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jc w:val="center"/>
        <w:rPr>
          <w:sz w:val="20"/>
          <w:szCs w:val="20"/>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spacing w:line="276" w:lineRule="auto"/>
        <w:jc w:val="center"/>
        <w:rPr>
          <w:sz w:val="20"/>
          <w:szCs w:val="20"/>
        </w:rPr>
      </w:pPr>
      <w:bookmarkStart w:colFirst="0" w:colLast="0" w:name="_heading=h.wf49j6udmb13" w:id="1"/>
      <w:bookmarkEnd w:id="1"/>
      <w:r w:rsidDel="00000000" w:rsidR="00000000" w:rsidRPr="00000000">
        <w:rPr>
          <w:rtl w:val="0"/>
        </w:rPr>
      </w:r>
    </w:p>
    <w:p w:rsidR="00000000" w:rsidDel="00000000" w:rsidP="00000000" w:rsidRDefault="00000000" w:rsidRPr="00000000" w14:paraId="00000003">
      <w:pPr>
        <w:spacing w:line="276" w:lineRule="auto"/>
        <w:jc w:val="center"/>
        <w:rPr>
          <w:sz w:val="24"/>
          <w:szCs w:val="24"/>
        </w:rPr>
      </w:pPr>
      <w:r w:rsidDel="00000000" w:rsidR="00000000" w:rsidRPr="00000000">
        <w:rPr>
          <w:rtl w:val="0"/>
        </w:rPr>
      </w:r>
    </w:p>
    <w:p w:rsidR="00000000" w:rsidDel="00000000" w:rsidP="00000000" w:rsidRDefault="00000000" w:rsidRPr="00000000" w14:paraId="00000004">
      <w:pPr>
        <w:spacing w:line="276" w:lineRule="auto"/>
        <w:jc w:val="center"/>
        <w:rPr>
          <w:sz w:val="24"/>
          <w:szCs w:val="24"/>
        </w:rPr>
      </w:pPr>
      <w:r w:rsidDel="00000000" w:rsidR="00000000" w:rsidRPr="00000000">
        <w:rPr>
          <w:rtl w:val="0"/>
        </w:rPr>
      </w:r>
    </w:p>
    <w:p w:rsidR="00000000" w:rsidDel="00000000" w:rsidP="00000000" w:rsidRDefault="00000000" w:rsidRPr="00000000" w14:paraId="00000005">
      <w:pPr>
        <w:spacing w:line="276" w:lineRule="auto"/>
        <w:jc w:val="center"/>
        <w:rPr>
          <w:sz w:val="24"/>
          <w:szCs w:val="24"/>
        </w:rPr>
      </w:pPr>
      <w:r w:rsidDel="00000000" w:rsidR="00000000" w:rsidRPr="00000000">
        <w:rPr>
          <w:sz w:val="24"/>
          <w:szCs w:val="24"/>
        </w:rPr>
        <w:drawing>
          <wp:inline distB="0" distT="0" distL="0" distR="0">
            <wp:extent cx="4344308" cy="701828"/>
            <wp:effectExtent b="0" l="0" r="0" t="0"/>
            <wp:docPr descr="Uma imagem contendo Texto&#10;&#10;Descrição gerada automaticamente" id="76" name="image4.png"/>
            <a:graphic>
              <a:graphicData uri="http://schemas.openxmlformats.org/drawingml/2006/picture">
                <pic:pic>
                  <pic:nvPicPr>
                    <pic:cNvPr descr="Uma imagem contendo Texto&#10;&#10;Descrição gerada automaticamente" id="0" name="image4.png"/>
                    <pic:cNvPicPr preferRelativeResize="0"/>
                  </pic:nvPicPr>
                  <pic:blipFill>
                    <a:blip r:embed="rId10"/>
                    <a:srcRect b="0" l="0" r="0" t="0"/>
                    <a:stretch>
                      <a:fillRect/>
                    </a:stretch>
                  </pic:blipFill>
                  <pic:spPr>
                    <a:xfrm>
                      <a:off x="0" y="0"/>
                      <a:ext cx="4344308" cy="701828"/>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line="276" w:lineRule="auto"/>
        <w:jc w:val="center"/>
        <w:rPr>
          <w:sz w:val="24"/>
          <w:szCs w:val="24"/>
        </w:rPr>
      </w:pPr>
      <w:r w:rsidDel="00000000" w:rsidR="00000000" w:rsidRPr="00000000">
        <w:rPr>
          <w:rtl w:val="0"/>
        </w:rPr>
      </w:r>
    </w:p>
    <w:p w:rsidR="00000000" w:rsidDel="00000000" w:rsidP="00000000" w:rsidRDefault="00000000" w:rsidRPr="00000000" w14:paraId="00000007">
      <w:pPr>
        <w:spacing w:line="276" w:lineRule="auto"/>
        <w:jc w:val="center"/>
        <w:rPr>
          <w:sz w:val="24"/>
          <w:szCs w:val="24"/>
        </w:rPr>
      </w:pPr>
      <w:r w:rsidDel="00000000" w:rsidR="00000000" w:rsidRPr="00000000">
        <w:rPr>
          <w:rtl w:val="0"/>
        </w:rPr>
      </w:r>
    </w:p>
    <w:p w:rsidR="00000000" w:rsidDel="00000000" w:rsidP="00000000" w:rsidRDefault="00000000" w:rsidRPr="00000000" w14:paraId="00000008">
      <w:pPr>
        <w:spacing w:line="276" w:lineRule="auto"/>
        <w:jc w:val="center"/>
        <w:rPr>
          <w:sz w:val="24"/>
          <w:szCs w:val="24"/>
        </w:rPr>
      </w:pPr>
      <w:r w:rsidDel="00000000" w:rsidR="00000000" w:rsidRPr="00000000">
        <w:rPr>
          <w:rtl w:val="0"/>
        </w:rPr>
      </w:r>
    </w:p>
    <w:p w:rsidR="00000000" w:rsidDel="00000000" w:rsidP="00000000" w:rsidRDefault="00000000" w:rsidRPr="00000000" w14:paraId="00000009">
      <w:pPr>
        <w:spacing w:line="276" w:lineRule="auto"/>
        <w:jc w:val="center"/>
        <w:rPr>
          <w:sz w:val="24"/>
          <w:szCs w:val="24"/>
        </w:rPr>
      </w:pPr>
      <w:r w:rsidDel="00000000" w:rsidR="00000000" w:rsidRPr="00000000">
        <w:rPr>
          <w:rtl w:val="0"/>
        </w:rPr>
      </w:r>
    </w:p>
    <w:tbl>
      <w:tblPr>
        <w:tblStyle w:val="Table1"/>
        <w:tblW w:w="8675.0" w:type="dxa"/>
        <w:jc w:val="center"/>
        <w:tblLayout w:type="fixed"/>
        <w:tblLook w:val="0000"/>
      </w:tblPr>
      <w:tblGrid>
        <w:gridCol w:w="8675"/>
        <w:tblGridChange w:id="0">
          <w:tblGrid>
            <w:gridCol w:w="8675"/>
          </w:tblGrid>
        </w:tblGridChange>
      </w:tblGrid>
      <w:tr>
        <w:trPr>
          <w:cantSplit w:val="0"/>
          <w:tblHeader w:val="0"/>
        </w:trPr>
        <w:tc>
          <w:tcPr>
            <w:shd w:fill="auto" w:val="clear"/>
          </w:tcPr>
          <w:p w:rsidR="00000000" w:rsidDel="00000000" w:rsidP="00000000" w:rsidRDefault="00000000" w:rsidRPr="00000000" w14:paraId="0000000A">
            <w:pPr>
              <w:spacing w:before="120" w:line="276" w:lineRule="auto"/>
              <w:ind w:right="-70"/>
              <w:jc w:val="center"/>
              <w:rPr>
                <w:sz w:val="24"/>
                <w:szCs w:val="24"/>
              </w:rPr>
            </w:pPr>
            <w:r w:rsidDel="00000000" w:rsidR="00000000" w:rsidRPr="00000000">
              <w:rPr>
                <w:b w:val="1"/>
                <w:sz w:val="24"/>
                <w:szCs w:val="24"/>
                <w:rtl w:val="0"/>
              </w:rPr>
              <w:t xml:space="preserve">PROJETO DE AUTORIZAÇÃO DE FUNCIONAMENTO DE CURSO TÉCNICO</w:t>
            </w:r>
            <w:r w:rsidDel="00000000" w:rsidR="00000000" w:rsidRPr="00000000">
              <w:rPr>
                <w:rtl w:val="0"/>
              </w:rPr>
            </w:r>
          </w:p>
        </w:tc>
      </w:tr>
    </w:tbl>
    <w:p w:rsidR="00000000" w:rsidDel="00000000" w:rsidP="00000000" w:rsidRDefault="00000000" w:rsidRPr="00000000" w14:paraId="0000000B">
      <w:pPr>
        <w:spacing w:line="276" w:lineRule="auto"/>
        <w:rPr>
          <w:sz w:val="24"/>
          <w:szCs w:val="24"/>
        </w:rPr>
      </w:pPr>
      <w:r w:rsidDel="00000000" w:rsidR="00000000" w:rsidRPr="00000000">
        <w:rPr>
          <w:rtl w:val="0"/>
        </w:rPr>
      </w:r>
    </w:p>
    <w:p w:rsidR="00000000" w:rsidDel="00000000" w:rsidP="00000000" w:rsidRDefault="00000000" w:rsidRPr="00000000" w14:paraId="0000000C">
      <w:pPr>
        <w:spacing w:line="276" w:lineRule="auto"/>
        <w:rPr>
          <w:sz w:val="24"/>
          <w:szCs w:val="24"/>
        </w:rPr>
      </w:pPr>
      <w:r w:rsidDel="00000000" w:rsidR="00000000" w:rsidRPr="00000000">
        <w:rPr>
          <w:rtl w:val="0"/>
        </w:rPr>
      </w:r>
    </w:p>
    <w:p w:rsidR="00000000" w:rsidDel="00000000" w:rsidP="00000000" w:rsidRDefault="00000000" w:rsidRPr="00000000" w14:paraId="0000000D">
      <w:pPr>
        <w:spacing w:line="276" w:lineRule="auto"/>
        <w:rPr>
          <w:b w:val="1"/>
          <w:sz w:val="24"/>
          <w:szCs w:val="24"/>
        </w:rPr>
      </w:pPr>
      <w:r w:rsidDel="00000000" w:rsidR="00000000" w:rsidRPr="00000000">
        <w:rPr>
          <w:rtl w:val="0"/>
        </w:rPr>
      </w:r>
    </w:p>
    <w:p w:rsidR="00000000" w:rsidDel="00000000" w:rsidP="00000000" w:rsidRDefault="00000000" w:rsidRPr="00000000" w14:paraId="0000000E">
      <w:pPr>
        <w:spacing w:after="120" w:before="120" w:line="276" w:lineRule="auto"/>
        <w:jc w:val="center"/>
        <w:rPr>
          <w:b w:val="1"/>
          <w:sz w:val="24"/>
          <w:szCs w:val="24"/>
        </w:rPr>
      </w:pPr>
      <w:r w:rsidDel="00000000" w:rsidR="00000000" w:rsidRPr="00000000">
        <w:rPr>
          <w:b w:val="1"/>
          <w:sz w:val="24"/>
          <w:szCs w:val="24"/>
          <w:rtl w:val="0"/>
        </w:rPr>
        <w:t xml:space="preserve">UNIDADE DE JOINVILLE NORTE</w:t>
      </w:r>
    </w:p>
    <w:p w:rsidR="00000000" w:rsidDel="00000000" w:rsidP="00000000" w:rsidRDefault="00000000" w:rsidRPr="00000000" w14:paraId="0000000F">
      <w:pPr>
        <w:spacing w:line="276" w:lineRule="auto"/>
        <w:rPr>
          <w:sz w:val="24"/>
          <w:szCs w:val="24"/>
        </w:rPr>
      </w:pPr>
      <w:r w:rsidDel="00000000" w:rsidR="00000000" w:rsidRPr="00000000">
        <w:rPr>
          <w:rtl w:val="0"/>
        </w:rPr>
      </w:r>
    </w:p>
    <w:p w:rsidR="00000000" w:rsidDel="00000000" w:rsidP="00000000" w:rsidRDefault="00000000" w:rsidRPr="00000000" w14:paraId="00000010">
      <w:pPr>
        <w:spacing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11">
      <w:pPr>
        <w:spacing w:line="276" w:lineRule="auto"/>
        <w:rPr>
          <w:sz w:val="24"/>
          <w:szCs w:val="24"/>
        </w:rPr>
      </w:pPr>
      <w:r w:rsidDel="00000000" w:rsidR="00000000" w:rsidRPr="00000000">
        <w:rPr>
          <w:rtl w:val="0"/>
        </w:rPr>
      </w:r>
    </w:p>
    <w:p w:rsidR="00000000" w:rsidDel="00000000" w:rsidP="00000000" w:rsidRDefault="00000000" w:rsidRPr="00000000" w14:paraId="00000012">
      <w:pPr>
        <w:spacing w:after="120" w:before="120" w:line="276" w:lineRule="auto"/>
        <w:jc w:val="center"/>
        <w:rPr>
          <w:b w:val="1"/>
          <w:sz w:val="24"/>
          <w:szCs w:val="24"/>
        </w:rPr>
      </w:pPr>
      <w:r w:rsidDel="00000000" w:rsidR="00000000" w:rsidRPr="00000000">
        <w:rPr>
          <w:b w:val="1"/>
          <w:sz w:val="24"/>
          <w:szCs w:val="24"/>
          <w:rtl w:val="0"/>
        </w:rPr>
        <w:t xml:space="preserve">PLANO DE CURSO TÉCNICO EM NECATRÔNICA</w:t>
      </w:r>
    </w:p>
    <w:p w:rsidR="00000000" w:rsidDel="00000000" w:rsidP="00000000" w:rsidRDefault="00000000" w:rsidRPr="00000000" w14:paraId="00000013">
      <w:pPr>
        <w:spacing w:line="276" w:lineRule="auto"/>
        <w:jc w:val="center"/>
        <w:rPr>
          <w:sz w:val="24"/>
          <w:szCs w:val="24"/>
        </w:rPr>
      </w:pPr>
      <w:r w:rsidDel="00000000" w:rsidR="00000000" w:rsidRPr="00000000">
        <w:rPr>
          <w:rtl w:val="0"/>
        </w:rPr>
      </w:r>
    </w:p>
    <w:p w:rsidR="00000000" w:rsidDel="00000000" w:rsidP="00000000" w:rsidRDefault="00000000" w:rsidRPr="00000000" w14:paraId="00000014">
      <w:pPr>
        <w:spacing w:line="276" w:lineRule="auto"/>
        <w:jc w:val="center"/>
        <w:rPr>
          <w:sz w:val="24"/>
          <w:szCs w:val="24"/>
        </w:rPr>
      </w:pPr>
      <w:r w:rsidDel="00000000" w:rsidR="00000000" w:rsidRPr="00000000">
        <w:rPr>
          <w:rtl w:val="0"/>
        </w:rPr>
      </w:r>
    </w:p>
    <w:p w:rsidR="00000000" w:rsidDel="00000000" w:rsidP="00000000" w:rsidRDefault="00000000" w:rsidRPr="00000000" w14:paraId="00000015">
      <w:pPr>
        <w:spacing w:line="276" w:lineRule="auto"/>
        <w:jc w:val="center"/>
        <w:rPr>
          <w:b w:val="1"/>
          <w:sz w:val="24"/>
          <w:szCs w:val="24"/>
        </w:rPr>
      </w:pPr>
      <w:r w:rsidDel="00000000" w:rsidR="00000000" w:rsidRPr="00000000">
        <w:rPr>
          <w:rtl w:val="0"/>
        </w:rPr>
      </w:r>
    </w:p>
    <w:p w:rsidR="00000000" w:rsidDel="00000000" w:rsidP="00000000" w:rsidRDefault="00000000" w:rsidRPr="00000000" w14:paraId="00000016">
      <w:pPr>
        <w:spacing w:line="276" w:lineRule="auto"/>
        <w:jc w:val="center"/>
        <w:rPr>
          <w:b w:val="1"/>
          <w:sz w:val="24"/>
          <w:szCs w:val="24"/>
        </w:rPr>
      </w:pPr>
      <w:r w:rsidDel="00000000" w:rsidR="00000000" w:rsidRPr="00000000">
        <w:rPr>
          <w:rtl w:val="0"/>
        </w:rPr>
      </w:r>
    </w:p>
    <w:p w:rsidR="00000000" w:rsidDel="00000000" w:rsidP="00000000" w:rsidRDefault="00000000" w:rsidRPr="00000000" w14:paraId="00000017">
      <w:pPr>
        <w:spacing w:line="276" w:lineRule="auto"/>
        <w:jc w:val="center"/>
        <w:rPr>
          <w:b w:val="1"/>
          <w:sz w:val="24"/>
          <w:szCs w:val="24"/>
        </w:rPr>
      </w:pPr>
      <w:r w:rsidDel="00000000" w:rsidR="00000000" w:rsidRPr="00000000">
        <w:rPr>
          <w:rtl w:val="0"/>
        </w:rPr>
      </w:r>
    </w:p>
    <w:p w:rsidR="00000000" w:rsidDel="00000000" w:rsidP="00000000" w:rsidRDefault="00000000" w:rsidRPr="00000000" w14:paraId="00000018">
      <w:pPr>
        <w:spacing w:line="276" w:lineRule="auto"/>
        <w:jc w:val="center"/>
        <w:rPr>
          <w:sz w:val="24"/>
          <w:szCs w:val="24"/>
        </w:rPr>
      </w:pPr>
      <w:r w:rsidDel="00000000" w:rsidR="00000000" w:rsidRPr="00000000">
        <w:rPr>
          <w:rtl w:val="0"/>
        </w:rPr>
      </w:r>
    </w:p>
    <w:p w:rsidR="00000000" w:rsidDel="00000000" w:rsidP="00000000" w:rsidRDefault="00000000" w:rsidRPr="00000000" w14:paraId="00000019">
      <w:pPr>
        <w:spacing w:line="276" w:lineRule="auto"/>
        <w:jc w:val="center"/>
        <w:rPr>
          <w:sz w:val="24"/>
          <w:szCs w:val="24"/>
        </w:rPr>
      </w:pPr>
      <w:r w:rsidDel="00000000" w:rsidR="00000000" w:rsidRPr="00000000">
        <w:rPr>
          <w:rtl w:val="0"/>
        </w:rPr>
      </w:r>
    </w:p>
    <w:p w:rsidR="00000000" w:rsidDel="00000000" w:rsidP="00000000" w:rsidRDefault="00000000" w:rsidRPr="00000000" w14:paraId="0000001A">
      <w:pPr>
        <w:spacing w:line="276" w:lineRule="auto"/>
        <w:jc w:val="center"/>
        <w:rPr>
          <w:sz w:val="24"/>
          <w:szCs w:val="24"/>
        </w:rPr>
      </w:pPr>
      <w:r w:rsidDel="00000000" w:rsidR="00000000" w:rsidRPr="00000000">
        <w:rPr>
          <w:rtl w:val="0"/>
        </w:rPr>
      </w:r>
    </w:p>
    <w:tbl>
      <w:tblPr>
        <w:tblStyle w:val="Table2"/>
        <w:tblW w:w="8647.0" w:type="dxa"/>
        <w:jc w:val="center"/>
        <w:tblLayout w:type="fixed"/>
        <w:tblLook w:val="0000"/>
      </w:tblPr>
      <w:tblGrid>
        <w:gridCol w:w="8647"/>
        <w:tblGridChange w:id="0">
          <w:tblGrid>
            <w:gridCol w:w="8647"/>
          </w:tblGrid>
        </w:tblGridChange>
      </w:tblGrid>
      <w:tr>
        <w:trPr>
          <w:cantSplit w:val="0"/>
          <w:tblHeader w:val="0"/>
        </w:trPr>
        <w:tc>
          <w:tcPr>
            <w:shd w:fill="auto" w:val="clear"/>
            <w:vAlign w:val="center"/>
          </w:tcPr>
          <w:p w:rsidR="00000000" w:rsidDel="00000000" w:rsidP="00000000" w:rsidRDefault="00000000" w:rsidRPr="00000000" w14:paraId="0000001B">
            <w:pPr>
              <w:spacing w:after="60" w:before="60" w:line="276" w:lineRule="auto"/>
              <w:jc w:val="center"/>
              <w:rPr>
                <w:b w:val="1"/>
                <w:sz w:val="24"/>
                <w:szCs w:val="24"/>
              </w:rPr>
            </w:pPr>
            <w:r w:rsidDel="00000000" w:rsidR="00000000" w:rsidRPr="00000000">
              <w:rPr>
                <w:b w:val="1"/>
                <w:sz w:val="24"/>
                <w:szCs w:val="24"/>
                <w:rtl w:val="0"/>
              </w:rPr>
              <w:t xml:space="preserve">EIXO TECNOLÓGICO </w:t>
            </w:r>
          </w:p>
          <w:p w:rsidR="00000000" w:rsidDel="00000000" w:rsidP="00000000" w:rsidRDefault="00000000" w:rsidRPr="00000000" w14:paraId="0000001C">
            <w:pPr>
              <w:spacing w:after="60" w:before="60" w:line="276" w:lineRule="auto"/>
              <w:jc w:val="center"/>
              <w:rPr>
                <w:b w:val="1"/>
                <w:sz w:val="24"/>
                <w:szCs w:val="24"/>
              </w:rPr>
            </w:pPr>
            <w:r w:rsidDel="00000000" w:rsidR="00000000" w:rsidRPr="00000000">
              <w:rPr>
                <w:b w:val="1"/>
                <w:sz w:val="24"/>
                <w:szCs w:val="24"/>
                <w:rtl w:val="0"/>
              </w:rPr>
              <w:t xml:space="preserve">Controle e Processos Industriais</w:t>
            </w:r>
          </w:p>
        </w:tc>
      </w:tr>
    </w:tbl>
    <w:p w:rsidR="00000000" w:rsidDel="00000000" w:rsidP="00000000" w:rsidRDefault="00000000" w:rsidRPr="00000000" w14:paraId="0000001D">
      <w:pPr>
        <w:spacing w:line="276" w:lineRule="auto"/>
        <w:jc w:val="center"/>
        <w:rPr>
          <w:sz w:val="24"/>
          <w:szCs w:val="24"/>
        </w:rPr>
      </w:pPr>
      <w:r w:rsidDel="00000000" w:rsidR="00000000" w:rsidRPr="00000000">
        <w:rPr>
          <w:rtl w:val="0"/>
        </w:rPr>
      </w:r>
    </w:p>
    <w:p w:rsidR="00000000" w:rsidDel="00000000" w:rsidP="00000000" w:rsidRDefault="00000000" w:rsidRPr="00000000" w14:paraId="0000001E">
      <w:pPr>
        <w:spacing w:line="276" w:lineRule="auto"/>
        <w:jc w:val="center"/>
        <w:rPr>
          <w:sz w:val="24"/>
          <w:szCs w:val="24"/>
        </w:rPr>
      </w:pPr>
      <w:r w:rsidDel="00000000" w:rsidR="00000000" w:rsidRPr="00000000">
        <w:rPr>
          <w:rtl w:val="0"/>
        </w:rPr>
      </w:r>
    </w:p>
    <w:p w:rsidR="00000000" w:rsidDel="00000000" w:rsidP="00000000" w:rsidRDefault="00000000" w:rsidRPr="00000000" w14:paraId="0000001F">
      <w:pPr>
        <w:spacing w:line="276" w:lineRule="auto"/>
        <w:jc w:val="center"/>
        <w:rPr>
          <w:sz w:val="24"/>
          <w:szCs w:val="24"/>
        </w:rPr>
      </w:pPr>
      <w:r w:rsidDel="00000000" w:rsidR="00000000" w:rsidRPr="00000000">
        <w:rPr>
          <w:rtl w:val="0"/>
        </w:rPr>
      </w:r>
    </w:p>
    <w:p w:rsidR="00000000" w:rsidDel="00000000" w:rsidP="00000000" w:rsidRDefault="00000000" w:rsidRPr="00000000" w14:paraId="00000020">
      <w:pPr>
        <w:spacing w:line="276" w:lineRule="auto"/>
        <w:jc w:val="center"/>
        <w:rPr>
          <w:sz w:val="24"/>
          <w:szCs w:val="24"/>
        </w:rPr>
      </w:pPr>
      <w:r w:rsidDel="00000000" w:rsidR="00000000" w:rsidRPr="00000000">
        <w:rPr>
          <w:rtl w:val="0"/>
        </w:rPr>
      </w:r>
    </w:p>
    <w:p w:rsidR="00000000" w:rsidDel="00000000" w:rsidP="00000000" w:rsidRDefault="00000000" w:rsidRPr="00000000" w14:paraId="00000021">
      <w:pPr>
        <w:spacing w:line="276" w:lineRule="auto"/>
        <w:jc w:val="center"/>
        <w:rPr>
          <w:sz w:val="24"/>
          <w:szCs w:val="24"/>
        </w:rPr>
      </w:pPr>
      <w:r w:rsidDel="00000000" w:rsidR="00000000" w:rsidRPr="00000000">
        <w:rPr>
          <w:rtl w:val="0"/>
        </w:rPr>
      </w:r>
    </w:p>
    <w:p w:rsidR="00000000" w:rsidDel="00000000" w:rsidP="00000000" w:rsidRDefault="00000000" w:rsidRPr="00000000" w14:paraId="00000022">
      <w:pPr>
        <w:spacing w:line="276" w:lineRule="auto"/>
        <w:jc w:val="center"/>
        <w:rPr>
          <w:sz w:val="24"/>
          <w:szCs w:val="24"/>
        </w:rPr>
      </w:pPr>
      <w:r w:rsidDel="00000000" w:rsidR="00000000" w:rsidRPr="00000000">
        <w:rPr>
          <w:rtl w:val="0"/>
        </w:rPr>
      </w:r>
    </w:p>
    <w:p w:rsidR="00000000" w:rsidDel="00000000" w:rsidP="00000000" w:rsidRDefault="00000000" w:rsidRPr="00000000" w14:paraId="00000023">
      <w:pPr>
        <w:widowControl w:val="0"/>
        <w:spacing w:line="276" w:lineRule="auto"/>
        <w:rPr>
          <w:b w:val="1"/>
          <w:sz w:val="24"/>
          <w:szCs w:val="24"/>
        </w:rPr>
      </w:pPr>
      <w:r w:rsidDel="00000000" w:rsidR="00000000" w:rsidRPr="00000000">
        <w:rPr>
          <w:rtl w:val="0"/>
        </w:rPr>
      </w:r>
    </w:p>
    <w:tbl>
      <w:tblPr>
        <w:tblStyle w:val="Table3"/>
        <w:tblW w:w="5812.0" w:type="dxa"/>
        <w:jc w:val="center"/>
        <w:tblLayout w:type="fixed"/>
        <w:tblLook w:val="0000"/>
      </w:tblPr>
      <w:tblGrid>
        <w:gridCol w:w="5812"/>
        <w:tblGridChange w:id="0">
          <w:tblGrid>
            <w:gridCol w:w="5812"/>
          </w:tblGrid>
        </w:tblGridChange>
      </w:tblGrid>
      <w:tr>
        <w:trPr>
          <w:cantSplit w:val="0"/>
          <w:tblHeader w:val="0"/>
        </w:trPr>
        <w:tc>
          <w:tcPr>
            <w:shd w:fill="auto" w:val="clear"/>
          </w:tcPr>
          <w:p w:rsidR="00000000" w:rsidDel="00000000" w:rsidP="00000000" w:rsidRDefault="00000000" w:rsidRPr="00000000" w14:paraId="00000024">
            <w:pPr>
              <w:tabs>
                <w:tab w:val="left" w:leader="none" w:pos="4552"/>
              </w:tabs>
              <w:spacing w:after="120" w:before="120" w:line="276" w:lineRule="auto"/>
              <w:jc w:val="center"/>
              <w:rPr>
                <w:b w:val="1"/>
                <w:sz w:val="24"/>
                <w:szCs w:val="24"/>
              </w:rPr>
            </w:pPr>
            <w:r w:rsidDel="00000000" w:rsidR="00000000" w:rsidRPr="00000000">
              <w:rPr>
                <w:b w:val="1"/>
                <w:sz w:val="24"/>
                <w:szCs w:val="24"/>
                <w:rtl w:val="0"/>
              </w:rPr>
              <w:t xml:space="preserve">Florianópolis, Novembro de 2024</w:t>
            </w:r>
          </w:p>
        </w:tc>
      </w:tr>
    </w:tbl>
    <w:p w:rsidR="00000000" w:rsidDel="00000000" w:rsidP="00000000" w:rsidRDefault="00000000" w:rsidRPr="00000000" w14:paraId="00000025">
      <w:pPr>
        <w:spacing w:line="276" w:lineRule="auto"/>
        <w:rPr>
          <w:sz w:val="20"/>
          <w:szCs w:val="20"/>
        </w:rPr>
      </w:pPr>
      <w:r w:rsidDel="00000000" w:rsidR="00000000" w:rsidRPr="00000000">
        <w:rPr>
          <w:rtl w:val="0"/>
        </w:rPr>
      </w:r>
    </w:p>
    <w:tbl>
      <w:tblPr>
        <w:tblStyle w:val="Table4"/>
        <w:tblW w:w="90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5"/>
        <w:tblGridChange w:id="0">
          <w:tblGrid>
            <w:gridCol w:w="9025"/>
          </w:tblGrid>
        </w:tblGridChange>
      </w:tblGrid>
      <w:tr>
        <w:trPr>
          <w:cantSplit w:val="0"/>
          <w:trHeight w:val="2141.865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6">
            <w:pPr>
              <w:spacing w:after="16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Informações Legais</w:t>
            </w:r>
          </w:p>
          <w:p w:rsidR="00000000" w:rsidDel="00000000" w:rsidP="00000000" w:rsidRDefault="00000000" w:rsidRPr="00000000" w14:paraId="00000027">
            <w:pPr>
              <w:spacing w:after="160"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8">
            <w:pPr>
              <w:spacing w:after="160"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CBO: </w:t>
            </w:r>
            <w:r w:rsidDel="00000000" w:rsidR="00000000" w:rsidRPr="00000000">
              <w:rPr>
                <w:rFonts w:ascii="Arial" w:cs="Arial" w:eastAsia="Arial" w:hAnsi="Arial"/>
                <w:sz w:val="24"/>
                <w:szCs w:val="24"/>
                <w:rtl w:val="0"/>
              </w:rPr>
              <w:t xml:space="preserve">3131-05</w:t>
            </w:r>
          </w:p>
          <w:p w:rsidR="00000000" w:rsidDel="00000000" w:rsidP="00000000" w:rsidRDefault="00000000" w:rsidRPr="00000000" w14:paraId="00000029">
            <w:pPr>
              <w:spacing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Código do SISTEC: </w:t>
            </w:r>
            <w:r w:rsidDel="00000000" w:rsidR="00000000" w:rsidRPr="00000000">
              <w:rPr>
                <w:rFonts w:ascii="Arial" w:cs="Arial" w:eastAsia="Arial" w:hAnsi="Arial"/>
                <w:sz w:val="24"/>
                <w:szCs w:val="24"/>
                <w:rtl w:val="0"/>
              </w:rPr>
              <w:t xml:space="preserve">3431</w:t>
            </w:r>
          </w:p>
          <w:p w:rsidR="00000000" w:rsidDel="00000000" w:rsidP="00000000" w:rsidRDefault="00000000" w:rsidRPr="00000000" w14:paraId="0000002A">
            <w:pPr>
              <w:spacing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Versão do Itinerário Nacional: </w:t>
            </w:r>
            <w:r w:rsidDel="00000000" w:rsidR="00000000" w:rsidRPr="00000000">
              <w:rPr>
                <w:rFonts w:ascii="Arial" w:cs="Arial" w:eastAsia="Arial" w:hAnsi="Arial"/>
                <w:sz w:val="24"/>
                <w:szCs w:val="24"/>
                <w:rtl w:val="0"/>
              </w:rPr>
              <w:t xml:space="preserve">v 2021</w:t>
            </w:r>
          </w:p>
          <w:p w:rsidR="00000000" w:rsidDel="00000000" w:rsidP="00000000" w:rsidRDefault="00000000" w:rsidRPr="00000000" w14:paraId="0000002B">
            <w:pPr>
              <w:spacing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Versão do Catálogo Nacional dos Cursos Técnicos: </w:t>
            </w:r>
            <w:r w:rsidDel="00000000" w:rsidR="00000000" w:rsidRPr="00000000">
              <w:rPr>
                <w:rFonts w:ascii="Arial" w:cs="Arial" w:eastAsia="Arial" w:hAnsi="Arial"/>
                <w:sz w:val="24"/>
                <w:szCs w:val="24"/>
                <w:rtl w:val="0"/>
              </w:rPr>
              <w:t xml:space="preserve">2021 - 4ª Edição</w:t>
            </w:r>
          </w:p>
          <w:p w:rsidR="00000000" w:rsidDel="00000000" w:rsidP="00000000" w:rsidRDefault="00000000" w:rsidRPr="00000000" w14:paraId="0000002C">
            <w:pPr>
              <w:spacing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Código do Produto Unidade:</w:t>
            </w:r>
            <w:r w:rsidDel="00000000" w:rsidR="00000000" w:rsidRPr="00000000">
              <w:rPr>
                <w:rFonts w:ascii="Arial" w:cs="Arial" w:eastAsia="Arial" w:hAnsi="Arial"/>
                <w:sz w:val="24"/>
                <w:szCs w:val="24"/>
                <w:rtl w:val="0"/>
              </w:rPr>
              <w:t xml:space="preserve"> SGN 59126 Versão 3</w:t>
            </w:r>
          </w:p>
          <w:p w:rsidR="00000000" w:rsidDel="00000000" w:rsidP="00000000" w:rsidRDefault="00000000" w:rsidRPr="00000000" w14:paraId="0000002D">
            <w:pPr>
              <w:spacing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Resolução de Atualização Direção Regional do SENAI/SC:</w:t>
            </w:r>
            <w:r w:rsidDel="00000000" w:rsidR="00000000" w:rsidRPr="00000000">
              <w:rPr>
                <w:rFonts w:ascii="Arial" w:cs="Arial" w:eastAsia="Arial" w:hAnsi="Arial"/>
                <w:sz w:val="24"/>
                <w:szCs w:val="24"/>
                <w:rtl w:val="0"/>
              </w:rPr>
              <w:t xml:space="preserve">12/2023</w:t>
            </w:r>
          </w:p>
          <w:p w:rsidR="00000000" w:rsidDel="00000000" w:rsidP="00000000" w:rsidRDefault="00000000" w:rsidRPr="00000000" w14:paraId="0000002E">
            <w:pPr>
              <w:spacing w:line="360" w:lineRule="auto"/>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02F">
      <w:pPr>
        <w:spacing w:line="276" w:lineRule="auto"/>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30">
      <w:pPr>
        <w:rPr>
          <w:b w:val="1"/>
          <w:sz w:val="24"/>
          <w:szCs w:val="24"/>
        </w:rPr>
      </w:pPr>
      <w:r w:rsidDel="00000000" w:rsidR="00000000" w:rsidRPr="00000000">
        <w:rPr>
          <w:rtl w:val="0"/>
        </w:rPr>
      </w:r>
    </w:p>
    <w:p w:rsidR="00000000" w:rsidDel="00000000" w:rsidP="00000000" w:rsidRDefault="00000000" w:rsidRPr="00000000" w14:paraId="00000031">
      <w:pPr>
        <w:rPr>
          <w:b w:val="1"/>
          <w:sz w:val="24"/>
          <w:szCs w:val="24"/>
        </w:rPr>
      </w:pPr>
      <w:r w:rsidDel="00000000" w:rsidR="00000000" w:rsidRPr="00000000">
        <w:rPr>
          <w:rtl w:val="0"/>
        </w:rPr>
      </w:r>
    </w:p>
    <w:p w:rsidR="00000000" w:rsidDel="00000000" w:rsidP="00000000" w:rsidRDefault="00000000" w:rsidRPr="00000000" w14:paraId="00000032">
      <w:pPr>
        <w:rPr>
          <w:b w:val="1"/>
          <w:sz w:val="24"/>
          <w:szCs w:val="24"/>
        </w:rPr>
      </w:pPr>
      <w:r w:rsidDel="00000000" w:rsidR="00000000" w:rsidRPr="00000000">
        <w:rPr>
          <w:rtl w:val="0"/>
        </w:rPr>
      </w:r>
    </w:p>
    <w:p w:rsidR="00000000" w:rsidDel="00000000" w:rsidP="00000000" w:rsidRDefault="00000000" w:rsidRPr="00000000" w14:paraId="00000033">
      <w:pPr>
        <w:rPr>
          <w:b w:val="1"/>
          <w:sz w:val="24"/>
          <w:szCs w:val="24"/>
        </w:rPr>
      </w:pPr>
      <w:r w:rsidDel="00000000" w:rsidR="00000000" w:rsidRPr="00000000">
        <w:rPr>
          <w:rtl w:val="0"/>
        </w:rPr>
      </w:r>
    </w:p>
    <w:p w:rsidR="00000000" w:rsidDel="00000000" w:rsidP="00000000" w:rsidRDefault="00000000" w:rsidRPr="00000000" w14:paraId="00000034">
      <w:pPr>
        <w:rPr>
          <w:b w:val="1"/>
          <w:sz w:val="24"/>
          <w:szCs w:val="24"/>
        </w:rPr>
      </w:pPr>
      <w:r w:rsidDel="00000000" w:rsidR="00000000" w:rsidRPr="00000000">
        <w:rPr>
          <w:rtl w:val="0"/>
        </w:rPr>
      </w:r>
    </w:p>
    <w:p w:rsidR="00000000" w:rsidDel="00000000" w:rsidP="00000000" w:rsidRDefault="00000000" w:rsidRPr="00000000" w14:paraId="00000035">
      <w:pPr>
        <w:rPr>
          <w:b w:val="1"/>
          <w:sz w:val="24"/>
          <w:szCs w:val="24"/>
        </w:rPr>
      </w:pPr>
      <w:r w:rsidDel="00000000" w:rsidR="00000000" w:rsidRPr="00000000">
        <w:rPr>
          <w:rtl w:val="0"/>
        </w:rPr>
      </w:r>
    </w:p>
    <w:p w:rsidR="00000000" w:rsidDel="00000000" w:rsidP="00000000" w:rsidRDefault="00000000" w:rsidRPr="00000000" w14:paraId="00000036">
      <w:pPr>
        <w:rPr>
          <w:b w:val="1"/>
          <w:sz w:val="24"/>
          <w:szCs w:val="24"/>
        </w:rPr>
      </w:pPr>
      <w:r w:rsidDel="00000000" w:rsidR="00000000" w:rsidRPr="00000000">
        <w:rPr>
          <w:rtl w:val="0"/>
        </w:rPr>
      </w:r>
    </w:p>
    <w:p w:rsidR="00000000" w:rsidDel="00000000" w:rsidP="00000000" w:rsidRDefault="00000000" w:rsidRPr="00000000" w14:paraId="00000037">
      <w:pPr>
        <w:rPr>
          <w:b w:val="1"/>
          <w:sz w:val="24"/>
          <w:szCs w:val="24"/>
        </w:rPr>
      </w:pPr>
      <w:r w:rsidDel="00000000" w:rsidR="00000000" w:rsidRPr="00000000">
        <w:rPr>
          <w:rtl w:val="0"/>
        </w:rPr>
      </w:r>
    </w:p>
    <w:p w:rsidR="00000000" w:rsidDel="00000000" w:rsidP="00000000" w:rsidRDefault="00000000" w:rsidRPr="00000000" w14:paraId="00000038">
      <w:pPr>
        <w:rPr>
          <w:b w:val="1"/>
          <w:sz w:val="24"/>
          <w:szCs w:val="24"/>
        </w:rPr>
      </w:pPr>
      <w:r w:rsidDel="00000000" w:rsidR="00000000" w:rsidRPr="00000000">
        <w:rPr>
          <w:rtl w:val="0"/>
        </w:rPr>
      </w:r>
    </w:p>
    <w:p w:rsidR="00000000" w:rsidDel="00000000" w:rsidP="00000000" w:rsidRDefault="00000000" w:rsidRPr="00000000" w14:paraId="00000039">
      <w:pPr>
        <w:rPr>
          <w:b w:val="1"/>
          <w:sz w:val="24"/>
          <w:szCs w:val="24"/>
        </w:rPr>
      </w:pPr>
      <w:r w:rsidDel="00000000" w:rsidR="00000000" w:rsidRPr="00000000">
        <w:rPr>
          <w:rtl w:val="0"/>
        </w:rPr>
      </w:r>
    </w:p>
    <w:p w:rsidR="00000000" w:rsidDel="00000000" w:rsidP="00000000" w:rsidRDefault="00000000" w:rsidRPr="00000000" w14:paraId="0000003A">
      <w:pPr>
        <w:rPr>
          <w:b w:val="1"/>
          <w:sz w:val="24"/>
          <w:szCs w:val="24"/>
        </w:rPr>
      </w:pPr>
      <w:r w:rsidDel="00000000" w:rsidR="00000000" w:rsidRPr="00000000">
        <w:rPr>
          <w:rtl w:val="0"/>
        </w:rPr>
      </w:r>
    </w:p>
    <w:p w:rsidR="00000000" w:rsidDel="00000000" w:rsidP="00000000" w:rsidRDefault="00000000" w:rsidRPr="00000000" w14:paraId="0000003B">
      <w:pPr>
        <w:rPr>
          <w:b w:val="1"/>
          <w:sz w:val="24"/>
          <w:szCs w:val="24"/>
        </w:rPr>
      </w:pPr>
      <w:r w:rsidDel="00000000" w:rsidR="00000000" w:rsidRPr="00000000">
        <w:rPr>
          <w:rtl w:val="0"/>
        </w:rPr>
      </w:r>
    </w:p>
    <w:p w:rsidR="00000000" w:rsidDel="00000000" w:rsidP="00000000" w:rsidRDefault="00000000" w:rsidRPr="00000000" w14:paraId="0000003C">
      <w:pPr>
        <w:rPr>
          <w:b w:val="1"/>
          <w:sz w:val="24"/>
          <w:szCs w:val="24"/>
        </w:rPr>
      </w:pPr>
      <w:r w:rsidDel="00000000" w:rsidR="00000000" w:rsidRPr="00000000">
        <w:rPr>
          <w:rtl w:val="0"/>
        </w:rPr>
      </w:r>
    </w:p>
    <w:p w:rsidR="00000000" w:rsidDel="00000000" w:rsidP="00000000" w:rsidRDefault="00000000" w:rsidRPr="00000000" w14:paraId="0000003D">
      <w:pPr>
        <w:rPr>
          <w:b w:val="1"/>
          <w:sz w:val="24"/>
          <w:szCs w:val="24"/>
        </w:rPr>
      </w:pPr>
      <w:r w:rsidDel="00000000" w:rsidR="00000000" w:rsidRPr="00000000">
        <w:rPr>
          <w:rtl w:val="0"/>
        </w:rPr>
      </w:r>
    </w:p>
    <w:p w:rsidR="00000000" w:rsidDel="00000000" w:rsidP="00000000" w:rsidRDefault="00000000" w:rsidRPr="00000000" w14:paraId="0000003E">
      <w:pPr>
        <w:rPr>
          <w:b w:val="1"/>
          <w:sz w:val="24"/>
          <w:szCs w:val="24"/>
        </w:rPr>
      </w:pPr>
      <w:r w:rsidDel="00000000" w:rsidR="00000000" w:rsidRPr="00000000">
        <w:rPr>
          <w:rtl w:val="0"/>
        </w:rPr>
      </w:r>
    </w:p>
    <w:p w:rsidR="00000000" w:rsidDel="00000000" w:rsidP="00000000" w:rsidRDefault="00000000" w:rsidRPr="00000000" w14:paraId="0000003F">
      <w:pPr>
        <w:rPr>
          <w:b w:val="1"/>
          <w:sz w:val="24"/>
          <w:szCs w:val="24"/>
        </w:rPr>
      </w:pPr>
      <w:r w:rsidDel="00000000" w:rsidR="00000000" w:rsidRPr="00000000">
        <w:rPr>
          <w:rtl w:val="0"/>
        </w:rPr>
      </w:r>
    </w:p>
    <w:p w:rsidR="00000000" w:rsidDel="00000000" w:rsidP="00000000" w:rsidRDefault="00000000" w:rsidRPr="00000000" w14:paraId="00000040">
      <w:pPr>
        <w:rPr>
          <w:b w:val="1"/>
          <w:sz w:val="24"/>
          <w:szCs w:val="24"/>
        </w:rPr>
      </w:pPr>
      <w:r w:rsidDel="00000000" w:rsidR="00000000" w:rsidRPr="00000000">
        <w:rPr>
          <w:rtl w:val="0"/>
        </w:rPr>
      </w:r>
    </w:p>
    <w:p w:rsidR="00000000" w:rsidDel="00000000" w:rsidP="00000000" w:rsidRDefault="00000000" w:rsidRPr="00000000" w14:paraId="00000041">
      <w:pPr>
        <w:rPr>
          <w:b w:val="1"/>
          <w:sz w:val="24"/>
          <w:szCs w:val="24"/>
        </w:rPr>
      </w:pPr>
      <w:r w:rsidDel="00000000" w:rsidR="00000000" w:rsidRPr="00000000">
        <w:rPr>
          <w:rtl w:val="0"/>
        </w:rPr>
      </w:r>
    </w:p>
    <w:p w:rsidR="00000000" w:rsidDel="00000000" w:rsidP="00000000" w:rsidRDefault="00000000" w:rsidRPr="00000000" w14:paraId="00000042">
      <w:pPr>
        <w:rPr>
          <w:b w:val="1"/>
          <w:sz w:val="24"/>
          <w:szCs w:val="24"/>
        </w:rPr>
      </w:pPr>
      <w:r w:rsidDel="00000000" w:rsidR="00000000" w:rsidRPr="00000000">
        <w:rPr>
          <w:rtl w:val="0"/>
        </w:rPr>
      </w:r>
    </w:p>
    <w:p w:rsidR="00000000" w:rsidDel="00000000" w:rsidP="00000000" w:rsidRDefault="00000000" w:rsidRPr="00000000" w14:paraId="00000043">
      <w:pPr>
        <w:rPr>
          <w:b w:val="1"/>
          <w:sz w:val="24"/>
          <w:szCs w:val="24"/>
        </w:rPr>
      </w:pPr>
      <w:r w:rsidDel="00000000" w:rsidR="00000000" w:rsidRPr="00000000">
        <w:rPr>
          <w:rtl w:val="0"/>
        </w:rPr>
      </w:r>
    </w:p>
    <w:p w:rsidR="00000000" w:rsidDel="00000000" w:rsidP="00000000" w:rsidRDefault="00000000" w:rsidRPr="00000000" w14:paraId="00000044">
      <w:pPr>
        <w:rPr>
          <w:b w:val="1"/>
          <w:sz w:val="24"/>
          <w:szCs w:val="24"/>
        </w:rPr>
      </w:pPr>
      <w:r w:rsidDel="00000000" w:rsidR="00000000" w:rsidRPr="00000000">
        <w:rPr>
          <w:rtl w:val="0"/>
        </w:rPr>
      </w:r>
    </w:p>
    <w:p w:rsidR="00000000" w:rsidDel="00000000" w:rsidP="00000000" w:rsidRDefault="00000000" w:rsidRPr="00000000" w14:paraId="00000045">
      <w:pPr>
        <w:rPr>
          <w:b w:val="1"/>
          <w:sz w:val="24"/>
          <w:szCs w:val="24"/>
        </w:rPr>
      </w:pPr>
      <w:r w:rsidDel="00000000" w:rsidR="00000000" w:rsidRPr="00000000">
        <w:rPr>
          <w:rtl w:val="0"/>
        </w:rPr>
      </w:r>
    </w:p>
    <w:p w:rsidR="00000000" w:rsidDel="00000000" w:rsidP="00000000" w:rsidRDefault="00000000" w:rsidRPr="00000000" w14:paraId="00000046">
      <w:pPr>
        <w:rPr>
          <w:b w:val="1"/>
          <w:sz w:val="24"/>
          <w:szCs w:val="24"/>
        </w:rPr>
      </w:pPr>
      <w:r w:rsidDel="00000000" w:rsidR="00000000" w:rsidRPr="00000000">
        <w:rPr>
          <w:rtl w:val="0"/>
        </w:rPr>
      </w:r>
    </w:p>
    <w:p w:rsidR="00000000" w:rsidDel="00000000" w:rsidP="00000000" w:rsidRDefault="00000000" w:rsidRPr="00000000" w14:paraId="00000047">
      <w:pPr>
        <w:rPr>
          <w:b w:val="1"/>
          <w:sz w:val="24"/>
          <w:szCs w:val="24"/>
        </w:rPr>
      </w:pPr>
      <w:r w:rsidDel="00000000" w:rsidR="00000000" w:rsidRPr="00000000">
        <w:rPr>
          <w:rtl w:val="0"/>
        </w:rPr>
      </w:r>
    </w:p>
    <w:p w:rsidR="00000000" w:rsidDel="00000000" w:rsidP="00000000" w:rsidRDefault="00000000" w:rsidRPr="00000000" w14:paraId="00000048">
      <w:pPr>
        <w:rPr>
          <w:b w:val="1"/>
          <w:sz w:val="24"/>
          <w:szCs w:val="24"/>
        </w:rPr>
      </w:pPr>
      <w:r w:rsidDel="00000000" w:rsidR="00000000" w:rsidRPr="00000000">
        <w:rPr>
          <w:rtl w:val="0"/>
        </w:rPr>
      </w:r>
    </w:p>
    <w:p w:rsidR="00000000" w:rsidDel="00000000" w:rsidP="00000000" w:rsidRDefault="00000000" w:rsidRPr="00000000" w14:paraId="00000049">
      <w:pPr>
        <w:rPr>
          <w:b w:val="1"/>
          <w:sz w:val="24"/>
          <w:szCs w:val="24"/>
        </w:rPr>
      </w:pPr>
      <w:r w:rsidDel="00000000" w:rsidR="00000000" w:rsidRPr="00000000">
        <w:rPr>
          <w:rtl w:val="0"/>
        </w:rPr>
      </w:r>
    </w:p>
    <w:p w:rsidR="00000000" w:rsidDel="00000000" w:rsidP="00000000" w:rsidRDefault="00000000" w:rsidRPr="00000000" w14:paraId="0000004A">
      <w:pPr>
        <w:rPr>
          <w:b w:val="1"/>
          <w:sz w:val="24"/>
          <w:szCs w:val="24"/>
        </w:rPr>
      </w:pPr>
      <w:r w:rsidDel="00000000" w:rsidR="00000000" w:rsidRPr="00000000">
        <w:rPr>
          <w:rtl w:val="0"/>
        </w:rPr>
      </w:r>
    </w:p>
    <w:p w:rsidR="00000000" w:rsidDel="00000000" w:rsidP="00000000" w:rsidRDefault="00000000" w:rsidRPr="00000000" w14:paraId="0000004B">
      <w:pPr>
        <w:rPr>
          <w:b w:val="1"/>
          <w:sz w:val="24"/>
          <w:szCs w:val="24"/>
        </w:rPr>
      </w:pPr>
      <w:r w:rsidDel="00000000" w:rsidR="00000000" w:rsidRPr="00000000">
        <w:rPr>
          <w:rtl w:val="0"/>
        </w:rPr>
      </w:r>
    </w:p>
    <w:p w:rsidR="00000000" w:rsidDel="00000000" w:rsidP="00000000" w:rsidRDefault="00000000" w:rsidRPr="00000000" w14:paraId="0000004C">
      <w:pPr>
        <w:rPr>
          <w:b w:val="1"/>
          <w:sz w:val="24"/>
          <w:szCs w:val="24"/>
        </w:rPr>
      </w:pPr>
      <w:r w:rsidDel="00000000" w:rsidR="00000000" w:rsidRPr="00000000">
        <w:rPr>
          <w:rtl w:val="0"/>
        </w:rPr>
      </w:r>
    </w:p>
    <w:p w:rsidR="00000000" w:rsidDel="00000000" w:rsidP="00000000" w:rsidRDefault="00000000" w:rsidRPr="00000000" w14:paraId="0000004D">
      <w:pPr>
        <w:rPr>
          <w:b w:val="1"/>
          <w:sz w:val="24"/>
          <w:szCs w:val="24"/>
        </w:rPr>
      </w:pPr>
      <w:r w:rsidDel="00000000" w:rsidR="00000000" w:rsidRPr="00000000">
        <w:rPr>
          <w:rtl w:val="0"/>
        </w:rPr>
      </w:r>
    </w:p>
    <w:p w:rsidR="00000000" w:rsidDel="00000000" w:rsidP="00000000" w:rsidRDefault="00000000" w:rsidRPr="00000000" w14:paraId="0000004E">
      <w:pPr>
        <w:rPr>
          <w:b w:val="1"/>
          <w:sz w:val="24"/>
          <w:szCs w:val="24"/>
        </w:rPr>
      </w:pPr>
      <w:r w:rsidDel="00000000" w:rsidR="00000000" w:rsidRPr="00000000">
        <w:rPr>
          <w:rtl w:val="0"/>
        </w:rPr>
      </w:r>
    </w:p>
    <w:p w:rsidR="00000000" w:rsidDel="00000000" w:rsidP="00000000" w:rsidRDefault="00000000" w:rsidRPr="00000000" w14:paraId="0000004F">
      <w:pPr>
        <w:rPr>
          <w:b w:val="1"/>
          <w:sz w:val="24"/>
          <w:szCs w:val="24"/>
        </w:rPr>
      </w:pPr>
      <w:r w:rsidDel="00000000" w:rsidR="00000000" w:rsidRPr="00000000">
        <w:rPr>
          <w:rtl w:val="0"/>
        </w:rPr>
      </w:r>
    </w:p>
    <w:p w:rsidR="00000000" w:rsidDel="00000000" w:rsidP="00000000" w:rsidRDefault="00000000" w:rsidRPr="00000000" w14:paraId="00000050">
      <w:pPr>
        <w:rPr>
          <w:b w:val="1"/>
          <w:sz w:val="24"/>
          <w:szCs w:val="24"/>
        </w:rPr>
      </w:pPr>
      <w:r w:rsidDel="00000000" w:rsidR="00000000" w:rsidRPr="00000000">
        <w:rPr>
          <w:rtl w:val="0"/>
        </w:rPr>
      </w:r>
    </w:p>
    <w:p w:rsidR="00000000" w:rsidDel="00000000" w:rsidP="00000000" w:rsidRDefault="00000000" w:rsidRPr="00000000" w14:paraId="00000051">
      <w:pPr>
        <w:rPr>
          <w:b w:val="1"/>
          <w:sz w:val="24"/>
          <w:szCs w:val="24"/>
        </w:rPr>
      </w:pPr>
      <w:r w:rsidDel="00000000" w:rsidR="00000000" w:rsidRPr="00000000">
        <w:rPr>
          <w:rtl w:val="0"/>
        </w:rPr>
      </w:r>
    </w:p>
    <w:p w:rsidR="00000000" w:rsidDel="00000000" w:rsidP="00000000" w:rsidRDefault="00000000" w:rsidRPr="00000000" w14:paraId="00000052">
      <w:pPr>
        <w:rPr>
          <w:b w:val="1"/>
          <w:sz w:val="24"/>
          <w:szCs w:val="24"/>
        </w:rPr>
      </w:pPr>
      <w:r w:rsidDel="00000000" w:rsidR="00000000" w:rsidRPr="00000000">
        <w:rPr>
          <w:b w:val="1"/>
          <w:sz w:val="24"/>
          <w:szCs w:val="24"/>
          <w:rtl w:val="0"/>
        </w:rPr>
        <w:t xml:space="preserve">SUMÁRIO</w:t>
      </w:r>
    </w:p>
    <w:p w:rsidR="00000000" w:rsidDel="00000000" w:rsidP="00000000" w:rsidRDefault="00000000" w:rsidRPr="00000000" w14:paraId="00000053">
      <w:pPr>
        <w:rPr>
          <w:b w:val="1"/>
          <w:sz w:val="24"/>
          <w:szCs w:val="24"/>
        </w:rPr>
      </w:pPr>
      <w:r w:rsidDel="00000000" w:rsidR="00000000" w:rsidRPr="00000000">
        <w:rPr>
          <w:rtl w:val="0"/>
        </w:rPr>
      </w:r>
    </w:p>
    <w:p w:rsidR="00000000" w:rsidDel="00000000" w:rsidP="00000000" w:rsidRDefault="00000000" w:rsidRPr="00000000" w14:paraId="00000054">
      <w:pPr>
        <w:rPr>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55">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8r3rchd53use">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 Identificação do Curso e do Estabelecimento de Ensino</w:t>
              <w:tab/>
              <w:t xml:space="preserve">4</w:t>
            </w:r>
          </w:hyperlink>
          <w:r w:rsidDel="00000000" w:rsidR="00000000" w:rsidRPr="00000000">
            <w:rPr>
              <w:rtl w:val="0"/>
            </w:rPr>
          </w:r>
        </w:p>
        <w:p w:rsidR="00000000" w:rsidDel="00000000" w:rsidP="00000000" w:rsidRDefault="00000000" w:rsidRPr="00000000" w14:paraId="00000056">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3whwml4">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 Justificativa e objetivos do curso</w:t>
              <w:tab/>
              <w:t xml:space="preserve">5</w:t>
            </w:r>
          </w:hyperlink>
          <w:r w:rsidDel="00000000" w:rsidR="00000000" w:rsidRPr="00000000">
            <w:rPr>
              <w:rtl w:val="0"/>
            </w:rPr>
          </w:r>
        </w:p>
        <w:p w:rsidR="00000000" w:rsidDel="00000000" w:rsidP="00000000" w:rsidRDefault="00000000" w:rsidRPr="00000000" w14:paraId="00000057">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41mghml">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 Requisitos de Acesso</w:t>
              <w:tab/>
              <w:t xml:space="preserve">6</w:t>
            </w:r>
          </w:hyperlink>
          <w:r w:rsidDel="00000000" w:rsidR="00000000" w:rsidRPr="00000000">
            <w:rPr>
              <w:rtl w:val="0"/>
            </w:rPr>
          </w:r>
        </w:p>
        <w:p w:rsidR="00000000" w:rsidDel="00000000" w:rsidP="00000000" w:rsidRDefault="00000000" w:rsidRPr="00000000" w14:paraId="00000058">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2grqrue">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 Perfil Profissional de Conclusão</w:t>
              <w:tab/>
              <w:t xml:space="preserve">7</w:t>
            </w:r>
          </w:hyperlink>
          <w:r w:rsidDel="00000000" w:rsidR="00000000" w:rsidRPr="00000000">
            <w:rPr>
              <w:rtl w:val="0"/>
            </w:rPr>
          </w:r>
        </w:p>
        <w:p w:rsidR="00000000" w:rsidDel="00000000" w:rsidP="00000000" w:rsidRDefault="00000000" w:rsidRPr="00000000" w14:paraId="00000059">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vx1227">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 Organização Curricular (Itinerário Formativo)</w:t>
              <w:tab/>
              <w:t xml:space="preserve">20</w:t>
            </w:r>
          </w:hyperlink>
          <w:r w:rsidDel="00000000" w:rsidR="00000000" w:rsidRPr="00000000">
            <w:rPr>
              <w:rtl w:val="0"/>
            </w:rPr>
          </w:r>
        </w:p>
        <w:p w:rsidR="00000000" w:rsidDel="00000000" w:rsidP="00000000" w:rsidRDefault="00000000" w:rsidRPr="00000000" w14:paraId="0000005A">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gonc3mgdu0m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5.1 Flexibilidade Curricular</w:t>
              <w:tab/>
              <w:t xml:space="preserve">20</w:t>
            </w:r>
          </w:hyperlink>
          <w:r w:rsidDel="00000000" w:rsidR="00000000" w:rsidRPr="00000000">
            <w:rPr>
              <w:rtl w:val="0"/>
            </w:rPr>
          </w:r>
        </w:p>
        <w:p w:rsidR="00000000" w:rsidDel="00000000" w:rsidP="00000000" w:rsidRDefault="00000000" w:rsidRPr="00000000" w14:paraId="0000005B">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v1yuxt">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5.2 Matriz Curricular</w:t>
              <w:tab/>
              <w:t xml:space="preserve">21</w:t>
            </w:r>
          </w:hyperlink>
          <w:r w:rsidDel="00000000" w:rsidR="00000000" w:rsidRPr="00000000">
            <w:rPr>
              <w:rtl w:val="0"/>
            </w:rPr>
          </w:r>
        </w:p>
        <w:p w:rsidR="00000000" w:rsidDel="00000000" w:rsidP="00000000" w:rsidRDefault="00000000" w:rsidRPr="00000000" w14:paraId="0000005C">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o2gbt8wrycl">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5.3 Unidades Curriculares.</w:t>
              <w:tab/>
              <w:t xml:space="preserve">21</w:t>
            </w:r>
          </w:hyperlink>
          <w:r w:rsidDel="00000000" w:rsidR="00000000" w:rsidRPr="00000000">
            <w:rPr>
              <w:rtl w:val="0"/>
            </w:rPr>
          </w:r>
        </w:p>
        <w:p w:rsidR="00000000" w:rsidDel="00000000" w:rsidP="00000000" w:rsidRDefault="00000000" w:rsidRPr="00000000" w14:paraId="0000005D">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6q4vlkqmnlma">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5.4 Definição de Estratégias de Ensino</w:t>
              <w:tab/>
              <w:t xml:space="preserve">21</w:t>
            </w:r>
          </w:hyperlink>
          <w:r w:rsidDel="00000000" w:rsidR="00000000" w:rsidRPr="00000000">
            <w:rPr>
              <w:rtl w:val="0"/>
            </w:rPr>
          </w:r>
        </w:p>
        <w:p w:rsidR="00000000" w:rsidDel="00000000" w:rsidP="00000000" w:rsidRDefault="00000000" w:rsidRPr="00000000" w14:paraId="0000005E">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7dp8vu">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5.5 Selecionando a Estratégia de Aprendizagem Desafiadora</w:t>
              <w:tab/>
              <w:t xml:space="preserve">22</w:t>
            </w:r>
          </w:hyperlink>
          <w:r w:rsidDel="00000000" w:rsidR="00000000" w:rsidRPr="00000000">
            <w:rPr>
              <w:rtl w:val="0"/>
            </w:rPr>
          </w:r>
        </w:p>
        <w:p w:rsidR="00000000" w:rsidDel="00000000" w:rsidP="00000000" w:rsidRDefault="00000000" w:rsidRPr="00000000" w14:paraId="0000005F">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u6wntf">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5.6 Estágio Não-Obrigatório</w:t>
              <w:tab/>
              <w:t xml:space="preserve">24</w:t>
            </w:r>
          </w:hyperlink>
          <w:r w:rsidDel="00000000" w:rsidR="00000000" w:rsidRPr="00000000">
            <w:rPr>
              <w:rtl w:val="0"/>
            </w:rPr>
          </w:r>
        </w:p>
        <w:p w:rsidR="00000000" w:rsidDel="00000000" w:rsidP="00000000" w:rsidRDefault="00000000" w:rsidRPr="00000000" w14:paraId="00000060">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9c6y18">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5.7 Critérios de aproveitamento de conhecimentos e experiências anteriores</w:t>
              <w:tab/>
              <w:t xml:space="preserve">24</w:t>
            </w:r>
          </w:hyperlink>
          <w:r w:rsidDel="00000000" w:rsidR="00000000" w:rsidRPr="00000000">
            <w:rPr>
              <w:rtl w:val="0"/>
            </w:rPr>
          </w:r>
        </w:p>
        <w:p w:rsidR="00000000" w:rsidDel="00000000" w:rsidP="00000000" w:rsidRDefault="00000000" w:rsidRPr="00000000" w14:paraId="00000061">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tbugp1">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5.8 Critérios e procedimentos de avaliação da aprendizagem</w:t>
              <w:tab/>
              <w:t xml:space="preserve">25</w:t>
            </w:r>
          </w:hyperlink>
          <w:r w:rsidDel="00000000" w:rsidR="00000000" w:rsidRPr="00000000">
            <w:rPr>
              <w:rtl w:val="0"/>
            </w:rPr>
          </w:r>
        </w:p>
        <w:p w:rsidR="00000000" w:rsidDel="00000000" w:rsidP="00000000" w:rsidRDefault="00000000" w:rsidRPr="00000000" w14:paraId="00000062">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nmf14n">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5.9 Critérios e Formas de Avaliação</w:t>
              <w:tab/>
              <w:t xml:space="preserve">26</w:t>
            </w:r>
          </w:hyperlink>
          <w:r w:rsidDel="00000000" w:rsidR="00000000" w:rsidRPr="00000000">
            <w:rPr>
              <w:rtl w:val="0"/>
            </w:rPr>
          </w:r>
        </w:p>
        <w:p w:rsidR="00000000" w:rsidDel="00000000" w:rsidP="00000000" w:rsidRDefault="00000000" w:rsidRPr="00000000" w14:paraId="00000063">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7m2jsg">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5.10 Recuperação</w:t>
              <w:tab/>
              <w:t xml:space="preserve">26</w:t>
            </w:r>
          </w:hyperlink>
          <w:r w:rsidDel="00000000" w:rsidR="00000000" w:rsidRPr="00000000">
            <w:rPr>
              <w:rtl w:val="0"/>
            </w:rPr>
          </w:r>
        </w:p>
        <w:p w:rsidR="00000000" w:rsidDel="00000000" w:rsidP="00000000" w:rsidRDefault="00000000" w:rsidRPr="00000000" w14:paraId="00000064">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pfd7metnv1qo">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5.11 Sistema de Avaliação da Educação Profissional e Tecnológica (SAEP)</w:t>
              <w:tab/>
              <w:t xml:space="preserve">26</w:t>
            </w:r>
          </w:hyperlink>
          <w:r w:rsidDel="00000000" w:rsidR="00000000" w:rsidRPr="00000000">
            <w:rPr>
              <w:rtl w:val="0"/>
            </w:rPr>
          </w:r>
        </w:p>
        <w:p w:rsidR="00000000" w:rsidDel="00000000" w:rsidP="00000000" w:rsidRDefault="00000000" w:rsidRPr="00000000" w14:paraId="00000065">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ujhigrmgbt88">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 Instalações, equipamentos, recursos tecnológicos e biblioteca</w:t>
              <w:tab/>
              <w:t xml:space="preserve">28</w:t>
            </w:r>
          </w:hyperlink>
          <w:r w:rsidDel="00000000" w:rsidR="00000000" w:rsidRPr="00000000">
            <w:rPr>
              <w:rtl w:val="0"/>
            </w:rPr>
          </w:r>
        </w:p>
        <w:p w:rsidR="00000000" w:rsidDel="00000000" w:rsidP="00000000" w:rsidRDefault="00000000" w:rsidRPr="00000000" w14:paraId="00000066">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6r0co2">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6.1 Instalações das unidades Operacionais</w:t>
              <w:tab/>
              <w:t xml:space="preserve">28</w:t>
            </w:r>
          </w:hyperlink>
          <w:r w:rsidDel="00000000" w:rsidR="00000000" w:rsidRPr="00000000">
            <w:rPr>
              <w:rtl w:val="0"/>
            </w:rPr>
          </w:r>
        </w:p>
        <w:p w:rsidR="00000000" w:rsidDel="00000000" w:rsidP="00000000" w:rsidRDefault="00000000" w:rsidRPr="00000000" w14:paraId="00000067">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lwamvv">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6.2 Equipamentos/Máquinas/Mobiliário/Softwares</w:t>
              <w:tab/>
              <w:t xml:space="preserve">28</w:t>
            </w:r>
          </w:hyperlink>
          <w:r w:rsidDel="00000000" w:rsidR="00000000" w:rsidRPr="00000000">
            <w:rPr>
              <w:rtl w:val="0"/>
            </w:rPr>
          </w:r>
        </w:p>
        <w:p w:rsidR="00000000" w:rsidDel="00000000" w:rsidP="00000000" w:rsidRDefault="00000000" w:rsidRPr="00000000" w14:paraId="00000068">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11kx3o">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6.3 Biblioteca</w:t>
              <w:tab/>
              <w:t xml:space="preserve">29</w:t>
            </w:r>
          </w:hyperlink>
          <w:r w:rsidDel="00000000" w:rsidR="00000000" w:rsidRPr="00000000">
            <w:rPr>
              <w:rtl w:val="0"/>
            </w:rPr>
          </w:r>
        </w:p>
        <w:p w:rsidR="00000000" w:rsidDel="00000000" w:rsidP="00000000" w:rsidRDefault="00000000" w:rsidRPr="00000000" w14:paraId="00000069">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l18fr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6.3.1 Acervo Bibliográfico</w:t>
              <w:tab/>
              <w:t xml:space="preserve">29</w:t>
            </w:r>
          </w:hyperlink>
          <w:r w:rsidDel="00000000" w:rsidR="00000000" w:rsidRPr="00000000">
            <w:rPr>
              <w:rtl w:val="0"/>
            </w:rPr>
          </w:r>
        </w:p>
        <w:p w:rsidR="00000000" w:rsidDel="00000000" w:rsidP="00000000" w:rsidRDefault="00000000" w:rsidRPr="00000000" w14:paraId="0000006A">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4k668n3">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 Corpo Técnico e Docentes</w:t>
              <w:tab/>
              <w:t xml:space="preserve">36</w:t>
            </w:r>
          </w:hyperlink>
          <w:r w:rsidDel="00000000" w:rsidR="00000000" w:rsidRPr="00000000">
            <w:rPr>
              <w:rtl w:val="0"/>
            </w:rPr>
          </w:r>
        </w:p>
        <w:p w:rsidR="00000000" w:rsidDel="00000000" w:rsidP="00000000" w:rsidRDefault="00000000" w:rsidRPr="00000000" w14:paraId="0000006B">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zbgiuw">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7.1 Corpo Técnico Administrativo da Mantenedora</w:t>
              <w:tab/>
              <w:t xml:space="preserve">36</w:t>
            </w:r>
          </w:hyperlink>
          <w:r w:rsidDel="00000000" w:rsidR="00000000" w:rsidRPr="00000000">
            <w:rPr>
              <w:rtl w:val="0"/>
            </w:rPr>
          </w:r>
        </w:p>
        <w:p w:rsidR="00000000" w:rsidDel="00000000" w:rsidP="00000000" w:rsidRDefault="00000000" w:rsidRPr="00000000" w14:paraId="0000006C">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egqt2p">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7.2 Corpo Técnico Administrativo da Mantida</w:t>
              <w:tab/>
              <w:t xml:space="preserve">36</w:t>
            </w:r>
          </w:hyperlink>
          <w:r w:rsidDel="00000000" w:rsidR="00000000" w:rsidRPr="00000000">
            <w:rPr>
              <w:rtl w:val="0"/>
            </w:rPr>
          </w:r>
        </w:p>
        <w:p w:rsidR="00000000" w:rsidDel="00000000" w:rsidP="00000000" w:rsidRDefault="00000000" w:rsidRPr="00000000" w14:paraId="0000006D">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ygebqi">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7.3 Perfil Docente</w:t>
              <w:tab/>
              <w:t xml:space="preserve">37</w:t>
            </w:r>
          </w:hyperlink>
          <w:r w:rsidDel="00000000" w:rsidR="00000000" w:rsidRPr="00000000">
            <w:rPr>
              <w:rtl w:val="0"/>
            </w:rPr>
          </w:r>
        </w:p>
        <w:p w:rsidR="00000000" w:rsidDel="00000000" w:rsidP="00000000" w:rsidRDefault="00000000" w:rsidRPr="00000000" w14:paraId="0000006E">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2dlolyb">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8. Certificados e Diplomas</w:t>
              <w:tab/>
              <w:t xml:space="preserve">39</w:t>
            </w:r>
          </w:hyperlink>
          <w:r w:rsidDel="00000000" w:rsidR="00000000" w:rsidRPr="00000000">
            <w:rPr>
              <w:rtl w:val="0"/>
            </w:rPr>
          </w:r>
        </w:p>
        <w:p w:rsidR="00000000" w:rsidDel="00000000" w:rsidP="00000000" w:rsidRDefault="00000000" w:rsidRPr="00000000" w14:paraId="0000006F">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sqyw64">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9. Anexos</w:t>
              <w:tab/>
              <w:t xml:space="preserve">40</w:t>
            </w:r>
          </w:hyperlink>
          <w:r w:rsidDel="00000000" w:rsidR="00000000" w:rsidRPr="00000000">
            <w:rPr>
              <w:rtl w:val="0"/>
            </w:rPr>
          </w:r>
        </w:p>
        <w:p w:rsidR="00000000" w:rsidDel="00000000" w:rsidP="00000000" w:rsidRDefault="00000000" w:rsidRPr="00000000" w14:paraId="00000070">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qxkzkomiisc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ANEXO I - Detalhamento das unidades curriculares</w:t>
              <w:tab/>
              <w:t xml:space="preserve">41</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1">
      <w:pP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72">
      <w:pPr>
        <w:keepNext w:val="1"/>
        <w:keepLines w:val="0"/>
        <w:pageBreakBefore w:val="0"/>
        <w:widowControl w:val="1"/>
        <w:pBdr>
          <w:top w:space="0" w:sz="0" w:val="nil"/>
          <w:left w:space="0" w:sz="0" w:val="nil"/>
          <w:bottom w:space="0" w:sz="0" w:val="nil"/>
          <w:right w:space="0" w:sz="0" w:val="nil"/>
          <w:between w:space="0" w:sz="0" w:val="nil"/>
        </w:pBdr>
        <w:shd w:fill="d9d9d9" w:val="clear"/>
        <w:tabs>
          <w:tab w:val="left" w:leader="none" w:pos="3288"/>
          <w:tab w:val="center" w:leader="none" w:pos="4560"/>
        </w:tabs>
        <w:spacing w:after="0" w:before="0" w:line="276" w:lineRule="auto"/>
        <w:ind w:left="-141.73228346456688"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q5p6rs54gfq9" w:id="2"/>
      <w:bookmarkEnd w:id="2"/>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PLANO DE CURSO</w:t>
      </w:r>
    </w:p>
    <w:p w:rsidR="00000000" w:rsidDel="00000000" w:rsidP="00000000" w:rsidRDefault="00000000" w:rsidRPr="00000000" w14:paraId="00000073">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ehkn853otcoi" w:id="3"/>
      <w:bookmarkEnd w:id="3"/>
      <w:r w:rsidDel="00000000" w:rsidR="00000000" w:rsidRPr="00000000">
        <w:rPr>
          <w:rtl w:val="0"/>
        </w:rPr>
      </w:r>
    </w:p>
    <w:p w:rsidR="00000000" w:rsidDel="00000000" w:rsidP="00000000" w:rsidRDefault="00000000" w:rsidRPr="00000000" w14:paraId="00000074">
      <w:pPr>
        <w:keepNext w:val="1"/>
        <w:keepLines w:val="0"/>
        <w:pageBreakBefore w:val="0"/>
        <w:widowControl w:val="1"/>
        <w:pBdr>
          <w:top w:color="cccccc" w:space="0" w:sz="8" w:val="single"/>
          <w:left w:color="cccccc" w:space="0" w:sz="8" w:val="single"/>
          <w:bottom w:color="cccccc" w:space="0" w:sz="8" w:val="single"/>
          <w:right w:color="cccccc" w:space="0" w:sz="8" w:val="single"/>
          <w:between w:space="0" w:sz="0" w:val="nil"/>
        </w:pBdr>
        <w:shd w:fill="cccccc" w:val="clear"/>
        <w:spacing w:after="0" w:before="0" w:line="276"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8r3rchd53use" w:id="4"/>
      <w:bookmarkEnd w:id="4"/>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 Identificação do Curso e do Estabelecimento de Ensino</w:t>
      </w:r>
    </w:p>
    <w:p w:rsidR="00000000" w:rsidDel="00000000" w:rsidP="00000000" w:rsidRDefault="00000000" w:rsidRPr="00000000" w14:paraId="00000075">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2xcytpi" w:id="5"/>
      <w:bookmarkEnd w:id="5"/>
      <w:r w:rsidDel="00000000" w:rsidR="00000000" w:rsidRPr="00000000">
        <w:rPr>
          <w:rtl w:val="0"/>
        </w:rPr>
      </w:r>
    </w:p>
    <w:tbl>
      <w:tblPr>
        <w:tblStyle w:val="Table5"/>
        <w:tblW w:w="8858.0" w:type="dxa"/>
        <w:jc w:val="left"/>
        <w:tblInd w:w="-115.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2802"/>
        <w:gridCol w:w="6056"/>
        <w:tblGridChange w:id="0">
          <w:tblGrid>
            <w:gridCol w:w="2802"/>
            <w:gridCol w:w="6056"/>
          </w:tblGrid>
        </w:tblGridChange>
      </w:tblGrid>
      <w:tr>
        <w:trPr>
          <w:cantSplit w:val="0"/>
          <w:tblHeader w:val="0"/>
        </w:trPr>
        <w:tc>
          <w:tcPr>
            <w:shd w:fill="d9d9d9" w:val="clear"/>
          </w:tcPr>
          <w:p w:rsidR="00000000" w:rsidDel="00000000" w:rsidP="00000000" w:rsidRDefault="00000000" w:rsidRPr="00000000" w14:paraId="00000076">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CNPJ: </w:t>
            </w:r>
          </w:p>
        </w:tc>
        <w:tc>
          <w:tcPr>
            <w:shd w:fill="ffffff" w:val="clear"/>
          </w:tcPr>
          <w:p w:rsidR="00000000" w:rsidDel="00000000" w:rsidP="00000000" w:rsidRDefault="00000000" w:rsidRPr="00000000" w14:paraId="00000077">
            <w:pPr>
              <w:spacing w:before="120" w:line="360"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03.774.688/0014-70</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78">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Razão Social:</w:t>
            </w:r>
          </w:p>
        </w:tc>
        <w:tc>
          <w:tcPr>
            <w:shd w:fill="ffffff" w:val="clear"/>
          </w:tcPr>
          <w:p w:rsidR="00000000" w:rsidDel="00000000" w:rsidP="00000000" w:rsidRDefault="00000000" w:rsidRPr="00000000" w14:paraId="00000079">
            <w:pPr>
              <w:spacing w:after="0" w:before="120" w:line="360"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SERVIÇO NACIONAL DE APRENDIZAGEM INDUSTRIAL</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7A">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Esfera Administrativa:</w:t>
            </w:r>
          </w:p>
        </w:tc>
        <w:tc>
          <w:tcPr>
            <w:shd w:fill="ffffff" w:val="clear"/>
          </w:tcPr>
          <w:p w:rsidR="00000000" w:rsidDel="00000000" w:rsidP="00000000" w:rsidRDefault="00000000" w:rsidRPr="00000000" w14:paraId="0000007B">
            <w:pPr>
              <w:spacing w:after="0" w:before="120" w:line="360"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SENAI/SC em JOINVILLE NORTE</w:t>
            </w:r>
            <w:r w:rsidDel="00000000" w:rsidR="00000000" w:rsidRPr="00000000">
              <w:rPr>
                <w:rtl w:val="0"/>
              </w:rPr>
            </w:r>
          </w:p>
        </w:tc>
      </w:tr>
      <w:tr>
        <w:trPr>
          <w:cantSplit w:val="0"/>
          <w:trHeight w:val="280" w:hRule="atLeast"/>
          <w:tblHeader w:val="0"/>
        </w:trPr>
        <w:tc>
          <w:tcPr>
            <w:shd w:fill="d9d9d9" w:val="clear"/>
          </w:tcPr>
          <w:p w:rsidR="00000000" w:rsidDel="00000000" w:rsidP="00000000" w:rsidRDefault="00000000" w:rsidRPr="00000000" w14:paraId="0000007C">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Endereço (Rua, No): </w:t>
            </w:r>
          </w:p>
        </w:tc>
        <w:tc>
          <w:tcPr>
            <w:shd w:fill="ffffff" w:val="clear"/>
          </w:tcPr>
          <w:p w:rsidR="00000000" w:rsidDel="00000000" w:rsidP="00000000" w:rsidRDefault="00000000" w:rsidRPr="00000000" w14:paraId="0000007D">
            <w:pPr>
              <w:spacing w:after="0" w:before="12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Rua Arno Waldemar Döhler, 957.</w:t>
            </w:r>
          </w:p>
        </w:tc>
      </w:tr>
      <w:tr>
        <w:trPr>
          <w:cantSplit w:val="0"/>
          <w:tblHeader w:val="0"/>
        </w:trPr>
        <w:tc>
          <w:tcPr>
            <w:shd w:fill="d9d9d9" w:val="clear"/>
          </w:tcPr>
          <w:p w:rsidR="00000000" w:rsidDel="00000000" w:rsidP="00000000" w:rsidRDefault="00000000" w:rsidRPr="00000000" w14:paraId="0000007E">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Cidade/UF/CEP: </w:t>
            </w:r>
          </w:p>
        </w:tc>
        <w:tc>
          <w:tcPr>
            <w:shd w:fill="ffffff" w:val="clear"/>
          </w:tcPr>
          <w:p w:rsidR="00000000" w:rsidDel="00000000" w:rsidP="00000000" w:rsidRDefault="00000000" w:rsidRPr="00000000" w14:paraId="0000007F">
            <w:pPr>
              <w:spacing w:after="0" w:before="12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JOINVILLE/SC/ 89219-510</w:t>
            </w:r>
          </w:p>
        </w:tc>
      </w:tr>
      <w:tr>
        <w:trPr>
          <w:cantSplit w:val="0"/>
          <w:tblHeader w:val="0"/>
        </w:trPr>
        <w:tc>
          <w:tcPr>
            <w:shd w:fill="d9d9d9" w:val="clear"/>
          </w:tcPr>
          <w:p w:rsidR="00000000" w:rsidDel="00000000" w:rsidP="00000000" w:rsidRDefault="00000000" w:rsidRPr="00000000" w14:paraId="00000080">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Telefone/Fax: </w:t>
            </w:r>
          </w:p>
        </w:tc>
        <w:tc>
          <w:tcPr>
            <w:shd w:fill="ffffff" w:val="clear"/>
          </w:tcPr>
          <w:p w:rsidR="00000000" w:rsidDel="00000000" w:rsidP="00000000" w:rsidRDefault="00000000" w:rsidRPr="00000000" w14:paraId="00000081">
            <w:pPr>
              <w:spacing w:after="0" w:before="12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(47) 3441 7700  </w:t>
            </w:r>
          </w:p>
        </w:tc>
      </w:tr>
      <w:tr>
        <w:trPr>
          <w:cantSplit w:val="0"/>
          <w:tblHeader w:val="0"/>
        </w:trPr>
        <w:tc>
          <w:tcPr>
            <w:shd w:fill="d9d9d9" w:val="clear"/>
          </w:tcPr>
          <w:p w:rsidR="00000000" w:rsidDel="00000000" w:rsidP="00000000" w:rsidRDefault="00000000" w:rsidRPr="00000000" w14:paraId="00000082">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E-mail de contato: </w:t>
            </w:r>
          </w:p>
        </w:tc>
        <w:tc>
          <w:tcPr>
            <w:shd w:fill="ffffff" w:val="clear"/>
          </w:tcPr>
          <w:p w:rsidR="00000000" w:rsidDel="00000000" w:rsidP="00000000" w:rsidRDefault="00000000" w:rsidRPr="00000000" w14:paraId="00000083">
            <w:pPr>
              <w:spacing w:after="0" w:before="12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joinvillenorte@sc.senai.br</w:t>
            </w:r>
          </w:p>
        </w:tc>
      </w:tr>
      <w:tr>
        <w:trPr>
          <w:cantSplit w:val="0"/>
          <w:tblHeader w:val="0"/>
        </w:trPr>
        <w:tc>
          <w:tcPr>
            <w:shd w:fill="d9d9d9" w:val="clear"/>
          </w:tcPr>
          <w:p w:rsidR="00000000" w:rsidDel="00000000" w:rsidP="00000000" w:rsidRDefault="00000000" w:rsidRPr="00000000" w14:paraId="00000084">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Site da unidade:</w:t>
            </w:r>
          </w:p>
        </w:tc>
        <w:tc>
          <w:tcPr>
            <w:shd w:fill="ffffff" w:val="clear"/>
          </w:tcPr>
          <w:p w:rsidR="00000000" w:rsidDel="00000000" w:rsidP="00000000" w:rsidRDefault="00000000" w:rsidRPr="00000000" w14:paraId="00000085">
            <w:pPr>
              <w:spacing w:after="0" w:before="120" w:line="360"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www.sc.senai.br</w:t>
            </w:r>
            <w:r w:rsidDel="00000000" w:rsidR="00000000" w:rsidRPr="00000000">
              <w:rPr>
                <w:rtl w:val="0"/>
              </w:rPr>
            </w:r>
          </w:p>
        </w:tc>
      </w:tr>
    </w:tbl>
    <w:p w:rsidR="00000000" w:rsidDel="00000000" w:rsidP="00000000" w:rsidRDefault="00000000" w:rsidRPr="00000000" w14:paraId="00000086">
      <w:pPr>
        <w:spacing w:before="120" w:lineRule="auto"/>
        <w:rPr>
          <w:b w:val="1"/>
          <w:sz w:val="24"/>
          <w:szCs w:val="24"/>
        </w:rPr>
      </w:pPr>
      <w:r w:rsidDel="00000000" w:rsidR="00000000" w:rsidRPr="00000000">
        <w:rPr>
          <w:rtl w:val="0"/>
        </w:rPr>
      </w:r>
    </w:p>
    <w:tbl>
      <w:tblPr>
        <w:tblStyle w:val="Table6"/>
        <w:tblW w:w="8820.0" w:type="dxa"/>
        <w:jc w:val="left"/>
        <w:tblInd w:w="-115.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748"/>
        <w:gridCol w:w="2054"/>
        <w:gridCol w:w="6018"/>
        <w:tblGridChange w:id="0">
          <w:tblGrid>
            <w:gridCol w:w="748"/>
            <w:gridCol w:w="2054"/>
            <w:gridCol w:w="6018"/>
          </w:tblGrid>
        </w:tblGridChange>
      </w:tblGrid>
      <w:tr>
        <w:trPr>
          <w:cantSplit w:val="0"/>
          <w:tblHeader w:val="0"/>
        </w:trPr>
        <w:tc>
          <w:tcPr>
            <w:gridSpan w:val="3"/>
            <w:shd w:fill="d9d9d9" w:val="clear"/>
          </w:tcPr>
          <w:p w:rsidR="00000000" w:rsidDel="00000000" w:rsidP="00000000" w:rsidRDefault="00000000" w:rsidRPr="00000000" w14:paraId="00000087">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Habilitação, qualificações e especializações:</w:t>
            </w:r>
          </w:p>
        </w:tc>
      </w:tr>
      <w:tr>
        <w:trPr>
          <w:cantSplit w:val="0"/>
          <w:tblHeader w:val="0"/>
        </w:trPr>
        <w:tc>
          <w:tcPr>
            <w:vMerge w:val="restart"/>
            <w:shd w:fill="d9d9d9" w:val="clear"/>
          </w:tcPr>
          <w:p w:rsidR="00000000" w:rsidDel="00000000" w:rsidP="00000000" w:rsidRDefault="00000000" w:rsidRPr="00000000" w14:paraId="0000008A">
            <w:pPr>
              <w:pBdr>
                <w:top w:space="0" w:sz="0" w:val="nil"/>
                <w:left w:space="0" w:sz="0" w:val="nil"/>
                <w:bottom w:space="0" w:sz="0" w:val="nil"/>
                <w:right w:space="0" w:sz="0" w:val="nil"/>
                <w:between w:space="0" w:sz="0" w:val="nil"/>
              </w:pBdr>
              <w:spacing w:before="60"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w:t>
            </w:r>
          </w:p>
        </w:tc>
        <w:tc>
          <w:tcPr>
            <w:shd w:fill="d9d9d9" w:val="clear"/>
          </w:tcPr>
          <w:p w:rsidR="00000000" w:rsidDel="00000000" w:rsidP="00000000" w:rsidRDefault="00000000" w:rsidRPr="00000000" w14:paraId="0000008B">
            <w:pPr>
              <w:pBdr>
                <w:top w:space="0" w:sz="0" w:val="nil"/>
                <w:left w:space="0" w:sz="0" w:val="nil"/>
                <w:bottom w:space="0" w:sz="0" w:val="nil"/>
                <w:right w:space="0" w:sz="0" w:val="nil"/>
                <w:between w:space="0" w:sz="0" w:val="nil"/>
              </w:pBdr>
              <w:spacing w:before="60" w:line="36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Habilitação</w:t>
            </w:r>
            <w:r w:rsidDel="00000000" w:rsidR="00000000" w:rsidRPr="00000000">
              <w:rPr>
                <w:rFonts w:ascii="Arial" w:cs="Arial" w:eastAsia="Arial" w:hAnsi="Arial"/>
                <w:sz w:val="24"/>
                <w:szCs w:val="24"/>
                <w:rtl w:val="0"/>
              </w:rPr>
              <w:t xml:space="preserve">:</w:t>
            </w:r>
          </w:p>
        </w:tc>
        <w:tc>
          <w:tcPr>
            <w:shd w:fill="auto" w:val="clear"/>
          </w:tcPr>
          <w:p w:rsidR="00000000" w:rsidDel="00000000" w:rsidP="00000000" w:rsidRDefault="00000000" w:rsidRPr="00000000" w14:paraId="0000008C">
            <w:pPr>
              <w:pBdr>
                <w:top w:space="0" w:sz="0" w:val="nil"/>
                <w:left w:space="0" w:sz="0" w:val="nil"/>
                <w:bottom w:space="0" w:sz="0" w:val="nil"/>
                <w:right w:space="0" w:sz="0" w:val="nil"/>
                <w:between w:space="0" w:sz="0" w:val="nil"/>
              </w:pBdr>
              <w:spacing w:after="0"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MECATRÔNICA</w:t>
            </w:r>
          </w:p>
        </w:tc>
      </w:tr>
      <w:tr>
        <w:trPr>
          <w:cantSplit w:val="0"/>
          <w:tblHeader w:val="0"/>
        </w:trPr>
        <w:tc>
          <w:tcPr>
            <w:vMerge w:val="continue"/>
            <w:shd w:fill="d9d9d9" w:val="clear"/>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d9d9d9" w:val="clear"/>
          </w:tcPr>
          <w:p w:rsidR="00000000" w:rsidDel="00000000" w:rsidP="00000000" w:rsidRDefault="00000000" w:rsidRPr="00000000" w14:paraId="0000008E">
            <w:pPr>
              <w:pBdr>
                <w:top w:space="0" w:sz="0" w:val="nil"/>
                <w:left w:space="0" w:sz="0" w:val="nil"/>
                <w:bottom w:space="0" w:sz="0" w:val="nil"/>
                <w:right w:space="0" w:sz="0" w:val="nil"/>
                <w:between w:space="0" w:sz="0" w:val="nil"/>
              </w:pBdr>
              <w:spacing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Carga Horária:</w:t>
            </w:r>
          </w:p>
        </w:tc>
        <w:tc>
          <w:tcPr>
            <w:shd w:fill="auto" w:val="clear"/>
          </w:tcPr>
          <w:p w:rsidR="00000000" w:rsidDel="00000000" w:rsidP="00000000" w:rsidRDefault="00000000" w:rsidRPr="00000000" w14:paraId="0000008F">
            <w:pPr>
              <w:pBdr>
                <w:top w:space="0" w:sz="0" w:val="nil"/>
                <w:left w:space="0" w:sz="0" w:val="nil"/>
                <w:bottom w:space="0" w:sz="0" w:val="nil"/>
                <w:right w:space="0" w:sz="0" w:val="nil"/>
                <w:between w:space="0" w:sz="0" w:val="nil"/>
              </w:pBdr>
              <w:spacing w:after="0"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1348 HORAS</w:t>
            </w:r>
          </w:p>
        </w:tc>
      </w:tr>
    </w:tbl>
    <w:p w:rsidR="00000000" w:rsidDel="00000000" w:rsidP="00000000" w:rsidRDefault="00000000" w:rsidRPr="00000000" w14:paraId="00000090">
      <w:pPr>
        <w:spacing w:before="120" w:lineRule="auto"/>
        <w:rPr>
          <w:b w:val="1"/>
          <w:sz w:val="24"/>
          <w:szCs w:val="24"/>
        </w:rPr>
      </w:pPr>
      <w:r w:rsidDel="00000000" w:rsidR="00000000" w:rsidRPr="00000000">
        <w:rPr>
          <w:rtl w:val="0"/>
        </w:rPr>
      </w:r>
    </w:p>
    <w:p w:rsidR="00000000" w:rsidDel="00000000" w:rsidP="00000000" w:rsidRDefault="00000000" w:rsidRPr="00000000" w14:paraId="00000091">
      <w:pPr>
        <w:spacing w:before="120" w:lineRule="auto"/>
        <w:rPr>
          <w:b w:val="1"/>
          <w:sz w:val="24"/>
          <w:szCs w:val="24"/>
        </w:rPr>
      </w:pPr>
      <w:r w:rsidDel="00000000" w:rsidR="00000000" w:rsidRPr="00000000">
        <w:rPr>
          <w:rtl w:val="0"/>
        </w:rPr>
      </w:r>
    </w:p>
    <w:p w:rsidR="00000000" w:rsidDel="00000000" w:rsidP="00000000" w:rsidRDefault="00000000" w:rsidRPr="00000000" w14:paraId="00000092">
      <w:pPr>
        <w:spacing w:before="120" w:lineRule="auto"/>
        <w:rPr>
          <w:b w:val="1"/>
          <w:sz w:val="24"/>
          <w:szCs w:val="24"/>
        </w:rPr>
      </w:pPr>
      <w:r w:rsidDel="00000000" w:rsidR="00000000" w:rsidRPr="00000000">
        <w:rPr>
          <w:rtl w:val="0"/>
        </w:rPr>
      </w:r>
    </w:p>
    <w:p w:rsidR="00000000" w:rsidDel="00000000" w:rsidP="00000000" w:rsidRDefault="00000000" w:rsidRPr="00000000" w14:paraId="00000093">
      <w:pPr>
        <w:spacing w:before="120" w:lineRule="auto"/>
        <w:rPr>
          <w:b w:val="1"/>
          <w:sz w:val="24"/>
          <w:szCs w:val="24"/>
        </w:rPr>
      </w:pPr>
      <w:r w:rsidDel="00000000" w:rsidR="00000000" w:rsidRPr="00000000">
        <w:rPr>
          <w:rtl w:val="0"/>
        </w:rPr>
      </w:r>
    </w:p>
    <w:p w:rsidR="00000000" w:rsidDel="00000000" w:rsidP="00000000" w:rsidRDefault="00000000" w:rsidRPr="00000000" w14:paraId="00000094">
      <w:pPr>
        <w:spacing w:before="120" w:lineRule="auto"/>
        <w:rPr>
          <w:b w:val="1"/>
          <w:sz w:val="24"/>
          <w:szCs w:val="24"/>
        </w:rPr>
      </w:pPr>
      <w:r w:rsidDel="00000000" w:rsidR="00000000" w:rsidRPr="00000000">
        <w:rPr>
          <w:rtl w:val="0"/>
        </w:rPr>
      </w:r>
    </w:p>
    <w:p w:rsidR="00000000" w:rsidDel="00000000" w:rsidP="00000000" w:rsidRDefault="00000000" w:rsidRPr="00000000" w14:paraId="00000095">
      <w:pPr>
        <w:spacing w:before="120" w:lineRule="auto"/>
        <w:rPr>
          <w:b w:val="1"/>
          <w:sz w:val="24"/>
          <w:szCs w:val="24"/>
        </w:rPr>
      </w:pPr>
      <w:r w:rsidDel="00000000" w:rsidR="00000000" w:rsidRPr="00000000">
        <w:rPr>
          <w:rtl w:val="0"/>
        </w:rPr>
      </w:r>
    </w:p>
    <w:p w:rsidR="00000000" w:rsidDel="00000000" w:rsidP="00000000" w:rsidRDefault="00000000" w:rsidRPr="00000000" w14:paraId="00000096">
      <w:pPr>
        <w:spacing w:before="120" w:lineRule="auto"/>
        <w:rPr>
          <w:b w:val="1"/>
          <w:sz w:val="24"/>
          <w:szCs w:val="24"/>
        </w:rPr>
      </w:pPr>
      <w:r w:rsidDel="00000000" w:rsidR="00000000" w:rsidRPr="00000000">
        <w:rPr>
          <w:rtl w:val="0"/>
        </w:rPr>
      </w:r>
    </w:p>
    <w:p w:rsidR="00000000" w:rsidDel="00000000" w:rsidP="00000000" w:rsidRDefault="00000000" w:rsidRPr="00000000" w14:paraId="00000097">
      <w:pPr>
        <w:spacing w:before="120" w:lineRule="auto"/>
        <w:rPr>
          <w:b w:val="1"/>
          <w:sz w:val="24"/>
          <w:szCs w:val="24"/>
        </w:rPr>
      </w:pPr>
      <w:r w:rsidDel="00000000" w:rsidR="00000000" w:rsidRPr="00000000">
        <w:rPr>
          <w:rtl w:val="0"/>
        </w:rPr>
      </w:r>
    </w:p>
    <w:p w:rsidR="00000000" w:rsidDel="00000000" w:rsidP="00000000" w:rsidRDefault="00000000" w:rsidRPr="00000000" w14:paraId="00000098">
      <w:pPr>
        <w:spacing w:before="120" w:lineRule="auto"/>
        <w:rPr>
          <w:b w:val="1"/>
          <w:sz w:val="24"/>
          <w:szCs w:val="24"/>
        </w:rPr>
      </w:pP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line="360" w:lineRule="auto"/>
        <w:ind w:left="0" w:firstLine="0"/>
        <w:jc w:val="both"/>
        <w:rPr>
          <w:color w:val="000000"/>
          <w:sz w:val="24"/>
          <w:szCs w:val="24"/>
        </w:rPr>
      </w:pPr>
      <w:r w:rsidDel="00000000" w:rsidR="00000000" w:rsidRPr="00000000">
        <w:rPr>
          <w:rtl w:val="0"/>
        </w:rPr>
      </w:r>
    </w:p>
    <w:p w:rsidR="00000000" w:rsidDel="00000000" w:rsidP="00000000" w:rsidRDefault="00000000" w:rsidRPr="00000000" w14:paraId="0000009A">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3whwml4" w:id="6"/>
      <w:bookmarkEnd w:id="6"/>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 Justificativa e objetivos do </w:t>
      </w:r>
      <w:sdt>
        <w:sdtPr>
          <w:tag w:val="goog_rdk_0"/>
        </w:sdtPr>
        <w:sdtContent>
          <w:commentRangeStart w:id="0"/>
        </w:sdtContent>
      </w:sdt>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curso</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9B">
      <w:pPr>
        <w:rPr>
          <w:sz w:val="24"/>
          <w:szCs w:val="24"/>
        </w:rPr>
      </w:pPr>
      <w:r w:rsidDel="00000000" w:rsidR="00000000" w:rsidRPr="00000000">
        <w:rPr>
          <w:rtl w:val="0"/>
        </w:rPr>
      </w:r>
    </w:p>
    <w:p w:rsidR="00000000" w:rsidDel="00000000" w:rsidP="00000000" w:rsidRDefault="00000000" w:rsidRPr="00000000" w14:paraId="0000009C">
      <w:pPr>
        <w:spacing w:after="240" w:before="240" w:line="360" w:lineRule="auto"/>
        <w:jc w:val="both"/>
        <w:rPr>
          <w:sz w:val="24"/>
          <w:szCs w:val="24"/>
        </w:rPr>
      </w:pPr>
      <w:r w:rsidDel="00000000" w:rsidR="00000000" w:rsidRPr="00000000">
        <w:rPr>
          <w:sz w:val="24"/>
          <w:szCs w:val="24"/>
          <w:rtl w:val="0"/>
        </w:rPr>
        <w:t xml:space="preserve">Joinville, reconhecida como o maior polo industrial de Santa Catarina, destaca-se por sua diversidade industrial, abrigando setores como metalmecânico, automotivo, eletroeletrônico, plástico e tecnologia. A Mecatrônica, área que integra mecânica, eletrônica e tecnologia da informação, é essencial para o funcionamento e a modernização dessas indústrias, permitindo maior automação, eficiência e competitividade nos processos produtivos.</w:t>
      </w:r>
    </w:p>
    <w:p w:rsidR="00000000" w:rsidDel="00000000" w:rsidP="00000000" w:rsidRDefault="00000000" w:rsidRPr="00000000" w14:paraId="0000009D">
      <w:pPr>
        <w:spacing w:after="240" w:before="240" w:line="360" w:lineRule="auto"/>
        <w:jc w:val="both"/>
        <w:rPr>
          <w:sz w:val="24"/>
          <w:szCs w:val="24"/>
        </w:rPr>
      </w:pPr>
      <w:r w:rsidDel="00000000" w:rsidR="00000000" w:rsidRPr="00000000">
        <w:rPr>
          <w:sz w:val="24"/>
          <w:szCs w:val="24"/>
          <w:rtl w:val="0"/>
        </w:rPr>
        <w:t xml:space="preserve">A crescente adoção de tecnologias avançadas, como robótica, manufatura aditiva, inteligência artificial e Internet das Coisas (IoT), reforça a necessidade de formação técnica especializada para atender às demandas locais e regionais.</w:t>
      </w:r>
    </w:p>
    <w:p w:rsidR="00000000" w:rsidDel="00000000" w:rsidP="00000000" w:rsidRDefault="00000000" w:rsidRPr="00000000" w14:paraId="0000009E">
      <w:pPr>
        <w:spacing w:after="240" w:before="240" w:line="360" w:lineRule="auto"/>
        <w:jc w:val="both"/>
        <w:rPr>
          <w:sz w:val="24"/>
          <w:szCs w:val="24"/>
        </w:rPr>
      </w:pPr>
      <w:r w:rsidDel="00000000" w:rsidR="00000000" w:rsidRPr="00000000">
        <w:rPr>
          <w:sz w:val="24"/>
          <w:szCs w:val="24"/>
          <w:rtl w:val="0"/>
        </w:rPr>
        <w:t xml:space="preserve">As indústrias de Joinville estão em constante modernização, o que gera uma alta demanda por técnicos em Mecatrônica capacitados para:</w:t>
      </w:r>
    </w:p>
    <w:p w:rsidR="00000000" w:rsidDel="00000000" w:rsidP="00000000" w:rsidRDefault="00000000" w:rsidRPr="00000000" w14:paraId="0000009F">
      <w:pPr>
        <w:numPr>
          <w:ilvl w:val="0"/>
          <w:numId w:val="18"/>
        </w:numPr>
        <w:spacing w:after="0" w:afterAutospacing="0" w:before="240" w:line="360" w:lineRule="auto"/>
        <w:ind w:left="720" w:hanging="360"/>
        <w:rPr>
          <w:sz w:val="24"/>
          <w:szCs w:val="24"/>
        </w:rPr>
      </w:pPr>
      <w:r w:rsidDel="00000000" w:rsidR="00000000" w:rsidRPr="00000000">
        <w:rPr>
          <w:sz w:val="24"/>
          <w:szCs w:val="24"/>
          <w:rtl w:val="0"/>
        </w:rPr>
        <w:t xml:space="preserve">Operar, programar e realizar a manutenção de sistemas automatizados.</w:t>
      </w:r>
    </w:p>
    <w:p w:rsidR="00000000" w:rsidDel="00000000" w:rsidP="00000000" w:rsidRDefault="00000000" w:rsidRPr="00000000" w14:paraId="000000A0">
      <w:pPr>
        <w:numPr>
          <w:ilvl w:val="0"/>
          <w:numId w:val="18"/>
        </w:numPr>
        <w:spacing w:after="0" w:afterAutospacing="0" w:before="0" w:beforeAutospacing="0" w:line="360" w:lineRule="auto"/>
        <w:ind w:left="720" w:hanging="360"/>
        <w:rPr>
          <w:sz w:val="24"/>
          <w:szCs w:val="24"/>
        </w:rPr>
      </w:pPr>
      <w:r w:rsidDel="00000000" w:rsidR="00000000" w:rsidRPr="00000000">
        <w:rPr>
          <w:sz w:val="24"/>
          <w:szCs w:val="24"/>
          <w:rtl w:val="0"/>
        </w:rPr>
        <w:t xml:space="preserve">Desenvolver soluções inovadoras para problemas industriais complexos.</w:t>
      </w:r>
    </w:p>
    <w:p w:rsidR="00000000" w:rsidDel="00000000" w:rsidP="00000000" w:rsidRDefault="00000000" w:rsidRPr="00000000" w14:paraId="000000A1">
      <w:pPr>
        <w:numPr>
          <w:ilvl w:val="0"/>
          <w:numId w:val="18"/>
        </w:numPr>
        <w:spacing w:after="240" w:before="0" w:beforeAutospacing="0" w:line="360" w:lineRule="auto"/>
        <w:ind w:left="720" w:hanging="360"/>
        <w:rPr>
          <w:sz w:val="24"/>
          <w:szCs w:val="24"/>
        </w:rPr>
      </w:pPr>
      <w:r w:rsidDel="00000000" w:rsidR="00000000" w:rsidRPr="00000000">
        <w:rPr>
          <w:sz w:val="24"/>
          <w:szCs w:val="24"/>
          <w:rtl w:val="0"/>
        </w:rPr>
        <w:t xml:space="preserve">Integrar novas tecnologias aos processos de produção.</w:t>
      </w:r>
    </w:p>
    <w:p w:rsidR="00000000" w:rsidDel="00000000" w:rsidP="00000000" w:rsidRDefault="00000000" w:rsidRPr="00000000" w14:paraId="000000A2">
      <w:pPr>
        <w:spacing w:after="240" w:before="240" w:line="360" w:lineRule="auto"/>
        <w:jc w:val="both"/>
        <w:rPr>
          <w:sz w:val="24"/>
          <w:szCs w:val="24"/>
        </w:rPr>
      </w:pPr>
      <w:r w:rsidDel="00000000" w:rsidR="00000000" w:rsidRPr="00000000">
        <w:rPr>
          <w:sz w:val="24"/>
          <w:szCs w:val="24"/>
          <w:rtl w:val="0"/>
        </w:rPr>
        <w:t xml:space="preserve">Relatórios de empregabilidade e consultas às indústrias locais apontam dificuldade em encontrar profissionais com formação técnica nessa área, especialmente para atuar em funções que exigem habilidades multidisciplinares e conhecimento prático.</w:t>
      </w:r>
    </w:p>
    <w:p w:rsidR="00000000" w:rsidDel="00000000" w:rsidP="00000000" w:rsidRDefault="00000000" w:rsidRPr="00000000" w14:paraId="000000A3">
      <w:pPr>
        <w:spacing w:after="240" w:before="240" w:line="360" w:lineRule="auto"/>
        <w:jc w:val="both"/>
        <w:rPr>
          <w:sz w:val="24"/>
          <w:szCs w:val="24"/>
        </w:rPr>
      </w:pPr>
      <w:r w:rsidDel="00000000" w:rsidR="00000000" w:rsidRPr="00000000">
        <w:rPr>
          <w:sz w:val="24"/>
          <w:szCs w:val="24"/>
          <w:rtl w:val="0"/>
        </w:rPr>
        <w:t xml:space="preserve">O Curso Técnico em Mecatrônica tem como objetivo capacitar profissionais para atender às demandas específicas do mercado, com competências em:</w:t>
      </w:r>
    </w:p>
    <w:p w:rsidR="00000000" w:rsidDel="00000000" w:rsidP="00000000" w:rsidRDefault="00000000" w:rsidRPr="00000000" w14:paraId="000000A4">
      <w:pPr>
        <w:numPr>
          <w:ilvl w:val="0"/>
          <w:numId w:val="31"/>
        </w:numPr>
        <w:spacing w:after="0" w:afterAutospacing="0" w:before="240" w:line="360" w:lineRule="auto"/>
        <w:ind w:left="720" w:hanging="360"/>
        <w:rPr>
          <w:sz w:val="24"/>
          <w:szCs w:val="24"/>
        </w:rPr>
      </w:pPr>
      <w:r w:rsidDel="00000000" w:rsidR="00000000" w:rsidRPr="00000000">
        <w:rPr>
          <w:b w:val="1"/>
          <w:sz w:val="24"/>
          <w:szCs w:val="24"/>
          <w:rtl w:val="0"/>
        </w:rPr>
        <w:t xml:space="preserve">Automação industrial</w:t>
      </w:r>
      <w:r w:rsidDel="00000000" w:rsidR="00000000" w:rsidRPr="00000000">
        <w:rPr>
          <w:sz w:val="24"/>
          <w:szCs w:val="24"/>
          <w:rtl w:val="0"/>
        </w:rPr>
        <w:t xml:space="preserve">: Desenvolvimento, operação e manutenção de sistemas automatizados.</w:t>
      </w:r>
    </w:p>
    <w:p w:rsidR="00000000" w:rsidDel="00000000" w:rsidP="00000000" w:rsidRDefault="00000000" w:rsidRPr="00000000" w14:paraId="000000A5">
      <w:pPr>
        <w:numPr>
          <w:ilvl w:val="0"/>
          <w:numId w:val="31"/>
        </w:numPr>
        <w:spacing w:after="0" w:afterAutospacing="0" w:before="0" w:beforeAutospacing="0" w:line="360" w:lineRule="auto"/>
        <w:ind w:left="720" w:hanging="360"/>
        <w:rPr>
          <w:sz w:val="24"/>
          <w:szCs w:val="24"/>
        </w:rPr>
      </w:pPr>
      <w:r w:rsidDel="00000000" w:rsidR="00000000" w:rsidRPr="00000000">
        <w:rPr>
          <w:b w:val="1"/>
          <w:sz w:val="24"/>
          <w:szCs w:val="24"/>
          <w:rtl w:val="0"/>
        </w:rPr>
        <w:t xml:space="preserve">Controle de processos industriais</w:t>
      </w:r>
      <w:r w:rsidDel="00000000" w:rsidR="00000000" w:rsidRPr="00000000">
        <w:rPr>
          <w:sz w:val="24"/>
          <w:szCs w:val="24"/>
          <w:rtl w:val="0"/>
        </w:rPr>
        <w:t xml:space="preserve">: Implementação de soluções para otimizar a produtividade e a eficiência energética.</w:t>
      </w:r>
    </w:p>
    <w:p w:rsidR="00000000" w:rsidDel="00000000" w:rsidP="00000000" w:rsidRDefault="00000000" w:rsidRPr="00000000" w14:paraId="000000A6">
      <w:pPr>
        <w:numPr>
          <w:ilvl w:val="0"/>
          <w:numId w:val="31"/>
        </w:numPr>
        <w:spacing w:after="0" w:afterAutospacing="0" w:before="0" w:beforeAutospacing="0" w:line="360" w:lineRule="auto"/>
        <w:ind w:left="720" w:hanging="360"/>
        <w:rPr>
          <w:sz w:val="24"/>
          <w:szCs w:val="24"/>
        </w:rPr>
      </w:pPr>
      <w:r w:rsidDel="00000000" w:rsidR="00000000" w:rsidRPr="00000000">
        <w:rPr>
          <w:b w:val="1"/>
          <w:sz w:val="24"/>
          <w:szCs w:val="24"/>
          <w:rtl w:val="0"/>
        </w:rPr>
        <w:t xml:space="preserve">Programação de sistemas mecatrônicos</w:t>
      </w:r>
      <w:r w:rsidDel="00000000" w:rsidR="00000000" w:rsidRPr="00000000">
        <w:rPr>
          <w:sz w:val="24"/>
          <w:szCs w:val="24"/>
          <w:rtl w:val="0"/>
        </w:rPr>
        <w:t xml:space="preserve">: Aplicação de softwares e linguagens de programação em equipamentos e sistemas integrados.</w:t>
      </w:r>
    </w:p>
    <w:p w:rsidR="00000000" w:rsidDel="00000000" w:rsidP="00000000" w:rsidRDefault="00000000" w:rsidRPr="00000000" w14:paraId="000000A7">
      <w:pPr>
        <w:numPr>
          <w:ilvl w:val="0"/>
          <w:numId w:val="31"/>
        </w:numPr>
        <w:spacing w:after="240" w:before="0" w:beforeAutospacing="0" w:line="360" w:lineRule="auto"/>
        <w:ind w:left="720" w:hanging="360"/>
        <w:rPr>
          <w:sz w:val="24"/>
          <w:szCs w:val="24"/>
        </w:rPr>
      </w:pPr>
      <w:r w:rsidDel="00000000" w:rsidR="00000000" w:rsidRPr="00000000">
        <w:rPr>
          <w:b w:val="1"/>
          <w:sz w:val="24"/>
          <w:szCs w:val="24"/>
          <w:rtl w:val="0"/>
        </w:rPr>
        <w:t xml:space="preserve">Robótica</w:t>
      </w:r>
      <w:r w:rsidDel="00000000" w:rsidR="00000000" w:rsidRPr="00000000">
        <w:rPr>
          <w:sz w:val="24"/>
          <w:szCs w:val="24"/>
          <w:rtl w:val="0"/>
        </w:rPr>
        <w:t xml:space="preserve">: Operação e manutenção de robôs industriais, essenciais para as indústrias de Joinville.</w:t>
      </w:r>
    </w:p>
    <w:p w:rsidR="00000000" w:rsidDel="00000000" w:rsidP="00000000" w:rsidRDefault="00000000" w:rsidRPr="00000000" w14:paraId="000000A8">
      <w:pPr>
        <w:spacing w:after="240" w:before="240" w:line="360" w:lineRule="auto"/>
        <w:jc w:val="both"/>
        <w:rPr>
          <w:sz w:val="24"/>
          <w:szCs w:val="24"/>
        </w:rPr>
      </w:pPr>
      <w:r w:rsidDel="00000000" w:rsidR="00000000" w:rsidRPr="00000000">
        <w:rPr>
          <w:sz w:val="24"/>
          <w:szCs w:val="24"/>
          <w:rtl w:val="0"/>
        </w:rPr>
        <w:t xml:space="preserve">O setor industrial de Joinville oferece amplo campo de atuação para técnicos em Mecatrônica, com oportunidades em:</w:t>
      </w:r>
    </w:p>
    <w:p w:rsidR="00000000" w:rsidDel="00000000" w:rsidP="00000000" w:rsidRDefault="00000000" w:rsidRPr="00000000" w14:paraId="000000A9">
      <w:pPr>
        <w:numPr>
          <w:ilvl w:val="0"/>
          <w:numId w:val="59"/>
        </w:numPr>
        <w:spacing w:after="0" w:afterAutospacing="0" w:before="240" w:line="360" w:lineRule="auto"/>
        <w:ind w:left="720" w:hanging="360"/>
        <w:rPr>
          <w:sz w:val="24"/>
          <w:szCs w:val="24"/>
        </w:rPr>
      </w:pPr>
      <w:r w:rsidDel="00000000" w:rsidR="00000000" w:rsidRPr="00000000">
        <w:rPr>
          <w:sz w:val="24"/>
          <w:szCs w:val="24"/>
          <w:rtl w:val="0"/>
        </w:rPr>
        <w:t xml:space="preserve">Indústrias automotivas, metalmecânicas, de eletrodomésticos e tecnologia.</w:t>
      </w:r>
    </w:p>
    <w:p w:rsidR="00000000" w:rsidDel="00000000" w:rsidP="00000000" w:rsidRDefault="00000000" w:rsidRPr="00000000" w14:paraId="000000AA">
      <w:pPr>
        <w:numPr>
          <w:ilvl w:val="0"/>
          <w:numId w:val="59"/>
        </w:numPr>
        <w:spacing w:after="0" w:afterAutospacing="0" w:before="0" w:beforeAutospacing="0" w:line="360" w:lineRule="auto"/>
        <w:ind w:left="720" w:hanging="360"/>
        <w:rPr>
          <w:sz w:val="24"/>
          <w:szCs w:val="24"/>
        </w:rPr>
      </w:pPr>
      <w:r w:rsidDel="00000000" w:rsidR="00000000" w:rsidRPr="00000000">
        <w:rPr>
          <w:sz w:val="24"/>
          <w:szCs w:val="24"/>
          <w:rtl w:val="0"/>
        </w:rPr>
        <w:t xml:space="preserve">Empresas de automação e desenvolvimento de soluções industriais.</w:t>
      </w:r>
    </w:p>
    <w:p w:rsidR="00000000" w:rsidDel="00000000" w:rsidP="00000000" w:rsidRDefault="00000000" w:rsidRPr="00000000" w14:paraId="000000AB">
      <w:pPr>
        <w:numPr>
          <w:ilvl w:val="0"/>
          <w:numId w:val="59"/>
        </w:numPr>
        <w:spacing w:after="240" w:before="0" w:beforeAutospacing="0" w:line="360" w:lineRule="auto"/>
        <w:ind w:left="720" w:hanging="360"/>
        <w:rPr>
          <w:sz w:val="24"/>
          <w:szCs w:val="24"/>
        </w:rPr>
      </w:pPr>
      <w:r w:rsidDel="00000000" w:rsidR="00000000" w:rsidRPr="00000000">
        <w:rPr>
          <w:sz w:val="24"/>
          <w:szCs w:val="24"/>
          <w:rtl w:val="0"/>
        </w:rPr>
        <w:t xml:space="preserve">Startups de inovação tecnológica e fábricas que adotam conceitos de Indústria 4.0.</w:t>
      </w:r>
    </w:p>
    <w:p w:rsidR="00000000" w:rsidDel="00000000" w:rsidP="00000000" w:rsidRDefault="00000000" w:rsidRPr="00000000" w14:paraId="000000AC">
      <w:pPr>
        <w:spacing w:after="240" w:before="240" w:line="360" w:lineRule="auto"/>
        <w:jc w:val="both"/>
        <w:rPr>
          <w:sz w:val="24"/>
          <w:szCs w:val="24"/>
        </w:rPr>
      </w:pPr>
      <w:r w:rsidDel="00000000" w:rsidR="00000000" w:rsidRPr="00000000">
        <w:rPr>
          <w:sz w:val="24"/>
          <w:szCs w:val="24"/>
          <w:rtl w:val="0"/>
        </w:rPr>
        <w:t xml:space="preserve">A formação em Mecatrônica também é estratégica para o avanço de práticas sustentáveis, como o uso eficiente de recursos energéticos e a redução de desperdícios no processo produtivo. Além disso, a aplicação de tecnologias inovadoras possibilita a criação de soluções que atendem às exigências ambientais e mercadológicas globais.</w:t>
      </w:r>
    </w:p>
    <w:p w:rsidR="00000000" w:rsidDel="00000000" w:rsidP="00000000" w:rsidRDefault="00000000" w:rsidRPr="00000000" w14:paraId="000000AD">
      <w:pPr>
        <w:spacing w:after="240" w:before="240" w:line="360" w:lineRule="auto"/>
        <w:jc w:val="both"/>
        <w:rPr>
          <w:sz w:val="24"/>
          <w:szCs w:val="24"/>
        </w:rPr>
      </w:pPr>
      <w:r w:rsidDel="00000000" w:rsidR="00000000" w:rsidRPr="00000000">
        <w:rPr>
          <w:sz w:val="24"/>
          <w:szCs w:val="24"/>
          <w:rtl w:val="0"/>
        </w:rPr>
        <w:t xml:space="preserve">Joinville dispõe de uma infraestrutura industrial consolidada e de empresas que podem atuar como parceiras no desenvolvimento prático dos alunos, por meio de estágios, visitas técnicas e projetos. O curso também poderá se beneficiar da proximidade com outras instituições de ensino e centros tecnológicos da região.</w:t>
      </w:r>
    </w:p>
    <w:p w:rsidR="00000000" w:rsidDel="00000000" w:rsidP="00000000" w:rsidRDefault="00000000" w:rsidRPr="00000000" w14:paraId="000000AE">
      <w:pPr>
        <w:spacing w:after="240" w:before="240" w:line="360" w:lineRule="auto"/>
        <w:jc w:val="both"/>
        <w:rPr>
          <w:sz w:val="24"/>
          <w:szCs w:val="24"/>
        </w:rPr>
      </w:pPr>
      <w:r w:rsidDel="00000000" w:rsidR="00000000" w:rsidRPr="00000000">
        <w:rPr>
          <w:sz w:val="24"/>
          <w:szCs w:val="24"/>
          <w:rtl w:val="0"/>
        </w:rPr>
        <w:t xml:space="preserve">A implantação do Curso Técnico em Mecatrônica representa uma oportunidade de formação técnica acessível e de alta qualidade para jovens e adultos da região. Essa qualificação aumenta as chances de empregabilidade e promove o fortalecimento econômico da cidade, ao mesmo tempo em que atende às demandas por inovação e modernização do parque industrial local.</w:t>
      </w:r>
    </w:p>
    <w:p w:rsidR="00000000" w:rsidDel="00000000" w:rsidP="00000000" w:rsidRDefault="00000000" w:rsidRPr="00000000" w14:paraId="000000AF">
      <w:pPr>
        <w:spacing w:after="240" w:before="240" w:line="360" w:lineRule="auto"/>
        <w:jc w:val="both"/>
        <w:rPr>
          <w:sz w:val="24"/>
          <w:szCs w:val="24"/>
        </w:rPr>
      </w:pPr>
      <w:r w:rsidDel="00000000" w:rsidR="00000000" w:rsidRPr="00000000">
        <w:rPr>
          <w:sz w:val="24"/>
          <w:szCs w:val="24"/>
          <w:rtl w:val="0"/>
        </w:rPr>
        <w:t xml:space="preserve">A abertura do Curso Técnico em Mecatrônica em Joinville é uma resposta direta às necessidades das indústrias locais, contribuindo para o fortalecimento da economia regional e para a formação de profissionais aptos a lidar com os desafios da automação e da Indústria 4.0. Essa iniciativa posiciona Joinville como referência em tecnologia e inovação no estado de Santa Catarina.</w:t>
      </w:r>
    </w:p>
    <w:p w:rsidR="00000000" w:rsidDel="00000000" w:rsidP="00000000" w:rsidRDefault="00000000" w:rsidRPr="00000000" w14:paraId="000000B0">
      <w:pPr>
        <w:spacing w:line="360" w:lineRule="auto"/>
        <w:jc w:val="both"/>
        <w:rPr>
          <w:sz w:val="24"/>
          <w:szCs w:val="24"/>
        </w:rPr>
      </w:pPr>
      <w:r w:rsidDel="00000000" w:rsidR="00000000" w:rsidRPr="00000000">
        <w:rPr>
          <w:sz w:val="24"/>
          <w:szCs w:val="24"/>
          <w:rtl w:val="0"/>
        </w:rPr>
        <w:t xml:space="preserve">. A presença de um corpo técnico bem preparado contribui significativamente para a manutenção eficiente e a modernização das empresas, impulsionando a competitividade e a inovação no cenário industrial da cidade.</w:t>
      </w:r>
    </w:p>
    <w:p w:rsidR="00000000" w:rsidDel="00000000" w:rsidP="00000000" w:rsidRDefault="00000000" w:rsidRPr="00000000" w14:paraId="000000B1">
      <w:pPr>
        <w:spacing w:line="360" w:lineRule="auto"/>
        <w:jc w:val="both"/>
        <w:rPr>
          <w:sz w:val="24"/>
          <w:szCs w:val="24"/>
        </w:rPr>
      </w:pPr>
      <w:r w:rsidDel="00000000" w:rsidR="00000000" w:rsidRPr="00000000">
        <w:rPr>
          <w:sz w:val="24"/>
          <w:szCs w:val="24"/>
          <w:rtl w:val="0"/>
        </w:rPr>
        <w:t xml:space="preserve">Através da metodologia Senai de educação profissional - MSEP, o processo de ensino e aprendizagem é focado na mediação docente de atividades práticas e teóricas que desenvolvam as competências técnicas e socioemocionais nos estudantes, estimulando o pensamento crítico construído através de desafios baseados no contexto real do ambiente laboral, tornando-os capazes de diante de problemas cotidianos, elaborar hipóteses, propor soluções e aplicá-las.</w:t>
      </w:r>
    </w:p>
    <w:p w:rsidR="00000000" w:rsidDel="00000000" w:rsidP="00000000" w:rsidRDefault="00000000" w:rsidRPr="00000000" w14:paraId="000000B2">
      <w:pPr>
        <w:spacing w:line="360" w:lineRule="auto"/>
        <w:jc w:val="both"/>
        <w:rPr>
          <w:sz w:val="24"/>
          <w:szCs w:val="24"/>
        </w:rPr>
      </w:pP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4">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41mghml" w:id="7"/>
      <w:bookmarkEnd w:id="7"/>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 Requisitos de Acesso</w:t>
      </w:r>
    </w:p>
    <w:p w:rsidR="00000000" w:rsidDel="00000000" w:rsidP="00000000" w:rsidRDefault="00000000" w:rsidRPr="00000000" w14:paraId="000000B5">
      <w:pPr>
        <w:tabs>
          <w:tab w:val="left" w:leader="none" w:pos="1784"/>
        </w:tabs>
        <w:rPr>
          <w:sz w:val="24"/>
          <w:szCs w:val="24"/>
        </w:rPr>
      </w:pPr>
      <w:r w:rsidDel="00000000" w:rsidR="00000000" w:rsidRPr="00000000">
        <w:rPr>
          <w:sz w:val="24"/>
          <w:szCs w:val="24"/>
          <w:rtl w:val="0"/>
        </w:rPr>
        <w:tab/>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O candidato com interesse nesse curso técnico deverá atender os seguintes requisitos:</w:t>
      </w:r>
    </w:p>
    <w:p w:rsidR="00000000" w:rsidDel="00000000" w:rsidP="00000000" w:rsidRDefault="00000000" w:rsidRPr="00000000" w14:paraId="000000B7">
      <w:pPr>
        <w:numPr>
          <w:ilvl w:val="0"/>
          <w:numId w:val="41"/>
        </w:numPr>
        <w:pBdr>
          <w:top w:space="0" w:sz="0" w:val="nil"/>
          <w:left w:space="0" w:sz="0" w:val="nil"/>
          <w:bottom w:space="0" w:sz="0" w:val="nil"/>
          <w:right w:space="0" w:sz="0" w:val="nil"/>
          <w:between w:space="0" w:sz="0" w:val="nil"/>
        </w:pBdr>
        <w:spacing w:after="120" w:before="120" w:line="276" w:lineRule="auto"/>
        <w:ind w:left="720" w:hanging="360"/>
        <w:jc w:val="both"/>
        <w:rPr>
          <w:rFonts w:ascii="Arial" w:cs="Arial" w:eastAsia="Arial" w:hAnsi="Arial"/>
          <w:color w:val="000000"/>
          <w:sz w:val="24"/>
          <w:szCs w:val="24"/>
        </w:rPr>
      </w:pPr>
      <w:r w:rsidDel="00000000" w:rsidR="00000000" w:rsidRPr="00000000">
        <w:rPr>
          <w:sz w:val="24"/>
          <w:szCs w:val="24"/>
          <w:rtl w:val="0"/>
        </w:rPr>
        <w:t xml:space="preserve">Estudantes matriculados no 2º ou 3º ano do Ensino Médio regular;</w:t>
      </w:r>
      <w:r w:rsidDel="00000000" w:rsidR="00000000" w:rsidRPr="00000000">
        <w:rPr>
          <w:rtl w:val="0"/>
        </w:rPr>
      </w:r>
    </w:p>
    <w:p w:rsidR="00000000" w:rsidDel="00000000" w:rsidP="00000000" w:rsidRDefault="00000000" w:rsidRPr="00000000" w14:paraId="000000B8">
      <w:pPr>
        <w:numPr>
          <w:ilvl w:val="0"/>
          <w:numId w:val="41"/>
        </w:numPr>
        <w:pBdr>
          <w:top w:space="0" w:sz="0" w:val="nil"/>
          <w:left w:space="0" w:sz="0" w:val="nil"/>
          <w:bottom w:space="0" w:sz="0" w:val="nil"/>
          <w:right w:space="0" w:sz="0" w:val="nil"/>
          <w:between w:space="0" w:sz="0" w:val="nil"/>
        </w:pBdr>
        <w:spacing w:after="120" w:before="120" w:line="276" w:lineRule="auto"/>
        <w:ind w:left="720" w:hanging="360"/>
        <w:jc w:val="both"/>
        <w:rPr>
          <w:rFonts w:ascii="Arial" w:cs="Arial" w:eastAsia="Arial" w:hAnsi="Arial"/>
          <w:color w:val="000000"/>
          <w:sz w:val="24"/>
          <w:szCs w:val="24"/>
        </w:rPr>
      </w:pPr>
      <w:r w:rsidDel="00000000" w:rsidR="00000000" w:rsidRPr="00000000">
        <w:rPr>
          <w:sz w:val="24"/>
          <w:szCs w:val="24"/>
          <w:rtl w:val="0"/>
        </w:rPr>
        <w:t xml:space="preserve">Estudantes de EJA Ensino Médio – com a conclusão do Ensino Médio antes do término do Curso Técnico;</w:t>
      </w:r>
      <w:r w:rsidDel="00000000" w:rsidR="00000000" w:rsidRPr="00000000">
        <w:rPr>
          <w:rtl w:val="0"/>
        </w:rPr>
      </w:r>
    </w:p>
    <w:p w:rsidR="00000000" w:rsidDel="00000000" w:rsidP="00000000" w:rsidRDefault="00000000" w:rsidRPr="00000000" w14:paraId="000000B9">
      <w:pPr>
        <w:numPr>
          <w:ilvl w:val="0"/>
          <w:numId w:val="41"/>
        </w:numPr>
        <w:pBdr>
          <w:top w:space="0" w:sz="0" w:val="nil"/>
          <w:left w:space="0" w:sz="0" w:val="nil"/>
          <w:bottom w:space="0" w:sz="0" w:val="nil"/>
          <w:right w:space="0" w:sz="0" w:val="nil"/>
          <w:between w:space="0" w:sz="0" w:val="nil"/>
        </w:pBdr>
        <w:spacing w:after="120" w:before="120" w:line="276" w:lineRule="auto"/>
        <w:ind w:left="720" w:hanging="360"/>
        <w:jc w:val="both"/>
        <w:rPr>
          <w:rFonts w:ascii="Arial" w:cs="Arial" w:eastAsia="Arial" w:hAnsi="Arial"/>
          <w:color w:val="000000"/>
          <w:sz w:val="24"/>
          <w:szCs w:val="24"/>
        </w:rPr>
      </w:pPr>
      <w:r w:rsidDel="00000000" w:rsidR="00000000" w:rsidRPr="00000000">
        <w:rPr>
          <w:sz w:val="24"/>
          <w:szCs w:val="24"/>
          <w:rtl w:val="0"/>
        </w:rPr>
        <w:t xml:space="preserve">Egressos do Ensino Médio.</w:t>
      </w:r>
      <w:r w:rsidDel="00000000" w:rsidR="00000000" w:rsidRPr="00000000">
        <w:rPr>
          <w:rtl w:val="0"/>
        </w:rPr>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after="120" w:before="120" w:line="276" w:lineRule="auto"/>
        <w:ind w:left="720" w:firstLine="0"/>
        <w:jc w:val="both"/>
        <w:rPr>
          <w:sz w:val="24"/>
          <w:szCs w:val="24"/>
        </w:rPr>
      </w:pP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b w:val="1"/>
          <w:color w:val="000000"/>
          <w:sz w:val="24"/>
          <w:szCs w:val="24"/>
          <w:rtl w:val="0"/>
        </w:rPr>
        <w:t xml:space="preserve">Vagas abertas à comunidade: </w:t>
      </w:r>
      <w:r w:rsidDel="00000000" w:rsidR="00000000" w:rsidRPr="00000000">
        <w:rPr>
          <w:color w:val="000000"/>
          <w:sz w:val="24"/>
          <w:szCs w:val="24"/>
          <w:rtl w:val="0"/>
        </w:rPr>
        <w:t xml:space="preserve">a seleção será realizada por ordem de inscrição, sendo convocados para a </w:t>
      </w:r>
      <w:r w:rsidDel="00000000" w:rsidR="00000000" w:rsidRPr="00000000">
        <w:rPr>
          <w:sz w:val="24"/>
          <w:szCs w:val="24"/>
          <w:rtl w:val="0"/>
        </w:rPr>
        <w:t xml:space="preserve">matrícula</w:t>
      </w:r>
      <w:r w:rsidDel="00000000" w:rsidR="00000000" w:rsidRPr="00000000">
        <w:rPr>
          <w:color w:val="000000"/>
          <w:sz w:val="24"/>
          <w:szCs w:val="24"/>
          <w:rtl w:val="0"/>
        </w:rPr>
        <w:t xml:space="preserve"> os candidatos inscritos até o limite de vagas disponíveis para cada curso.</w:t>
      </w:r>
    </w:p>
    <w:p w:rsidR="00000000" w:rsidDel="00000000" w:rsidP="00000000" w:rsidRDefault="00000000" w:rsidRPr="00000000" w14:paraId="000000BC">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Após a inscrição, o candidato deverá aguardar a convocação da Unidade para a matrícula, o que será feito assim que completar o </w:t>
      </w:r>
      <w:r w:rsidDel="00000000" w:rsidR="00000000" w:rsidRPr="00000000">
        <w:rPr>
          <w:sz w:val="24"/>
          <w:szCs w:val="24"/>
          <w:rtl w:val="0"/>
        </w:rPr>
        <w:t xml:space="preserve">número</w:t>
      </w:r>
      <w:r w:rsidDel="00000000" w:rsidR="00000000" w:rsidRPr="00000000">
        <w:rPr>
          <w:color w:val="000000"/>
          <w:sz w:val="24"/>
          <w:szCs w:val="24"/>
          <w:rtl w:val="0"/>
        </w:rPr>
        <w:t xml:space="preserve"> mínimo de </w:t>
      </w:r>
      <w:r w:rsidDel="00000000" w:rsidR="00000000" w:rsidRPr="00000000">
        <w:rPr>
          <w:sz w:val="24"/>
          <w:szCs w:val="24"/>
          <w:rtl w:val="0"/>
        </w:rPr>
        <w:t xml:space="preserve">matriculados </w:t>
      </w:r>
      <w:r w:rsidDel="00000000" w:rsidR="00000000" w:rsidRPr="00000000">
        <w:rPr>
          <w:color w:val="000000"/>
          <w:sz w:val="24"/>
          <w:szCs w:val="24"/>
          <w:rtl w:val="0"/>
        </w:rPr>
        <w:t xml:space="preserve">para iniciar a turma. O contato será feito por telefone e e-mail informados no formulário de inscrição.</w:t>
      </w:r>
    </w:p>
    <w:p w:rsidR="00000000" w:rsidDel="00000000" w:rsidP="00000000" w:rsidRDefault="00000000" w:rsidRPr="00000000" w14:paraId="000000BD">
      <w:pPr>
        <w:pBdr>
          <w:top w:space="0" w:sz="0" w:val="nil"/>
          <w:left w:space="0" w:sz="0" w:val="nil"/>
          <w:bottom w:space="0" w:sz="0" w:val="nil"/>
          <w:right w:space="0" w:sz="0" w:val="nil"/>
          <w:between w:space="0" w:sz="0" w:val="nil"/>
        </w:pBdr>
        <w:tabs>
          <w:tab w:val="left" w:leader="none" w:pos="362"/>
          <w:tab w:val="left" w:leader="none" w:pos="587"/>
        </w:tabs>
        <w:spacing w:after="120" w:before="120" w:line="276" w:lineRule="auto"/>
        <w:jc w:val="both"/>
        <w:rPr>
          <w:color w:val="000000"/>
          <w:sz w:val="24"/>
          <w:szCs w:val="24"/>
        </w:rPr>
      </w:pPr>
      <w:r w:rsidDel="00000000" w:rsidR="00000000" w:rsidRPr="00000000">
        <w:rPr>
          <w:color w:val="000000"/>
          <w:sz w:val="24"/>
          <w:szCs w:val="24"/>
          <w:rtl w:val="0"/>
        </w:rPr>
        <w:t xml:space="preserve">O período e local de inscrição serão definidos </w:t>
      </w:r>
      <w:r w:rsidDel="00000000" w:rsidR="00000000" w:rsidRPr="00000000">
        <w:rPr>
          <w:sz w:val="24"/>
          <w:szCs w:val="24"/>
          <w:rtl w:val="0"/>
        </w:rPr>
        <w:t xml:space="preserve">no </w:t>
      </w:r>
      <w:r w:rsidDel="00000000" w:rsidR="00000000" w:rsidRPr="00000000">
        <w:rPr>
          <w:color w:val="000000"/>
          <w:sz w:val="24"/>
          <w:szCs w:val="24"/>
          <w:rtl w:val="0"/>
        </w:rPr>
        <w:t xml:space="preserve">processo seletivo dos Cursos Técnicos do SENAI/SC.</w:t>
      </w:r>
    </w:p>
    <w:p w:rsidR="00000000" w:rsidDel="00000000" w:rsidP="00000000" w:rsidRDefault="00000000" w:rsidRPr="00000000" w14:paraId="000000BE">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Se um ou mais </w:t>
      </w:r>
      <w:r w:rsidDel="00000000" w:rsidR="00000000" w:rsidRPr="00000000">
        <w:rPr>
          <w:sz w:val="24"/>
          <w:szCs w:val="24"/>
          <w:rtl w:val="0"/>
        </w:rPr>
        <w:t xml:space="preserve">estudante</w:t>
      </w:r>
      <w:r w:rsidDel="00000000" w:rsidR="00000000" w:rsidRPr="00000000">
        <w:rPr>
          <w:color w:val="000000"/>
          <w:sz w:val="24"/>
          <w:szCs w:val="24"/>
          <w:rtl w:val="0"/>
        </w:rPr>
        <w:t xml:space="preserve">s previamente selecionados não realizarem a matrícula, serão chamadas as inscrições subsequentes, sucessivamente, até que se completem as vagas disponibilizadas pela unidade.</w:t>
      </w:r>
    </w:p>
    <w:p w:rsidR="00000000" w:rsidDel="00000000" w:rsidP="00000000" w:rsidRDefault="00000000" w:rsidRPr="00000000" w14:paraId="000000BF">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Cursos técnicos com turmas customizadas para atendimento específico </w:t>
      </w:r>
      <w:r w:rsidDel="00000000" w:rsidR="00000000" w:rsidRPr="00000000">
        <w:rPr>
          <w:sz w:val="24"/>
          <w:szCs w:val="24"/>
          <w:rtl w:val="0"/>
        </w:rPr>
        <w:t xml:space="preserve">a empresas</w:t>
      </w:r>
      <w:r w:rsidDel="00000000" w:rsidR="00000000" w:rsidRPr="00000000">
        <w:rPr>
          <w:color w:val="000000"/>
          <w:sz w:val="24"/>
          <w:szCs w:val="24"/>
          <w:rtl w:val="0"/>
        </w:rPr>
        <w:t xml:space="preserve"> e outras instituições, o processo seletivo poderá ser estabelecido em termo de convênio/proposta comercial entre a instituição mantenedora (SENAI/SC) </w:t>
      </w:r>
      <w:r w:rsidDel="00000000" w:rsidR="00000000" w:rsidRPr="00000000">
        <w:rPr>
          <w:sz w:val="24"/>
          <w:szCs w:val="24"/>
          <w:rtl w:val="0"/>
        </w:rPr>
        <w:t xml:space="preserve">e a instituição</w:t>
      </w:r>
      <w:r w:rsidDel="00000000" w:rsidR="00000000" w:rsidRPr="00000000">
        <w:rPr>
          <w:color w:val="000000"/>
          <w:sz w:val="24"/>
          <w:szCs w:val="24"/>
          <w:rtl w:val="0"/>
        </w:rPr>
        <w:t xml:space="preserve"> conveniada/contratante.</w:t>
      </w:r>
    </w:p>
    <w:p w:rsidR="00000000" w:rsidDel="00000000" w:rsidP="00000000" w:rsidRDefault="00000000" w:rsidRPr="00000000" w14:paraId="000000C0">
      <w:pPr>
        <w:pBdr>
          <w:top w:space="0" w:sz="0" w:val="nil"/>
          <w:left w:space="0" w:sz="0" w:val="nil"/>
          <w:bottom w:space="0" w:sz="0" w:val="nil"/>
          <w:right w:space="0" w:sz="0" w:val="nil"/>
          <w:between w:space="0" w:sz="0" w:val="nil"/>
        </w:pBdr>
        <w:spacing w:after="120" w:before="120" w:line="276" w:lineRule="auto"/>
        <w:jc w:val="both"/>
        <w:rPr>
          <w:b w:val="1"/>
          <w:color w:val="000000"/>
          <w:sz w:val="24"/>
          <w:szCs w:val="24"/>
        </w:rPr>
      </w:pPr>
      <w:r w:rsidDel="00000000" w:rsidR="00000000" w:rsidRPr="00000000">
        <w:rPr>
          <w:b w:val="1"/>
          <w:color w:val="000000"/>
          <w:sz w:val="24"/>
          <w:szCs w:val="24"/>
          <w:rtl w:val="0"/>
        </w:rPr>
        <w:t xml:space="preserve">Matrícula: </w:t>
      </w:r>
      <w:r w:rsidDel="00000000" w:rsidR="00000000" w:rsidRPr="00000000">
        <w:rPr>
          <w:color w:val="000000"/>
          <w:sz w:val="24"/>
          <w:szCs w:val="24"/>
          <w:rtl w:val="0"/>
        </w:rPr>
        <w:t xml:space="preserve">a matrícula inicial será efetuada mediante solicitação do interessado e assinatura do contr</w:t>
      </w:r>
      <w:r w:rsidDel="00000000" w:rsidR="00000000" w:rsidRPr="00000000">
        <w:rPr>
          <w:sz w:val="24"/>
          <w:szCs w:val="24"/>
          <w:rtl w:val="0"/>
        </w:rPr>
        <w:t xml:space="preserve">ato</w:t>
      </w:r>
      <w:r w:rsidDel="00000000" w:rsidR="00000000" w:rsidRPr="00000000">
        <w:rPr>
          <w:color w:val="000000"/>
          <w:sz w:val="24"/>
          <w:szCs w:val="24"/>
          <w:rtl w:val="0"/>
        </w:rPr>
        <w:t xml:space="preserve">, </w:t>
      </w:r>
      <w:r w:rsidDel="00000000" w:rsidR="00000000" w:rsidRPr="00000000">
        <w:rPr>
          <w:sz w:val="24"/>
          <w:szCs w:val="24"/>
          <w:rtl w:val="0"/>
        </w:rPr>
        <w:t xml:space="preserve">em caso de estudante menor de idade quem assina é o responsável legal</w:t>
      </w:r>
      <w:r w:rsidDel="00000000" w:rsidR="00000000" w:rsidRPr="00000000">
        <w:rPr>
          <w:color w:val="000000"/>
          <w:sz w:val="24"/>
          <w:szCs w:val="24"/>
          <w:rtl w:val="0"/>
        </w:rPr>
        <w:t xml:space="preserve">, com anuência às disposições constantes do Regimento Escolar.</w:t>
      </w:r>
      <w:r w:rsidDel="00000000" w:rsidR="00000000" w:rsidRPr="00000000">
        <w:rPr>
          <w:rtl w:val="0"/>
        </w:rPr>
      </w:r>
    </w:p>
    <w:p w:rsidR="00000000" w:rsidDel="00000000" w:rsidP="00000000" w:rsidRDefault="00000000" w:rsidRPr="00000000" w14:paraId="000000C1">
      <w:pPr>
        <w:pBdr>
          <w:top w:space="0" w:sz="0" w:val="nil"/>
          <w:left w:space="0" w:sz="0" w:val="nil"/>
          <w:bottom w:space="0" w:sz="0" w:val="nil"/>
          <w:right w:space="0" w:sz="0" w:val="nil"/>
          <w:between w:space="0" w:sz="0" w:val="nil"/>
        </w:pBdr>
        <w:spacing w:after="120" w:before="120" w:line="276" w:lineRule="auto"/>
        <w:jc w:val="both"/>
        <w:rPr>
          <w:b w:val="1"/>
          <w:color w:val="000000"/>
          <w:sz w:val="24"/>
          <w:szCs w:val="24"/>
        </w:rPr>
      </w:pPr>
      <w:r w:rsidDel="00000000" w:rsidR="00000000" w:rsidRPr="00000000">
        <w:rPr>
          <w:b w:val="1"/>
          <w:color w:val="000000"/>
          <w:sz w:val="24"/>
          <w:szCs w:val="24"/>
          <w:rtl w:val="0"/>
        </w:rPr>
        <w:t xml:space="preserve">São condições para a matrícula inicial: </w:t>
      </w:r>
    </w:p>
    <w:p w:rsidR="00000000" w:rsidDel="00000000" w:rsidP="00000000" w:rsidRDefault="00000000" w:rsidRPr="00000000" w14:paraId="000000C2">
      <w:pPr>
        <w:numPr>
          <w:ilvl w:val="0"/>
          <w:numId w:val="34"/>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ter sido classificado no processo de seleção, dentro do número de vagas existentes;</w:t>
      </w:r>
      <w:r w:rsidDel="00000000" w:rsidR="00000000" w:rsidRPr="00000000">
        <w:rPr>
          <w:rtl w:val="0"/>
        </w:rPr>
      </w:r>
    </w:p>
    <w:p w:rsidR="00000000" w:rsidDel="00000000" w:rsidP="00000000" w:rsidRDefault="00000000" w:rsidRPr="00000000" w14:paraId="000000C3">
      <w:pPr>
        <w:numPr>
          <w:ilvl w:val="0"/>
          <w:numId w:val="34"/>
        </w:numPr>
        <w:pBdr>
          <w:top w:space="0" w:sz="0" w:val="nil"/>
          <w:left w:space="0" w:sz="0" w:val="nil"/>
          <w:bottom w:space="0" w:sz="0" w:val="nil"/>
          <w:right w:space="0" w:sz="0" w:val="nil"/>
          <w:between w:space="0" w:sz="0" w:val="nil"/>
        </w:pBdr>
        <w:spacing w:after="120"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apresentar a documentação relacionada (via original e cópia).</w:t>
      </w:r>
      <w:r w:rsidDel="00000000" w:rsidR="00000000" w:rsidRPr="00000000">
        <w:rPr>
          <w:rtl w:val="0"/>
        </w:rPr>
      </w:r>
    </w:p>
    <w:p w:rsidR="00000000" w:rsidDel="00000000" w:rsidP="00000000" w:rsidRDefault="00000000" w:rsidRPr="00000000" w14:paraId="000000C4">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b w:val="1"/>
          <w:color w:val="000000"/>
          <w:sz w:val="24"/>
          <w:szCs w:val="24"/>
          <w:rtl w:val="0"/>
        </w:rPr>
        <w:t xml:space="preserve">Documentação para a matrícula:</w:t>
      </w:r>
      <w:r w:rsidDel="00000000" w:rsidR="00000000" w:rsidRPr="00000000">
        <w:rPr>
          <w:color w:val="000000"/>
          <w:sz w:val="24"/>
          <w:szCs w:val="24"/>
          <w:rtl w:val="0"/>
        </w:rPr>
        <w:t xml:space="preserve"> no ato da matrícula o </w:t>
      </w:r>
      <w:r w:rsidDel="00000000" w:rsidR="00000000" w:rsidRPr="00000000">
        <w:rPr>
          <w:sz w:val="24"/>
          <w:szCs w:val="24"/>
          <w:rtl w:val="0"/>
        </w:rPr>
        <w:t xml:space="preserve">estudante </w:t>
      </w:r>
      <w:r w:rsidDel="00000000" w:rsidR="00000000" w:rsidRPr="00000000">
        <w:rPr>
          <w:color w:val="000000"/>
          <w:sz w:val="24"/>
          <w:szCs w:val="24"/>
          <w:rtl w:val="0"/>
        </w:rPr>
        <w:t xml:space="preserve">deverá apresentar os seguintes documentos:</w:t>
      </w:r>
    </w:p>
    <w:p w:rsidR="00000000" w:rsidDel="00000000" w:rsidP="00000000" w:rsidRDefault="00000000" w:rsidRPr="00000000" w14:paraId="000000C5">
      <w:pPr>
        <w:numPr>
          <w:ilvl w:val="0"/>
          <w:numId w:val="38"/>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CPF;</w:t>
      </w:r>
      <w:r w:rsidDel="00000000" w:rsidR="00000000" w:rsidRPr="00000000">
        <w:rPr>
          <w:rtl w:val="0"/>
        </w:rPr>
      </w:r>
    </w:p>
    <w:p w:rsidR="00000000" w:rsidDel="00000000" w:rsidP="00000000" w:rsidRDefault="00000000" w:rsidRPr="00000000" w14:paraId="000000C6">
      <w:pPr>
        <w:numPr>
          <w:ilvl w:val="0"/>
          <w:numId w:val="38"/>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RG;</w:t>
      </w:r>
      <w:r w:rsidDel="00000000" w:rsidR="00000000" w:rsidRPr="00000000">
        <w:rPr>
          <w:rtl w:val="0"/>
        </w:rPr>
      </w:r>
    </w:p>
    <w:p w:rsidR="00000000" w:rsidDel="00000000" w:rsidP="00000000" w:rsidRDefault="00000000" w:rsidRPr="00000000" w14:paraId="000000C7">
      <w:pPr>
        <w:numPr>
          <w:ilvl w:val="0"/>
          <w:numId w:val="38"/>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comprovante de residência;</w:t>
      </w:r>
      <w:r w:rsidDel="00000000" w:rsidR="00000000" w:rsidRPr="00000000">
        <w:rPr>
          <w:rtl w:val="0"/>
        </w:rPr>
      </w:r>
    </w:p>
    <w:p w:rsidR="00000000" w:rsidDel="00000000" w:rsidP="00000000" w:rsidRDefault="00000000" w:rsidRPr="00000000" w14:paraId="000000C8">
      <w:pPr>
        <w:numPr>
          <w:ilvl w:val="0"/>
          <w:numId w:val="38"/>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histórico e certificado de conclusão do ensino médio para os estudantes que já o concluíram ou declaração de frequência da segunda ou terceira série do ensino médio quando o estudante estiver cursando;</w:t>
      </w:r>
      <w:r w:rsidDel="00000000" w:rsidR="00000000" w:rsidRPr="00000000">
        <w:rPr>
          <w:rtl w:val="0"/>
        </w:rPr>
      </w:r>
    </w:p>
    <w:p w:rsidR="00000000" w:rsidDel="00000000" w:rsidP="00000000" w:rsidRDefault="00000000" w:rsidRPr="00000000" w14:paraId="000000C9">
      <w:pPr>
        <w:numPr>
          <w:ilvl w:val="0"/>
          <w:numId w:val="38"/>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assinatura do contrato de prestação de serviços educacionais;</w:t>
      </w:r>
      <w:r w:rsidDel="00000000" w:rsidR="00000000" w:rsidRPr="00000000">
        <w:rPr>
          <w:rtl w:val="0"/>
        </w:rPr>
      </w:r>
    </w:p>
    <w:p w:rsidR="00000000" w:rsidDel="00000000" w:rsidP="00000000" w:rsidRDefault="00000000" w:rsidRPr="00000000" w14:paraId="000000CA">
      <w:pPr>
        <w:numPr>
          <w:ilvl w:val="0"/>
          <w:numId w:val="38"/>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RG e CPF do responsável legal/financeiro para menores de 18 anos e assinatura dos pais ou responsáveis no contrato de prestação de serviços educacionais.</w:t>
      </w:r>
      <w:r w:rsidDel="00000000" w:rsidR="00000000" w:rsidRPr="00000000">
        <w:rPr>
          <w:rtl w:val="0"/>
        </w:rPr>
      </w:r>
    </w:p>
    <w:p w:rsidR="00000000" w:rsidDel="00000000" w:rsidP="00000000" w:rsidRDefault="00000000" w:rsidRPr="00000000" w14:paraId="000000CB">
      <w:pPr>
        <w:numPr>
          <w:ilvl w:val="0"/>
          <w:numId w:val="38"/>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laudo médico quando o candidato for pessoa com deficiência.</w:t>
      </w:r>
      <w:r w:rsidDel="00000000" w:rsidR="00000000" w:rsidRPr="00000000">
        <w:rPr>
          <w:rtl w:val="0"/>
        </w:rPr>
      </w:r>
    </w:p>
    <w:p w:rsidR="00000000" w:rsidDel="00000000" w:rsidP="00000000" w:rsidRDefault="00000000" w:rsidRPr="00000000" w14:paraId="000000CC">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Para a matrícula nas unidades curriculares subsequentes o candidato deverá observar os pré-requisitos identificados no desenho curricular do curso e estar matriculado na série correspondente do Ensino Médio, supletivo ou ter concluído. </w:t>
      </w:r>
    </w:p>
    <w:p w:rsidR="00000000" w:rsidDel="00000000" w:rsidP="00000000" w:rsidRDefault="00000000" w:rsidRPr="00000000" w14:paraId="000000CD">
      <w:pPr>
        <w:rPr>
          <w:sz w:val="24"/>
          <w:szCs w:val="24"/>
        </w:rPr>
      </w:pPr>
      <w:r w:rsidDel="00000000" w:rsidR="00000000" w:rsidRPr="00000000">
        <w:rPr>
          <w:rtl w:val="0"/>
        </w:rPr>
      </w:r>
    </w:p>
    <w:p w:rsidR="00000000" w:rsidDel="00000000" w:rsidP="00000000" w:rsidRDefault="00000000" w:rsidRPr="00000000" w14:paraId="000000CE">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2grqrue" w:id="8"/>
      <w:bookmarkEnd w:id="8"/>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 Perfil Profissional de Conclusão</w:t>
      </w:r>
    </w:p>
    <w:p w:rsidR="00000000" w:rsidDel="00000000" w:rsidP="00000000" w:rsidRDefault="00000000" w:rsidRPr="00000000" w14:paraId="000000CF">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D0">
      <w:pPr>
        <w:spacing w:line="276" w:lineRule="auto"/>
        <w:jc w:val="both"/>
        <w:rPr>
          <w:sz w:val="24"/>
          <w:szCs w:val="24"/>
        </w:rPr>
      </w:pPr>
      <w:r w:rsidDel="00000000" w:rsidR="00000000" w:rsidRPr="00000000">
        <w:rPr>
          <w:b w:val="1"/>
          <w:sz w:val="24"/>
          <w:szCs w:val="24"/>
          <w:rtl w:val="0"/>
        </w:rPr>
        <w:t xml:space="preserve">Competência Geral: </w:t>
      </w:r>
      <w:r w:rsidDel="00000000" w:rsidR="00000000" w:rsidRPr="00000000">
        <w:rPr>
          <w:sz w:val="24"/>
          <w:szCs w:val="24"/>
          <w:rtl w:val="0"/>
        </w:rPr>
        <w:t xml:space="preserve">Desenvolver e implementar sistemas eletroeletrônicos, mecânicos e automatizados de manufatura, seguindo procedimentos e Normas Técnicas, de Qualidade, Segurança, Saúde e Sustentabilidade</w:t>
      </w:r>
    </w:p>
    <w:p w:rsidR="00000000" w:rsidDel="00000000" w:rsidP="00000000" w:rsidRDefault="00000000" w:rsidRPr="00000000" w14:paraId="000000D1">
      <w:pPr>
        <w:spacing w:line="276" w:lineRule="auto"/>
        <w:jc w:val="both"/>
        <w:rPr>
          <w:sz w:val="24"/>
          <w:szCs w:val="24"/>
        </w:rPr>
      </w:pPr>
      <w:r w:rsidDel="00000000" w:rsidR="00000000" w:rsidRPr="00000000">
        <w:rPr>
          <w:rtl w:val="0"/>
        </w:rPr>
      </w:r>
    </w:p>
    <w:p w:rsidR="00000000" w:rsidDel="00000000" w:rsidP="00000000" w:rsidRDefault="00000000" w:rsidRPr="00000000" w14:paraId="000000D2">
      <w:pPr>
        <w:spacing w:after="160" w:line="259" w:lineRule="auto"/>
        <w:rPr>
          <w:rFonts w:ascii="Liberation Sans" w:cs="Liberation Sans" w:eastAsia="Liberation Sans" w:hAnsi="Liberation Sans"/>
          <w:b w:val="1"/>
          <w:sz w:val="20"/>
          <w:szCs w:val="20"/>
        </w:rPr>
      </w:pPr>
      <w:r w:rsidDel="00000000" w:rsidR="00000000" w:rsidRPr="00000000">
        <w:rPr>
          <w:rtl w:val="0"/>
        </w:rPr>
      </w:r>
    </w:p>
    <w:tbl>
      <w:tblPr>
        <w:tblStyle w:val="Table7"/>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87"/>
        <w:gridCol w:w="4486"/>
        <w:tblGridChange w:id="0">
          <w:tblGrid>
            <w:gridCol w:w="4487"/>
            <w:gridCol w:w="4486"/>
          </w:tblGrid>
        </w:tblGridChange>
      </w:tblGrid>
      <w:tr>
        <w:trPr>
          <w:cantSplit w:val="0"/>
          <w:trHeight w:val="408" w:hRule="atLeast"/>
          <w:tblHeader w:val="0"/>
        </w:trPr>
        <w:tc>
          <w:tcPr>
            <w:gridSpan w:val="2"/>
            <w:shd w:fill="e64010" w:val="clear"/>
            <w:vAlign w:val="center"/>
          </w:tcPr>
          <w:p w:rsidR="00000000" w:rsidDel="00000000" w:rsidP="00000000" w:rsidRDefault="00000000" w:rsidRPr="00000000" w14:paraId="000000D3">
            <w:pPr>
              <w:spacing w:after="160" w:line="259" w:lineRule="auto"/>
              <w:jc w:val="center"/>
              <w:rPr/>
            </w:pPr>
            <w:r w:rsidDel="00000000" w:rsidR="00000000" w:rsidRPr="00000000">
              <w:rPr>
                <w:b w:val="1"/>
                <w:rtl w:val="0"/>
              </w:rPr>
              <w:t xml:space="preserve">Função 1</w:t>
            </w:r>
            <w:r w:rsidDel="00000000" w:rsidR="00000000" w:rsidRPr="00000000">
              <w:rPr>
                <w:rtl w:val="0"/>
              </w:rPr>
            </w:r>
          </w:p>
          <w:p w:rsidR="00000000" w:rsidDel="00000000" w:rsidP="00000000" w:rsidRDefault="00000000" w:rsidRPr="00000000" w14:paraId="000000D4">
            <w:pPr>
              <w:spacing w:after="160" w:line="259" w:lineRule="auto"/>
              <w:rPr/>
            </w:pPr>
            <w:r w:rsidDel="00000000" w:rsidR="00000000" w:rsidRPr="00000000">
              <w:rPr>
                <w:rtl w:val="0"/>
              </w:rPr>
            </w:r>
          </w:p>
          <w:p w:rsidR="00000000" w:rsidDel="00000000" w:rsidP="00000000" w:rsidRDefault="00000000" w:rsidRPr="00000000" w14:paraId="000000D5">
            <w:pPr>
              <w:spacing w:after="160" w:line="259" w:lineRule="auto"/>
              <w:rPr/>
            </w:pPr>
            <w:r w:rsidDel="00000000" w:rsidR="00000000" w:rsidRPr="00000000">
              <w:rPr>
                <w:b w:val="1"/>
                <w:rtl w:val="0"/>
              </w:rPr>
              <w:t xml:space="preserve">Implementar sistemas eletroeletrônicos e mecânicos de manufatura, seguindo procedimentos e Normas Técnicas, de Qualidade, Segurança, Saúde e Sustentabilidade</w:t>
            </w:r>
            <w:r w:rsidDel="00000000" w:rsidR="00000000" w:rsidRPr="00000000">
              <w:rPr>
                <w:rtl w:val="0"/>
              </w:rPr>
            </w:r>
          </w:p>
        </w:tc>
      </w:tr>
      <w:tr>
        <w:trPr>
          <w:cantSplit w:val="0"/>
          <w:trHeight w:val="408" w:hRule="atLeast"/>
          <w:tblHeader w:val="0"/>
        </w:trPr>
        <w:tc>
          <w:tcPr>
            <w:shd w:fill="e64010" w:val="clear"/>
            <w:vAlign w:val="center"/>
          </w:tcPr>
          <w:p w:rsidR="00000000" w:rsidDel="00000000" w:rsidP="00000000" w:rsidRDefault="00000000" w:rsidRPr="00000000" w14:paraId="000000D7">
            <w:pPr>
              <w:spacing w:after="160" w:line="259" w:lineRule="auto"/>
              <w:jc w:val="center"/>
              <w:rPr/>
            </w:pPr>
            <w:r w:rsidDel="00000000" w:rsidR="00000000" w:rsidRPr="00000000">
              <w:rPr>
                <w:b w:val="1"/>
                <w:color w:val="ffffff"/>
                <w:rtl w:val="0"/>
              </w:rPr>
              <w:t xml:space="preserve">Subfunções</w:t>
            </w:r>
            <w:r w:rsidDel="00000000" w:rsidR="00000000" w:rsidRPr="00000000">
              <w:rPr>
                <w:rtl w:val="0"/>
              </w:rPr>
            </w:r>
          </w:p>
        </w:tc>
        <w:tc>
          <w:tcPr>
            <w:shd w:fill="e64010" w:val="clear"/>
            <w:vAlign w:val="center"/>
          </w:tcPr>
          <w:p w:rsidR="00000000" w:rsidDel="00000000" w:rsidP="00000000" w:rsidRDefault="00000000" w:rsidRPr="00000000" w14:paraId="000000D8">
            <w:pPr>
              <w:spacing w:after="160" w:line="259" w:lineRule="auto"/>
              <w:jc w:val="center"/>
              <w:rPr/>
            </w:pPr>
            <w:r w:rsidDel="00000000" w:rsidR="00000000" w:rsidRPr="00000000">
              <w:rPr>
                <w:b w:val="1"/>
                <w:color w:val="ffffff"/>
                <w:rtl w:val="0"/>
              </w:rPr>
              <w:t xml:space="preserve">Padrões de Desempenho</w:t>
            </w:r>
            <w:r w:rsidDel="00000000" w:rsidR="00000000" w:rsidRPr="00000000">
              <w:rPr>
                <w:rtl w:val="0"/>
              </w:rPr>
            </w:r>
          </w:p>
        </w:tc>
      </w:tr>
      <w:tr>
        <w:trPr>
          <w:cantSplit w:val="0"/>
          <w:trHeight w:val="100" w:hRule="atLeast"/>
          <w:tblHeader w:val="0"/>
        </w:trPr>
        <w:tc>
          <w:tcPr/>
          <w:p w:rsidR="00000000" w:rsidDel="00000000" w:rsidP="00000000" w:rsidRDefault="00000000" w:rsidRPr="00000000" w14:paraId="000000D9">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Instalar sistemas eletrônicos</w:t>
            </w:r>
          </w:p>
        </w:tc>
        <w:tc>
          <w:tcPr/>
          <w:p w:rsidR="00000000" w:rsidDel="00000000" w:rsidP="00000000" w:rsidRDefault="00000000" w:rsidRPr="00000000" w14:paraId="000000DA">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especificações técnicas do projeto, Ordens de Serviço, Procedimentos Operacionais e de montagem de sistemas eletrônicos</w:t>
            </w:r>
          </w:p>
          <w:p w:rsidR="00000000" w:rsidDel="00000000" w:rsidP="00000000" w:rsidRDefault="00000000" w:rsidRPr="00000000" w14:paraId="000000DB">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 utilização dos recursos técnicos e tecnológicos para montagem e instalação de sistemas eletrônicos</w:t>
            </w:r>
          </w:p>
          <w:p w:rsidR="00000000" w:rsidDel="00000000" w:rsidP="00000000" w:rsidRDefault="00000000" w:rsidRPr="00000000" w14:paraId="000000DC">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 utilização das tecnologias habilitadoras da indústria avançada na instalação de sistemas eletrônicos</w:t>
            </w:r>
          </w:p>
          <w:p w:rsidR="00000000" w:rsidDel="00000000" w:rsidP="00000000" w:rsidRDefault="00000000" w:rsidRPr="00000000" w14:paraId="000000DD">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as ferramentas de melhoria contínua para otimização dos processos de instalação de sistemas eletrônicos</w:t>
            </w:r>
          </w:p>
          <w:p w:rsidR="00000000" w:rsidDel="00000000" w:rsidP="00000000" w:rsidRDefault="00000000" w:rsidRPr="00000000" w14:paraId="000000DE">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Seguindo Legislação aplicável, Normas Técnicas, de Qualidade, de Segurança, Saúde e Sustentabilidade</w:t>
            </w:r>
          </w:p>
        </w:tc>
      </w:tr>
      <w:tr>
        <w:trPr>
          <w:cantSplit w:val="0"/>
          <w:trHeight w:val="100" w:hRule="atLeast"/>
          <w:tblHeader w:val="0"/>
        </w:trPr>
        <w:tc>
          <w:tcPr/>
          <w:p w:rsidR="00000000" w:rsidDel="00000000" w:rsidP="00000000" w:rsidRDefault="00000000" w:rsidRPr="00000000" w14:paraId="000000DF">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Instalar sistemas microcontrolados</w:t>
            </w:r>
          </w:p>
        </w:tc>
        <w:tc>
          <w:tcPr/>
          <w:p w:rsidR="00000000" w:rsidDel="00000000" w:rsidP="00000000" w:rsidRDefault="00000000" w:rsidRPr="00000000" w14:paraId="000000E0">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especificações técnicas do projeto, Ordens de Serviço, Procedimentos Operacionais e de montagem de sistemas microcontrolados</w:t>
            </w:r>
          </w:p>
          <w:p w:rsidR="00000000" w:rsidDel="00000000" w:rsidP="00000000" w:rsidRDefault="00000000" w:rsidRPr="00000000" w14:paraId="000000E1">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 utilização dos recursos técnicos e tecnológicos para montagem e instalação de sistemas microcontrolados</w:t>
            </w:r>
          </w:p>
          <w:p w:rsidR="00000000" w:rsidDel="00000000" w:rsidP="00000000" w:rsidRDefault="00000000" w:rsidRPr="00000000" w14:paraId="000000E2">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 utilização das tecnologias habilitadoras da indústria avançada na instalação de sistemas microcontrolados</w:t>
            </w:r>
          </w:p>
          <w:p w:rsidR="00000000" w:rsidDel="00000000" w:rsidP="00000000" w:rsidRDefault="00000000" w:rsidRPr="00000000" w14:paraId="000000E3">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as ferramentas de melhoria contínua para otimização dos processos de instalação de sistemas microcontrolados</w:t>
            </w:r>
          </w:p>
          <w:p w:rsidR="00000000" w:rsidDel="00000000" w:rsidP="00000000" w:rsidRDefault="00000000" w:rsidRPr="00000000" w14:paraId="000000E4">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Seguindo Legislação aplicável, Normas Técnicas, de Qualidade, de Segurança, Saúde e Sustentabilidade</w:t>
            </w:r>
          </w:p>
        </w:tc>
      </w:tr>
      <w:tr>
        <w:trPr>
          <w:cantSplit w:val="0"/>
          <w:trHeight w:val="100" w:hRule="atLeast"/>
          <w:tblHeader w:val="0"/>
        </w:trPr>
        <w:tc>
          <w:tcPr/>
          <w:p w:rsidR="00000000" w:rsidDel="00000000" w:rsidP="00000000" w:rsidRDefault="00000000" w:rsidRPr="00000000" w14:paraId="000000E5">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Instalar sistemas de acionamentos eletroeletrônicos</w:t>
            </w:r>
          </w:p>
        </w:tc>
        <w:tc>
          <w:tcPr/>
          <w:p w:rsidR="00000000" w:rsidDel="00000000" w:rsidP="00000000" w:rsidRDefault="00000000" w:rsidRPr="00000000" w14:paraId="000000E6">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as especificações técnicas do projeto, Ordens de Serviço, Procedimentos Operacionais e de montagem de sistemas de acionamentos eletroeletrônicos</w:t>
            </w:r>
          </w:p>
          <w:p w:rsidR="00000000" w:rsidDel="00000000" w:rsidP="00000000" w:rsidRDefault="00000000" w:rsidRPr="00000000" w14:paraId="000000E7">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 utilização dos recursos técnicos e tecnológicos para montagem e instalação de sistemas de acionamentos eletroeletrônicos</w:t>
            </w:r>
          </w:p>
          <w:p w:rsidR="00000000" w:rsidDel="00000000" w:rsidP="00000000" w:rsidRDefault="00000000" w:rsidRPr="00000000" w14:paraId="000000E8">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 utilização das tecnologias habilitadoras da indústria avançada na instalação de sistemas de acionamentos eletroeletrônicos</w:t>
            </w:r>
          </w:p>
          <w:p w:rsidR="00000000" w:rsidDel="00000000" w:rsidP="00000000" w:rsidRDefault="00000000" w:rsidRPr="00000000" w14:paraId="000000E9">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as ferramentas de melhoria contínua para otimização dos processos de instalação de sistemas de acionamentos eletroeletrônicos</w:t>
            </w:r>
          </w:p>
          <w:p w:rsidR="00000000" w:rsidDel="00000000" w:rsidP="00000000" w:rsidRDefault="00000000" w:rsidRPr="00000000" w14:paraId="000000EA">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Seguindo Legislação aplicável, Normas Técnicas, de Qualidade, de Segurança, Saúde e Sustentabilidade</w:t>
            </w:r>
          </w:p>
        </w:tc>
      </w:tr>
      <w:tr>
        <w:trPr>
          <w:cantSplit w:val="0"/>
          <w:trHeight w:val="100" w:hRule="atLeast"/>
          <w:tblHeader w:val="0"/>
        </w:trPr>
        <w:tc>
          <w:tcPr/>
          <w:p w:rsidR="00000000" w:rsidDel="00000000" w:rsidP="00000000" w:rsidRDefault="00000000" w:rsidRPr="00000000" w14:paraId="000000EB">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Instalar circuitos eletropneumáticos e eletrohidráulicos para sistemas mecatrônicos</w:t>
            </w:r>
          </w:p>
        </w:tc>
        <w:tc>
          <w:tcPr/>
          <w:p w:rsidR="00000000" w:rsidDel="00000000" w:rsidP="00000000" w:rsidRDefault="00000000" w:rsidRPr="00000000" w14:paraId="000000EC">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as especificações técnicas do projeto, Ordens de Serviço, Procedimentos Operacionais e de montagem de circuitos eletrohidráulicos e eletropneumáticos</w:t>
            </w:r>
          </w:p>
          <w:p w:rsidR="00000000" w:rsidDel="00000000" w:rsidP="00000000" w:rsidRDefault="00000000" w:rsidRPr="00000000" w14:paraId="000000ED">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 utilização dos recursos técnicos e tecnológicos para montagem e instalação de circuitos eletropneumáticos e eletrohidráulicos</w:t>
            </w:r>
          </w:p>
          <w:p w:rsidR="00000000" w:rsidDel="00000000" w:rsidP="00000000" w:rsidRDefault="00000000" w:rsidRPr="00000000" w14:paraId="000000EE">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 utilização das tecnologias habilitadoras da indústria avançada na instalação de circuitos eletropneumáticos e eletrohidráulicos</w:t>
            </w:r>
          </w:p>
          <w:p w:rsidR="00000000" w:rsidDel="00000000" w:rsidP="00000000" w:rsidRDefault="00000000" w:rsidRPr="00000000" w14:paraId="000000EF">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as ferramentas de melhoria contínua para otimização dos processos de instalação de circuitos eletropneumáticos e eletrohidráulicos</w:t>
            </w:r>
          </w:p>
          <w:p w:rsidR="00000000" w:rsidDel="00000000" w:rsidP="00000000" w:rsidRDefault="00000000" w:rsidRPr="00000000" w14:paraId="000000F0">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Seguindo Legislação aplicável, Normas Técnicas, de Qualidade, de Segurança, Saúde e Sustentabilidade</w:t>
            </w:r>
          </w:p>
        </w:tc>
      </w:tr>
      <w:tr>
        <w:trPr>
          <w:cantSplit w:val="0"/>
          <w:trHeight w:val="100" w:hRule="atLeast"/>
          <w:tblHeader w:val="0"/>
        </w:trPr>
        <w:tc>
          <w:tcPr/>
          <w:p w:rsidR="00000000" w:rsidDel="00000000" w:rsidP="00000000" w:rsidRDefault="00000000" w:rsidRPr="00000000" w14:paraId="000000F1">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Realizar a fabricação de componentes e protótipos para sistemas mecatrônicos</w:t>
            </w:r>
          </w:p>
        </w:tc>
        <w:tc>
          <w:tcPr/>
          <w:p w:rsidR="00000000" w:rsidDel="00000000" w:rsidP="00000000" w:rsidRDefault="00000000" w:rsidRPr="00000000" w14:paraId="000000F2">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as especificações técnicas do projeto, Ordens de Serviço e Procedimentos Operacionais para fabricação de componentes e protótipos</w:t>
            </w:r>
          </w:p>
          <w:p w:rsidR="00000000" w:rsidDel="00000000" w:rsidP="00000000" w:rsidRDefault="00000000" w:rsidRPr="00000000" w14:paraId="000000F3">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 utilização dos recursos técnicos e tecnológicos para fabricação dos componentes e protótipos</w:t>
            </w:r>
          </w:p>
          <w:p w:rsidR="00000000" w:rsidDel="00000000" w:rsidP="00000000" w:rsidRDefault="00000000" w:rsidRPr="00000000" w14:paraId="000000F4">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 utilização das tecnologias habilitadoras da indústria avançada na fabricação de componentes e protótipos</w:t>
            </w:r>
          </w:p>
          <w:p w:rsidR="00000000" w:rsidDel="00000000" w:rsidP="00000000" w:rsidRDefault="00000000" w:rsidRPr="00000000" w14:paraId="000000F5">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as ferramentas de melhoria contínua para otimização dos processos de fabricação de componentes e protótipos</w:t>
            </w:r>
          </w:p>
          <w:p w:rsidR="00000000" w:rsidDel="00000000" w:rsidP="00000000" w:rsidRDefault="00000000" w:rsidRPr="00000000" w14:paraId="000000F6">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Seguindo Legislação aplicável, Normas Técnicas, de Qualidade, de Segurança, Saúde e Sustentabilidade</w:t>
            </w:r>
          </w:p>
        </w:tc>
      </w:tr>
      <w:tr>
        <w:trPr>
          <w:cantSplit w:val="0"/>
          <w:trHeight w:val="100" w:hRule="atLeast"/>
          <w:tblHeader w:val="0"/>
        </w:trPr>
        <w:tc>
          <w:tcPr/>
          <w:p w:rsidR="00000000" w:rsidDel="00000000" w:rsidP="00000000" w:rsidRDefault="00000000" w:rsidRPr="00000000" w14:paraId="000000F7">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Elaborar projeto da solução inovadora</w:t>
            </w:r>
          </w:p>
        </w:tc>
        <w:tc>
          <w:tcPr/>
          <w:p w:rsidR="00000000" w:rsidDel="00000000" w:rsidP="00000000" w:rsidRDefault="00000000" w:rsidRPr="00000000" w14:paraId="000000F8">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as necessidades, gargalos e desafios identificados e ou demandados pelas empresas que atuam na área, segmento tecnológico ou segmento da sociedade (clientes/usuários)</w:t>
            </w:r>
          </w:p>
          <w:p w:rsidR="00000000" w:rsidDel="00000000" w:rsidP="00000000" w:rsidRDefault="00000000" w:rsidRPr="00000000" w14:paraId="000000F9">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Utilizando as metodologias e ferramentas que melhor se aplicam ao levantamento e à sistematização de dados relacionados às necessidades, gargalos e desafios identificados e ou demandados pelas empresas e/ou sociedade</w:t>
            </w:r>
          </w:p>
          <w:p w:rsidR="00000000" w:rsidDel="00000000" w:rsidP="00000000" w:rsidRDefault="00000000" w:rsidRPr="00000000" w14:paraId="000000FA">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Utilizando ferramentas de ideação para a criação, elaboração ou construção de soluções inovadoras para as necessidades, gargalos e desafios identificados e ou demandados pelas empresas e/ou sociedade</w:t>
            </w:r>
          </w:p>
          <w:p w:rsidR="00000000" w:rsidDel="00000000" w:rsidP="00000000" w:rsidRDefault="00000000" w:rsidRPr="00000000" w14:paraId="000000FB">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Estabelecendo os recursos necessários ao desenvolvimento do projeto, em função da solução proposta para o atendimento das necessidades, gargalos e desafios identificados e ou demandados pelas empresas e/ou sociedade</w:t>
            </w:r>
          </w:p>
          <w:p w:rsidR="00000000" w:rsidDel="00000000" w:rsidP="00000000" w:rsidRDefault="00000000" w:rsidRPr="00000000" w14:paraId="000000FC">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Utilizando ferramentas que se aplicam à estruturação e à sistematização das informações que compõem o projeto</w:t>
            </w:r>
          </w:p>
          <w:p w:rsidR="00000000" w:rsidDel="00000000" w:rsidP="00000000" w:rsidRDefault="00000000" w:rsidRPr="00000000" w14:paraId="000000FD">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Referenciando-se nos dados que asseguram a exequibilidade do projeto</w:t>
            </w:r>
          </w:p>
          <w:p w:rsidR="00000000" w:rsidDel="00000000" w:rsidP="00000000" w:rsidRDefault="00000000" w:rsidRPr="00000000" w14:paraId="000000FE">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estratégias de apresentação, em função das características do demandante e da proposta a ser apresentada</w:t>
            </w:r>
          </w:p>
        </w:tc>
      </w:tr>
      <w:tr>
        <w:trPr>
          <w:cantSplit w:val="0"/>
          <w:trHeight w:val="408" w:hRule="atLeast"/>
          <w:tblHeader w:val="0"/>
        </w:trPr>
        <w:tc>
          <w:tcPr>
            <w:gridSpan w:val="2"/>
            <w:shd w:fill="e64010" w:val="clear"/>
            <w:vAlign w:val="center"/>
          </w:tcPr>
          <w:p w:rsidR="00000000" w:rsidDel="00000000" w:rsidP="00000000" w:rsidRDefault="00000000" w:rsidRPr="00000000" w14:paraId="000000FF">
            <w:pPr>
              <w:spacing w:after="160" w:line="259" w:lineRule="auto"/>
              <w:jc w:val="center"/>
              <w:rPr/>
            </w:pPr>
            <w:r w:rsidDel="00000000" w:rsidR="00000000" w:rsidRPr="00000000">
              <w:rPr>
                <w:b w:val="1"/>
                <w:rtl w:val="0"/>
              </w:rPr>
              <w:t xml:space="preserve">Função 2</w:t>
            </w:r>
            <w:r w:rsidDel="00000000" w:rsidR="00000000" w:rsidRPr="00000000">
              <w:rPr>
                <w:rtl w:val="0"/>
              </w:rPr>
            </w:r>
          </w:p>
          <w:p w:rsidR="00000000" w:rsidDel="00000000" w:rsidP="00000000" w:rsidRDefault="00000000" w:rsidRPr="00000000" w14:paraId="00000100">
            <w:pPr>
              <w:spacing w:after="160" w:line="259" w:lineRule="auto"/>
              <w:rPr/>
            </w:pPr>
            <w:r w:rsidDel="00000000" w:rsidR="00000000" w:rsidRPr="00000000">
              <w:rPr>
                <w:b w:val="1"/>
                <w:rtl w:val="0"/>
              </w:rPr>
              <w:t xml:space="preserve">Implementar sistemas automatizados de manufatura, seguindo procedimentos e Normas Técnicas, de Qualidade, Segurança, Saúde e Sustentabilidade</w:t>
            </w:r>
            <w:r w:rsidDel="00000000" w:rsidR="00000000" w:rsidRPr="00000000">
              <w:rPr>
                <w:rtl w:val="0"/>
              </w:rPr>
            </w:r>
          </w:p>
        </w:tc>
      </w:tr>
      <w:tr>
        <w:trPr>
          <w:cantSplit w:val="0"/>
          <w:trHeight w:val="408" w:hRule="atLeast"/>
          <w:tblHeader w:val="0"/>
        </w:trPr>
        <w:tc>
          <w:tcPr>
            <w:shd w:fill="e64010" w:val="clear"/>
            <w:vAlign w:val="center"/>
          </w:tcPr>
          <w:p w:rsidR="00000000" w:rsidDel="00000000" w:rsidP="00000000" w:rsidRDefault="00000000" w:rsidRPr="00000000" w14:paraId="00000102">
            <w:pPr>
              <w:spacing w:after="160" w:line="259" w:lineRule="auto"/>
              <w:jc w:val="center"/>
              <w:rPr/>
            </w:pPr>
            <w:r w:rsidDel="00000000" w:rsidR="00000000" w:rsidRPr="00000000">
              <w:rPr>
                <w:b w:val="1"/>
                <w:color w:val="ffffff"/>
                <w:rtl w:val="0"/>
              </w:rPr>
              <w:t xml:space="preserve">Subfunções</w:t>
            </w:r>
            <w:r w:rsidDel="00000000" w:rsidR="00000000" w:rsidRPr="00000000">
              <w:rPr>
                <w:rtl w:val="0"/>
              </w:rPr>
            </w:r>
          </w:p>
        </w:tc>
        <w:tc>
          <w:tcPr>
            <w:shd w:fill="e64010" w:val="clear"/>
            <w:vAlign w:val="center"/>
          </w:tcPr>
          <w:p w:rsidR="00000000" w:rsidDel="00000000" w:rsidP="00000000" w:rsidRDefault="00000000" w:rsidRPr="00000000" w14:paraId="00000103">
            <w:pPr>
              <w:spacing w:after="160" w:line="259" w:lineRule="auto"/>
              <w:jc w:val="center"/>
              <w:rPr/>
            </w:pPr>
            <w:r w:rsidDel="00000000" w:rsidR="00000000" w:rsidRPr="00000000">
              <w:rPr>
                <w:b w:val="1"/>
                <w:color w:val="ffffff"/>
                <w:rtl w:val="0"/>
              </w:rPr>
              <w:t xml:space="preserve">Padrões de Desempenho</w:t>
            </w:r>
            <w:r w:rsidDel="00000000" w:rsidR="00000000" w:rsidRPr="00000000">
              <w:rPr>
                <w:rtl w:val="0"/>
              </w:rPr>
            </w:r>
          </w:p>
        </w:tc>
      </w:tr>
      <w:tr>
        <w:trPr>
          <w:cantSplit w:val="0"/>
          <w:trHeight w:val="100" w:hRule="atLeast"/>
          <w:tblHeader w:val="0"/>
        </w:trPr>
        <w:tc>
          <w:tcPr/>
          <w:p w:rsidR="00000000" w:rsidDel="00000000" w:rsidP="00000000" w:rsidRDefault="00000000" w:rsidRPr="00000000" w14:paraId="00000104">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Implantar sistemas de sensoriamento industrial</w:t>
            </w:r>
          </w:p>
        </w:tc>
        <w:tc>
          <w:tcPr/>
          <w:p w:rsidR="00000000" w:rsidDel="00000000" w:rsidP="00000000" w:rsidRDefault="00000000" w:rsidRPr="00000000" w14:paraId="00000105">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as especificações técnicas do projeto, Ordens de Serviço e Procedimentos Operacionais para instalação de sistemas de sensoriamento</w:t>
            </w:r>
          </w:p>
          <w:p w:rsidR="00000000" w:rsidDel="00000000" w:rsidP="00000000" w:rsidRDefault="00000000" w:rsidRPr="00000000" w14:paraId="00000106">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 utilização dos recursos técnicos e tecnológicos para montagem e instalação de sistemas de sensoriamento</w:t>
            </w:r>
          </w:p>
          <w:p w:rsidR="00000000" w:rsidDel="00000000" w:rsidP="00000000" w:rsidRDefault="00000000" w:rsidRPr="00000000" w14:paraId="00000107">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 utilização das tecnologias habilitadoras da indústria avançada na implantação de sistemas de sensoriamento</w:t>
            </w:r>
          </w:p>
          <w:p w:rsidR="00000000" w:rsidDel="00000000" w:rsidP="00000000" w:rsidRDefault="00000000" w:rsidRPr="00000000" w14:paraId="00000108">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as ferramentas de melhoria contínua para otimização dos processos de instalação de sistemas de sensoriamento</w:t>
            </w:r>
          </w:p>
          <w:p w:rsidR="00000000" w:rsidDel="00000000" w:rsidP="00000000" w:rsidRDefault="00000000" w:rsidRPr="00000000" w14:paraId="00000109">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Seguindo Legislação aplicável, Normas Técnicas, de Qualidade, de Segurança, Saúde e Sustentabilidade</w:t>
            </w:r>
          </w:p>
        </w:tc>
      </w:tr>
      <w:tr>
        <w:trPr>
          <w:cantSplit w:val="0"/>
          <w:trHeight w:val="100" w:hRule="atLeast"/>
          <w:tblHeader w:val="0"/>
        </w:trPr>
        <w:tc>
          <w:tcPr/>
          <w:p w:rsidR="00000000" w:rsidDel="00000000" w:rsidP="00000000" w:rsidRDefault="00000000" w:rsidRPr="00000000" w14:paraId="0000010A">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Desenvolver Sistemas Lógicos Programáveis</w:t>
            </w:r>
          </w:p>
        </w:tc>
        <w:tc>
          <w:tcPr/>
          <w:p w:rsidR="00000000" w:rsidDel="00000000" w:rsidP="00000000" w:rsidRDefault="00000000" w:rsidRPr="00000000" w14:paraId="0000010B">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os requisitos técnicos do processo do sistema automatizado</w:t>
            </w:r>
          </w:p>
          <w:p w:rsidR="00000000" w:rsidDel="00000000" w:rsidP="00000000" w:rsidRDefault="00000000" w:rsidRPr="00000000" w14:paraId="0000010C">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as especificações técnicas do projeto, Ordens de Serviço e Procedimentos Operacionais para o desenvolvimento de Sistemas Lógicos Programáveis</w:t>
            </w:r>
          </w:p>
          <w:p w:rsidR="00000000" w:rsidDel="00000000" w:rsidP="00000000" w:rsidRDefault="00000000" w:rsidRPr="00000000" w14:paraId="0000010D">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 utilização dos recursos técnicos e tecnológicos para desenvolvimento do Sistema Lógico Programável</w:t>
            </w:r>
          </w:p>
          <w:p w:rsidR="00000000" w:rsidDel="00000000" w:rsidP="00000000" w:rsidRDefault="00000000" w:rsidRPr="00000000" w14:paraId="0000010E">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 utilização das tecnologias habilitadoras da indústria avançada no desenvolvimento de Sistemas Lógicos Programáveis</w:t>
            </w:r>
          </w:p>
          <w:p w:rsidR="00000000" w:rsidDel="00000000" w:rsidP="00000000" w:rsidRDefault="00000000" w:rsidRPr="00000000" w14:paraId="0000010F">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as ferramentas de melhoria contínua para otimização dos processos de Desenvolvimento de Sistemas Lógicos Programáveis</w:t>
            </w:r>
          </w:p>
          <w:p w:rsidR="00000000" w:rsidDel="00000000" w:rsidP="00000000" w:rsidRDefault="00000000" w:rsidRPr="00000000" w14:paraId="00000110">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Seguindo Legislação aplicável, Normas Técnicas, de Qualidade, de Segurança, Saúde e Sustentabilidade</w:t>
            </w:r>
          </w:p>
        </w:tc>
      </w:tr>
      <w:tr>
        <w:trPr>
          <w:cantSplit w:val="0"/>
          <w:trHeight w:val="100" w:hRule="atLeast"/>
          <w:tblHeader w:val="0"/>
        </w:trPr>
        <w:tc>
          <w:tcPr/>
          <w:p w:rsidR="00000000" w:rsidDel="00000000" w:rsidP="00000000" w:rsidRDefault="00000000" w:rsidRPr="00000000" w14:paraId="00000111">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Desenvolver interfaces de sistemas de supervisão e controle</w:t>
            </w:r>
          </w:p>
        </w:tc>
        <w:tc>
          <w:tcPr/>
          <w:p w:rsidR="00000000" w:rsidDel="00000000" w:rsidP="00000000" w:rsidRDefault="00000000" w:rsidRPr="00000000" w14:paraId="00000112">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os requisitos técnicos do sistema de supervisão e controle</w:t>
            </w:r>
          </w:p>
          <w:p w:rsidR="00000000" w:rsidDel="00000000" w:rsidP="00000000" w:rsidRDefault="00000000" w:rsidRPr="00000000" w14:paraId="00000113">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 utilização dos recursos técnicos e tecnológicos para desenvolvimento da interface de sistemas de supervisão e controle</w:t>
            </w:r>
          </w:p>
          <w:p w:rsidR="00000000" w:rsidDel="00000000" w:rsidP="00000000" w:rsidRDefault="00000000" w:rsidRPr="00000000" w14:paraId="00000114">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 utilização das tecnologias habilitadoras da indústria avançada no desenvolvimento de interfaces de sistemas de supervisão e controle</w:t>
            </w:r>
          </w:p>
          <w:p w:rsidR="00000000" w:rsidDel="00000000" w:rsidP="00000000" w:rsidRDefault="00000000" w:rsidRPr="00000000" w14:paraId="00000115">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as ferramentas de melhoria contínua para otimização dos processos de desenvolvimento de interfaces de sistemas de supervisão e controle</w:t>
            </w:r>
          </w:p>
          <w:p w:rsidR="00000000" w:rsidDel="00000000" w:rsidP="00000000" w:rsidRDefault="00000000" w:rsidRPr="00000000" w14:paraId="00000116">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Seguindo Legislação aplicável, Normas Técnicas, de Qualidade, de Segurança, Saúde e Sustentabilidade</w:t>
            </w:r>
          </w:p>
        </w:tc>
      </w:tr>
      <w:tr>
        <w:trPr>
          <w:cantSplit w:val="0"/>
          <w:trHeight w:val="100" w:hRule="atLeast"/>
          <w:tblHeader w:val="0"/>
        </w:trPr>
        <w:tc>
          <w:tcPr/>
          <w:p w:rsidR="00000000" w:rsidDel="00000000" w:rsidP="00000000" w:rsidRDefault="00000000" w:rsidRPr="00000000" w14:paraId="00000117">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Instalar redes de comunicação industrial</w:t>
            </w:r>
          </w:p>
        </w:tc>
        <w:tc>
          <w:tcPr/>
          <w:p w:rsidR="00000000" w:rsidDel="00000000" w:rsidP="00000000" w:rsidRDefault="00000000" w:rsidRPr="00000000" w14:paraId="00000118">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os requisitos técnicos do sistema para comunicação em redes industriais</w:t>
            </w:r>
          </w:p>
          <w:p w:rsidR="00000000" w:rsidDel="00000000" w:rsidP="00000000" w:rsidRDefault="00000000" w:rsidRPr="00000000" w14:paraId="00000119">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 utilização dos recursos técnicos e tecnológicos para instalação de redes de comunicação industrial</w:t>
            </w:r>
          </w:p>
          <w:p w:rsidR="00000000" w:rsidDel="00000000" w:rsidP="00000000" w:rsidRDefault="00000000" w:rsidRPr="00000000" w14:paraId="0000011A">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 utilização das tecnologias habilitadoras da indústria avançada na instalação de redes de comunicação industrial</w:t>
            </w:r>
          </w:p>
          <w:p w:rsidR="00000000" w:rsidDel="00000000" w:rsidP="00000000" w:rsidRDefault="00000000" w:rsidRPr="00000000" w14:paraId="0000011B">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as ferramentas de melhoria contínua para otimização dos processos de instalação de redes de comunicação industrial</w:t>
            </w:r>
          </w:p>
          <w:p w:rsidR="00000000" w:rsidDel="00000000" w:rsidP="00000000" w:rsidRDefault="00000000" w:rsidRPr="00000000" w14:paraId="0000011C">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Seguindo Legislação aplicável, Normas Técnicas, de Qualidade, de Segurança, Saúde e Sustentabilidade</w:t>
            </w:r>
          </w:p>
        </w:tc>
      </w:tr>
      <w:tr>
        <w:trPr>
          <w:cantSplit w:val="0"/>
          <w:trHeight w:val="100" w:hRule="atLeast"/>
          <w:tblHeader w:val="0"/>
        </w:trPr>
        <w:tc>
          <w:tcPr/>
          <w:p w:rsidR="00000000" w:rsidDel="00000000" w:rsidP="00000000" w:rsidRDefault="00000000" w:rsidRPr="00000000" w14:paraId="0000011D">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Integrar sistemas robóticos e mecatrônicos</w:t>
            </w:r>
          </w:p>
        </w:tc>
        <w:tc>
          <w:tcPr/>
          <w:p w:rsidR="00000000" w:rsidDel="00000000" w:rsidP="00000000" w:rsidRDefault="00000000" w:rsidRPr="00000000" w14:paraId="0000011E">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os requisitos técnicos dos sistemas robóticos e mecatrônicos</w:t>
            </w:r>
          </w:p>
          <w:p w:rsidR="00000000" w:rsidDel="00000000" w:rsidP="00000000" w:rsidRDefault="00000000" w:rsidRPr="00000000" w14:paraId="0000011F">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as especificações técnicas do projeto, Ordens de Serviço e Procedimentos Operacionais para o desenvolvimento de sistemas robóticos e mecatrônicos</w:t>
            </w:r>
          </w:p>
          <w:p w:rsidR="00000000" w:rsidDel="00000000" w:rsidP="00000000" w:rsidRDefault="00000000" w:rsidRPr="00000000" w14:paraId="00000120">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 utilização dos recursos técnicos e tecnológicos para integração de sistemas robóticos e mecatrônicos</w:t>
            </w:r>
          </w:p>
          <w:p w:rsidR="00000000" w:rsidDel="00000000" w:rsidP="00000000" w:rsidRDefault="00000000" w:rsidRPr="00000000" w14:paraId="00000121">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 utilização das tecnologias habilitadoras da indústria avançada na integração de sistemas robóticos e mecatrônicos</w:t>
            </w:r>
          </w:p>
          <w:p w:rsidR="00000000" w:rsidDel="00000000" w:rsidP="00000000" w:rsidRDefault="00000000" w:rsidRPr="00000000" w14:paraId="00000122">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as ferramentas de melhoria contínua para otimização dos processos de integração de sistemas robóticos e mecatrônicos</w:t>
            </w:r>
          </w:p>
          <w:p w:rsidR="00000000" w:rsidDel="00000000" w:rsidP="00000000" w:rsidRDefault="00000000" w:rsidRPr="00000000" w14:paraId="00000123">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Seguindo Legislação aplicável, Normas Técnicas, de Qualidade, de Segurança, Saúde e Sustentabilidade</w:t>
            </w:r>
          </w:p>
        </w:tc>
      </w:tr>
      <w:tr>
        <w:trPr>
          <w:cantSplit w:val="0"/>
          <w:trHeight w:val="100" w:hRule="atLeast"/>
          <w:tblHeader w:val="0"/>
        </w:trPr>
        <w:tc>
          <w:tcPr/>
          <w:p w:rsidR="00000000" w:rsidDel="00000000" w:rsidP="00000000" w:rsidRDefault="00000000" w:rsidRPr="00000000" w14:paraId="00000124">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Realizar manutenção em sistemas  robóticos e mecatrônicos</w:t>
            </w:r>
          </w:p>
        </w:tc>
        <w:tc>
          <w:tcPr/>
          <w:p w:rsidR="00000000" w:rsidDel="00000000" w:rsidP="00000000" w:rsidRDefault="00000000" w:rsidRPr="00000000" w14:paraId="00000125">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Seguindo os Procedimentos Operacionais, de Manutenção e Ordens de Serviço</w:t>
            </w:r>
          </w:p>
          <w:p w:rsidR="00000000" w:rsidDel="00000000" w:rsidP="00000000" w:rsidRDefault="00000000" w:rsidRPr="00000000" w14:paraId="00000126">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 utilização dos recursos técnicos e tecnológicos para realização da manutenção</w:t>
            </w:r>
          </w:p>
          <w:p w:rsidR="00000000" w:rsidDel="00000000" w:rsidP="00000000" w:rsidRDefault="00000000" w:rsidRPr="00000000" w14:paraId="00000127">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 utilização das tecnologias habilitadoras da indústria avançada na manutenção em sistemas robóticos e mecatrônicos</w:t>
            </w:r>
          </w:p>
          <w:p w:rsidR="00000000" w:rsidDel="00000000" w:rsidP="00000000" w:rsidRDefault="00000000" w:rsidRPr="00000000" w14:paraId="00000128">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as ferramentas de melhoria contínua para otimização dos processos de manutenção em sistemas robóticos e mecatrônicos</w:t>
            </w:r>
          </w:p>
          <w:p w:rsidR="00000000" w:rsidDel="00000000" w:rsidP="00000000" w:rsidRDefault="00000000" w:rsidRPr="00000000" w14:paraId="00000129">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Seguindo Legislação aplicável, Normas Técnicas, de Qualidade, de Segurança, Saúde e Sustentabilidade</w:t>
            </w:r>
          </w:p>
        </w:tc>
      </w:tr>
      <w:tr>
        <w:trPr>
          <w:cantSplit w:val="0"/>
          <w:trHeight w:val="100" w:hRule="atLeast"/>
          <w:tblHeader w:val="0"/>
        </w:trPr>
        <w:tc>
          <w:tcPr/>
          <w:p w:rsidR="00000000" w:rsidDel="00000000" w:rsidP="00000000" w:rsidRDefault="00000000" w:rsidRPr="00000000" w14:paraId="0000012A">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Realizar a gestão operacional dos processos para implementação de sistemas automatizados de manufatura</w:t>
            </w:r>
          </w:p>
        </w:tc>
        <w:tc>
          <w:tcPr/>
          <w:p w:rsidR="00000000" w:rsidDel="00000000" w:rsidP="00000000" w:rsidRDefault="00000000" w:rsidRPr="00000000" w14:paraId="0000012B">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os desempenhos individuais e coletivos identificados nos processos de acompanhamento para otimização dos serviços</w:t>
            </w:r>
          </w:p>
          <w:p w:rsidR="00000000" w:rsidDel="00000000" w:rsidP="00000000" w:rsidRDefault="00000000" w:rsidRPr="00000000" w14:paraId="0000012C">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as ferramentas de melhoria contínua para otimização dos processos</w:t>
            </w:r>
          </w:p>
          <w:p w:rsidR="00000000" w:rsidDel="00000000" w:rsidP="00000000" w:rsidRDefault="00000000" w:rsidRPr="00000000" w14:paraId="0000012D">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Legislação, Procedimentos Operacionais, Normas Técnicas, de Qualidade, de Segurança, Saúde e Sustentabilidade</w:t>
            </w:r>
          </w:p>
        </w:tc>
      </w:tr>
      <w:tr>
        <w:trPr>
          <w:cantSplit w:val="0"/>
          <w:trHeight w:val="100" w:hRule="atLeast"/>
          <w:tblHeader w:val="0"/>
        </w:trPr>
        <w:tc>
          <w:tcPr/>
          <w:p w:rsidR="00000000" w:rsidDel="00000000" w:rsidP="00000000" w:rsidRDefault="00000000" w:rsidRPr="00000000" w14:paraId="0000012E">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Elaborar a proposta de valor da solução inovadora</w:t>
            </w:r>
          </w:p>
        </w:tc>
        <w:tc>
          <w:tcPr/>
          <w:p w:rsidR="00000000" w:rsidDel="00000000" w:rsidP="00000000" w:rsidRDefault="00000000" w:rsidRPr="00000000" w14:paraId="0000012F">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 proposta de projeto e os aspectos indispensáveis à construção da proposta de valor e do modelo de negócio</w:t>
            </w:r>
          </w:p>
          <w:p w:rsidR="00000000" w:rsidDel="00000000" w:rsidP="00000000" w:rsidRDefault="00000000" w:rsidRPr="00000000" w14:paraId="00000130">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Utilizando as ferramentas mais indicadas para o tipo e características do projeto</w:t>
            </w:r>
          </w:p>
        </w:tc>
      </w:tr>
      <w:tr>
        <w:trPr>
          <w:cantSplit w:val="0"/>
          <w:trHeight w:val="100" w:hRule="atLeast"/>
          <w:tblHeader w:val="0"/>
        </w:trPr>
        <w:tc>
          <w:tcPr/>
          <w:p w:rsidR="00000000" w:rsidDel="00000000" w:rsidP="00000000" w:rsidRDefault="00000000" w:rsidRPr="00000000" w14:paraId="00000131">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Realizar os estudos de viabilidade técnica e financeira da solução inovadora</w:t>
            </w:r>
          </w:p>
        </w:tc>
        <w:tc>
          <w:tcPr/>
          <w:p w:rsidR="00000000" w:rsidDel="00000000" w:rsidP="00000000" w:rsidRDefault="00000000" w:rsidRPr="00000000" w14:paraId="00000132">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as tecnologias e recursos, técnicos e humanos, necessários ao desenvolvimento da solução prevista no escopo validado</w:t>
            </w:r>
          </w:p>
          <w:p w:rsidR="00000000" w:rsidDel="00000000" w:rsidP="00000000" w:rsidRDefault="00000000" w:rsidRPr="00000000" w14:paraId="00000133">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Utilizando ferramentas que se aplicam à estruturação e à sistematização das informações que compõem os estudos de viabilidade técnica e financeira</w:t>
            </w:r>
          </w:p>
        </w:tc>
      </w:tr>
      <w:tr>
        <w:trPr>
          <w:cantSplit w:val="0"/>
          <w:trHeight w:val="408" w:hRule="atLeast"/>
          <w:tblHeader w:val="0"/>
        </w:trPr>
        <w:tc>
          <w:tcPr>
            <w:gridSpan w:val="2"/>
            <w:shd w:fill="e64010" w:val="clear"/>
            <w:vAlign w:val="center"/>
          </w:tcPr>
          <w:p w:rsidR="00000000" w:rsidDel="00000000" w:rsidP="00000000" w:rsidRDefault="00000000" w:rsidRPr="00000000" w14:paraId="00000134">
            <w:pPr>
              <w:spacing w:after="160" w:line="259" w:lineRule="auto"/>
              <w:jc w:val="center"/>
              <w:rPr/>
            </w:pPr>
            <w:r w:rsidDel="00000000" w:rsidR="00000000" w:rsidRPr="00000000">
              <w:rPr>
                <w:b w:val="1"/>
                <w:rtl w:val="0"/>
              </w:rPr>
              <w:t xml:space="preserve">Função 3</w:t>
            </w:r>
            <w:r w:rsidDel="00000000" w:rsidR="00000000" w:rsidRPr="00000000">
              <w:rPr>
                <w:rtl w:val="0"/>
              </w:rPr>
            </w:r>
          </w:p>
          <w:p w:rsidR="00000000" w:rsidDel="00000000" w:rsidP="00000000" w:rsidRDefault="00000000" w:rsidRPr="00000000" w14:paraId="00000135">
            <w:pPr>
              <w:spacing w:after="160" w:line="259" w:lineRule="auto"/>
              <w:rPr/>
            </w:pPr>
            <w:r w:rsidDel="00000000" w:rsidR="00000000" w:rsidRPr="00000000">
              <w:rPr>
                <w:b w:val="1"/>
                <w:rtl w:val="0"/>
              </w:rPr>
              <w:t xml:space="preserve">Desenvolver projetos de sistemas automatizados de manufatura, seguindo procedimentos e Normas Técnicas, de Qualidade, Segurança, Saúde e Sustentabilidade</w:t>
            </w:r>
            <w:r w:rsidDel="00000000" w:rsidR="00000000" w:rsidRPr="00000000">
              <w:rPr>
                <w:rtl w:val="0"/>
              </w:rPr>
            </w:r>
          </w:p>
        </w:tc>
      </w:tr>
      <w:tr>
        <w:trPr>
          <w:cantSplit w:val="0"/>
          <w:trHeight w:val="408" w:hRule="atLeast"/>
          <w:tblHeader w:val="0"/>
        </w:trPr>
        <w:tc>
          <w:tcPr>
            <w:shd w:fill="e64010" w:val="clear"/>
            <w:vAlign w:val="center"/>
          </w:tcPr>
          <w:p w:rsidR="00000000" w:rsidDel="00000000" w:rsidP="00000000" w:rsidRDefault="00000000" w:rsidRPr="00000000" w14:paraId="00000137">
            <w:pPr>
              <w:spacing w:after="160" w:line="259" w:lineRule="auto"/>
              <w:jc w:val="center"/>
              <w:rPr/>
            </w:pPr>
            <w:r w:rsidDel="00000000" w:rsidR="00000000" w:rsidRPr="00000000">
              <w:rPr>
                <w:b w:val="1"/>
                <w:color w:val="ffffff"/>
                <w:rtl w:val="0"/>
              </w:rPr>
              <w:t xml:space="preserve">Subfunções</w:t>
            </w:r>
            <w:r w:rsidDel="00000000" w:rsidR="00000000" w:rsidRPr="00000000">
              <w:rPr>
                <w:rtl w:val="0"/>
              </w:rPr>
            </w:r>
          </w:p>
        </w:tc>
        <w:tc>
          <w:tcPr>
            <w:shd w:fill="e64010" w:val="clear"/>
            <w:vAlign w:val="center"/>
          </w:tcPr>
          <w:p w:rsidR="00000000" w:rsidDel="00000000" w:rsidP="00000000" w:rsidRDefault="00000000" w:rsidRPr="00000000" w14:paraId="00000138">
            <w:pPr>
              <w:spacing w:after="160" w:line="259" w:lineRule="auto"/>
              <w:jc w:val="center"/>
              <w:rPr/>
            </w:pPr>
            <w:r w:rsidDel="00000000" w:rsidR="00000000" w:rsidRPr="00000000">
              <w:rPr>
                <w:b w:val="1"/>
                <w:color w:val="ffffff"/>
                <w:rtl w:val="0"/>
              </w:rPr>
              <w:t xml:space="preserve">Padrões de Desempenho</w:t>
            </w:r>
            <w:r w:rsidDel="00000000" w:rsidR="00000000" w:rsidRPr="00000000">
              <w:rPr>
                <w:rtl w:val="0"/>
              </w:rPr>
            </w:r>
          </w:p>
        </w:tc>
      </w:tr>
      <w:tr>
        <w:trPr>
          <w:cantSplit w:val="0"/>
          <w:trHeight w:val="100" w:hRule="atLeast"/>
          <w:tblHeader w:val="0"/>
        </w:trPr>
        <w:tc>
          <w:tcPr/>
          <w:p w:rsidR="00000000" w:rsidDel="00000000" w:rsidP="00000000" w:rsidRDefault="00000000" w:rsidRPr="00000000" w14:paraId="00000139">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Elaborar projetos de circuitos eletrônicos e microcontrolados</w:t>
            </w:r>
          </w:p>
        </w:tc>
        <w:tc>
          <w:tcPr/>
          <w:p w:rsidR="00000000" w:rsidDel="00000000" w:rsidP="00000000" w:rsidRDefault="00000000" w:rsidRPr="00000000" w14:paraId="0000013A">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os requisitos e necessidades do cliente</w:t>
            </w:r>
          </w:p>
          <w:p w:rsidR="00000000" w:rsidDel="00000000" w:rsidP="00000000" w:rsidRDefault="00000000" w:rsidRPr="00000000" w14:paraId="0000013B">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 utilização dos recursos técnicos e tecnológicos para elaboração de circuitos eletrônicos e microcontrolados</w:t>
            </w:r>
          </w:p>
          <w:p w:rsidR="00000000" w:rsidDel="00000000" w:rsidP="00000000" w:rsidRDefault="00000000" w:rsidRPr="00000000" w14:paraId="0000013C">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 utilização das tecnologias habilitadoras da indústria avançada para a elaboração de projetos de circuitos eletrônicos e microcontrolados</w:t>
            </w:r>
          </w:p>
          <w:p w:rsidR="00000000" w:rsidDel="00000000" w:rsidP="00000000" w:rsidRDefault="00000000" w:rsidRPr="00000000" w14:paraId="0000013D">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as ferramentas de melhoria contínua elaboração de projetos de circuitos eletrônicos e microcontrolados</w:t>
            </w:r>
          </w:p>
          <w:p w:rsidR="00000000" w:rsidDel="00000000" w:rsidP="00000000" w:rsidRDefault="00000000" w:rsidRPr="00000000" w14:paraId="0000013E">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Seguindo Legislação aplicável, Normas Técnicas, de Qualidade, de Segurança, Saúde e Sustentabilidade</w:t>
            </w:r>
          </w:p>
        </w:tc>
      </w:tr>
      <w:tr>
        <w:trPr>
          <w:cantSplit w:val="0"/>
          <w:trHeight w:val="100" w:hRule="atLeast"/>
          <w:tblHeader w:val="0"/>
        </w:trPr>
        <w:tc>
          <w:tcPr/>
          <w:p w:rsidR="00000000" w:rsidDel="00000000" w:rsidP="00000000" w:rsidRDefault="00000000" w:rsidRPr="00000000" w14:paraId="0000013F">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Elaborar projetos de circuitos de  acionamentos eletroeletrônicos</w:t>
            </w:r>
          </w:p>
        </w:tc>
        <w:tc>
          <w:tcPr/>
          <w:p w:rsidR="00000000" w:rsidDel="00000000" w:rsidP="00000000" w:rsidRDefault="00000000" w:rsidRPr="00000000" w14:paraId="00000140">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os requisitos e necessidades do cliente</w:t>
            </w:r>
          </w:p>
          <w:p w:rsidR="00000000" w:rsidDel="00000000" w:rsidP="00000000" w:rsidRDefault="00000000" w:rsidRPr="00000000" w14:paraId="00000141">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 utilização dos recursos técnicos e tecnológicos para elaboração de circuitos de acionamentos eletroeletrônicos</w:t>
            </w:r>
          </w:p>
          <w:p w:rsidR="00000000" w:rsidDel="00000000" w:rsidP="00000000" w:rsidRDefault="00000000" w:rsidRPr="00000000" w14:paraId="00000142">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 utilização das tecnologias habilitadoras da indústria avançada para a elaboração de projetos de circuitos de acionamentos eletroeletrônicos</w:t>
            </w:r>
          </w:p>
          <w:p w:rsidR="00000000" w:rsidDel="00000000" w:rsidP="00000000" w:rsidRDefault="00000000" w:rsidRPr="00000000" w14:paraId="00000143">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as ferramentas de melhoria contínua elaboração de projetos de circuitos de acionamentos eletroeletrônicos</w:t>
            </w:r>
          </w:p>
          <w:p w:rsidR="00000000" w:rsidDel="00000000" w:rsidP="00000000" w:rsidRDefault="00000000" w:rsidRPr="00000000" w14:paraId="00000144">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Seguindo Legislação aplicável, Normas Técnicas, de Qualidade, de Segurança, Saúde e Sustentabilidade</w:t>
            </w:r>
          </w:p>
        </w:tc>
      </w:tr>
      <w:tr>
        <w:trPr>
          <w:cantSplit w:val="0"/>
          <w:trHeight w:val="100" w:hRule="atLeast"/>
          <w:tblHeader w:val="0"/>
        </w:trPr>
        <w:tc>
          <w:tcPr/>
          <w:p w:rsidR="00000000" w:rsidDel="00000000" w:rsidP="00000000" w:rsidRDefault="00000000" w:rsidRPr="00000000" w14:paraId="00000145">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Elaborar projetos de circuitos eletropneumáticos e eletrohidráulicos para sistemas mecatrônicos</w:t>
            </w:r>
          </w:p>
        </w:tc>
        <w:tc>
          <w:tcPr/>
          <w:p w:rsidR="00000000" w:rsidDel="00000000" w:rsidP="00000000" w:rsidRDefault="00000000" w:rsidRPr="00000000" w14:paraId="00000146">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os requisitos e necessidades do cliente</w:t>
            </w:r>
          </w:p>
          <w:p w:rsidR="00000000" w:rsidDel="00000000" w:rsidP="00000000" w:rsidRDefault="00000000" w:rsidRPr="00000000" w14:paraId="00000147">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 utilização dos recursos técnicos e tecnológicos para elaboração de circuitos eletropneumáticos e eletrohidráulicos</w:t>
            </w:r>
          </w:p>
          <w:p w:rsidR="00000000" w:rsidDel="00000000" w:rsidP="00000000" w:rsidRDefault="00000000" w:rsidRPr="00000000" w14:paraId="00000148">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 utilização das tecnologias habilitadoras da indústria avançada para a elaboração de projetos de circuitos eletropneumáticos e eletrohidráulicos</w:t>
            </w:r>
          </w:p>
          <w:p w:rsidR="00000000" w:rsidDel="00000000" w:rsidP="00000000" w:rsidRDefault="00000000" w:rsidRPr="00000000" w14:paraId="00000149">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as ferramentas de melhoria contínua elaboração de projetos de circuitos eletropneumáticos e eletrohidráulicos</w:t>
            </w:r>
          </w:p>
          <w:p w:rsidR="00000000" w:rsidDel="00000000" w:rsidP="00000000" w:rsidRDefault="00000000" w:rsidRPr="00000000" w14:paraId="0000014A">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Seguindo Legislação aplicável, Normas Técnicas, de Qualidade, de Segurança, Saúde e Sustentabilidade</w:t>
            </w:r>
          </w:p>
        </w:tc>
      </w:tr>
      <w:tr>
        <w:trPr>
          <w:cantSplit w:val="0"/>
          <w:trHeight w:val="100" w:hRule="atLeast"/>
          <w:tblHeader w:val="0"/>
        </w:trPr>
        <w:tc>
          <w:tcPr/>
          <w:p w:rsidR="00000000" w:rsidDel="00000000" w:rsidP="00000000" w:rsidRDefault="00000000" w:rsidRPr="00000000" w14:paraId="0000014B">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Elaborar modelos virtuais de componentes mecânicos para sistemas automatizados</w:t>
            </w:r>
          </w:p>
        </w:tc>
        <w:tc>
          <w:tcPr/>
          <w:p w:rsidR="00000000" w:rsidDel="00000000" w:rsidP="00000000" w:rsidRDefault="00000000" w:rsidRPr="00000000" w14:paraId="0000014C">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os requisitos e necessidades do cliente</w:t>
            </w:r>
          </w:p>
          <w:p w:rsidR="00000000" w:rsidDel="00000000" w:rsidP="00000000" w:rsidRDefault="00000000" w:rsidRPr="00000000" w14:paraId="0000014D">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 utilização dos recursos técnicos e tecnológicos para elaboração de modelos virtuais de componentes mecânicos</w:t>
            </w:r>
          </w:p>
          <w:p w:rsidR="00000000" w:rsidDel="00000000" w:rsidP="00000000" w:rsidRDefault="00000000" w:rsidRPr="00000000" w14:paraId="0000014E">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 utilização das tecnologias habilitadoras da indústria avançada para a elaboração de modelos virtuais de componentes mecânicos</w:t>
            </w:r>
          </w:p>
          <w:p w:rsidR="00000000" w:rsidDel="00000000" w:rsidP="00000000" w:rsidRDefault="00000000" w:rsidRPr="00000000" w14:paraId="0000014F">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as ferramentas de melhoria contínua elaboração de modelos virtuais de componentes mecânicos</w:t>
            </w:r>
          </w:p>
          <w:p w:rsidR="00000000" w:rsidDel="00000000" w:rsidP="00000000" w:rsidRDefault="00000000" w:rsidRPr="00000000" w14:paraId="00000150">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Seguindo Legislação aplicável, Normas Técnicas, de Qualidade, de Segurança, Saúde e Sustentabilidade</w:t>
            </w:r>
          </w:p>
        </w:tc>
      </w:tr>
      <w:tr>
        <w:trPr>
          <w:cantSplit w:val="0"/>
          <w:trHeight w:val="100" w:hRule="atLeast"/>
          <w:tblHeader w:val="0"/>
        </w:trPr>
        <w:tc>
          <w:tcPr/>
          <w:p w:rsidR="00000000" w:rsidDel="00000000" w:rsidP="00000000" w:rsidRDefault="00000000" w:rsidRPr="00000000" w14:paraId="00000151">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Elaborar projetos de sistemas robóticos</w:t>
            </w:r>
          </w:p>
        </w:tc>
        <w:tc>
          <w:tcPr/>
          <w:p w:rsidR="00000000" w:rsidDel="00000000" w:rsidP="00000000" w:rsidRDefault="00000000" w:rsidRPr="00000000" w14:paraId="00000152">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os requisitos e necessidades do cliente e especificações técnicas do manual do fabricante dos componentes</w:t>
            </w:r>
          </w:p>
          <w:p w:rsidR="00000000" w:rsidDel="00000000" w:rsidP="00000000" w:rsidRDefault="00000000" w:rsidRPr="00000000" w14:paraId="00000153">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 utilização dos recursos técnicos e tecnológicos para elaboração de projetos de sistemas robóticos</w:t>
            </w:r>
          </w:p>
          <w:p w:rsidR="00000000" w:rsidDel="00000000" w:rsidP="00000000" w:rsidRDefault="00000000" w:rsidRPr="00000000" w14:paraId="00000154">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 utilização das tecnologias habilitadoras da indústria avançada para a elaboração de projetos de sistemas robóticos</w:t>
            </w:r>
          </w:p>
          <w:p w:rsidR="00000000" w:rsidDel="00000000" w:rsidP="00000000" w:rsidRDefault="00000000" w:rsidRPr="00000000" w14:paraId="00000155">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as ferramentas de melhoria contínua elaboração de projetos de sistemas robóticos</w:t>
            </w:r>
          </w:p>
          <w:p w:rsidR="00000000" w:rsidDel="00000000" w:rsidP="00000000" w:rsidRDefault="00000000" w:rsidRPr="00000000" w14:paraId="00000156">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Seguindo Legislação aplicável, Normas Técnicas, de Qualidade, de Segurança, Saúde e Sustentabilidade</w:t>
            </w:r>
          </w:p>
        </w:tc>
      </w:tr>
      <w:tr>
        <w:trPr>
          <w:cantSplit w:val="0"/>
          <w:trHeight w:val="100" w:hRule="atLeast"/>
          <w:tblHeader w:val="0"/>
        </w:trPr>
        <w:tc>
          <w:tcPr/>
          <w:p w:rsidR="00000000" w:rsidDel="00000000" w:rsidP="00000000" w:rsidRDefault="00000000" w:rsidRPr="00000000" w14:paraId="00000157">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Elaborar projetos de sistemas automatizados</w:t>
            </w:r>
          </w:p>
        </w:tc>
        <w:tc>
          <w:tcPr/>
          <w:p w:rsidR="00000000" w:rsidDel="00000000" w:rsidP="00000000" w:rsidRDefault="00000000" w:rsidRPr="00000000" w14:paraId="00000158">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os requisitos e necessidades do cliente e especificações técnicas do manual do fabricante dos componentes</w:t>
            </w:r>
          </w:p>
          <w:p w:rsidR="00000000" w:rsidDel="00000000" w:rsidP="00000000" w:rsidRDefault="00000000" w:rsidRPr="00000000" w14:paraId="00000159">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 utilização dos recursos técnicos e tecnológicos para elaboração de projetos de sistemas automatizados</w:t>
            </w:r>
          </w:p>
          <w:p w:rsidR="00000000" w:rsidDel="00000000" w:rsidP="00000000" w:rsidRDefault="00000000" w:rsidRPr="00000000" w14:paraId="0000015A">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 utilização das tecnologias habilitadoras da indústria avançada para a elaboração de projetos de sistemas automatizados</w:t>
            </w:r>
          </w:p>
          <w:p w:rsidR="00000000" w:rsidDel="00000000" w:rsidP="00000000" w:rsidRDefault="00000000" w:rsidRPr="00000000" w14:paraId="0000015B">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as ferramentas de melhoria contínua elaboração de projetos de sistemas automatizados</w:t>
            </w:r>
          </w:p>
          <w:p w:rsidR="00000000" w:rsidDel="00000000" w:rsidP="00000000" w:rsidRDefault="00000000" w:rsidRPr="00000000" w14:paraId="0000015C">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Seguindo Legislação aplicável, Normas Técnicas, de Qualidade, de Segurança, Saúde e Sustentabilidade</w:t>
            </w:r>
          </w:p>
        </w:tc>
      </w:tr>
      <w:tr>
        <w:trPr>
          <w:cantSplit w:val="0"/>
          <w:trHeight w:val="100" w:hRule="atLeast"/>
          <w:tblHeader w:val="0"/>
        </w:trPr>
        <w:tc>
          <w:tcPr/>
          <w:p w:rsidR="00000000" w:rsidDel="00000000" w:rsidP="00000000" w:rsidRDefault="00000000" w:rsidRPr="00000000" w14:paraId="0000015D">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Elaborar os protótipos da solução inovadora</w:t>
            </w:r>
          </w:p>
        </w:tc>
        <w:tc>
          <w:tcPr/>
          <w:p w:rsidR="00000000" w:rsidDel="00000000" w:rsidP="00000000" w:rsidRDefault="00000000" w:rsidRPr="00000000" w14:paraId="0000015E">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 funcionalidade da solução, tendo em vista a realização dos testes requeridos pelo tipo e características do protótipo</w:t>
            </w:r>
          </w:p>
          <w:p w:rsidR="00000000" w:rsidDel="00000000" w:rsidP="00000000" w:rsidRDefault="00000000" w:rsidRPr="00000000" w14:paraId="0000015F">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os resultados dos estudos de viabilidade técnica, econômica e ambiental que impactam o projeto</w:t>
            </w:r>
          </w:p>
          <w:p w:rsidR="00000000" w:rsidDel="00000000" w:rsidP="00000000" w:rsidRDefault="00000000" w:rsidRPr="00000000" w14:paraId="00000160">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os recursos necessários em função de cada etapa da prototipagem</w:t>
            </w:r>
          </w:p>
          <w:p w:rsidR="00000000" w:rsidDel="00000000" w:rsidP="00000000" w:rsidRDefault="00000000" w:rsidRPr="00000000" w14:paraId="00000161">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as técnicas de prototipagem que se aplicam ao tipo e às características da solução de que trata o projeto</w:t>
            </w:r>
          </w:p>
          <w:p w:rsidR="00000000" w:rsidDel="00000000" w:rsidP="00000000" w:rsidRDefault="00000000" w:rsidRPr="00000000" w14:paraId="00000162">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Utilizando ferramentas para a estruturação e a sistematização da documentação da prototipagem</w:t>
            </w:r>
          </w:p>
        </w:tc>
      </w:tr>
      <w:tr>
        <w:trPr>
          <w:cantSplit w:val="0"/>
          <w:trHeight w:val="100" w:hRule="atLeast"/>
          <w:tblHeader w:val="0"/>
        </w:trPr>
        <w:tc>
          <w:tcPr/>
          <w:p w:rsidR="00000000" w:rsidDel="00000000" w:rsidP="00000000" w:rsidRDefault="00000000" w:rsidRPr="00000000" w14:paraId="00000163">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Elaborar estratégia de implementação para a solução inovadora</w:t>
            </w:r>
          </w:p>
        </w:tc>
        <w:tc>
          <w:tcPr/>
          <w:p w:rsidR="00000000" w:rsidDel="00000000" w:rsidP="00000000" w:rsidRDefault="00000000" w:rsidRPr="00000000" w14:paraId="00000164">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 complexidade e o cenário de implementação do negócio, para definição de cronogramas e ferramentas de gestão a serem aplicadas</w:t>
            </w:r>
          </w:p>
          <w:p w:rsidR="00000000" w:rsidDel="00000000" w:rsidP="00000000" w:rsidRDefault="00000000" w:rsidRPr="00000000" w14:paraId="00000165">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as necessidades de recursos humanos, tecnológicos, financeiros e de infraestrutura demandados pelo negócio inovador</w:t>
            </w:r>
          </w:p>
          <w:p w:rsidR="00000000" w:rsidDel="00000000" w:rsidP="00000000" w:rsidRDefault="00000000" w:rsidRPr="00000000" w14:paraId="00000166">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 utilização de metodologias para a diminuição de desperdícios como referência para organização do fluxo do processo de que trata o negócio inovador</w:t>
            </w:r>
          </w:p>
        </w:tc>
      </w:tr>
      <w:tr>
        <w:trPr>
          <w:cantSplit w:val="0"/>
          <w:trHeight w:val="100" w:hRule="atLeast"/>
          <w:tblHeader w:val="0"/>
        </w:trPr>
        <w:tc>
          <w:tcPr/>
          <w:p w:rsidR="00000000" w:rsidDel="00000000" w:rsidP="00000000" w:rsidRDefault="00000000" w:rsidRPr="00000000" w14:paraId="00000167">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Elaborar a estratégia de venda do produto/serviço</w:t>
            </w:r>
          </w:p>
        </w:tc>
        <w:tc>
          <w:tcPr/>
          <w:p w:rsidR="00000000" w:rsidDel="00000000" w:rsidP="00000000" w:rsidRDefault="00000000" w:rsidRPr="00000000" w14:paraId="00000168">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o tipo e as características do produto/serviço, o público-alvo, a proposta de valor e o modelo de negócio</w:t>
            </w:r>
          </w:p>
          <w:p w:rsidR="00000000" w:rsidDel="00000000" w:rsidP="00000000" w:rsidRDefault="00000000" w:rsidRPr="00000000" w14:paraId="00000169">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Utilizando ferramentas para a estruturação e a sistematização do plano de venda</w:t>
            </w:r>
          </w:p>
          <w:p w:rsidR="00000000" w:rsidDel="00000000" w:rsidP="00000000" w:rsidRDefault="00000000" w:rsidRPr="00000000" w14:paraId="0000016A">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as ferramentas e estratégias de marketing que melhor comunicam os resultados do projeto</w:t>
            </w:r>
          </w:p>
        </w:tc>
      </w:tr>
    </w:tbl>
    <w:p w:rsidR="00000000" w:rsidDel="00000000" w:rsidP="00000000" w:rsidRDefault="00000000" w:rsidRPr="00000000" w14:paraId="0000016B">
      <w:pPr>
        <w:spacing w:after="160" w:line="259" w:lineRule="auto"/>
        <w:rPr>
          <w:rFonts w:ascii="Liberation Sans" w:cs="Liberation Sans" w:eastAsia="Liberation Sans" w:hAnsi="Liberation Sans"/>
          <w:sz w:val="20"/>
          <w:szCs w:val="20"/>
        </w:rPr>
        <w:sectPr>
          <w:headerReference r:id="rId11" w:type="default"/>
          <w:headerReference r:id="rId12" w:type="first"/>
          <w:footerReference r:id="rId13" w:type="default"/>
          <w:footerReference r:id="rId14" w:type="first"/>
          <w:pgSz w:h="16837" w:w="11905" w:orient="portrait"/>
          <w:pgMar w:bottom="1440" w:top="1440" w:left="1440" w:right="1440" w:header="720" w:footer="720"/>
          <w:pgNumType w:start="1"/>
          <w:titlePg w:val="1"/>
        </w:sectPr>
      </w:pPr>
      <w:r w:rsidDel="00000000" w:rsidR="00000000" w:rsidRPr="00000000">
        <w:rPr>
          <w:rtl w:val="0"/>
        </w:rPr>
      </w:r>
    </w:p>
    <w:p w:rsidR="00000000" w:rsidDel="00000000" w:rsidP="00000000" w:rsidRDefault="00000000" w:rsidRPr="00000000" w14:paraId="0000016C">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16D">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Competências Socioemocionais</w:t>
      </w:r>
      <w:r w:rsidDel="00000000" w:rsidR="00000000" w:rsidRPr="00000000">
        <w:rPr>
          <w:rtl w:val="0"/>
        </w:rPr>
      </w:r>
    </w:p>
    <w:tbl>
      <w:tblPr>
        <w:tblStyle w:val="Table8"/>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408" w:hRule="atLeast"/>
          <w:tblHeader w:val="0"/>
        </w:trPr>
        <w:tc>
          <w:tcPr>
            <w:shd w:fill="auto" w:val="clear"/>
            <w:vAlign w:val="center"/>
          </w:tcPr>
          <w:p w:rsidR="00000000" w:rsidDel="00000000" w:rsidP="00000000" w:rsidRDefault="00000000" w:rsidRPr="00000000" w14:paraId="0000016E">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RESOLUÇÃO DE PROBLEMAS COMPLEXOS - Reconhecer demandas e apresentar possibilidades para resolução de problemas em contextos de sua atuação profissional, demonstrando postura proativa.</w:t>
            </w:r>
          </w:p>
          <w:p w:rsidR="00000000" w:rsidDel="00000000" w:rsidP="00000000" w:rsidRDefault="00000000" w:rsidRPr="00000000" w14:paraId="0000016F">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INTELIGÊNCIA EMOCIONAL: AUTOCONHECIMENTO E AUTORREGULAÇÃO - Apresentar controle, previsibilidade e consistência nas reações emocionais, demonstrando consciência das suas emoções, forças e limitações, o que as provoca e os possíveis impactos nas atividades profissionais e relações de trabalho.</w:t>
            </w:r>
          </w:p>
          <w:p w:rsidR="00000000" w:rsidDel="00000000" w:rsidP="00000000" w:rsidRDefault="00000000" w:rsidRPr="00000000" w14:paraId="00000170">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INTELIGÊNCIA EMOCIONAL: PERCEPÇÃO SOCIAL E HABILIDADES DE RELACIONAMENTO - Apresentar habilidade para ouvir bem e dialogar com o outro, demonstrando empatia e consciência do valor da escuta e do diálogo nas relações e atividades profissionais.</w:t>
            </w:r>
          </w:p>
          <w:p w:rsidR="00000000" w:rsidDel="00000000" w:rsidP="00000000" w:rsidRDefault="00000000" w:rsidRPr="00000000" w14:paraId="00000171">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ÉTICA - Apresentar comportamento ético na conduta profissional, vivenciando valores, respeitando princípios, praticando a inclusão e justiça social, respeitando diferenças.</w:t>
            </w:r>
          </w:p>
          <w:p w:rsidR="00000000" w:rsidDel="00000000" w:rsidP="00000000" w:rsidRDefault="00000000" w:rsidRPr="00000000" w14:paraId="00000172">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PENSAMENTO CRÍTICO E INOVAÇÃO - Expressar-se de modo crítico e com base em evidências claras, ponderando diferentes fatos, ideias, opiniões, visões e perspectivas aplicáveis às atividades sob a sua responsabilidade.</w:t>
            </w:r>
          </w:p>
          <w:p w:rsidR="00000000" w:rsidDel="00000000" w:rsidP="00000000" w:rsidRDefault="00000000" w:rsidRPr="00000000" w14:paraId="00000173">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CRIATIVIDADE, ORIGINALIDADE E INICIATIVA - Orientar seu comportamento para a consecução de objetivos individuais e coletivos, de modo organizado e esforçado, fazendo escolhas em relação à vida profissional e estimulando a liberdade e a autonomia.</w:t>
            </w:r>
          </w:p>
          <w:p w:rsidR="00000000" w:rsidDel="00000000" w:rsidP="00000000" w:rsidRDefault="00000000" w:rsidRPr="00000000" w14:paraId="00000174">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LIDERANÇA, INFLUÊNCIA SOCIAL E EMPREENDEDORISMO - Liderar equipes de trabalho por meio de estratégias organizacionais, influenciando, estimulando e fomentando o engajamento e a cooperação, promovendo a união, a empatia, o senso de coletividade, despertando talentos e orientando colaboradores com foco em resultado.</w:t>
            </w:r>
          </w:p>
          <w:p w:rsidR="00000000" w:rsidDel="00000000" w:rsidP="00000000" w:rsidRDefault="00000000" w:rsidRPr="00000000" w14:paraId="00000175">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APRENDIZAGEM ATIVA E ESTRATÉGIAS DE APRENDIZAGEM - Demonstrar postura proativa e atitude inovadora, adaptando-se, com criatividade e flexibilidade, a novos contextos tecnológicos e organizacionais.</w:t>
            </w:r>
          </w:p>
        </w:tc>
      </w:tr>
    </w:tbl>
    <w:p w:rsidR="00000000" w:rsidDel="00000000" w:rsidP="00000000" w:rsidRDefault="00000000" w:rsidRPr="00000000" w14:paraId="00000176">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177">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Contexto de Trabalho da Ocupação</w:t>
      </w:r>
      <w:r w:rsidDel="00000000" w:rsidR="00000000" w:rsidRPr="00000000">
        <w:rPr>
          <w:rtl w:val="0"/>
        </w:rPr>
      </w:r>
    </w:p>
    <w:tbl>
      <w:tblPr>
        <w:tblStyle w:val="Table9"/>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408" w:hRule="atLeast"/>
          <w:tblHeader w:val="0"/>
        </w:trPr>
        <w:tc>
          <w:tcPr>
            <w:shd w:fill="e64010" w:val="clear"/>
            <w:vAlign w:val="center"/>
          </w:tcPr>
          <w:p w:rsidR="00000000" w:rsidDel="00000000" w:rsidP="00000000" w:rsidRDefault="00000000" w:rsidRPr="00000000" w14:paraId="00000178">
            <w:pPr>
              <w:spacing w:after="160" w:line="259" w:lineRule="auto"/>
              <w:rPr/>
            </w:pPr>
            <w:r w:rsidDel="00000000" w:rsidR="00000000" w:rsidRPr="00000000">
              <w:rPr>
                <w:b w:val="1"/>
                <w:color w:val="ffffff"/>
                <w:rtl w:val="0"/>
              </w:rPr>
              <w:t xml:space="preserve">Meios de Produção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179">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Acionamento Eletrônico de Motores: Inversor de Frequência; Soft starter; Servoacionamento; Conversores CA/CC</w:t>
            </w:r>
          </w:p>
          <w:p w:rsidR="00000000" w:rsidDel="00000000" w:rsidP="00000000" w:rsidRDefault="00000000" w:rsidRPr="00000000" w14:paraId="0000017A">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Circuitos elétricos e eletrônicos</w:t>
            </w:r>
          </w:p>
          <w:p w:rsidR="00000000" w:rsidDel="00000000" w:rsidP="00000000" w:rsidRDefault="00000000" w:rsidRPr="00000000" w14:paraId="0000017B">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Comissionamento virtual</w:t>
            </w:r>
          </w:p>
          <w:p w:rsidR="00000000" w:rsidDel="00000000" w:rsidP="00000000" w:rsidRDefault="00000000" w:rsidRPr="00000000" w14:paraId="0000017C">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Componentes eletrônicos, pneumáticos, hidráulicos e elétricos</w:t>
            </w:r>
          </w:p>
          <w:p w:rsidR="00000000" w:rsidDel="00000000" w:rsidP="00000000" w:rsidRDefault="00000000" w:rsidRPr="00000000" w14:paraId="0000017D">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Computadores e equipamentos de informática (micros, impressoras, scanner, tablet, etc.)</w:t>
            </w:r>
          </w:p>
          <w:p w:rsidR="00000000" w:rsidDel="00000000" w:rsidP="00000000" w:rsidRDefault="00000000" w:rsidRPr="00000000" w14:paraId="0000017E">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Consumíveis para manutenção</w:t>
            </w:r>
          </w:p>
          <w:p w:rsidR="00000000" w:rsidDel="00000000" w:rsidP="00000000" w:rsidRDefault="00000000" w:rsidRPr="00000000" w14:paraId="0000017F">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Dispositivos de segurança</w:t>
            </w:r>
          </w:p>
          <w:p w:rsidR="00000000" w:rsidDel="00000000" w:rsidP="00000000" w:rsidRDefault="00000000" w:rsidRPr="00000000" w14:paraId="00000180">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Dispositivos para transmissão de dados</w:t>
            </w:r>
          </w:p>
          <w:p w:rsidR="00000000" w:rsidDel="00000000" w:rsidP="00000000" w:rsidRDefault="00000000" w:rsidRPr="00000000" w14:paraId="00000181">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Dispositivos para tratamentos de sinais</w:t>
            </w:r>
          </w:p>
          <w:p w:rsidR="00000000" w:rsidDel="00000000" w:rsidP="00000000" w:rsidRDefault="00000000" w:rsidRPr="00000000" w14:paraId="00000182">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Editores de texto e planilhas eletrônicas para geração de gráficos, tabelas e relatórios técnicos</w:t>
            </w:r>
          </w:p>
          <w:p w:rsidR="00000000" w:rsidDel="00000000" w:rsidP="00000000" w:rsidRDefault="00000000" w:rsidRPr="00000000" w14:paraId="00000183">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Elementos de máquinas</w:t>
            </w:r>
          </w:p>
          <w:p w:rsidR="00000000" w:rsidDel="00000000" w:rsidP="00000000" w:rsidRDefault="00000000" w:rsidRPr="00000000" w14:paraId="00000184">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Equipamentos de diagnóstico</w:t>
            </w:r>
          </w:p>
          <w:p w:rsidR="00000000" w:rsidDel="00000000" w:rsidP="00000000" w:rsidRDefault="00000000" w:rsidRPr="00000000" w14:paraId="00000185">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Equipamentos de medições elétricas, analógicos e digitais</w:t>
            </w:r>
          </w:p>
          <w:p w:rsidR="00000000" w:rsidDel="00000000" w:rsidP="00000000" w:rsidRDefault="00000000" w:rsidRPr="00000000" w14:paraId="00000186">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Ferramentas de usinagem e ajustagem</w:t>
            </w:r>
          </w:p>
          <w:p w:rsidR="00000000" w:rsidDel="00000000" w:rsidP="00000000" w:rsidRDefault="00000000" w:rsidRPr="00000000" w14:paraId="00000187">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Ferramentas e instrumentos elétricos</w:t>
            </w:r>
          </w:p>
          <w:p w:rsidR="00000000" w:rsidDel="00000000" w:rsidP="00000000" w:rsidRDefault="00000000" w:rsidRPr="00000000" w14:paraId="00000188">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Ferramentas manuais</w:t>
            </w:r>
          </w:p>
          <w:p w:rsidR="00000000" w:rsidDel="00000000" w:rsidP="00000000" w:rsidRDefault="00000000" w:rsidRPr="00000000" w14:paraId="00000189">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Impressoras 3D (Manufatura Aditiva)</w:t>
            </w:r>
          </w:p>
          <w:p w:rsidR="00000000" w:rsidDel="00000000" w:rsidP="00000000" w:rsidRDefault="00000000" w:rsidRPr="00000000" w14:paraId="0000018A">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Instrumentos de medição, verificação e controle</w:t>
            </w:r>
          </w:p>
          <w:p w:rsidR="00000000" w:rsidDel="00000000" w:rsidP="00000000" w:rsidRDefault="00000000" w:rsidRPr="00000000" w14:paraId="0000018B">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Interface Homem Máquina - IHM e supervisórios</w:t>
            </w:r>
          </w:p>
          <w:p w:rsidR="00000000" w:rsidDel="00000000" w:rsidP="00000000" w:rsidRDefault="00000000" w:rsidRPr="00000000" w14:paraId="0000018C">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Máquinas operatrizes convencionais e a Controle Numérico Computadorizado (CNC)</w:t>
            </w:r>
          </w:p>
          <w:p w:rsidR="00000000" w:rsidDel="00000000" w:rsidP="00000000" w:rsidRDefault="00000000" w:rsidRPr="00000000" w14:paraId="0000018D">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Materiais para desenho</w:t>
            </w:r>
          </w:p>
          <w:p w:rsidR="00000000" w:rsidDel="00000000" w:rsidP="00000000" w:rsidRDefault="00000000" w:rsidRPr="00000000" w14:paraId="0000018E">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Materiais para usinagem</w:t>
            </w:r>
          </w:p>
          <w:p w:rsidR="00000000" w:rsidDel="00000000" w:rsidP="00000000" w:rsidRDefault="00000000" w:rsidRPr="00000000" w14:paraId="0000018F">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Microcontroladores</w:t>
            </w:r>
          </w:p>
          <w:p w:rsidR="00000000" w:rsidDel="00000000" w:rsidP="00000000" w:rsidRDefault="00000000" w:rsidRPr="00000000" w14:paraId="00000190">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Redes industriais (redes de comunicação de dados): Protocolos de comunicação industrial</w:t>
            </w:r>
          </w:p>
          <w:p w:rsidR="00000000" w:rsidDel="00000000" w:rsidP="00000000" w:rsidRDefault="00000000" w:rsidRPr="00000000" w14:paraId="00000191">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Sensores e transdutores industriais</w:t>
            </w:r>
          </w:p>
          <w:p w:rsidR="00000000" w:rsidDel="00000000" w:rsidP="00000000" w:rsidRDefault="00000000" w:rsidRPr="00000000" w14:paraId="00000192">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Simuladores de Realidade Virtual</w:t>
            </w:r>
          </w:p>
          <w:p w:rsidR="00000000" w:rsidDel="00000000" w:rsidP="00000000" w:rsidRDefault="00000000" w:rsidRPr="00000000" w14:paraId="00000193">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Simuladores robóticos</w:t>
            </w:r>
          </w:p>
          <w:p w:rsidR="00000000" w:rsidDel="00000000" w:rsidP="00000000" w:rsidRDefault="00000000" w:rsidRPr="00000000" w14:paraId="00000194">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Sistema de controle e aquisição de dados (SCADA, MES) e sistema supervisório de controle e controle estatístico de processo (CEP)</w:t>
            </w:r>
          </w:p>
          <w:p w:rsidR="00000000" w:rsidDel="00000000" w:rsidP="00000000" w:rsidRDefault="00000000" w:rsidRPr="00000000" w14:paraId="00000195">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Sistema informatizado de gestão da manutenção</w:t>
            </w:r>
          </w:p>
          <w:p w:rsidR="00000000" w:rsidDel="00000000" w:rsidP="00000000" w:rsidRDefault="00000000" w:rsidRPr="00000000" w14:paraId="00000196">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Sistemas de acionamentos elétricos e eletrônicos</w:t>
            </w:r>
          </w:p>
          <w:p w:rsidR="00000000" w:rsidDel="00000000" w:rsidP="00000000" w:rsidRDefault="00000000" w:rsidRPr="00000000" w14:paraId="00000197">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Sistemas de visão</w:t>
            </w:r>
          </w:p>
          <w:p w:rsidR="00000000" w:rsidDel="00000000" w:rsidP="00000000" w:rsidRDefault="00000000" w:rsidRPr="00000000" w14:paraId="00000198">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Sistemas eletropneumáticos e eletrohidráulicos</w:t>
            </w:r>
          </w:p>
          <w:p w:rsidR="00000000" w:rsidDel="00000000" w:rsidP="00000000" w:rsidRDefault="00000000" w:rsidRPr="00000000" w14:paraId="00000199">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Sistemas para engenharia reversa (Ex: Digitalização de moldes, prototipagem rápida, Medição tridimensional)</w:t>
            </w:r>
          </w:p>
          <w:p w:rsidR="00000000" w:rsidDel="00000000" w:rsidP="00000000" w:rsidRDefault="00000000" w:rsidRPr="00000000" w14:paraId="0000019A">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Sistemas robotizados</w:t>
            </w:r>
          </w:p>
          <w:p w:rsidR="00000000" w:rsidDel="00000000" w:rsidP="00000000" w:rsidRDefault="00000000" w:rsidRPr="00000000" w14:paraId="0000019B">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Software de auxílio ao desenho industrial (CAD) e à manufatura (CAM)</w:t>
            </w:r>
          </w:p>
          <w:p w:rsidR="00000000" w:rsidDel="00000000" w:rsidP="00000000" w:rsidRDefault="00000000" w:rsidRPr="00000000" w14:paraId="0000019C">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Software de gestão de projetos</w:t>
            </w:r>
          </w:p>
          <w:p w:rsidR="00000000" w:rsidDel="00000000" w:rsidP="00000000" w:rsidRDefault="00000000" w:rsidRPr="00000000" w14:paraId="0000019D">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Software de Linguagens de programação</w:t>
            </w:r>
          </w:p>
          <w:p w:rsidR="00000000" w:rsidDel="00000000" w:rsidP="00000000" w:rsidRDefault="00000000" w:rsidRPr="00000000" w14:paraId="0000019E">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Software de programação de Controladores Lógicos Programáveis</w:t>
            </w:r>
          </w:p>
          <w:p w:rsidR="00000000" w:rsidDel="00000000" w:rsidP="00000000" w:rsidRDefault="00000000" w:rsidRPr="00000000" w14:paraId="0000019F">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Software de programação de microcontroladores</w:t>
            </w:r>
          </w:p>
          <w:p w:rsidR="00000000" w:rsidDel="00000000" w:rsidP="00000000" w:rsidRDefault="00000000" w:rsidRPr="00000000" w14:paraId="000001A0">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Software para análise de desempenho de manutenção</w:t>
            </w:r>
          </w:p>
          <w:p w:rsidR="00000000" w:rsidDel="00000000" w:rsidP="00000000" w:rsidRDefault="00000000" w:rsidRPr="00000000" w14:paraId="000001A1">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Software para gerenciamento da manufatura (ERP e MRP)</w:t>
            </w:r>
          </w:p>
          <w:p w:rsidR="00000000" w:rsidDel="00000000" w:rsidP="00000000" w:rsidRDefault="00000000" w:rsidRPr="00000000" w14:paraId="000001A2">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Software para Redes industriais</w:t>
            </w:r>
          </w:p>
          <w:p w:rsidR="00000000" w:rsidDel="00000000" w:rsidP="00000000" w:rsidRDefault="00000000" w:rsidRPr="00000000" w14:paraId="000001A3">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Software para simulação de circuitos elétricos/eletrônicos</w:t>
            </w:r>
          </w:p>
          <w:p w:rsidR="00000000" w:rsidDel="00000000" w:rsidP="00000000" w:rsidRDefault="00000000" w:rsidRPr="00000000" w14:paraId="000001A4">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Software para simulação de circuitos eletropneumáticos, eletro-hidráulicos e eletromecânicos</w:t>
            </w:r>
          </w:p>
          <w:p w:rsidR="00000000" w:rsidDel="00000000" w:rsidP="00000000" w:rsidRDefault="00000000" w:rsidRPr="00000000" w14:paraId="000001A5">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Software para simulação de processos de usinagem para máquinas CNC</w:t>
            </w:r>
          </w:p>
        </w:tc>
      </w:tr>
    </w:tbl>
    <w:p w:rsidR="00000000" w:rsidDel="00000000" w:rsidP="00000000" w:rsidRDefault="00000000" w:rsidRPr="00000000" w14:paraId="000001A6">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10"/>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408" w:hRule="atLeast"/>
          <w:tblHeader w:val="0"/>
        </w:trPr>
        <w:tc>
          <w:tcPr>
            <w:shd w:fill="e64010" w:val="clear"/>
            <w:vAlign w:val="center"/>
          </w:tcPr>
          <w:p w:rsidR="00000000" w:rsidDel="00000000" w:rsidP="00000000" w:rsidRDefault="00000000" w:rsidRPr="00000000" w14:paraId="000001A7">
            <w:pPr>
              <w:spacing w:after="160" w:line="259" w:lineRule="auto"/>
              <w:rPr/>
            </w:pPr>
            <w:r w:rsidDel="00000000" w:rsidR="00000000" w:rsidRPr="00000000">
              <w:rPr>
                <w:b w:val="1"/>
                <w:color w:val="ffffff"/>
                <w:rtl w:val="0"/>
              </w:rPr>
              <w:t xml:space="preserve">Formação Profissional Relacionada à Ocupação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1A8">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Aperfeiçoamento em Análise e Simulação de Processos Produtivos</w:t>
            </w:r>
          </w:p>
          <w:p w:rsidR="00000000" w:rsidDel="00000000" w:rsidP="00000000" w:rsidRDefault="00000000" w:rsidRPr="00000000" w14:paraId="000001A9">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Aperfeiçoamento em CAD</w:t>
            </w:r>
          </w:p>
          <w:p w:rsidR="00000000" w:rsidDel="00000000" w:rsidP="00000000" w:rsidRDefault="00000000" w:rsidRPr="00000000" w14:paraId="000001AA">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Aperfeiçoamento em Ciências de Dados</w:t>
            </w:r>
          </w:p>
          <w:p w:rsidR="00000000" w:rsidDel="00000000" w:rsidP="00000000" w:rsidRDefault="00000000" w:rsidRPr="00000000" w14:paraId="000001AB">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Aperfeiçoamento em Comandos Elétricos</w:t>
            </w:r>
          </w:p>
          <w:p w:rsidR="00000000" w:rsidDel="00000000" w:rsidP="00000000" w:rsidRDefault="00000000" w:rsidRPr="00000000" w14:paraId="000001AC">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Aperfeiçoamento em Eletrohidráulica</w:t>
            </w:r>
          </w:p>
          <w:p w:rsidR="00000000" w:rsidDel="00000000" w:rsidP="00000000" w:rsidRDefault="00000000" w:rsidRPr="00000000" w14:paraId="000001AD">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Aperfeiçoamento em Eletromecânica</w:t>
            </w:r>
          </w:p>
          <w:p w:rsidR="00000000" w:rsidDel="00000000" w:rsidP="00000000" w:rsidRDefault="00000000" w:rsidRPr="00000000" w14:paraId="000001AE">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Aperfeiçoamento em Eletropneumática</w:t>
            </w:r>
          </w:p>
          <w:p w:rsidR="00000000" w:rsidDel="00000000" w:rsidP="00000000" w:rsidRDefault="00000000" w:rsidRPr="00000000" w14:paraId="000001AF">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Aperfeiçoamento em Metrologia</w:t>
            </w:r>
          </w:p>
          <w:p w:rsidR="00000000" w:rsidDel="00000000" w:rsidP="00000000" w:rsidRDefault="00000000" w:rsidRPr="00000000" w14:paraId="000001B0">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Aperfeiçoamento em Programação Avançada de CLPs</w:t>
            </w:r>
          </w:p>
          <w:p w:rsidR="00000000" w:rsidDel="00000000" w:rsidP="00000000" w:rsidRDefault="00000000" w:rsidRPr="00000000" w14:paraId="000001B1">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Aperfeiçoamento em Programação de Robôs Industriais</w:t>
            </w:r>
          </w:p>
          <w:p w:rsidR="00000000" w:rsidDel="00000000" w:rsidP="00000000" w:rsidRDefault="00000000" w:rsidRPr="00000000" w14:paraId="000001B2">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Aperfeiçoamento em Sistemas Embarcados</w:t>
            </w:r>
          </w:p>
          <w:p w:rsidR="00000000" w:rsidDel="00000000" w:rsidP="00000000" w:rsidRDefault="00000000" w:rsidRPr="00000000" w14:paraId="000001B3">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Aperfeiçoamento em Sistemas Supervisórios</w:t>
            </w:r>
          </w:p>
          <w:p w:rsidR="00000000" w:rsidDel="00000000" w:rsidP="00000000" w:rsidRDefault="00000000" w:rsidRPr="00000000" w14:paraId="000001B4">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Aperfeiçoamento em Virtualização de Processos Produtivos</w:t>
            </w:r>
          </w:p>
          <w:p w:rsidR="00000000" w:rsidDel="00000000" w:rsidP="00000000" w:rsidRDefault="00000000" w:rsidRPr="00000000" w14:paraId="000001B5">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Engenharia de Controle e Automação</w:t>
            </w:r>
          </w:p>
          <w:p w:rsidR="00000000" w:rsidDel="00000000" w:rsidP="00000000" w:rsidRDefault="00000000" w:rsidRPr="00000000" w14:paraId="000001B6">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Engenharia Elétrica</w:t>
            </w:r>
          </w:p>
          <w:p w:rsidR="00000000" w:rsidDel="00000000" w:rsidP="00000000" w:rsidRDefault="00000000" w:rsidRPr="00000000" w14:paraId="000001B7">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Engenharia Mecânica</w:t>
            </w:r>
          </w:p>
          <w:p w:rsidR="00000000" w:rsidDel="00000000" w:rsidP="00000000" w:rsidRDefault="00000000" w:rsidRPr="00000000" w14:paraId="000001B8">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Tecnológo em Automação Industrial</w:t>
            </w:r>
          </w:p>
          <w:p w:rsidR="00000000" w:rsidDel="00000000" w:rsidP="00000000" w:rsidRDefault="00000000" w:rsidRPr="00000000" w14:paraId="000001B9">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Tecnológo em Fabricação Mecânica</w:t>
            </w:r>
          </w:p>
          <w:p w:rsidR="00000000" w:rsidDel="00000000" w:rsidP="00000000" w:rsidRDefault="00000000" w:rsidRPr="00000000" w14:paraId="000001BA">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Tecnológo em Manutenção Industrial</w:t>
            </w:r>
          </w:p>
          <w:p w:rsidR="00000000" w:rsidDel="00000000" w:rsidP="00000000" w:rsidRDefault="00000000" w:rsidRPr="00000000" w14:paraId="000001BB">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Tecnológo em Mecânica de Precisão</w:t>
            </w:r>
          </w:p>
          <w:p w:rsidR="00000000" w:rsidDel="00000000" w:rsidP="00000000" w:rsidRDefault="00000000" w:rsidRPr="00000000" w14:paraId="000001BC">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Tecnológo em Mecatrônica Industrial</w:t>
            </w:r>
          </w:p>
          <w:p w:rsidR="00000000" w:rsidDel="00000000" w:rsidP="00000000" w:rsidRDefault="00000000" w:rsidRPr="00000000" w14:paraId="000001BD">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Tecnológo em Processos Metalúrgicos</w:t>
            </w:r>
          </w:p>
        </w:tc>
      </w:tr>
    </w:tbl>
    <w:p w:rsidR="00000000" w:rsidDel="00000000" w:rsidP="00000000" w:rsidRDefault="00000000" w:rsidRPr="00000000" w14:paraId="000001BE">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11"/>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408" w:hRule="atLeast"/>
          <w:tblHeader w:val="0"/>
        </w:trPr>
        <w:tc>
          <w:tcPr>
            <w:shd w:fill="e64010" w:val="clear"/>
            <w:vAlign w:val="center"/>
          </w:tcPr>
          <w:p w:rsidR="00000000" w:rsidDel="00000000" w:rsidP="00000000" w:rsidRDefault="00000000" w:rsidRPr="00000000" w14:paraId="000001BF">
            <w:pPr>
              <w:spacing w:after="160" w:line="259" w:lineRule="auto"/>
              <w:rPr/>
            </w:pPr>
            <w:r w:rsidDel="00000000" w:rsidR="00000000" w:rsidRPr="00000000">
              <w:rPr>
                <w:b w:val="1"/>
                <w:color w:val="ffffff"/>
                <w:rtl w:val="0"/>
              </w:rPr>
              <w:t xml:space="preserve">Condição de Trabalho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1C0">
            <w:pPr>
              <w:spacing w:after="160" w:line="259" w:lineRule="auto"/>
              <w:rPr/>
            </w:pPr>
            <w:r w:rsidDel="00000000" w:rsidR="00000000" w:rsidRPr="00000000">
              <w:rPr>
                <w:b w:val="1"/>
                <w:rtl w:val="0"/>
              </w:rPr>
              <w:t xml:space="preserve">Ambientes de Trabalho</w:t>
            </w:r>
            <w:r w:rsidDel="00000000" w:rsidR="00000000" w:rsidRPr="00000000">
              <w:rPr>
                <w:rtl w:val="0"/>
              </w:rPr>
            </w:r>
          </w:p>
          <w:p w:rsidR="00000000" w:rsidDel="00000000" w:rsidP="00000000" w:rsidRDefault="00000000" w:rsidRPr="00000000" w14:paraId="000001C1">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Ambientes com condições ergonômicas variadas</w:t>
            </w:r>
          </w:p>
          <w:p w:rsidR="00000000" w:rsidDel="00000000" w:rsidP="00000000" w:rsidRDefault="00000000" w:rsidRPr="00000000" w14:paraId="000001C2">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Ambientes com iluminação e ventilação variados</w:t>
            </w:r>
          </w:p>
          <w:p w:rsidR="00000000" w:rsidDel="00000000" w:rsidP="00000000" w:rsidRDefault="00000000" w:rsidRPr="00000000" w14:paraId="000001C3">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Ambientes com ruídos, umidade, variações térmicas, partículas em suspensão e substâncias tóxicas e inflamáveis</w:t>
            </w:r>
          </w:p>
          <w:p w:rsidR="00000000" w:rsidDel="00000000" w:rsidP="00000000" w:rsidRDefault="00000000" w:rsidRPr="00000000" w14:paraId="000001C4">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Ambientes com trabalho em altura</w:t>
            </w:r>
          </w:p>
          <w:p w:rsidR="00000000" w:rsidDel="00000000" w:rsidP="00000000" w:rsidRDefault="00000000" w:rsidRPr="00000000" w14:paraId="000001C5">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Ambientes confinados</w:t>
            </w:r>
          </w:p>
          <w:p w:rsidR="00000000" w:rsidDel="00000000" w:rsidP="00000000" w:rsidRDefault="00000000" w:rsidRPr="00000000" w14:paraId="000001C6">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Ambientes de áreas classificadas</w:t>
            </w:r>
          </w:p>
          <w:p w:rsidR="00000000" w:rsidDel="00000000" w:rsidP="00000000" w:rsidRDefault="00000000" w:rsidRPr="00000000" w14:paraId="000001C7">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Ambientes industriais, laboratoriais, administrativos e oficinas</w:t>
            </w:r>
          </w:p>
          <w:p w:rsidR="00000000" w:rsidDel="00000000" w:rsidP="00000000" w:rsidRDefault="00000000" w:rsidRPr="00000000" w14:paraId="000001C8">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Ambientes internos e externos, com vários postos de trabalho</w:t>
            </w:r>
          </w:p>
          <w:p w:rsidR="00000000" w:rsidDel="00000000" w:rsidP="00000000" w:rsidRDefault="00000000" w:rsidRPr="00000000" w14:paraId="000001C9">
            <w:pPr>
              <w:spacing w:after="160" w:line="259" w:lineRule="auto"/>
              <w:rPr/>
            </w:pPr>
            <w:r w:rsidDel="00000000" w:rsidR="00000000" w:rsidRPr="00000000">
              <w:rPr>
                <w:b w:val="1"/>
                <w:rtl w:val="0"/>
              </w:rPr>
              <w:t xml:space="preserve">Área de Atuação</w:t>
            </w:r>
            <w:r w:rsidDel="00000000" w:rsidR="00000000" w:rsidRPr="00000000">
              <w:rPr>
                <w:rtl w:val="0"/>
              </w:rPr>
            </w:r>
          </w:p>
          <w:p w:rsidR="00000000" w:rsidDel="00000000" w:rsidP="00000000" w:rsidRDefault="00000000" w:rsidRPr="00000000" w14:paraId="000001CA">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Assistência técnica especializada</w:t>
            </w:r>
          </w:p>
          <w:p w:rsidR="00000000" w:rsidDel="00000000" w:rsidP="00000000" w:rsidRDefault="00000000" w:rsidRPr="00000000" w14:paraId="000001CB">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Empresas de engenharia</w:t>
            </w:r>
          </w:p>
          <w:p w:rsidR="00000000" w:rsidDel="00000000" w:rsidP="00000000" w:rsidRDefault="00000000" w:rsidRPr="00000000" w14:paraId="000001CC">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Empresas prestadoras de serviços</w:t>
            </w:r>
          </w:p>
          <w:p w:rsidR="00000000" w:rsidDel="00000000" w:rsidP="00000000" w:rsidRDefault="00000000" w:rsidRPr="00000000" w14:paraId="000001CD">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Indústrias em geral</w:t>
            </w:r>
          </w:p>
          <w:p w:rsidR="00000000" w:rsidDel="00000000" w:rsidP="00000000" w:rsidRDefault="00000000" w:rsidRPr="00000000" w14:paraId="000001CE">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Instituições educacionais</w:t>
            </w:r>
          </w:p>
          <w:p w:rsidR="00000000" w:rsidDel="00000000" w:rsidP="00000000" w:rsidRDefault="00000000" w:rsidRPr="00000000" w14:paraId="000001CF">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Laboratórios de calibração</w:t>
            </w:r>
          </w:p>
          <w:p w:rsidR="00000000" w:rsidDel="00000000" w:rsidP="00000000" w:rsidRDefault="00000000" w:rsidRPr="00000000" w14:paraId="000001D0">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Laboratórios de pesquisa e desenvolvimento de sistemas mecatrônicos</w:t>
            </w:r>
          </w:p>
          <w:p w:rsidR="00000000" w:rsidDel="00000000" w:rsidP="00000000" w:rsidRDefault="00000000" w:rsidRPr="00000000" w14:paraId="000001D1">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Órgãos públicos</w:t>
            </w:r>
          </w:p>
          <w:p w:rsidR="00000000" w:rsidDel="00000000" w:rsidP="00000000" w:rsidRDefault="00000000" w:rsidRPr="00000000" w14:paraId="000001D2">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Representação comercial</w:t>
            </w:r>
          </w:p>
          <w:p w:rsidR="00000000" w:rsidDel="00000000" w:rsidP="00000000" w:rsidRDefault="00000000" w:rsidRPr="00000000" w14:paraId="000001D3">
            <w:pPr>
              <w:spacing w:after="160" w:line="259" w:lineRule="auto"/>
              <w:rPr/>
            </w:pPr>
            <w:r w:rsidDel="00000000" w:rsidR="00000000" w:rsidRPr="00000000">
              <w:rPr>
                <w:b w:val="1"/>
                <w:rtl w:val="0"/>
              </w:rPr>
              <w:t xml:space="preserve">Possíveis Formas de Inserção e Atuação no Mercado de Trabalho</w:t>
            </w:r>
            <w:r w:rsidDel="00000000" w:rsidR="00000000" w:rsidRPr="00000000">
              <w:rPr>
                <w:rtl w:val="0"/>
              </w:rPr>
            </w:r>
          </w:p>
          <w:p w:rsidR="00000000" w:rsidDel="00000000" w:rsidP="00000000" w:rsidRDefault="00000000" w:rsidRPr="00000000" w14:paraId="000001D4">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Instalador de Sistemas Mecatrônicos</w:t>
            </w:r>
          </w:p>
          <w:p w:rsidR="00000000" w:rsidDel="00000000" w:rsidP="00000000" w:rsidRDefault="00000000" w:rsidRPr="00000000" w14:paraId="000001D5">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Integrador de Sistemas Mecatrônicos</w:t>
            </w:r>
          </w:p>
          <w:p w:rsidR="00000000" w:rsidDel="00000000" w:rsidP="00000000" w:rsidRDefault="00000000" w:rsidRPr="00000000" w14:paraId="000001D6">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Mantenedor de Sistemas Mecatrônicos</w:t>
            </w:r>
          </w:p>
          <w:p w:rsidR="00000000" w:rsidDel="00000000" w:rsidP="00000000" w:rsidRDefault="00000000" w:rsidRPr="00000000" w14:paraId="000001D7">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Operador de Sistemas Mecatrônicos</w:t>
            </w:r>
          </w:p>
          <w:p w:rsidR="00000000" w:rsidDel="00000000" w:rsidP="00000000" w:rsidRDefault="00000000" w:rsidRPr="00000000" w14:paraId="000001D8">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Programador de Sistemas Mecatrônicos</w:t>
            </w:r>
          </w:p>
          <w:p w:rsidR="00000000" w:rsidDel="00000000" w:rsidP="00000000" w:rsidRDefault="00000000" w:rsidRPr="00000000" w14:paraId="000001D9">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Robotista</w:t>
            </w:r>
          </w:p>
          <w:p w:rsidR="00000000" w:rsidDel="00000000" w:rsidP="00000000" w:rsidRDefault="00000000" w:rsidRPr="00000000" w14:paraId="000001DA">
            <w:pPr>
              <w:spacing w:after="160" w:line="259" w:lineRule="auto"/>
              <w:rPr/>
            </w:pPr>
            <w:r w:rsidDel="00000000" w:rsidR="00000000" w:rsidRPr="00000000">
              <w:rPr>
                <w:b w:val="1"/>
                <w:rtl w:val="0"/>
              </w:rPr>
              <w:t xml:space="preserve">Riscos profissionais</w:t>
            </w:r>
            <w:r w:rsidDel="00000000" w:rsidR="00000000" w:rsidRPr="00000000">
              <w:rPr>
                <w:rtl w:val="0"/>
              </w:rPr>
            </w:r>
          </w:p>
          <w:p w:rsidR="00000000" w:rsidDel="00000000" w:rsidP="00000000" w:rsidRDefault="00000000" w:rsidRPr="00000000" w14:paraId="000001DB">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Riscos biológicos: infecções externas (dermatites), infecções internas, animais peçonhentos, bactérias, vírus, fungos, protozoários.</w:t>
            </w:r>
          </w:p>
          <w:p w:rsidR="00000000" w:rsidDel="00000000" w:rsidP="00000000" w:rsidRDefault="00000000" w:rsidRPr="00000000" w14:paraId="000001DC">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Riscos ergonômicos: posição ergonômica em relação à atividade a ser desenvolvida.</w:t>
            </w:r>
          </w:p>
          <w:p w:rsidR="00000000" w:rsidDel="00000000" w:rsidP="00000000" w:rsidRDefault="00000000" w:rsidRPr="00000000" w14:paraId="000001DD">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Riscos físicos: ruídos, variações de temperatura, pressão, umidade, radiações ionizantes e não-ionizantes, vibrações.</w:t>
            </w:r>
          </w:p>
          <w:p w:rsidR="00000000" w:rsidDel="00000000" w:rsidP="00000000" w:rsidRDefault="00000000" w:rsidRPr="00000000" w14:paraId="000001DE">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Riscos mecânicos: quedas de objetos e do trabalhador, corte, choques elétricos, queimadura, esmagamento.</w:t>
            </w:r>
          </w:p>
          <w:p w:rsidR="00000000" w:rsidDel="00000000" w:rsidP="00000000" w:rsidRDefault="00000000" w:rsidRPr="00000000" w14:paraId="000001DF">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Riscos químicos: exposição à poeira, vapores e gases, fumos, exposição a óleos e produtos químicos.</w:t>
            </w:r>
          </w:p>
        </w:tc>
      </w:tr>
    </w:tbl>
    <w:p w:rsidR="00000000" w:rsidDel="00000000" w:rsidP="00000000" w:rsidRDefault="00000000" w:rsidRPr="00000000" w14:paraId="000001E0">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12"/>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408" w:hRule="atLeast"/>
          <w:tblHeader w:val="0"/>
        </w:trPr>
        <w:tc>
          <w:tcPr>
            <w:shd w:fill="e64010" w:val="clear"/>
            <w:vAlign w:val="center"/>
          </w:tcPr>
          <w:p w:rsidR="00000000" w:rsidDel="00000000" w:rsidP="00000000" w:rsidRDefault="00000000" w:rsidRPr="00000000" w14:paraId="000001E1">
            <w:pPr>
              <w:spacing w:after="160" w:line="259" w:lineRule="auto"/>
              <w:rPr/>
            </w:pPr>
            <w:r w:rsidDel="00000000" w:rsidR="00000000" w:rsidRPr="00000000">
              <w:rPr>
                <w:b w:val="1"/>
                <w:color w:val="ffffff"/>
                <w:rtl w:val="0"/>
              </w:rPr>
              <w:t xml:space="preserve">Evolução da Ocupação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1E2">
            <w:pPr>
              <w:spacing w:after="160" w:line="259" w:lineRule="auto"/>
              <w:rPr/>
            </w:pPr>
            <w:r w:rsidDel="00000000" w:rsidR="00000000" w:rsidRPr="00000000">
              <w:rPr>
                <w:b w:val="1"/>
                <w:rtl w:val="0"/>
              </w:rPr>
              <w:t xml:space="preserve">Mudanças nas Atividades Profissionais</w:t>
            </w:r>
            <w:r w:rsidDel="00000000" w:rsidR="00000000" w:rsidRPr="00000000">
              <w:rPr>
                <w:rtl w:val="0"/>
              </w:rPr>
            </w:r>
          </w:p>
          <w:p w:rsidR="00000000" w:rsidDel="00000000" w:rsidP="00000000" w:rsidRDefault="00000000" w:rsidRPr="00000000" w14:paraId="000001E3">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Adoção crescente da tecnologia NLP e IA de conversação</w:t>
            </w:r>
          </w:p>
          <w:p w:rsidR="00000000" w:rsidDel="00000000" w:rsidP="00000000" w:rsidRDefault="00000000" w:rsidRPr="00000000" w14:paraId="000001E4">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Arquiteturas de automação menos hierárquicas</w:t>
            </w:r>
          </w:p>
          <w:p w:rsidR="00000000" w:rsidDel="00000000" w:rsidP="00000000" w:rsidRDefault="00000000" w:rsidRPr="00000000" w14:paraId="000001E5">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Atuação no desenvolvimento e manutenção de robôs na área da saúde</w:t>
            </w:r>
          </w:p>
          <w:p w:rsidR="00000000" w:rsidDel="00000000" w:rsidP="00000000" w:rsidRDefault="00000000" w:rsidRPr="00000000" w14:paraId="000001E6">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Aumento do uso da infraestrutura de nuvem e serviços de plataforma</w:t>
            </w:r>
          </w:p>
          <w:p w:rsidR="00000000" w:rsidDel="00000000" w:rsidP="00000000" w:rsidRDefault="00000000" w:rsidRPr="00000000" w14:paraId="000001E7">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Automação Robótica de Processos (RPA)</w:t>
            </w:r>
          </w:p>
          <w:p w:rsidR="00000000" w:rsidDel="00000000" w:rsidP="00000000" w:rsidRDefault="00000000" w:rsidRPr="00000000" w14:paraId="000001E8">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Capacitação de robôs e humanos</w:t>
            </w:r>
          </w:p>
          <w:p w:rsidR="00000000" w:rsidDel="00000000" w:rsidP="00000000" w:rsidRDefault="00000000" w:rsidRPr="00000000" w14:paraId="000001E9">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Crescimento da automação low-code e no-code</w:t>
            </w:r>
          </w:p>
          <w:p w:rsidR="00000000" w:rsidDel="00000000" w:rsidP="00000000" w:rsidRDefault="00000000" w:rsidRPr="00000000" w14:paraId="000001EA">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Crescimento da computação neuromórfica</w:t>
            </w:r>
          </w:p>
          <w:p w:rsidR="00000000" w:rsidDel="00000000" w:rsidP="00000000" w:rsidRDefault="00000000" w:rsidRPr="00000000" w14:paraId="000001EB">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Crescimento da inteligência aumentada</w:t>
            </w:r>
          </w:p>
          <w:p w:rsidR="00000000" w:rsidDel="00000000" w:rsidP="00000000" w:rsidRDefault="00000000" w:rsidRPr="00000000" w14:paraId="000001EC">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Crescimento do uso de tecnologias de automação com recursos analíticos e de correção automática aprimorados</w:t>
            </w:r>
          </w:p>
          <w:p w:rsidR="00000000" w:rsidDel="00000000" w:rsidP="00000000" w:rsidRDefault="00000000" w:rsidRPr="00000000" w14:paraId="000001ED">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Crescimento dos robôs de entrega</w:t>
            </w:r>
          </w:p>
          <w:p w:rsidR="00000000" w:rsidDel="00000000" w:rsidP="00000000" w:rsidRDefault="00000000" w:rsidRPr="00000000" w14:paraId="000001EE">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Desenvolvimento e operacionalização, pelas empresas, de plataformas de orquestração  de inteligência artificial (IA)</w:t>
            </w:r>
          </w:p>
          <w:p w:rsidR="00000000" w:rsidDel="00000000" w:rsidP="00000000" w:rsidRDefault="00000000" w:rsidRPr="00000000" w14:paraId="000001EF">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Ferramentas de automação de arquitetura aberta</w:t>
            </w:r>
          </w:p>
          <w:p w:rsidR="00000000" w:rsidDel="00000000" w:rsidP="00000000" w:rsidRDefault="00000000" w:rsidRPr="00000000" w14:paraId="000001F0">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Maior consciência sobre a falta de interoperabilidade</w:t>
            </w:r>
          </w:p>
          <w:p w:rsidR="00000000" w:rsidDel="00000000" w:rsidP="00000000" w:rsidRDefault="00000000" w:rsidRPr="00000000" w14:paraId="000001F1">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Maior demanda e habilidades de robótica</w:t>
            </w:r>
          </w:p>
          <w:p w:rsidR="00000000" w:rsidDel="00000000" w:rsidP="00000000" w:rsidRDefault="00000000" w:rsidRPr="00000000" w14:paraId="000001F2">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Mais foco na segurança de rede de robótica</w:t>
            </w:r>
          </w:p>
          <w:p w:rsidR="00000000" w:rsidDel="00000000" w:rsidP="00000000" w:rsidRDefault="00000000" w:rsidRPr="00000000" w14:paraId="000001F3">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O Metaverso industrial: uma mudança de jogo para a tecnologia operacional</w:t>
            </w:r>
          </w:p>
          <w:p w:rsidR="00000000" w:rsidDel="00000000" w:rsidP="00000000" w:rsidRDefault="00000000" w:rsidRPr="00000000" w14:paraId="000001F4">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Produção mais modular com maior carga útil e cobots de maior alcance</w:t>
            </w:r>
          </w:p>
          <w:p w:rsidR="00000000" w:rsidDel="00000000" w:rsidP="00000000" w:rsidRDefault="00000000" w:rsidRPr="00000000" w14:paraId="000001F5">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Robôs e cobots multifuncionais</w:t>
            </w:r>
          </w:p>
          <w:p w:rsidR="00000000" w:rsidDel="00000000" w:rsidP="00000000" w:rsidRDefault="00000000" w:rsidRPr="00000000" w14:paraId="000001F6">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Robôs mais fáceis de uso</w:t>
            </w:r>
          </w:p>
          <w:p w:rsidR="00000000" w:rsidDel="00000000" w:rsidP="00000000" w:rsidRDefault="00000000" w:rsidRPr="00000000" w14:paraId="000001F7">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Robôs Móveis Autônomos (AMRs)</w:t>
            </w:r>
          </w:p>
          <w:p w:rsidR="00000000" w:rsidDel="00000000" w:rsidP="00000000" w:rsidRDefault="00000000" w:rsidRPr="00000000" w14:paraId="000001F8">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Robôs reduzindo a pegada de carbono</w:t>
            </w:r>
          </w:p>
          <w:p w:rsidR="00000000" w:rsidDel="00000000" w:rsidP="00000000" w:rsidRDefault="00000000" w:rsidRPr="00000000" w14:paraId="000001F9">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Robôs suportando a automação digital</w:t>
            </w:r>
          </w:p>
          <w:p w:rsidR="00000000" w:rsidDel="00000000" w:rsidP="00000000" w:rsidRDefault="00000000" w:rsidRPr="00000000" w14:paraId="000001FA">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Robótica como Serviço (RaaS)</w:t>
            </w:r>
          </w:p>
          <w:p w:rsidR="00000000" w:rsidDel="00000000" w:rsidP="00000000" w:rsidRDefault="00000000" w:rsidRPr="00000000" w14:paraId="000001FB">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Uso combinado das tecnologias de hiperautomação</w:t>
            </w:r>
          </w:p>
          <w:p w:rsidR="00000000" w:rsidDel="00000000" w:rsidP="00000000" w:rsidRDefault="00000000" w:rsidRPr="00000000" w14:paraId="000001FC">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Uso combinado das tecnologias de hiperautomação</w:t>
            </w:r>
          </w:p>
          <w:p w:rsidR="00000000" w:rsidDel="00000000" w:rsidP="00000000" w:rsidRDefault="00000000" w:rsidRPr="00000000" w14:paraId="000001FD">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Uso da tecnologia 5G</w:t>
            </w:r>
          </w:p>
          <w:p w:rsidR="00000000" w:rsidDel="00000000" w:rsidP="00000000" w:rsidRDefault="00000000" w:rsidRPr="00000000" w14:paraId="000001FE">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Uso da tecnologia de gêmeos digitais</w:t>
            </w:r>
          </w:p>
          <w:p w:rsidR="00000000" w:rsidDel="00000000" w:rsidP="00000000" w:rsidRDefault="00000000" w:rsidRPr="00000000" w14:paraId="000001FF">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Uso de sensores inteligentes</w:t>
            </w:r>
          </w:p>
          <w:p w:rsidR="00000000" w:rsidDel="00000000" w:rsidP="00000000" w:rsidRDefault="00000000" w:rsidRPr="00000000" w14:paraId="00000200">
            <w:pPr>
              <w:spacing w:after="160" w:line="259" w:lineRule="auto"/>
              <w:rPr/>
            </w:pPr>
            <w:r w:rsidDel="00000000" w:rsidR="00000000" w:rsidRPr="00000000">
              <w:rPr>
                <w:b w:val="1"/>
                <w:rtl w:val="0"/>
              </w:rPr>
              <w:t xml:space="preserve">Tendências de Mudanças nos Fatores Tecnológicos, Organizacionais e Econômicos</w:t>
            </w:r>
            <w:r w:rsidDel="00000000" w:rsidR="00000000" w:rsidRPr="00000000">
              <w:rPr>
                <w:rtl w:val="0"/>
              </w:rPr>
            </w:r>
          </w:p>
          <w:p w:rsidR="00000000" w:rsidDel="00000000" w:rsidP="00000000" w:rsidRDefault="00000000" w:rsidRPr="00000000" w14:paraId="00000201">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Aprendizado de máquina</w:t>
            </w:r>
          </w:p>
          <w:p w:rsidR="00000000" w:rsidDel="00000000" w:rsidP="00000000" w:rsidRDefault="00000000" w:rsidRPr="00000000" w14:paraId="00000202">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Big data</w:t>
            </w:r>
          </w:p>
          <w:p w:rsidR="00000000" w:rsidDel="00000000" w:rsidP="00000000" w:rsidRDefault="00000000" w:rsidRPr="00000000" w14:paraId="00000203">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Computação remota (nuvem)</w:t>
            </w:r>
          </w:p>
          <w:p w:rsidR="00000000" w:rsidDel="00000000" w:rsidP="00000000" w:rsidRDefault="00000000" w:rsidRPr="00000000" w14:paraId="00000204">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Gêmeos digitais</w:t>
            </w:r>
          </w:p>
          <w:p w:rsidR="00000000" w:rsidDel="00000000" w:rsidP="00000000" w:rsidRDefault="00000000" w:rsidRPr="00000000" w14:paraId="00000205">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Inteligência artificial</w:t>
            </w:r>
          </w:p>
          <w:p w:rsidR="00000000" w:rsidDel="00000000" w:rsidP="00000000" w:rsidRDefault="00000000" w:rsidRPr="00000000" w14:paraId="00000206">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IoT</w:t>
            </w:r>
          </w:p>
          <w:p w:rsidR="00000000" w:rsidDel="00000000" w:rsidP="00000000" w:rsidRDefault="00000000" w:rsidRPr="00000000" w14:paraId="00000207">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Máquinas e equipamentos com tecnologia digital e virtual</w:t>
            </w:r>
          </w:p>
          <w:p w:rsidR="00000000" w:rsidDel="00000000" w:rsidP="00000000" w:rsidRDefault="00000000" w:rsidRPr="00000000" w14:paraId="00000208">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Mineração de dados</w:t>
            </w:r>
          </w:p>
          <w:p w:rsidR="00000000" w:rsidDel="00000000" w:rsidP="00000000" w:rsidRDefault="00000000" w:rsidRPr="00000000" w14:paraId="00000209">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Realidade aumentada e virtual</w:t>
            </w:r>
          </w:p>
          <w:p w:rsidR="00000000" w:rsidDel="00000000" w:rsidP="00000000" w:rsidRDefault="00000000" w:rsidRPr="00000000" w14:paraId="0000020A">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Segurança cibernética</w:t>
            </w:r>
          </w:p>
          <w:p w:rsidR="00000000" w:rsidDel="00000000" w:rsidP="00000000" w:rsidRDefault="00000000" w:rsidRPr="00000000" w14:paraId="0000020B">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Tecnologia 5G</w:t>
            </w:r>
          </w:p>
          <w:p w:rsidR="00000000" w:rsidDel="00000000" w:rsidP="00000000" w:rsidRDefault="00000000" w:rsidRPr="00000000" w14:paraId="0000020C">
            <w:pPr>
              <w:numPr>
                <w:ilvl w:val="0"/>
                <w:numId w:val="13"/>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Visão computacional</w:t>
            </w:r>
          </w:p>
        </w:tc>
      </w:tr>
    </w:tbl>
    <w:p w:rsidR="00000000" w:rsidDel="00000000" w:rsidP="00000000" w:rsidRDefault="00000000" w:rsidRPr="00000000" w14:paraId="0000020D">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20E">
      <w:pPr>
        <w:spacing w:line="276" w:lineRule="auto"/>
        <w:jc w:val="both"/>
        <w:rPr>
          <w:sz w:val="24"/>
          <w:szCs w:val="24"/>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20F">
      <w:pPr>
        <w:spacing w:line="276" w:lineRule="auto"/>
        <w:jc w:val="both"/>
        <w:rPr>
          <w:sz w:val="24"/>
          <w:szCs w:val="24"/>
        </w:rPr>
      </w:pPr>
      <w:r w:rsidDel="00000000" w:rsidR="00000000" w:rsidRPr="00000000">
        <w:rPr>
          <w:rtl w:val="0"/>
        </w:rPr>
      </w:r>
    </w:p>
    <w:p w:rsidR="00000000" w:rsidDel="00000000" w:rsidP="00000000" w:rsidRDefault="00000000" w:rsidRPr="00000000" w14:paraId="00000210">
      <w:pPr>
        <w:spacing w:line="276" w:lineRule="auto"/>
        <w:jc w:val="both"/>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211">
      <w:pPr>
        <w:rPr/>
      </w:pPr>
      <w:bookmarkStart w:colFirst="0" w:colLast="0" w:name="_heading=h.bpppjivgpocz" w:id="9"/>
      <w:bookmarkEnd w:id="9"/>
      <w:r w:rsidDel="00000000" w:rsidR="00000000" w:rsidRPr="00000000">
        <w:rPr>
          <w:rtl w:val="0"/>
        </w:rPr>
      </w:r>
    </w:p>
    <w:p w:rsidR="00000000" w:rsidDel="00000000" w:rsidP="00000000" w:rsidRDefault="00000000" w:rsidRPr="00000000" w14:paraId="00000212">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vx1227" w:id="10"/>
      <w:bookmarkEnd w:id="10"/>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 Organização Curricular (Itinerário Formativo</w:t>
      </w:r>
      <w:r w:rsidDel="00000000" w:rsidR="00000000" w:rsidRPr="00000000">
        <w:rPr>
          <w:rFonts w:ascii="Arial" w:cs="Arial" w:eastAsia="Arial" w:hAnsi="Arial"/>
          <w:b w:val="1"/>
          <w:i w:val="0"/>
          <w:smallCaps w:val="0"/>
          <w:strike w:val="0"/>
          <w:color w:val="000000"/>
          <w:sz w:val="24"/>
          <w:szCs w:val="24"/>
          <w:u w:val="none"/>
          <w:shd w:fill="auto" w:val="clear"/>
          <w:vertAlign w:val="superscript"/>
        </w:rPr>
        <w:footnoteReference w:customMarkFollows="0" w:id="0"/>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13">
      <w:pPr>
        <w:rPr>
          <w:sz w:val="24"/>
          <w:szCs w:val="24"/>
        </w:rPr>
      </w:pPr>
      <w:r w:rsidDel="00000000" w:rsidR="00000000" w:rsidRPr="00000000">
        <w:rPr>
          <w:rtl w:val="0"/>
        </w:rPr>
      </w:r>
    </w:p>
    <w:p w:rsidR="00000000" w:rsidDel="00000000" w:rsidP="00000000" w:rsidRDefault="00000000" w:rsidRPr="00000000" w14:paraId="00000214">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gonc3mgdu0mk" w:id="11"/>
      <w:bookmarkEnd w:id="11"/>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5.1 Flexibilidade Curricular     </w:t>
      </w:r>
    </w:p>
    <w:p w:rsidR="00000000" w:rsidDel="00000000" w:rsidP="00000000" w:rsidRDefault="00000000" w:rsidRPr="00000000" w14:paraId="00000215">
      <w:pPr>
        <w:pBdr>
          <w:top w:space="0" w:sz="0" w:val="nil"/>
          <w:left w:space="0" w:sz="0" w:val="nil"/>
          <w:bottom w:space="0" w:sz="0" w:val="nil"/>
          <w:right w:space="0" w:sz="0" w:val="nil"/>
          <w:between w:space="0" w:sz="0" w:val="nil"/>
        </w:pBdr>
        <w:spacing w:after="120" w:line="276" w:lineRule="auto"/>
        <w:jc w:val="both"/>
        <w:rPr>
          <w:sz w:val="24"/>
          <w:szCs w:val="24"/>
        </w:rPr>
      </w:pPr>
      <w:r w:rsidDel="00000000" w:rsidR="00000000" w:rsidRPr="00000000">
        <w:rPr>
          <w:rtl w:val="0"/>
        </w:rPr>
      </w:r>
    </w:p>
    <w:p w:rsidR="00000000" w:rsidDel="00000000" w:rsidP="00000000" w:rsidRDefault="00000000" w:rsidRPr="00000000" w14:paraId="00000216">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Este curso técnico está organizado em módulos introdutório/básico e específicos, conforme apresentado graficamente no itinerário do curso.</w:t>
      </w:r>
    </w:p>
    <w:p w:rsidR="00000000" w:rsidDel="00000000" w:rsidP="00000000" w:rsidRDefault="00000000" w:rsidRPr="00000000" w14:paraId="00000217">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Os módulos são compostos de conteúdos formativos estabelecidos de acordo com as competências exigidas por cada terminalidade, e que no seu conjunto levam a certificação desta habilitação técnica. </w:t>
      </w:r>
    </w:p>
    <w:p w:rsidR="00000000" w:rsidDel="00000000" w:rsidP="00000000" w:rsidRDefault="00000000" w:rsidRPr="00000000" w14:paraId="00000218">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Os módulos concluídos </w:t>
      </w:r>
      <w:r w:rsidDel="00000000" w:rsidR="00000000" w:rsidRPr="00000000">
        <w:rPr>
          <w:sz w:val="24"/>
          <w:szCs w:val="24"/>
          <w:rtl w:val="0"/>
        </w:rPr>
        <w:t xml:space="preserve">possibilitam</w:t>
      </w:r>
      <w:r w:rsidDel="00000000" w:rsidR="00000000" w:rsidRPr="00000000">
        <w:rPr>
          <w:color w:val="000000"/>
          <w:sz w:val="24"/>
          <w:szCs w:val="24"/>
          <w:rtl w:val="0"/>
        </w:rPr>
        <w:t xml:space="preserve"> ao </w:t>
      </w:r>
      <w:r w:rsidDel="00000000" w:rsidR="00000000" w:rsidRPr="00000000">
        <w:rPr>
          <w:sz w:val="24"/>
          <w:szCs w:val="24"/>
          <w:rtl w:val="0"/>
        </w:rPr>
        <w:t xml:space="preserve">estudante </w:t>
      </w:r>
      <w:r w:rsidDel="00000000" w:rsidR="00000000" w:rsidRPr="00000000">
        <w:rPr>
          <w:color w:val="000000"/>
          <w:sz w:val="24"/>
          <w:szCs w:val="24"/>
          <w:rtl w:val="0"/>
        </w:rPr>
        <w:t xml:space="preserve">qualificado fazer parte do mercado de trabalho no âmbito das atribuições da qualificação profissional recebida e também obter créditos para conclusão da habilitação de técnico, atendidas as normas legais em vigor.</w:t>
      </w:r>
    </w:p>
    <w:p w:rsidR="00000000" w:rsidDel="00000000" w:rsidP="00000000" w:rsidRDefault="00000000" w:rsidRPr="00000000" w14:paraId="00000219">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 plano de curso foi estruturado com observância na legislação, nas Diretrizes Curriculares Nacionais para Educação Profissional de Nível Técnico e no Catálogo Nacional de Cursos Técnicos do Ministério da Educação em vigor, considerando competências profissionais da habilitação previstas no perfil profissional de saída, além das competências previstas em cada bloco, e visando garantir as condições de empregabilidade do egresso.</w:t>
      </w:r>
    </w:p>
    <w:p w:rsidR="00000000" w:rsidDel="00000000" w:rsidP="00000000" w:rsidRDefault="00000000" w:rsidRPr="00000000" w14:paraId="0000021A">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Até 20% da carga horária do curso poderá ser ofertado de modo não presencial, sendo distribuídas entre as unidades curriculares, seguindo as diretrizes estabelecidas no “Regulamento Interno 20% Não Presenciais”.</w:t>
      </w:r>
    </w:p>
    <w:p w:rsidR="00000000" w:rsidDel="00000000" w:rsidP="00000000" w:rsidRDefault="00000000" w:rsidRPr="00000000" w14:paraId="0000021B">
      <w:pPr>
        <w:pBdr>
          <w:top w:space="0" w:sz="0" w:val="nil"/>
          <w:left w:space="0" w:sz="0" w:val="nil"/>
          <w:bottom w:space="0" w:sz="0" w:val="nil"/>
          <w:right w:space="0" w:sz="0" w:val="nil"/>
          <w:between w:space="0" w:sz="0" w:val="nil"/>
        </w:pBdr>
        <w:spacing w:after="120" w:line="276" w:lineRule="auto"/>
        <w:jc w:val="both"/>
        <w:rPr>
          <w:sz w:val="24"/>
          <w:szCs w:val="24"/>
        </w:rPr>
      </w:pPr>
      <w:r w:rsidDel="00000000" w:rsidR="00000000" w:rsidRPr="00000000">
        <w:rPr>
          <w:rtl w:val="0"/>
        </w:rPr>
      </w:r>
    </w:p>
    <w:p w:rsidR="00000000" w:rsidDel="00000000" w:rsidP="00000000" w:rsidRDefault="00000000" w:rsidRPr="00000000" w14:paraId="0000021C">
      <w:pPr>
        <w:pBdr>
          <w:top w:space="0" w:sz="0" w:val="nil"/>
          <w:left w:space="0" w:sz="0" w:val="nil"/>
          <w:bottom w:space="0" w:sz="0" w:val="nil"/>
          <w:right w:space="0" w:sz="0" w:val="nil"/>
          <w:between w:space="0" w:sz="0" w:val="nil"/>
        </w:pBdr>
        <w:spacing w:after="120" w:line="276" w:lineRule="auto"/>
        <w:jc w:val="both"/>
        <w:rPr>
          <w:sz w:val="24"/>
          <w:szCs w:val="24"/>
        </w:rPr>
      </w:pPr>
      <w:r w:rsidDel="00000000" w:rsidR="00000000" w:rsidRPr="00000000">
        <w:rPr>
          <w:rtl w:val="0"/>
        </w:rPr>
      </w:r>
    </w:p>
    <w:p w:rsidR="00000000" w:rsidDel="00000000" w:rsidP="00000000" w:rsidRDefault="00000000" w:rsidRPr="00000000" w14:paraId="0000021D">
      <w:pPr>
        <w:pBdr>
          <w:top w:space="0" w:sz="0" w:val="nil"/>
          <w:left w:space="0" w:sz="0" w:val="nil"/>
          <w:bottom w:space="0" w:sz="0" w:val="nil"/>
          <w:right w:space="0" w:sz="0" w:val="nil"/>
          <w:between w:space="0" w:sz="0" w:val="nil"/>
        </w:pBdr>
        <w:spacing w:after="120" w:line="276" w:lineRule="auto"/>
        <w:jc w:val="both"/>
        <w:rPr>
          <w:sz w:val="24"/>
          <w:szCs w:val="24"/>
        </w:rPr>
      </w:pPr>
      <w:r w:rsidDel="00000000" w:rsidR="00000000" w:rsidRPr="00000000">
        <w:rPr>
          <w:rtl w:val="0"/>
        </w:rPr>
      </w:r>
    </w:p>
    <w:p w:rsidR="00000000" w:rsidDel="00000000" w:rsidP="00000000" w:rsidRDefault="00000000" w:rsidRPr="00000000" w14:paraId="0000021E">
      <w:pPr>
        <w:pBdr>
          <w:top w:space="0" w:sz="0" w:val="nil"/>
          <w:left w:space="0" w:sz="0" w:val="nil"/>
          <w:bottom w:space="0" w:sz="0" w:val="nil"/>
          <w:right w:space="0" w:sz="0" w:val="nil"/>
          <w:between w:space="0" w:sz="0" w:val="nil"/>
        </w:pBdr>
        <w:spacing w:after="120" w:line="276" w:lineRule="auto"/>
        <w:jc w:val="both"/>
        <w:rPr>
          <w:sz w:val="24"/>
          <w:szCs w:val="24"/>
        </w:rPr>
      </w:pPr>
      <w:r w:rsidDel="00000000" w:rsidR="00000000" w:rsidRPr="00000000">
        <w:rPr>
          <w:rtl w:val="0"/>
        </w:rPr>
      </w:r>
    </w:p>
    <w:p w:rsidR="00000000" w:rsidDel="00000000" w:rsidP="00000000" w:rsidRDefault="00000000" w:rsidRPr="00000000" w14:paraId="0000021F">
      <w:pPr>
        <w:pBdr>
          <w:top w:space="0" w:sz="0" w:val="nil"/>
          <w:left w:space="0" w:sz="0" w:val="nil"/>
          <w:bottom w:space="0" w:sz="0" w:val="nil"/>
          <w:right w:space="0" w:sz="0" w:val="nil"/>
          <w:between w:space="0" w:sz="0" w:val="nil"/>
        </w:pBdr>
        <w:spacing w:after="120" w:line="276" w:lineRule="auto"/>
        <w:jc w:val="both"/>
        <w:rPr>
          <w:sz w:val="24"/>
          <w:szCs w:val="24"/>
        </w:rPr>
      </w:pPr>
      <w:r w:rsidDel="00000000" w:rsidR="00000000" w:rsidRPr="00000000">
        <w:rPr>
          <w:rtl w:val="0"/>
        </w:rPr>
      </w:r>
    </w:p>
    <w:p w:rsidR="00000000" w:rsidDel="00000000" w:rsidP="00000000" w:rsidRDefault="00000000" w:rsidRPr="00000000" w14:paraId="00000220">
      <w:pPr>
        <w:pBdr>
          <w:top w:space="0" w:sz="0" w:val="nil"/>
          <w:left w:space="0" w:sz="0" w:val="nil"/>
          <w:bottom w:space="0" w:sz="0" w:val="nil"/>
          <w:right w:space="0" w:sz="0" w:val="nil"/>
          <w:between w:space="0" w:sz="0" w:val="nil"/>
        </w:pBdr>
        <w:spacing w:after="120" w:line="276" w:lineRule="auto"/>
        <w:jc w:val="both"/>
        <w:rPr>
          <w:sz w:val="24"/>
          <w:szCs w:val="24"/>
        </w:rPr>
      </w:pPr>
      <w:r w:rsidDel="00000000" w:rsidR="00000000" w:rsidRPr="00000000">
        <w:rPr>
          <w:rtl w:val="0"/>
        </w:rPr>
      </w:r>
    </w:p>
    <w:p w:rsidR="00000000" w:rsidDel="00000000" w:rsidP="00000000" w:rsidRDefault="00000000" w:rsidRPr="00000000" w14:paraId="00000221">
      <w:pPr>
        <w:pBdr>
          <w:top w:space="0" w:sz="0" w:val="nil"/>
          <w:left w:space="0" w:sz="0" w:val="nil"/>
          <w:bottom w:space="0" w:sz="0" w:val="nil"/>
          <w:right w:space="0" w:sz="0" w:val="nil"/>
          <w:between w:space="0" w:sz="0" w:val="nil"/>
        </w:pBdr>
        <w:spacing w:after="120" w:line="276" w:lineRule="auto"/>
        <w:jc w:val="both"/>
        <w:rPr>
          <w:sz w:val="24"/>
          <w:szCs w:val="24"/>
        </w:rPr>
      </w:pPr>
      <w:r w:rsidDel="00000000" w:rsidR="00000000" w:rsidRPr="00000000">
        <w:rPr>
          <w:rtl w:val="0"/>
        </w:rPr>
      </w:r>
    </w:p>
    <w:p w:rsidR="00000000" w:rsidDel="00000000" w:rsidP="00000000" w:rsidRDefault="00000000" w:rsidRPr="00000000" w14:paraId="00000222">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1v1yuxt" w:id="12"/>
      <w:bookmarkEnd w:id="12"/>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5.2 Matriz Curricular</w:t>
      </w:r>
    </w:p>
    <w:p w:rsidR="00000000" w:rsidDel="00000000" w:rsidP="00000000" w:rsidRDefault="00000000" w:rsidRPr="00000000" w14:paraId="00000223">
      <w:pPr>
        <w:jc w:val="both"/>
        <w:rPr>
          <w:i w:val="1"/>
          <w:sz w:val="24"/>
          <w:szCs w:val="24"/>
        </w:rPr>
      </w:pPr>
      <w:r w:rsidDel="00000000" w:rsidR="00000000" w:rsidRPr="00000000">
        <w:rPr>
          <w:rtl w:val="0"/>
        </w:rPr>
      </w:r>
    </w:p>
    <w:p w:rsidR="00000000" w:rsidDel="00000000" w:rsidP="00000000" w:rsidRDefault="00000000" w:rsidRPr="00000000" w14:paraId="00000224">
      <w:pPr>
        <w:pBdr>
          <w:top w:space="0" w:sz="0" w:val="nil"/>
          <w:left w:space="0" w:sz="0" w:val="nil"/>
          <w:bottom w:space="0" w:sz="0" w:val="nil"/>
          <w:right w:space="0" w:sz="0" w:val="nil"/>
          <w:between w:space="0" w:sz="0" w:val="nil"/>
        </w:pBdr>
        <w:jc w:val="both"/>
        <w:rPr>
          <w:i w:val="1"/>
          <w:sz w:val="24"/>
          <w:szCs w:val="24"/>
        </w:rPr>
      </w:pPr>
      <w:r w:rsidDel="00000000" w:rsidR="00000000" w:rsidRPr="00000000">
        <w:rPr>
          <w:i w:val="1"/>
          <w:sz w:val="24"/>
          <w:szCs w:val="24"/>
        </w:rPr>
        <w:drawing>
          <wp:inline distB="114300" distT="114300" distL="114300" distR="114300">
            <wp:extent cx="5386388" cy="5944733"/>
            <wp:effectExtent b="0" l="0" r="0" t="0"/>
            <wp:docPr id="74"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5386388" cy="5944733"/>
                    </a:xfrm>
                    <a:prstGeom prst="rect"/>
                    <a:ln/>
                  </pic:spPr>
                </pic:pic>
              </a:graphicData>
            </a:graphic>
          </wp:inline>
        </w:drawing>
      </w:r>
      <w:r w:rsidDel="00000000" w:rsidR="00000000" w:rsidRPr="00000000">
        <w:rPr>
          <w:rtl w:val="0"/>
        </w:rPr>
      </w:r>
    </w:p>
    <w:p w:rsidR="00000000" w:rsidDel="00000000" w:rsidP="00000000" w:rsidRDefault="00000000" w:rsidRPr="00000000" w14:paraId="00000225">
      <w:pPr>
        <w:pBdr>
          <w:top w:space="0" w:sz="0" w:val="nil"/>
          <w:left w:space="0" w:sz="0" w:val="nil"/>
          <w:bottom w:space="0" w:sz="0" w:val="nil"/>
          <w:right w:space="0" w:sz="0" w:val="nil"/>
          <w:between w:space="0" w:sz="0" w:val="nil"/>
        </w:pBdr>
        <w:jc w:val="both"/>
        <w:rPr>
          <w:i w:val="1"/>
          <w:sz w:val="24"/>
          <w:szCs w:val="24"/>
        </w:rPr>
      </w:pPr>
      <w:r w:rsidDel="00000000" w:rsidR="00000000" w:rsidRPr="00000000">
        <w:rPr>
          <w:rtl w:val="0"/>
        </w:rPr>
      </w:r>
    </w:p>
    <w:p w:rsidR="00000000" w:rsidDel="00000000" w:rsidP="00000000" w:rsidRDefault="00000000" w:rsidRPr="00000000" w14:paraId="00000226">
      <w:pPr>
        <w:pBdr>
          <w:top w:space="0" w:sz="0" w:val="nil"/>
          <w:left w:space="0" w:sz="0" w:val="nil"/>
          <w:bottom w:space="0" w:sz="0" w:val="nil"/>
          <w:right w:space="0" w:sz="0" w:val="nil"/>
          <w:between w:space="0" w:sz="0" w:val="nil"/>
        </w:pBdr>
        <w:jc w:val="both"/>
        <w:rPr>
          <w:i w:val="1"/>
          <w:sz w:val="24"/>
          <w:szCs w:val="24"/>
        </w:rPr>
      </w:pPr>
      <w:r w:rsidDel="00000000" w:rsidR="00000000" w:rsidRPr="00000000">
        <w:rPr>
          <w:rtl w:val="0"/>
        </w:rPr>
      </w:r>
    </w:p>
    <w:p w:rsidR="00000000" w:rsidDel="00000000" w:rsidP="00000000" w:rsidRDefault="00000000" w:rsidRPr="00000000" w14:paraId="00000227">
      <w:pPr>
        <w:pBdr>
          <w:top w:space="0" w:sz="0" w:val="nil"/>
          <w:left w:space="0" w:sz="0" w:val="nil"/>
          <w:bottom w:space="0" w:sz="0" w:val="nil"/>
          <w:right w:space="0" w:sz="0" w:val="nil"/>
          <w:between w:space="0" w:sz="0" w:val="nil"/>
        </w:pBdr>
        <w:jc w:val="both"/>
        <w:rPr>
          <w:i w:val="1"/>
          <w:sz w:val="24"/>
          <w:szCs w:val="24"/>
        </w:rPr>
      </w:pPr>
      <w:r w:rsidDel="00000000" w:rsidR="00000000" w:rsidRPr="00000000">
        <w:rPr>
          <w:rtl w:val="0"/>
        </w:rPr>
      </w:r>
    </w:p>
    <w:p w:rsidR="00000000" w:rsidDel="00000000" w:rsidP="00000000" w:rsidRDefault="00000000" w:rsidRPr="00000000" w14:paraId="00000228">
      <w:pPr>
        <w:pBdr>
          <w:top w:space="0" w:sz="0" w:val="nil"/>
          <w:left w:space="0" w:sz="0" w:val="nil"/>
          <w:bottom w:space="0" w:sz="0" w:val="nil"/>
          <w:right w:space="0" w:sz="0" w:val="nil"/>
          <w:between w:space="0" w:sz="0" w:val="nil"/>
        </w:pBdr>
        <w:jc w:val="both"/>
        <w:rPr>
          <w:i w:val="1"/>
          <w:sz w:val="24"/>
          <w:szCs w:val="24"/>
        </w:rPr>
      </w:pPr>
      <w:r w:rsidDel="00000000" w:rsidR="00000000" w:rsidRPr="00000000">
        <w:rPr>
          <w:rtl w:val="0"/>
        </w:rPr>
      </w:r>
    </w:p>
    <w:p w:rsidR="00000000" w:rsidDel="00000000" w:rsidP="00000000" w:rsidRDefault="00000000" w:rsidRPr="00000000" w14:paraId="00000229">
      <w:pPr>
        <w:pBdr>
          <w:top w:space="0" w:sz="0" w:val="nil"/>
          <w:left w:space="0" w:sz="0" w:val="nil"/>
          <w:bottom w:space="0" w:sz="0" w:val="nil"/>
          <w:right w:space="0" w:sz="0" w:val="nil"/>
          <w:between w:space="0" w:sz="0" w:val="nil"/>
        </w:pBdr>
        <w:jc w:val="both"/>
        <w:rPr>
          <w:i w:val="1"/>
          <w:sz w:val="24"/>
          <w:szCs w:val="24"/>
        </w:rPr>
      </w:pPr>
      <w:r w:rsidDel="00000000" w:rsidR="00000000" w:rsidRPr="00000000">
        <w:rPr>
          <w:rtl w:val="0"/>
        </w:rPr>
      </w:r>
    </w:p>
    <w:p w:rsidR="00000000" w:rsidDel="00000000" w:rsidP="00000000" w:rsidRDefault="00000000" w:rsidRPr="00000000" w14:paraId="0000022A">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2o2gbt8wrycl" w:id="13"/>
      <w:bookmarkEnd w:id="1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5.3 Unidades Curriculares.</w:t>
      </w:r>
    </w:p>
    <w:p w:rsidR="00000000" w:rsidDel="00000000" w:rsidP="00000000" w:rsidRDefault="00000000" w:rsidRPr="00000000" w14:paraId="0000022B">
      <w:pPr>
        <w:spacing w:line="276" w:lineRule="auto"/>
        <w:jc w:val="both"/>
        <w:rPr>
          <w:sz w:val="24"/>
          <w:szCs w:val="24"/>
        </w:rPr>
      </w:pPr>
      <w:r w:rsidDel="00000000" w:rsidR="00000000" w:rsidRPr="00000000">
        <w:rPr>
          <w:rtl w:val="0"/>
        </w:rPr>
      </w:r>
    </w:p>
    <w:p w:rsidR="00000000" w:rsidDel="00000000" w:rsidP="00000000" w:rsidRDefault="00000000" w:rsidRPr="00000000" w14:paraId="0000022C">
      <w:pPr>
        <w:spacing w:before="200" w:line="276" w:lineRule="auto"/>
        <w:jc w:val="both"/>
        <w:rPr>
          <w:b w:val="1"/>
          <w:sz w:val="24"/>
          <w:szCs w:val="24"/>
        </w:rPr>
      </w:pPr>
      <w:r w:rsidDel="00000000" w:rsidR="00000000" w:rsidRPr="00000000">
        <w:rPr>
          <w:sz w:val="24"/>
          <w:szCs w:val="24"/>
          <w:rtl w:val="0"/>
        </w:rPr>
        <w:t xml:space="preserve">O detalhamento das unidades curriculares está previsto no itinerário formativo do curso – Versão Ano 2023, disponível na no ANEXO I deste documento.</w:t>
      </w:r>
      <w:r w:rsidDel="00000000" w:rsidR="00000000" w:rsidRPr="00000000">
        <w:rPr>
          <w:rtl w:val="0"/>
        </w:rPr>
      </w:r>
    </w:p>
    <w:p w:rsidR="00000000" w:rsidDel="00000000" w:rsidP="00000000" w:rsidRDefault="00000000" w:rsidRPr="00000000" w14:paraId="0000022D">
      <w:pPr>
        <w:spacing w:line="276" w:lineRule="auto"/>
        <w:jc w:val="both"/>
        <w:rPr>
          <w:sz w:val="24"/>
          <w:szCs w:val="24"/>
        </w:rPr>
      </w:pPr>
      <w:r w:rsidDel="00000000" w:rsidR="00000000" w:rsidRPr="00000000">
        <w:rPr>
          <w:rtl w:val="0"/>
        </w:rPr>
      </w:r>
    </w:p>
    <w:p w:rsidR="00000000" w:rsidDel="00000000" w:rsidP="00000000" w:rsidRDefault="00000000" w:rsidRPr="00000000" w14:paraId="0000022E">
      <w:pPr>
        <w:rPr>
          <w:b w:val="1"/>
          <w:sz w:val="24"/>
          <w:szCs w:val="24"/>
        </w:rPr>
      </w:pPr>
      <w:r w:rsidDel="00000000" w:rsidR="00000000" w:rsidRPr="00000000">
        <w:rPr>
          <w:rtl w:val="0"/>
        </w:rPr>
      </w:r>
    </w:p>
    <w:p w:rsidR="00000000" w:rsidDel="00000000" w:rsidP="00000000" w:rsidRDefault="00000000" w:rsidRPr="00000000" w14:paraId="0000022F">
      <w:pPr>
        <w:rPr>
          <w:b w:val="1"/>
          <w:sz w:val="24"/>
          <w:szCs w:val="24"/>
        </w:rPr>
      </w:pPr>
      <w:r w:rsidDel="00000000" w:rsidR="00000000" w:rsidRPr="00000000">
        <w:rPr>
          <w:rtl w:val="0"/>
        </w:rPr>
      </w:r>
    </w:p>
    <w:p w:rsidR="00000000" w:rsidDel="00000000" w:rsidP="00000000" w:rsidRDefault="00000000" w:rsidRPr="00000000" w14:paraId="00000230">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6q4vlkqmnlma" w:id="14"/>
      <w:bookmarkEnd w:id="1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5.4 Definição de Estratégias de Ensino </w:t>
      </w:r>
    </w:p>
    <w:p w:rsidR="00000000" w:rsidDel="00000000" w:rsidP="00000000" w:rsidRDefault="00000000" w:rsidRPr="00000000" w14:paraId="00000231">
      <w:pPr>
        <w:spacing w:after="240" w:before="80" w:lineRule="auto"/>
        <w:jc w:val="both"/>
        <w:rPr>
          <w:color w:val="000000"/>
          <w:sz w:val="24"/>
          <w:szCs w:val="24"/>
        </w:rPr>
      </w:pPr>
      <w:r w:rsidDel="00000000" w:rsidR="00000000" w:rsidRPr="00000000">
        <w:rPr>
          <w:color w:val="000000"/>
          <w:sz w:val="24"/>
          <w:szCs w:val="24"/>
          <w:rtl w:val="0"/>
        </w:rPr>
        <w:t xml:space="preserve">A estratégia de ensino é fundamental para a promoção de aprendizagens significativas, contextualizadas e motivadoras, entretanto, os processos de ensino e de aprendizagem requerem uma atuação efetiva do docente, que é o responsável pela condução das práticas pedagógicas no contexto escolar. Nesse sentido, cabe ao docente propor atividades concretas, que contribuam para o desenvolvimento de capacidades e apropriação de conhecimentos, ou seja, deve planejar e empregar distintas estratégias de ensino, as quais devem manter estreita relação com a estratégia desafiadora definida na situação de aprendizagem, tendo em vista as condições de espaço, tempo e recursos.</w:t>
      </w:r>
    </w:p>
    <w:p w:rsidR="00000000" w:rsidDel="00000000" w:rsidP="00000000" w:rsidRDefault="00000000" w:rsidRPr="00000000" w14:paraId="00000232">
      <w:pPr>
        <w:spacing w:before="160" w:line="300" w:lineRule="auto"/>
        <w:ind w:right="10"/>
        <w:jc w:val="both"/>
        <w:rPr>
          <w:color w:val="ff0000"/>
          <w:sz w:val="24"/>
          <w:szCs w:val="24"/>
        </w:rPr>
      </w:pPr>
      <w:r w:rsidDel="00000000" w:rsidR="00000000" w:rsidRPr="00000000">
        <w:rPr>
          <w:color w:val="000000"/>
          <w:sz w:val="24"/>
          <w:szCs w:val="24"/>
          <w:rtl w:val="0"/>
        </w:rPr>
        <w:t xml:space="preserve">São exemplos de estratégia de ensino: atividade prática, dinâmica de grupo, debate, </w:t>
      </w:r>
      <w:r w:rsidDel="00000000" w:rsidR="00000000" w:rsidRPr="00000000">
        <w:rPr>
          <w:i w:val="1"/>
          <w:color w:val="000000"/>
          <w:sz w:val="24"/>
          <w:szCs w:val="24"/>
          <w:rtl w:val="0"/>
        </w:rPr>
        <w:t xml:space="preserve">Design Thinking</w:t>
      </w:r>
      <w:r w:rsidDel="00000000" w:rsidR="00000000" w:rsidRPr="00000000">
        <w:rPr>
          <w:color w:val="000000"/>
          <w:sz w:val="24"/>
          <w:szCs w:val="24"/>
          <w:rtl w:val="0"/>
        </w:rPr>
        <w:t xml:space="preserve">, ensaio tecnológico, estudo de caso, exposição dialogada, gamificação, painel temático, projetos, roda de conversa, sala de aula invertida, seminário, trabalho em grupo, visita técnica e </w:t>
      </w:r>
      <w:r w:rsidDel="00000000" w:rsidR="00000000" w:rsidRPr="00000000">
        <w:rPr>
          <w:i w:val="1"/>
          <w:color w:val="000000"/>
          <w:sz w:val="24"/>
          <w:szCs w:val="24"/>
          <w:rtl w:val="0"/>
        </w:rPr>
        <w:t xml:space="preserve">workshop</w:t>
      </w:r>
      <w:r w:rsidDel="00000000" w:rsidR="00000000" w:rsidRPr="00000000">
        <w:rPr>
          <w:color w:val="ff0000"/>
          <w:sz w:val="24"/>
          <w:szCs w:val="24"/>
          <w:rtl w:val="0"/>
        </w:rPr>
        <w:t xml:space="preserve">.</w:t>
      </w:r>
    </w:p>
    <w:p w:rsidR="00000000" w:rsidDel="00000000" w:rsidP="00000000" w:rsidRDefault="00000000" w:rsidRPr="00000000" w14:paraId="00000233">
      <w:pPr>
        <w:rPr>
          <w:sz w:val="24"/>
          <w:szCs w:val="24"/>
        </w:rPr>
      </w:pPr>
      <w:r w:rsidDel="00000000" w:rsidR="00000000" w:rsidRPr="00000000">
        <w:rPr>
          <w:rtl w:val="0"/>
        </w:rPr>
      </w:r>
    </w:p>
    <w:p w:rsidR="00000000" w:rsidDel="00000000" w:rsidP="00000000" w:rsidRDefault="00000000" w:rsidRPr="00000000" w14:paraId="00000234">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17dp8vu" w:id="15"/>
      <w:bookmarkEnd w:id="1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5.5 Selecionando a Estratégia de Aprendizagem Desafiadora</w:t>
      </w:r>
    </w:p>
    <w:p w:rsidR="00000000" w:rsidDel="00000000" w:rsidP="00000000" w:rsidRDefault="00000000" w:rsidRPr="00000000" w14:paraId="00000235">
      <w:pPr>
        <w:spacing w:before="260" w:line="276" w:lineRule="auto"/>
        <w:ind w:right="-130"/>
        <w:jc w:val="both"/>
        <w:rPr>
          <w:color w:val="000000"/>
          <w:sz w:val="24"/>
          <w:szCs w:val="24"/>
        </w:rPr>
      </w:pPr>
      <w:r w:rsidDel="00000000" w:rsidR="00000000" w:rsidRPr="00000000">
        <w:rPr>
          <w:color w:val="000000"/>
          <w:sz w:val="24"/>
          <w:szCs w:val="24"/>
          <w:rtl w:val="0"/>
        </w:rPr>
        <w:t xml:space="preserve">As estratégias de aprendizagem desafiadoras são ações didáticas que promovem a reflexão e a tomada de decisão por parte dos estudantes, na busca de soluções para os desafios estabelecidos no percurso formativo. Essas estratégias são componentes das situações de aprendizagem, portanto, devem estar expressas no seu planejamento.</w:t>
      </w:r>
    </w:p>
    <w:p w:rsidR="00000000" w:rsidDel="00000000" w:rsidP="00000000" w:rsidRDefault="00000000" w:rsidRPr="00000000" w14:paraId="00000236">
      <w:pPr>
        <w:spacing w:before="120" w:line="276" w:lineRule="auto"/>
        <w:ind w:right="10"/>
        <w:jc w:val="both"/>
        <w:rPr>
          <w:color w:val="000000"/>
          <w:sz w:val="24"/>
          <w:szCs w:val="24"/>
        </w:rPr>
      </w:pPr>
      <w:r w:rsidDel="00000000" w:rsidR="00000000" w:rsidRPr="00000000">
        <w:rPr>
          <w:color w:val="000000"/>
          <w:sz w:val="24"/>
          <w:szCs w:val="24"/>
          <w:rtl w:val="0"/>
        </w:rPr>
        <w:t xml:space="preserve">Ao definir uma estratégia para uma situação de aprendizagem, é necessário levarmos em consideração algumas variáveis, tomando como referência os seguintes questionamentos:</w:t>
      </w:r>
    </w:p>
    <w:p w:rsidR="00000000" w:rsidDel="00000000" w:rsidP="00000000" w:rsidRDefault="00000000" w:rsidRPr="00000000" w14:paraId="00000237">
      <w:pPr>
        <w:numPr>
          <w:ilvl w:val="0"/>
          <w:numId w:val="40"/>
        </w:numPr>
        <w:spacing w:before="80" w:lineRule="auto"/>
        <w:ind w:left="720" w:hanging="360"/>
        <w:jc w:val="both"/>
        <w:rPr>
          <w:color w:val="000000"/>
          <w:sz w:val="24"/>
          <w:szCs w:val="24"/>
        </w:rPr>
      </w:pPr>
      <w:r w:rsidDel="00000000" w:rsidR="00000000" w:rsidRPr="00000000">
        <w:rPr>
          <w:color w:val="000000"/>
          <w:sz w:val="24"/>
          <w:szCs w:val="24"/>
          <w:rtl w:val="0"/>
        </w:rPr>
        <w:t xml:space="preserve">A estratégia escolhida é a que melhor favorece o desenvolvimento das habilidades/capacidades selecionadas de acordo com seus domínios cognitivos, psicomotores e afetivos?</w:t>
      </w:r>
    </w:p>
    <w:p w:rsidR="00000000" w:rsidDel="00000000" w:rsidP="00000000" w:rsidRDefault="00000000" w:rsidRPr="00000000" w14:paraId="00000238">
      <w:pPr>
        <w:numPr>
          <w:ilvl w:val="0"/>
          <w:numId w:val="40"/>
        </w:numPr>
        <w:ind w:left="720" w:hanging="360"/>
        <w:jc w:val="both"/>
        <w:rPr>
          <w:color w:val="000000"/>
          <w:sz w:val="24"/>
          <w:szCs w:val="24"/>
        </w:rPr>
      </w:pPr>
      <w:r w:rsidDel="00000000" w:rsidR="00000000" w:rsidRPr="00000000">
        <w:rPr>
          <w:color w:val="000000"/>
          <w:sz w:val="24"/>
          <w:szCs w:val="24"/>
          <w:rtl w:val="0"/>
        </w:rPr>
        <w:t xml:space="preserve">A estratégia permite atender o nível de complexidade dos objetos de conhecimentos a serem trabalhados?</w:t>
      </w:r>
    </w:p>
    <w:p w:rsidR="00000000" w:rsidDel="00000000" w:rsidP="00000000" w:rsidRDefault="00000000" w:rsidRPr="00000000" w14:paraId="00000239">
      <w:pPr>
        <w:numPr>
          <w:ilvl w:val="0"/>
          <w:numId w:val="40"/>
        </w:numPr>
        <w:ind w:left="720" w:hanging="360"/>
        <w:jc w:val="both"/>
        <w:rPr>
          <w:color w:val="000000"/>
          <w:sz w:val="24"/>
          <w:szCs w:val="24"/>
        </w:rPr>
      </w:pPr>
      <w:r w:rsidDel="00000000" w:rsidR="00000000" w:rsidRPr="00000000">
        <w:rPr>
          <w:color w:val="000000"/>
          <w:sz w:val="24"/>
          <w:szCs w:val="24"/>
          <w:rtl w:val="0"/>
        </w:rPr>
        <w:t xml:space="preserve">A carga horária destinada é suficiente para a realização da estratégia proposta?</w:t>
      </w:r>
    </w:p>
    <w:p w:rsidR="00000000" w:rsidDel="00000000" w:rsidP="00000000" w:rsidRDefault="00000000" w:rsidRPr="00000000" w14:paraId="0000023A">
      <w:pPr>
        <w:numPr>
          <w:ilvl w:val="0"/>
          <w:numId w:val="40"/>
        </w:numPr>
        <w:spacing w:after="240" w:lineRule="auto"/>
        <w:ind w:left="720" w:hanging="360"/>
        <w:jc w:val="both"/>
        <w:rPr>
          <w:color w:val="000000"/>
          <w:sz w:val="24"/>
          <w:szCs w:val="24"/>
        </w:rPr>
      </w:pPr>
      <w:r w:rsidDel="00000000" w:rsidR="00000000" w:rsidRPr="00000000">
        <w:rPr>
          <w:color w:val="000000"/>
          <w:sz w:val="24"/>
          <w:szCs w:val="24"/>
          <w:rtl w:val="0"/>
        </w:rPr>
        <w:t xml:space="preserve">Os espaços e recursos disponíveis possibilitam a realização da estratégia de aprendizagem?</w:t>
      </w:r>
    </w:p>
    <w:p w:rsidR="00000000" w:rsidDel="00000000" w:rsidP="00000000" w:rsidRDefault="00000000" w:rsidRPr="00000000" w14:paraId="0000023B">
      <w:pPr>
        <w:spacing w:after="240" w:before="80" w:lineRule="auto"/>
        <w:jc w:val="both"/>
        <w:rPr>
          <w:color w:val="000000"/>
          <w:sz w:val="24"/>
          <w:szCs w:val="24"/>
        </w:rPr>
      </w:pPr>
      <w:r w:rsidDel="00000000" w:rsidR="00000000" w:rsidRPr="00000000">
        <w:rPr>
          <w:color w:val="000000"/>
          <w:sz w:val="24"/>
          <w:szCs w:val="24"/>
          <w:rtl w:val="0"/>
        </w:rPr>
        <w:t xml:space="preserve">No âmbito da Metodologia SENAI de Educação Profissional, são definidas quatro estratégias de aprendizagem desafiadoras:</w:t>
      </w:r>
    </w:p>
    <w:p w:rsidR="00000000" w:rsidDel="00000000" w:rsidP="00000000" w:rsidRDefault="00000000" w:rsidRPr="00000000" w14:paraId="0000023C">
      <w:pPr>
        <w:numPr>
          <w:ilvl w:val="0"/>
          <w:numId w:val="33"/>
        </w:numPr>
        <w:ind w:left="720" w:hanging="360"/>
        <w:jc w:val="both"/>
        <w:rPr>
          <w:rFonts w:ascii="Calibri" w:cs="Calibri" w:eastAsia="Calibri" w:hAnsi="Calibri"/>
          <w:color w:val="000000"/>
          <w:sz w:val="24"/>
          <w:szCs w:val="24"/>
        </w:rPr>
      </w:pPr>
      <w:r w:rsidDel="00000000" w:rsidR="00000000" w:rsidRPr="00000000">
        <w:rPr>
          <w:b w:val="1"/>
          <w:color w:val="000000"/>
          <w:sz w:val="24"/>
          <w:szCs w:val="24"/>
          <w:rtl w:val="0"/>
        </w:rPr>
        <w:t xml:space="preserve">Pesquisa Aplicada</w:t>
      </w:r>
      <w:r w:rsidDel="00000000" w:rsidR="00000000" w:rsidRPr="00000000">
        <w:rPr>
          <w:color w:val="000000"/>
          <w:sz w:val="24"/>
          <w:szCs w:val="24"/>
          <w:rtl w:val="0"/>
        </w:rPr>
        <w:t xml:space="preserve"> - Do ponto de vista da sua natureza, existem dois tipos de pesquisa reconhecidos na literatura: a pesquisa básica e a pesquisa aplicada.</w:t>
      </w:r>
      <w:r w:rsidDel="00000000" w:rsidR="00000000" w:rsidRPr="00000000">
        <w:rPr>
          <w:rtl w:val="0"/>
        </w:rPr>
      </w:r>
    </w:p>
    <w:p w:rsidR="00000000" w:rsidDel="00000000" w:rsidP="00000000" w:rsidRDefault="00000000" w:rsidRPr="00000000" w14:paraId="0000023D">
      <w:pPr>
        <w:numPr>
          <w:ilvl w:val="0"/>
          <w:numId w:val="32"/>
        </w:numPr>
        <w:ind w:left="1440" w:hanging="360"/>
        <w:jc w:val="both"/>
        <w:rPr>
          <w:color w:val="000000"/>
          <w:sz w:val="24"/>
          <w:szCs w:val="24"/>
        </w:rPr>
      </w:pPr>
      <w:r w:rsidDel="00000000" w:rsidR="00000000" w:rsidRPr="00000000">
        <w:rPr>
          <w:color w:val="000000"/>
          <w:sz w:val="24"/>
          <w:szCs w:val="24"/>
          <w:rtl w:val="0"/>
        </w:rPr>
        <w:t xml:space="preserve">A pesquisa básica objetiva gerar novos conhecimentos para o desenvolvimento científico sem um compromisso inicial de aplicação prática. Normalmente, tem um formato acadêmico e está comprometida com linhas de pesquisa relacionadas diretamente aos interesses e às motivações dos pesquisadores, desvinculada de um pedido específico de alguma indústria ou empresa.</w:t>
      </w:r>
    </w:p>
    <w:p w:rsidR="00000000" w:rsidDel="00000000" w:rsidP="00000000" w:rsidRDefault="00000000" w:rsidRPr="00000000" w14:paraId="0000023E">
      <w:pPr>
        <w:numPr>
          <w:ilvl w:val="0"/>
          <w:numId w:val="32"/>
        </w:numPr>
        <w:ind w:left="1440" w:hanging="360"/>
        <w:jc w:val="both"/>
        <w:rPr>
          <w:color w:val="000000"/>
          <w:sz w:val="24"/>
          <w:szCs w:val="24"/>
        </w:rPr>
      </w:pPr>
      <w:r w:rsidDel="00000000" w:rsidR="00000000" w:rsidRPr="00000000">
        <w:rPr>
          <w:color w:val="000000"/>
          <w:sz w:val="24"/>
          <w:szCs w:val="24"/>
          <w:rtl w:val="0"/>
        </w:rPr>
        <w:t xml:space="preserve">A pesquisa aplicada, por sua vez, visa gerar conhecimentos para aplicações práticas voltadas a soluções de problemas específicos em diferentes campos de atuação profissional.</w:t>
      </w:r>
    </w:p>
    <w:p w:rsidR="00000000" w:rsidDel="00000000" w:rsidP="00000000" w:rsidRDefault="00000000" w:rsidRPr="00000000" w14:paraId="0000023F">
      <w:pPr>
        <w:ind w:left="1440" w:firstLine="0"/>
        <w:jc w:val="both"/>
        <w:rPr>
          <w:color w:val="000000"/>
          <w:sz w:val="24"/>
          <w:szCs w:val="24"/>
        </w:rPr>
      </w:pPr>
      <w:r w:rsidDel="00000000" w:rsidR="00000000" w:rsidRPr="00000000">
        <w:rPr>
          <w:rtl w:val="0"/>
        </w:rPr>
      </w:r>
    </w:p>
    <w:p w:rsidR="00000000" w:rsidDel="00000000" w:rsidP="00000000" w:rsidRDefault="00000000" w:rsidRPr="00000000" w14:paraId="00000240">
      <w:pPr>
        <w:numPr>
          <w:ilvl w:val="0"/>
          <w:numId w:val="33"/>
        </w:numPr>
        <w:ind w:left="720" w:hanging="360"/>
        <w:jc w:val="both"/>
        <w:rPr>
          <w:rFonts w:ascii="Calibri" w:cs="Calibri" w:eastAsia="Calibri" w:hAnsi="Calibri"/>
          <w:color w:val="000000"/>
          <w:sz w:val="24"/>
          <w:szCs w:val="24"/>
        </w:rPr>
      </w:pPr>
      <w:r w:rsidDel="00000000" w:rsidR="00000000" w:rsidRPr="00000000">
        <w:rPr>
          <w:b w:val="1"/>
          <w:color w:val="000000"/>
          <w:sz w:val="24"/>
          <w:szCs w:val="24"/>
          <w:rtl w:val="0"/>
        </w:rPr>
        <w:t xml:space="preserve">Situação-Problema</w:t>
      </w:r>
      <w:r w:rsidDel="00000000" w:rsidR="00000000" w:rsidRPr="00000000">
        <w:rPr>
          <w:color w:val="000000"/>
          <w:sz w:val="24"/>
          <w:szCs w:val="24"/>
          <w:rtl w:val="0"/>
        </w:rPr>
        <w:t xml:space="preserve"> - Esta estratégia de aprendizagem propõe-se a desafiar o estudante a mobilizar capacidades na resolução de um problema relacionado à realidade da sua ocupação. Para ser instigante, é fundamental que a situação seja apresentada de forma contextualizada, possibilitando a construção de uma ou mais respostas para a sua solução. Pode ser real ou hipotética, de ordem teórica e prática, envolvendo elementos de um desempenho profissional.</w:t>
      </w:r>
      <w:r w:rsidDel="00000000" w:rsidR="00000000" w:rsidRPr="00000000">
        <w:rPr>
          <w:rtl w:val="0"/>
        </w:rPr>
      </w:r>
    </w:p>
    <w:p w:rsidR="00000000" w:rsidDel="00000000" w:rsidP="00000000" w:rsidRDefault="00000000" w:rsidRPr="00000000" w14:paraId="00000241">
      <w:pPr>
        <w:ind w:left="720" w:firstLine="0"/>
        <w:jc w:val="both"/>
        <w:rPr>
          <w:color w:val="000000"/>
          <w:sz w:val="24"/>
          <w:szCs w:val="24"/>
        </w:rPr>
      </w:pPr>
      <w:r w:rsidDel="00000000" w:rsidR="00000000" w:rsidRPr="00000000">
        <w:rPr>
          <w:color w:val="000000"/>
          <w:sz w:val="24"/>
          <w:szCs w:val="24"/>
          <w:rtl w:val="0"/>
        </w:rPr>
        <w:t xml:space="preserve">A solução para o problema proposto deve ser planejada pelos </w:t>
      </w:r>
      <w:r w:rsidDel="00000000" w:rsidR="00000000" w:rsidRPr="00000000">
        <w:rPr>
          <w:sz w:val="24"/>
          <w:szCs w:val="24"/>
          <w:rtl w:val="0"/>
        </w:rPr>
        <w:t xml:space="preserve">estudante</w:t>
      </w:r>
      <w:r w:rsidDel="00000000" w:rsidR="00000000" w:rsidRPr="00000000">
        <w:rPr>
          <w:color w:val="000000"/>
          <w:sz w:val="24"/>
          <w:szCs w:val="24"/>
          <w:rtl w:val="0"/>
        </w:rPr>
        <w:t xml:space="preserve">s, testada e implantada, quando necessário. Nesse caso, não há uma “resposta correta” ou soluções anteriores que possam ser reproduzidas.</w:t>
      </w:r>
    </w:p>
    <w:p w:rsidR="00000000" w:rsidDel="00000000" w:rsidP="00000000" w:rsidRDefault="00000000" w:rsidRPr="00000000" w14:paraId="00000242">
      <w:pPr>
        <w:ind w:left="720" w:firstLine="0"/>
        <w:jc w:val="both"/>
        <w:rPr>
          <w:color w:val="000000"/>
          <w:sz w:val="24"/>
          <w:szCs w:val="24"/>
        </w:rPr>
      </w:pPr>
      <w:r w:rsidDel="00000000" w:rsidR="00000000" w:rsidRPr="00000000">
        <w:rPr>
          <w:color w:val="000000"/>
          <w:sz w:val="24"/>
          <w:szCs w:val="24"/>
          <w:rtl w:val="0"/>
        </w:rPr>
        <w:t xml:space="preserve">A situação-problema deve suscitar no </w:t>
      </w:r>
      <w:r w:rsidDel="00000000" w:rsidR="00000000" w:rsidRPr="00000000">
        <w:rPr>
          <w:sz w:val="24"/>
          <w:szCs w:val="24"/>
          <w:rtl w:val="0"/>
        </w:rPr>
        <w:t xml:space="preserve">estudante</w:t>
      </w:r>
      <w:r w:rsidDel="00000000" w:rsidR="00000000" w:rsidRPr="00000000">
        <w:rPr>
          <w:color w:val="000000"/>
          <w:sz w:val="24"/>
          <w:szCs w:val="24"/>
          <w:rtl w:val="0"/>
        </w:rPr>
        <w:t xml:space="preserve"> uma postura ativa e a motivação necessária para buscar suas próprias respostas, em vez de esperar uma resposta já elaborada pelo Docente ou por outras pessoas. Nessa perspectiva, o problema apresentado deve envolver uma situação desafiadora para a qual não se dispõe de um caminho rápido e direto que conduza à solução.</w:t>
      </w:r>
    </w:p>
    <w:p w:rsidR="00000000" w:rsidDel="00000000" w:rsidP="00000000" w:rsidRDefault="00000000" w:rsidRPr="00000000" w14:paraId="00000243">
      <w:pPr>
        <w:jc w:val="both"/>
        <w:rPr>
          <w:color w:val="000000"/>
          <w:sz w:val="24"/>
          <w:szCs w:val="24"/>
        </w:rPr>
      </w:pPr>
      <w:r w:rsidDel="00000000" w:rsidR="00000000" w:rsidRPr="00000000">
        <w:rPr>
          <w:rtl w:val="0"/>
        </w:rPr>
      </w:r>
    </w:p>
    <w:p w:rsidR="00000000" w:rsidDel="00000000" w:rsidP="00000000" w:rsidRDefault="00000000" w:rsidRPr="00000000" w14:paraId="00000244">
      <w:pPr>
        <w:numPr>
          <w:ilvl w:val="0"/>
          <w:numId w:val="33"/>
        </w:numPr>
        <w:ind w:left="720" w:hanging="360"/>
        <w:jc w:val="both"/>
        <w:rPr>
          <w:rFonts w:ascii="Calibri" w:cs="Calibri" w:eastAsia="Calibri" w:hAnsi="Calibri"/>
          <w:b w:val="1"/>
          <w:color w:val="000000"/>
          <w:sz w:val="24"/>
          <w:szCs w:val="24"/>
        </w:rPr>
      </w:pPr>
      <w:r w:rsidDel="00000000" w:rsidR="00000000" w:rsidRPr="00000000">
        <w:rPr>
          <w:b w:val="1"/>
          <w:color w:val="000000"/>
          <w:sz w:val="24"/>
          <w:szCs w:val="24"/>
          <w:rtl w:val="0"/>
        </w:rPr>
        <w:t xml:space="preserve">Estudo de Caso - </w:t>
      </w:r>
      <w:r w:rsidDel="00000000" w:rsidR="00000000" w:rsidRPr="00000000">
        <w:rPr>
          <w:color w:val="000000"/>
          <w:sz w:val="24"/>
          <w:szCs w:val="24"/>
          <w:rtl w:val="0"/>
        </w:rPr>
        <w:t xml:space="preserve">Esta estratégia caracteriza-se pela exposição de um fato ou um conjunto de fatos, reais ou fictícios, composto por uma ou mais circunstâncias complexas polêmicas, com suas respectivas soluções, de modo a propiciar a análise do contexto, da problemática e da(s) solução(ões) apresentada(s).</w:t>
      </w:r>
      <w:r w:rsidDel="00000000" w:rsidR="00000000" w:rsidRPr="00000000">
        <w:rPr>
          <w:rtl w:val="0"/>
        </w:rPr>
      </w:r>
    </w:p>
    <w:p w:rsidR="00000000" w:rsidDel="00000000" w:rsidP="00000000" w:rsidRDefault="00000000" w:rsidRPr="00000000" w14:paraId="00000245">
      <w:pPr>
        <w:ind w:left="720" w:firstLine="0"/>
        <w:jc w:val="both"/>
        <w:rPr>
          <w:color w:val="000000"/>
          <w:sz w:val="24"/>
          <w:szCs w:val="24"/>
        </w:rPr>
      </w:pPr>
      <w:r w:rsidDel="00000000" w:rsidR="00000000" w:rsidRPr="00000000">
        <w:rPr>
          <w:rtl w:val="0"/>
        </w:rPr>
      </w:r>
    </w:p>
    <w:p w:rsidR="00000000" w:rsidDel="00000000" w:rsidP="00000000" w:rsidRDefault="00000000" w:rsidRPr="00000000" w14:paraId="00000246">
      <w:pPr>
        <w:numPr>
          <w:ilvl w:val="0"/>
          <w:numId w:val="33"/>
        </w:numPr>
        <w:ind w:left="720" w:hanging="360"/>
        <w:jc w:val="both"/>
        <w:rPr>
          <w:rFonts w:ascii="Calibri" w:cs="Calibri" w:eastAsia="Calibri" w:hAnsi="Calibri"/>
          <w:b w:val="1"/>
          <w:color w:val="000000"/>
          <w:sz w:val="24"/>
          <w:szCs w:val="24"/>
        </w:rPr>
      </w:pPr>
      <w:r w:rsidDel="00000000" w:rsidR="00000000" w:rsidRPr="00000000">
        <w:rPr>
          <w:b w:val="1"/>
          <w:color w:val="000000"/>
          <w:sz w:val="24"/>
          <w:szCs w:val="24"/>
          <w:rtl w:val="0"/>
        </w:rPr>
        <w:t xml:space="preserve">Projetos - </w:t>
      </w:r>
      <w:r w:rsidDel="00000000" w:rsidR="00000000" w:rsidRPr="00000000">
        <w:rPr>
          <w:color w:val="000000"/>
          <w:sz w:val="24"/>
          <w:szCs w:val="24"/>
          <w:rtl w:val="0"/>
        </w:rPr>
        <w:t xml:space="preserve">O projeto é a explicitação de um conjunto de ações planejadas, executadas e monitoradas, com objetivos claramente definidos, dentro de um período limitado de tempo, com início e fim estabelecidos. Caracteriza-se pela flexibilidade e abertura ao imprevisível, uma vez que podem emergir, durante o processo, variáveis e conteúdos não identificados a priori.</w:t>
      </w:r>
      <w:r w:rsidDel="00000000" w:rsidR="00000000" w:rsidRPr="00000000">
        <w:rPr>
          <w:rtl w:val="0"/>
        </w:rPr>
      </w:r>
    </w:p>
    <w:p w:rsidR="00000000" w:rsidDel="00000000" w:rsidP="00000000" w:rsidRDefault="00000000" w:rsidRPr="00000000" w14:paraId="00000247">
      <w:pPr>
        <w:ind w:left="720" w:firstLine="0"/>
        <w:jc w:val="both"/>
        <w:rPr>
          <w:color w:val="000000"/>
          <w:sz w:val="24"/>
          <w:szCs w:val="24"/>
        </w:rPr>
      </w:pPr>
      <w:r w:rsidDel="00000000" w:rsidR="00000000" w:rsidRPr="00000000">
        <w:rPr>
          <w:color w:val="000000"/>
          <w:sz w:val="24"/>
          <w:szCs w:val="24"/>
          <w:rtl w:val="0"/>
        </w:rPr>
        <w:t xml:space="preserve">Para que o resultado seja alcançado, o projeto deve ser organizado em etapas, com entregas e prazos espaçados, que permitirão a construção gradativa da solução final. Dessa forma, o sucesso depende, principalmente, da gestão, ou seja, do acompanhamento do cumprimento de cada uma das fases do projeto, tendo em vista o melhor aproveitamento de tempo e recursos e, caso necessário, o redirecionamento das ações.</w:t>
      </w:r>
    </w:p>
    <w:p w:rsidR="00000000" w:rsidDel="00000000" w:rsidP="00000000" w:rsidRDefault="00000000" w:rsidRPr="00000000" w14:paraId="00000248">
      <w:pPr>
        <w:ind w:left="720" w:firstLine="0"/>
        <w:jc w:val="both"/>
        <w:rPr>
          <w:color w:val="000000"/>
          <w:sz w:val="24"/>
          <w:szCs w:val="24"/>
        </w:rPr>
      </w:pPr>
      <w:r w:rsidDel="00000000" w:rsidR="00000000" w:rsidRPr="00000000">
        <w:rPr>
          <w:rtl w:val="0"/>
        </w:rPr>
      </w:r>
    </w:p>
    <w:p w:rsidR="00000000" w:rsidDel="00000000" w:rsidP="00000000" w:rsidRDefault="00000000" w:rsidRPr="00000000" w14:paraId="00000249">
      <w:pPr>
        <w:numPr>
          <w:ilvl w:val="0"/>
          <w:numId w:val="33"/>
        </w:numPr>
        <w:ind w:left="720" w:hanging="360"/>
        <w:jc w:val="both"/>
        <w:rPr>
          <w:rFonts w:ascii="Calibri" w:cs="Calibri" w:eastAsia="Calibri" w:hAnsi="Calibri"/>
          <w:b w:val="1"/>
          <w:color w:val="000000"/>
          <w:sz w:val="24"/>
          <w:szCs w:val="24"/>
        </w:rPr>
      </w:pPr>
      <w:r w:rsidDel="00000000" w:rsidR="00000000" w:rsidRPr="00000000">
        <w:rPr>
          <w:b w:val="1"/>
          <w:color w:val="000000"/>
          <w:sz w:val="24"/>
          <w:szCs w:val="24"/>
          <w:rtl w:val="0"/>
        </w:rPr>
        <w:t xml:space="preserve">Projeto Integrador - </w:t>
      </w:r>
      <w:r w:rsidDel="00000000" w:rsidR="00000000" w:rsidRPr="00000000">
        <w:rPr>
          <w:color w:val="000000"/>
          <w:sz w:val="24"/>
          <w:szCs w:val="24"/>
          <w:rtl w:val="0"/>
        </w:rPr>
        <w:t xml:space="preserve">O projeto integrador é um tipo de projeto previsto pela Metodologia SENAI de Educação Profissional, que tem como foco a inserção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 no contexto da tecnologia e da ciência, da construção do conhecimento, da autoria, da curiosidade, da investigação, da descoberta e da motivação intelectual, considerando situações típicas do mundo do trabalho.</w:t>
      </w:r>
      <w:r w:rsidDel="00000000" w:rsidR="00000000" w:rsidRPr="00000000">
        <w:rPr>
          <w:rtl w:val="0"/>
        </w:rPr>
      </w:r>
    </w:p>
    <w:p w:rsidR="00000000" w:rsidDel="00000000" w:rsidP="00000000" w:rsidRDefault="00000000" w:rsidRPr="00000000" w14:paraId="0000024A">
      <w:pPr>
        <w:ind w:left="720" w:firstLine="0"/>
        <w:jc w:val="both"/>
        <w:rPr>
          <w:color w:val="000000"/>
          <w:sz w:val="24"/>
          <w:szCs w:val="24"/>
        </w:rPr>
      </w:pPr>
      <w:r w:rsidDel="00000000" w:rsidR="00000000" w:rsidRPr="00000000">
        <w:rPr>
          <w:color w:val="000000"/>
          <w:sz w:val="24"/>
          <w:szCs w:val="24"/>
          <w:rtl w:val="0"/>
        </w:rPr>
        <w:t xml:space="preserve">Esta estratégia de aprendizagem assume caráter interdisciplinar, uma vez que os seus eixos organizadores são as capacidades básicas, técnicas e socioemocionais de distintas unidades curriculares que, inseridas em um contexto desafiador e significativo, despertam o interesse do estudante.</w:t>
      </w:r>
    </w:p>
    <w:p w:rsidR="00000000" w:rsidDel="00000000" w:rsidP="00000000" w:rsidRDefault="00000000" w:rsidRPr="00000000" w14:paraId="0000024B">
      <w:pPr>
        <w:jc w:val="both"/>
        <w:rPr>
          <w:b w:val="1"/>
          <w:color w:val="000000"/>
          <w:sz w:val="24"/>
          <w:szCs w:val="24"/>
        </w:rPr>
      </w:pPr>
      <w:r w:rsidDel="00000000" w:rsidR="00000000" w:rsidRPr="00000000">
        <w:rPr>
          <w:rtl w:val="0"/>
        </w:rPr>
      </w:r>
    </w:p>
    <w:p w:rsidR="00000000" w:rsidDel="00000000" w:rsidP="00000000" w:rsidRDefault="00000000" w:rsidRPr="00000000" w14:paraId="0000024C">
      <w:pPr>
        <w:jc w:val="both"/>
        <w:rPr>
          <w:color w:val="000000"/>
          <w:sz w:val="24"/>
          <w:szCs w:val="24"/>
        </w:rPr>
      </w:pPr>
      <w:r w:rsidDel="00000000" w:rsidR="00000000" w:rsidRPr="00000000">
        <w:rPr>
          <w:color w:val="000000"/>
          <w:sz w:val="24"/>
          <w:szCs w:val="24"/>
          <w:rtl w:val="0"/>
        </w:rPr>
        <w:t xml:space="preserve">As Estratégias de Aprendizagem Desafiadoras  são concebidas como um conjunto de ações que planejadas pedagogicamente favorecem aprendizagens efetivas, por meio das (Situações-problema, projetos, projetos integradores, estudos de caso e pesquisa aplicada) e diferentes estratégias de ensino (exposição dialogada, atividade prática, trabalho em grupo, dinâmica de grupo, visita técnica, ensaio tecnológicos, workshop, seminário, painel temático, gamificação, Sala de Aula Invertida, Design Thinking  e etc).</w:t>
      </w:r>
    </w:p>
    <w:p w:rsidR="00000000" w:rsidDel="00000000" w:rsidP="00000000" w:rsidRDefault="00000000" w:rsidRPr="00000000" w14:paraId="0000024D">
      <w:pPr>
        <w:jc w:val="both"/>
        <w:rPr>
          <w:color w:val="000000"/>
          <w:sz w:val="24"/>
          <w:szCs w:val="24"/>
        </w:rPr>
      </w:pPr>
      <w:r w:rsidDel="00000000" w:rsidR="00000000" w:rsidRPr="00000000">
        <w:rPr>
          <w:rtl w:val="0"/>
        </w:rPr>
      </w:r>
    </w:p>
    <w:p w:rsidR="00000000" w:rsidDel="00000000" w:rsidP="00000000" w:rsidRDefault="00000000" w:rsidRPr="00000000" w14:paraId="0000024E">
      <w:pPr>
        <w:jc w:val="both"/>
        <w:rPr>
          <w:color w:val="000000"/>
          <w:sz w:val="24"/>
          <w:szCs w:val="24"/>
        </w:rPr>
      </w:pPr>
      <w:r w:rsidDel="00000000" w:rsidR="00000000" w:rsidRPr="00000000">
        <w:rPr>
          <w:color w:val="000000"/>
          <w:sz w:val="24"/>
          <w:szCs w:val="24"/>
          <w:rtl w:val="0"/>
        </w:rPr>
        <w:t xml:space="preserve">Importa que as Estratégias de Aprendizagem Desafiadoras sejam contextualizadas, que tenham valor sociocultural, evoquem saberes, estimulem a criatividade e mobilizem a solução de problemas, a testagem de hipóteses e a tomada de decisão, permitindo ao estudante desenvolver as capacidades que sustentam as competências definidas no Perfil Profissional. As Estratégias de Aprendizagem Desafiadoras não se referem a apenas uma atividade, mas a um conjunto de ações que norteiam o desenvolvimento da prática docente, propiciando a oportunidade do aprender fazendo.   A perspectiva do desafio e da aderência à realidade do futuro ambiente de trabalho resulta na motivação dos estudantes e na efetividade de sua aprendizagem, promovendo de modo natural a mobilização de saberes e incentivando a criatividade na resolução de problemas. </w:t>
      </w:r>
    </w:p>
    <w:p w:rsidR="00000000" w:rsidDel="00000000" w:rsidP="00000000" w:rsidRDefault="00000000" w:rsidRPr="00000000" w14:paraId="0000024F">
      <w:pPr>
        <w:rPr>
          <w:color w:val="000000"/>
          <w:sz w:val="24"/>
          <w:szCs w:val="24"/>
        </w:rPr>
      </w:pPr>
      <w:r w:rsidDel="00000000" w:rsidR="00000000" w:rsidRPr="00000000">
        <w:rPr>
          <w:rtl w:val="0"/>
        </w:rPr>
      </w:r>
    </w:p>
    <w:p w:rsidR="00000000" w:rsidDel="00000000" w:rsidP="00000000" w:rsidRDefault="00000000" w:rsidRPr="00000000" w14:paraId="00000250">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2u6wntf" w:id="16"/>
      <w:bookmarkEnd w:id="16"/>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5.6 Estágio Não-Obrigatório</w:t>
      </w:r>
    </w:p>
    <w:p w:rsidR="00000000" w:rsidDel="00000000" w:rsidP="00000000" w:rsidRDefault="00000000" w:rsidRPr="00000000" w14:paraId="00000251">
      <w:pPr>
        <w:jc w:val="both"/>
        <w:rPr>
          <w:sz w:val="24"/>
          <w:szCs w:val="24"/>
        </w:rPr>
      </w:pPr>
      <w:r w:rsidDel="00000000" w:rsidR="00000000" w:rsidRPr="00000000">
        <w:rPr>
          <w:rtl w:val="0"/>
        </w:rPr>
      </w:r>
    </w:p>
    <w:p w:rsidR="00000000" w:rsidDel="00000000" w:rsidP="00000000" w:rsidRDefault="00000000" w:rsidRPr="00000000" w14:paraId="00000252">
      <w:pPr>
        <w:jc w:val="both"/>
        <w:rPr>
          <w:color w:val="000000"/>
          <w:sz w:val="24"/>
          <w:szCs w:val="24"/>
        </w:rPr>
      </w:pPr>
      <w:r w:rsidDel="00000000" w:rsidR="00000000" w:rsidRPr="00000000">
        <w:rPr>
          <w:color w:val="000000"/>
          <w:sz w:val="24"/>
          <w:szCs w:val="24"/>
          <w:rtl w:val="0"/>
        </w:rPr>
        <w:t xml:space="preserve">O estágio supervisionado configura-se como eixo articulador na construção de competências profissionais, por meio de experiências e participação em situações reais de vida e trabalho, solidificando a profissionalização, além de explorar capacidades socioemocionais indispensáveis para viver com ética e responsabilidade. Para a indústria, além de constituir um eficaz sistema de recrutamento e seleção de futuros colaboradores, o estágio possibilita a descoberta de recursos humanos ajustados às reais demandas, nas quais o estudante poderá contribuir com a geração de ideias e soluções inovadoras.</w:t>
      </w:r>
    </w:p>
    <w:p w:rsidR="00000000" w:rsidDel="00000000" w:rsidP="00000000" w:rsidRDefault="00000000" w:rsidRPr="00000000" w14:paraId="00000253">
      <w:pPr>
        <w:jc w:val="both"/>
        <w:rPr>
          <w:color w:val="000000"/>
          <w:sz w:val="24"/>
          <w:szCs w:val="24"/>
        </w:rPr>
      </w:pPr>
      <w:r w:rsidDel="00000000" w:rsidR="00000000" w:rsidRPr="00000000">
        <w:rPr>
          <w:rtl w:val="0"/>
        </w:rPr>
      </w:r>
    </w:p>
    <w:p w:rsidR="00000000" w:rsidDel="00000000" w:rsidP="00000000" w:rsidRDefault="00000000" w:rsidRPr="00000000" w14:paraId="00000254">
      <w:pPr>
        <w:jc w:val="both"/>
        <w:rPr>
          <w:sz w:val="24"/>
          <w:szCs w:val="24"/>
        </w:rPr>
      </w:pPr>
      <w:r w:rsidDel="00000000" w:rsidR="00000000" w:rsidRPr="00000000">
        <w:rPr>
          <w:sz w:val="24"/>
          <w:szCs w:val="24"/>
          <w:rtl w:val="0"/>
        </w:rPr>
        <w:t xml:space="preserve">A legislação específica na Lei nº 11.788, de 25 de setembro de 2008, traz a definição de estágio supervisionado conforme segue “Estágio é ato educativo escolar supervisionado, desenvolvido no ambiente de trabalho, que visa à preparação para o trabalho produtivo de educandos que estejam frequentando o ensino regular em instituições de educação superior, de educação profissional, de ensino médio, da educação especial, e dos anos finais do ensino fundamental, na modalidade profissional da educação de jovens e adultos”.</w:t>
      </w:r>
    </w:p>
    <w:p w:rsidR="00000000" w:rsidDel="00000000" w:rsidP="00000000" w:rsidRDefault="00000000" w:rsidRPr="00000000" w14:paraId="00000255">
      <w:pPr>
        <w:rPr>
          <w:sz w:val="24"/>
          <w:szCs w:val="24"/>
        </w:rPr>
      </w:pPr>
      <w:r w:rsidDel="00000000" w:rsidR="00000000" w:rsidRPr="00000000">
        <w:rPr>
          <w:rtl w:val="0"/>
        </w:rPr>
      </w:r>
    </w:p>
    <w:p w:rsidR="00000000" w:rsidDel="00000000" w:rsidP="00000000" w:rsidRDefault="00000000" w:rsidRPr="00000000" w14:paraId="00000256">
      <w:pPr>
        <w:rPr>
          <w:sz w:val="24"/>
          <w:szCs w:val="24"/>
        </w:rPr>
      </w:pPr>
      <w:r w:rsidDel="00000000" w:rsidR="00000000" w:rsidRPr="00000000">
        <w:rPr>
          <w:rtl w:val="0"/>
        </w:rPr>
      </w:r>
    </w:p>
    <w:p w:rsidR="00000000" w:rsidDel="00000000" w:rsidP="00000000" w:rsidRDefault="00000000" w:rsidRPr="00000000" w14:paraId="00000257">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bookmarkStart w:colFirst="0" w:colLast="0" w:name="_heading=h.19c6y18" w:id="17"/>
      <w:bookmarkEnd w:id="1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5.7 Critérios de aproveitamento de conhecimentos e experiências anteriores</w:t>
      </w:r>
    </w:p>
    <w:p w:rsidR="00000000" w:rsidDel="00000000" w:rsidP="00000000" w:rsidRDefault="00000000" w:rsidRPr="00000000" w14:paraId="00000258">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De acordo com a legislação vigente, a escola pode aproveitar conhecimentos e experiências anteriores, desde que diretamente relacionados com o perfil profissional de conclusão da respectiva qualificação ou habilitação profissional, adquiridos:</w:t>
      </w:r>
    </w:p>
    <w:p w:rsidR="00000000" w:rsidDel="00000000" w:rsidP="00000000" w:rsidRDefault="00000000" w:rsidRPr="00000000" w14:paraId="00000259">
      <w:pPr>
        <w:numPr>
          <w:ilvl w:val="0"/>
          <w:numId w:val="37"/>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no ensino médio;</w:t>
      </w:r>
      <w:r w:rsidDel="00000000" w:rsidR="00000000" w:rsidRPr="00000000">
        <w:rPr>
          <w:rtl w:val="0"/>
        </w:rPr>
      </w:r>
    </w:p>
    <w:p w:rsidR="00000000" w:rsidDel="00000000" w:rsidP="00000000" w:rsidRDefault="00000000" w:rsidRPr="00000000" w14:paraId="0000025A">
      <w:pPr>
        <w:numPr>
          <w:ilvl w:val="0"/>
          <w:numId w:val="37"/>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em qualificações profissionais e etapas ou módulos de nível técnico concluídos em outros cursos;</w:t>
      </w:r>
      <w:r w:rsidDel="00000000" w:rsidR="00000000" w:rsidRPr="00000000">
        <w:rPr>
          <w:rtl w:val="0"/>
        </w:rPr>
      </w:r>
    </w:p>
    <w:p w:rsidR="00000000" w:rsidDel="00000000" w:rsidP="00000000" w:rsidRDefault="00000000" w:rsidRPr="00000000" w14:paraId="0000025B">
      <w:pPr>
        <w:numPr>
          <w:ilvl w:val="0"/>
          <w:numId w:val="37"/>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em cursos de educação profissional de nível básico, mediante avaliação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w:t>
      </w:r>
      <w:r w:rsidDel="00000000" w:rsidR="00000000" w:rsidRPr="00000000">
        <w:rPr>
          <w:rtl w:val="0"/>
        </w:rPr>
      </w:r>
    </w:p>
    <w:p w:rsidR="00000000" w:rsidDel="00000000" w:rsidP="00000000" w:rsidRDefault="00000000" w:rsidRPr="00000000" w14:paraId="0000025C">
      <w:pPr>
        <w:numPr>
          <w:ilvl w:val="0"/>
          <w:numId w:val="37"/>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no trabalho ou por outros meios informais, mediante avaliação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 e</w:t>
      </w:r>
      <w:r w:rsidDel="00000000" w:rsidR="00000000" w:rsidRPr="00000000">
        <w:rPr>
          <w:rtl w:val="0"/>
        </w:rPr>
      </w:r>
    </w:p>
    <w:p w:rsidR="00000000" w:rsidDel="00000000" w:rsidP="00000000" w:rsidRDefault="00000000" w:rsidRPr="00000000" w14:paraId="0000025D">
      <w:pPr>
        <w:numPr>
          <w:ilvl w:val="0"/>
          <w:numId w:val="37"/>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reconhecidos em processos formais de certificação profissional.</w:t>
      </w:r>
      <w:r w:rsidDel="00000000" w:rsidR="00000000" w:rsidRPr="00000000">
        <w:rPr>
          <w:rtl w:val="0"/>
        </w:rPr>
      </w:r>
    </w:p>
    <w:p w:rsidR="00000000" w:rsidDel="00000000" w:rsidP="00000000" w:rsidRDefault="00000000" w:rsidRPr="00000000" w14:paraId="0000025E">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Com base no previsto na legislação em vigor, o SENAI-SC normatizou o aproveitamento de conhecimentos e experiências anteriores, dos </w:t>
      </w:r>
      <w:r w:rsidDel="00000000" w:rsidR="00000000" w:rsidRPr="00000000">
        <w:rPr>
          <w:sz w:val="24"/>
          <w:szCs w:val="24"/>
          <w:rtl w:val="0"/>
        </w:rPr>
        <w:t xml:space="preserve">estudante</w:t>
      </w:r>
      <w:r w:rsidDel="00000000" w:rsidR="00000000" w:rsidRPr="00000000">
        <w:rPr>
          <w:color w:val="000000"/>
          <w:sz w:val="24"/>
          <w:szCs w:val="24"/>
          <w:rtl w:val="0"/>
        </w:rPr>
        <w:t xml:space="preserve">s regularmente matriculados nos cursos de nível técnico da Educação Profissional, por meio da “Norma e Procedimentos” (NP) relativa a Registros Escolares.</w:t>
      </w:r>
    </w:p>
    <w:p w:rsidR="00000000" w:rsidDel="00000000" w:rsidP="00000000" w:rsidRDefault="00000000" w:rsidRPr="00000000" w14:paraId="0000025F">
      <w:pPr>
        <w:spacing w:before="120" w:lineRule="auto"/>
        <w:rPr>
          <w:sz w:val="24"/>
          <w:szCs w:val="24"/>
        </w:rPr>
      </w:pPr>
      <w:r w:rsidDel="00000000" w:rsidR="00000000" w:rsidRPr="00000000">
        <w:rPr>
          <w:rtl w:val="0"/>
        </w:rPr>
      </w:r>
    </w:p>
    <w:p w:rsidR="00000000" w:rsidDel="00000000" w:rsidP="00000000" w:rsidRDefault="00000000" w:rsidRPr="00000000" w14:paraId="00000260">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3tbugp1" w:id="18"/>
      <w:bookmarkEnd w:id="18"/>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5.8 Critérios e procedimentos de avaliação da aprendizagem</w:t>
      </w:r>
    </w:p>
    <w:p w:rsidR="00000000" w:rsidDel="00000000" w:rsidP="00000000" w:rsidRDefault="00000000" w:rsidRPr="00000000" w14:paraId="00000261">
      <w:pPr>
        <w:rPr>
          <w:sz w:val="24"/>
          <w:szCs w:val="24"/>
        </w:rPr>
      </w:pPr>
      <w:bookmarkStart w:colFirst="0" w:colLast="0" w:name="_heading=h.35nkun2" w:id="19"/>
      <w:bookmarkEnd w:id="19"/>
      <w:r w:rsidDel="00000000" w:rsidR="00000000" w:rsidRPr="00000000">
        <w:rPr>
          <w:rtl w:val="0"/>
        </w:rPr>
      </w:r>
    </w:p>
    <w:p w:rsidR="00000000" w:rsidDel="00000000" w:rsidP="00000000" w:rsidRDefault="00000000" w:rsidRPr="00000000" w14:paraId="00000262">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28h4qwu" w:id="20"/>
      <w:bookmarkEnd w:id="20"/>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Princípios para Avaliação e o Processo de Ensino e Aprendizagem</w:t>
      </w:r>
    </w:p>
    <w:p w:rsidR="00000000" w:rsidDel="00000000" w:rsidP="00000000" w:rsidRDefault="00000000" w:rsidRPr="00000000" w14:paraId="00000263">
      <w:pPr>
        <w:keepNext w:val="1"/>
        <w:pBdr>
          <w:top w:space="0" w:sz="0" w:val="nil"/>
          <w:left w:space="0" w:sz="0" w:val="nil"/>
          <w:bottom w:space="0" w:sz="0" w:val="nil"/>
          <w:right w:space="0" w:sz="0" w:val="nil"/>
          <w:between w:space="0" w:sz="0" w:val="nil"/>
        </w:pBdr>
        <w:jc w:val="both"/>
        <w:rPr>
          <w:color w:val="000000"/>
          <w:sz w:val="24"/>
          <w:szCs w:val="24"/>
        </w:rPr>
      </w:pPr>
      <w:bookmarkStart w:colFirst="0" w:colLast="0" w:name="_heading=h.44sinio" w:id="21"/>
      <w:bookmarkEnd w:id="21"/>
      <w:r w:rsidDel="00000000" w:rsidR="00000000" w:rsidRPr="00000000">
        <w:rPr>
          <w:color w:val="000000"/>
          <w:sz w:val="24"/>
          <w:szCs w:val="24"/>
          <w:rtl w:val="0"/>
        </w:rPr>
        <w:t xml:space="preserve">A avaliação do processo de ensino e aprendizagem é concebida como ação/ intervenção para a melhoria contínua dos processos pedagógicos, na medida em que permite verificar os resultados de cada etapa do processo de ensino e sua aderência aos objetivos preestabelecidos. Com esse movimento avaliativo, o docente regula de maneira sistemática e individualizada suas intervenções pedagógicas, orientando sua tomada de decisão e da equipe pedagógica na direção do aprendizado e do desenvolvimento do estudante.</w:t>
      </w:r>
    </w:p>
    <w:p w:rsidR="00000000" w:rsidDel="00000000" w:rsidP="00000000" w:rsidRDefault="00000000" w:rsidRPr="00000000" w14:paraId="00000264">
      <w:pPr>
        <w:rPr>
          <w:color w:val="000000"/>
          <w:sz w:val="24"/>
          <w:szCs w:val="24"/>
        </w:rPr>
      </w:pPr>
      <w:r w:rsidDel="00000000" w:rsidR="00000000" w:rsidRPr="00000000">
        <w:rPr>
          <w:rtl w:val="0"/>
        </w:rPr>
      </w:r>
    </w:p>
    <w:p w:rsidR="00000000" w:rsidDel="00000000" w:rsidP="00000000" w:rsidRDefault="00000000" w:rsidRPr="00000000" w14:paraId="00000265">
      <w:pPr>
        <w:keepNext w:val="1"/>
        <w:pBdr>
          <w:top w:space="0" w:sz="0" w:val="nil"/>
          <w:left w:space="0" w:sz="0" w:val="nil"/>
          <w:bottom w:space="0" w:sz="0" w:val="nil"/>
          <w:right w:space="0" w:sz="0" w:val="nil"/>
          <w:between w:space="0" w:sz="0" w:val="nil"/>
        </w:pBdr>
        <w:jc w:val="both"/>
        <w:rPr>
          <w:color w:val="000000"/>
          <w:sz w:val="24"/>
          <w:szCs w:val="24"/>
        </w:rPr>
      </w:pPr>
      <w:bookmarkStart w:colFirst="0" w:colLast="0" w:name="_heading=h.evcfd4dql63p" w:id="22"/>
      <w:bookmarkEnd w:id="22"/>
      <w:r w:rsidDel="00000000" w:rsidR="00000000" w:rsidRPr="00000000">
        <w:rPr>
          <w:color w:val="000000"/>
          <w:sz w:val="24"/>
          <w:szCs w:val="24"/>
          <w:rtl w:val="0"/>
        </w:rPr>
        <w:t xml:space="preserve">Esse processo serve como possibilidade de revisão da prática docente que, ao considerar as condições e as características do grupo de estudantes, subsidia intervenções com base nas observações, envolvendo-o na análise de seus desempenhos e na definição de objetivos da avaliação, criando condições mais favoráveis ao processo de aprendizagem.</w:t>
      </w:r>
    </w:p>
    <w:p w:rsidR="00000000" w:rsidDel="00000000" w:rsidP="00000000" w:rsidRDefault="00000000" w:rsidRPr="00000000" w14:paraId="00000266">
      <w:pPr>
        <w:rPr>
          <w:color w:val="000000"/>
          <w:sz w:val="24"/>
          <w:szCs w:val="24"/>
        </w:rPr>
      </w:pPr>
      <w:r w:rsidDel="00000000" w:rsidR="00000000" w:rsidRPr="00000000">
        <w:rPr>
          <w:rtl w:val="0"/>
        </w:rPr>
      </w:r>
    </w:p>
    <w:p w:rsidR="00000000" w:rsidDel="00000000" w:rsidP="00000000" w:rsidRDefault="00000000" w:rsidRPr="00000000" w14:paraId="00000267">
      <w:pPr>
        <w:keepNext w:val="1"/>
        <w:pBdr>
          <w:top w:space="0" w:sz="0" w:val="nil"/>
          <w:left w:space="0" w:sz="0" w:val="nil"/>
          <w:bottom w:space="0" w:sz="0" w:val="nil"/>
          <w:right w:space="0" w:sz="0" w:val="nil"/>
          <w:between w:space="0" w:sz="0" w:val="nil"/>
        </w:pBdr>
        <w:jc w:val="both"/>
        <w:rPr>
          <w:color w:val="000000"/>
          <w:sz w:val="24"/>
          <w:szCs w:val="24"/>
        </w:rPr>
      </w:pPr>
      <w:bookmarkStart w:colFirst="0" w:colLast="0" w:name="_heading=h.hak4kkzhkezd" w:id="23"/>
      <w:bookmarkEnd w:id="23"/>
      <w:r w:rsidDel="00000000" w:rsidR="00000000" w:rsidRPr="00000000">
        <w:rPr>
          <w:color w:val="000000"/>
          <w:sz w:val="24"/>
          <w:szCs w:val="24"/>
          <w:rtl w:val="0"/>
        </w:rPr>
        <w:t xml:space="preserve">A avaliação vista nessa perspectiva reverte-se em benefício ao estudante, já que os resultados podem sinalizar a necessidade de explicações mais simples, mais longas ou apenas diferentes daquelas que estão sendo usadas ou ainda constata-se a necessidade de engajá-lo em novas e variadas tarefas mais mobilizadoras ou mais proporcionais aos seus recursos (PERRENOUD, 1999).</w:t>
      </w:r>
    </w:p>
    <w:p w:rsidR="00000000" w:rsidDel="00000000" w:rsidP="00000000" w:rsidRDefault="00000000" w:rsidRPr="00000000" w14:paraId="00000268">
      <w:pPr>
        <w:keepNext w:val="1"/>
        <w:pBdr>
          <w:top w:space="0" w:sz="0" w:val="nil"/>
          <w:left w:space="0" w:sz="0" w:val="nil"/>
          <w:bottom w:space="0" w:sz="0" w:val="nil"/>
          <w:right w:space="0" w:sz="0" w:val="nil"/>
          <w:between w:space="0" w:sz="0" w:val="nil"/>
        </w:pBdr>
        <w:jc w:val="both"/>
        <w:rPr>
          <w:color w:val="000000"/>
          <w:sz w:val="24"/>
          <w:szCs w:val="24"/>
        </w:rPr>
      </w:pPr>
      <w:bookmarkStart w:colFirst="0" w:colLast="0" w:name="_heading=h.b4qx3dlpg0yi" w:id="24"/>
      <w:bookmarkEnd w:id="24"/>
      <w:r w:rsidDel="00000000" w:rsidR="00000000" w:rsidRPr="00000000">
        <w:rPr>
          <w:color w:val="000000"/>
          <w:sz w:val="24"/>
          <w:szCs w:val="24"/>
          <w:rtl w:val="0"/>
        </w:rPr>
        <w:t xml:space="preserve">O processo avaliativo é entendido como:</w:t>
      </w:r>
    </w:p>
    <w:p w:rsidR="00000000" w:rsidDel="00000000" w:rsidP="00000000" w:rsidRDefault="00000000" w:rsidRPr="00000000" w14:paraId="00000269">
      <w:pPr>
        <w:rPr>
          <w:color w:val="000000"/>
          <w:sz w:val="24"/>
          <w:szCs w:val="24"/>
        </w:rPr>
      </w:pPr>
      <w:r w:rsidDel="00000000" w:rsidR="00000000" w:rsidRPr="00000000">
        <w:rPr>
          <w:rtl w:val="0"/>
        </w:rPr>
      </w:r>
    </w:p>
    <w:p w:rsidR="00000000" w:rsidDel="00000000" w:rsidP="00000000" w:rsidRDefault="00000000" w:rsidRPr="00000000" w14:paraId="0000026A">
      <w:pPr>
        <w:numPr>
          <w:ilvl w:val="0"/>
          <w:numId w:val="36"/>
        </w:numPr>
        <w:spacing w:before="80" w:lineRule="auto"/>
        <w:ind w:left="720" w:hanging="360"/>
        <w:jc w:val="both"/>
        <w:rPr>
          <w:color w:val="000000"/>
          <w:sz w:val="24"/>
          <w:szCs w:val="24"/>
        </w:rPr>
      </w:pPr>
      <w:r w:rsidDel="00000000" w:rsidR="00000000" w:rsidRPr="00000000">
        <w:rPr>
          <w:color w:val="000000"/>
          <w:sz w:val="24"/>
          <w:szCs w:val="24"/>
          <w:rtl w:val="0"/>
        </w:rPr>
        <w:t xml:space="preserve">Processual e orientador, não punitivo;</w:t>
      </w:r>
    </w:p>
    <w:p w:rsidR="00000000" w:rsidDel="00000000" w:rsidP="00000000" w:rsidRDefault="00000000" w:rsidRPr="00000000" w14:paraId="0000026B">
      <w:pPr>
        <w:numPr>
          <w:ilvl w:val="0"/>
          <w:numId w:val="36"/>
        </w:numPr>
        <w:ind w:left="720" w:hanging="360"/>
        <w:jc w:val="both"/>
        <w:rPr>
          <w:color w:val="000000"/>
          <w:sz w:val="24"/>
          <w:szCs w:val="24"/>
        </w:rPr>
      </w:pPr>
      <w:r w:rsidDel="00000000" w:rsidR="00000000" w:rsidRPr="00000000">
        <w:rPr>
          <w:color w:val="000000"/>
          <w:sz w:val="24"/>
          <w:szCs w:val="24"/>
          <w:rtl w:val="0"/>
        </w:rPr>
        <w:t xml:space="preserve">Diagnóstico, apontando desvios e buscando a correção de rumos;</w:t>
      </w:r>
    </w:p>
    <w:p w:rsidR="00000000" w:rsidDel="00000000" w:rsidP="00000000" w:rsidRDefault="00000000" w:rsidRPr="00000000" w14:paraId="0000026C">
      <w:pPr>
        <w:numPr>
          <w:ilvl w:val="0"/>
          <w:numId w:val="36"/>
        </w:numPr>
        <w:ind w:left="720" w:hanging="360"/>
        <w:jc w:val="both"/>
        <w:rPr>
          <w:color w:val="000000"/>
          <w:sz w:val="24"/>
          <w:szCs w:val="24"/>
        </w:rPr>
      </w:pPr>
      <w:r w:rsidDel="00000000" w:rsidR="00000000" w:rsidRPr="00000000">
        <w:rPr>
          <w:color w:val="000000"/>
          <w:sz w:val="24"/>
          <w:szCs w:val="24"/>
          <w:rtl w:val="0"/>
        </w:rPr>
        <w:t xml:space="preserve">Democrático, fundamentado no diálogo;</w:t>
      </w:r>
    </w:p>
    <w:p w:rsidR="00000000" w:rsidDel="00000000" w:rsidP="00000000" w:rsidRDefault="00000000" w:rsidRPr="00000000" w14:paraId="0000026D">
      <w:pPr>
        <w:numPr>
          <w:ilvl w:val="0"/>
          <w:numId w:val="36"/>
        </w:numPr>
        <w:ind w:left="720" w:hanging="360"/>
        <w:jc w:val="both"/>
        <w:rPr>
          <w:color w:val="000000"/>
          <w:sz w:val="24"/>
          <w:szCs w:val="24"/>
        </w:rPr>
      </w:pPr>
      <w:r w:rsidDel="00000000" w:rsidR="00000000" w:rsidRPr="00000000">
        <w:rPr>
          <w:color w:val="000000"/>
          <w:sz w:val="24"/>
          <w:szCs w:val="24"/>
          <w:rtl w:val="0"/>
        </w:rPr>
        <w:t xml:space="preserve">Formativo, ou seja, é contínuo ao longo de todo o processo de ensino e aprendizagem e permite recuperação, impedindo, assim, a repetição de todo um processo.</w:t>
      </w:r>
    </w:p>
    <w:p w:rsidR="00000000" w:rsidDel="00000000" w:rsidP="00000000" w:rsidRDefault="00000000" w:rsidRPr="00000000" w14:paraId="0000026E">
      <w:pPr>
        <w:jc w:val="both"/>
        <w:rPr>
          <w:sz w:val="24"/>
          <w:szCs w:val="24"/>
        </w:rPr>
      </w:pPr>
      <w:r w:rsidDel="00000000" w:rsidR="00000000" w:rsidRPr="00000000">
        <w:rPr>
          <w:rtl w:val="0"/>
        </w:rPr>
      </w:r>
    </w:p>
    <w:p w:rsidR="00000000" w:rsidDel="00000000" w:rsidP="00000000" w:rsidRDefault="00000000" w:rsidRPr="00000000" w14:paraId="0000026F">
      <w:pPr>
        <w:rPr>
          <w:sz w:val="24"/>
          <w:szCs w:val="24"/>
        </w:rPr>
      </w:pPr>
      <w:r w:rsidDel="00000000" w:rsidR="00000000" w:rsidRPr="00000000">
        <w:rPr>
          <w:rtl w:val="0"/>
        </w:rPr>
      </w:r>
    </w:p>
    <w:p w:rsidR="00000000" w:rsidDel="00000000" w:rsidP="00000000" w:rsidRDefault="00000000" w:rsidRPr="00000000" w14:paraId="00000270">
      <w:pPr>
        <w:rPr>
          <w:sz w:val="24"/>
          <w:szCs w:val="24"/>
        </w:rPr>
      </w:pPr>
      <w:r w:rsidDel="00000000" w:rsidR="00000000" w:rsidRPr="00000000">
        <w:rPr>
          <w:rtl w:val="0"/>
        </w:rPr>
      </w:r>
    </w:p>
    <w:p w:rsidR="00000000" w:rsidDel="00000000" w:rsidP="00000000" w:rsidRDefault="00000000" w:rsidRPr="00000000" w14:paraId="00000271">
      <w:pPr>
        <w:rPr>
          <w:sz w:val="24"/>
          <w:szCs w:val="24"/>
        </w:rPr>
      </w:pPr>
      <w:r w:rsidDel="00000000" w:rsidR="00000000" w:rsidRPr="00000000">
        <w:rPr>
          <w:rtl w:val="0"/>
        </w:rPr>
      </w:r>
    </w:p>
    <w:p w:rsidR="00000000" w:rsidDel="00000000" w:rsidP="00000000" w:rsidRDefault="00000000" w:rsidRPr="00000000" w14:paraId="00000272">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nmf14n" w:id="25"/>
      <w:bookmarkEnd w:id="2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5.9 Critérios e Formas de Avaliação</w:t>
      </w:r>
    </w:p>
    <w:p w:rsidR="00000000" w:rsidDel="00000000" w:rsidP="00000000" w:rsidRDefault="00000000" w:rsidRPr="00000000" w14:paraId="00000273">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avaliação do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durante o período letivo será feita de maneira contínua, cumulativa e abrangente, preponderando os aspectos qualitativos sobre os quantitativos.</w:t>
      </w:r>
    </w:p>
    <w:p w:rsidR="00000000" w:rsidDel="00000000" w:rsidP="00000000" w:rsidRDefault="00000000" w:rsidRPr="00000000" w14:paraId="00000274">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Por aspectos qualitativos entenda-se o nível de capacidade do educando, comportamento, assiduidade, grau de aperfeiçoamento e significância das atividades desenvolvidas, organização de ideias e a expressão pessoal.</w:t>
      </w:r>
    </w:p>
    <w:p w:rsidR="00000000" w:rsidDel="00000000" w:rsidP="00000000" w:rsidRDefault="00000000" w:rsidRPr="00000000" w14:paraId="00000275">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rendimento escolar será avaliado pelo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envolvendo os aspectos cognitivos, afetivos e psicomotores, por meio de instrumentos de avaliação variados, tais como:</w:t>
      </w:r>
    </w:p>
    <w:p w:rsidR="00000000" w:rsidDel="00000000" w:rsidP="00000000" w:rsidRDefault="00000000" w:rsidRPr="00000000" w14:paraId="00000276">
      <w:pPr>
        <w:numPr>
          <w:ilvl w:val="0"/>
          <w:numId w:val="35"/>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observação diária dos professores;</w:t>
      </w:r>
      <w:r w:rsidDel="00000000" w:rsidR="00000000" w:rsidRPr="00000000">
        <w:rPr>
          <w:rtl w:val="0"/>
        </w:rPr>
      </w:r>
    </w:p>
    <w:p w:rsidR="00000000" w:rsidDel="00000000" w:rsidP="00000000" w:rsidRDefault="00000000" w:rsidRPr="00000000" w14:paraId="00000277">
      <w:pPr>
        <w:numPr>
          <w:ilvl w:val="0"/>
          <w:numId w:val="35"/>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trabalhos de pesquisa individual ou em grupo;</w:t>
      </w:r>
      <w:r w:rsidDel="00000000" w:rsidR="00000000" w:rsidRPr="00000000">
        <w:rPr>
          <w:rtl w:val="0"/>
        </w:rPr>
      </w:r>
    </w:p>
    <w:p w:rsidR="00000000" w:rsidDel="00000000" w:rsidP="00000000" w:rsidRDefault="00000000" w:rsidRPr="00000000" w14:paraId="00000278">
      <w:pPr>
        <w:numPr>
          <w:ilvl w:val="0"/>
          <w:numId w:val="35"/>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entrevistas e arguições;</w:t>
      </w:r>
      <w:r w:rsidDel="00000000" w:rsidR="00000000" w:rsidRPr="00000000">
        <w:rPr>
          <w:rtl w:val="0"/>
        </w:rPr>
      </w:r>
    </w:p>
    <w:p w:rsidR="00000000" w:rsidDel="00000000" w:rsidP="00000000" w:rsidRDefault="00000000" w:rsidRPr="00000000" w14:paraId="00000279">
      <w:pPr>
        <w:numPr>
          <w:ilvl w:val="0"/>
          <w:numId w:val="35"/>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resolução de exercícios;</w:t>
      </w:r>
      <w:r w:rsidDel="00000000" w:rsidR="00000000" w:rsidRPr="00000000">
        <w:rPr>
          <w:rtl w:val="0"/>
        </w:rPr>
      </w:r>
    </w:p>
    <w:p w:rsidR="00000000" w:rsidDel="00000000" w:rsidP="00000000" w:rsidRDefault="00000000" w:rsidRPr="00000000" w14:paraId="0000027A">
      <w:pPr>
        <w:numPr>
          <w:ilvl w:val="0"/>
          <w:numId w:val="35"/>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execução de experimentos ou projetos;</w:t>
      </w:r>
      <w:r w:rsidDel="00000000" w:rsidR="00000000" w:rsidRPr="00000000">
        <w:rPr>
          <w:rtl w:val="0"/>
        </w:rPr>
      </w:r>
    </w:p>
    <w:p w:rsidR="00000000" w:rsidDel="00000000" w:rsidP="00000000" w:rsidRDefault="00000000" w:rsidRPr="00000000" w14:paraId="0000027B">
      <w:pPr>
        <w:numPr>
          <w:ilvl w:val="0"/>
          <w:numId w:val="35"/>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trabalhos práticos;</w:t>
      </w:r>
      <w:r w:rsidDel="00000000" w:rsidR="00000000" w:rsidRPr="00000000">
        <w:rPr>
          <w:rtl w:val="0"/>
        </w:rPr>
      </w:r>
    </w:p>
    <w:p w:rsidR="00000000" w:rsidDel="00000000" w:rsidP="00000000" w:rsidRDefault="00000000" w:rsidRPr="00000000" w14:paraId="0000027C">
      <w:pPr>
        <w:numPr>
          <w:ilvl w:val="0"/>
          <w:numId w:val="35"/>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relatórios referentes aos trabalhos; e</w:t>
      </w:r>
      <w:r w:rsidDel="00000000" w:rsidR="00000000" w:rsidRPr="00000000">
        <w:rPr>
          <w:rtl w:val="0"/>
        </w:rPr>
      </w:r>
    </w:p>
    <w:p w:rsidR="00000000" w:rsidDel="00000000" w:rsidP="00000000" w:rsidRDefault="00000000" w:rsidRPr="00000000" w14:paraId="0000027D">
      <w:pPr>
        <w:numPr>
          <w:ilvl w:val="0"/>
          <w:numId w:val="35"/>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outros instrumentos que a experiência pedagógica indicar.</w:t>
      </w:r>
      <w:r w:rsidDel="00000000" w:rsidR="00000000" w:rsidRPr="00000000">
        <w:rPr>
          <w:rtl w:val="0"/>
        </w:rPr>
      </w:r>
    </w:p>
    <w:p w:rsidR="00000000" w:rsidDel="00000000" w:rsidP="00000000" w:rsidRDefault="00000000" w:rsidRPr="00000000" w14:paraId="0000027E">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Os critérios para a avaliação da aprendizagem estão definidos na NP (Normas e Procedimentos) relativa a Registros Escolares.</w:t>
      </w:r>
    </w:p>
    <w:p w:rsidR="00000000" w:rsidDel="00000000" w:rsidP="00000000" w:rsidRDefault="00000000" w:rsidRPr="00000000" w14:paraId="0000027F">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rtl w:val="0"/>
        </w:rPr>
      </w:r>
    </w:p>
    <w:p w:rsidR="00000000" w:rsidDel="00000000" w:rsidP="00000000" w:rsidRDefault="00000000" w:rsidRPr="00000000" w14:paraId="00000280">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37m2jsg" w:id="26"/>
      <w:bookmarkEnd w:id="26"/>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5.10 Recuperação</w:t>
      </w:r>
    </w:p>
    <w:p w:rsidR="00000000" w:rsidDel="00000000" w:rsidP="00000000" w:rsidRDefault="00000000" w:rsidRPr="00000000" w14:paraId="00000281">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recuperação será oferecida de forma paralela e durante o período letivo, sempre que o </w:t>
      </w:r>
      <w:r w:rsidDel="00000000" w:rsidR="00000000" w:rsidRPr="00000000">
        <w:rPr>
          <w:sz w:val="24"/>
          <w:szCs w:val="24"/>
          <w:rtl w:val="0"/>
        </w:rPr>
        <w:t xml:space="preserve">estudante</w:t>
      </w:r>
      <w:r w:rsidDel="00000000" w:rsidR="00000000" w:rsidRPr="00000000">
        <w:rPr>
          <w:color w:val="000000"/>
          <w:sz w:val="24"/>
          <w:szCs w:val="24"/>
          <w:rtl w:val="0"/>
        </w:rPr>
        <w:t xml:space="preserve"> ou a turma apresente baixo rendimento escolar, atendendo ao estabelecido na legislação vigente.</w:t>
      </w:r>
    </w:p>
    <w:p w:rsidR="00000000" w:rsidDel="00000000" w:rsidP="00000000" w:rsidRDefault="00000000" w:rsidRPr="00000000" w14:paraId="00000282">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avaliação obtida após os estudos de recuperação em que o </w:t>
      </w:r>
      <w:r w:rsidDel="00000000" w:rsidR="00000000" w:rsidRPr="00000000">
        <w:rPr>
          <w:sz w:val="24"/>
          <w:szCs w:val="24"/>
          <w:rtl w:val="0"/>
        </w:rPr>
        <w:t xml:space="preserve">estudante</w:t>
      </w:r>
      <w:r w:rsidDel="00000000" w:rsidR="00000000" w:rsidRPr="00000000">
        <w:rPr>
          <w:color w:val="000000"/>
          <w:sz w:val="24"/>
          <w:szCs w:val="24"/>
          <w:rtl w:val="0"/>
        </w:rPr>
        <w:t xml:space="preserve"> demonstre ter superado as dificuldades, substituirá a anterior referente aos mesmos objetivos.</w:t>
      </w:r>
    </w:p>
    <w:p w:rsidR="00000000" w:rsidDel="00000000" w:rsidP="00000000" w:rsidRDefault="00000000" w:rsidRPr="00000000" w14:paraId="00000283">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rtl w:val="0"/>
        </w:rPr>
      </w:r>
    </w:p>
    <w:p w:rsidR="00000000" w:rsidDel="00000000" w:rsidP="00000000" w:rsidRDefault="00000000" w:rsidRPr="00000000" w14:paraId="00000284">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pfd7metnv1qo" w:id="27"/>
      <w:bookmarkEnd w:id="2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5.11 Sistema de Avaliação da Educação Profissional e Tecnológica (SAEP)</w:t>
      </w:r>
    </w:p>
    <w:p w:rsidR="00000000" w:rsidDel="00000000" w:rsidP="00000000" w:rsidRDefault="00000000" w:rsidRPr="00000000" w14:paraId="00000285">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Saep é uma estratégia do SENAI em âmbito nacional, que iniciou em 2010 e foi concebida para avaliar a qualidade dos cursos de educação profissional oferecidos pelo SENAI. Essa ação avalia o desempenho dos estudantes concluintes (aqueles que tiverem concluído 80% ou mais da carga horária total do curso), com o objetivo de aferir as competências necessárias ao desempenho da ocupação.</w:t>
      </w:r>
    </w:p>
    <w:p w:rsidR="00000000" w:rsidDel="00000000" w:rsidP="00000000" w:rsidRDefault="00000000" w:rsidRPr="00000000" w14:paraId="00000286">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Além disso, deve também subsidiar a manutenção ou o redirecionamento de ações pedagógico-institucionais adequadas aos seus contextos locais, contribuir para mudanças no processo de ensino-aprendizagem e de gestão educacional necessárias ao contínuo avanço da educação profissional, proporcionar maior transparência à educação profissional e tecnológica do SENAI e contribuir para o levantamento de indicadores de qualidade educacional.</w:t>
      </w:r>
    </w:p>
    <w:p w:rsidR="00000000" w:rsidDel="00000000" w:rsidP="00000000" w:rsidRDefault="00000000" w:rsidRPr="00000000" w14:paraId="00000287">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Saep permite a avaliação de quatro dimensões do processo educacional, sendo elas: Avaliação de Projetos de Cursos, Avaliação de Desenvolvimento de Cursos, Avaliação de Desempenho e Acompanhamento de Egressos.</w:t>
      </w:r>
    </w:p>
    <w:p w:rsidR="00000000" w:rsidDel="00000000" w:rsidP="00000000" w:rsidRDefault="00000000" w:rsidRPr="00000000" w14:paraId="00000288">
      <w:pPr>
        <w:pBdr>
          <w:top w:space="0" w:sz="0" w:val="nil"/>
          <w:left w:space="0" w:sz="0" w:val="nil"/>
          <w:bottom w:space="0" w:sz="0" w:val="nil"/>
          <w:right w:space="0" w:sz="0" w:val="nil"/>
          <w:between w:space="0" w:sz="0" w:val="nil"/>
        </w:pBdr>
        <w:spacing w:before="120" w:line="276" w:lineRule="auto"/>
        <w:jc w:val="center"/>
        <w:rPr>
          <w:sz w:val="24"/>
          <w:szCs w:val="24"/>
        </w:rPr>
      </w:pPr>
      <w:r w:rsidDel="00000000" w:rsidR="00000000" w:rsidRPr="00000000">
        <w:rPr>
          <w:color w:val="6c6b6a"/>
          <w:sz w:val="24"/>
          <w:szCs w:val="24"/>
        </w:rPr>
        <w:drawing>
          <wp:inline distB="114300" distT="114300" distL="114300" distR="114300">
            <wp:extent cx="4941412" cy="2583964"/>
            <wp:effectExtent b="0" l="0" r="0" t="0"/>
            <wp:docPr id="77"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4941412" cy="2583964"/>
                    </a:xfrm>
                    <a:prstGeom prst="rect"/>
                    <a:ln/>
                  </pic:spPr>
                </pic:pic>
              </a:graphicData>
            </a:graphic>
          </wp:inline>
        </w:drawing>
      </w:r>
      <w:r w:rsidDel="00000000" w:rsidR="00000000" w:rsidRPr="00000000">
        <w:rPr>
          <w:rtl w:val="0"/>
        </w:rPr>
      </w:r>
    </w:p>
    <w:p w:rsidR="00000000" w:rsidDel="00000000" w:rsidP="00000000" w:rsidRDefault="00000000" w:rsidRPr="00000000" w14:paraId="00000289">
      <w:pPr>
        <w:rPr>
          <w:sz w:val="24"/>
          <w:szCs w:val="24"/>
        </w:rPr>
      </w:pPr>
      <w:r w:rsidDel="00000000" w:rsidR="00000000" w:rsidRPr="00000000">
        <w:rPr>
          <w:rtl w:val="0"/>
        </w:rPr>
      </w:r>
    </w:p>
    <w:p w:rsidR="00000000" w:rsidDel="00000000" w:rsidP="00000000" w:rsidRDefault="00000000" w:rsidRPr="00000000" w14:paraId="0000028A">
      <w:pPr>
        <w:numPr>
          <w:ilvl w:val="0"/>
          <w:numId w:val="39"/>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Avaliação de Projetos de Curso: objetiva permitir o planejamento de um curso, desde o momento em que foi detectada a necessidade de concebê-lo e implantá-lo, até o momento em que se finaliza a elaboração do plano de curso;</w:t>
      </w:r>
    </w:p>
    <w:p w:rsidR="00000000" w:rsidDel="00000000" w:rsidP="00000000" w:rsidRDefault="00000000" w:rsidRPr="00000000" w14:paraId="0000028B">
      <w:pPr>
        <w:numPr>
          <w:ilvl w:val="0"/>
          <w:numId w:val="39"/>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color w:val="000000"/>
          <w:sz w:val="24"/>
          <w:szCs w:val="24"/>
          <w:rtl w:val="0"/>
        </w:rPr>
        <w:t xml:space="preserve">Avaliação do Desenvolvimento de Cursos: pretende garantir a eficácia dos processos de ensino e de aprendizagem e avaliar o desenvolvimento dos cursos, antes do início, no meio e no final do curso;</w:t>
      </w:r>
    </w:p>
    <w:p w:rsidR="00000000" w:rsidDel="00000000" w:rsidP="00000000" w:rsidRDefault="00000000" w:rsidRPr="00000000" w14:paraId="0000028C">
      <w:pPr>
        <w:numPr>
          <w:ilvl w:val="0"/>
          <w:numId w:val="39"/>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color w:val="000000"/>
          <w:sz w:val="24"/>
          <w:szCs w:val="24"/>
          <w:rtl w:val="0"/>
        </w:rPr>
        <w:t xml:space="preserve">Avaliação de Desempenho de Estudantes: visa avaliar o desempenho de estudantes concluintes, com o objetivo de aferir as competências imprescindíveis ao desempenho da ocupação previsto no perfil profissional;</w:t>
      </w:r>
    </w:p>
    <w:p w:rsidR="00000000" w:rsidDel="00000000" w:rsidP="00000000" w:rsidRDefault="00000000" w:rsidRPr="00000000" w14:paraId="0000028D">
      <w:pPr>
        <w:numPr>
          <w:ilvl w:val="0"/>
          <w:numId w:val="39"/>
        </w:numPr>
        <w:spacing w:line="276" w:lineRule="auto"/>
        <w:ind w:left="720" w:right="-94" w:hanging="360"/>
        <w:rPr>
          <w:color w:val="000000"/>
          <w:sz w:val="24"/>
          <w:szCs w:val="24"/>
        </w:rPr>
      </w:pPr>
      <w:r w:rsidDel="00000000" w:rsidR="00000000" w:rsidRPr="00000000">
        <w:rPr>
          <w:color w:val="000000"/>
          <w:sz w:val="24"/>
          <w:szCs w:val="24"/>
          <w:rtl w:val="0"/>
        </w:rPr>
        <w:t xml:space="preserve">Avaliação de Egressos: pretende realizar análise consistente dos impactos e benefícios para os egressos da educação profissional que buscam inserção e desenvolvimento no mercado de trabalho.</w:t>
      </w:r>
    </w:p>
    <w:p w:rsidR="00000000" w:rsidDel="00000000" w:rsidP="00000000" w:rsidRDefault="00000000" w:rsidRPr="00000000" w14:paraId="0000028E">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metodologia utilizada na aplicação da avaliação Saep é a MSEP, que aborda a avaliação processual com o objetivo de garantir que o estudante desenvolva todas as competências e habilidades estabelecidas no projeto de curso e que os seus resultados são interpretados à luz da Teoria de Resposta ao Item (TRI).</w:t>
      </w:r>
    </w:p>
    <w:p w:rsidR="00000000" w:rsidDel="00000000" w:rsidP="00000000" w:rsidRDefault="00000000" w:rsidRPr="00000000" w14:paraId="0000028F">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90">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91">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ujhigrmgbt88" w:id="28"/>
      <w:bookmarkEnd w:id="28"/>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 Instalações, equipamentos, recursos tecnológicos e biblioteca</w:t>
      </w:r>
    </w:p>
    <w:p w:rsidR="00000000" w:rsidDel="00000000" w:rsidP="00000000" w:rsidRDefault="00000000" w:rsidRPr="00000000" w14:paraId="00000292">
      <w:pPr>
        <w:rPr>
          <w:color w:val="000000"/>
          <w:sz w:val="24"/>
          <w:szCs w:val="24"/>
        </w:rPr>
      </w:pPr>
      <w:r w:rsidDel="00000000" w:rsidR="00000000" w:rsidRPr="00000000">
        <w:rPr>
          <w:rtl w:val="0"/>
        </w:rPr>
      </w:r>
    </w:p>
    <w:p w:rsidR="00000000" w:rsidDel="00000000" w:rsidP="00000000" w:rsidRDefault="00000000" w:rsidRPr="00000000" w14:paraId="00000293">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46r0co2" w:id="29"/>
      <w:bookmarkEnd w:id="2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6.1 Instalações das unidades Operacionais</w:t>
      </w:r>
    </w:p>
    <w:p w:rsidR="00000000" w:rsidDel="00000000" w:rsidP="00000000" w:rsidRDefault="00000000" w:rsidRPr="00000000" w14:paraId="00000294">
      <w:pPr>
        <w:rPr>
          <w:sz w:val="24"/>
          <w:szCs w:val="24"/>
        </w:rPr>
      </w:pPr>
      <w:r w:rsidDel="00000000" w:rsidR="00000000" w:rsidRPr="00000000">
        <w:rPr>
          <w:rtl w:val="0"/>
        </w:rPr>
      </w:r>
    </w:p>
    <w:tbl>
      <w:tblPr>
        <w:tblStyle w:val="Table13"/>
        <w:tblW w:w="9255.0" w:type="dxa"/>
        <w:jc w:val="left"/>
        <w:tblInd w:w="-120.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1710"/>
        <w:gridCol w:w="6015"/>
        <w:gridCol w:w="1530"/>
        <w:tblGridChange w:id="0">
          <w:tblGrid>
            <w:gridCol w:w="1710"/>
            <w:gridCol w:w="6015"/>
            <w:gridCol w:w="1530"/>
          </w:tblGrid>
        </w:tblGridChange>
      </w:tblGrid>
      <w:tr>
        <w:trPr>
          <w:cantSplit w:val="0"/>
          <w:tblHeader w:val="0"/>
        </w:trPr>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295">
            <w:pP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Quantidade</w:t>
            </w:r>
          </w:p>
        </w:tc>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296">
            <w:pP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Laboratório/Sala de Aula/Ambientes de Apoio/Ambientes de prática profissional</w:t>
            </w:r>
          </w:p>
        </w:tc>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297">
            <w:pP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Área (m²)</w:t>
            </w:r>
          </w:p>
        </w:tc>
      </w:tr>
      <w:tr>
        <w:trPr>
          <w:cantSplit w:val="0"/>
          <w:tblHeader w:val="0"/>
        </w:trPr>
        <w:tc>
          <w:tcPr>
            <w:tcBorders>
              <w:top w:color="000000" w:space="0" w:sz="8" w:val="single"/>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298">
            <w:pPr>
              <w:spacing w:after="40" w:before="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tcBorders>
              <w:top w:color="000000" w:space="0" w:sz="8" w:val="single"/>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299">
            <w:pPr>
              <w:spacing w:after="40" w:before="4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sala de aula</w:t>
            </w:r>
          </w:p>
        </w:tc>
        <w:tc>
          <w:tcPr>
            <w:tcBorders>
              <w:top w:color="000000" w:space="0" w:sz="8" w:val="single"/>
              <w:left w:color="000000" w:space="0" w:sz="8" w:val="single"/>
              <w:bottom w:color="000000" w:space="0" w:sz="8" w:val="single"/>
              <w:right w:color="000000" w:space="0" w:sz="8" w:val="single"/>
            </w:tcBorders>
            <w:tcMar>
              <w:top w:w="100.0" w:type="dxa"/>
              <w:left w:w="80.0" w:type="dxa"/>
              <w:bottom w:w="100.0" w:type="dxa"/>
              <w:right w:w="80.0" w:type="dxa"/>
            </w:tcMar>
          </w:tcPr>
          <w:p w:rsidR="00000000" w:rsidDel="00000000" w:rsidP="00000000" w:rsidRDefault="00000000" w:rsidRPr="00000000" w14:paraId="0000029A">
            <w:pPr>
              <w:spacing w:after="40" w:before="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80</w:t>
            </w:r>
          </w:p>
        </w:tc>
      </w:tr>
      <w:tr>
        <w:trPr>
          <w:cantSplit w:val="0"/>
          <w:tblHeader w:val="0"/>
        </w:trPr>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29B">
            <w:pPr>
              <w:spacing w:after="40" w:before="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29C">
            <w:pPr>
              <w:spacing w:after="40" w:before="4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laboratório de ensaios mecânicos</w:t>
            </w:r>
          </w:p>
        </w:tc>
        <w:tc>
          <w:tcPr>
            <w:tcBorders>
              <w:top w:color="000000" w:space="0" w:sz="0" w:val="nil"/>
              <w:left w:color="000000" w:space="0" w:sz="8" w:val="single"/>
              <w:bottom w:color="000000" w:space="0" w:sz="8" w:val="single"/>
              <w:right w:color="000000" w:space="0" w:sz="8" w:val="single"/>
            </w:tcBorders>
            <w:tcMar>
              <w:top w:w="100.0" w:type="dxa"/>
              <w:left w:w="80.0" w:type="dxa"/>
              <w:bottom w:w="100.0" w:type="dxa"/>
              <w:right w:w="80.0" w:type="dxa"/>
            </w:tcMar>
          </w:tcPr>
          <w:p w:rsidR="00000000" w:rsidDel="00000000" w:rsidP="00000000" w:rsidRDefault="00000000" w:rsidRPr="00000000" w14:paraId="0000029D">
            <w:pPr>
              <w:spacing w:after="40" w:before="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80</w:t>
            </w:r>
          </w:p>
        </w:tc>
      </w:tr>
      <w:tr>
        <w:trPr>
          <w:cantSplit w:val="0"/>
          <w:tblHeader w:val="0"/>
        </w:trPr>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29E">
            <w:pPr>
              <w:spacing w:after="40" w:before="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29F">
            <w:pPr>
              <w:spacing w:after="40" w:before="4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laboratório de metalografia</w:t>
            </w:r>
          </w:p>
        </w:tc>
        <w:tc>
          <w:tcPr>
            <w:tcBorders>
              <w:top w:color="000000" w:space="0" w:sz="0" w:val="nil"/>
              <w:left w:color="000000" w:space="0" w:sz="8" w:val="single"/>
              <w:bottom w:color="000000" w:space="0" w:sz="8" w:val="single"/>
              <w:right w:color="000000" w:space="0" w:sz="8" w:val="single"/>
            </w:tcBorders>
            <w:tcMar>
              <w:top w:w="100.0" w:type="dxa"/>
              <w:left w:w="80.0" w:type="dxa"/>
              <w:bottom w:w="100.0" w:type="dxa"/>
              <w:right w:w="80.0" w:type="dxa"/>
            </w:tcMar>
          </w:tcPr>
          <w:p w:rsidR="00000000" w:rsidDel="00000000" w:rsidP="00000000" w:rsidRDefault="00000000" w:rsidRPr="00000000" w14:paraId="000002A0">
            <w:pPr>
              <w:spacing w:after="40" w:before="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80</w:t>
            </w:r>
          </w:p>
        </w:tc>
      </w:tr>
      <w:tr>
        <w:trPr>
          <w:cantSplit w:val="0"/>
          <w:tblHeader w:val="0"/>
        </w:trPr>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2A1">
            <w:pPr>
              <w:spacing w:after="40" w:before="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2A2">
            <w:pPr>
              <w:spacing w:after="60" w:before="6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Laboratório de Informática (CAD e Simuladores)</w:t>
            </w:r>
          </w:p>
        </w:tc>
        <w:tc>
          <w:tcPr>
            <w:tcBorders>
              <w:top w:color="000000" w:space="0" w:sz="0" w:val="nil"/>
              <w:left w:color="000000" w:space="0" w:sz="8" w:val="single"/>
              <w:bottom w:color="000000" w:space="0" w:sz="8" w:val="single"/>
              <w:right w:color="000000" w:space="0" w:sz="8" w:val="single"/>
            </w:tcBorders>
            <w:tcMar>
              <w:top w:w="100.0" w:type="dxa"/>
              <w:left w:w="80.0" w:type="dxa"/>
              <w:bottom w:w="100.0" w:type="dxa"/>
              <w:right w:w="80.0" w:type="dxa"/>
            </w:tcMar>
          </w:tcPr>
          <w:p w:rsidR="00000000" w:rsidDel="00000000" w:rsidP="00000000" w:rsidRDefault="00000000" w:rsidRPr="00000000" w14:paraId="000002A3">
            <w:pPr>
              <w:spacing w:after="40" w:before="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80</w:t>
            </w:r>
          </w:p>
        </w:tc>
      </w:tr>
      <w:tr>
        <w:trPr>
          <w:cantSplit w:val="0"/>
          <w:tblHeader w:val="0"/>
        </w:trPr>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2A4">
            <w:pPr>
              <w:spacing w:after="40" w:before="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2A5">
            <w:pPr>
              <w:spacing w:after="40" w:before="4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laboratório de metrologia</w:t>
            </w:r>
          </w:p>
        </w:tc>
        <w:tc>
          <w:tcPr>
            <w:tcBorders>
              <w:top w:color="000000" w:space="0" w:sz="0" w:val="nil"/>
              <w:left w:color="000000" w:space="0" w:sz="8" w:val="single"/>
              <w:bottom w:color="000000" w:space="0" w:sz="8" w:val="single"/>
              <w:right w:color="000000" w:space="0" w:sz="8" w:val="single"/>
            </w:tcBorders>
            <w:tcMar>
              <w:top w:w="100.0" w:type="dxa"/>
              <w:left w:w="80.0" w:type="dxa"/>
              <w:bottom w:w="100.0" w:type="dxa"/>
              <w:right w:w="80.0" w:type="dxa"/>
            </w:tcMar>
          </w:tcPr>
          <w:p w:rsidR="00000000" w:rsidDel="00000000" w:rsidP="00000000" w:rsidRDefault="00000000" w:rsidRPr="00000000" w14:paraId="000002A6">
            <w:pPr>
              <w:spacing w:after="40" w:before="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80</w:t>
            </w:r>
          </w:p>
        </w:tc>
      </w:tr>
      <w:tr>
        <w:trPr>
          <w:cantSplit w:val="0"/>
          <w:tblHeader w:val="0"/>
        </w:trPr>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2A7">
            <w:pPr>
              <w:spacing w:after="40" w:before="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2A8">
            <w:pPr>
              <w:spacing w:after="40" w:before="4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laboratório de desenho técnico</w:t>
            </w:r>
          </w:p>
        </w:tc>
        <w:tc>
          <w:tcPr>
            <w:tcBorders>
              <w:top w:color="000000" w:space="0" w:sz="0" w:val="nil"/>
              <w:left w:color="000000" w:space="0" w:sz="8" w:val="single"/>
              <w:bottom w:color="000000" w:space="0" w:sz="8" w:val="single"/>
              <w:right w:color="000000" w:space="0" w:sz="8" w:val="single"/>
            </w:tcBorders>
            <w:tcMar>
              <w:top w:w="100.0" w:type="dxa"/>
              <w:left w:w="80.0" w:type="dxa"/>
              <w:bottom w:w="100.0" w:type="dxa"/>
              <w:right w:w="80.0" w:type="dxa"/>
            </w:tcMar>
          </w:tcPr>
          <w:p w:rsidR="00000000" w:rsidDel="00000000" w:rsidP="00000000" w:rsidRDefault="00000000" w:rsidRPr="00000000" w14:paraId="000002A9">
            <w:pPr>
              <w:spacing w:after="40" w:before="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80</w:t>
            </w:r>
          </w:p>
        </w:tc>
      </w:tr>
      <w:tr>
        <w:trPr>
          <w:cantSplit w:val="0"/>
          <w:tblHeader w:val="0"/>
        </w:trPr>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2AA">
            <w:pPr>
              <w:spacing w:after="40" w:before="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2AB">
            <w:pPr>
              <w:spacing w:after="40" w:before="4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laboratório de manutenção</w:t>
            </w:r>
          </w:p>
        </w:tc>
        <w:tc>
          <w:tcPr>
            <w:tcBorders>
              <w:top w:color="000000" w:space="0" w:sz="0" w:val="nil"/>
              <w:left w:color="000000" w:space="0" w:sz="8" w:val="single"/>
              <w:bottom w:color="000000" w:space="0" w:sz="8" w:val="single"/>
              <w:right w:color="000000" w:space="0" w:sz="8" w:val="single"/>
            </w:tcBorders>
            <w:tcMar>
              <w:top w:w="100.0" w:type="dxa"/>
              <w:left w:w="80.0" w:type="dxa"/>
              <w:bottom w:w="100.0" w:type="dxa"/>
              <w:right w:w="80.0" w:type="dxa"/>
            </w:tcMar>
          </w:tcPr>
          <w:p w:rsidR="00000000" w:rsidDel="00000000" w:rsidP="00000000" w:rsidRDefault="00000000" w:rsidRPr="00000000" w14:paraId="000002AC">
            <w:pPr>
              <w:spacing w:after="40" w:before="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80</w:t>
            </w:r>
          </w:p>
        </w:tc>
      </w:tr>
      <w:tr>
        <w:trPr>
          <w:cantSplit w:val="0"/>
          <w:tblHeader w:val="0"/>
        </w:trPr>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2AD">
            <w:pPr>
              <w:spacing w:after="40" w:before="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2AE">
            <w:pPr>
              <w:spacing w:after="40" w:before="4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laboratório de usinagem</w:t>
            </w:r>
          </w:p>
        </w:tc>
        <w:tc>
          <w:tcPr>
            <w:tcBorders>
              <w:top w:color="000000" w:space="0" w:sz="0" w:val="nil"/>
              <w:left w:color="000000" w:space="0" w:sz="8" w:val="single"/>
              <w:bottom w:color="000000" w:space="0" w:sz="8" w:val="single"/>
              <w:right w:color="000000" w:space="0" w:sz="8" w:val="single"/>
            </w:tcBorders>
            <w:tcMar>
              <w:top w:w="100.0" w:type="dxa"/>
              <w:left w:w="80.0" w:type="dxa"/>
              <w:bottom w:w="100.0" w:type="dxa"/>
              <w:right w:w="80.0" w:type="dxa"/>
            </w:tcMar>
          </w:tcPr>
          <w:p w:rsidR="00000000" w:rsidDel="00000000" w:rsidP="00000000" w:rsidRDefault="00000000" w:rsidRPr="00000000" w14:paraId="000002AF">
            <w:pPr>
              <w:spacing w:after="40" w:before="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300</w:t>
            </w:r>
          </w:p>
        </w:tc>
      </w:tr>
      <w:tr>
        <w:trPr>
          <w:cantSplit w:val="0"/>
          <w:tblHeader w:val="0"/>
        </w:trPr>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2B0">
            <w:pPr>
              <w:spacing w:after="40" w:before="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2B1">
            <w:pPr>
              <w:spacing w:after="40" w:before="4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laboratório de hidráulica e pneumática</w:t>
            </w:r>
          </w:p>
        </w:tc>
        <w:tc>
          <w:tcPr>
            <w:tcBorders>
              <w:top w:color="000000" w:space="0" w:sz="0" w:val="nil"/>
              <w:left w:color="000000" w:space="0" w:sz="8" w:val="single"/>
              <w:bottom w:color="000000" w:space="0" w:sz="8" w:val="single"/>
              <w:right w:color="000000" w:space="0" w:sz="8" w:val="single"/>
            </w:tcBorders>
            <w:tcMar>
              <w:top w:w="100.0" w:type="dxa"/>
              <w:left w:w="80.0" w:type="dxa"/>
              <w:bottom w:w="100.0" w:type="dxa"/>
              <w:right w:w="80.0" w:type="dxa"/>
            </w:tcMar>
          </w:tcPr>
          <w:p w:rsidR="00000000" w:rsidDel="00000000" w:rsidP="00000000" w:rsidRDefault="00000000" w:rsidRPr="00000000" w14:paraId="000002B2">
            <w:pPr>
              <w:spacing w:after="40" w:before="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100</w:t>
            </w:r>
          </w:p>
        </w:tc>
      </w:tr>
      <w:tr>
        <w:trPr>
          <w:cantSplit w:val="0"/>
          <w:tblHeader w:val="0"/>
        </w:trPr>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2B3">
            <w:pPr>
              <w:spacing w:after="40" w:before="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2B4">
            <w:pPr>
              <w:spacing w:after="40" w:before="4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laboratório de soldagem</w:t>
            </w:r>
          </w:p>
        </w:tc>
        <w:tc>
          <w:tcPr>
            <w:tcBorders>
              <w:top w:color="000000" w:space="0" w:sz="0" w:val="nil"/>
              <w:left w:color="000000" w:space="0" w:sz="8" w:val="single"/>
              <w:bottom w:color="000000" w:space="0" w:sz="8" w:val="single"/>
              <w:right w:color="000000" w:space="0" w:sz="8" w:val="single"/>
            </w:tcBorders>
            <w:tcMar>
              <w:top w:w="100.0" w:type="dxa"/>
              <w:left w:w="80.0" w:type="dxa"/>
              <w:bottom w:w="100.0" w:type="dxa"/>
              <w:right w:w="80.0" w:type="dxa"/>
            </w:tcMar>
          </w:tcPr>
          <w:p w:rsidR="00000000" w:rsidDel="00000000" w:rsidP="00000000" w:rsidRDefault="00000000" w:rsidRPr="00000000" w14:paraId="000002B5">
            <w:pPr>
              <w:spacing w:after="40" w:before="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150</w:t>
            </w:r>
          </w:p>
        </w:tc>
      </w:tr>
      <w:tr>
        <w:trPr>
          <w:cantSplit w:val="0"/>
          <w:tblHeader w:val="0"/>
        </w:trPr>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2B6">
            <w:pPr>
              <w:spacing w:after="40" w:before="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2B7">
            <w:pPr>
              <w:spacing w:after="40" w:before="4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laboratório de instalações industriais</w:t>
            </w:r>
          </w:p>
        </w:tc>
        <w:tc>
          <w:tcPr>
            <w:tcBorders>
              <w:top w:color="000000" w:space="0" w:sz="0" w:val="nil"/>
              <w:left w:color="000000" w:space="0" w:sz="8" w:val="single"/>
              <w:bottom w:color="000000" w:space="0" w:sz="8" w:val="single"/>
              <w:right w:color="000000" w:space="0" w:sz="8" w:val="single"/>
            </w:tcBorders>
            <w:tcMar>
              <w:top w:w="100.0" w:type="dxa"/>
              <w:left w:w="80.0" w:type="dxa"/>
              <w:bottom w:w="100.0" w:type="dxa"/>
              <w:right w:w="80.0" w:type="dxa"/>
            </w:tcMar>
          </w:tcPr>
          <w:p w:rsidR="00000000" w:rsidDel="00000000" w:rsidP="00000000" w:rsidRDefault="00000000" w:rsidRPr="00000000" w14:paraId="000002B8">
            <w:pPr>
              <w:spacing w:after="40" w:before="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120</w:t>
            </w:r>
          </w:p>
        </w:tc>
      </w:tr>
    </w:tbl>
    <w:p w:rsidR="00000000" w:rsidDel="00000000" w:rsidP="00000000" w:rsidRDefault="00000000" w:rsidRPr="00000000" w14:paraId="000002B9">
      <w:pPr>
        <w:rPr>
          <w:sz w:val="24"/>
          <w:szCs w:val="24"/>
        </w:rPr>
      </w:pPr>
      <w:r w:rsidDel="00000000" w:rsidR="00000000" w:rsidRPr="00000000">
        <w:rPr>
          <w:rtl w:val="0"/>
        </w:rPr>
      </w:r>
    </w:p>
    <w:p w:rsidR="00000000" w:rsidDel="00000000" w:rsidP="00000000" w:rsidRDefault="00000000" w:rsidRPr="00000000" w14:paraId="000002BA">
      <w:pPr>
        <w:rPr>
          <w:sz w:val="24"/>
          <w:szCs w:val="24"/>
        </w:rPr>
      </w:pPr>
      <w:r w:rsidDel="00000000" w:rsidR="00000000" w:rsidRPr="00000000">
        <w:rPr>
          <w:rtl w:val="0"/>
        </w:rPr>
      </w:r>
    </w:p>
    <w:p w:rsidR="00000000" w:rsidDel="00000000" w:rsidP="00000000" w:rsidRDefault="00000000" w:rsidRPr="00000000" w14:paraId="000002BB">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2lwamvv" w:id="30"/>
      <w:bookmarkEnd w:id="3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6.2 Equipamentos/Máquinas/Mobiliário/Softwares</w:t>
      </w:r>
    </w:p>
    <w:p w:rsidR="00000000" w:rsidDel="00000000" w:rsidP="00000000" w:rsidRDefault="00000000" w:rsidRPr="00000000" w14:paraId="000002BC">
      <w:pPr>
        <w:rPr>
          <w:sz w:val="24"/>
          <w:szCs w:val="24"/>
        </w:rPr>
      </w:pPr>
      <w:r w:rsidDel="00000000" w:rsidR="00000000" w:rsidRPr="00000000">
        <w:rPr>
          <w:rtl w:val="0"/>
        </w:rPr>
      </w:r>
    </w:p>
    <w:tbl>
      <w:tblPr>
        <w:tblStyle w:val="Table14"/>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510"/>
        <w:gridCol w:w="6195"/>
        <w:gridCol w:w="1935"/>
        <w:tblGridChange w:id="0">
          <w:tblGrid>
            <w:gridCol w:w="555"/>
            <w:gridCol w:w="510"/>
            <w:gridCol w:w="6195"/>
            <w:gridCol w:w="1935"/>
          </w:tblGrid>
        </w:tblGridChange>
      </w:tblGrid>
      <w:tr>
        <w:trPr>
          <w:cantSplit w:val="0"/>
          <w:tblHeader w:val="0"/>
        </w:trPr>
        <w:tc>
          <w:tcPr>
            <w:gridSpan w:val="2"/>
            <w:shd w:fill="d9d9d9" w:val="clear"/>
          </w:tcPr>
          <w:p w:rsidR="00000000" w:rsidDel="00000000" w:rsidP="00000000" w:rsidRDefault="00000000" w:rsidRPr="00000000" w14:paraId="000002BD">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c>
          <w:tcPr>
            <w:gridSpan w:val="2"/>
            <w:shd w:fill="auto" w:val="clear"/>
          </w:tcPr>
          <w:p w:rsidR="00000000" w:rsidDel="00000000" w:rsidP="00000000" w:rsidRDefault="00000000" w:rsidRPr="00000000" w14:paraId="000002BF">
            <w:pPr>
              <w:spacing w:after="60" w:before="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sala de aula</w:t>
            </w:r>
          </w:p>
        </w:tc>
      </w:tr>
      <w:tr>
        <w:trPr>
          <w:cantSplit w:val="0"/>
          <w:tblHeader w:val="0"/>
        </w:trPr>
        <w:tc>
          <w:tcPr>
            <w:shd w:fill="d9d9d9" w:val="clear"/>
          </w:tcPr>
          <w:p w:rsidR="00000000" w:rsidDel="00000000" w:rsidP="00000000" w:rsidRDefault="00000000" w:rsidRPr="00000000" w14:paraId="000002C1">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Nº</w:t>
            </w:r>
          </w:p>
        </w:tc>
        <w:tc>
          <w:tcPr>
            <w:gridSpan w:val="2"/>
            <w:shd w:fill="d9d9d9" w:val="clear"/>
          </w:tcPr>
          <w:p w:rsidR="00000000" w:rsidDel="00000000" w:rsidP="00000000" w:rsidRDefault="00000000" w:rsidRPr="00000000" w14:paraId="000002C2">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Descrição</w:t>
            </w:r>
          </w:p>
        </w:tc>
        <w:tc>
          <w:tcPr>
            <w:shd w:fill="d9d9d9" w:val="clear"/>
          </w:tcPr>
          <w:p w:rsidR="00000000" w:rsidDel="00000000" w:rsidP="00000000" w:rsidRDefault="00000000" w:rsidRPr="00000000" w14:paraId="000002C4">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Quantidade</w:t>
            </w:r>
          </w:p>
        </w:tc>
      </w:tr>
      <w:tr>
        <w:trPr>
          <w:cantSplit w:val="0"/>
          <w:trHeight w:val="40" w:hRule="atLeast"/>
          <w:tblHeader w:val="0"/>
        </w:trPr>
        <w:tc>
          <w:tcPr/>
          <w:p w:rsidR="00000000" w:rsidDel="00000000" w:rsidP="00000000" w:rsidRDefault="00000000" w:rsidRPr="00000000" w14:paraId="000002C5">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2"/>
          </w:tcPr>
          <w:p w:rsidR="00000000" w:rsidDel="00000000" w:rsidP="00000000" w:rsidRDefault="00000000" w:rsidRPr="00000000" w14:paraId="000002C6">
            <w:pPr>
              <w:spacing w:before="12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Mesas e Cadeiras</w:t>
            </w:r>
          </w:p>
        </w:tc>
        <w:tc>
          <w:tcPr/>
          <w:p w:rsidR="00000000" w:rsidDel="00000000" w:rsidP="00000000" w:rsidRDefault="00000000" w:rsidRPr="00000000" w14:paraId="000002C8">
            <w:pPr>
              <w:spacing w:before="12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40</w:t>
            </w:r>
          </w:p>
        </w:tc>
      </w:tr>
      <w:tr>
        <w:trPr>
          <w:cantSplit w:val="0"/>
          <w:trHeight w:val="40" w:hRule="atLeast"/>
          <w:tblHeader w:val="0"/>
        </w:trPr>
        <w:tc>
          <w:tcPr/>
          <w:p w:rsidR="00000000" w:rsidDel="00000000" w:rsidP="00000000" w:rsidRDefault="00000000" w:rsidRPr="00000000" w14:paraId="000002C9">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gridSpan w:val="2"/>
          </w:tcPr>
          <w:p w:rsidR="00000000" w:rsidDel="00000000" w:rsidP="00000000" w:rsidRDefault="00000000" w:rsidRPr="00000000" w14:paraId="000002CA">
            <w:pPr>
              <w:spacing w:before="12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Projetor Multimídia</w:t>
            </w:r>
          </w:p>
        </w:tc>
        <w:tc>
          <w:tcPr/>
          <w:p w:rsidR="00000000" w:rsidDel="00000000" w:rsidP="00000000" w:rsidRDefault="00000000" w:rsidRPr="00000000" w14:paraId="000002CC">
            <w:pPr>
              <w:spacing w:before="12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2CD">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w:t>
            </w:r>
          </w:p>
        </w:tc>
        <w:tc>
          <w:tcPr>
            <w:gridSpan w:val="2"/>
          </w:tcPr>
          <w:p w:rsidR="00000000" w:rsidDel="00000000" w:rsidP="00000000" w:rsidRDefault="00000000" w:rsidRPr="00000000" w14:paraId="000002CE">
            <w:pPr>
              <w:spacing w:before="12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Ar-condicionado</w:t>
            </w:r>
          </w:p>
        </w:tc>
        <w:tc>
          <w:tcPr/>
          <w:p w:rsidR="00000000" w:rsidDel="00000000" w:rsidP="00000000" w:rsidRDefault="00000000" w:rsidRPr="00000000" w14:paraId="000002D0">
            <w:pPr>
              <w:spacing w:before="12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2D1">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gridSpan w:val="2"/>
          </w:tcPr>
          <w:p w:rsidR="00000000" w:rsidDel="00000000" w:rsidP="00000000" w:rsidRDefault="00000000" w:rsidRPr="00000000" w14:paraId="000002D2">
            <w:pPr>
              <w:spacing w:before="12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Quadro Branco</w:t>
            </w:r>
          </w:p>
        </w:tc>
        <w:tc>
          <w:tcPr/>
          <w:p w:rsidR="00000000" w:rsidDel="00000000" w:rsidP="00000000" w:rsidRDefault="00000000" w:rsidRPr="00000000" w14:paraId="000002D4">
            <w:pPr>
              <w:spacing w:before="12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2D5">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c>
          <w:tcPr>
            <w:gridSpan w:val="2"/>
          </w:tcPr>
          <w:p w:rsidR="00000000" w:rsidDel="00000000" w:rsidP="00000000" w:rsidRDefault="00000000" w:rsidRPr="00000000" w14:paraId="000002D6">
            <w:pPr>
              <w:spacing w:before="12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Computador para o docente</w:t>
            </w:r>
          </w:p>
        </w:tc>
        <w:tc>
          <w:tcPr/>
          <w:p w:rsidR="00000000" w:rsidDel="00000000" w:rsidP="00000000" w:rsidRDefault="00000000" w:rsidRPr="00000000" w14:paraId="000002D8">
            <w:pPr>
              <w:spacing w:before="12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bl>
    <w:p w:rsidR="00000000" w:rsidDel="00000000" w:rsidP="00000000" w:rsidRDefault="00000000" w:rsidRPr="00000000" w14:paraId="000002D9">
      <w:pPr>
        <w:rPr>
          <w:sz w:val="24"/>
          <w:szCs w:val="24"/>
        </w:rPr>
      </w:pPr>
      <w:bookmarkStart w:colFirst="0" w:colLast="0" w:name="_heading=h.1ci93xb" w:id="31"/>
      <w:bookmarkEnd w:id="31"/>
      <w:r w:rsidDel="00000000" w:rsidR="00000000" w:rsidRPr="00000000">
        <w:rPr>
          <w:rtl w:val="0"/>
        </w:rPr>
      </w:r>
    </w:p>
    <w:p w:rsidR="00000000" w:rsidDel="00000000" w:rsidP="00000000" w:rsidRDefault="00000000" w:rsidRPr="00000000" w14:paraId="000002DA">
      <w:pPr>
        <w:rPr>
          <w:sz w:val="24"/>
          <w:szCs w:val="24"/>
        </w:rPr>
      </w:pPr>
      <w:r w:rsidDel="00000000" w:rsidR="00000000" w:rsidRPr="00000000">
        <w:rPr>
          <w:rtl w:val="0"/>
        </w:rPr>
      </w:r>
    </w:p>
    <w:p w:rsidR="00000000" w:rsidDel="00000000" w:rsidP="00000000" w:rsidRDefault="00000000" w:rsidRPr="00000000" w14:paraId="000002DB">
      <w:pPr>
        <w:rPr>
          <w:sz w:val="24"/>
          <w:szCs w:val="24"/>
        </w:rPr>
      </w:pPr>
      <w:bookmarkStart w:colFirst="0" w:colLast="0" w:name="_heading=h.lcolfvs831ug" w:id="32"/>
      <w:bookmarkEnd w:id="32"/>
      <w:r w:rsidDel="00000000" w:rsidR="00000000" w:rsidRPr="00000000">
        <w:rPr>
          <w:rtl w:val="0"/>
        </w:rPr>
      </w:r>
    </w:p>
    <w:tbl>
      <w:tblPr>
        <w:tblStyle w:val="Table15"/>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50"/>
        <w:gridCol w:w="6255"/>
        <w:gridCol w:w="1935"/>
        <w:tblGridChange w:id="0">
          <w:tblGrid>
            <w:gridCol w:w="555"/>
            <w:gridCol w:w="450"/>
            <w:gridCol w:w="6255"/>
            <w:gridCol w:w="1935"/>
          </w:tblGrid>
        </w:tblGridChange>
      </w:tblGrid>
      <w:tr>
        <w:trPr>
          <w:cantSplit w:val="0"/>
          <w:tblHeader w:val="0"/>
        </w:trPr>
        <w:tc>
          <w:tcPr>
            <w:gridSpan w:val="2"/>
            <w:shd w:fill="d9d9d9" w:val="clear"/>
          </w:tcPr>
          <w:p w:rsidR="00000000" w:rsidDel="00000000" w:rsidP="00000000" w:rsidRDefault="00000000" w:rsidRPr="00000000" w14:paraId="000002DC">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c>
          <w:tcPr>
            <w:gridSpan w:val="2"/>
            <w:shd w:fill="auto" w:val="clear"/>
          </w:tcPr>
          <w:p w:rsidR="00000000" w:rsidDel="00000000" w:rsidP="00000000" w:rsidRDefault="00000000" w:rsidRPr="00000000" w14:paraId="000002DE">
            <w:pPr>
              <w:keepNext w:val="1"/>
              <w:spacing w:after="0" w:before="120" w:line="240" w:lineRule="auto"/>
              <w:rPr>
                <w:rFonts w:ascii="Arial" w:cs="Arial" w:eastAsia="Arial" w:hAnsi="Arial"/>
                <w:sz w:val="24"/>
                <w:szCs w:val="24"/>
                <w:highlight w:val="white"/>
              </w:rPr>
            </w:pPr>
            <w:bookmarkStart w:colFirst="0" w:colLast="0" w:name="_heading=h.v4yojvonlwwi" w:id="33"/>
            <w:bookmarkEnd w:id="33"/>
            <w:r w:rsidDel="00000000" w:rsidR="00000000" w:rsidRPr="00000000">
              <w:rPr>
                <w:rFonts w:ascii="Arial" w:cs="Arial" w:eastAsia="Arial" w:hAnsi="Arial"/>
                <w:sz w:val="24"/>
                <w:szCs w:val="24"/>
                <w:highlight w:val="white"/>
                <w:rtl w:val="0"/>
              </w:rPr>
              <w:t xml:space="preserve">laboratório de ensaios mecânicos</w:t>
            </w:r>
          </w:p>
        </w:tc>
      </w:tr>
      <w:tr>
        <w:trPr>
          <w:cantSplit w:val="0"/>
          <w:tblHeader w:val="0"/>
        </w:trPr>
        <w:tc>
          <w:tcPr>
            <w:shd w:fill="d9d9d9" w:val="clear"/>
          </w:tcPr>
          <w:p w:rsidR="00000000" w:rsidDel="00000000" w:rsidP="00000000" w:rsidRDefault="00000000" w:rsidRPr="00000000" w14:paraId="000002E0">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Nº</w:t>
            </w:r>
          </w:p>
        </w:tc>
        <w:tc>
          <w:tcPr>
            <w:gridSpan w:val="2"/>
            <w:shd w:fill="d9d9d9" w:val="clear"/>
          </w:tcPr>
          <w:p w:rsidR="00000000" w:rsidDel="00000000" w:rsidP="00000000" w:rsidRDefault="00000000" w:rsidRPr="00000000" w14:paraId="000002E1">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Descrição</w:t>
            </w:r>
          </w:p>
        </w:tc>
        <w:tc>
          <w:tcPr>
            <w:shd w:fill="d9d9d9" w:val="clear"/>
          </w:tcPr>
          <w:p w:rsidR="00000000" w:rsidDel="00000000" w:rsidP="00000000" w:rsidRDefault="00000000" w:rsidRPr="00000000" w14:paraId="000002E3">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Quantidade</w:t>
            </w:r>
          </w:p>
        </w:tc>
      </w:tr>
      <w:tr>
        <w:trPr>
          <w:cantSplit w:val="0"/>
          <w:trHeight w:val="40" w:hRule="atLeast"/>
          <w:tblHeader w:val="0"/>
        </w:trPr>
        <w:tc>
          <w:tcPr/>
          <w:p w:rsidR="00000000" w:rsidDel="00000000" w:rsidP="00000000" w:rsidRDefault="00000000" w:rsidRPr="00000000" w14:paraId="000002E4">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2"/>
          </w:tcPr>
          <w:p w:rsidR="00000000" w:rsidDel="00000000" w:rsidP="00000000" w:rsidRDefault="00000000" w:rsidRPr="00000000" w14:paraId="000002E5">
            <w:pPr>
              <w:spacing w:before="12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Bancadas </w:t>
            </w:r>
          </w:p>
        </w:tc>
        <w:tc>
          <w:tcPr/>
          <w:p w:rsidR="00000000" w:rsidDel="00000000" w:rsidP="00000000" w:rsidRDefault="00000000" w:rsidRPr="00000000" w14:paraId="000002E7">
            <w:pPr>
              <w:spacing w:before="12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r>
      <w:tr>
        <w:trPr>
          <w:cantSplit w:val="0"/>
          <w:trHeight w:val="40" w:hRule="atLeast"/>
          <w:tblHeader w:val="0"/>
        </w:trPr>
        <w:tc>
          <w:tcPr/>
          <w:p w:rsidR="00000000" w:rsidDel="00000000" w:rsidP="00000000" w:rsidRDefault="00000000" w:rsidRPr="00000000" w14:paraId="000002E8">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gridSpan w:val="2"/>
          </w:tcPr>
          <w:p w:rsidR="00000000" w:rsidDel="00000000" w:rsidP="00000000" w:rsidRDefault="00000000" w:rsidRPr="00000000" w14:paraId="000002E9">
            <w:pPr>
              <w:spacing w:before="12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Projetor Multimídia</w:t>
            </w:r>
          </w:p>
        </w:tc>
        <w:tc>
          <w:tcPr/>
          <w:p w:rsidR="00000000" w:rsidDel="00000000" w:rsidP="00000000" w:rsidRDefault="00000000" w:rsidRPr="00000000" w14:paraId="000002EB">
            <w:pPr>
              <w:spacing w:before="12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2EC">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 </w:t>
            </w:r>
          </w:p>
        </w:tc>
        <w:tc>
          <w:tcPr>
            <w:gridSpan w:val="2"/>
          </w:tcPr>
          <w:p w:rsidR="00000000" w:rsidDel="00000000" w:rsidP="00000000" w:rsidRDefault="00000000" w:rsidRPr="00000000" w14:paraId="000002ED">
            <w:pPr>
              <w:spacing w:before="12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Ar-condicionado</w:t>
            </w:r>
          </w:p>
        </w:tc>
        <w:tc>
          <w:tcPr/>
          <w:p w:rsidR="00000000" w:rsidDel="00000000" w:rsidP="00000000" w:rsidRDefault="00000000" w:rsidRPr="00000000" w14:paraId="000002EF">
            <w:pPr>
              <w:spacing w:before="12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2F0">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gridSpan w:val="2"/>
          </w:tcPr>
          <w:p w:rsidR="00000000" w:rsidDel="00000000" w:rsidP="00000000" w:rsidRDefault="00000000" w:rsidRPr="00000000" w14:paraId="000002F1">
            <w:pPr>
              <w:spacing w:before="12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Quadro Branco</w:t>
            </w:r>
          </w:p>
        </w:tc>
        <w:tc>
          <w:tcPr/>
          <w:p w:rsidR="00000000" w:rsidDel="00000000" w:rsidP="00000000" w:rsidRDefault="00000000" w:rsidRPr="00000000" w14:paraId="000002F3">
            <w:pPr>
              <w:spacing w:before="12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2F4">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c>
          <w:tcPr>
            <w:gridSpan w:val="2"/>
          </w:tcPr>
          <w:p w:rsidR="00000000" w:rsidDel="00000000" w:rsidP="00000000" w:rsidRDefault="00000000" w:rsidRPr="00000000" w14:paraId="000002F5">
            <w:pPr>
              <w:spacing w:before="12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Computador para o docente</w:t>
            </w:r>
          </w:p>
        </w:tc>
        <w:tc>
          <w:tcPr/>
          <w:p w:rsidR="00000000" w:rsidDel="00000000" w:rsidP="00000000" w:rsidRDefault="00000000" w:rsidRPr="00000000" w14:paraId="000002F7">
            <w:pPr>
              <w:spacing w:before="12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2F8">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w:t>
            </w:r>
          </w:p>
        </w:tc>
        <w:tc>
          <w:tcPr>
            <w:gridSpan w:val="2"/>
          </w:tcPr>
          <w:p w:rsidR="00000000" w:rsidDel="00000000" w:rsidP="00000000" w:rsidRDefault="00000000" w:rsidRPr="00000000" w14:paraId="000002F9">
            <w:pPr>
              <w:spacing w:before="120" w:lineRule="auto"/>
              <w:rPr>
                <w:rFonts w:ascii="Arial" w:cs="Arial" w:eastAsia="Arial" w:hAnsi="Arial"/>
                <w:sz w:val="28"/>
                <w:szCs w:val="28"/>
              </w:rPr>
            </w:pPr>
            <w:r w:rsidDel="00000000" w:rsidR="00000000" w:rsidRPr="00000000">
              <w:rPr>
                <w:rFonts w:ascii="Arial" w:cs="Arial" w:eastAsia="Arial" w:hAnsi="Arial"/>
                <w:sz w:val="24"/>
                <w:szCs w:val="24"/>
                <w:rtl w:val="0"/>
              </w:rPr>
              <w:t xml:space="preserve">Máquina de tração</w:t>
            </w:r>
            <w:r w:rsidDel="00000000" w:rsidR="00000000" w:rsidRPr="00000000">
              <w:rPr>
                <w:rtl w:val="0"/>
              </w:rPr>
            </w:r>
          </w:p>
        </w:tc>
        <w:tc>
          <w:tcPr/>
          <w:p w:rsidR="00000000" w:rsidDel="00000000" w:rsidP="00000000" w:rsidRDefault="00000000" w:rsidRPr="00000000" w14:paraId="000002FB">
            <w:pPr>
              <w:spacing w:before="12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02</w:t>
            </w:r>
          </w:p>
        </w:tc>
      </w:tr>
      <w:tr>
        <w:trPr>
          <w:cantSplit w:val="0"/>
          <w:trHeight w:val="40" w:hRule="atLeast"/>
          <w:tblHeader w:val="0"/>
        </w:trPr>
        <w:tc>
          <w:tcPr/>
          <w:p w:rsidR="00000000" w:rsidDel="00000000" w:rsidP="00000000" w:rsidRDefault="00000000" w:rsidRPr="00000000" w14:paraId="000002FC">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7</w:t>
            </w:r>
          </w:p>
        </w:tc>
        <w:tc>
          <w:tcPr>
            <w:gridSpan w:val="2"/>
          </w:tcPr>
          <w:p w:rsidR="00000000" w:rsidDel="00000000" w:rsidP="00000000" w:rsidRDefault="00000000" w:rsidRPr="00000000" w14:paraId="000002FD">
            <w:pPr>
              <w:spacing w:before="120" w:lineRule="auto"/>
              <w:rPr>
                <w:rFonts w:ascii="Arial" w:cs="Arial" w:eastAsia="Arial" w:hAnsi="Arial"/>
                <w:sz w:val="28"/>
                <w:szCs w:val="28"/>
              </w:rPr>
            </w:pPr>
            <w:r w:rsidDel="00000000" w:rsidR="00000000" w:rsidRPr="00000000">
              <w:rPr>
                <w:rFonts w:ascii="Arial" w:cs="Arial" w:eastAsia="Arial" w:hAnsi="Arial"/>
                <w:sz w:val="24"/>
                <w:szCs w:val="24"/>
                <w:rtl w:val="0"/>
              </w:rPr>
              <w:t xml:space="preserve">Durômetro</w:t>
            </w:r>
            <w:r w:rsidDel="00000000" w:rsidR="00000000" w:rsidRPr="00000000">
              <w:rPr>
                <w:rtl w:val="0"/>
              </w:rPr>
            </w:r>
          </w:p>
        </w:tc>
        <w:tc>
          <w:tcPr/>
          <w:p w:rsidR="00000000" w:rsidDel="00000000" w:rsidP="00000000" w:rsidRDefault="00000000" w:rsidRPr="00000000" w14:paraId="000002FF">
            <w:pPr>
              <w:spacing w:before="12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300">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8</w:t>
            </w:r>
          </w:p>
        </w:tc>
        <w:tc>
          <w:tcPr>
            <w:gridSpan w:val="2"/>
          </w:tcPr>
          <w:p w:rsidR="00000000" w:rsidDel="00000000" w:rsidP="00000000" w:rsidRDefault="00000000" w:rsidRPr="00000000" w14:paraId="00000301">
            <w:pPr>
              <w:spacing w:before="120" w:lineRule="auto"/>
              <w:rPr>
                <w:rFonts w:ascii="Arial" w:cs="Arial" w:eastAsia="Arial" w:hAnsi="Arial"/>
                <w:sz w:val="28"/>
                <w:szCs w:val="28"/>
              </w:rPr>
            </w:pPr>
            <w:r w:rsidDel="00000000" w:rsidR="00000000" w:rsidRPr="00000000">
              <w:rPr>
                <w:rFonts w:ascii="Arial" w:cs="Arial" w:eastAsia="Arial" w:hAnsi="Arial"/>
                <w:sz w:val="24"/>
                <w:szCs w:val="24"/>
                <w:rtl w:val="0"/>
              </w:rPr>
              <w:t xml:space="preserve">Máquina de ensaio Charpy</w:t>
            </w:r>
            <w:r w:rsidDel="00000000" w:rsidR="00000000" w:rsidRPr="00000000">
              <w:rPr>
                <w:rtl w:val="0"/>
              </w:rPr>
            </w:r>
          </w:p>
        </w:tc>
        <w:tc>
          <w:tcPr/>
          <w:p w:rsidR="00000000" w:rsidDel="00000000" w:rsidP="00000000" w:rsidRDefault="00000000" w:rsidRPr="00000000" w14:paraId="00000303">
            <w:pPr>
              <w:spacing w:before="12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304">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9</w:t>
            </w:r>
          </w:p>
        </w:tc>
        <w:tc>
          <w:tcPr>
            <w:gridSpan w:val="2"/>
          </w:tcPr>
          <w:p w:rsidR="00000000" w:rsidDel="00000000" w:rsidP="00000000" w:rsidRDefault="00000000" w:rsidRPr="00000000" w14:paraId="00000305">
            <w:pPr>
              <w:spacing w:before="12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Ultrassom</w:t>
            </w:r>
          </w:p>
        </w:tc>
        <w:tc>
          <w:tcPr/>
          <w:p w:rsidR="00000000" w:rsidDel="00000000" w:rsidP="00000000" w:rsidRDefault="00000000" w:rsidRPr="00000000" w14:paraId="00000307">
            <w:pPr>
              <w:spacing w:before="12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bl>
    <w:p w:rsidR="00000000" w:rsidDel="00000000" w:rsidP="00000000" w:rsidRDefault="00000000" w:rsidRPr="00000000" w14:paraId="00000308">
      <w:pPr>
        <w:rPr>
          <w:sz w:val="24"/>
          <w:szCs w:val="24"/>
        </w:rPr>
      </w:pPr>
      <w:bookmarkStart w:colFirst="0" w:colLast="0" w:name="_heading=h.5r7q58kmbr4l" w:id="34"/>
      <w:bookmarkEnd w:id="34"/>
      <w:r w:rsidDel="00000000" w:rsidR="00000000" w:rsidRPr="00000000">
        <w:rPr>
          <w:rtl w:val="0"/>
        </w:rPr>
      </w:r>
    </w:p>
    <w:p w:rsidR="00000000" w:rsidDel="00000000" w:rsidP="00000000" w:rsidRDefault="00000000" w:rsidRPr="00000000" w14:paraId="00000309">
      <w:pPr>
        <w:rPr>
          <w:sz w:val="24"/>
          <w:szCs w:val="24"/>
        </w:rPr>
      </w:pPr>
      <w:r w:rsidDel="00000000" w:rsidR="00000000" w:rsidRPr="00000000">
        <w:rPr>
          <w:rtl w:val="0"/>
        </w:rPr>
      </w:r>
    </w:p>
    <w:p w:rsidR="00000000" w:rsidDel="00000000" w:rsidP="00000000" w:rsidRDefault="00000000" w:rsidRPr="00000000" w14:paraId="0000030A">
      <w:pPr>
        <w:rPr>
          <w:sz w:val="24"/>
          <w:szCs w:val="24"/>
        </w:rPr>
      </w:pPr>
      <w:r w:rsidDel="00000000" w:rsidR="00000000" w:rsidRPr="00000000">
        <w:rPr>
          <w:rtl w:val="0"/>
        </w:rPr>
      </w:r>
    </w:p>
    <w:tbl>
      <w:tblPr>
        <w:tblStyle w:val="Table16"/>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50"/>
        <w:gridCol w:w="6255"/>
        <w:gridCol w:w="1935"/>
        <w:tblGridChange w:id="0">
          <w:tblGrid>
            <w:gridCol w:w="555"/>
            <w:gridCol w:w="450"/>
            <w:gridCol w:w="6255"/>
            <w:gridCol w:w="1935"/>
          </w:tblGrid>
        </w:tblGridChange>
      </w:tblGrid>
      <w:tr>
        <w:trPr>
          <w:cantSplit w:val="0"/>
          <w:tblHeader w:val="0"/>
        </w:trPr>
        <w:tc>
          <w:tcPr>
            <w:gridSpan w:val="2"/>
            <w:shd w:fill="d9d9d9" w:val="clear"/>
          </w:tcPr>
          <w:p w:rsidR="00000000" w:rsidDel="00000000" w:rsidP="00000000" w:rsidRDefault="00000000" w:rsidRPr="00000000" w14:paraId="0000030B">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c>
          <w:tcPr>
            <w:gridSpan w:val="2"/>
            <w:shd w:fill="auto" w:val="clear"/>
          </w:tcPr>
          <w:p w:rsidR="00000000" w:rsidDel="00000000" w:rsidP="00000000" w:rsidRDefault="00000000" w:rsidRPr="00000000" w14:paraId="0000030D">
            <w:pPr>
              <w:keepNext w:val="1"/>
              <w:spacing w:after="0" w:before="120" w:line="240"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laboratório de metalografia</w:t>
            </w:r>
          </w:p>
        </w:tc>
      </w:tr>
      <w:tr>
        <w:trPr>
          <w:cantSplit w:val="0"/>
          <w:tblHeader w:val="0"/>
        </w:trPr>
        <w:tc>
          <w:tcPr>
            <w:shd w:fill="d9d9d9" w:val="clear"/>
          </w:tcPr>
          <w:p w:rsidR="00000000" w:rsidDel="00000000" w:rsidP="00000000" w:rsidRDefault="00000000" w:rsidRPr="00000000" w14:paraId="0000030F">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Nº</w:t>
            </w:r>
          </w:p>
        </w:tc>
        <w:tc>
          <w:tcPr>
            <w:gridSpan w:val="2"/>
            <w:shd w:fill="d9d9d9" w:val="clear"/>
          </w:tcPr>
          <w:p w:rsidR="00000000" w:rsidDel="00000000" w:rsidP="00000000" w:rsidRDefault="00000000" w:rsidRPr="00000000" w14:paraId="00000310">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Descrição</w:t>
            </w:r>
          </w:p>
        </w:tc>
        <w:tc>
          <w:tcPr>
            <w:shd w:fill="d9d9d9" w:val="clear"/>
          </w:tcPr>
          <w:p w:rsidR="00000000" w:rsidDel="00000000" w:rsidP="00000000" w:rsidRDefault="00000000" w:rsidRPr="00000000" w14:paraId="00000312">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Quantidade</w:t>
            </w:r>
          </w:p>
        </w:tc>
      </w:tr>
      <w:tr>
        <w:trPr>
          <w:cantSplit w:val="0"/>
          <w:trHeight w:val="40" w:hRule="atLeast"/>
          <w:tblHeader w:val="0"/>
        </w:trPr>
        <w:tc>
          <w:tcPr/>
          <w:p w:rsidR="00000000" w:rsidDel="00000000" w:rsidP="00000000" w:rsidRDefault="00000000" w:rsidRPr="00000000" w14:paraId="00000313">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2"/>
          </w:tcPr>
          <w:p w:rsidR="00000000" w:rsidDel="00000000" w:rsidP="00000000" w:rsidRDefault="00000000" w:rsidRPr="00000000" w14:paraId="00000314">
            <w:pPr>
              <w:spacing w:before="120" w:lineRule="auto"/>
              <w:rPr>
                <w:sz w:val="24"/>
                <w:szCs w:val="24"/>
              </w:rPr>
            </w:pPr>
            <w:r w:rsidDel="00000000" w:rsidR="00000000" w:rsidRPr="00000000">
              <w:rPr>
                <w:sz w:val="24"/>
                <w:szCs w:val="24"/>
                <w:rtl w:val="0"/>
              </w:rPr>
              <w:t xml:space="preserve">bancadas</w:t>
            </w:r>
          </w:p>
        </w:tc>
        <w:tc>
          <w:tcPr/>
          <w:p w:rsidR="00000000" w:rsidDel="00000000" w:rsidP="00000000" w:rsidRDefault="00000000" w:rsidRPr="00000000" w14:paraId="00000316">
            <w:pPr>
              <w:spacing w:before="120" w:lineRule="auto"/>
              <w:jc w:val="center"/>
              <w:rPr>
                <w:sz w:val="24"/>
                <w:szCs w:val="24"/>
              </w:rPr>
            </w:pPr>
            <w:r w:rsidDel="00000000" w:rsidR="00000000" w:rsidRPr="00000000">
              <w:rPr>
                <w:sz w:val="24"/>
                <w:szCs w:val="24"/>
                <w:rtl w:val="0"/>
              </w:rPr>
              <w:t xml:space="preserve">3</w:t>
            </w:r>
          </w:p>
        </w:tc>
      </w:tr>
      <w:tr>
        <w:trPr>
          <w:cantSplit w:val="0"/>
          <w:trHeight w:val="40" w:hRule="atLeast"/>
          <w:tblHeader w:val="0"/>
        </w:trPr>
        <w:tc>
          <w:tcPr/>
          <w:p w:rsidR="00000000" w:rsidDel="00000000" w:rsidP="00000000" w:rsidRDefault="00000000" w:rsidRPr="00000000" w14:paraId="00000317">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gridSpan w:val="2"/>
          </w:tcPr>
          <w:p w:rsidR="00000000" w:rsidDel="00000000" w:rsidP="00000000" w:rsidRDefault="00000000" w:rsidRPr="00000000" w14:paraId="00000318">
            <w:pPr>
              <w:spacing w:before="120" w:lineRule="auto"/>
              <w:rPr>
                <w:sz w:val="24"/>
                <w:szCs w:val="24"/>
              </w:rPr>
            </w:pPr>
            <w:r w:rsidDel="00000000" w:rsidR="00000000" w:rsidRPr="00000000">
              <w:rPr>
                <w:sz w:val="24"/>
                <w:szCs w:val="24"/>
                <w:rtl w:val="0"/>
              </w:rPr>
              <w:t xml:space="preserve">Projetor Multimídia</w:t>
            </w:r>
          </w:p>
        </w:tc>
        <w:tc>
          <w:tcPr/>
          <w:p w:rsidR="00000000" w:rsidDel="00000000" w:rsidP="00000000" w:rsidRDefault="00000000" w:rsidRPr="00000000" w14:paraId="0000031A">
            <w:pPr>
              <w:spacing w:before="12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p w:rsidR="00000000" w:rsidDel="00000000" w:rsidP="00000000" w:rsidRDefault="00000000" w:rsidRPr="00000000" w14:paraId="0000031B">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 </w:t>
            </w:r>
          </w:p>
        </w:tc>
        <w:tc>
          <w:tcPr>
            <w:gridSpan w:val="2"/>
          </w:tcPr>
          <w:p w:rsidR="00000000" w:rsidDel="00000000" w:rsidP="00000000" w:rsidRDefault="00000000" w:rsidRPr="00000000" w14:paraId="0000031C">
            <w:pPr>
              <w:spacing w:before="120" w:lineRule="auto"/>
              <w:rPr>
                <w:sz w:val="24"/>
                <w:szCs w:val="24"/>
              </w:rPr>
            </w:pPr>
            <w:r w:rsidDel="00000000" w:rsidR="00000000" w:rsidRPr="00000000">
              <w:rPr>
                <w:sz w:val="24"/>
                <w:szCs w:val="24"/>
                <w:rtl w:val="0"/>
              </w:rPr>
              <w:t xml:space="preserve">Ar-condicionado</w:t>
            </w:r>
          </w:p>
        </w:tc>
        <w:tc>
          <w:tcPr/>
          <w:p w:rsidR="00000000" w:rsidDel="00000000" w:rsidP="00000000" w:rsidRDefault="00000000" w:rsidRPr="00000000" w14:paraId="0000031E">
            <w:pPr>
              <w:spacing w:before="12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p w:rsidR="00000000" w:rsidDel="00000000" w:rsidP="00000000" w:rsidRDefault="00000000" w:rsidRPr="00000000" w14:paraId="0000031F">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gridSpan w:val="2"/>
          </w:tcPr>
          <w:p w:rsidR="00000000" w:rsidDel="00000000" w:rsidP="00000000" w:rsidRDefault="00000000" w:rsidRPr="00000000" w14:paraId="00000320">
            <w:pPr>
              <w:spacing w:before="120" w:lineRule="auto"/>
              <w:rPr>
                <w:sz w:val="24"/>
                <w:szCs w:val="24"/>
              </w:rPr>
            </w:pPr>
            <w:r w:rsidDel="00000000" w:rsidR="00000000" w:rsidRPr="00000000">
              <w:rPr>
                <w:sz w:val="24"/>
                <w:szCs w:val="24"/>
                <w:rtl w:val="0"/>
              </w:rPr>
              <w:t xml:space="preserve">Quadro Branco</w:t>
            </w:r>
          </w:p>
        </w:tc>
        <w:tc>
          <w:tcPr/>
          <w:p w:rsidR="00000000" w:rsidDel="00000000" w:rsidP="00000000" w:rsidRDefault="00000000" w:rsidRPr="00000000" w14:paraId="00000322">
            <w:pPr>
              <w:spacing w:before="12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p w:rsidR="00000000" w:rsidDel="00000000" w:rsidP="00000000" w:rsidRDefault="00000000" w:rsidRPr="00000000" w14:paraId="00000323">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c>
          <w:tcPr>
            <w:gridSpan w:val="2"/>
          </w:tcPr>
          <w:p w:rsidR="00000000" w:rsidDel="00000000" w:rsidP="00000000" w:rsidRDefault="00000000" w:rsidRPr="00000000" w14:paraId="00000324">
            <w:pPr>
              <w:spacing w:before="120" w:lineRule="auto"/>
              <w:rPr>
                <w:sz w:val="24"/>
                <w:szCs w:val="24"/>
              </w:rPr>
            </w:pPr>
            <w:r w:rsidDel="00000000" w:rsidR="00000000" w:rsidRPr="00000000">
              <w:rPr>
                <w:sz w:val="24"/>
                <w:szCs w:val="24"/>
                <w:rtl w:val="0"/>
              </w:rPr>
              <w:t xml:space="preserve">Computador para o docente</w:t>
            </w:r>
          </w:p>
        </w:tc>
        <w:tc>
          <w:tcPr/>
          <w:p w:rsidR="00000000" w:rsidDel="00000000" w:rsidP="00000000" w:rsidRDefault="00000000" w:rsidRPr="00000000" w14:paraId="00000326">
            <w:pPr>
              <w:spacing w:before="12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p w:rsidR="00000000" w:rsidDel="00000000" w:rsidP="00000000" w:rsidRDefault="00000000" w:rsidRPr="00000000" w14:paraId="00000327">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w:t>
            </w:r>
          </w:p>
        </w:tc>
        <w:tc>
          <w:tcPr>
            <w:gridSpan w:val="2"/>
          </w:tcPr>
          <w:p w:rsidR="00000000" w:rsidDel="00000000" w:rsidP="00000000" w:rsidRDefault="00000000" w:rsidRPr="00000000" w14:paraId="00000328">
            <w:pPr>
              <w:spacing w:before="120" w:lineRule="auto"/>
              <w:rPr>
                <w:sz w:val="24"/>
                <w:szCs w:val="24"/>
              </w:rPr>
            </w:pPr>
            <w:r w:rsidDel="00000000" w:rsidR="00000000" w:rsidRPr="00000000">
              <w:rPr>
                <w:sz w:val="24"/>
                <w:szCs w:val="24"/>
                <w:rtl w:val="0"/>
              </w:rPr>
              <w:t xml:space="preserve">microscópio</w:t>
            </w:r>
          </w:p>
        </w:tc>
        <w:tc>
          <w:tcPr/>
          <w:p w:rsidR="00000000" w:rsidDel="00000000" w:rsidP="00000000" w:rsidRDefault="00000000" w:rsidRPr="00000000" w14:paraId="0000032A">
            <w:pPr>
              <w:spacing w:before="120" w:lineRule="auto"/>
              <w:jc w:val="center"/>
              <w:rPr>
                <w:sz w:val="24"/>
                <w:szCs w:val="24"/>
              </w:rPr>
            </w:pPr>
            <w:r w:rsidDel="00000000" w:rsidR="00000000" w:rsidRPr="00000000">
              <w:rPr>
                <w:sz w:val="24"/>
                <w:szCs w:val="24"/>
                <w:rtl w:val="0"/>
              </w:rPr>
              <w:t xml:space="preserve">2</w:t>
            </w:r>
          </w:p>
        </w:tc>
      </w:tr>
      <w:tr>
        <w:trPr>
          <w:cantSplit w:val="0"/>
          <w:trHeight w:val="40" w:hRule="atLeast"/>
          <w:tblHeader w:val="0"/>
        </w:trPr>
        <w:tc>
          <w:tcPr/>
          <w:p w:rsidR="00000000" w:rsidDel="00000000" w:rsidP="00000000" w:rsidRDefault="00000000" w:rsidRPr="00000000" w14:paraId="0000032B">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7</w:t>
            </w:r>
          </w:p>
        </w:tc>
        <w:tc>
          <w:tcPr>
            <w:gridSpan w:val="2"/>
          </w:tcPr>
          <w:p w:rsidR="00000000" w:rsidDel="00000000" w:rsidP="00000000" w:rsidRDefault="00000000" w:rsidRPr="00000000" w14:paraId="0000032C">
            <w:pPr>
              <w:spacing w:before="120" w:lineRule="auto"/>
              <w:rPr>
                <w:sz w:val="24"/>
                <w:szCs w:val="24"/>
              </w:rPr>
            </w:pPr>
            <w:r w:rsidDel="00000000" w:rsidR="00000000" w:rsidRPr="00000000">
              <w:rPr>
                <w:sz w:val="24"/>
                <w:szCs w:val="24"/>
                <w:rtl w:val="0"/>
              </w:rPr>
              <w:t xml:space="preserve">embutidora metalográfica</w:t>
            </w:r>
          </w:p>
        </w:tc>
        <w:tc>
          <w:tcPr/>
          <w:p w:rsidR="00000000" w:rsidDel="00000000" w:rsidP="00000000" w:rsidRDefault="00000000" w:rsidRPr="00000000" w14:paraId="0000032E">
            <w:pPr>
              <w:spacing w:before="12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p w:rsidR="00000000" w:rsidDel="00000000" w:rsidP="00000000" w:rsidRDefault="00000000" w:rsidRPr="00000000" w14:paraId="0000032F">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8</w:t>
            </w:r>
          </w:p>
        </w:tc>
        <w:tc>
          <w:tcPr>
            <w:gridSpan w:val="2"/>
          </w:tcPr>
          <w:p w:rsidR="00000000" w:rsidDel="00000000" w:rsidP="00000000" w:rsidRDefault="00000000" w:rsidRPr="00000000" w14:paraId="00000330">
            <w:pPr>
              <w:spacing w:before="120" w:lineRule="auto"/>
              <w:rPr>
                <w:sz w:val="24"/>
                <w:szCs w:val="24"/>
              </w:rPr>
            </w:pPr>
            <w:r w:rsidDel="00000000" w:rsidR="00000000" w:rsidRPr="00000000">
              <w:rPr>
                <w:sz w:val="24"/>
                <w:szCs w:val="24"/>
                <w:rtl w:val="0"/>
              </w:rPr>
              <w:t xml:space="preserve">politriz</w:t>
            </w:r>
          </w:p>
        </w:tc>
        <w:tc>
          <w:tcPr/>
          <w:p w:rsidR="00000000" w:rsidDel="00000000" w:rsidP="00000000" w:rsidRDefault="00000000" w:rsidRPr="00000000" w14:paraId="00000332">
            <w:pPr>
              <w:spacing w:before="120" w:lineRule="auto"/>
              <w:jc w:val="center"/>
              <w:rPr>
                <w:sz w:val="24"/>
                <w:szCs w:val="24"/>
              </w:rPr>
            </w:pPr>
            <w:r w:rsidDel="00000000" w:rsidR="00000000" w:rsidRPr="00000000">
              <w:rPr>
                <w:sz w:val="24"/>
                <w:szCs w:val="24"/>
                <w:rtl w:val="0"/>
              </w:rPr>
              <w:t xml:space="preserve">6</w:t>
            </w:r>
          </w:p>
        </w:tc>
      </w:tr>
      <w:tr>
        <w:trPr>
          <w:cantSplit w:val="0"/>
          <w:trHeight w:val="40" w:hRule="atLeast"/>
          <w:tblHeader w:val="0"/>
        </w:trPr>
        <w:tc>
          <w:tcPr/>
          <w:p w:rsidR="00000000" w:rsidDel="00000000" w:rsidP="00000000" w:rsidRDefault="00000000" w:rsidRPr="00000000" w14:paraId="00000333">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9</w:t>
            </w:r>
          </w:p>
        </w:tc>
        <w:tc>
          <w:tcPr>
            <w:gridSpan w:val="2"/>
          </w:tcPr>
          <w:p w:rsidR="00000000" w:rsidDel="00000000" w:rsidP="00000000" w:rsidRDefault="00000000" w:rsidRPr="00000000" w14:paraId="00000334">
            <w:pPr>
              <w:spacing w:before="120" w:lineRule="auto"/>
              <w:rPr>
                <w:sz w:val="24"/>
                <w:szCs w:val="24"/>
              </w:rPr>
            </w:pPr>
            <w:r w:rsidDel="00000000" w:rsidR="00000000" w:rsidRPr="00000000">
              <w:rPr>
                <w:sz w:val="24"/>
                <w:szCs w:val="24"/>
                <w:rtl w:val="0"/>
              </w:rPr>
              <w:t xml:space="preserve">forno mufla</w:t>
            </w:r>
          </w:p>
        </w:tc>
        <w:tc>
          <w:tcPr/>
          <w:p w:rsidR="00000000" w:rsidDel="00000000" w:rsidP="00000000" w:rsidRDefault="00000000" w:rsidRPr="00000000" w14:paraId="00000336">
            <w:pPr>
              <w:spacing w:before="12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p w:rsidR="00000000" w:rsidDel="00000000" w:rsidP="00000000" w:rsidRDefault="00000000" w:rsidRPr="00000000" w14:paraId="00000337">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w:t>
            </w:r>
          </w:p>
        </w:tc>
        <w:tc>
          <w:tcPr>
            <w:gridSpan w:val="2"/>
          </w:tcPr>
          <w:p w:rsidR="00000000" w:rsidDel="00000000" w:rsidP="00000000" w:rsidRDefault="00000000" w:rsidRPr="00000000" w14:paraId="00000338">
            <w:pPr>
              <w:spacing w:before="120" w:lineRule="auto"/>
              <w:rPr>
                <w:sz w:val="24"/>
                <w:szCs w:val="24"/>
              </w:rPr>
            </w:pPr>
            <w:r w:rsidDel="00000000" w:rsidR="00000000" w:rsidRPr="00000000">
              <w:rPr>
                <w:sz w:val="24"/>
                <w:szCs w:val="24"/>
                <w:rtl w:val="0"/>
              </w:rPr>
              <w:t xml:space="preserve">microscópio ótico </w:t>
            </w:r>
          </w:p>
        </w:tc>
        <w:tc>
          <w:tcPr/>
          <w:p w:rsidR="00000000" w:rsidDel="00000000" w:rsidP="00000000" w:rsidRDefault="00000000" w:rsidRPr="00000000" w14:paraId="0000033A">
            <w:pPr>
              <w:spacing w:before="12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p w:rsidR="00000000" w:rsidDel="00000000" w:rsidP="00000000" w:rsidRDefault="00000000" w:rsidRPr="00000000" w14:paraId="0000033B">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11</w:t>
            </w:r>
          </w:p>
        </w:tc>
        <w:tc>
          <w:tcPr>
            <w:gridSpan w:val="2"/>
          </w:tcPr>
          <w:p w:rsidR="00000000" w:rsidDel="00000000" w:rsidP="00000000" w:rsidRDefault="00000000" w:rsidRPr="00000000" w14:paraId="0000033C">
            <w:pPr>
              <w:spacing w:before="120" w:lineRule="auto"/>
              <w:rPr>
                <w:sz w:val="24"/>
                <w:szCs w:val="24"/>
              </w:rPr>
            </w:pPr>
            <w:r w:rsidDel="00000000" w:rsidR="00000000" w:rsidRPr="00000000">
              <w:rPr>
                <w:sz w:val="24"/>
                <w:szCs w:val="24"/>
                <w:rtl w:val="0"/>
              </w:rPr>
              <w:t xml:space="preserve">ultrassom</w:t>
            </w:r>
          </w:p>
        </w:tc>
        <w:tc>
          <w:tcPr/>
          <w:p w:rsidR="00000000" w:rsidDel="00000000" w:rsidP="00000000" w:rsidRDefault="00000000" w:rsidRPr="00000000" w14:paraId="0000033E">
            <w:pPr>
              <w:spacing w:before="12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p w:rsidR="00000000" w:rsidDel="00000000" w:rsidP="00000000" w:rsidRDefault="00000000" w:rsidRPr="00000000" w14:paraId="0000033F">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12</w:t>
            </w:r>
          </w:p>
        </w:tc>
        <w:tc>
          <w:tcPr>
            <w:gridSpan w:val="2"/>
          </w:tcPr>
          <w:p w:rsidR="00000000" w:rsidDel="00000000" w:rsidP="00000000" w:rsidRDefault="00000000" w:rsidRPr="00000000" w14:paraId="00000340">
            <w:pPr>
              <w:spacing w:before="120" w:lineRule="auto"/>
              <w:rPr>
                <w:sz w:val="24"/>
                <w:szCs w:val="24"/>
              </w:rPr>
            </w:pPr>
            <w:r w:rsidDel="00000000" w:rsidR="00000000" w:rsidRPr="00000000">
              <w:rPr>
                <w:sz w:val="24"/>
                <w:szCs w:val="24"/>
                <w:rtl w:val="0"/>
              </w:rPr>
              <w:t xml:space="preserve">lixadeira</w:t>
            </w:r>
          </w:p>
        </w:tc>
        <w:tc>
          <w:tcPr/>
          <w:p w:rsidR="00000000" w:rsidDel="00000000" w:rsidP="00000000" w:rsidRDefault="00000000" w:rsidRPr="00000000" w14:paraId="00000342">
            <w:pPr>
              <w:spacing w:before="120" w:lineRule="auto"/>
              <w:jc w:val="center"/>
              <w:rPr>
                <w:sz w:val="24"/>
                <w:szCs w:val="24"/>
              </w:rPr>
            </w:pPr>
            <w:r w:rsidDel="00000000" w:rsidR="00000000" w:rsidRPr="00000000">
              <w:rPr>
                <w:sz w:val="24"/>
                <w:szCs w:val="24"/>
                <w:rtl w:val="0"/>
              </w:rPr>
              <w:t xml:space="preserve">8</w:t>
            </w:r>
          </w:p>
        </w:tc>
      </w:tr>
    </w:tbl>
    <w:p w:rsidR="00000000" w:rsidDel="00000000" w:rsidP="00000000" w:rsidRDefault="00000000" w:rsidRPr="00000000" w14:paraId="00000343">
      <w:pPr>
        <w:rPr>
          <w:color w:val="ff0000"/>
          <w:sz w:val="24"/>
          <w:szCs w:val="24"/>
        </w:rPr>
      </w:pPr>
      <w:bookmarkStart w:colFirst="0" w:colLast="0" w:name="_heading=h.ekxzefvq7y2p" w:id="35"/>
      <w:bookmarkEnd w:id="35"/>
      <w:r w:rsidDel="00000000" w:rsidR="00000000" w:rsidRPr="00000000">
        <w:rPr>
          <w:rtl w:val="0"/>
        </w:rPr>
      </w:r>
    </w:p>
    <w:p w:rsidR="00000000" w:rsidDel="00000000" w:rsidP="00000000" w:rsidRDefault="00000000" w:rsidRPr="00000000" w14:paraId="00000344">
      <w:pPr>
        <w:rPr>
          <w:color w:val="ff0000"/>
          <w:sz w:val="24"/>
          <w:szCs w:val="24"/>
        </w:rPr>
      </w:pPr>
      <w:bookmarkStart w:colFirst="0" w:colLast="0" w:name="_heading=h.wetgtiwhpkqt" w:id="36"/>
      <w:bookmarkEnd w:id="36"/>
      <w:r w:rsidDel="00000000" w:rsidR="00000000" w:rsidRPr="00000000">
        <w:rPr>
          <w:rtl w:val="0"/>
        </w:rPr>
      </w:r>
    </w:p>
    <w:p w:rsidR="00000000" w:rsidDel="00000000" w:rsidP="00000000" w:rsidRDefault="00000000" w:rsidRPr="00000000" w14:paraId="00000345">
      <w:pPr>
        <w:rPr>
          <w:sz w:val="24"/>
          <w:szCs w:val="24"/>
        </w:rPr>
      </w:pPr>
      <w:r w:rsidDel="00000000" w:rsidR="00000000" w:rsidRPr="00000000">
        <w:rPr>
          <w:rtl w:val="0"/>
        </w:rPr>
      </w:r>
    </w:p>
    <w:tbl>
      <w:tblPr>
        <w:tblStyle w:val="Table17"/>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50"/>
        <w:gridCol w:w="6255"/>
        <w:gridCol w:w="1935"/>
        <w:tblGridChange w:id="0">
          <w:tblGrid>
            <w:gridCol w:w="555"/>
            <w:gridCol w:w="450"/>
            <w:gridCol w:w="6255"/>
            <w:gridCol w:w="1935"/>
          </w:tblGrid>
        </w:tblGridChange>
      </w:tblGrid>
      <w:tr>
        <w:trPr>
          <w:cantSplit w:val="0"/>
          <w:tblHeader w:val="0"/>
        </w:trPr>
        <w:tc>
          <w:tcPr>
            <w:gridSpan w:val="2"/>
            <w:shd w:fill="d9d9d9" w:val="clear"/>
          </w:tcPr>
          <w:p w:rsidR="00000000" w:rsidDel="00000000" w:rsidP="00000000" w:rsidRDefault="00000000" w:rsidRPr="00000000" w14:paraId="00000346">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c>
          <w:tcPr>
            <w:gridSpan w:val="2"/>
            <w:shd w:fill="auto" w:val="clear"/>
          </w:tcPr>
          <w:p w:rsidR="00000000" w:rsidDel="00000000" w:rsidP="00000000" w:rsidRDefault="00000000" w:rsidRPr="00000000" w14:paraId="00000348">
            <w:pPr>
              <w:keepNext w:val="1"/>
              <w:spacing w:after="0" w:before="120" w:line="240" w:lineRule="auto"/>
              <w:rPr>
                <w:sz w:val="24"/>
                <w:szCs w:val="24"/>
                <w:highlight w:val="yellow"/>
              </w:rPr>
            </w:pPr>
            <w:r w:rsidDel="00000000" w:rsidR="00000000" w:rsidRPr="00000000">
              <w:rPr>
                <w:sz w:val="24"/>
                <w:szCs w:val="24"/>
                <w:rtl w:val="0"/>
              </w:rPr>
              <w:t xml:space="preserve">Laboratório de Metrologia</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34A">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Nº</w:t>
            </w:r>
          </w:p>
        </w:tc>
        <w:tc>
          <w:tcPr>
            <w:gridSpan w:val="2"/>
            <w:shd w:fill="d9d9d9" w:val="clear"/>
          </w:tcPr>
          <w:p w:rsidR="00000000" w:rsidDel="00000000" w:rsidP="00000000" w:rsidRDefault="00000000" w:rsidRPr="00000000" w14:paraId="0000034B">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Descrição</w:t>
            </w:r>
          </w:p>
        </w:tc>
        <w:tc>
          <w:tcPr>
            <w:shd w:fill="d9d9d9" w:val="clear"/>
          </w:tcPr>
          <w:p w:rsidR="00000000" w:rsidDel="00000000" w:rsidP="00000000" w:rsidRDefault="00000000" w:rsidRPr="00000000" w14:paraId="0000034D">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Quantidade</w:t>
            </w:r>
          </w:p>
        </w:tc>
      </w:tr>
      <w:tr>
        <w:trPr>
          <w:cantSplit w:val="0"/>
          <w:trHeight w:val="40" w:hRule="atLeast"/>
          <w:tblHeader w:val="0"/>
        </w:trPr>
        <w:tc>
          <w:tcPr/>
          <w:p w:rsidR="00000000" w:rsidDel="00000000" w:rsidP="00000000" w:rsidRDefault="00000000" w:rsidRPr="00000000" w14:paraId="0000034E">
            <w:pPr>
              <w:spacing w:line="360" w:lineRule="auto"/>
              <w:jc w:val="center"/>
              <w:rPr>
                <w:sz w:val="24"/>
                <w:szCs w:val="24"/>
              </w:rPr>
            </w:pPr>
            <w:r w:rsidDel="00000000" w:rsidR="00000000" w:rsidRPr="00000000">
              <w:rPr>
                <w:sz w:val="24"/>
                <w:szCs w:val="24"/>
                <w:rtl w:val="0"/>
              </w:rPr>
              <w:t xml:space="preserve">1</w:t>
            </w:r>
          </w:p>
        </w:tc>
        <w:tc>
          <w:tcPr>
            <w:gridSpan w:val="2"/>
          </w:tcPr>
          <w:p w:rsidR="00000000" w:rsidDel="00000000" w:rsidP="00000000" w:rsidRDefault="00000000" w:rsidRPr="00000000" w14:paraId="0000034F">
            <w:pPr>
              <w:spacing w:before="120" w:lineRule="auto"/>
              <w:rPr>
                <w:sz w:val="24"/>
                <w:szCs w:val="24"/>
              </w:rPr>
            </w:pPr>
            <w:r w:rsidDel="00000000" w:rsidR="00000000" w:rsidRPr="00000000">
              <w:rPr>
                <w:sz w:val="24"/>
                <w:szCs w:val="24"/>
                <w:rtl w:val="0"/>
              </w:rPr>
              <w:t xml:space="preserve">Paquímetros</w:t>
            </w:r>
          </w:p>
        </w:tc>
        <w:tc>
          <w:tcPr/>
          <w:p w:rsidR="00000000" w:rsidDel="00000000" w:rsidP="00000000" w:rsidRDefault="00000000" w:rsidRPr="00000000" w14:paraId="00000351">
            <w:pPr>
              <w:spacing w:before="120" w:lineRule="auto"/>
              <w:jc w:val="center"/>
              <w:rPr>
                <w:sz w:val="26"/>
                <w:szCs w:val="26"/>
              </w:rPr>
            </w:pPr>
            <w:r w:rsidDel="00000000" w:rsidR="00000000" w:rsidRPr="00000000">
              <w:rPr>
                <w:sz w:val="26"/>
                <w:szCs w:val="26"/>
                <w:rtl w:val="0"/>
              </w:rPr>
              <w:t xml:space="preserve">40</w:t>
            </w:r>
          </w:p>
        </w:tc>
      </w:tr>
      <w:tr>
        <w:trPr>
          <w:cantSplit w:val="0"/>
          <w:trHeight w:val="40" w:hRule="atLeast"/>
          <w:tblHeader w:val="0"/>
        </w:trPr>
        <w:tc>
          <w:tcPr/>
          <w:p w:rsidR="00000000" w:rsidDel="00000000" w:rsidP="00000000" w:rsidRDefault="00000000" w:rsidRPr="00000000" w14:paraId="00000352">
            <w:pPr>
              <w:spacing w:line="360" w:lineRule="auto"/>
              <w:jc w:val="center"/>
              <w:rPr>
                <w:sz w:val="24"/>
                <w:szCs w:val="24"/>
              </w:rPr>
            </w:pPr>
            <w:r w:rsidDel="00000000" w:rsidR="00000000" w:rsidRPr="00000000">
              <w:rPr>
                <w:sz w:val="24"/>
                <w:szCs w:val="24"/>
                <w:rtl w:val="0"/>
              </w:rPr>
              <w:t xml:space="preserve">2</w:t>
            </w:r>
          </w:p>
        </w:tc>
        <w:tc>
          <w:tcPr>
            <w:gridSpan w:val="2"/>
          </w:tcPr>
          <w:p w:rsidR="00000000" w:rsidDel="00000000" w:rsidP="00000000" w:rsidRDefault="00000000" w:rsidRPr="00000000" w14:paraId="00000353">
            <w:pPr>
              <w:spacing w:before="120" w:lineRule="auto"/>
              <w:rPr>
                <w:sz w:val="24"/>
                <w:szCs w:val="24"/>
              </w:rPr>
            </w:pPr>
            <w:r w:rsidDel="00000000" w:rsidR="00000000" w:rsidRPr="00000000">
              <w:rPr>
                <w:sz w:val="24"/>
                <w:szCs w:val="24"/>
                <w:rtl w:val="0"/>
              </w:rPr>
              <w:t xml:space="preserve">Micrômetros</w:t>
            </w:r>
          </w:p>
        </w:tc>
        <w:tc>
          <w:tcPr/>
          <w:p w:rsidR="00000000" w:rsidDel="00000000" w:rsidP="00000000" w:rsidRDefault="00000000" w:rsidRPr="00000000" w14:paraId="00000355">
            <w:pPr>
              <w:spacing w:before="120" w:lineRule="auto"/>
              <w:jc w:val="center"/>
              <w:rPr>
                <w:sz w:val="26"/>
                <w:szCs w:val="26"/>
              </w:rPr>
            </w:pPr>
            <w:r w:rsidDel="00000000" w:rsidR="00000000" w:rsidRPr="00000000">
              <w:rPr>
                <w:sz w:val="26"/>
                <w:szCs w:val="26"/>
                <w:rtl w:val="0"/>
              </w:rPr>
              <w:t xml:space="preserve">40</w:t>
            </w:r>
          </w:p>
        </w:tc>
      </w:tr>
      <w:tr>
        <w:trPr>
          <w:cantSplit w:val="0"/>
          <w:trHeight w:val="40" w:hRule="atLeast"/>
          <w:tblHeader w:val="0"/>
        </w:trPr>
        <w:tc>
          <w:tcPr/>
          <w:p w:rsidR="00000000" w:rsidDel="00000000" w:rsidP="00000000" w:rsidRDefault="00000000" w:rsidRPr="00000000" w14:paraId="00000356">
            <w:pPr>
              <w:spacing w:line="360" w:lineRule="auto"/>
              <w:jc w:val="center"/>
              <w:rPr>
                <w:sz w:val="24"/>
                <w:szCs w:val="24"/>
              </w:rPr>
            </w:pPr>
            <w:r w:rsidDel="00000000" w:rsidR="00000000" w:rsidRPr="00000000">
              <w:rPr>
                <w:sz w:val="24"/>
                <w:szCs w:val="24"/>
                <w:rtl w:val="0"/>
              </w:rPr>
              <w:t xml:space="preserve">3 </w:t>
            </w:r>
          </w:p>
        </w:tc>
        <w:tc>
          <w:tcPr>
            <w:gridSpan w:val="2"/>
          </w:tcPr>
          <w:p w:rsidR="00000000" w:rsidDel="00000000" w:rsidP="00000000" w:rsidRDefault="00000000" w:rsidRPr="00000000" w14:paraId="00000357">
            <w:pPr>
              <w:spacing w:before="120" w:lineRule="auto"/>
              <w:rPr>
                <w:sz w:val="24"/>
                <w:szCs w:val="24"/>
              </w:rPr>
            </w:pPr>
            <w:r w:rsidDel="00000000" w:rsidR="00000000" w:rsidRPr="00000000">
              <w:rPr>
                <w:sz w:val="24"/>
                <w:szCs w:val="24"/>
                <w:rtl w:val="0"/>
              </w:rPr>
              <w:t xml:space="preserve">Projetor de Perfil</w:t>
            </w:r>
          </w:p>
        </w:tc>
        <w:tc>
          <w:tcPr/>
          <w:p w:rsidR="00000000" w:rsidDel="00000000" w:rsidP="00000000" w:rsidRDefault="00000000" w:rsidRPr="00000000" w14:paraId="00000359">
            <w:pPr>
              <w:spacing w:before="120" w:lineRule="auto"/>
              <w:jc w:val="center"/>
              <w:rPr>
                <w:sz w:val="26"/>
                <w:szCs w:val="26"/>
              </w:rPr>
            </w:pPr>
            <w:r w:rsidDel="00000000" w:rsidR="00000000" w:rsidRPr="00000000">
              <w:rPr>
                <w:sz w:val="26"/>
                <w:szCs w:val="26"/>
                <w:rtl w:val="0"/>
              </w:rPr>
              <w:t xml:space="preserve">01</w:t>
            </w:r>
          </w:p>
        </w:tc>
      </w:tr>
      <w:tr>
        <w:trPr>
          <w:cantSplit w:val="0"/>
          <w:trHeight w:val="40" w:hRule="atLeast"/>
          <w:tblHeader w:val="0"/>
        </w:trPr>
        <w:tc>
          <w:tcPr/>
          <w:p w:rsidR="00000000" w:rsidDel="00000000" w:rsidP="00000000" w:rsidRDefault="00000000" w:rsidRPr="00000000" w14:paraId="0000035A">
            <w:pPr>
              <w:spacing w:line="360" w:lineRule="auto"/>
              <w:jc w:val="center"/>
              <w:rPr>
                <w:sz w:val="24"/>
                <w:szCs w:val="24"/>
              </w:rPr>
            </w:pPr>
            <w:r w:rsidDel="00000000" w:rsidR="00000000" w:rsidRPr="00000000">
              <w:rPr>
                <w:sz w:val="24"/>
                <w:szCs w:val="24"/>
                <w:rtl w:val="0"/>
              </w:rPr>
              <w:t xml:space="preserve">4</w:t>
            </w:r>
          </w:p>
        </w:tc>
        <w:tc>
          <w:tcPr>
            <w:gridSpan w:val="2"/>
          </w:tcPr>
          <w:p w:rsidR="00000000" w:rsidDel="00000000" w:rsidP="00000000" w:rsidRDefault="00000000" w:rsidRPr="00000000" w14:paraId="0000035B">
            <w:pPr>
              <w:spacing w:before="120" w:lineRule="auto"/>
              <w:rPr>
                <w:sz w:val="24"/>
                <w:szCs w:val="24"/>
              </w:rPr>
            </w:pPr>
            <w:r w:rsidDel="00000000" w:rsidR="00000000" w:rsidRPr="00000000">
              <w:rPr>
                <w:sz w:val="24"/>
                <w:szCs w:val="24"/>
                <w:rtl w:val="0"/>
              </w:rPr>
              <w:t xml:space="preserve">Goniômetro</w:t>
            </w:r>
          </w:p>
        </w:tc>
        <w:tc>
          <w:tcPr/>
          <w:p w:rsidR="00000000" w:rsidDel="00000000" w:rsidP="00000000" w:rsidRDefault="00000000" w:rsidRPr="00000000" w14:paraId="0000035D">
            <w:pPr>
              <w:spacing w:before="120" w:lineRule="auto"/>
              <w:jc w:val="center"/>
              <w:rPr>
                <w:sz w:val="26"/>
                <w:szCs w:val="26"/>
              </w:rPr>
            </w:pPr>
            <w:r w:rsidDel="00000000" w:rsidR="00000000" w:rsidRPr="00000000">
              <w:rPr>
                <w:sz w:val="26"/>
                <w:szCs w:val="26"/>
                <w:rtl w:val="0"/>
              </w:rPr>
              <w:t xml:space="preserve">01</w:t>
            </w:r>
          </w:p>
        </w:tc>
      </w:tr>
      <w:tr>
        <w:trPr>
          <w:cantSplit w:val="0"/>
          <w:trHeight w:val="40" w:hRule="atLeast"/>
          <w:tblHeader w:val="0"/>
        </w:trPr>
        <w:tc>
          <w:tcPr/>
          <w:p w:rsidR="00000000" w:rsidDel="00000000" w:rsidP="00000000" w:rsidRDefault="00000000" w:rsidRPr="00000000" w14:paraId="0000035E">
            <w:pPr>
              <w:spacing w:line="360" w:lineRule="auto"/>
              <w:jc w:val="center"/>
              <w:rPr>
                <w:sz w:val="24"/>
                <w:szCs w:val="24"/>
              </w:rPr>
            </w:pPr>
            <w:r w:rsidDel="00000000" w:rsidR="00000000" w:rsidRPr="00000000">
              <w:rPr>
                <w:sz w:val="24"/>
                <w:szCs w:val="24"/>
                <w:rtl w:val="0"/>
              </w:rPr>
              <w:t xml:space="preserve">5</w:t>
            </w:r>
          </w:p>
        </w:tc>
        <w:tc>
          <w:tcPr>
            <w:gridSpan w:val="2"/>
          </w:tcPr>
          <w:p w:rsidR="00000000" w:rsidDel="00000000" w:rsidP="00000000" w:rsidRDefault="00000000" w:rsidRPr="00000000" w14:paraId="0000035F">
            <w:pPr>
              <w:spacing w:before="120" w:lineRule="auto"/>
              <w:rPr>
                <w:sz w:val="24"/>
                <w:szCs w:val="24"/>
              </w:rPr>
            </w:pPr>
            <w:r w:rsidDel="00000000" w:rsidR="00000000" w:rsidRPr="00000000">
              <w:rPr>
                <w:sz w:val="24"/>
                <w:szCs w:val="24"/>
                <w:rtl w:val="0"/>
              </w:rPr>
              <w:t xml:space="preserve">rugosímetro</w:t>
            </w:r>
          </w:p>
        </w:tc>
        <w:tc>
          <w:tcPr/>
          <w:p w:rsidR="00000000" w:rsidDel="00000000" w:rsidP="00000000" w:rsidRDefault="00000000" w:rsidRPr="00000000" w14:paraId="00000361">
            <w:pPr>
              <w:spacing w:before="120" w:lineRule="auto"/>
              <w:jc w:val="center"/>
              <w:rPr>
                <w:sz w:val="26"/>
                <w:szCs w:val="26"/>
              </w:rPr>
            </w:pPr>
            <w:r w:rsidDel="00000000" w:rsidR="00000000" w:rsidRPr="00000000">
              <w:rPr>
                <w:sz w:val="26"/>
                <w:szCs w:val="26"/>
                <w:rtl w:val="0"/>
              </w:rPr>
              <w:t xml:space="preserve">1</w:t>
            </w:r>
          </w:p>
        </w:tc>
      </w:tr>
      <w:tr>
        <w:trPr>
          <w:cantSplit w:val="0"/>
          <w:trHeight w:val="40" w:hRule="atLeast"/>
          <w:tblHeader w:val="0"/>
        </w:trPr>
        <w:tc>
          <w:tcPr/>
          <w:p w:rsidR="00000000" w:rsidDel="00000000" w:rsidP="00000000" w:rsidRDefault="00000000" w:rsidRPr="00000000" w14:paraId="00000362">
            <w:pPr>
              <w:spacing w:line="360" w:lineRule="auto"/>
              <w:jc w:val="center"/>
              <w:rPr>
                <w:sz w:val="24"/>
                <w:szCs w:val="24"/>
              </w:rPr>
            </w:pPr>
            <w:r w:rsidDel="00000000" w:rsidR="00000000" w:rsidRPr="00000000">
              <w:rPr>
                <w:sz w:val="24"/>
                <w:szCs w:val="24"/>
                <w:rtl w:val="0"/>
              </w:rPr>
              <w:t xml:space="preserve">6</w:t>
            </w:r>
          </w:p>
        </w:tc>
        <w:tc>
          <w:tcPr>
            <w:gridSpan w:val="2"/>
          </w:tcPr>
          <w:p w:rsidR="00000000" w:rsidDel="00000000" w:rsidP="00000000" w:rsidRDefault="00000000" w:rsidRPr="00000000" w14:paraId="00000363">
            <w:pPr>
              <w:spacing w:before="120" w:lineRule="auto"/>
              <w:rPr>
                <w:sz w:val="24"/>
                <w:szCs w:val="24"/>
              </w:rPr>
            </w:pPr>
            <w:r w:rsidDel="00000000" w:rsidR="00000000" w:rsidRPr="00000000">
              <w:rPr>
                <w:sz w:val="24"/>
                <w:szCs w:val="24"/>
                <w:rtl w:val="0"/>
              </w:rPr>
              <w:t xml:space="preserve">Instrumentos de medição e controle - pente de roscas, escantilhão, calibradores, réguas graduadas, traçador de altura, nível de precisão, </w:t>
            </w:r>
          </w:p>
        </w:tc>
        <w:tc>
          <w:tcPr/>
          <w:p w:rsidR="00000000" w:rsidDel="00000000" w:rsidP="00000000" w:rsidRDefault="00000000" w:rsidRPr="00000000" w14:paraId="00000365">
            <w:pPr>
              <w:spacing w:before="120" w:lineRule="auto"/>
              <w:jc w:val="center"/>
              <w:rPr>
                <w:sz w:val="22"/>
                <w:szCs w:val="22"/>
              </w:rPr>
            </w:pPr>
            <w:r w:rsidDel="00000000" w:rsidR="00000000" w:rsidRPr="00000000">
              <w:rPr>
                <w:sz w:val="22"/>
                <w:szCs w:val="22"/>
                <w:rtl w:val="0"/>
              </w:rPr>
              <w:t xml:space="preserve">5</w:t>
            </w:r>
          </w:p>
        </w:tc>
      </w:tr>
    </w:tbl>
    <w:p w:rsidR="00000000" w:rsidDel="00000000" w:rsidP="00000000" w:rsidRDefault="00000000" w:rsidRPr="00000000" w14:paraId="00000366">
      <w:pPr>
        <w:rPr>
          <w:color w:val="ff0000"/>
          <w:sz w:val="24"/>
          <w:szCs w:val="24"/>
        </w:rPr>
      </w:pPr>
      <w:r w:rsidDel="00000000" w:rsidR="00000000" w:rsidRPr="00000000">
        <w:rPr>
          <w:rtl w:val="0"/>
        </w:rPr>
      </w:r>
    </w:p>
    <w:p w:rsidR="00000000" w:rsidDel="00000000" w:rsidP="00000000" w:rsidRDefault="00000000" w:rsidRPr="00000000" w14:paraId="00000367">
      <w:pPr>
        <w:rPr>
          <w:color w:val="ff0000"/>
          <w:sz w:val="24"/>
          <w:szCs w:val="24"/>
        </w:rPr>
      </w:pPr>
      <w:bookmarkStart w:colFirst="0" w:colLast="0" w:name="_heading=h.rdt66h9ight7" w:id="37"/>
      <w:bookmarkEnd w:id="37"/>
      <w:r w:rsidDel="00000000" w:rsidR="00000000" w:rsidRPr="00000000">
        <w:rPr>
          <w:rtl w:val="0"/>
        </w:rPr>
      </w:r>
    </w:p>
    <w:p w:rsidR="00000000" w:rsidDel="00000000" w:rsidP="00000000" w:rsidRDefault="00000000" w:rsidRPr="00000000" w14:paraId="00000368">
      <w:pPr>
        <w:rPr>
          <w:sz w:val="24"/>
          <w:szCs w:val="24"/>
        </w:rPr>
      </w:pPr>
      <w:r w:rsidDel="00000000" w:rsidR="00000000" w:rsidRPr="00000000">
        <w:rPr>
          <w:rtl w:val="0"/>
        </w:rPr>
      </w:r>
    </w:p>
    <w:tbl>
      <w:tblPr>
        <w:tblStyle w:val="Table18"/>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50"/>
        <w:gridCol w:w="6255"/>
        <w:gridCol w:w="1935"/>
        <w:tblGridChange w:id="0">
          <w:tblGrid>
            <w:gridCol w:w="555"/>
            <w:gridCol w:w="450"/>
            <w:gridCol w:w="6255"/>
            <w:gridCol w:w="1935"/>
          </w:tblGrid>
        </w:tblGridChange>
      </w:tblGrid>
      <w:tr>
        <w:trPr>
          <w:cantSplit w:val="0"/>
          <w:tblHeader w:val="0"/>
        </w:trPr>
        <w:tc>
          <w:tcPr>
            <w:gridSpan w:val="2"/>
            <w:shd w:fill="d9d9d9" w:val="clear"/>
          </w:tcPr>
          <w:p w:rsidR="00000000" w:rsidDel="00000000" w:rsidP="00000000" w:rsidRDefault="00000000" w:rsidRPr="00000000" w14:paraId="00000369">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c>
          <w:tcPr>
            <w:gridSpan w:val="2"/>
            <w:shd w:fill="auto" w:val="clear"/>
          </w:tcPr>
          <w:p w:rsidR="00000000" w:rsidDel="00000000" w:rsidP="00000000" w:rsidRDefault="00000000" w:rsidRPr="00000000" w14:paraId="0000036B">
            <w:pPr>
              <w:keepNext w:val="1"/>
              <w:spacing w:after="0" w:before="120" w:line="240"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laboratório de Informática (CAD)</w:t>
            </w:r>
          </w:p>
        </w:tc>
      </w:tr>
      <w:tr>
        <w:trPr>
          <w:cantSplit w:val="0"/>
          <w:tblHeader w:val="0"/>
        </w:trPr>
        <w:tc>
          <w:tcPr>
            <w:shd w:fill="d9d9d9" w:val="clear"/>
          </w:tcPr>
          <w:p w:rsidR="00000000" w:rsidDel="00000000" w:rsidP="00000000" w:rsidRDefault="00000000" w:rsidRPr="00000000" w14:paraId="0000036D">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Nº</w:t>
            </w:r>
          </w:p>
        </w:tc>
        <w:tc>
          <w:tcPr>
            <w:gridSpan w:val="2"/>
            <w:shd w:fill="d9d9d9" w:val="clear"/>
          </w:tcPr>
          <w:p w:rsidR="00000000" w:rsidDel="00000000" w:rsidP="00000000" w:rsidRDefault="00000000" w:rsidRPr="00000000" w14:paraId="0000036E">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Descrição</w:t>
            </w:r>
          </w:p>
        </w:tc>
        <w:tc>
          <w:tcPr>
            <w:shd w:fill="d9d9d9" w:val="clear"/>
          </w:tcPr>
          <w:p w:rsidR="00000000" w:rsidDel="00000000" w:rsidP="00000000" w:rsidRDefault="00000000" w:rsidRPr="00000000" w14:paraId="00000370">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Quantidade</w:t>
            </w:r>
          </w:p>
        </w:tc>
      </w:tr>
      <w:tr>
        <w:trPr>
          <w:cantSplit w:val="0"/>
          <w:trHeight w:val="40" w:hRule="atLeast"/>
          <w:tblHeader w:val="0"/>
        </w:trPr>
        <w:tc>
          <w:tcPr/>
          <w:p w:rsidR="00000000" w:rsidDel="00000000" w:rsidP="00000000" w:rsidRDefault="00000000" w:rsidRPr="00000000" w14:paraId="00000371">
            <w:pPr>
              <w:spacing w:line="360" w:lineRule="auto"/>
              <w:jc w:val="center"/>
              <w:rPr>
                <w:sz w:val="24"/>
                <w:szCs w:val="24"/>
              </w:rPr>
            </w:pPr>
            <w:r w:rsidDel="00000000" w:rsidR="00000000" w:rsidRPr="00000000">
              <w:rPr>
                <w:sz w:val="24"/>
                <w:szCs w:val="24"/>
                <w:rtl w:val="0"/>
              </w:rPr>
              <w:t xml:space="preserve">1</w:t>
            </w:r>
          </w:p>
        </w:tc>
        <w:tc>
          <w:tcPr>
            <w:gridSpan w:val="2"/>
          </w:tcPr>
          <w:p w:rsidR="00000000" w:rsidDel="00000000" w:rsidP="00000000" w:rsidRDefault="00000000" w:rsidRPr="00000000" w14:paraId="00000372">
            <w:pPr>
              <w:spacing w:before="120" w:lineRule="auto"/>
              <w:rPr>
                <w:sz w:val="24"/>
                <w:szCs w:val="24"/>
              </w:rPr>
            </w:pPr>
            <w:r w:rsidDel="00000000" w:rsidR="00000000" w:rsidRPr="00000000">
              <w:rPr>
                <w:sz w:val="24"/>
                <w:szCs w:val="24"/>
                <w:rtl w:val="0"/>
              </w:rPr>
              <w:t xml:space="preserve">Computador com software CAD instalado</w:t>
            </w:r>
          </w:p>
        </w:tc>
        <w:tc>
          <w:tcPr/>
          <w:p w:rsidR="00000000" w:rsidDel="00000000" w:rsidP="00000000" w:rsidRDefault="00000000" w:rsidRPr="00000000" w14:paraId="00000374">
            <w:pPr>
              <w:spacing w:before="120" w:lineRule="auto"/>
              <w:jc w:val="center"/>
              <w:rPr/>
            </w:pPr>
            <w:r w:rsidDel="00000000" w:rsidR="00000000" w:rsidRPr="00000000">
              <w:rPr>
                <w:rtl w:val="0"/>
              </w:rPr>
              <w:t xml:space="preserve">40</w:t>
            </w:r>
          </w:p>
        </w:tc>
      </w:tr>
      <w:tr>
        <w:trPr>
          <w:cantSplit w:val="0"/>
          <w:trHeight w:val="40" w:hRule="atLeast"/>
          <w:tblHeader w:val="0"/>
        </w:trPr>
        <w:tc>
          <w:tcPr/>
          <w:p w:rsidR="00000000" w:rsidDel="00000000" w:rsidP="00000000" w:rsidRDefault="00000000" w:rsidRPr="00000000" w14:paraId="00000375">
            <w:pPr>
              <w:spacing w:line="360" w:lineRule="auto"/>
              <w:jc w:val="center"/>
              <w:rPr>
                <w:sz w:val="24"/>
                <w:szCs w:val="24"/>
              </w:rPr>
            </w:pPr>
            <w:r w:rsidDel="00000000" w:rsidR="00000000" w:rsidRPr="00000000">
              <w:rPr>
                <w:sz w:val="24"/>
                <w:szCs w:val="24"/>
                <w:rtl w:val="0"/>
              </w:rPr>
              <w:t xml:space="preserve">2</w:t>
            </w:r>
          </w:p>
        </w:tc>
        <w:tc>
          <w:tcPr>
            <w:gridSpan w:val="2"/>
          </w:tcPr>
          <w:p w:rsidR="00000000" w:rsidDel="00000000" w:rsidP="00000000" w:rsidRDefault="00000000" w:rsidRPr="00000000" w14:paraId="00000376">
            <w:pPr>
              <w:spacing w:before="120" w:lineRule="auto"/>
              <w:rPr>
                <w:sz w:val="24"/>
                <w:szCs w:val="24"/>
              </w:rPr>
            </w:pPr>
            <w:r w:rsidDel="00000000" w:rsidR="00000000" w:rsidRPr="00000000">
              <w:rPr>
                <w:sz w:val="24"/>
                <w:szCs w:val="24"/>
                <w:rtl w:val="0"/>
              </w:rPr>
              <w:t xml:space="preserve">Projetor de Multimídia</w:t>
            </w:r>
          </w:p>
        </w:tc>
        <w:tc>
          <w:tcPr/>
          <w:p w:rsidR="00000000" w:rsidDel="00000000" w:rsidP="00000000" w:rsidRDefault="00000000" w:rsidRPr="00000000" w14:paraId="00000378">
            <w:pPr>
              <w:spacing w:before="12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379">
            <w:pPr>
              <w:spacing w:line="360" w:lineRule="auto"/>
              <w:jc w:val="center"/>
              <w:rPr>
                <w:sz w:val="24"/>
                <w:szCs w:val="24"/>
              </w:rPr>
            </w:pPr>
            <w:r w:rsidDel="00000000" w:rsidR="00000000" w:rsidRPr="00000000">
              <w:rPr>
                <w:sz w:val="24"/>
                <w:szCs w:val="24"/>
                <w:rtl w:val="0"/>
              </w:rPr>
              <w:t xml:space="preserve">3 </w:t>
            </w:r>
          </w:p>
        </w:tc>
        <w:tc>
          <w:tcPr>
            <w:gridSpan w:val="2"/>
          </w:tcPr>
          <w:p w:rsidR="00000000" w:rsidDel="00000000" w:rsidP="00000000" w:rsidRDefault="00000000" w:rsidRPr="00000000" w14:paraId="0000037A">
            <w:pPr>
              <w:spacing w:before="120" w:lineRule="auto"/>
              <w:rPr>
                <w:sz w:val="24"/>
                <w:szCs w:val="24"/>
              </w:rPr>
            </w:pPr>
            <w:r w:rsidDel="00000000" w:rsidR="00000000" w:rsidRPr="00000000">
              <w:rPr>
                <w:sz w:val="24"/>
                <w:szCs w:val="24"/>
                <w:rtl w:val="0"/>
              </w:rPr>
              <w:t xml:space="preserve">Ar-condicionado</w:t>
            </w:r>
          </w:p>
        </w:tc>
        <w:tc>
          <w:tcPr/>
          <w:p w:rsidR="00000000" w:rsidDel="00000000" w:rsidP="00000000" w:rsidRDefault="00000000" w:rsidRPr="00000000" w14:paraId="0000037C">
            <w:pPr>
              <w:spacing w:before="12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37D">
            <w:pPr>
              <w:spacing w:line="360" w:lineRule="auto"/>
              <w:jc w:val="center"/>
              <w:rPr>
                <w:sz w:val="24"/>
                <w:szCs w:val="24"/>
              </w:rPr>
            </w:pPr>
            <w:r w:rsidDel="00000000" w:rsidR="00000000" w:rsidRPr="00000000">
              <w:rPr>
                <w:sz w:val="24"/>
                <w:szCs w:val="24"/>
                <w:rtl w:val="0"/>
              </w:rPr>
              <w:t xml:space="preserve">4</w:t>
            </w:r>
          </w:p>
        </w:tc>
        <w:tc>
          <w:tcPr>
            <w:gridSpan w:val="2"/>
          </w:tcPr>
          <w:p w:rsidR="00000000" w:rsidDel="00000000" w:rsidP="00000000" w:rsidRDefault="00000000" w:rsidRPr="00000000" w14:paraId="0000037E">
            <w:pPr>
              <w:spacing w:before="120" w:lineRule="auto"/>
              <w:rPr>
                <w:sz w:val="24"/>
                <w:szCs w:val="24"/>
              </w:rPr>
            </w:pPr>
            <w:r w:rsidDel="00000000" w:rsidR="00000000" w:rsidRPr="00000000">
              <w:rPr>
                <w:sz w:val="24"/>
                <w:szCs w:val="24"/>
                <w:rtl w:val="0"/>
              </w:rPr>
              <w:t xml:space="preserve">Quadro Branco</w:t>
            </w:r>
          </w:p>
        </w:tc>
        <w:tc>
          <w:tcPr/>
          <w:p w:rsidR="00000000" w:rsidDel="00000000" w:rsidP="00000000" w:rsidRDefault="00000000" w:rsidRPr="00000000" w14:paraId="00000380">
            <w:pPr>
              <w:spacing w:before="12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381">
            <w:pPr>
              <w:spacing w:line="360" w:lineRule="auto"/>
              <w:jc w:val="center"/>
              <w:rPr>
                <w:sz w:val="24"/>
                <w:szCs w:val="24"/>
              </w:rPr>
            </w:pPr>
            <w:r w:rsidDel="00000000" w:rsidR="00000000" w:rsidRPr="00000000">
              <w:rPr>
                <w:sz w:val="24"/>
                <w:szCs w:val="24"/>
                <w:rtl w:val="0"/>
              </w:rPr>
              <w:t xml:space="preserve">5</w:t>
            </w:r>
          </w:p>
        </w:tc>
        <w:tc>
          <w:tcPr>
            <w:gridSpan w:val="2"/>
          </w:tcPr>
          <w:p w:rsidR="00000000" w:rsidDel="00000000" w:rsidP="00000000" w:rsidRDefault="00000000" w:rsidRPr="00000000" w14:paraId="00000382">
            <w:pPr>
              <w:spacing w:before="120" w:lineRule="auto"/>
              <w:rPr>
                <w:sz w:val="24"/>
                <w:szCs w:val="24"/>
              </w:rPr>
            </w:pPr>
            <w:r w:rsidDel="00000000" w:rsidR="00000000" w:rsidRPr="00000000">
              <w:rPr>
                <w:sz w:val="24"/>
                <w:szCs w:val="24"/>
                <w:rtl w:val="0"/>
              </w:rPr>
              <w:t xml:space="preserve">computador para o docente </w:t>
            </w:r>
          </w:p>
        </w:tc>
        <w:tc>
          <w:tcPr/>
          <w:p w:rsidR="00000000" w:rsidDel="00000000" w:rsidP="00000000" w:rsidRDefault="00000000" w:rsidRPr="00000000" w14:paraId="00000384">
            <w:pPr>
              <w:spacing w:before="120" w:lineRule="auto"/>
              <w:jc w:val="center"/>
              <w:rPr/>
            </w:pPr>
            <w:r w:rsidDel="00000000" w:rsidR="00000000" w:rsidRPr="00000000">
              <w:rPr>
                <w:rtl w:val="0"/>
              </w:rPr>
              <w:t xml:space="preserve">1</w:t>
            </w:r>
          </w:p>
        </w:tc>
      </w:tr>
    </w:tbl>
    <w:p w:rsidR="00000000" w:rsidDel="00000000" w:rsidP="00000000" w:rsidRDefault="00000000" w:rsidRPr="00000000" w14:paraId="00000385">
      <w:pPr>
        <w:rPr>
          <w:color w:val="ff0000"/>
          <w:sz w:val="24"/>
          <w:szCs w:val="24"/>
        </w:rPr>
      </w:pPr>
      <w:r w:rsidDel="00000000" w:rsidR="00000000" w:rsidRPr="00000000">
        <w:rPr>
          <w:rtl w:val="0"/>
        </w:rPr>
      </w:r>
    </w:p>
    <w:p w:rsidR="00000000" w:rsidDel="00000000" w:rsidP="00000000" w:rsidRDefault="00000000" w:rsidRPr="00000000" w14:paraId="00000386">
      <w:pPr>
        <w:rPr>
          <w:sz w:val="24"/>
          <w:szCs w:val="24"/>
        </w:rPr>
      </w:pPr>
      <w:r w:rsidDel="00000000" w:rsidR="00000000" w:rsidRPr="00000000">
        <w:rPr>
          <w:rtl w:val="0"/>
        </w:rPr>
      </w:r>
    </w:p>
    <w:sdt>
      <w:sdtPr>
        <w:lock w:val="contentLocked"/>
        <w:tag w:val="goog_rdk_1"/>
      </w:sdtPr>
      <w:sdtContent>
        <w:tbl>
          <w:tblPr>
            <w:tblStyle w:val="Table19"/>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50"/>
            <w:gridCol w:w="6255"/>
            <w:gridCol w:w="1935"/>
            <w:tblGridChange w:id="0">
              <w:tblGrid>
                <w:gridCol w:w="555"/>
                <w:gridCol w:w="450"/>
                <w:gridCol w:w="6255"/>
                <w:gridCol w:w="1935"/>
              </w:tblGrid>
            </w:tblGridChange>
          </w:tblGrid>
          <w:tr>
            <w:trPr>
              <w:cantSplit w:val="0"/>
              <w:tblHeader w:val="0"/>
            </w:trPr>
            <w:tc>
              <w:tcPr>
                <w:gridSpan w:val="2"/>
                <w:shd w:fill="d9d9d9" w:val="clear"/>
              </w:tcPr>
              <w:p w:rsidR="00000000" w:rsidDel="00000000" w:rsidP="00000000" w:rsidRDefault="00000000" w:rsidRPr="00000000" w14:paraId="00000387">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c>
              <w:tcPr>
                <w:gridSpan w:val="2"/>
                <w:shd w:fill="auto" w:val="clear"/>
              </w:tcPr>
              <w:p w:rsidR="00000000" w:rsidDel="00000000" w:rsidP="00000000" w:rsidRDefault="00000000" w:rsidRPr="00000000" w14:paraId="00000389">
                <w:pPr>
                  <w:keepNext w:val="1"/>
                  <w:spacing w:after="0" w:before="120" w:line="240"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laboratório de manutenção</w:t>
                </w:r>
              </w:p>
            </w:tc>
          </w:tr>
          <w:tr>
            <w:trPr>
              <w:cantSplit w:val="0"/>
              <w:tblHeader w:val="0"/>
            </w:trPr>
            <w:tc>
              <w:tcPr>
                <w:shd w:fill="d9d9d9" w:val="clear"/>
              </w:tcPr>
              <w:p w:rsidR="00000000" w:rsidDel="00000000" w:rsidP="00000000" w:rsidRDefault="00000000" w:rsidRPr="00000000" w14:paraId="0000038B">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Nº</w:t>
                </w:r>
              </w:p>
            </w:tc>
            <w:tc>
              <w:tcPr>
                <w:gridSpan w:val="2"/>
                <w:shd w:fill="d9d9d9" w:val="clear"/>
              </w:tcPr>
              <w:p w:rsidR="00000000" w:rsidDel="00000000" w:rsidP="00000000" w:rsidRDefault="00000000" w:rsidRPr="00000000" w14:paraId="0000038C">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Descrição</w:t>
                </w:r>
              </w:p>
            </w:tc>
            <w:tc>
              <w:tcPr>
                <w:shd w:fill="d9d9d9" w:val="clear"/>
              </w:tcPr>
              <w:p w:rsidR="00000000" w:rsidDel="00000000" w:rsidP="00000000" w:rsidRDefault="00000000" w:rsidRPr="00000000" w14:paraId="0000038E">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Quantidade</w:t>
                </w:r>
              </w:p>
            </w:tc>
          </w:tr>
          <w:tr>
            <w:trPr>
              <w:cantSplit w:val="0"/>
              <w:trHeight w:val="40" w:hRule="atLeast"/>
              <w:tblHeader w:val="0"/>
            </w:trPr>
            <w:tc>
              <w:tcPr/>
              <w:p w:rsidR="00000000" w:rsidDel="00000000" w:rsidP="00000000" w:rsidRDefault="00000000" w:rsidRPr="00000000" w14:paraId="0000038F">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2"/>
              </w:tcPr>
              <w:p w:rsidR="00000000" w:rsidDel="00000000" w:rsidP="00000000" w:rsidRDefault="00000000" w:rsidRPr="00000000" w14:paraId="00000390">
                <w:pPr>
                  <w:spacing w:before="12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kits de montagem e desmontagem de rolamentos</w:t>
                </w:r>
              </w:p>
            </w:tc>
            <w:tc>
              <w:tcPr/>
              <w:p w:rsidR="00000000" w:rsidDel="00000000" w:rsidP="00000000" w:rsidRDefault="00000000" w:rsidRPr="00000000" w14:paraId="00000392">
                <w:pPr>
                  <w:spacing w:before="12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r>
          <w:tr>
            <w:trPr>
              <w:cantSplit w:val="0"/>
              <w:trHeight w:val="40" w:hRule="atLeast"/>
              <w:tblHeader w:val="0"/>
            </w:trPr>
            <w:tc>
              <w:tcPr/>
              <w:p w:rsidR="00000000" w:rsidDel="00000000" w:rsidP="00000000" w:rsidRDefault="00000000" w:rsidRPr="00000000" w14:paraId="00000393">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gridSpan w:val="2"/>
              </w:tcPr>
              <w:p w:rsidR="00000000" w:rsidDel="00000000" w:rsidP="00000000" w:rsidRDefault="00000000" w:rsidRPr="00000000" w14:paraId="00000394">
                <w:pPr>
                  <w:spacing w:before="12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bancada para alinhamento de eixos</w:t>
                </w:r>
              </w:p>
            </w:tc>
            <w:tc>
              <w:tcPr/>
              <w:p w:rsidR="00000000" w:rsidDel="00000000" w:rsidP="00000000" w:rsidRDefault="00000000" w:rsidRPr="00000000" w14:paraId="00000396">
                <w:pPr>
                  <w:spacing w:before="12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r>
          <w:tr>
            <w:trPr>
              <w:cantSplit w:val="0"/>
              <w:trHeight w:val="40" w:hRule="atLeast"/>
              <w:tblHeader w:val="0"/>
            </w:trPr>
            <w:tc>
              <w:tcPr/>
              <w:p w:rsidR="00000000" w:rsidDel="00000000" w:rsidP="00000000" w:rsidRDefault="00000000" w:rsidRPr="00000000" w14:paraId="00000397">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 </w:t>
                </w:r>
              </w:p>
            </w:tc>
            <w:tc>
              <w:tcPr>
                <w:gridSpan w:val="2"/>
              </w:tcPr>
              <w:p w:rsidR="00000000" w:rsidDel="00000000" w:rsidP="00000000" w:rsidRDefault="00000000" w:rsidRPr="00000000" w14:paraId="00000398">
                <w:pPr>
                  <w:spacing w:before="12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alinhador a laser </w:t>
                </w:r>
              </w:p>
            </w:tc>
            <w:tc>
              <w:tcPr/>
              <w:p w:rsidR="00000000" w:rsidDel="00000000" w:rsidP="00000000" w:rsidRDefault="00000000" w:rsidRPr="00000000" w14:paraId="0000039A">
                <w:pPr>
                  <w:spacing w:before="12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r>
            <w:trPr>
              <w:cantSplit w:val="0"/>
              <w:trHeight w:val="40" w:hRule="atLeast"/>
              <w:tblHeader w:val="0"/>
            </w:trPr>
            <w:tc>
              <w:tcPr/>
              <w:p w:rsidR="00000000" w:rsidDel="00000000" w:rsidP="00000000" w:rsidRDefault="00000000" w:rsidRPr="00000000" w14:paraId="0000039B">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gridSpan w:val="2"/>
              </w:tcPr>
              <w:p w:rsidR="00000000" w:rsidDel="00000000" w:rsidP="00000000" w:rsidRDefault="00000000" w:rsidRPr="00000000" w14:paraId="0000039C">
                <w:pPr>
                  <w:spacing w:before="12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bomba centrífuga para aprendizado</w:t>
                </w:r>
              </w:p>
            </w:tc>
            <w:tc>
              <w:tcPr/>
              <w:p w:rsidR="00000000" w:rsidDel="00000000" w:rsidP="00000000" w:rsidRDefault="00000000" w:rsidRPr="00000000" w14:paraId="0000039E">
                <w:pPr>
                  <w:spacing w:before="12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r>
            <w:trPr>
              <w:cantSplit w:val="0"/>
              <w:trHeight w:val="40" w:hRule="atLeast"/>
              <w:tblHeader w:val="0"/>
            </w:trPr>
            <w:tc>
              <w:tcPr/>
              <w:p w:rsidR="00000000" w:rsidDel="00000000" w:rsidP="00000000" w:rsidRDefault="00000000" w:rsidRPr="00000000" w14:paraId="0000039F">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c>
              <w:tcPr>
                <w:gridSpan w:val="2"/>
              </w:tcPr>
              <w:p w:rsidR="00000000" w:rsidDel="00000000" w:rsidP="00000000" w:rsidRDefault="00000000" w:rsidRPr="00000000" w14:paraId="000003A0">
                <w:pPr>
                  <w:spacing w:before="12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Aquecedor por indução</w:t>
                </w:r>
              </w:p>
            </w:tc>
            <w:tc>
              <w:tcPr/>
              <w:p w:rsidR="00000000" w:rsidDel="00000000" w:rsidP="00000000" w:rsidRDefault="00000000" w:rsidRPr="00000000" w14:paraId="000003A2">
                <w:pPr>
                  <w:spacing w:before="12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w:t>
                </w:r>
              </w:p>
            </w:tc>
          </w:tr>
          <w:tr>
            <w:trPr>
              <w:cantSplit w:val="0"/>
              <w:trHeight w:val="40" w:hRule="atLeast"/>
              <w:tblHeader w:val="0"/>
            </w:trPr>
            <w:tc>
              <w:tcPr/>
              <w:p w:rsidR="00000000" w:rsidDel="00000000" w:rsidP="00000000" w:rsidRDefault="00000000" w:rsidRPr="00000000" w14:paraId="000003A3">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w:t>
                </w:r>
              </w:p>
            </w:tc>
            <w:tc>
              <w:tcPr>
                <w:gridSpan w:val="2"/>
              </w:tcPr>
              <w:p w:rsidR="00000000" w:rsidDel="00000000" w:rsidP="00000000" w:rsidRDefault="00000000" w:rsidRPr="00000000" w14:paraId="000003A4">
                <w:pPr>
                  <w:spacing w:before="12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bancadas </w:t>
                </w:r>
              </w:p>
            </w:tc>
            <w:tc>
              <w:tcPr/>
              <w:p w:rsidR="00000000" w:rsidDel="00000000" w:rsidP="00000000" w:rsidRDefault="00000000" w:rsidRPr="00000000" w14:paraId="000003A6">
                <w:pPr>
                  <w:spacing w:before="12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w:t>
                </w:r>
              </w:p>
            </w:tc>
          </w:tr>
          <w:tr>
            <w:trPr>
              <w:cantSplit w:val="0"/>
              <w:trHeight w:val="40" w:hRule="atLeast"/>
              <w:tblHeader w:val="0"/>
            </w:trPr>
            <w:tc>
              <w:tcPr/>
              <w:p w:rsidR="00000000" w:rsidDel="00000000" w:rsidP="00000000" w:rsidRDefault="00000000" w:rsidRPr="00000000" w14:paraId="000003A7">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7</w:t>
                </w:r>
              </w:p>
            </w:tc>
            <w:tc>
              <w:tcPr>
                <w:gridSpan w:val="2"/>
              </w:tcPr>
              <w:p w:rsidR="00000000" w:rsidDel="00000000" w:rsidP="00000000" w:rsidRDefault="00000000" w:rsidRPr="00000000" w14:paraId="000003A8">
                <w:pPr>
                  <w:rPr>
                    <w:rFonts w:ascii="Arial" w:cs="Arial" w:eastAsia="Arial" w:hAnsi="Arial"/>
                    <w:sz w:val="24"/>
                    <w:szCs w:val="24"/>
                  </w:rPr>
                </w:pPr>
                <w:r w:rsidDel="00000000" w:rsidR="00000000" w:rsidRPr="00000000">
                  <w:rPr>
                    <w:rFonts w:ascii="Arial" w:cs="Arial" w:eastAsia="Arial" w:hAnsi="Arial"/>
                    <w:sz w:val="24"/>
                    <w:szCs w:val="24"/>
                    <w:rtl w:val="0"/>
                  </w:rPr>
                  <w:t xml:space="preserve">Torquimetro de estalo 0,50 a 3,40 kgf.m.</w:t>
                </w:r>
              </w:p>
            </w:tc>
            <w:tc>
              <w:tcPr/>
              <w:p w:rsidR="00000000" w:rsidDel="00000000" w:rsidP="00000000" w:rsidRDefault="00000000" w:rsidRPr="00000000" w14:paraId="000003AA">
                <w:pPr>
                  <w:spacing w:before="12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r>
            <w:trPr>
              <w:cantSplit w:val="0"/>
              <w:trHeight w:val="40" w:hRule="atLeast"/>
              <w:tblHeader w:val="0"/>
            </w:trPr>
            <w:tc>
              <w:tcPr/>
              <w:p w:rsidR="00000000" w:rsidDel="00000000" w:rsidP="00000000" w:rsidRDefault="00000000" w:rsidRPr="00000000" w14:paraId="000003AB">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8</w:t>
                </w:r>
              </w:p>
            </w:tc>
            <w:tc>
              <w:tcPr>
                <w:gridSpan w:val="2"/>
              </w:tcPr>
              <w:p w:rsidR="00000000" w:rsidDel="00000000" w:rsidP="00000000" w:rsidRDefault="00000000" w:rsidRPr="00000000" w14:paraId="000003AC">
                <w:pPr>
                  <w:rPr>
                    <w:rFonts w:ascii="Arial" w:cs="Arial" w:eastAsia="Arial" w:hAnsi="Arial"/>
                    <w:sz w:val="24"/>
                    <w:szCs w:val="24"/>
                  </w:rPr>
                </w:pPr>
                <w:r w:rsidDel="00000000" w:rsidR="00000000" w:rsidRPr="00000000">
                  <w:rPr>
                    <w:rFonts w:ascii="Arial" w:cs="Arial" w:eastAsia="Arial" w:hAnsi="Arial"/>
                    <w:sz w:val="24"/>
                    <w:szCs w:val="24"/>
                    <w:rtl w:val="0"/>
                  </w:rPr>
                  <w:t xml:space="preserve">Tacômetro com leitura óptica e de contato.</w:t>
                </w:r>
              </w:p>
            </w:tc>
            <w:tc>
              <w:tcPr/>
              <w:p w:rsidR="00000000" w:rsidDel="00000000" w:rsidP="00000000" w:rsidRDefault="00000000" w:rsidRPr="00000000" w14:paraId="000003AE">
                <w:pPr>
                  <w:spacing w:before="12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r>
            <w:trPr>
              <w:cantSplit w:val="0"/>
              <w:trHeight w:val="40" w:hRule="atLeast"/>
              <w:tblHeader w:val="0"/>
            </w:trPr>
            <w:tc>
              <w:tcPr/>
              <w:p w:rsidR="00000000" w:rsidDel="00000000" w:rsidP="00000000" w:rsidRDefault="00000000" w:rsidRPr="00000000" w14:paraId="000003AF">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9</w:t>
                </w:r>
              </w:p>
            </w:tc>
            <w:tc>
              <w:tcPr>
                <w:gridSpan w:val="2"/>
              </w:tcPr>
              <w:p w:rsidR="00000000" w:rsidDel="00000000" w:rsidP="00000000" w:rsidRDefault="00000000" w:rsidRPr="00000000" w14:paraId="000003B0">
                <w:pPr>
                  <w:rPr>
                    <w:rFonts w:ascii="Arial" w:cs="Arial" w:eastAsia="Arial" w:hAnsi="Arial"/>
                    <w:sz w:val="24"/>
                    <w:szCs w:val="24"/>
                  </w:rPr>
                </w:pPr>
                <w:r w:rsidDel="00000000" w:rsidR="00000000" w:rsidRPr="00000000">
                  <w:rPr>
                    <w:rFonts w:ascii="Arial" w:cs="Arial" w:eastAsia="Arial" w:hAnsi="Arial"/>
                    <w:sz w:val="24"/>
                    <w:szCs w:val="24"/>
                    <w:rtl w:val="0"/>
                  </w:rPr>
                  <w:t xml:space="preserve">estetoscópio Eletrônico.</w:t>
                </w:r>
              </w:p>
            </w:tc>
            <w:tc>
              <w:tcPr/>
              <w:p w:rsidR="00000000" w:rsidDel="00000000" w:rsidP="00000000" w:rsidRDefault="00000000" w:rsidRPr="00000000" w14:paraId="000003B2">
                <w:pPr>
                  <w:spacing w:before="12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r>
            <w:trPr>
              <w:cantSplit w:val="0"/>
              <w:trHeight w:val="40" w:hRule="atLeast"/>
              <w:tblHeader w:val="0"/>
            </w:trPr>
            <w:tc>
              <w:tcPr/>
              <w:p w:rsidR="00000000" w:rsidDel="00000000" w:rsidP="00000000" w:rsidRDefault="00000000" w:rsidRPr="00000000" w14:paraId="000003B3">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w:t>
                </w:r>
              </w:p>
            </w:tc>
            <w:tc>
              <w:tcPr>
                <w:gridSpan w:val="2"/>
              </w:tcPr>
              <w:p w:rsidR="00000000" w:rsidDel="00000000" w:rsidP="00000000" w:rsidRDefault="00000000" w:rsidRPr="00000000" w14:paraId="000003B4">
                <w:pPr>
                  <w:rPr>
                    <w:rFonts w:ascii="Arial" w:cs="Arial" w:eastAsia="Arial" w:hAnsi="Arial"/>
                    <w:sz w:val="24"/>
                    <w:szCs w:val="24"/>
                  </w:rPr>
                </w:pPr>
                <w:r w:rsidDel="00000000" w:rsidR="00000000" w:rsidRPr="00000000">
                  <w:rPr>
                    <w:rFonts w:ascii="Arial" w:cs="Arial" w:eastAsia="Arial" w:hAnsi="Arial"/>
                    <w:sz w:val="24"/>
                    <w:szCs w:val="24"/>
                    <w:rtl w:val="0"/>
                  </w:rPr>
                  <w:t xml:space="preserve">Balanceador dinâmico com medidor de vibração.</w:t>
                </w:r>
              </w:p>
            </w:tc>
            <w:tc>
              <w:tcPr/>
              <w:p w:rsidR="00000000" w:rsidDel="00000000" w:rsidP="00000000" w:rsidRDefault="00000000" w:rsidRPr="00000000" w14:paraId="000003B6">
                <w:pPr>
                  <w:spacing w:before="12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bl>
      </w:sdtContent>
    </w:sdt>
    <w:p w:rsidR="00000000" w:rsidDel="00000000" w:rsidP="00000000" w:rsidRDefault="00000000" w:rsidRPr="00000000" w14:paraId="000003B7">
      <w:pPr>
        <w:rPr>
          <w:sz w:val="24"/>
          <w:szCs w:val="24"/>
        </w:rPr>
      </w:pPr>
      <w:bookmarkStart w:colFirst="0" w:colLast="0" w:name="_heading=h.oaom16jawaqs" w:id="38"/>
      <w:bookmarkEnd w:id="38"/>
      <w:r w:rsidDel="00000000" w:rsidR="00000000" w:rsidRPr="00000000">
        <w:rPr>
          <w:rtl w:val="0"/>
        </w:rPr>
      </w:r>
    </w:p>
    <w:p w:rsidR="00000000" w:rsidDel="00000000" w:rsidP="00000000" w:rsidRDefault="00000000" w:rsidRPr="00000000" w14:paraId="000003B8">
      <w:pPr>
        <w:rPr>
          <w:sz w:val="24"/>
          <w:szCs w:val="24"/>
        </w:rPr>
      </w:pPr>
      <w:bookmarkStart w:colFirst="0" w:colLast="0" w:name="_heading=h.cvige2165hi6" w:id="39"/>
      <w:bookmarkEnd w:id="39"/>
      <w:r w:rsidDel="00000000" w:rsidR="00000000" w:rsidRPr="00000000">
        <w:rPr>
          <w:rtl w:val="0"/>
        </w:rPr>
      </w:r>
    </w:p>
    <w:p w:rsidR="00000000" w:rsidDel="00000000" w:rsidP="00000000" w:rsidRDefault="00000000" w:rsidRPr="00000000" w14:paraId="000003B9">
      <w:pPr>
        <w:rPr>
          <w:sz w:val="24"/>
          <w:szCs w:val="24"/>
        </w:rPr>
      </w:pPr>
      <w:r w:rsidDel="00000000" w:rsidR="00000000" w:rsidRPr="00000000">
        <w:rPr>
          <w:rtl w:val="0"/>
        </w:rPr>
      </w:r>
    </w:p>
    <w:sdt>
      <w:sdtPr>
        <w:lock w:val="contentLocked"/>
        <w:tag w:val="goog_rdk_2"/>
      </w:sdtPr>
      <w:sdtContent>
        <w:tbl>
          <w:tblPr>
            <w:tblStyle w:val="Table20"/>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50"/>
            <w:gridCol w:w="6255"/>
            <w:gridCol w:w="1935"/>
            <w:tblGridChange w:id="0">
              <w:tblGrid>
                <w:gridCol w:w="555"/>
                <w:gridCol w:w="450"/>
                <w:gridCol w:w="6255"/>
                <w:gridCol w:w="1935"/>
              </w:tblGrid>
            </w:tblGridChange>
          </w:tblGrid>
          <w:tr>
            <w:trPr>
              <w:cantSplit w:val="0"/>
              <w:tblHeader w:val="0"/>
            </w:trPr>
            <w:tc>
              <w:tcPr>
                <w:gridSpan w:val="2"/>
                <w:shd w:fill="d9d9d9" w:val="clear"/>
              </w:tcPr>
              <w:p w:rsidR="00000000" w:rsidDel="00000000" w:rsidP="00000000" w:rsidRDefault="00000000" w:rsidRPr="00000000" w14:paraId="000003BA">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c>
              <w:tcPr>
                <w:gridSpan w:val="2"/>
                <w:shd w:fill="auto" w:val="clear"/>
              </w:tcPr>
              <w:p w:rsidR="00000000" w:rsidDel="00000000" w:rsidP="00000000" w:rsidRDefault="00000000" w:rsidRPr="00000000" w14:paraId="000003BC">
                <w:pPr>
                  <w:keepNext w:val="1"/>
                  <w:spacing w:after="0" w:before="120" w:line="240"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laboratório de usinagem</w:t>
                </w:r>
              </w:p>
            </w:tc>
          </w:tr>
          <w:tr>
            <w:trPr>
              <w:cantSplit w:val="0"/>
              <w:tblHeader w:val="0"/>
            </w:trPr>
            <w:tc>
              <w:tcPr>
                <w:shd w:fill="d9d9d9" w:val="clear"/>
              </w:tcPr>
              <w:p w:rsidR="00000000" w:rsidDel="00000000" w:rsidP="00000000" w:rsidRDefault="00000000" w:rsidRPr="00000000" w14:paraId="000003BE">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Nº</w:t>
                </w:r>
              </w:p>
            </w:tc>
            <w:tc>
              <w:tcPr>
                <w:gridSpan w:val="2"/>
                <w:shd w:fill="d9d9d9" w:val="clear"/>
              </w:tcPr>
              <w:p w:rsidR="00000000" w:rsidDel="00000000" w:rsidP="00000000" w:rsidRDefault="00000000" w:rsidRPr="00000000" w14:paraId="000003BF">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Descrição</w:t>
                </w:r>
              </w:p>
            </w:tc>
            <w:tc>
              <w:tcPr>
                <w:shd w:fill="d9d9d9" w:val="clear"/>
              </w:tcPr>
              <w:p w:rsidR="00000000" w:rsidDel="00000000" w:rsidP="00000000" w:rsidRDefault="00000000" w:rsidRPr="00000000" w14:paraId="000003C1">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Quantidade</w:t>
                </w:r>
              </w:p>
            </w:tc>
          </w:tr>
          <w:tr>
            <w:trPr>
              <w:cantSplit w:val="0"/>
              <w:trHeight w:val="40" w:hRule="atLeast"/>
              <w:tblHeader w:val="0"/>
            </w:trPr>
            <w:tc>
              <w:tcPr/>
              <w:p w:rsidR="00000000" w:rsidDel="00000000" w:rsidP="00000000" w:rsidRDefault="00000000" w:rsidRPr="00000000" w14:paraId="000003C2">
                <w:pPr>
                  <w:spacing w:line="360" w:lineRule="auto"/>
                  <w:jc w:val="center"/>
                  <w:rPr>
                    <w:sz w:val="24"/>
                    <w:szCs w:val="24"/>
                  </w:rPr>
                </w:pPr>
                <w:r w:rsidDel="00000000" w:rsidR="00000000" w:rsidRPr="00000000">
                  <w:rPr>
                    <w:sz w:val="24"/>
                    <w:szCs w:val="24"/>
                    <w:rtl w:val="0"/>
                  </w:rPr>
                  <w:t xml:space="preserve">1</w:t>
                </w:r>
              </w:p>
            </w:tc>
            <w:tc>
              <w:tcPr>
                <w:gridSpan w:val="2"/>
              </w:tcPr>
              <w:p w:rsidR="00000000" w:rsidDel="00000000" w:rsidP="00000000" w:rsidRDefault="00000000" w:rsidRPr="00000000" w14:paraId="000003C3">
                <w:pPr>
                  <w:spacing w:before="120" w:lineRule="auto"/>
                  <w:rPr>
                    <w:sz w:val="26"/>
                    <w:szCs w:val="26"/>
                  </w:rPr>
                </w:pPr>
                <w:r w:rsidDel="00000000" w:rsidR="00000000" w:rsidRPr="00000000">
                  <w:rPr>
                    <w:sz w:val="26"/>
                    <w:szCs w:val="26"/>
                    <w:rtl w:val="0"/>
                  </w:rPr>
                  <w:t xml:space="preserve">Paquímetros</w:t>
                </w:r>
              </w:p>
            </w:tc>
            <w:tc>
              <w:tcPr/>
              <w:p w:rsidR="00000000" w:rsidDel="00000000" w:rsidP="00000000" w:rsidRDefault="00000000" w:rsidRPr="00000000" w14:paraId="000003C5">
                <w:pPr>
                  <w:spacing w:before="120" w:lineRule="auto"/>
                  <w:jc w:val="center"/>
                  <w:rPr>
                    <w:sz w:val="26"/>
                    <w:szCs w:val="26"/>
                  </w:rPr>
                </w:pPr>
                <w:r w:rsidDel="00000000" w:rsidR="00000000" w:rsidRPr="00000000">
                  <w:rPr>
                    <w:sz w:val="26"/>
                    <w:szCs w:val="26"/>
                    <w:rtl w:val="0"/>
                  </w:rPr>
                  <w:t xml:space="preserve">40</w:t>
                </w:r>
              </w:p>
            </w:tc>
          </w:tr>
          <w:tr>
            <w:trPr>
              <w:cantSplit w:val="0"/>
              <w:trHeight w:val="40" w:hRule="atLeast"/>
              <w:tblHeader w:val="0"/>
            </w:trPr>
            <w:tc>
              <w:tcPr/>
              <w:p w:rsidR="00000000" w:rsidDel="00000000" w:rsidP="00000000" w:rsidRDefault="00000000" w:rsidRPr="00000000" w14:paraId="000003C6">
                <w:pPr>
                  <w:spacing w:line="360" w:lineRule="auto"/>
                  <w:jc w:val="center"/>
                  <w:rPr>
                    <w:sz w:val="24"/>
                    <w:szCs w:val="24"/>
                  </w:rPr>
                </w:pPr>
                <w:r w:rsidDel="00000000" w:rsidR="00000000" w:rsidRPr="00000000">
                  <w:rPr>
                    <w:sz w:val="24"/>
                    <w:szCs w:val="24"/>
                    <w:rtl w:val="0"/>
                  </w:rPr>
                  <w:t xml:space="preserve">2</w:t>
                </w:r>
              </w:p>
            </w:tc>
            <w:tc>
              <w:tcPr>
                <w:gridSpan w:val="2"/>
              </w:tcPr>
              <w:p w:rsidR="00000000" w:rsidDel="00000000" w:rsidP="00000000" w:rsidRDefault="00000000" w:rsidRPr="00000000" w14:paraId="000003C7">
                <w:pPr>
                  <w:spacing w:before="120" w:lineRule="auto"/>
                  <w:rPr>
                    <w:sz w:val="24"/>
                    <w:szCs w:val="24"/>
                  </w:rPr>
                </w:pPr>
                <w:r w:rsidDel="00000000" w:rsidR="00000000" w:rsidRPr="00000000">
                  <w:rPr>
                    <w:sz w:val="24"/>
                    <w:szCs w:val="24"/>
                    <w:rtl w:val="0"/>
                  </w:rPr>
                  <w:t xml:space="preserve">computador para professor</w:t>
                </w:r>
              </w:p>
            </w:tc>
            <w:tc>
              <w:tcPr/>
              <w:p w:rsidR="00000000" w:rsidDel="00000000" w:rsidP="00000000" w:rsidRDefault="00000000" w:rsidRPr="00000000" w14:paraId="000003C9">
                <w:pPr>
                  <w:spacing w:before="120" w:lineRule="auto"/>
                  <w:jc w:val="center"/>
                  <w:rPr>
                    <w:sz w:val="26"/>
                    <w:szCs w:val="26"/>
                  </w:rPr>
                </w:pPr>
                <w:r w:rsidDel="00000000" w:rsidR="00000000" w:rsidRPr="00000000">
                  <w:rPr>
                    <w:sz w:val="26"/>
                    <w:szCs w:val="26"/>
                    <w:rtl w:val="0"/>
                  </w:rPr>
                  <w:t xml:space="preserve">1</w:t>
                </w:r>
              </w:p>
            </w:tc>
          </w:tr>
          <w:tr>
            <w:trPr>
              <w:cantSplit w:val="0"/>
              <w:trHeight w:val="40" w:hRule="atLeast"/>
              <w:tblHeader w:val="0"/>
            </w:trPr>
            <w:tc>
              <w:tcPr/>
              <w:p w:rsidR="00000000" w:rsidDel="00000000" w:rsidP="00000000" w:rsidRDefault="00000000" w:rsidRPr="00000000" w14:paraId="000003CA">
                <w:pPr>
                  <w:spacing w:line="360" w:lineRule="auto"/>
                  <w:jc w:val="center"/>
                  <w:rPr>
                    <w:sz w:val="24"/>
                    <w:szCs w:val="24"/>
                  </w:rPr>
                </w:pPr>
                <w:r w:rsidDel="00000000" w:rsidR="00000000" w:rsidRPr="00000000">
                  <w:rPr>
                    <w:sz w:val="24"/>
                    <w:szCs w:val="24"/>
                    <w:rtl w:val="0"/>
                  </w:rPr>
                  <w:t xml:space="preserve">3 </w:t>
                </w:r>
              </w:p>
            </w:tc>
            <w:tc>
              <w:tcPr>
                <w:gridSpan w:val="2"/>
              </w:tcPr>
              <w:p w:rsidR="00000000" w:rsidDel="00000000" w:rsidP="00000000" w:rsidRDefault="00000000" w:rsidRPr="00000000" w14:paraId="000003CB">
                <w:pPr>
                  <w:spacing w:before="120" w:lineRule="auto"/>
                  <w:rPr>
                    <w:sz w:val="24"/>
                    <w:szCs w:val="24"/>
                  </w:rPr>
                </w:pPr>
                <w:r w:rsidDel="00000000" w:rsidR="00000000" w:rsidRPr="00000000">
                  <w:rPr>
                    <w:sz w:val="24"/>
                    <w:szCs w:val="24"/>
                    <w:rtl w:val="0"/>
                  </w:rPr>
                  <w:t xml:space="preserve">computador para CAM</w:t>
                </w:r>
              </w:p>
            </w:tc>
            <w:tc>
              <w:tcPr/>
              <w:p w:rsidR="00000000" w:rsidDel="00000000" w:rsidP="00000000" w:rsidRDefault="00000000" w:rsidRPr="00000000" w14:paraId="000003CD">
                <w:pPr>
                  <w:spacing w:before="120" w:lineRule="auto"/>
                  <w:jc w:val="center"/>
                  <w:rPr>
                    <w:sz w:val="26"/>
                    <w:szCs w:val="26"/>
                  </w:rPr>
                </w:pPr>
                <w:r w:rsidDel="00000000" w:rsidR="00000000" w:rsidRPr="00000000">
                  <w:rPr>
                    <w:sz w:val="26"/>
                    <w:szCs w:val="26"/>
                    <w:rtl w:val="0"/>
                  </w:rPr>
                  <w:t xml:space="preserve">2</w:t>
                </w:r>
              </w:p>
            </w:tc>
          </w:tr>
          <w:tr>
            <w:trPr>
              <w:cantSplit w:val="0"/>
              <w:trHeight w:val="40" w:hRule="atLeast"/>
              <w:tblHeader w:val="0"/>
            </w:trPr>
            <w:tc>
              <w:tcPr/>
              <w:p w:rsidR="00000000" w:rsidDel="00000000" w:rsidP="00000000" w:rsidRDefault="00000000" w:rsidRPr="00000000" w14:paraId="000003CE">
                <w:pPr>
                  <w:spacing w:line="360" w:lineRule="auto"/>
                  <w:jc w:val="center"/>
                  <w:rPr>
                    <w:sz w:val="24"/>
                    <w:szCs w:val="24"/>
                  </w:rPr>
                </w:pPr>
                <w:r w:rsidDel="00000000" w:rsidR="00000000" w:rsidRPr="00000000">
                  <w:rPr>
                    <w:sz w:val="24"/>
                    <w:szCs w:val="24"/>
                    <w:rtl w:val="0"/>
                  </w:rPr>
                  <w:t xml:space="preserve">4</w:t>
                </w:r>
              </w:p>
            </w:tc>
            <w:tc>
              <w:tcPr>
                <w:gridSpan w:val="2"/>
              </w:tcPr>
              <w:p w:rsidR="00000000" w:rsidDel="00000000" w:rsidP="00000000" w:rsidRDefault="00000000" w:rsidRPr="00000000" w14:paraId="000003CF">
                <w:pPr>
                  <w:spacing w:before="120" w:lineRule="auto"/>
                  <w:rPr>
                    <w:sz w:val="24"/>
                    <w:szCs w:val="24"/>
                  </w:rPr>
                </w:pPr>
                <w:r w:rsidDel="00000000" w:rsidR="00000000" w:rsidRPr="00000000">
                  <w:rPr>
                    <w:sz w:val="24"/>
                    <w:szCs w:val="24"/>
                    <w:rtl w:val="0"/>
                  </w:rPr>
                  <w:t xml:space="preserve">furadeiras</w:t>
                </w:r>
              </w:p>
            </w:tc>
            <w:tc>
              <w:tcPr/>
              <w:p w:rsidR="00000000" w:rsidDel="00000000" w:rsidP="00000000" w:rsidRDefault="00000000" w:rsidRPr="00000000" w14:paraId="000003D1">
                <w:pPr>
                  <w:spacing w:before="120" w:lineRule="auto"/>
                  <w:jc w:val="center"/>
                  <w:rPr>
                    <w:sz w:val="26"/>
                    <w:szCs w:val="26"/>
                  </w:rPr>
                </w:pPr>
                <w:r w:rsidDel="00000000" w:rsidR="00000000" w:rsidRPr="00000000">
                  <w:rPr>
                    <w:sz w:val="26"/>
                    <w:szCs w:val="26"/>
                    <w:rtl w:val="0"/>
                  </w:rPr>
                  <w:t xml:space="preserve">02</w:t>
                </w:r>
              </w:p>
            </w:tc>
          </w:tr>
          <w:tr>
            <w:trPr>
              <w:cantSplit w:val="0"/>
              <w:trHeight w:val="40" w:hRule="atLeast"/>
              <w:tblHeader w:val="0"/>
            </w:trPr>
            <w:tc>
              <w:tcPr/>
              <w:p w:rsidR="00000000" w:rsidDel="00000000" w:rsidP="00000000" w:rsidRDefault="00000000" w:rsidRPr="00000000" w14:paraId="000003D2">
                <w:pPr>
                  <w:spacing w:line="360" w:lineRule="auto"/>
                  <w:jc w:val="center"/>
                  <w:rPr>
                    <w:sz w:val="24"/>
                    <w:szCs w:val="24"/>
                  </w:rPr>
                </w:pPr>
                <w:r w:rsidDel="00000000" w:rsidR="00000000" w:rsidRPr="00000000">
                  <w:rPr>
                    <w:sz w:val="24"/>
                    <w:szCs w:val="24"/>
                    <w:rtl w:val="0"/>
                  </w:rPr>
                  <w:t xml:space="preserve">5</w:t>
                </w:r>
              </w:p>
            </w:tc>
            <w:tc>
              <w:tcPr>
                <w:gridSpan w:val="2"/>
              </w:tcPr>
              <w:p w:rsidR="00000000" w:rsidDel="00000000" w:rsidP="00000000" w:rsidRDefault="00000000" w:rsidRPr="00000000" w14:paraId="000003D3">
                <w:pPr>
                  <w:spacing w:before="120" w:lineRule="auto"/>
                  <w:rPr>
                    <w:sz w:val="24"/>
                    <w:szCs w:val="24"/>
                  </w:rPr>
                </w:pPr>
                <w:r w:rsidDel="00000000" w:rsidR="00000000" w:rsidRPr="00000000">
                  <w:rPr>
                    <w:sz w:val="24"/>
                    <w:szCs w:val="24"/>
                    <w:rtl w:val="0"/>
                  </w:rPr>
                  <w:t xml:space="preserve">retifica cilindrica</w:t>
                </w:r>
              </w:p>
            </w:tc>
            <w:tc>
              <w:tcPr/>
              <w:p w:rsidR="00000000" w:rsidDel="00000000" w:rsidP="00000000" w:rsidRDefault="00000000" w:rsidRPr="00000000" w14:paraId="000003D5">
                <w:pPr>
                  <w:spacing w:before="120" w:lineRule="auto"/>
                  <w:jc w:val="center"/>
                  <w:rPr>
                    <w:sz w:val="26"/>
                    <w:szCs w:val="26"/>
                  </w:rPr>
                </w:pPr>
                <w:r w:rsidDel="00000000" w:rsidR="00000000" w:rsidRPr="00000000">
                  <w:rPr>
                    <w:sz w:val="26"/>
                    <w:szCs w:val="26"/>
                    <w:rtl w:val="0"/>
                  </w:rPr>
                  <w:t xml:space="preserve">1</w:t>
                </w:r>
              </w:p>
            </w:tc>
          </w:tr>
          <w:tr>
            <w:trPr>
              <w:cantSplit w:val="0"/>
              <w:trHeight w:val="40" w:hRule="atLeast"/>
              <w:tblHeader w:val="0"/>
            </w:trPr>
            <w:tc>
              <w:tcPr/>
              <w:p w:rsidR="00000000" w:rsidDel="00000000" w:rsidP="00000000" w:rsidRDefault="00000000" w:rsidRPr="00000000" w14:paraId="000003D6">
                <w:pPr>
                  <w:spacing w:line="360" w:lineRule="auto"/>
                  <w:jc w:val="center"/>
                  <w:rPr>
                    <w:sz w:val="24"/>
                    <w:szCs w:val="24"/>
                  </w:rPr>
                </w:pPr>
                <w:r w:rsidDel="00000000" w:rsidR="00000000" w:rsidRPr="00000000">
                  <w:rPr>
                    <w:sz w:val="24"/>
                    <w:szCs w:val="24"/>
                    <w:rtl w:val="0"/>
                  </w:rPr>
                  <w:t xml:space="preserve">6</w:t>
                </w:r>
              </w:p>
            </w:tc>
            <w:tc>
              <w:tcPr>
                <w:gridSpan w:val="2"/>
              </w:tcPr>
              <w:p w:rsidR="00000000" w:rsidDel="00000000" w:rsidP="00000000" w:rsidRDefault="00000000" w:rsidRPr="00000000" w14:paraId="000003D7">
                <w:pPr>
                  <w:spacing w:before="120" w:lineRule="auto"/>
                  <w:rPr>
                    <w:sz w:val="24"/>
                    <w:szCs w:val="24"/>
                  </w:rPr>
                </w:pPr>
                <w:r w:rsidDel="00000000" w:rsidR="00000000" w:rsidRPr="00000000">
                  <w:rPr>
                    <w:sz w:val="24"/>
                    <w:szCs w:val="24"/>
                    <w:rtl w:val="0"/>
                  </w:rPr>
                  <w:t xml:space="preserve">retifica plana</w:t>
                </w:r>
              </w:p>
            </w:tc>
            <w:tc>
              <w:tcPr/>
              <w:p w:rsidR="00000000" w:rsidDel="00000000" w:rsidP="00000000" w:rsidRDefault="00000000" w:rsidRPr="00000000" w14:paraId="000003D9">
                <w:pPr>
                  <w:spacing w:before="120" w:lineRule="auto"/>
                  <w:jc w:val="center"/>
                  <w:rPr>
                    <w:sz w:val="26"/>
                    <w:szCs w:val="26"/>
                  </w:rPr>
                </w:pPr>
                <w:r w:rsidDel="00000000" w:rsidR="00000000" w:rsidRPr="00000000">
                  <w:rPr>
                    <w:sz w:val="26"/>
                    <w:szCs w:val="26"/>
                    <w:rtl w:val="0"/>
                  </w:rPr>
                  <w:t xml:space="preserve">2</w:t>
                </w:r>
              </w:p>
            </w:tc>
          </w:tr>
          <w:tr>
            <w:trPr>
              <w:cantSplit w:val="0"/>
              <w:trHeight w:val="40" w:hRule="atLeast"/>
              <w:tblHeader w:val="0"/>
            </w:trPr>
            <w:tc>
              <w:tcPr/>
              <w:p w:rsidR="00000000" w:rsidDel="00000000" w:rsidP="00000000" w:rsidRDefault="00000000" w:rsidRPr="00000000" w14:paraId="000003DA">
                <w:pPr>
                  <w:spacing w:line="360" w:lineRule="auto"/>
                  <w:jc w:val="center"/>
                  <w:rPr>
                    <w:sz w:val="24"/>
                    <w:szCs w:val="24"/>
                  </w:rPr>
                </w:pPr>
                <w:r w:rsidDel="00000000" w:rsidR="00000000" w:rsidRPr="00000000">
                  <w:rPr>
                    <w:sz w:val="24"/>
                    <w:szCs w:val="24"/>
                    <w:rtl w:val="0"/>
                  </w:rPr>
                  <w:t xml:space="preserve">7</w:t>
                </w:r>
              </w:p>
            </w:tc>
            <w:tc>
              <w:tcPr>
                <w:gridSpan w:val="2"/>
              </w:tcPr>
              <w:p w:rsidR="00000000" w:rsidDel="00000000" w:rsidP="00000000" w:rsidRDefault="00000000" w:rsidRPr="00000000" w14:paraId="000003DB">
                <w:pPr>
                  <w:spacing w:before="120" w:lineRule="auto"/>
                  <w:rPr>
                    <w:sz w:val="24"/>
                    <w:szCs w:val="24"/>
                  </w:rPr>
                </w:pPr>
                <w:r w:rsidDel="00000000" w:rsidR="00000000" w:rsidRPr="00000000">
                  <w:rPr>
                    <w:sz w:val="24"/>
                    <w:szCs w:val="24"/>
                    <w:rtl w:val="0"/>
                  </w:rPr>
                  <w:t xml:space="preserve">tornos </w:t>
                </w:r>
              </w:p>
            </w:tc>
            <w:tc>
              <w:tcPr/>
              <w:p w:rsidR="00000000" w:rsidDel="00000000" w:rsidP="00000000" w:rsidRDefault="00000000" w:rsidRPr="00000000" w14:paraId="000003DD">
                <w:pPr>
                  <w:spacing w:before="120" w:lineRule="auto"/>
                  <w:jc w:val="center"/>
                  <w:rPr>
                    <w:sz w:val="26"/>
                    <w:szCs w:val="26"/>
                  </w:rPr>
                </w:pPr>
                <w:r w:rsidDel="00000000" w:rsidR="00000000" w:rsidRPr="00000000">
                  <w:rPr>
                    <w:sz w:val="26"/>
                    <w:szCs w:val="26"/>
                    <w:rtl w:val="0"/>
                  </w:rPr>
                  <w:t xml:space="preserve">22</w:t>
                </w:r>
              </w:p>
            </w:tc>
          </w:tr>
          <w:tr>
            <w:trPr>
              <w:cantSplit w:val="0"/>
              <w:trHeight w:val="40" w:hRule="atLeast"/>
              <w:tblHeader w:val="0"/>
            </w:trPr>
            <w:tc>
              <w:tcPr/>
              <w:p w:rsidR="00000000" w:rsidDel="00000000" w:rsidP="00000000" w:rsidRDefault="00000000" w:rsidRPr="00000000" w14:paraId="000003DE">
                <w:pPr>
                  <w:spacing w:line="360" w:lineRule="auto"/>
                  <w:jc w:val="center"/>
                  <w:rPr>
                    <w:sz w:val="24"/>
                    <w:szCs w:val="24"/>
                  </w:rPr>
                </w:pPr>
                <w:r w:rsidDel="00000000" w:rsidR="00000000" w:rsidRPr="00000000">
                  <w:rPr>
                    <w:sz w:val="24"/>
                    <w:szCs w:val="24"/>
                    <w:rtl w:val="0"/>
                  </w:rPr>
                  <w:t xml:space="preserve">8</w:t>
                </w:r>
              </w:p>
            </w:tc>
            <w:tc>
              <w:tcPr>
                <w:gridSpan w:val="2"/>
              </w:tcPr>
              <w:p w:rsidR="00000000" w:rsidDel="00000000" w:rsidP="00000000" w:rsidRDefault="00000000" w:rsidRPr="00000000" w14:paraId="000003DF">
                <w:pPr>
                  <w:spacing w:before="120" w:lineRule="auto"/>
                  <w:rPr>
                    <w:sz w:val="24"/>
                    <w:szCs w:val="24"/>
                  </w:rPr>
                </w:pPr>
                <w:r w:rsidDel="00000000" w:rsidR="00000000" w:rsidRPr="00000000">
                  <w:rPr>
                    <w:sz w:val="24"/>
                    <w:szCs w:val="24"/>
                    <w:rtl w:val="0"/>
                  </w:rPr>
                  <w:t xml:space="preserve">fresadora</w:t>
                </w:r>
              </w:p>
            </w:tc>
            <w:tc>
              <w:tcPr/>
              <w:p w:rsidR="00000000" w:rsidDel="00000000" w:rsidP="00000000" w:rsidRDefault="00000000" w:rsidRPr="00000000" w14:paraId="000003E1">
                <w:pPr>
                  <w:spacing w:before="120" w:lineRule="auto"/>
                  <w:jc w:val="center"/>
                  <w:rPr>
                    <w:sz w:val="26"/>
                    <w:szCs w:val="26"/>
                  </w:rPr>
                </w:pPr>
                <w:r w:rsidDel="00000000" w:rsidR="00000000" w:rsidRPr="00000000">
                  <w:rPr>
                    <w:sz w:val="26"/>
                    <w:szCs w:val="26"/>
                    <w:rtl w:val="0"/>
                  </w:rPr>
                  <w:t xml:space="preserve">18</w:t>
                </w:r>
              </w:p>
            </w:tc>
          </w:tr>
          <w:tr>
            <w:trPr>
              <w:cantSplit w:val="0"/>
              <w:trHeight w:val="40" w:hRule="atLeast"/>
              <w:tblHeader w:val="0"/>
            </w:trPr>
            <w:tc>
              <w:tcPr/>
              <w:p w:rsidR="00000000" w:rsidDel="00000000" w:rsidP="00000000" w:rsidRDefault="00000000" w:rsidRPr="00000000" w14:paraId="000003E2">
                <w:pPr>
                  <w:spacing w:line="360" w:lineRule="auto"/>
                  <w:jc w:val="center"/>
                  <w:rPr>
                    <w:sz w:val="24"/>
                    <w:szCs w:val="24"/>
                  </w:rPr>
                </w:pPr>
                <w:r w:rsidDel="00000000" w:rsidR="00000000" w:rsidRPr="00000000">
                  <w:rPr>
                    <w:sz w:val="24"/>
                    <w:szCs w:val="24"/>
                    <w:rtl w:val="0"/>
                  </w:rPr>
                  <w:t xml:space="preserve">9</w:t>
                </w:r>
              </w:p>
            </w:tc>
            <w:tc>
              <w:tcPr>
                <w:gridSpan w:val="2"/>
              </w:tcPr>
              <w:p w:rsidR="00000000" w:rsidDel="00000000" w:rsidP="00000000" w:rsidRDefault="00000000" w:rsidRPr="00000000" w14:paraId="000003E3">
                <w:pPr>
                  <w:spacing w:before="120" w:lineRule="auto"/>
                  <w:rPr>
                    <w:sz w:val="24"/>
                    <w:szCs w:val="24"/>
                  </w:rPr>
                </w:pPr>
                <w:r w:rsidDel="00000000" w:rsidR="00000000" w:rsidRPr="00000000">
                  <w:rPr>
                    <w:sz w:val="24"/>
                    <w:szCs w:val="24"/>
                    <w:rtl w:val="0"/>
                  </w:rPr>
                  <w:t xml:space="preserve">centro de fresamento cnc 3 eixos</w:t>
                </w:r>
              </w:p>
            </w:tc>
            <w:tc>
              <w:tcPr/>
              <w:p w:rsidR="00000000" w:rsidDel="00000000" w:rsidP="00000000" w:rsidRDefault="00000000" w:rsidRPr="00000000" w14:paraId="000003E5">
                <w:pPr>
                  <w:spacing w:before="120" w:lineRule="auto"/>
                  <w:jc w:val="center"/>
                  <w:rPr>
                    <w:sz w:val="26"/>
                    <w:szCs w:val="26"/>
                  </w:rPr>
                </w:pPr>
                <w:r w:rsidDel="00000000" w:rsidR="00000000" w:rsidRPr="00000000">
                  <w:rPr>
                    <w:sz w:val="26"/>
                    <w:szCs w:val="26"/>
                    <w:rtl w:val="0"/>
                  </w:rPr>
                  <w:t xml:space="preserve">2</w:t>
                </w:r>
              </w:p>
            </w:tc>
          </w:tr>
          <w:tr>
            <w:trPr>
              <w:cantSplit w:val="0"/>
              <w:trHeight w:val="40" w:hRule="atLeast"/>
              <w:tblHeader w:val="0"/>
            </w:trPr>
            <w:tc>
              <w:tcPr/>
              <w:p w:rsidR="00000000" w:rsidDel="00000000" w:rsidP="00000000" w:rsidRDefault="00000000" w:rsidRPr="00000000" w14:paraId="000003E6">
                <w:pPr>
                  <w:spacing w:line="360" w:lineRule="auto"/>
                  <w:jc w:val="center"/>
                  <w:rPr>
                    <w:sz w:val="24"/>
                    <w:szCs w:val="24"/>
                  </w:rPr>
                </w:pPr>
                <w:r w:rsidDel="00000000" w:rsidR="00000000" w:rsidRPr="00000000">
                  <w:rPr>
                    <w:sz w:val="24"/>
                    <w:szCs w:val="24"/>
                    <w:rtl w:val="0"/>
                  </w:rPr>
                  <w:t xml:space="preserve">10</w:t>
                </w:r>
              </w:p>
            </w:tc>
            <w:tc>
              <w:tcPr>
                <w:gridSpan w:val="2"/>
              </w:tcPr>
              <w:p w:rsidR="00000000" w:rsidDel="00000000" w:rsidP="00000000" w:rsidRDefault="00000000" w:rsidRPr="00000000" w14:paraId="000003E7">
                <w:pPr>
                  <w:spacing w:before="120" w:lineRule="auto"/>
                  <w:rPr>
                    <w:sz w:val="24"/>
                    <w:szCs w:val="24"/>
                  </w:rPr>
                </w:pPr>
                <w:r w:rsidDel="00000000" w:rsidR="00000000" w:rsidRPr="00000000">
                  <w:rPr>
                    <w:sz w:val="24"/>
                    <w:szCs w:val="24"/>
                    <w:rtl w:val="0"/>
                  </w:rPr>
                  <w:t xml:space="preserve">centro de fresamento cnc 5 eixos</w:t>
                </w:r>
              </w:p>
            </w:tc>
            <w:tc>
              <w:tcPr/>
              <w:p w:rsidR="00000000" w:rsidDel="00000000" w:rsidP="00000000" w:rsidRDefault="00000000" w:rsidRPr="00000000" w14:paraId="000003E9">
                <w:pPr>
                  <w:spacing w:before="120" w:lineRule="auto"/>
                  <w:jc w:val="center"/>
                  <w:rPr>
                    <w:sz w:val="26"/>
                    <w:szCs w:val="26"/>
                  </w:rPr>
                </w:pPr>
                <w:r w:rsidDel="00000000" w:rsidR="00000000" w:rsidRPr="00000000">
                  <w:rPr>
                    <w:sz w:val="26"/>
                    <w:szCs w:val="26"/>
                    <w:rtl w:val="0"/>
                  </w:rPr>
                  <w:t xml:space="preserve">1</w:t>
                </w:r>
              </w:p>
            </w:tc>
          </w:tr>
          <w:tr>
            <w:trPr>
              <w:cantSplit w:val="0"/>
              <w:trHeight w:val="40" w:hRule="atLeast"/>
              <w:tblHeader w:val="0"/>
            </w:trPr>
            <w:tc>
              <w:tcPr/>
              <w:p w:rsidR="00000000" w:rsidDel="00000000" w:rsidP="00000000" w:rsidRDefault="00000000" w:rsidRPr="00000000" w14:paraId="000003EA">
                <w:pPr>
                  <w:spacing w:line="360" w:lineRule="auto"/>
                  <w:jc w:val="center"/>
                  <w:rPr>
                    <w:sz w:val="24"/>
                    <w:szCs w:val="24"/>
                  </w:rPr>
                </w:pPr>
                <w:r w:rsidDel="00000000" w:rsidR="00000000" w:rsidRPr="00000000">
                  <w:rPr>
                    <w:sz w:val="24"/>
                    <w:szCs w:val="24"/>
                    <w:rtl w:val="0"/>
                  </w:rPr>
                  <w:t xml:space="preserve">11</w:t>
                </w:r>
              </w:p>
            </w:tc>
            <w:tc>
              <w:tcPr>
                <w:gridSpan w:val="2"/>
              </w:tcPr>
              <w:p w:rsidR="00000000" w:rsidDel="00000000" w:rsidP="00000000" w:rsidRDefault="00000000" w:rsidRPr="00000000" w14:paraId="000003EB">
                <w:pPr>
                  <w:spacing w:before="120" w:lineRule="auto"/>
                  <w:rPr>
                    <w:sz w:val="24"/>
                    <w:szCs w:val="24"/>
                  </w:rPr>
                </w:pPr>
                <w:r w:rsidDel="00000000" w:rsidR="00000000" w:rsidRPr="00000000">
                  <w:rPr>
                    <w:sz w:val="24"/>
                    <w:szCs w:val="24"/>
                    <w:rtl w:val="0"/>
                  </w:rPr>
                  <w:t xml:space="preserve">centro de torneamento cnc</w:t>
                </w:r>
              </w:p>
            </w:tc>
            <w:tc>
              <w:tcPr/>
              <w:p w:rsidR="00000000" w:rsidDel="00000000" w:rsidP="00000000" w:rsidRDefault="00000000" w:rsidRPr="00000000" w14:paraId="000003ED">
                <w:pPr>
                  <w:spacing w:before="120" w:lineRule="auto"/>
                  <w:jc w:val="center"/>
                  <w:rPr>
                    <w:sz w:val="26"/>
                    <w:szCs w:val="26"/>
                  </w:rPr>
                </w:pPr>
                <w:r w:rsidDel="00000000" w:rsidR="00000000" w:rsidRPr="00000000">
                  <w:rPr>
                    <w:sz w:val="26"/>
                    <w:szCs w:val="26"/>
                    <w:rtl w:val="0"/>
                  </w:rPr>
                  <w:t xml:space="preserve">3</w:t>
                </w:r>
              </w:p>
            </w:tc>
          </w:tr>
          <w:tr>
            <w:trPr>
              <w:cantSplit w:val="0"/>
              <w:trHeight w:val="40" w:hRule="atLeast"/>
              <w:tblHeader w:val="0"/>
            </w:trPr>
            <w:tc>
              <w:tcPr/>
              <w:p w:rsidR="00000000" w:rsidDel="00000000" w:rsidP="00000000" w:rsidRDefault="00000000" w:rsidRPr="00000000" w14:paraId="000003EE">
                <w:pPr>
                  <w:spacing w:line="360" w:lineRule="auto"/>
                  <w:jc w:val="center"/>
                  <w:rPr>
                    <w:sz w:val="24"/>
                    <w:szCs w:val="24"/>
                  </w:rPr>
                </w:pPr>
                <w:r w:rsidDel="00000000" w:rsidR="00000000" w:rsidRPr="00000000">
                  <w:rPr>
                    <w:sz w:val="24"/>
                    <w:szCs w:val="24"/>
                    <w:rtl w:val="0"/>
                  </w:rPr>
                  <w:t xml:space="preserve">12</w:t>
                </w:r>
              </w:p>
            </w:tc>
            <w:tc>
              <w:tcPr>
                <w:gridSpan w:val="2"/>
              </w:tcPr>
              <w:p w:rsidR="00000000" w:rsidDel="00000000" w:rsidP="00000000" w:rsidRDefault="00000000" w:rsidRPr="00000000" w14:paraId="000003EF">
                <w:pPr>
                  <w:spacing w:before="120" w:lineRule="auto"/>
                  <w:rPr>
                    <w:sz w:val="24"/>
                    <w:szCs w:val="24"/>
                  </w:rPr>
                </w:pPr>
                <w:r w:rsidDel="00000000" w:rsidR="00000000" w:rsidRPr="00000000">
                  <w:rPr>
                    <w:sz w:val="24"/>
                    <w:szCs w:val="24"/>
                    <w:rtl w:val="0"/>
                  </w:rPr>
                  <w:t xml:space="preserve">motoesmeril</w:t>
                </w:r>
              </w:p>
            </w:tc>
            <w:tc>
              <w:tcPr/>
              <w:p w:rsidR="00000000" w:rsidDel="00000000" w:rsidP="00000000" w:rsidRDefault="00000000" w:rsidRPr="00000000" w14:paraId="000003F1">
                <w:pPr>
                  <w:spacing w:before="120" w:lineRule="auto"/>
                  <w:jc w:val="center"/>
                  <w:rPr>
                    <w:sz w:val="26"/>
                    <w:szCs w:val="26"/>
                  </w:rPr>
                </w:pPr>
                <w:r w:rsidDel="00000000" w:rsidR="00000000" w:rsidRPr="00000000">
                  <w:rPr>
                    <w:sz w:val="26"/>
                    <w:szCs w:val="26"/>
                    <w:rtl w:val="0"/>
                  </w:rPr>
                  <w:t xml:space="preserve">4</w:t>
                </w:r>
              </w:p>
            </w:tc>
          </w:tr>
          <w:tr>
            <w:trPr>
              <w:cantSplit w:val="0"/>
              <w:trHeight w:val="40" w:hRule="atLeast"/>
              <w:tblHeader w:val="0"/>
            </w:trPr>
            <w:tc>
              <w:tcPr/>
              <w:p w:rsidR="00000000" w:rsidDel="00000000" w:rsidP="00000000" w:rsidRDefault="00000000" w:rsidRPr="00000000" w14:paraId="000003F2">
                <w:pPr>
                  <w:spacing w:line="360" w:lineRule="auto"/>
                  <w:jc w:val="center"/>
                  <w:rPr>
                    <w:sz w:val="24"/>
                    <w:szCs w:val="24"/>
                  </w:rPr>
                </w:pPr>
                <w:r w:rsidDel="00000000" w:rsidR="00000000" w:rsidRPr="00000000">
                  <w:rPr>
                    <w:sz w:val="24"/>
                    <w:szCs w:val="24"/>
                    <w:rtl w:val="0"/>
                  </w:rPr>
                  <w:t xml:space="preserve">13</w:t>
                </w:r>
              </w:p>
            </w:tc>
            <w:tc>
              <w:tcPr>
                <w:gridSpan w:val="2"/>
              </w:tcPr>
              <w:p w:rsidR="00000000" w:rsidDel="00000000" w:rsidP="00000000" w:rsidRDefault="00000000" w:rsidRPr="00000000" w14:paraId="000003F3">
                <w:pPr>
                  <w:spacing w:before="120" w:lineRule="auto"/>
                  <w:rPr>
                    <w:sz w:val="24"/>
                    <w:szCs w:val="24"/>
                  </w:rPr>
                </w:pPr>
                <w:r w:rsidDel="00000000" w:rsidR="00000000" w:rsidRPr="00000000">
                  <w:rPr>
                    <w:sz w:val="24"/>
                    <w:szCs w:val="24"/>
                    <w:rtl w:val="0"/>
                  </w:rPr>
                  <w:t xml:space="preserve">serra fita</w:t>
                </w:r>
              </w:p>
            </w:tc>
            <w:tc>
              <w:tcPr/>
              <w:p w:rsidR="00000000" w:rsidDel="00000000" w:rsidP="00000000" w:rsidRDefault="00000000" w:rsidRPr="00000000" w14:paraId="000003F5">
                <w:pPr>
                  <w:spacing w:before="120" w:lineRule="auto"/>
                  <w:jc w:val="center"/>
                  <w:rPr>
                    <w:sz w:val="26"/>
                    <w:szCs w:val="26"/>
                  </w:rPr>
                </w:pPr>
                <w:r w:rsidDel="00000000" w:rsidR="00000000" w:rsidRPr="00000000">
                  <w:rPr>
                    <w:sz w:val="26"/>
                    <w:szCs w:val="26"/>
                    <w:rtl w:val="0"/>
                  </w:rPr>
                  <w:t xml:space="preserve">1</w:t>
                </w:r>
              </w:p>
            </w:tc>
          </w:tr>
        </w:tbl>
      </w:sdtContent>
    </w:sdt>
    <w:p w:rsidR="00000000" w:rsidDel="00000000" w:rsidP="00000000" w:rsidRDefault="00000000" w:rsidRPr="00000000" w14:paraId="000003F6">
      <w:pPr>
        <w:rPr>
          <w:sz w:val="24"/>
          <w:szCs w:val="24"/>
        </w:rPr>
      </w:pPr>
      <w:bookmarkStart w:colFirst="0" w:colLast="0" w:name="_heading=h.xkhr14g3m8z4" w:id="40"/>
      <w:bookmarkEnd w:id="40"/>
      <w:r w:rsidDel="00000000" w:rsidR="00000000" w:rsidRPr="00000000">
        <w:rPr>
          <w:rtl w:val="0"/>
        </w:rPr>
      </w:r>
    </w:p>
    <w:p w:rsidR="00000000" w:rsidDel="00000000" w:rsidP="00000000" w:rsidRDefault="00000000" w:rsidRPr="00000000" w14:paraId="000003F7">
      <w:pPr>
        <w:rPr>
          <w:sz w:val="24"/>
          <w:szCs w:val="24"/>
        </w:rPr>
      </w:pPr>
      <w:bookmarkStart w:colFirst="0" w:colLast="0" w:name="_heading=h.od24o860kcso" w:id="41"/>
      <w:bookmarkEnd w:id="41"/>
      <w:r w:rsidDel="00000000" w:rsidR="00000000" w:rsidRPr="00000000">
        <w:rPr>
          <w:rtl w:val="0"/>
        </w:rPr>
      </w:r>
    </w:p>
    <w:p w:rsidR="00000000" w:rsidDel="00000000" w:rsidP="00000000" w:rsidRDefault="00000000" w:rsidRPr="00000000" w14:paraId="000003F8">
      <w:pPr>
        <w:rPr>
          <w:sz w:val="24"/>
          <w:szCs w:val="24"/>
        </w:rPr>
      </w:pPr>
      <w:r w:rsidDel="00000000" w:rsidR="00000000" w:rsidRPr="00000000">
        <w:rPr>
          <w:rtl w:val="0"/>
        </w:rPr>
      </w:r>
    </w:p>
    <w:sdt>
      <w:sdtPr>
        <w:lock w:val="contentLocked"/>
        <w:tag w:val="goog_rdk_3"/>
      </w:sdtPr>
      <w:sdtContent>
        <w:tbl>
          <w:tblPr>
            <w:tblStyle w:val="Table21"/>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50"/>
            <w:gridCol w:w="6255"/>
            <w:gridCol w:w="1935"/>
            <w:tblGridChange w:id="0">
              <w:tblGrid>
                <w:gridCol w:w="555"/>
                <w:gridCol w:w="450"/>
                <w:gridCol w:w="6255"/>
                <w:gridCol w:w="1935"/>
              </w:tblGrid>
            </w:tblGridChange>
          </w:tblGrid>
          <w:tr>
            <w:trPr>
              <w:cantSplit w:val="0"/>
              <w:tblHeader w:val="0"/>
            </w:trPr>
            <w:tc>
              <w:tcPr>
                <w:gridSpan w:val="2"/>
                <w:shd w:fill="d9d9d9" w:val="clear"/>
              </w:tcPr>
              <w:p w:rsidR="00000000" w:rsidDel="00000000" w:rsidP="00000000" w:rsidRDefault="00000000" w:rsidRPr="00000000" w14:paraId="000003F9">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c>
              <w:tcPr>
                <w:gridSpan w:val="2"/>
                <w:shd w:fill="auto" w:val="clear"/>
              </w:tcPr>
              <w:p w:rsidR="00000000" w:rsidDel="00000000" w:rsidP="00000000" w:rsidRDefault="00000000" w:rsidRPr="00000000" w14:paraId="000003FB">
                <w:pPr>
                  <w:rPr>
                    <w:rFonts w:ascii="Arial" w:cs="Arial" w:eastAsia="Arial" w:hAnsi="Arial"/>
                    <w:sz w:val="24"/>
                    <w:szCs w:val="24"/>
                    <w:highlight w:val="white"/>
                  </w:rPr>
                </w:pPr>
                <w:r w:rsidDel="00000000" w:rsidR="00000000" w:rsidRPr="00000000">
                  <w:rPr>
                    <w:sz w:val="24"/>
                    <w:szCs w:val="24"/>
                    <w:rtl w:val="0"/>
                  </w:rPr>
                  <w:t xml:space="preserve">Laboratório de Hidráulica e pneumática</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3FD">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Nº</w:t>
                </w:r>
              </w:p>
            </w:tc>
            <w:tc>
              <w:tcPr>
                <w:gridSpan w:val="2"/>
                <w:shd w:fill="d9d9d9" w:val="clear"/>
              </w:tcPr>
              <w:p w:rsidR="00000000" w:rsidDel="00000000" w:rsidP="00000000" w:rsidRDefault="00000000" w:rsidRPr="00000000" w14:paraId="000003FE">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Descrição</w:t>
                </w:r>
              </w:p>
            </w:tc>
            <w:tc>
              <w:tcPr>
                <w:shd w:fill="d9d9d9" w:val="clear"/>
              </w:tcPr>
              <w:p w:rsidR="00000000" w:rsidDel="00000000" w:rsidP="00000000" w:rsidRDefault="00000000" w:rsidRPr="00000000" w14:paraId="00000400">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Quantidade</w:t>
                </w:r>
              </w:p>
            </w:tc>
          </w:tr>
          <w:tr>
            <w:trPr>
              <w:cantSplit w:val="0"/>
              <w:trHeight w:val="40" w:hRule="atLeast"/>
              <w:tblHeader w:val="0"/>
            </w:trPr>
            <w:tc>
              <w:tcPr/>
              <w:p w:rsidR="00000000" w:rsidDel="00000000" w:rsidP="00000000" w:rsidRDefault="00000000" w:rsidRPr="00000000" w14:paraId="00000401">
                <w:pPr>
                  <w:spacing w:line="360" w:lineRule="auto"/>
                  <w:jc w:val="center"/>
                  <w:rPr>
                    <w:sz w:val="24"/>
                    <w:szCs w:val="24"/>
                  </w:rPr>
                </w:pPr>
                <w:r w:rsidDel="00000000" w:rsidR="00000000" w:rsidRPr="00000000">
                  <w:rPr>
                    <w:sz w:val="24"/>
                    <w:szCs w:val="24"/>
                    <w:rtl w:val="0"/>
                  </w:rPr>
                  <w:t xml:space="preserve">1</w:t>
                </w:r>
              </w:p>
            </w:tc>
            <w:tc>
              <w:tcPr>
                <w:gridSpan w:val="2"/>
              </w:tcPr>
              <w:p w:rsidR="00000000" w:rsidDel="00000000" w:rsidP="00000000" w:rsidRDefault="00000000" w:rsidRPr="00000000" w14:paraId="00000402">
                <w:pPr>
                  <w:spacing w:before="120" w:lineRule="auto"/>
                  <w:rPr>
                    <w:sz w:val="24"/>
                    <w:szCs w:val="24"/>
                  </w:rPr>
                </w:pPr>
                <w:r w:rsidDel="00000000" w:rsidR="00000000" w:rsidRPr="00000000">
                  <w:rPr>
                    <w:sz w:val="24"/>
                    <w:szCs w:val="24"/>
                    <w:rtl w:val="0"/>
                  </w:rPr>
                  <w:t xml:space="preserve">bancada de pneumática e hidráulica</w:t>
                </w:r>
              </w:p>
            </w:tc>
            <w:tc>
              <w:tcPr/>
              <w:p w:rsidR="00000000" w:rsidDel="00000000" w:rsidP="00000000" w:rsidRDefault="00000000" w:rsidRPr="00000000" w14:paraId="00000404">
                <w:pPr>
                  <w:spacing w:before="120" w:lineRule="auto"/>
                  <w:jc w:val="center"/>
                  <w:rPr/>
                </w:pPr>
                <w:r w:rsidDel="00000000" w:rsidR="00000000" w:rsidRPr="00000000">
                  <w:rPr>
                    <w:rtl w:val="0"/>
                  </w:rPr>
                  <w:t xml:space="preserve">4</w:t>
                </w:r>
              </w:p>
            </w:tc>
          </w:tr>
          <w:tr>
            <w:trPr>
              <w:cantSplit w:val="0"/>
              <w:trHeight w:val="40" w:hRule="atLeast"/>
              <w:tblHeader w:val="0"/>
            </w:trPr>
            <w:tc>
              <w:tcPr/>
              <w:p w:rsidR="00000000" w:rsidDel="00000000" w:rsidP="00000000" w:rsidRDefault="00000000" w:rsidRPr="00000000" w14:paraId="00000405">
                <w:pPr>
                  <w:spacing w:line="360" w:lineRule="auto"/>
                  <w:jc w:val="center"/>
                  <w:rPr>
                    <w:sz w:val="24"/>
                    <w:szCs w:val="24"/>
                  </w:rPr>
                </w:pPr>
                <w:r w:rsidDel="00000000" w:rsidR="00000000" w:rsidRPr="00000000">
                  <w:rPr>
                    <w:sz w:val="24"/>
                    <w:szCs w:val="24"/>
                    <w:rtl w:val="0"/>
                  </w:rPr>
                  <w:t xml:space="preserve">2</w:t>
                </w:r>
              </w:p>
            </w:tc>
            <w:tc>
              <w:tcPr>
                <w:gridSpan w:val="2"/>
              </w:tcPr>
              <w:p w:rsidR="00000000" w:rsidDel="00000000" w:rsidP="00000000" w:rsidRDefault="00000000" w:rsidRPr="00000000" w14:paraId="00000406">
                <w:pPr>
                  <w:spacing w:before="120" w:lineRule="auto"/>
                  <w:rPr>
                    <w:sz w:val="24"/>
                    <w:szCs w:val="24"/>
                  </w:rPr>
                </w:pPr>
                <w:r w:rsidDel="00000000" w:rsidR="00000000" w:rsidRPr="00000000">
                  <w:rPr>
                    <w:sz w:val="24"/>
                    <w:szCs w:val="24"/>
                    <w:rtl w:val="0"/>
                  </w:rPr>
                  <w:t xml:space="preserve">computador do professor</w:t>
                </w:r>
              </w:p>
            </w:tc>
            <w:tc>
              <w:tcPr/>
              <w:p w:rsidR="00000000" w:rsidDel="00000000" w:rsidP="00000000" w:rsidRDefault="00000000" w:rsidRPr="00000000" w14:paraId="00000408">
                <w:pPr>
                  <w:spacing w:before="12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409">
                <w:pPr>
                  <w:spacing w:line="360" w:lineRule="auto"/>
                  <w:jc w:val="center"/>
                  <w:rPr>
                    <w:sz w:val="24"/>
                    <w:szCs w:val="24"/>
                  </w:rPr>
                </w:pPr>
                <w:r w:rsidDel="00000000" w:rsidR="00000000" w:rsidRPr="00000000">
                  <w:rPr>
                    <w:sz w:val="24"/>
                    <w:szCs w:val="24"/>
                    <w:rtl w:val="0"/>
                  </w:rPr>
                  <w:t xml:space="preserve">3 </w:t>
                </w:r>
              </w:p>
            </w:tc>
            <w:tc>
              <w:tcPr>
                <w:gridSpan w:val="2"/>
              </w:tcPr>
              <w:p w:rsidR="00000000" w:rsidDel="00000000" w:rsidP="00000000" w:rsidRDefault="00000000" w:rsidRPr="00000000" w14:paraId="0000040A">
                <w:pPr>
                  <w:spacing w:before="120" w:lineRule="auto"/>
                  <w:rPr>
                    <w:sz w:val="24"/>
                    <w:szCs w:val="24"/>
                  </w:rPr>
                </w:pPr>
                <w:r w:rsidDel="00000000" w:rsidR="00000000" w:rsidRPr="00000000">
                  <w:rPr>
                    <w:sz w:val="24"/>
                    <w:szCs w:val="24"/>
                    <w:rtl w:val="0"/>
                  </w:rPr>
                  <w:t xml:space="preserve">armários</w:t>
                </w:r>
              </w:p>
            </w:tc>
            <w:tc>
              <w:tcPr/>
              <w:p w:rsidR="00000000" w:rsidDel="00000000" w:rsidP="00000000" w:rsidRDefault="00000000" w:rsidRPr="00000000" w14:paraId="0000040C">
                <w:pPr>
                  <w:spacing w:before="120" w:lineRule="auto"/>
                  <w:jc w:val="center"/>
                  <w:rPr/>
                </w:pPr>
                <w:r w:rsidDel="00000000" w:rsidR="00000000" w:rsidRPr="00000000">
                  <w:rPr>
                    <w:rtl w:val="0"/>
                  </w:rPr>
                  <w:t xml:space="preserve">02</w:t>
                </w:r>
              </w:p>
            </w:tc>
          </w:tr>
          <w:tr>
            <w:trPr>
              <w:cantSplit w:val="0"/>
              <w:trHeight w:val="40" w:hRule="atLeast"/>
              <w:tblHeader w:val="0"/>
            </w:trPr>
            <w:tc>
              <w:tcPr/>
              <w:p w:rsidR="00000000" w:rsidDel="00000000" w:rsidP="00000000" w:rsidRDefault="00000000" w:rsidRPr="00000000" w14:paraId="0000040D">
                <w:pPr>
                  <w:spacing w:line="360" w:lineRule="auto"/>
                  <w:jc w:val="center"/>
                  <w:rPr>
                    <w:sz w:val="24"/>
                    <w:szCs w:val="24"/>
                  </w:rPr>
                </w:pPr>
                <w:r w:rsidDel="00000000" w:rsidR="00000000" w:rsidRPr="00000000">
                  <w:rPr>
                    <w:sz w:val="24"/>
                    <w:szCs w:val="24"/>
                    <w:rtl w:val="0"/>
                  </w:rPr>
                  <w:t xml:space="preserve">4</w:t>
                </w:r>
              </w:p>
            </w:tc>
            <w:tc>
              <w:tcPr>
                <w:gridSpan w:val="2"/>
              </w:tcPr>
              <w:p w:rsidR="00000000" w:rsidDel="00000000" w:rsidP="00000000" w:rsidRDefault="00000000" w:rsidRPr="00000000" w14:paraId="0000040E">
                <w:pPr>
                  <w:spacing w:before="120" w:lineRule="auto"/>
                  <w:rPr>
                    <w:sz w:val="24"/>
                    <w:szCs w:val="24"/>
                  </w:rPr>
                </w:pPr>
                <w:r w:rsidDel="00000000" w:rsidR="00000000" w:rsidRPr="00000000">
                  <w:rPr>
                    <w:sz w:val="24"/>
                    <w:szCs w:val="24"/>
                    <w:rtl w:val="0"/>
                  </w:rPr>
                  <w:t xml:space="preserve">projetor</w:t>
                </w:r>
              </w:p>
            </w:tc>
            <w:tc>
              <w:tcPr/>
              <w:p w:rsidR="00000000" w:rsidDel="00000000" w:rsidP="00000000" w:rsidRDefault="00000000" w:rsidRPr="00000000" w14:paraId="00000410">
                <w:pPr>
                  <w:spacing w:before="12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411">
                <w:pPr>
                  <w:spacing w:line="360" w:lineRule="auto"/>
                  <w:jc w:val="center"/>
                  <w:rPr>
                    <w:sz w:val="24"/>
                    <w:szCs w:val="24"/>
                  </w:rPr>
                </w:pPr>
                <w:r w:rsidDel="00000000" w:rsidR="00000000" w:rsidRPr="00000000">
                  <w:rPr>
                    <w:sz w:val="24"/>
                    <w:szCs w:val="24"/>
                    <w:rtl w:val="0"/>
                  </w:rPr>
                  <w:t xml:space="preserve">5</w:t>
                </w:r>
              </w:p>
            </w:tc>
            <w:tc>
              <w:tcPr>
                <w:gridSpan w:val="2"/>
              </w:tcPr>
              <w:p w:rsidR="00000000" w:rsidDel="00000000" w:rsidP="00000000" w:rsidRDefault="00000000" w:rsidRPr="00000000" w14:paraId="00000412">
                <w:pPr>
                  <w:spacing w:before="120" w:lineRule="auto"/>
                  <w:rPr>
                    <w:sz w:val="24"/>
                    <w:szCs w:val="24"/>
                  </w:rPr>
                </w:pPr>
                <w:r w:rsidDel="00000000" w:rsidR="00000000" w:rsidRPr="00000000">
                  <w:rPr>
                    <w:sz w:val="24"/>
                    <w:szCs w:val="24"/>
                    <w:rtl w:val="0"/>
                  </w:rPr>
                  <w:t xml:space="preserve">carteiras e cadeiras</w:t>
                </w:r>
              </w:p>
            </w:tc>
            <w:tc>
              <w:tcPr/>
              <w:p w:rsidR="00000000" w:rsidDel="00000000" w:rsidP="00000000" w:rsidRDefault="00000000" w:rsidRPr="00000000" w14:paraId="00000414">
                <w:pPr>
                  <w:spacing w:before="120" w:lineRule="auto"/>
                  <w:jc w:val="center"/>
                  <w:rPr/>
                </w:pPr>
                <w:r w:rsidDel="00000000" w:rsidR="00000000" w:rsidRPr="00000000">
                  <w:rPr>
                    <w:rtl w:val="0"/>
                  </w:rPr>
                  <w:t xml:space="preserve">40</w:t>
                </w:r>
              </w:p>
            </w:tc>
          </w:tr>
        </w:tbl>
      </w:sdtContent>
    </w:sdt>
    <w:p w:rsidR="00000000" w:rsidDel="00000000" w:rsidP="00000000" w:rsidRDefault="00000000" w:rsidRPr="00000000" w14:paraId="00000415">
      <w:pPr>
        <w:rPr>
          <w:color w:val="ff0000"/>
          <w:sz w:val="24"/>
          <w:szCs w:val="24"/>
        </w:rPr>
      </w:pPr>
      <w:bookmarkStart w:colFirst="0" w:colLast="0" w:name="_heading=h.1pg0edkwxn76" w:id="42"/>
      <w:bookmarkEnd w:id="42"/>
      <w:r w:rsidDel="00000000" w:rsidR="00000000" w:rsidRPr="00000000">
        <w:rPr>
          <w:rtl w:val="0"/>
        </w:rPr>
      </w:r>
    </w:p>
    <w:p w:rsidR="00000000" w:rsidDel="00000000" w:rsidP="00000000" w:rsidRDefault="00000000" w:rsidRPr="00000000" w14:paraId="00000416">
      <w:pPr>
        <w:rPr>
          <w:color w:val="ff0000"/>
          <w:sz w:val="24"/>
          <w:szCs w:val="24"/>
        </w:rPr>
      </w:pPr>
      <w:bookmarkStart w:colFirst="0" w:colLast="0" w:name="_heading=h.4765jar1brst" w:id="43"/>
      <w:bookmarkEnd w:id="43"/>
      <w:r w:rsidDel="00000000" w:rsidR="00000000" w:rsidRPr="00000000">
        <w:rPr>
          <w:rtl w:val="0"/>
        </w:rPr>
      </w:r>
    </w:p>
    <w:p w:rsidR="00000000" w:rsidDel="00000000" w:rsidP="00000000" w:rsidRDefault="00000000" w:rsidRPr="00000000" w14:paraId="00000417">
      <w:pPr>
        <w:rPr>
          <w:color w:val="ff0000"/>
          <w:sz w:val="24"/>
          <w:szCs w:val="24"/>
        </w:rPr>
      </w:pPr>
      <w:bookmarkStart w:colFirst="0" w:colLast="0" w:name="_heading=h.8ltiw0naz8ms" w:id="44"/>
      <w:bookmarkEnd w:id="44"/>
      <w:r w:rsidDel="00000000" w:rsidR="00000000" w:rsidRPr="00000000">
        <w:rPr>
          <w:rtl w:val="0"/>
        </w:rPr>
      </w:r>
    </w:p>
    <w:p w:rsidR="00000000" w:rsidDel="00000000" w:rsidP="00000000" w:rsidRDefault="00000000" w:rsidRPr="00000000" w14:paraId="00000418">
      <w:pPr>
        <w:rPr>
          <w:sz w:val="24"/>
          <w:szCs w:val="24"/>
        </w:rPr>
      </w:pPr>
      <w:r w:rsidDel="00000000" w:rsidR="00000000" w:rsidRPr="00000000">
        <w:rPr>
          <w:rtl w:val="0"/>
        </w:rPr>
      </w:r>
    </w:p>
    <w:sdt>
      <w:sdtPr>
        <w:lock w:val="contentLocked"/>
        <w:tag w:val="goog_rdk_4"/>
      </w:sdtPr>
      <w:sdtContent>
        <w:tbl>
          <w:tblPr>
            <w:tblStyle w:val="Table22"/>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50"/>
            <w:gridCol w:w="6255"/>
            <w:gridCol w:w="1935"/>
            <w:tblGridChange w:id="0">
              <w:tblGrid>
                <w:gridCol w:w="555"/>
                <w:gridCol w:w="450"/>
                <w:gridCol w:w="6255"/>
                <w:gridCol w:w="1935"/>
              </w:tblGrid>
            </w:tblGridChange>
          </w:tblGrid>
          <w:tr>
            <w:trPr>
              <w:cantSplit w:val="0"/>
              <w:tblHeader w:val="0"/>
            </w:trPr>
            <w:tc>
              <w:tcPr>
                <w:gridSpan w:val="2"/>
                <w:shd w:fill="d9d9d9" w:val="clear"/>
              </w:tcPr>
              <w:p w:rsidR="00000000" w:rsidDel="00000000" w:rsidP="00000000" w:rsidRDefault="00000000" w:rsidRPr="00000000" w14:paraId="00000419">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c>
              <w:tcPr>
                <w:gridSpan w:val="2"/>
                <w:shd w:fill="auto" w:val="clear"/>
              </w:tcPr>
              <w:p w:rsidR="00000000" w:rsidDel="00000000" w:rsidP="00000000" w:rsidRDefault="00000000" w:rsidRPr="00000000" w14:paraId="0000041B">
                <w:pPr>
                  <w:keepNext w:val="1"/>
                  <w:spacing w:after="0" w:before="120" w:line="240"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laboratório de soldagem</w:t>
                </w:r>
              </w:p>
            </w:tc>
          </w:tr>
          <w:tr>
            <w:trPr>
              <w:cantSplit w:val="0"/>
              <w:tblHeader w:val="0"/>
            </w:trPr>
            <w:tc>
              <w:tcPr>
                <w:shd w:fill="d9d9d9" w:val="clear"/>
              </w:tcPr>
              <w:p w:rsidR="00000000" w:rsidDel="00000000" w:rsidP="00000000" w:rsidRDefault="00000000" w:rsidRPr="00000000" w14:paraId="0000041D">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Nº</w:t>
                </w:r>
              </w:p>
            </w:tc>
            <w:tc>
              <w:tcPr>
                <w:gridSpan w:val="2"/>
                <w:shd w:fill="d9d9d9" w:val="clear"/>
              </w:tcPr>
              <w:p w:rsidR="00000000" w:rsidDel="00000000" w:rsidP="00000000" w:rsidRDefault="00000000" w:rsidRPr="00000000" w14:paraId="0000041E">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Descrição</w:t>
                </w:r>
              </w:p>
            </w:tc>
            <w:tc>
              <w:tcPr>
                <w:shd w:fill="d9d9d9" w:val="clear"/>
              </w:tcPr>
              <w:p w:rsidR="00000000" w:rsidDel="00000000" w:rsidP="00000000" w:rsidRDefault="00000000" w:rsidRPr="00000000" w14:paraId="00000420">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Quantidade</w:t>
                </w:r>
              </w:p>
            </w:tc>
          </w:tr>
          <w:tr>
            <w:trPr>
              <w:cantSplit w:val="0"/>
              <w:trHeight w:val="40" w:hRule="atLeast"/>
              <w:tblHeader w:val="0"/>
            </w:trPr>
            <w:tc>
              <w:tcPr/>
              <w:p w:rsidR="00000000" w:rsidDel="00000000" w:rsidP="00000000" w:rsidRDefault="00000000" w:rsidRPr="00000000" w14:paraId="00000421">
                <w:pPr>
                  <w:spacing w:line="360" w:lineRule="auto"/>
                  <w:jc w:val="center"/>
                  <w:rPr>
                    <w:sz w:val="24"/>
                    <w:szCs w:val="24"/>
                  </w:rPr>
                </w:pPr>
                <w:r w:rsidDel="00000000" w:rsidR="00000000" w:rsidRPr="00000000">
                  <w:rPr>
                    <w:sz w:val="24"/>
                    <w:szCs w:val="24"/>
                    <w:rtl w:val="0"/>
                  </w:rPr>
                  <w:t xml:space="preserve">1</w:t>
                </w:r>
              </w:p>
            </w:tc>
            <w:tc>
              <w:tcPr>
                <w:gridSpan w:val="2"/>
              </w:tcPr>
              <w:p w:rsidR="00000000" w:rsidDel="00000000" w:rsidP="00000000" w:rsidRDefault="00000000" w:rsidRPr="00000000" w14:paraId="00000422">
                <w:pPr>
                  <w:spacing w:before="120" w:lineRule="auto"/>
                  <w:rPr>
                    <w:sz w:val="24"/>
                    <w:szCs w:val="24"/>
                  </w:rPr>
                </w:pPr>
                <w:r w:rsidDel="00000000" w:rsidR="00000000" w:rsidRPr="00000000">
                  <w:rPr>
                    <w:sz w:val="24"/>
                    <w:szCs w:val="24"/>
                    <w:rtl w:val="0"/>
                  </w:rPr>
                  <w:t xml:space="preserve">Computador do professor</w:t>
                </w:r>
              </w:p>
            </w:tc>
            <w:tc>
              <w:tcPr/>
              <w:p w:rsidR="00000000" w:rsidDel="00000000" w:rsidP="00000000" w:rsidRDefault="00000000" w:rsidRPr="00000000" w14:paraId="00000424">
                <w:pPr>
                  <w:spacing w:before="120" w:lineRule="auto"/>
                  <w:jc w:val="center"/>
                  <w:rPr/>
                </w:pPr>
                <w:r w:rsidDel="00000000" w:rsidR="00000000" w:rsidRPr="00000000">
                  <w:rPr>
                    <w:rtl w:val="0"/>
                  </w:rPr>
                  <w:t xml:space="preserve">1</w:t>
                </w:r>
              </w:p>
            </w:tc>
          </w:tr>
          <w:tr>
            <w:trPr>
              <w:cantSplit w:val="0"/>
              <w:trHeight w:val="40" w:hRule="atLeast"/>
              <w:tblHeader w:val="0"/>
            </w:trPr>
            <w:tc>
              <w:tcPr/>
              <w:p w:rsidR="00000000" w:rsidDel="00000000" w:rsidP="00000000" w:rsidRDefault="00000000" w:rsidRPr="00000000" w14:paraId="00000425">
                <w:pPr>
                  <w:spacing w:line="360" w:lineRule="auto"/>
                  <w:jc w:val="center"/>
                  <w:rPr>
                    <w:sz w:val="24"/>
                    <w:szCs w:val="24"/>
                  </w:rPr>
                </w:pPr>
                <w:r w:rsidDel="00000000" w:rsidR="00000000" w:rsidRPr="00000000">
                  <w:rPr>
                    <w:sz w:val="24"/>
                    <w:szCs w:val="24"/>
                    <w:rtl w:val="0"/>
                  </w:rPr>
                  <w:t xml:space="preserve">2</w:t>
                </w:r>
              </w:p>
            </w:tc>
            <w:tc>
              <w:tcPr>
                <w:gridSpan w:val="2"/>
              </w:tcPr>
              <w:p w:rsidR="00000000" w:rsidDel="00000000" w:rsidP="00000000" w:rsidRDefault="00000000" w:rsidRPr="00000000" w14:paraId="00000426">
                <w:pPr>
                  <w:spacing w:before="120" w:lineRule="auto"/>
                  <w:rPr>
                    <w:sz w:val="24"/>
                    <w:szCs w:val="24"/>
                  </w:rPr>
                </w:pPr>
                <w:r w:rsidDel="00000000" w:rsidR="00000000" w:rsidRPr="00000000">
                  <w:rPr>
                    <w:sz w:val="24"/>
                    <w:szCs w:val="24"/>
                    <w:rtl w:val="0"/>
                  </w:rPr>
                  <w:t xml:space="preserve">máquinas de solda</w:t>
                </w:r>
              </w:p>
            </w:tc>
            <w:tc>
              <w:tcPr/>
              <w:p w:rsidR="00000000" w:rsidDel="00000000" w:rsidP="00000000" w:rsidRDefault="00000000" w:rsidRPr="00000000" w14:paraId="00000428">
                <w:pPr>
                  <w:spacing w:before="120" w:lineRule="auto"/>
                  <w:jc w:val="center"/>
                  <w:rPr/>
                </w:pPr>
                <w:r w:rsidDel="00000000" w:rsidR="00000000" w:rsidRPr="00000000">
                  <w:rPr>
                    <w:rtl w:val="0"/>
                  </w:rPr>
                  <w:t xml:space="preserve">16</w:t>
                </w:r>
              </w:p>
            </w:tc>
          </w:tr>
          <w:tr>
            <w:trPr>
              <w:cantSplit w:val="0"/>
              <w:trHeight w:val="40" w:hRule="atLeast"/>
              <w:tblHeader w:val="0"/>
            </w:trPr>
            <w:tc>
              <w:tcPr/>
              <w:p w:rsidR="00000000" w:rsidDel="00000000" w:rsidP="00000000" w:rsidRDefault="00000000" w:rsidRPr="00000000" w14:paraId="00000429">
                <w:pPr>
                  <w:spacing w:line="360" w:lineRule="auto"/>
                  <w:jc w:val="center"/>
                  <w:rPr>
                    <w:sz w:val="24"/>
                    <w:szCs w:val="24"/>
                  </w:rPr>
                </w:pPr>
                <w:r w:rsidDel="00000000" w:rsidR="00000000" w:rsidRPr="00000000">
                  <w:rPr>
                    <w:sz w:val="24"/>
                    <w:szCs w:val="24"/>
                    <w:rtl w:val="0"/>
                  </w:rPr>
                  <w:t xml:space="preserve">3 </w:t>
                </w:r>
              </w:p>
            </w:tc>
            <w:tc>
              <w:tcPr>
                <w:gridSpan w:val="2"/>
              </w:tcPr>
              <w:p w:rsidR="00000000" w:rsidDel="00000000" w:rsidP="00000000" w:rsidRDefault="00000000" w:rsidRPr="00000000" w14:paraId="0000042A">
                <w:pPr>
                  <w:spacing w:before="120" w:lineRule="auto"/>
                  <w:rPr>
                    <w:sz w:val="24"/>
                    <w:szCs w:val="24"/>
                  </w:rPr>
                </w:pPr>
                <w:r w:rsidDel="00000000" w:rsidR="00000000" w:rsidRPr="00000000">
                  <w:rPr>
                    <w:sz w:val="24"/>
                    <w:szCs w:val="24"/>
                    <w:rtl w:val="0"/>
                  </w:rPr>
                  <w:t xml:space="preserve">mascaras de solda</w:t>
                </w:r>
              </w:p>
            </w:tc>
            <w:tc>
              <w:tcPr/>
              <w:p w:rsidR="00000000" w:rsidDel="00000000" w:rsidP="00000000" w:rsidRDefault="00000000" w:rsidRPr="00000000" w14:paraId="0000042C">
                <w:pPr>
                  <w:spacing w:before="120" w:lineRule="auto"/>
                  <w:jc w:val="center"/>
                  <w:rPr/>
                </w:pPr>
                <w:r w:rsidDel="00000000" w:rsidR="00000000" w:rsidRPr="00000000">
                  <w:rPr>
                    <w:rtl w:val="0"/>
                  </w:rPr>
                  <w:t xml:space="preserve">30</w:t>
                </w:r>
              </w:p>
            </w:tc>
          </w:tr>
          <w:tr>
            <w:trPr>
              <w:cantSplit w:val="0"/>
              <w:trHeight w:val="40" w:hRule="atLeast"/>
              <w:tblHeader w:val="0"/>
            </w:trPr>
            <w:tc>
              <w:tcPr/>
              <w:p w:rsidR="00000000" w:rsidDel="00000000" w:rsidP="00000000" w:rsidRDefault="00000000" w:rsidRPr="00000000" w14:paraId="0000042D">
                <w:pPr>
                  <w:spacing w:line="360" w:lineRule="auto"/>
                  <w:jc w:val="center"/>
                  <w:rPr>
                    <w:sz w:val="24"/>
                    <w:szCs w:val="24"/>
                  </w:rPr>
                </w:pPr>
                <w:r w:rsidDel="00000000" w:rsidR="00000000" w:rsidRPr="00000000">
                  <w:rPr>
                    <w:sz w:val="24"/>
                    <w:szCs w:val="24"/>
                    <w:rtl w:val="0"/>
                  </w:rPr>
                  <w:t xml:space="preserve">4</w:t>
                </w:r>
              </w:p>
            </w:tc>
            <w:tc>
              <w:tcPr>
                <w:gridSpan w:val="2"/>
              </w:tcPr>
              <w:p w:rsidR="00000000" w:rsidDel="00000000" w:rsidP="00000000" w:rsidRDefault="00000000" w:rsidRPr="00000000" w14:paraId="0000042E">
                <w:pPr>
                  <w:spacing w:before="120" w:lineRule="auto"/>
                  <w:rPr>
                    <w:sz w:val="24"/>
                    <w:szCs w:val="24"/>
                  </w:rPr>
                </w:pPr>
                <w:r w:rsidDel="00000000" w:rsidR="00000000" w:rsidRPr="00000000">
                  <w:rPr>
                    <w:sz w:val="24"/>
                    <w:szCs w:val="24"/>
                    <w:rtl w:val="0"/>
                  </w:rPr>
                  <w:t xml:space="preserve">motoesmeril</w:t>
                </w:r>
              </w:p>
            </w:tc>
            <w:tc>
              <w:tcPr/>
              <w:p w:rsidR="00000000" w:rsidDel="00000000" w:rsidP="00000000" w:rsidRDefault="00000000" w:rsidRPr="00000000" w14:paraId="00000430">
                <w:pPr>
                  <w:spacing w:before="120" w:lineRule="auto"/>
                  <w:jc w:val="center"/>
                  <w:rPr/>
                </w:pPr>
                <w:r w:rsidDel="00000000" w:rsidR="00000000" w:rsidRPr="00000000">
                  <w:rPr>
                    <w:rtl w:val="0"/>
                  </w:rPr>
                  <w:t xml:space="preserve">1</w:t>
                </w:r>
              </w:p>
            </w:tc>
          </w:tr>
          <w:tr>
            <w:trPr>
              <w:cantSplit w:val="0"/>
              <w:trHeight w:val="40" w:hRule="atLeast"/>
              <w:tblHeader w:val="0"/>
            </w:trPr>
            <w:tc>
              <w:tcPr/>
              <w:p w:rsidR="00000000" w:rsidDel="00000000" w:rsidP="00000000" w:rsidRDefault="00000000" w:rsidRPr="00000000" w14:paraId="00000431">
                <w:pPr>
                  <w:spacing w:line="360" w:lineRule="auto"/>
                  <w:jc w:val="center"/>
                  <w:rPr>
                    <w:sz w:val="24"/>
                    <w:szCs w:val="24"/>
                  </w:rPr>
                </w:pPr>
                <w:r w:rsidDel="00000000" w:rsidR="00000000" w:rsidRPr="00000000">
                  <w:rPr>
                    <w:sz w:val="24"/>
                    <w:szCs w:val="24"/>
                    <w:rtl w:val="0"/>
                  </w:rPr>
                  <w:t xml:space="preserve">5</w:t>
                </w:r>
              </w:p>
            </w:tc>
            <w:tc>
              <w:tcPr>
                <w:gridSpan w:val="2"/>
              </w:tcPr>
              <w:p w:rsidR="00000000" w:rsidDel="00000000" w:rsidP="00000000" w:rsidRDefault="00000000" w:rsidRPr="00000000" w14:paraId="00000432">
                <w:pPr>
                  <w:spacing w:before="120" w:lineRule="auto"/>
                  <w:rPr>
                    <w:sz w:val="24"/>
                    <w:szCs w:val="24"/>
                  </w:rPr>
                </w:pPr>
                <w:r w:rsidDel="00000000" w:rsidR="00000000" w:rsidRPr="00000000">
                  <w:rPr>
                    <w:sz w:val="24"/>
                    <w:szCs w:val="24"/>
                    <w:rtl w:val="0"/>
                  </w:rPr>
                  <w:t xml:space="preserve">bancadas</w:t>
                </w:r>
              </w:p>
            </w:tc>
            <w:tc>
              <w:tcPr/>
              <w:p w:rsidR="00000000" w:rsidDel="00000000" w:rsidP="00000000" w:rsidRDefault="00000000" w:rsidRPr="00000000" w14:paraId="00000434">
                <w:pPr>
                  <w:spacing w:before="120" w:lineRule="auto"/>
                  <w:jc w:val="center"/>
                  <w:rPr/>
                </w:pPr>
                <w:r w:rsidDel="00000000" w:rsidR="00000000" w:rsidRPr="00000000">
                  <w:rPr>
                    <w:rtl w:val="0"/>
                  </w:rPr>
                  <w:t xml:space="preserve">2</w:t>
                </w:r>
              </w:p>
            </w:tc>
          </w:tr>
          <w:tr>
            <w:trPr>
              <w:cantSplit w:val="0"/>
              <w:trHeight w:val="40" w:hRule="atLeast"/>
              <w:tblHeader w:val="0"/>
            </w:trPr>
            <w:tc>
              <w:tcPr/>
              <w:p w:rsidR="00000000" w:rsidDel="00000000" w:rsidP="00000000" w:rsidRDefault="00000000" w:rsidRPr="00000000" w14:paraId="00000435">
                <w:pPr>
                  <w:spacing w:line="360" w:lineRule="auto"/>
                  <w:jc w:val="center"/>
                  <w:rPr>
                    <w:sz w:val="24"/>
                    <w:szCs w:val="24"/>
                  </w:rPr>
                </w:pPr>
                <w:r w:rsidDel="00000000" w:rsidR="00000000" w:rsidRPr="00000000">
                  <w:rPr>
                    <w:sz w:val="24"/>
                    <w:szCs w:val="24"/>
                    <w:rtl w:val="0"/>
                  </w:rPr>
                  <w:t xml:space="preserve">6</w:t>
                </w:r>
              </w:p>
            </w:tc>
            <w:tc>
              <w:tcPr>
                <w:gridSpan w:val="2"/>
              </w:tcPr>
              <w:p w:rsidR="00000000" w:rsidDel="00000000" w:rsidP="00000000" w:rsidRDefault="00000000" w:rsidRPr="00000000" w14:paraId="00000436">
                <w:pPr>
                  <w:spacing w:before="120" w:lineRule="auto"/>
                  <w:rPr>
                    <w:sz w:val="24"/>
                    <w:szCs w:val="24"/>
                  </w:rPr>
                </w:pPr>
                <w:r w:rsidDel="00000000" w:rsidR="00000000" w:rsidRPr="00000000">
                  <w:rPr>
                    <w:sz w:val="24"/>
                    <w:szCs w:val="24"/>
                    <w:rtl w:val="0"/>
                  </w:rPr>
                  <w:t xml:space="preserve">serra fita</w:t>
                </w:r>
              </w:p>
            </w:tc>
            <w:tc>
              <w:tcPr/>
              <w:p w:rsidR="00000000" w:rsidDel="00000000" w:rsidP="00000000" w:rsidRDefault="00000000" w:rsidRPr="00000000" w14:paraId="00000438">
                <w:pPr>
                  <w:spacing w:before="120" w:lineRule="auto"/>
                  <w:jc w:val="center"/>
                  <w:rPr/>
                </w:pPr>
                <w:r w:rsidDel="00000000" w:rsidR="00000000" w:rsidRPr="00000000">
                  <w:rPr>
                    <w:rtl w:val="0"/>
                  </w:rPr>
                  <w:t xml:space="preserve">1</w:t>
                </w:r>
              </w:p>
            </w:tc>
          </w:tr>
          <w:tr>
            <w:trPr>
              <w:cantSplit w:val="0"/>
              <w:trHeight w:val="40" w:hRule="atLeast"/>
              <w:tblHeader w:val="0"/>
            </w:trPr>
            <w:tc>
              <w:tcPr/>
              <w:p w:rsidR="00000000" w:rsidDel="00000000" w:rsidP="00000000" w:rsidRDefault="00000000" w:rsidRPr="00000000" w14:paraId="00000439">
                <w:pPr>
                  <w:spacing w:line="360" w:lineRule="auto"/>
                  <w:jc w:val="center"/>
                  <w:rPr>
                    <w:sz w:val="24"/>
                    <w:szCs w:val="24"/>
                  </w:rPr>
                </w:pPr>
                <w:r w:rsidDel="00000000" w:rsidR="00000000" w:rsidRPr="00000000">
                  <w:rPr>
                    <w:sz w:val="24"/>
                    <w:szCs w:val="24"/>
                    <w:rtl w:val="0"/>
                  </w:rPr>
                  <w:t xml:space="preserve">7</w:t>
                </w:r>
              </w:p>
            </w:tc>
            <w:tc>
              <w:tcPr>
                <w:gridSpan w:val="2"/>
              </w:tcPr>
              <w:p w:rsidR="00000000" w:rsidDel="00000000" w:rsidP="00000000" w:rsidRDefault="00000000" w:rsidRPr="00000000" w14:paraId="0000043A">
                <w:pPr>
                  <w:spacing w:before="120" w:lineRule="auto"/>
                  <w:rPr>
                    <w:sz w:val="24"/>
                    <w:szCs w:val="24"/>
                  </w:rPr>
                </w:pPr>
                <w:r w:rsidDel="00000000" w:rsidR="00000000" w:rsidRPr="00000000">
                  <w:rPr>
                    <w:sz w:val="24"/>
                    <w:szCs w:val="24"/>
                    <w:rtl w:val="0"/>
                  </w:rPr>
                  <w:t xml:space="preserve">dobradeira</w:t>
                </w:r>
              </w:p>
            </w:tc>
            <w:tc>
              <w:tcPr/>
              <w:p w:rsidR="00000000" w:rsidDel="00000000" w:rsidP="00000000" w:rsidRDefault="00000000" w:rsidRPr="00000000" w14:paraId="0000043C">
                <w:pPr>
                  <w:spacing w:before="120" w:lineRule="auto"/>
                  <w:jc w:val="center"/>
                  <w:rPr/>
                </w:pPr>
                <w:r w:rsidDel="00000000" w:rsidR="00000000" w:rsidRPr="00000000">
                  <w:rPr>
                    <w:rtl w:val="0"/>
                  </w:rPr>
                  <w:t xml:space="preserve">1</w:t>
                </w:r>
              </w:p>
            </w:tc>
          </w:tr>
        </w:tbl>
      </w:sdtContent>
    </w:sdt>
    <w:p w:rsidR="00000000" w:rsidDel="00000000" w:rsidP="00000000" w:rsidRDefault="00000000" w:rsidRPr="00000000" w14:paraId="0000043D">
      <w:pPr>
        <w:rPr>
          <w:color w:val="ff0000"/>
          <w:sz w:val="24"/>
          <w:szCs w:val="24"/>
        </w:rPr>
      </w:pPr>
      <w:bookmarkStart w:colFirst="0" w:colLast="0" w:name="_heading=h.i7wyv8myknyu" w:id="45"/>
      <w:bookmarkEnd w:id="45"/>
      <w:r w:rsidDel="00000000" w:rsidR="00000000" w:rsidRPr="00000000">
        <w:rPr>
          <w:rtl w:val="0"/>
        </w:rPr>
      </w:r>
    </w:p>
    <w:p w:rsidR="00000000" w:rsidDel="00000000" w:rsidP="00000000" w:rsidRDefault="00000000" w:rsidRPr="00000000" w14:paraId="0000043E">
      <w:pPr>
        <w:rPr>
          <w:color w:val="ff0000"/>
          <w:sz w:val="24"/>
          <w:szCs w:val="24"/>
        </w:rPr>
      </w:pPr>
      <w:bookmarkStart w:colFirst="0" w:colLast="0" w:name="_heading=h.uyqjuj7u32mh" w:id="46"/>
      <w:bookmarkEnd w:id="46"/>
      <w:r w:rsidDel="00000000" w:rsidR="00000000" w:rsidRPr="00000000">
        <w:rPr>
          <w:rtl w:val="0"/>
        </w:rPr>
      </w:r>
    </w:p>
    <w:p w:rsidR="00000000" w:rsidDel="00000000" w:rsidP="00000000" w:rsidRDefault="00000000" w:rsidRPr="00000000" w14:paraId="0000043F">
      <w:pPr>
        <w:rPr>
          <w:sz w:val="24"/>
          <w:szCs w:val="24"/>
        </w:rPr>
      </w:pPr>
      <w:r w:rsidDel="00000000" w:rsidR="00000000" w:rsidRPr="00000000">
        <w:rPr>
          <w:rtl w:val="0"/>
        </w:rPr>
      </w:r>
    </w:p>
    <w:sdt>
      <w:sdtPr>
        <w:lock w:val="contentLocked"/>
        <w:tag w:val="goog_rdk_5"/>
      </w:sdtPr>
      <w:sdtContent>
        <w:tbl>
          <w:tblPr>
            <w:tblStyle w:val="Table23"/>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50"/>
            <w:gridCol w:w="6255"/>
            <w:gridCol w:w="1935"/>
            <w:tblGridChange w:id="0">
              <w:tblGrid>
                <w:gridCol w:w="555"/>
                <w:gridCol w:w="450"/>
                <w:gridCol w:w="6255"/>
                <w:gridCol w:w="1935"/>
              </w:tblGrid>
            </w:tblGridChange>
          </w:tblGrid>
          <w:tr>
            <w:trPr>
              <w:cantSplit w:val="0"/>
              <w:tblHeader w:val="0"/>
            </w:trPr>
            <w:tc>
              <w:tcPr>
                <w:gridSpan w:val="2"/>
                <w:shd w:fill="d9d9d9" w:val="clear"/>
              </w:tcPr>
              <w:p w:rsidR="00000000" w:rsidDel="00000000" w:rsidP="00000000" w:rsidRDefault="00000000" w:rsidRPr="00000000" w14:paraId="00000440">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c>
              <w:tcPr>
                <w:gridSpan w:val="2"/>
                <w:shd w:fill="auto" w:val="clear"/>
              </w:tcPr>
              <w:p w:rsidR="00000000" w:rsidDel="00000000" w:rsidP="00000000" w:rsidRDefault="00000000" w:rsidRPr="00000000" w14:paraId="00000442">
                <w:pPr>
                  <w:keepNext w:val="1"/>
                  <w:spacing w:after="0" w:before="120" w:line="240"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laboratório de instalações industriais</w:t>
                </w:r>
              </w:p>
            </w:tc>
          </w:tr>
          <w:tr>
            <w:trPr>
              <w:cantSplit w:val="0"/>
              <w:tblHeader w:val="0"/>
            </w:trPr>
            <w:tc>
              <w:tcPr>
                <w:shd w:fill="d9d9d9" w:val="clear"/>
              </w:tcPr>
              <w:p w:rsidR="00000000" w:rsidDel="00000000" w:rsidP="00000000" w:rsidRDefault="00000000" w:rsidRPr="00000000" w14:paraId="00000444">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Nº</w:t>
                </w:r>
              </w:p>
            </w:tc>
            <w:tc>
              <w:tcPr>
                <w:gridSpan w:val="2"/>
                <w:shd w:fill="d9d9d9" w:val="clear"/>
              </w:tcPr>
              <w:p w:rsidR="00000000" w:rsidDel="00000000" w:rsidP="00000000" w:rsidRDefault="00000000" w:rsidRPr="00000000" w14:paraId="00000445">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Descrição</w:t>
                </w:r>
              </w:p>
            </w:tc>
            <w:tc>
              <w:tcPr>
                <w:shd w:fill="d9d9d9" w:val="clear"/>
              </w:tcPr>
              <w:p w:rsidR="00000000" w:rsidDel="00000000" w:rsidP="00000000" w:rsidRDefault="00000000" w:rsidRPr="00000000" w14:paraId="00000447">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Quantidade</w:t>
                </w:r>
              </w:p>
            </w:tc>
          </w:tr>
          <w:tr>
            <w:trPr>
              <w:cantSplit w:val="0"/>
              <w:trHeight w:val="40" w:hRule="atLeast"/>
              <w:tblHeader w:val="0"/>
            </w:trPr>
            <w:tc>
              <w:tcPr/>
              <w:p w:rsidR="00000000" w:rsidDel="00000000" w:rsidP="00000000" w:rsidRDefault="00000000" w:rsidRPr="00000000" w14:paraId="00000448">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2"/>
              </w:tcPr>
              <w:p w:rsidR="00000000" w:rsidDel="00000000" w:rsidP="00000000" w:rsidRDefault="00000000" w:rsidRPr="00000000" w14:paraId="00000449">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Bancadas de testes</w:t>
                </w:r>
              </w:p>
            </w:tc>
            <w:tc>
              <w:tcPr/>
              <w:p w:rsidR="00000000" w:rsidDel="00000000" w:rsidP="00000000" w:rsidRDefault="00000000" w:rsidRPr="00000000" w14:paraId="0000044B">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8</w:t>
                </w:r>
              </w:p>
            </w:tc>
          </w:tr>
          <w:tr>
            <w:trPr>
              <w:cantSplit w:val="0"/>
              <w:trHeight w:val="40" w:hRule="atLeast"/>
              <w:tblHeader w:val="0"/>
            </w:trPr>
            <w:tc>
              <w:tcPr/>
              <w:p w:rsidR="00000000" w:rsidDel="00000000" w:rsidP="00000000" w:rsidRDefault="00000000" w:rsidRPr="00000000" w14:paraId="0000044C">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gridSpan w:val="2"/>
              </w:tcPr>
              <w:p w:rsidR="00000000" w:rsidDel="00000000" w:rsidP="00000000" w:rsidRDefault="00000000" w:rsidRPr="00000000" w14:paraId="0000044D">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Motores elétricos</w:t>
                </w:r>
              </w:p>
            </w:tc>
            <w:tc>
              <w:tcPr/>
              <w:p w:rsidR="00000000" w:rsidDel="00000000" w:rsidP="00000000" w:rsidRDefault="00000000" w:rsidRPr="00000000" w14:paraId="0000044F">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20</w:t>
                </w:r>
              </w:p>
            </w:tc>
          </w:tr>
          <w:tr>
            <w:trPr>
              <w:cantSplit w:val="0"/>
              <w:trHeight w:val="40" w:hRule="atLeast"/>
              <w:tblHeader w:val="0"/>
            </w:trPr>
            <w:tc>
              <w:tcPr/>
              <w:p w:rsidR="00000000" w:rsidDel="00000000" w:rsidP="00000000" w:rsidRDefault="00000000" w:rsidRPr="00000000" w14:paraId="00000450">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w:t>
                </w:r>
              </w:p>
            </w:tc>
            <w:tc>
              <w:tcPr>
                <w:gridSpan w:val="2"/>
              </w:tcPr>
              <w:p w:rsidR="00000000" w:rsidDel="00000000" w:rsidP="00000000" w:rsidRDefault="00000000" w:rsidRPr="00000000" w14:paraId="00000451">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Multímetros</w:t>
                </w:r>
              </w:p>
            </w:tc>
            <w:tc>
              <w:tcPr/>
              <w:p w:rsidR="00000000" w:rsidDel="00000000" w:rsidP="00000000" w:rsidRDefault="00000000" w:rsidRPr="00000000" w14:paraId="00000453">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w:t>
                </w:r>
              </w:p>
            </w:tc>
          </w:tr>
          <w:tr>
            <w:trPr>
              <w:cantSplit w:val="0"/>
              <w:trHeight w:val="40" w:hRule="atLeast"/>
              <w:tblHeader w:val="0"/>
            </w:trPr>
            <w:tc>
              <w:tcPr/>
              <w:p w:rsidR="00000000" w:rsidDel="00000000" w:rsidP="00000000" w:rsidRDefault="00000000" w:rsidRPr="00000000" w14:paraId="00000454">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gridSpan w:val="2"/>
              </w:tcPr>
              <w:p w:rsidR="00000000" w:rsidDel="00000000" w:rsidP="00000000" w:rsidRDefault="00000000" w:rsidRPr="00000000" w14:paraId="00000455">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Condicionador de ar</w:t>
                </w:r>
              </w:p>
            </w:tc>
            <w:tc>
              <w:tcPr/>
              <w:p w:rsidR="00000000" w:rsidDel="00000000" w:rsidP="00000000" w:rsidRDefault="00000000" w:rsidRPr="00000000" w14:paraId="00000457">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r>
          <w:tr>
            <w:trPr>
              <w:cantSplit w:val="0"/>
              <w:trHeight w:val="40" w:hRule="atLeast"/>
              <w:tblHeader w:val="0"/>
            </w:trPr>
            <w:tc>
              <w:tcPr/>
              <w:p w:rsidR="00000000" w:rsidDel="00000000" w:rsidP="00000000" w:rsidRDefault="00000000" w:rsidRPr="00000000" w14:paraId="00000458">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c>
              <w:tcPr>
                <w:gridSpan w:val="2"/>
              </w:tcPr>
              <w:p w:rsidR="00000000" w:rsidDel="00000000" w:rsidP="00000000" w:rsidRDefault="00000000" w:rsidRPr="00000000" w14:paraId="00000459">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Mesa para computador</w:t>
                </w:r>
              </w:p>
            </w:tc>
            <w:tc>
              <w:tcPr/>
              <w:p w:rsidR="00000000" w:rsidDel="00000000" w:rsidP="00000000" w:rsidRDefault="00000000" w:rsidRPr="00000000" w14:paraId="0000045B">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r>
            <w:trPr>
              <w:cantSplit w:val="0"/>
              <w:trHeight w:val="40" w:hRule="atLeast"/>
              <w:tblHeader w:val="0"/>
            </w:trPr>
            <w:tc>
              <w:tcPr/>
              <w:p w:rsidR="00000000" w:rsidDel="00000000" w:rsidP="00000000" w:rsidRDefault="00000000" w:rsidRPr="00000000" w14:paraId="0000045C">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w:t>
                </w:r>
              </w:p>
            </w:tc>
            <w:tc>
              <w:tcPr>
                <w:gridSpan w:val="2"/>
              </w:tcPr>
              <w:p w:rsidR="00000000" w:rsidDel="00000000" w:rsidP="00000000" w:rsidRDefault="00000000" w:rsidRPr="00000000" w14:paraId="0000045D">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Computador Zero Client</w:t>
                </w:r>
              </w:p>
            </w:tc>
            <w:tc>
              <w:tcPr/>
              <w:p w:rsidR="00000000" w:rsidDel="00000000" w:rsidP="00000000" w:rsidRDefault="00000000" w:rsidRPr="00000000" w14:paraId="0000045F">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r>
            <w:trPr>
              <w:cantSplit w:val="0"/>
              <w:trHeight w:val="40" w:hRule="atLeast"/>
              <w:tblHeader w:val="0"/>
            </w:trPr>
            <w:tc>
              <w:tcPr/>
              <w:p w:rsidR="00000000" w:rsidDel="00000000" w:rsidP="00000000" w:rsidRDefault="00000000" w:rsidRPr="00000000" w14:paraId="00000460">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7</w:t>
                </w:r>
              </w:p>
            </w:tc>
            <w:tc>
              <w:tcPr>
                <w:gridSpan w:val="2"/>
              </w:tcPr>
              <w:p w:rsidR="00000000" w:rsidDel="00000000" w:rsidP="00000000" w:rsidRDefault="00000000" w:rsidRPr="00000000" w14:paraId="00000461">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Cadeira giratória</w:t>
                </w:r>
              </w:p>
            </w:tc>
            <w:tc>
              <w:tcPr/>
              <w:p w:rsidR="00000000" w:rsidDel="00000000" w:rsidP="00000000" w:rsidRDefault="00000000" w:rsidRPr="00000000" w14:paraId="00000463">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r>
            <w:trPr>
              <w:cantSplit w:val="0"/>
              <w:trHeight w:val="40" w:hRule="atLeast"/>
              <w:tblHeader w:val="0"/>
            </w:trPr>
            <w:tc>
              <w:tcPr/>
              <w:p w:rsidR="00000000" w:rsidDel="00000000" w:rsidP="00000000" w:rsidRDefault="00000000" w:rsidRPr="00000000" w14:paraId="00000464">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8</w:t>
                </w:r>
              </w:p>
            </w:tc>
            <w:tc>
              <w:tcPr>
                <w:gridSpan w:val="2"/>
              </w:tcPr>
              <w:p w:rsidR="00000000" w:rsidDel="00000000" w:rsidP="00000000" w:rsidRDefault="00000000" w:rsidRPr="00000000" w14:paraId="00000465">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Soft-starts</w:t>
                </w:r>
              </w:p>
            </w:tc>
            <w:tc>
              <w:tcPr/>
              <w:p w:rsidR="00000000" w:rsidDel="00000000" w:rsidP="00000000" w:rsidRDefault="00000000" w:rsidRPr="00000000" w14:paraId="00000467">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8</w:t>
                </w:r>
              </w:p>
            </w:tc>
          </w:tr>
          <w:tr>
            <w:trPr>
              <w:cantSplit w:val="0"/>
              <w:trHeight w:val="40" w:hRule="atLeast"/>
              <w:tblHeader w:val="0"/>
            </w:trPr>
            <w:tc>
              <w:tcPr/>
              <w:p w:rsidR="00000000" w:rsidDel="00000000" w:rsidP="00000000" w:rsidRDefault="00000000" w:rsidRPr="00000000" w14:paraId="00000468">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9</w:t>
                </w:r>
              </w:p>
            </w:tc>
            <w:tc>
              <w:tcPr>
                <w:gridSpan w:val="2"/>
              </w:tcPr>
              <w:p w:rsidR="00000000" w:rsidDel="00000000" w:rsidP="00000000" w:rsidRDefault="00000000" w:rsidRPr="00000000" w14:paraId="00000469">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Inversor de frequência</w:t>
                </w:r>
              </w:p>
            </w:tc>
            <w:tc>
              <w:tcPr/>
              <w:p w:rsidR="00000000" w:rsidDel="00000000" w:rsidP="00000000" w:rsidRDefault="00000000" w:rsidRPr="00000000" w14:paraId="0000046B">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8</w:t>
                </w:r>
              </w:p>
            </w:tc>
          </w:tr>
          <w:tr>
            <w:trPr>
              <w:cantSplit w:val="0"/>
              <w:trHeight w:val="40" w:hRule="atLeast"/>
              <w:tblHeader w:val="0"/>
            </w:trPr>
            <w:tc>
              <w:tcPr/>
              <w:p w:rsidR="00000000" w:rsidDel="00000000" w:rsidP="00000000" w:rsidRDefault="00000000" w:rsidRPr="00000000" w14:paraId="0000046C">
                <w:pPr>
                  <w:spacing w:line="360" w:lineRule="auto"/>
                  <w:jc w:val="center"/>
                  <w:rPr>
                    <w:rFonts w:ascii="Arial" w:cs="Arial" w:eastAsia="Arial" w:hAnsi="Arial"/>
                  </w:rPr>
                </w:pPr>
                <w:r w:rsidDel="00000000" w:rsidR="00000000" w:rsidRPr="00000000">
                  <w:rPr>
                    <w:rFonts w:ascii="Arial" w:cs="Arial" w:eastAsia="Arial" w:hAnsi="Arial"/>
                    <w:rtl w:val="0"/>
                  </w:rPr>
                  <w:t xml:space="preserve">10</w:t>
                </w:r>
              </w:p>
            </w:tc>
            <w:tc>
              <w:tcPr>
                <w:gridSpan w:val="2"/>
              </w:tcPr>
              <w:p w:rsidR="00000000" w:rsidDel="00000000" w:rsidP="00000000" w:rsidRDefault="00000000" w:rsidRPr="00000000" w14:paraId="0000046D">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Cabos para ligação pino banana</w:t>
                </w:r>
              </w:p>
            </w:tc>
            <w:tc>
              <w:tcPr/>
              <w:p w:rsidR="00000000" w:rsidDel="00000000" w:rsidP="00000000" w:rsidRDefault="00000000" w:rsidRPr="00000000" w14:paraId="0000046F">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100</w:t>
                </w:r>
              </w:p>
            </w:tc>
          </w:tr>
          <w:tr>
            <w:trPr>
              <w:cantSplit w:val="0"/>
              <w:trHeight w:val="40" w:hRule="atLeast"/>
              <w:tblHeader w:val="0"/>
            </w:trPr>
            <w:tc>
              <w:tcPr/>
              <w:p w:rsidR="00000000" w:rsidDel="00000000" w:rsidP="00000000" w:rsidRDefault="00000000" w:rsidRPr="00000000" w14:paraId="00000470">
                <w:pPr>
                  <w:spacing w:line="360" w:lineRule="auto"/>
                  <w:jc w:val="center"/>
                  <w:rPr>
                    <w:rFonts w:ascii="Arial" w:cs="Arial" w:eastAsia="Arial" w:hAnsi="Arial"/>
                  </w:rPr>
                </w:pPr>
                <w:r w:rsidDel="00000000" w:rsidR="00000000" w:rsidRPr="00000000">
                  <w:rPr>
                    <w:rFonts w:ascii="Arial" w:cs="Arial" w:eastAsia="Arial" w:hAnsi="Arial"/>
                    <w:rtl w:val="0"/>
                  </w:rPr>
                  <w:t xml:space="preserve">11</w:t>
                </w:r>
              </w:p>
            </w:tc>
            <w:tc>
              <w:tcPr>
                <w:gridSpan w:val="2"/>
              </w:tcPr>
              <w:p w:rsidR="00000000" w:rsidDel="00000000" w:rsidP="00000000" w:rsidRDefault="00000000" w:rsidRPr="00000000" w14:paraId="00000471">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Alicate amperímetro</w:t>
                </w:r>
              </w:p>
            </w:tc>
            <w:tc>
              <w:tcPr/>
              <w:p w:rsidR="00000000" w:rsidDel="00000000" w:rsidP="00000000" w:rsidRDefault="00000000" w:rsidRPr="00000000" w14:paraId="00000473">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r>
          <w:tr>
            <w:trPr>
              <w:cantSplit w:val="0"/>
              <w:trHeight w:val="40" w:hRule="atLeast"/>
              <w:tblHeader w:val="0"/>
            </w:trPr>
            <w:tc>
              <w:tcPr/>
              <w:p w:rsidR="00000000" w:rsidDel="00000000" w:rsidP="00000000" w:rsidRDefault="00000000" w:rsidRPr="00000000" w14:paraId="00000474">
                <w:pPr>
                  <w:spacing w:line="360" w:lineRule="auto"/>
                  <w:jc w:val="center"/>
                  <w:rPr>
                    <w:rFonts w:ascii="Arial" w:cs="Arial" w:eastAsia="Arial" w:hAnsi="Arial"/>
                  </w:rPr>
                </w:pPr>
                <w:r w:rsidDel="00000000" w:rsidR="00000000" w:rsidRPr="00000000">
                  <w:rPr>
                    <w:rFonts w:ascii="Arial" w:cs="Arial" w:eastAsia="Arial" w:hAnsi="Arial"/>
                    <w:rtl w:val="0"/>
                  </w:rPr>
                  <w:t xml:space="preserve">12</w:t>
                </w:r>
              </w:p>
            </w:tc>
            <w:tc>
              <w:tcPr>
                <w:gridSpan w:val="2"/>
              </w:tcPr>
              <w:p w:rsidR="00000000" w:rsidDel="00000000" w:rsidP="00000000" w:rsidRDefault="00000000" w:rsidRPr="00000000" w14:paraId="00000475">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Tacômetro</w:t>
                </w:r>
              </w:p>
            </w:tc>
            <w:tc>
              <w:tcPr/>
              <w:p w:rsidR="00000000" w:rsidDel="00000000" w:rsidP="00000000" w:rsidRDefault="00000000" w:rsidRPr="00000000" w14:paraId="00000477">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bl>
      </w:sdtContent>
    </w:sdt>
    <w:p w:rsidR="00000000" w:rsidDel="00000000" w:rsidP="00000000" w:rsidRDefault="00000000" w:rsidRPr="00000000" w14:paraId="00000478">
      <w:pPr>
        <w:rPr>
          <w:color w:val="ff0000"/>
          <w:sz w:val="24"/>
          <w:szCs w:val="24"/>
        </w:rPr>
      </w:pPr>
      <w:r w:rsidDel="00000000" w:rsidR="00000000" w:rsidRPr="00000000">
        <w:rPr>
          <w:rtl w:val="0"/>
        </w:rPr>
      </w:r>
    </w:p>
    <w:p w:rsidR="00000000" w:rsidDel="00000000" w:rsidP="00000000" w:rsidRDefault="00000000" w:rsidRPr="00000000" w14:paraId="00000479">
      <w:pPr>
        <w:rPr>
          <w:color w:val="ff0000"/>
          <w:sz w:val="24"/>
          <w:szCs w:val="24"/>
        </w:rPr>
      </w:pPr>
      <w:bookmarkStart w:colFirst="0" w:colLast="0" w:name="_heading=h.lxsm1ayfvrdc" w:id="47"/>
      <w:bookmarkEnd w:id="47"/>
      <w:r w:rsidDel="00000000" w:rsidR="00000000" w:rsidRPr="00000000">
        <w:rPr>
          <w:rtl w:val="0"/>
        </w:rPr>
      </w:r>
    </w:p>
    <w:p w:rsidR="00000000" w:rsidDel="00000000" w:rsidP="00000000" w:rsidRDefault="00000000" w:rsidRPr="00000000" w14:paraId="0000047A">
      <w:pPr>
        <w:rPr>
          <w:color w:val="ff0000"/>
          <w:sz w:val="24"/>
          <w:szCs w:val="24"/>
        </w:rPr>
      </w:pPr>
      <w:bookmarkStart w:colFirst="0" w:colLast="0" w:name="_heading=h.xt69lhnmb9eh" w:id="48"/>
      <w:bookmarkEnd w:id="48"/>
      <w:r w:rsidDel="00000000" w:rsidR="00000000" w:rsidRPr="00000000">
        <w:rPr>
          <w:rtl w:val="0"/>
        </w:rPr>
      </w:r>
    </w:p>
    <w:p w:rsidR="00000000" w:rsidDel="00000000" w:rsidP="00000000" w:rsidRDefault="00000000" w:rsidRPr="00000000" w14:paraId="0000047B">
      <w:pPr>
        <w:rPr>
          <w:color w:val="ff0000"/>
          <w:sz w:val="24"/>
          <w:szCs w:val="24"/>
        </w:rPr>
      </w:pPr>
      <w:bookmarkStart w:colFirst="0" w:colLast="0" w:name="_heading=h.8mm9j9hra3ru" w:id="49"/>
      <w:bookmarkEnd w:id="49"/>
      <w:r w:rsidDel="00000000" w:rsidR="00000000" w:rsidRPr="00000000">
        <w:rPr>
          <w:rtl w:val="0"/>
        </w:rPr>
      </w:r>
    </w:p>
    <w:p w:rsidR="00000000" w:rsidDel="00000000" w:rsidP="00000000" w:rsidRDefault="00000000" w:rsidRPr="00000000" w14:paraId="0000047C">
      <w:pPr>
        <w:rPr>
          <w:color w:val="ff0000"/>
          <w:sz w:val="24"/>
          <w:szCs w:val="24"/>
        </w:rPr>
      </w:pPr>
      <w:bookmarkStart w:colFirst="0" w:colLast="0" w:name="_heading=h.6wdhfxjvxnyv" w:id="50"/>
      <w:bookmarkEnd w:id="50"/>
      <w:r w:rsidDel="00000000" w:rsidR="00000000" w:rsidRPr="00000000">
        <w:rPr>
          <w:rtl w:val="0"/>
        </w:rPr>
      </w:r>
    </w:p>
    <w:p w:rsidR="00000000" w:rsidDel="00000000" w:rsidP="00000000" w:rsidRDefault="00000000" w:rsidRPr="00000000" w14:paraId="0000047D">
      <w:pPr>
        <w:rPr>
          <w:sz w:val="24"/>
          <w:szCs w:val="24"/>
        </w:rPr>
      </w:pPr>
      <w:r w:rsidDel="00000000" w:rsidR="00000000" w:rsidRPr="00000000">
        <w:rPr>
          <w:rtl w:val="0"/>
        </w:rPr>
      </w:r>
    </w:p>
    <w:sdt>
      <w:sdtPr>
        <w:lock w:val="contentLocked"/>
        <w:tag w:val="goog_rdk_6"/>
      </w:sdtPr>
      <w:sdtContent>
        <w:tbl>
          <w:tblPr>
            <w:tblStyle w:val="Table24"/>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50"/>
            <w:gridCol w:w="6255"/>
            <w:gridCol w:w="1935"/>
            <w:tblGridChange w:id="0">
              <w:tblGrid>
                <w:gridCol w:w="555"/>
                <w:gridCol w:w="450"/>
                <w:gridCol w:w="6255"/>
                <w:gridCol w:w="1935"/>
              </w:tblGrid>
            </w:tblGridChange>
          </w:tblGrid>
          <w:tr>
            <w:trPr>
              <w:cantSplit w:val="0"/>
              <w:tblHeader w:val="0"/>
            </w:trPr>
            <w:tc>
              <w:tcPr>
                <w:gridSpan w:val="2"/>
                <w:shd w:fill="d9d9d9" w:val="clear"/>
              </w:tcPr>
              <w:p w:rsidR="00000000" w:rsidDel="00000000" w:rsidP="00000000" w:rsidRDefault="00000000" w:rsidRPr="00000000" w14:paraId="0000047E">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c>
              <w:tcPr>
                <w:gridSpan w:val="2"/>
                <w:shd w:fill="auto" w:val="clear"/>
              </w:tcPr>
              <w:p w:rsidR="00000000" w:rsidDel="00000000" w:rsidP="00000000" w:rsidRDefault="00000000" w:rsidRPr="00000000" w14:paraId="00000480">
                <w:pPr>
                  <w:rPr>
                    <w:rFonts w:ascii="Arial" w:cs="Arial" w:eastAsia="Arial" w:hAnsi="Arial"/>
                    <w:sz w:val="24"/>
                    <w:szCs w:val="24"/>
                    <w:highlight w:val="white"/>
                  </w:rPr>
                </w:pPr>
                <w:r w:rsidDel="00000000" w:rsidR="00000000" w:rsidRPr="00000000">
                  <w:rPr>
                    <w:sz w:val="24"/>
                    <w:szCs w:val="24"/>
                    <w:rtl w:val="0"/>
                  </w:rPr>
                  <w:t xml:space="preserve">Laboratório de Desenho Técnico</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482">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Nº</w:t>
                </w:r>
              </w:p>
            </w:tc>
            <w:tc>
              <w:tcPr>
                <w:gridSpan w:val="2"/>
                <w:shd w:fill="d9d9d9" w:val="clear"/>
              </w:tcPr>
              <w:p w:rsidR="00000000" w:rsidDel="00000000" w:rsidP="00000000" w:rsidRDefault="00000000" w:rsidRPr="00000000" w14:paraId="00000483">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Descrição</w:t>
                </w:r>
              </w:p>
            </w:tc>
            <w:tc>
              <w:tcPr>
                <w:shd w:fill="d9d9d9" w:val="clear"/>
              </w:tcPr>
              <w:p w:rsidR="00000000" w:rsidDel="00000000" w:rsidP="00000000" w:rsidRDefault="00000000" w:rsidRPr="00000000" w14:paraId="00000485">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Quantidade</w:t>
                </w:r>
              </w:p>
            </w:tc>
          </w:tr>
          <w:tr>
            <w:trPr>
              <w:cantSplit w:val="0"/>
              <w:trHeight w:val="40" w:hRule="atLeast"/>
              <w:tblHeader w:val="0"/>
            </w:trPr>
            <w:tc>
              <w:tcPr/>
              <w:p w:rsidR="00000000" w:rsidDel="00000000" w:rsidP="00000000" w:rsidRDefault="00000000" w:rsidRPr="00000000" w14:paraId="00000486">
                <w:pPr>
                  <w:spacing w:line="360" w:lineRule="auto"/>
                  <w:jc w:val="center"/>
                  <w:rPr>
                    <w:sz w:val="24"/>
                    <w:szCs w:val="24"/>
                  </w:rPr>
                </w:pPr>
                <w:r w:rsidDel="00000000" w:rsidR="00000000" w:rsidRPr="00000000">
                  <w:rPr>
                    <w:sz w:val="24"/>
                    <w:szCs w:val="24"/>
                    <w:rtl w:val="0"/>
                  </w:rPr>
                  <w:t xml:space="preserve">1</w:t>
                </w:r>
              </w:p>
            </w:tc>
            <w:tc>
              <w:tcPr>
                <w:gridSpan w:val="2"/>
              </w:tcPr>
              <w:p w:rsidR="00000000" w:rsidDel="00000000" w:rsidP="00000000" w:rsidRDefault="00000000" w:rsidRPr="00000000" w14:paraId="00000487">
                <w:pPr>
                  <w:spacing w:before="12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Computador para Docente</w:t>
                </w:r>
              </w:p>
            </w:tc>
            <w:tc>
              <w:tcPr/>
              <w:p w:rsidR="00000000" w:rsidDel="00000000" w:rsidP="00000000" w:rsidRDefault="00000000" w:rsidRPr="00000000" w14:paraId="00000489">
                <w:pPr>
                  <w:spacing w:before="12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48A">
                <w:pPr>
                  <w:spacing w:line="360" w:lineRule="auto"/>
                  <w:jc w:val="center"/>
                  <w:rPr>
                    <w:sz w:val="24"/>
                    <w:szCs w:val="24"/>
                  </w:rPr>
                </w:pPr>
                <w:r w:rsidDel="00000000" w:rsidR="00000000" w:rsidRPr="00000000">
                  <w:rPr>
                    <w:sz w:val="24"/>
                    <w:szCs w:val="24"/>
                    <w:rtl w:val="0"/>
                  </w:rPr>
                  <w:t xml:space="preserve">2</w:t>
                </w:r>
              </w:p>
            </w:tc>
            <w:tc>
              <w:tcPr>
                <w:gridSpan w:val="2"/>
              </w:tcPr>
              <w:p w:rsidR="00000000" w:rsidDel="00000000" w:rsidP="00000000" w:rsidRDefault="00000000" w:rsidRPr="00000000" w14:paraId="0000048B">
                <w:pPr>
                  <w:spacing w:before="12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Projetor de Multimídia</w:t>
                </w:r>
              </w:p>
            </w:tc>
            <w:tc>
              <w:tcPr/>
              <w:p w:rsidR="00000000" w:rsidDel="00000000" w:rsidP="00000000" w:rsidRDefault="00000000" w:rsidRPr="00000000" w14:paraId="0000048D">
                <w:pPr>
                  <w:spacing w:before="12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48E">
                <w:pPr>
                  <w:spacing w:line="360" w:lineRule="auto"/>
                  <w:jc w:val="center"/>
                  <w:rPr>
                    <w:sz w:val="24"/>
                    <w:szCs w:val="24"/>
                  </w:rPr>
                </w:pPr>
                <w:r w:rsidDel="00000000" w:rsidR="00000000" w:rsidRPr="00000000">
                  <w:rPr>
                    <w:sz w:val="24"/>
                    <w:szCs w:val="24"/>
                    <w:rtl w:val="0"/>
                  </w:rPr>
                  <w:t xml:space="preserve">3 </w:t>
                </w:r>
              </w:p>
            </w:tc>
            <w:tc>
              <w:tcPr>
                <w:gridSpan w:val="2"/>
              </w:tcPr>
              <w:p w:rsidR="00000000" w:rsidDel="00000000" w:rsidP="00000000" w:rsidRDefault="00000000" w:rsidRPr="00000000" w14:paraId="0000048F">
                <w:pPr>
                  <w:spacing w:before="12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Ar-condicionado</w:t>
                </w:r>
              </w:p>
            </w:tc>
            <w:tc>
              <w:tcPr/>
              <w:p w:rsidR="00000000" w:rsidDel="00000000" w:rsidP="00000000" w:rsidRDefault="00000000" w:rsidRPr="00000000" w14:paraId="00000491">
                <w:pPr>
                  <w:spacing w:before="12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492">
                <w:pPr>
                  <w:spacing w:line="360" w:lineRule="auto"/>
                  <w:jc w:val="center"/>
                  <w:rPr>
                    <w:sz w:val="24"/>
                    <w:szCs w:val="24"/>
                  </w:rPr>
                </w:pPr>
                <w:r w:rsidDel="00000000" w:rsidR="00000000" w:rsidRPr="00000000">
                  <w:rPr>
                    <w:sz w:val="24"/>
                    <w:szCs w:val="24"/>
                    <w:rtl w:val="0"/>
                  </w:rPr>
                  <w:t xml:space="preserve">4</w:t>
                </w:r>
              </w:p>
            </w:tc>
            <w:tc>
              <w:tcPr>
                <w:gridSpan w:val="2"/>
              </w:tcPr>
              <w:p w:rsidR="00000000" w:rsidDel="00000000" w:rsidP="00000000" w:rsidRDefault="00000000" w:rsidRPr="00000000" w14:paraId="00000493">
                <w:pPr>
                  <w:spacing w:before="12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Quadro Branco</w:t>
                </w:r>
              </w:p>
            </w:tc>
            <w:tc>
              <w:tcPr/>
              <w:p w:rsidR="00000000" w:rsidDel="00000000" w:rsidP="00000000" w:rsidRDefault="00000000" w:rsidRPr="00000000" w14:paraId="00000495">
                <w:pPr>
                  <w:spacing w:before="12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496">
                <w:pPr>
                  <w:spacing w:line="360" w:lineRule="auto"/>
                  <w:jc w:val="center"/>
                  <w:rPr>
                    <w:sz w:val="24"/>
                    <w:szCs w:val="24"/>
                  </w:rPr>
                </w:pPr>
                <w:r w:rsidDel="00000000" w:rsidR="00000000" w:rsidRPr="00000000">
                  <w:rPr>
                    <w:sz w:val="24"/>
                    <w:szCs w:val="24"/>
                    <w:rtl w:val="0"/>
                  </w:rPr>
                  <w:t xml:space="preserve">5</w:t>
                </w:r>
              </w:p>
            </w:tc>
            <w:tc>
              <w:tcPr>
                <w:gridSpan w:val="2"/>
              </w:tcPr>
              <w:p w:rsidR="00000000" w:rsidDel="00000000" w:rsidP="00000000" w:rsidRDefault="00000000" w:rsidRPr="00000000" w14:paraId="00000497">
                <w:pPr>
                  <w:spacing w:before="12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Prancheta para desenho técnico</w:t>
                </w:r>
              </w:p>
            </w:tc>
            <w:tc>
              <w:tcPr/>
              <w:p w:rsidR="00000000" w:rsidDel="00000000" w:rsidP="00000000" w:rsidRDefault="00000000" w:rsidRPr="00000000" w14:paraId="00000499">
                <w:pPr>
                  <w:spacing w:before="120" w:lineRule="auto"/>
                  <w:jc w:val="center"/>
                  <w:rPr/>
                </w:pPr>
                <w:r w:rsidDel="00000000" w:rsidR="00000000" w:rsidRPr="00000000">
                  <w:rPr>
                    <w:rtl w:val="0"/>
                  </w:rPr>
                  <w:t xml:space="preserve">40</w:t>
                </w:r>
              </w:p>
            </w:tc>
          </w:tr>
        </w:tbl>
      </w:sdtContent>
    </w:sdt>
    <w:p w:rsidR="00000000" w:rsidDel="00000000" w:rsidP="00000000" w:rsidRDefault="00000000" w:rsidRPr="00000000" w14:paraId="0000049A">
      <w:pPr>
        <w:rPr>
          <w:color w:val="ff0000"/>
          <w:sz w:val="24"/>
          <w:szCs w:val="24"/>
        </w:rPr>
      </w:pPr>
      <w:r w:rsidDel="00000000" w:rsidR="00000000" w:rsidRPr="00000000">
        <w:rPr>
          <w:rtl w:val="0"/>
        </w:rPr>
      </w:r>
    </w:p>
    <w:p w:rsidR="00000000" w:rsidDel="00000000" w:rsidP="00000000" w:rsidRDefault="00000000" w:rsidRPr="00000000" w14:paraId="0000049B">
      <w:pPr>
        <w:rPr>
          <w:sz w:val="24"/>
          <w:szCs w:val="24"/>
        </w:rPr>
      </w:pPr>
      <w:r w:rsidDel="00000000" w:rsidR="00000000" w:rsidRPr="00000000">
        <w:rPr>
          <w:rtl w:val="0"/>
        </w:rPr>
      </w:r>
    </w:p>
    <w:sdt>
      <w:sdtPr>
        <w:lock w:val="contentLocked"/>
        <w:tag w:val="goog_rdk_7"/>
      </w:sdtPr>
      <w:sdtContent>
        <w:tbl>
          <w:tblPr>
            <w:tblStyle w:val="Table25"/>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50"/>
            <w:gridCol w:w="6255"/>
            <w:gridCol w:w="1935"/>
            <w:tblGridChange w:id="0">
              <w:tblGrid>
                <w:gridCol w:w="555"/>
                <w:gridCol w:w="450"/>
                <w:gridCol w:w="6255"/>
                <w:gridCol w:w="1935"/>
              </w:tblGrid>
            </w:tblGridChange>
          </w:tblGrid>
          <w:tr>
            <w:trPr>
              <w:cantSplit w:val="0"/>
              <w:tblHeader w:val="0"/>
            </w:trPr>
            <w:tc>
              <w:tcPr>
                <w:gridSpan w:val="2"/>
                <w:shd w:fill="d9d9d9" w:val="clear"/>
              </w:tcPr>
              <w:p w:rsidR="00000000" w:rsidDel="00000000" w:rsidP="00000000" w:rsidRDefault="00000000" w:rsidRPr="00000000" w14:paraId="0000049C">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c>
              <w:tcPr>
                <w:gridSpan w:val="2"/>
                <w:shd w:fill="auto" w:val="clear"/>
              </w:tcPr>
              <w:p w:rsidR="00000000" w:rsidDel="00000000" w:rsidP="00000000" w:rsidRDefault="00000000" w:rsidRPr="00000000" w14:paraId="0000049E">
                <w:pPr>
                  <w:rPr>
                    <w:rFonts w:ascii="Arial" w:cs="Arial" w:eastAsia="Arial" w:hAnsi="Arial"/>
                    <w:sz w:val="24"/>
                    <w:szCs w:val="24"/>
                    <w:highlight w:val="white"/>
                  </w:rPr>
                </w:pPr>
                <w:r w:rsidDel="00000000" w:rsidR="00000000" w:rsidRPr="00000000">
                  <w:rPr>
                    <w:sz w:val="24"/>
                    <w:szCs w:val="24"/>
                    <w:rtl w:val="0"/>
                  </w:rPr>
                  <w:t xml:space="preserve">Laboratório de Robótica</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4A0">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Nº</w:t>
                </w:r>
              </w:p>
            </w:tc>
            <w:tc>
              <w:tcPr>
                <w:gridSpan w:val="2"/>
                <w:shd w:fill="d9d9d9" w:val="clear"/>
              </w:tcPr>
              <w:p w:rsidR="00000000" w:rsidDel="00000000" w:rsidP="00000000" w:rsidRDefault="00000000" w:rsidRPr="00000000" w14:paraId="000004A1">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Descrição</w:t>
                </w:r>
              </w:p>
            </w:tc>
            <w:tc>
              <w:tcPr>
                <w:shd w:fill="d9d9d9" w:val="clear"/>
              </w:tcPr>
              <w:p w:rsidR="00000000" w:rsidDel="00000000" w:rsidP="00000000" w:rsidRDefault="00000000" w:rsidRPr="00000000" w14:paraId="000004A3">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Quantidade</w:t>
                </w:r>
              </w:p>
            </w:tc>
          </w:tr>
          <w:tr>
            <w:trPr>
              <w:cantSplit w:val="0"/>
              <w:trHeight w:val="40" w:hRule="atLeast"/>
              <w:tblHeader w:val="0"/>
            </w:trPr>
            <w:tc>
              <w:tcPr/>
              <w:p w:rsidR="00000000" w:rsidDel="00000000" w:rsidP="00000000" w:rsidRDefault="00000000" w:rsidRPr="00000000" w14:paraId="000004A4">
                <w:pPr>
                  <w:spacing w:line="360" w:lineRule="auto"/>
                  <w:jc w:val="center"/>
                  <w:rPr>
                    <w:sz w:val="24"/>
                    <w:szCs w:val="24"/>
                  </w:rPr>
                </w:pPr>
                <w:r w:rsidDel="00000000" w:rsidR="00000000" w:rsidRPr="00000000">
                  <w:rPr>
                    <w:sz w:val="24"/>
                    <w:szCs w:val="24"/>
                    <w:rtl w:val="0"/>
                  </w:rPr>
                  <w:t xml:space="preserve">1</w:t>
                </w:r>
              </w:p>
            </w:tc>
            <w:tc>
              <w:tcPr>
                <w:gridSpan w:val="2"/>
              </w:tcPr>
              <w:p w:rsidR="00000000" w:rsidDel="00000000" w:rsidP="00000000" w:rsidRDefault="00000000" w:rsidRPr="00000000" w14:paraId="000004A5">
                <w:pPr>
                  <w:spacing w:before="12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Computador para Docente</w:t>
                </w:r>
              </w:p>
            </w:tc>
            <w:tc>
              <w:tcPr/>
              <w:p w:rsidR="00000000" w:rsidDel="00000000" w:rsidP="00000000" w:rsidRDefault="00000000" w:rsidRPr="00000000" w14:paraId="000004A7">
                <w:pPr>
                  <w:spacing w:before="12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4A8">
                <w:pPr>
                  <w:spacing w:line="360" w:lineRule="auto"/>
                  <w:jc w:val="center"/>
                  <w:rPr>
                    <w:sz w:val="24"/>
                    <w:szCs w:val="24"/>
                  </w:rPr>
                </w:pPr>
                <w:r w:rsidDel="00000000" w:rsidR="00000000" w:rsidRPr="00000000">
                  <w:rPr>
                    <w:sz w:val="24"/>
                    <w:szCs w:val="24"/>
                    <w:rtl w:val="0"/>
                  </w:rPr>
                  <w:t xml:space="preserve">2</w:t>
                </w:r>
              </w:p>
            </w:tc>
            <w:tc>
              <w:tcPr>
                <w:gridSpan w:val="2"/>
              </w:tcPr>
              <w:p w:rsidR="00000000" w:rsidDel="00000000" w:rsidP="00000000" w:rsidRDefault="00000000" w:rsidRPr="00000000" w14:paraId="000004A9">
                <w:pPr>
                  <w:spacing w:before="12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Projetor de Multimídia</w:t>
                </w:r>
              </w:p>
            </w:tc>
            <w:tc>
              <w:tcPr/>
              <w:p w:rsidR="00000000" w:rsidDel="00000000" w:rsidP="00000000" w:rsidRDefault="00000000" w:rsidRPr="00000000" w14:paraId="000004AB">
                <w:pPr>
                  <w:spacing w:before="12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4AC">
                <w:pPr>
                  <w:spacing w:line="360" w:lineRule="auto"/>
                  <w:jc w:val="center"/>
                  <w:rPr>
                    <w:sz w:val="24"/>
                    <w:szCs w:val="24"/>
                  </w:rPr>
                </w:pPr>
                <w:r w:rsidDel="00000000" w:rsidR="00000000" w:rsidRPr="00000000">
                  <w:rPr>
                    <w:sz w:val="24"/>
                    <w:szCs w:val="24"/>
                    <w:rtl w:val="0"/>
                  </w:rPr>
                  <w:t xml:space="preserve">3 </w:t>
                </w:r>
              </w:p>
            </w:tc>
            <w:tc>
              <w:tcPr>
                <w:gridSpan w:val="2"/>
              </w:tcPr>
              <w:p w:rsidR="00000000" w:rsidDel="00000000" w:rsidP="00000000" w:rsidRDefault="00000000" w:rsidRPr="00000000" w14:paraId="000004AD">
                <w:pPr>
                  <w:spacing w:before="12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Ar-condicionado</w:t>
                </w:r>
              </w:p>
            </w:tc>
            <w:tc>
              <w:tcPr/>
              <w:p w:rsidR="00000000" w:rsidDel="00000000" w:rsidP="00000000" w:rsidRDefault="00000000" w:rsidRPr="00000000" w14:paraId="000004AF">
                <w:pPr>
                  <w:spacing w:before="12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4B0">
                <w:pPr>
                  <w:spacing w:line="360" w:lineRule="auto"/>
                  <w:jc w:val="center"/>
                  <w:rPr>
                    <w:sz w:val="24"/>
                    <w:szCs w:val="24"/>
                  </w:rPr>
                </w:pPr>
                <w:r w:rsidDel="00000000" w:rsidR="00000000" w:rsidRPr="00000000">
                  <w:rPr>
                    <w:sz w:val="24"/>
                    <w:szCs w:val="24"/>
                    <w:rtl w:val="0"/>
                  </w:rPr>
                  <w:t xml:space="preserve">4</w:t>
                </w:r>
              </w:p>
            </w:tc>
            <w:tc>
              <w:tcPr>
                <w:gridSpan w:val="2"/>
              </w:tcPr>
              <w:p w:rsidR="00000000" w:rsidDel="00000000" w:rsidP="00000000" w:rsidRDefault="00000000" w:rsidRPr="00000000" w14:paraId="000004B1">
                <w:pPr>
                  <w:spacing w:before="12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Quadro Branco</w:t>
                </w:r>
              </w:p>
            </w:tc>
            <w:tc>
              <w:tcPr/>
              <w:p w:rsidR="00000000" w:rsidDel="00000000" w:rsidP="00000000" w:rsidRDefault="00000000" w:rsidRPr="00000000" w14:paraId="000004B3">
                <w:pPr>
                  <w:spacing w:before="12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4B4">
                <w:pPr>
                  <w:spacing w:line="360" w:lineRule="auto"/>
                  <w:jc w:val="center"/>
                  <w:rPr>
                    <w:sz w:val="24"/>
                    <w:szCs w:val="24"/>
                  </w:rPr>
                </w:pPr>
                <w:r w:rsidDel="00000000" w:rsidR="00000000" w:rsidRPr="00000000">
                  <w:rPr>
                    <w:sz w:val="24"/>
                    <w:szCs w:val="24"/>
                    <w:rtl w:val="0"/>
                  </w:rPr>
                  <w:t xml:space="preserve">5</w:t>
                </w:r>
              </w:p>
            </w:tc>
            <w:tc>
              <w:tcPr>
                <w:gridSpan w:val="2"/>
              </w:tcPr>
              <w:p w:rsidR="00000000" w:rsidDel="00000000" w:rsidP="00000000" w:rsidRDefault="00000000" w:rsidRPr="00000000" w14:paraId="000004B5">
                <w:pPr>
                  <w:spacing w:before="12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Mesas e Cadeiras</w:t>
                </w:r>
              </w:p>
            </w:tc>
            <w:tc>
              <w:tcPr/>
              <w:p w:rsidR="00000000" w:rsidDel="00000000" w:rsidP="00000000" w:rsidRDefault="00000000" w:rsidRPr="00000000" w14:paraId="000004B7">
                <w:pPr>
                  <w:spacing w:before="120" w:lineRule="auto"/>
                  <w:jc w:val="center"/>
                  <w:rPr/>
                </w:pPr>
                <w:r w:rsidDel="00000000" w:rsidR="00000000" w:rsidRPr="00000000">
                  <w:rPr>
                    <w:rtl w:val="0"/>
                  </w:rPr>
                  <w:t xml:space="preserve">24</w:t>
                </w:r>
              </w:p>
            </w:tc>
          </w:tr>
          <w:tr>
            <w:trPr>
              <w:cantSplit w:val="0"/>
              <w:trHeight w:val="40" w:hRule="atLeast"/>
              <w:tblHeader w:val="0"/>
            </w:trPr>
            <w:tc>
              <w:tcPr/>
              <w:p w:rsidR="00000000" w:rsidDel="00000000" w:rsidP="00000000" w:rsidRDefault="00000000" w:rsidRPr="00000000" w14:paraId="000004B8">
                <w:pPr>
                  <w:spacing w:line="360" w:lineRule="auto"/>
                  <w:jc w:val="center"/>
                  <w:rPr>
                    <w:sz w:val="24"/>
                    <w:szCs w:val="24"/>
                  </w:rPr>
                </w:pPr>
                <w:r w:rsidDel="00000000" w:rsidR="00000000" w:rsidRPr="00000000">
                  <w:rPr>
                    <w:sz w:val="24"/>
                    <w:szCs w:val="24"/>
                    <w:rtl w:val="0"/>
                  </w:rPr>
                  <w:t xml:space="preserve">6</w:t>
                </w:r>
              </w:p>
            </w:tc>
            <w:tc>
              <w:tcPr>
                <w:gridSpan w:val="2"/>
              </w:tcPr>
              <w:p w:rsidR="00000000" w:rsidDel="00000000" w:rsidP="00000000" w:rsidRDefault="00000000" w:rsidRPr="00000000" w14:paraId="000004B9">
                <w:pPr>
                  <w:spacing w:before="12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Robô Industrial ABB</w:t>
                </w:r>
              </w:p>
            </w:tc>
            <w:tc>
              <w:tcPr/>
              <w:p w:rsidR="00000000" w:rsidDel="00000000" w:rsidP="00000000" w:rsidRDefault="00000000" w:rsidRPr="00000000" w14:paraId="000004BB">
                <w:pPr>
                  <w:spacing w:before="120" w:lineRule="auto"/>
                  <w:jc w:val="center"/>
                  <w:rPr/>
                </w:pPr>
                <w:r w:rsidDel="00000000" w:rsidR="00000000" w:rsidRPr="00000000">
                  <w:rPr>
                    <w:rtl w:val="0"/>
                  </w:rPr>
                  <w:t xml:space="preserve">02</w:t>
                </w:r>
              </w:p>
            </w:tc>
          </w:tr>
        </w:tbl>
      </w:sdtContent>
    </w:sdt>
    <w:p w:rsidR="00000000" w:rsidDel="00000000" w:rsidP="00000000" w:rsidRDefault="00000000" w:rsidRPr="00000000" w14:paraId="000004BC">
      <w:pPr>
        <w:rPr>
          <w:color w:val="ff0000"/>
          <w:sz w:val="24"/>
          <w:szCs w:val="24"/>
        </w:rPr>
      </w:pPr>
      <w:r w:rsidDel="00000000" w:rsidR="00000000" w:rsidRPr="00000000">
        <w:rPr>
          <w:rtl w:val="0"/>
        </w:rPr>
      </w:r>
    </w:p>
    <w:p w:rsidR="00000000" w:rsidDel="00000000" w:rsidP="00000000" w:rsidRDefault="00000000" w:rsidRPr="00000000" w14:paraId="000004BD">
      <w:pPr>
        <w:rPr>
          <w:sz w:val="24"/>
          <w:szCs w:val="24"/>
        </w:rPr>
      </w:pPr>
      <w:r w:rsidDel="00000000" w:rsidR="00000000" w:rsidRPr="00000000">
        <w:rPr>
          <w:rtl w:val="0"/>
        </w:rPr>
      </w:r>
    </w:p>
    <w:sdt>
      <w:sdtPr>
        <w:lock w:val="contentLocked"/>
        <w:tag w:val="goog_rdk_8"/>
      </w:sdtPr>
      <w:sdtContent>
        <w:tbl>
          <w:tblPr>
            <w:tblStyle w:val="Table26"/>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50"/>
            <w:gridCol w:w="6255"/>
            <w:gridCol w:w="1935"/>
            <w:tblGridChange w:id="0">
              <w:tblGrid>
                <w:gridCol w:w="555"/>
                <w:gridCol w:w="450"/>
                <w:gridCol w:w="6255"/>
                <w:gridCol w:w="1935"/>
              </w:tblGrid>
            </w:tblGridChange>
          </w:tblGrid>
          <w:tr>
            <w:trPr>
              <w:cantSplit w:val="0"/>
              <w:tblHeader w:val="0"/>
            </w:trPr>
            <w:tc>
              <w:tcPr>
                <w:gridSpan w:val="2"/>
                <w:shd w:fill="d9d9d9" w:val="clear"/>
              </w:tcPr>
              <w:p w:rsidR="00000000" w:rsidDel="00000000" w:rsidP="00000000" w:rsidRDefault="00000000" w:rsidRPr="00000000" w14:paraId="000004BE">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c>
              <w:tcPr>
                <w:gridSpan w:val="2"/>
                <w:shd w:fill="auto" w:val="clear"/>
              </w:tcPr>
              <w:p w:rsidR="00000000" w:rsidDel="00000000" w:rsidP="00000000" w:rsidRDefault="00000000" w:rsidRPr="00000000" w14:paraId="000004C0">
                <w:pPr>
                  <w:rPr>
                    <w:rFonts w:ascii="Arial" w:cs="Arial" w:eastAsia="Arial" w:hAnsi="Arial"/>
                    <w:sz w:val="24"/>
                    <w:szCs w:val="24"/>
                    <w:highlight w:val="white"/>
                  </w:rPr>
                </w:pPr>
                <w:r w:rsidDel="00000000" w:rsidR="00000000" w:rsidRPr="00000000">
                  <w:rPr>
                    <w:sz w:val="24"/>
                    <w:szCs w:val="24"/>
                    <w:rtl w:val="0"/>
                  </w:rPr>
                  <w:t xml:space="preserve">Laboratório de CLP</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4C2">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Nº</w:t>
                </w:r>
              </w:p>
            </w:tc>
            <w:tc>
              <w:tcPr>
                <w:gridSpan w:val="2"/>
                <w:shd w:fill="d9d9d9" w:val="clear"/>
              </w:tcPr>
              <w:p w:rsidR="00000000" w:rsidDel="00000000" w:rsidP="00000000" w:rsidRDefault="00000000" w:rsidRPr="00000000" w14:paraId="000004C3">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Descrição</w:t>
                </w:r>
              </w:p>
            </w:tc>
            <w:tc>
              <w:tcPr>
                <w:shd w:fill="d9d9d9" w:val="clear"/>
              </w:tcPr>
              <w:p w:rsidR="00000000" w:rsidDel="00000000" w:rsidP="00000000" w:rsidRDefault="00000000" w:rsidRPr="00000000" w14:paraId="000004C5">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Quantidade</w:t>
                </w:r>
              </w:p>
            </w:tc>
          </w:tr>
          <w:tr>
            <w:trPr>
              <w:cantSplit w:val="0"/>
              <w:trHeight w:val="40" w:hRule="atLeast"/>
              <w:tblHeader w:val="0"/>
            </w:trPr>
            <w:tc>
              <w:tcPr/>
              <w:p w:rsidR="00000000" w:rsidDel="00000000" w:rsidP="00000000" w:rsidRDefault="00000000" w:rsidRPr="00000000" w14:paraId="000004C6">
                <w:pPr>
                  <w:spacing w:line="360" w:lineRule="auto"/>
                  <w:jc w:val="center"/>
                  <w:rPr>
                    <w:sz w:val="24"/>
                    <w:szCs w:val="24"/>
                  </w:rPr>
                </w:pPr>
                <w:r w:rsidDel="00000000" w:rsidR="00000000" w:rsidRPr="00000000">
                  <w:rPr>
                    <w:sz w:val="24"/>
                    <w:szCs w:val="24"/>
                    <w:rtl w:val="0"/>
                  </w:rPr>
                  <w:t xml:space="preserve">1</w:t>
                </w:r>
              </w:p>
            </w:tc>
            <w:tc>
              <w:tcPr>
                <w:gridSpan w:val="2"/>
              </w:tcPr>
              <w:p w:rsidR="00000000" w:rsidDel="00000000" w:rsidP="00000000" w:rsidRDefault="00000000" w:rsidRPr="00000000" w14:paraId="000004C7">
                <w:pPr>
                  <w:spacing w:before="12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Computador para Docente</w:t>
                </w:r>
              </w:p>
            </w:tc>
            <w:tc>
              <w:tcPr/>
              <w:p w:rsidR="00000000" w:rsidDel="00000000" w:rsidP="00000000" w:rsidRDefault="00000000" w:rsidRPr="00000000" w14:paraId="000004C9">
                <w:pPr>
                  <w:spacing w:before="12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4CA">
                <w:pPr>
                  <w:spacing w:line="360" w:lineRule="auto"/>
                  <w:jc w:val="center"/>
                  <w:rPr>
                    <w:sz w:val="24"/>
                    <w:szCs w:val="24"/>
                  </w:rPr>
                </w:pPr>
                <w:r w:rsidDel="00000000" w:rsidR="00000000" w:rsidRPr="00000000">
                  <w:rPr>
                    <w:sz w:val="24"/>
                    <w:szCs w:val="24"/>
                    <w:rtl w:val="0"/>
                  </w:rPr>
                  <w:t xml:space="preserve">2</w:t>
                </w:r>
              </w:p>
            </w:tc>
            <w:tc>
              <w:tcPr>
                <w:gridSpan w:val="2"/>
              </w:tcPr>
              <w:p w:rsidR="00000000" w:rsidDel="00000000" w:rsidP="00000000" w:rsidRDefault="00000000" w:rsidRPr="00000000" w14:paraId="000004CB">
                <w:pPr>
                  <w:spacing w:before="12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Projetor de Multimídia</w:t>
                </w:r>
              </w:p>
            </w:tc>
            <w:tc>
              <w:tcPr/>
              <w:p w:rsidR="00000000" w:rsidDel="00000000" w:rsidP="00000000" w:rsidRDefault="00000000" w:rsidRPr="00000000" w14:paraId="000004CD">
                <w:pPr>
                  <w:spacing w:before="12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4CE">
                <w:pPr>
                  <w:spacing w:line="360" w:lineRule="auto"/>
                  <w:jc w:val="center"/>
                  <w:rPr>
                    <w:sz w:val="24"/>
                    <w:szCs w:val="24"/>
                  </w:rPr>
                </w:pPr>
                <w:r w:rsidDel="00000000" w:rsidR="00000000" w:rsidRPr="00000000">
                  <w:rPr>
                    <w:sz w:val="24"/>
                    <w:szCs w:val="24"/>
                    <w:rtl w:val="0"/>
                  </w:rPr>
                  <w:t xml:space="preserve">3 </w:t>
                </w:r>
              </w:p>
            </w:tc>
            <w:tc>
              <w:tcPr>
                <w:gridSpan w:val="2"/>
              </w:tcPr>
              <w:p w:rsidR="00000000" w:rsidDel="00000000" w:rsidP="00000000" w:rsidRDefault="00000000" w:rsidRPr="00000000" w14:paraId="000004CF">
                <w:pPr>
                  <w:spacing w:before="12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Ar-condicionado</w:t>
                </w:r>
              </w:p>
            </w:tc>
            <w:tc>
              <w:tcPr/>
              <w:p w:rsidR="00000000" w:rsidDel="00000000" w:rsidP="00000000" w:rsidRDefault="00000000" w:rsidRPr="00000000" w14:paraId="000004D1">
                <w:pPr>
                  <w:spacing w:before="12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4D2">
                <w:pPr>
                  <w:spacing w:line="360" w:lineRule="auto"/>
                  <w:jc w:val="center"/>
                  <w:rPr>
                    <w:sz w:val="24"/>
                    <w:szCs w:val="24"/>
                  </w:rPr>
                </w:pPr>
                <w:r w:rsidDel="00000000" w:rsidR="00000000" w:rsidRPr="00000000">
                  <w:rPr>
                    <w:sz w:val="24"/>
                    <w:szCs w:val="24"/>
                    <w:rtl w:val="0"/>
                  </w:rPr>
                  <w:t xml:space="preserve">4</w:t>
                </w:r>
              </w:p>
            </w:tc>
            <w:tc>
              <w:tcPr>
                <w:gridSpan w:val="2"/>
              </w:tcPr>
              <w:p w:rsidR="00000000" w:rsidDel="00000000" w:rsidP="00000000" w:rsidRDefault="00000000" w:rsidRPr="00000000" w14:paraId="000004D3">
                <w:pPr>
                  <w:spacing w:before="12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Quadro Branco</w:t>
                </w:r>
              </w:p>
            </w:tc>
            <w:tc>
              <w:tcPr/>
              <w:p w:rsidR="00000000" w:rsidDel="00000000" w:rsidP="00000000" w:rsidRDefault="00000000" w:rsidRPr="00000000" w14:paraId="000004D5">
                <w:pPr>
                  <w:spacing w:before="12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4D6">
                <w:pPr>
                  <w:spacing w:line="360" w:lineRule="auto"/>
                  <w:jc w:val="center"/>
                  <w:rPr>
                    <w:sz w:val="24"/>
                    <w:szCs w:val="24"/>
                  </w:rPr>
                </w:pPr>
                <w:r w:rsidDel="00000000" w:rsidR="00000000" w:rsidRPr="00000000">
                  <w:rPr>
                    <w:sz w:val="24"/>
                    <w:szCs w:val="24"/>
                    <w:rtl w:val="0"/>
                  </w:rPr>
                  <w:t xml:space="preserve">5</w:t>
                </w:r>
              </w:p>
            </w:tc>
            <w:tc>
              <w:tcPr>
                <w:gridSpan w:val="2"/>
              </w:tcPr>
              <w:p w:rsidR="00000000" w:rsidDel="00000000" w:rsidP="00000000" w:rsidRDefault="00000000" w:rsidRPr="00000000" w14:paraId="000004D7">
                <w:pPr>
                  <w:spacing w:before="12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Mesas e Cadeiras</w:t>
                </w:r>
              </w:p>
            </w:tc>
            <w:tc>
              <w:tcPr/>
              <w:p w:rsidR="00000000" w:rsidDel="00000000" w:rsidP="00000000" w:rsidRDefault="00000000" w:rsidRPr="00000000" w14:paraId="000004D9">
                <w:pPr>
                  <w:spacing w:before="120" w:lineRule="auto"/>
                  <w:jc w:val="center"/>
                  <w:rPr/>
                </w:pPr>
                <w:r w:rsidDel="00000000" w:rsidR="00000000" w:rsidRPr="00000000">
                  <w:rPr>
                    <w:rtl w:val="0"/>
                  </w:rPr>
                  <w:t xml:space="preserve">24</w:t>
                </w:r>
              </w:p>
            </w:tc>
          </w:tr>
          <w:tr>
            <w:trPr>
              <w:cantSplit w:val="0"/>
              <w:trHeight w:val="40" w:hRule="atLeast"/>
              <w:tblHeader w:val="0"/>
            </w:trPr>
            <w:tc>
              <w:tcPr/>
              <w:p w:rsidR="00000000" w:rsidDel="00000000" w:rsidP="00000000" w:rsidRDefault="00000000" w:rsidRPr="00000000" w14:paraId="000004DA">
                <w:pPr>
                  <w:spacing w:line="360" w:lineRule="auto"/>
                  <w:jc w:val="center"/>
                  <w:rPr>
                    <w:sz w:val="24"/>
                    <w:szCs w:val="24"/>
                  </w:rPr>
                </w:pPr>
                <w:r w:rsidDel="00000000" w:rsidR="00000000" w:rsidRPr="00000000">
                  <w:rPr>
                    <w:sz w:val="24"/>
                    <w:szCs w:val="24"/>
                    <w:rtl w:val="0"/>
                  </w:rPr>
                  <w:t xml:space="preserve">6</w:t>
                </w:r>
              </w:p>
            </w:tc>
            <w:tc>
              <w:tcPr>
                <w:gridSpan w:val="2"/>
              </w:tcPr>
              <w:p w:rsidR="00000000" w:rsidDel="00000000" w:rsidP="00000000" w:rsidRDefault="00000000" w:rsidRPr="00000000" w14:paraId="000004DB">
                <w:pPr>
                  <w:spacing w:before="12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Bancadas Didáticas</w:t>
                </w:r>
              </w:p>
            </w:tc>
            <w:tc>
              <w:tcPr/>
              <w:p w:rsidR="00000000" w:rsidDel="00000000" w:rsidP="00000000" w:rsidRDefault="00000000" w:rsidRPr="00000000" w14:paraId="000004DD">
                <w:pPr>
                  <w:spacing w:before="120" w:lineRule="auto"/>
                  <w:jc w:val="center"/>
                  <w:rPr/>
                </w:pPr>
                <w:r w:rsidDel="00000000" w:rsidR="00000000" w:rsidRPr="00000000">
                  <w:rPr>
                    <w:rtl w:val="0"/>
                  </w:rPr>
                  <w:t xml:space="preserve">24</w:t>
                </w:r>
              </w:p>
            </w:tc>
          </w:tr>
        </w:tbl>
      </w:sdtContent>
    </w:sdt>
    <w:p w:rsidR="00000000" w:rsidDel="00000000" w:rsidP="00000000" w:rsidRDefault="00000000" w:rsidRPr="00000000" w14:paraId="000004DE">
      <w:pPr>
        <w:rPr>
          <w:color w:val="ff0000"/>
          <w:sz w:val="24"/>
          <w:szCs w:val="24"/>
        </w:rPr>
      </w:pPr>
      <w:r w:rsidDel="00000000" w:rsidR="00000000" w:rsidRPr="00000000">
        <w:rPr>
          <w:rtl w:val="0"/>
        </w:rPr>
      </w:r>
    </w:p>
    <w:p w:rsidR="00000000" w:rsidDel="00000000" w:rsidP="00000000" w:rsidRDefault="00000000" w:rsidRPr="00000000" w14:paraId="000004DF">
      <w:pPr>
        <w:rPr>
          <w:color w:val="ff0000"/>
          <w:sz w:val="24"/>
          <w:szCs w:val="24"/>
        </w:rPr>
      </w:pPr>
      <w:bookmarkStart w:colFirst="0" w:colLast="0" w:name="_heading=h.camnffkya63z" w:id="51"/>
      <w:bookmarkEnd w:id="51"/>
      <w:r w:rsidDel="00000000" w:rsidR="00000000" w:rsidRPr="00000000">
        <w:rPr>
          <w:rtl w:val="0"/>
        </w:rPr>
      </w:r>
    </w:p>
    <w:p w:rsidR="00000000" w:rsidDel="00000000" w:rsidP="00000000" w:rsidRDefault="00000000" w:rsidRPr="00000000" w14:paraId="000004E0">
      <w:pPr>
        <w:rPr>
          <w:color w:val="ff0000"/>
          <w:sz w:val="24"/>
          <w:szCs w:val="24"/>
        </w:rPr>
      </w:pPr>
      <w:r w:rsidDel="00000000" w:rsidR="00000000" w:rsidRPr="00000000">
        <w:rPr>
          <w:rtl w:val="0"/>
        </w:rPr>
      </w:r>
    </w:p>
    <w:p w:rsidR="00000000" w:rsidDel="00000000" w:rsidP="00000000" w:rsidRDefault="00000000" w:rsidRPr="00000000" w14:paraId="000004E1">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111kx3o" w:id="52"/>
      <w:bookmarkEnd w:id="52"/>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6.3 Biblioteca</w:t>
      </w:r>
    </w:p>
    <w:p w:rsidR="00000000" w:rsidDel="00000000" w:rsidP="00000000" w:rsidRDefault="00000000" w:rsidRPr="00000000" w14:paraId="000004E2">
      <w:pPr>
        <w:rPr>
          <w:sz w:val="24"/>
          <w:szCs w:val="24"/>
        </w:rPr>
      </w:pPr>
      <w:r w:rsidDel="00000000" w:rsidR="00000000" w:rsidRPr="00000000">
        <w:rPr>
          <w:rtl w:val="0"/>
        </w:rPr>
      </w:r>
    </w:p>
    <w:tbl>
      <w:tblPr>
        <w:tblStyle w:val="Table27"/>
        <w:tblW w:w="9191.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630"/>
        <w:gridCol w:w="915"/>
        <w:gridCol w:w="3435"/>
        <w:gridCol w:w="840"/>
        <w:gridCol w:w="975"/>
        <w:gridCol w:w="2396"/>
        <w:tblGridChange w:id="0">
          <w:tblGrid>
            <w:gridCol w:w="630"/>
            <w:gridCol w:w="915"/>
            <w:gridCol w:w="3435"/>
            <w:gridCol w:w="840"/>
            <w:gridCol w:w="975"/>
            <w:gridCol w:w="2396"/>
          </w:tblGrid>
        </w:tblGridChange>
      </w:tblGrid>
      <w:tr>
        <w:trPr>
          <w:cantSplit w:val="0"/>
          <w:trHeight w:val="400" w:hRule="atLeast"/>
          <w:tblHeader w:val="0"/>
        </w:trPr>
        <w:tc>
          <w:tcPr>
            <w:gridSpan w:val="2"/>
            <w:shd w:fill="d9d9d9" w:val="clear"/>
            <w:vAlign w:val="center"/>
          </w:tcPr>
          <w:p w:rsidR="00000000" w:rsidDel="00000000" w:rsidP="00000000" w:rsidRDefault="00000000" w:rsidRPr="00000000" w14:paraId="000004E3">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c>
          <w:tcPr>
            <w:shd w:fill="ffffff" w:val="clear"/>
            <w:vAlign w:val="center"/>
          </w:tcPr>
          <w:p w:rsidR="00000000" w:rsidDel="00000000" w:rsidP="00000000" w:rsidRDefault="00000000" w:rsidRPr="00000000" w14:paraId="000004E5">
            <w:pPr>
              <w:rPr>
                <w:rFonts w:ascii="Arial" w:cs="Arial" w:eastAsia="Arial" w:hAnsi="Arial"/>
                <w:b w:val="1"/>
                <w:smallCaps w:val="1"/>
                <w:sz w:val="24"/>
                <w:szCs w:val="24"/>
              </w:rPr>
            </w:pPr>
            <w:r w:rsidDel="00000000" w:rsidR="00000000" w:rsidRPr="00000000">
              <w:rPr>
                <w:rFonts w:ascii="Arial" w:cs="Arial" w:eastAsia="Arial" w:hAnsi="Arial"/>
                <w:b w:val="1"/>
                <w:sz w:val="24"/>
                <w:szCs w:val="24"/>
                <w:rtl w:val="0"/>
              </w:rPr>
              <w:t xml:space="preserve">Biblioteca</w:t>
            </w:r>
            <w:r w:rsidDel="00000000" w:rsidR="00000000" w:rsidRPr="00000000">
              <w:rPr>
                <w:rtl w:val="0"/>
              </w:rPr>
            </w:r>
          </w:p>
        </w:tc>
        <w:tc>
          <w:tcPr>
            <w:shd w:fill="d9d9d9" w:val="clear"/>
            <w:vAlign w:val="center"/>
          </w:tcPr>
          <w:p w:rsidR="00000000" w:rsidDel="00000000" w:rsidP="00000000" w:rsidRDefault="00000000" w:rsidRPr="00000000" w14:paraId="000004E6">
            <w:pPr>
              <w:rPr>
                <w:rFonts w:ascii="Arial" w:cs="Arial" w:eastAsia="Arial" w:hAnsi="Arial"/>
                <w:b w:val="1"/>
                <w:smallCaps w:val="1"/>
                <w:sz w:val="24"/>
                <w:szCs w:val="24"/>
              </w:rPr>
            </w:pPr>
            <w:r w:rsidDel="00000000" w:rsidR="00000000" w:rsidRPr="00000000">
              <w:rPr>
                <w:rFonts w:ascii="Arial" w:cs="Arial" w:eastAsia="Arial" w:hAnsi="Arial"/>
                <w:b w:val="1"/>
                <w:smallCaps w:val="1"/>
                <w:sz w:val="24"/>
                <w:szCs w:val="24"/>
                <w:rtl w:val="0"/>
              </w:rPr>
              <w:t xml:space="preserve">Á</w:t>
            </w:r>
            <w:r w:rsidDel="00000000" w:rsidR="00000000" w:rsidRPr="00000000">
              <w:rPr>
                <w:rFonts w:ascii="Arial" w:cs="Arial" w:eastAsia="Arial" w:hAnsi="Arial"/>
                <w:b w:val="1"/>
                <w:sz w:val="24"/>
                <w:szCs w:val="24"/>
                <w:rtl w:val="0"/>
              </w:rPr>
              <w:t xml:space="preserve">rea</w:t>
            </w:r>
            <w:r w:rsidDel="00000000" w:rsidR="00000000" w:rsidRPr="00000000">
              <w:rPr>
                <w:rtl w:val="0"/>
              </w:rPr>
            </w:r>
          </w:p>
        </w:tc>
        <w:tc>
          <w:tcPr>
            <w:gridSpan w:val="2"/>
            <w:shd w:fill="ffffff" w:val="clear"/>
            <w:vAlign w:val="center"/>
          </w:tcPr>
          <w:p w:rsidR="00000000" w:rsidDel="00000000" w:rsidP="00000000" w:rsidRDefault="00000000" w:rsidRPr="00000000" w14:paraId="000004E7">
            <w:pPr>
              <w:rPr>
                <w:rFonts w:ascii="Arial" w:cs="Arial" w:eastAsia="Arial" w:hAnsi="Arial"/>
                <w:smallCaps w:val="1"/>
                <w:sz w:val="24"/>
                <w:szCs w:val="24"/>
              </w:rPr>
            </w:pPr>
            <w:r w:rsidDel="00000000" w:rsidR="00000000" w:rsidRPr="00000000">
              <w:rPr>
                <w:rFonts w:ascii="Arial" w:cs="Arial" w:eastAsia="Arial" w:hAnsi="Arial"/>
                <w:smallCaps w:val="1"/>
                <w:sz w:val="24"/>
                <w:szCs w:val="24"/>
                <w:rtl w:val="0"/>
              </w:rPr>
              <w:t xml:space="preserve">134,6</w:t>
            </w:r>
          </w:p>
        </w:tc>
      </w:tr>
      <w:tr>
        <w:trPr>
          <w:cantSplit w:val="0"/>
          <w:tblHeader w:val="0"/>
        </w:trPr>
        <w:tc>
          <w:tcPr>
            <w:shd w:fill="d9d9d9" w:val="clear"/>
          </w:tcPr>
          <w:p w:rsidR="00000000" w:rsidDel="00000000" w:rsidP="00000000" w:rsidRDefault="00000000" w:rsidRPr="00000000" w14:paraId="000004E9">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Nº</w:t>
            </w:r>
          </w:p>
        </w:tc>
        <w:tc>
          <w:tcPr>
            <w:gridSpan w:val="4"/>
            <w:shd w:fill="d9d9d9" w:val="clear"/>
          </w:tcPr>
          <w:p w:rsidR="00000000" w:rsidDel="00000000" w:rsidP="00000000" w:rsidRDefault="00000000" w:rsidRPr="00000000" w14:paraId="000004EA">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Descrição</w:t>
            </w:r>
          </w:p>
        </w:tc>
        <w:tc>
          <w:tcPr>
            <w:shd w:fill="d9d9d9" w:val="clear"/>
          </w:tcPr>
          <w:p w:rsidR="00000000" w:rsidDel="00000000" w:rsidP="00000000" w:rsidRDefault="00000000" w:rsidRPr="00000000" w14:paraId="000004EE">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Quantidade</w:t>
            </w:r>
          </w:p>
        </w:tc>
      </w:tr>
      <w:tr>
        <w:trPr>
          <w:cantSplit w:val="0"/>
          <w:tblHeader w:val="0"/>
        </w:trPr>
        <w:tc>
          <w:tcPr/>
          <w:p w:rsidR="00000000" w:rsidDel="00000000" w:rsidP="00000000" w:rsidRDefault="00000000" w:rsidRPr="00000000" w14:paraId="000004EF">
            <w:pPr>
              <w:spacing w:line="360" w:lineRule="auto"/>
              <w:jc w:val="center"/>
              <w:rPr>
                <w:sz w:val="24"/>
                <w:szCs w:val="24"/>
              </w:rPr>
            </w:pPr>
            <w:r w:rsidDel="00000000" w:rsidR="00000000" w:rsidRPr="00000000">
              <w:rPr>
                <w:sz w:val="24"/>
                <w:szCs w:val="24"/>
                <w:rtl w:val="0"/>
              </w:rPr>
              <w:t xml:space="preserve">1</w:t>
            </w:r>
          </w:p>
        </w:tc>
        <w:tc>
          <w:tcPr>
            <w:gridSpan w:val="4"/>
          </w:tcPr>
          <w:p w:rsidR="00000000" w:rsidDel="00000000" w:rsidP="00000000" w:rsidRDefault="00000000" w:rsidRPr="00000000" w14:paraId="000004F0">
            <w:pPr>
              <w:spacing w:before="12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Capacidades de Aluno</w:t>
            </w:r>
          </w:p>
        </w:tc>
        <w:tc>
          <w:tcPr/>
          <w:p w:rsidR="00000000" w:rsidDel="00000000" w:rsidP="00000000" w:rsidRDefault="00000000" w:rsidRPr="00000000" w14:paraId="000004F4">
            <w:pPr>
              <w:spacing w:line="360" w:lineRule="auto"/>
              <w:jc w:val="center"/>
              <w:rPr>
                <w:sz w:val="24"/>
                <w:szCs w:val="24"/>
              </w:rPr>
            </w:pPr>
            <w:r w:rsidDel="00000000" w:rsidR="00000000" w:rsidRPr="00000000">
              <w:rPr>
                <w:sz w:val="24"/>
                <w:szCs w:val="24"/>
                <w:rtl w:val="0"/>
              </w:rPr>
              <w:t xml:space="preserve">60</w:t>
            </w:r>
          </w:p>
        </w:tc>
      </w:tr>
      <w:tr>
        <w:trPr>
          <w:cantSplit w:val="0"/>
          <w:tblHeader w:val="0"/>
        </w:trPr>
        <w:tc>
          <w:tcPr/>
          <w:p w:rsidR="00000000" w:rsidDel="00000000" w:rsidP="00000000" w:rsidRDefault="00000000" w:rsidRPr="00000000" w14:paraId="000004F5">
            <w:pPr>
              <w:spacing w:line="360" w:lineRule="auto"/>
              <w:jc w:val="center"/>
              <w:rPr>
                <w:sz w:val="24"/>
                <w:szCs w:val="24"/>
              </w:rPr>
            </w:pPr>
            <w:r w:rsidDel="00000000" w:rsidR="00000000" w:rsidRPr="00000000">
              <w:rPr>
                <w:sz w:val="24"/>
                <w:szCs w:val="24"/>
                <w:rtl w:val="0"/>
              </w:rPr>
              <w:t xml:space="preserve">2</w:t>
            </w:r>
          </w:p>
        </w:tc>
        <w:tc>
          <w:tcPr>
            <w:gridSpan w:val="4"/>
          </w:tcPr>
          <w:p w:rsidR="00000000" w:rsidDel="00000000" w:rsidP="00000000" w:rsidRDefault="00000000" w:rsidRPr="00000000" w14:paraId="000004F6">
            <w:pPr>
              <w:spacing w:before="12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Computadores (alunos)</w:t>
            </w:r>
          </w:p>
        </w:tc>
        <w:tc>
          <w:tcPr/>
          <w:p w:rsidR="00000000" w:rsidDel="00000000" w:rsidP="00000000" w:rsidRDefault="00000000" w:rsidRPr="00000000" w14:paraId="000004FA">
            <w:pPr>
              <w:spacing w:line="360" w:lineRule="auto"/>
              <w:jc w:val="center"/>
              <w:rPr>
                <w:sz w:val="24"/>
                <w:szCs w:val="24"/>
              </w:rPr>
            </w:pPr>
            <w:r w:rsidDel="00000000" w:rsidR="00000000" w:rsidRPr="00000000">
              <w:rPr>
                <w:sz w:val="24"/>
                <w:szCs w:val="24"/>
                <w:rtl w:val="0"/>
              </w:rPr>
              <w:t xml:space="preserve">20</w:t>
            </w:r>
          </w:p>
        </w:tc>
      </w:tr>
      <w:tr>
        <w:trPr>
          <w:cantSplit w:val="0"/>
          <w:tblHeader w:val="0"/>
        </w:trPr>
        <w:tc>
          <w:tcPr/>
          <w:p w:rsidR="00000000" w:rsidDel="00000000" w:rsidP="00000000" w:rsidRDefault="00000000" w:rsidRPr="00000000" w14:paraId="000004FB">
            <w:pPr>
              <w:spacing w:line="360" w:lineRule="auto"/>
              <w:jc w:val="center"/>
              <w:rPr>
                <w:sz w:val="24"/>
                <w:szCs w:val="24"/>
              </w:rPr>
            </w:pPr>
            <w:r w:rsidDel="00000000" w:rsidR="00000000" w:rsidRPr="00000000">
              <w:rPr>
                <w:sz w:val="24"/>
                <w:szCs w:val="24"/>
                <w:rtl w:val="0"/>
              </w:rPr>
              <w:t xml:space="preserve">3</w:t>
            </w:r>
          </w:p>
        </w:tc>
        <w:tc>
          <w:tcPr>
            <w:gridSpan w:val="4"/>
          </w:tcPr>
          <w:p w:rsidR="00000000" w:rsidDel="00000000" w:rsidP="00000000" w:rsidRDefault="00000000" w:rsidRPr="00000000" w14:paraId="000004FC">
            <w:pPr>
              <w:spacing w:before="12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Computador para consulta ao acervo</w:t>
            </w:r>
          </w:p>
        </w:tc>
        <w:tc>
          <w:tcPr/>
          <w:p w:rsidR="00000000" w:rsidDel="00000000" w:rsidP="00000000" w:rsidRDefault="00000000" w:rsidRPr="00000000" w14:paraId="00000500">
            <w:pPr>
              <w:spacing w:line="360" w:lineRule="auto"/>
              <w:jc w:val="center"/>
              <w:rPr>
                <w:sz w:val="24"/>
                <w:szCs w:val="24"/>
              </w:rPr>
            </w:pPr>
            <w:r w:rsidDel="00000000" w:rsidR="00000000" w:rsidRPr="00000000">
              <w:rPr>
                <w:sz w:val="24"/>
                <w:szCs w:val="24"/>
                <w:rtl w:val="0"/>
              </w:rPr>
              <w:t xml:space="preserve">2</w:t>
            </w:r>
          </w:p>
        </w:tc>
      </w:tr>
      <w:tr>
        <w:trPr>
          <w:cantSplit w:val="0"/>
          <w:tblHeader w:val="0"/>
        </w:trPr>
        <w:tc>
          <w:tcPr/>
          <w:p w:rsidR="00000000" w:rsidDel="00000000" w:rsidP="00000000" w:rsidRDefault="00000000" w:rsidRPr="00000000" w14:paraId="00000501">
            <w:pPr>
              <w:spacing w:line="360" w:lineRule="auto"/>
              <w:jc w:val="center"/>
              <w:rPr>
                <w:sz w:val="24"/>
                <w:szCs w:val="24"/>
              </w:rPr>
            </w:pPr>
            <w:r w:rsidDel="00000000" w:rsidR="00000000" w:rsidRPr="00000000">
              <w:rPr>
                <w:sz w:val="24"/>
                <w:szCs w:val="24"/>
                <w:rtl w:val="0"/>
              </w:rPr>
              <w:t xml:space="preserve">4</w:t>
            </w:r>
          </w:p>
        </w:tc>
        <w:tc>
          <w:tcPr>
            <w:gridSpan w:val="4"/>
          </w:tcPr>
          <w:p w:rsidR="00000000" w:rsidDel="00000000" w:rsidP="00000000" w:rsidRDefault="00000000" w:rsidRPr="00000000" w14:paraId="00000502">
            <w:pPr>
              <w:spacing w:before="12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impressora </w:t>
            </w:r>
          </w:p>
        </w:tc>
        <w:tc>
          <w:tcPr/>
          <w:p w:rsidR="00000000" w:rsidDel="00000000" w:rsidP="00000000" w:rsidRDefault="00000000" w:rsidRPr="00000000" w14:paraId="00000506">
            <w:pPr>
              <w:spacing w:line="360" w:lineRule="auto"/>
              <w:jc w:val="center"/>
              <w:rPr>
                <w:sz w:val="24"/>
                <w:szCs w:val="24"/>
              </w:rPr>
            </w:pPr>
            <w:r w:rsidDel="00000000" w:rsidR="00000000" w:rsidRPr="00000000">
              <w:rPr>
                <w:sz w:val="24"/>
                <w:szCs w:val="24"/>
                <w:rtl w:val="0"/>
              </w:rPr>
              <w:t xml:space="preserve">1</w:t>
            </w:r>
          </w:p>
        </w:tc>
      </w:tr>
    </w:tbl>
    <w:p w:rsidR="00000000" w:rsidDel="00000000" w:rsidP="00000000" w:rsidRDefault="00000000" w:rsidRPr="00000000" w14:paraId="00000507">
      <w:pPr>
        <w:rPr>
          <w:sz w:val="24"/>
          <w:szCs w:val="24"/>
        </w:rPr>
      </w:pPr>
      <w:r w:rsidDel="00000000" w:rsidR="00000000" w:rsidRPr="00000000">
        <w:rPr>
          <w:rtl w:val="0"/>
        </w:rPr>
      </w:r>
    </w:p>
    <w:p w:rsidR="00000000" w:rsidDel="00000000" w:rsidP="00000000" w:rsidRDefault="00000000" w:rsidRPr="00000000" w14:paraId="00000508">
      <w:pPr>
        <w:rPr>
          <w:sz w:val="24"/>
          <w:szCs w:val="24"/>
        </w:rPr>
      </w:pPr>
      <w:r w:rsidDel="00000000" w:rsidR="00000000" w:rsidRPr="00000000">
        <w:rPr>
          <w:rtl w:val="0"/>
        </w:rPr>
      </w:r>
    </w:p>
    <w:p w:rsidR="00000000" w:rsidDel="00000000" w:rsidP="00000000" w:rsidRDefault="00000000" w:rsidRPr="00000000" w14:paraId="00000509">
      <w:pPr>
        <w:rPr>
          <w:sz w:val="24"/>
          <w:szCs w:val="24"/>
        </w:rPr>
      </w:pPr>
      <w:r w:rsidDel="00000000" w:rsidR="00000000" w:rsidRPr="00000000">
        <w:rPr>
          <w:rtl w:val="0"/>
        </w:rPr>
      </w:r>
    </w:p>
    <w:p w:rsidR="00000000" w:rsidDel="00000000" w:rsidP="00000000" w:rsidRDefault="00000000" w:rsidRPr="00000000" w14:paraId="0000050A">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both"/>
        <w:rPr>
          <w:rFonts w:ascii="Arial" w:cs="Arial" w:eastAsia="Arial" w:hAnsi="Arial"/>
          <w:b w:val="1"/>
          <w:i w:val="0"/>
          <w:smallCaps w:val="1"/>
          <w:strike w:val="0"/>
          <w:color w:val="000000"/>
          <w:sz w:val="24"/>
          <w:szCs w:val="24"/>
          <w:u w:val="none"/>
          <w:shd w:fill="auto" w:val="clear"/>
          <w:vertAlign w:val="baseline"/>
        </w:rPr>
      </w:pPr>
      <w:bookmarkStart w:colFirst="0" w:colLast="0" w:name="_heading=h.3l18frh" w:id="53"/>
      <w:bookmarkEnd w:id="53"/>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6.3.1 Acervo Bibliográfico</w:t>
      </w:r>
    </w:p>
    <w:p w:rsidR="00000000" w:rsidDel="00000000" w:rsidP="00000000" w:rsidRDefault="00000000" w:rsidRPr="00000000" w14:paraId="0000050B">
      <w:pPr>
        <w:rPr>
          <w:sz w:val="24"/>
          <w:szCs w:val="24"/>
        </w:rPr>
      </w:pPr>
      <w:r w:rsidDel="00000000" w:rsidR="00000000" w:rsidRPr="00000000">
        <w:rPr>
          <w:rtl w:val="0"/>
        </w:rPr>
      </w:r>
    </w:p>
    <w:p w:rsidR="00000000" w:rsidDel="00000000" w:rsidP="00000000" w:rsidRDefault="00000000" w:rsidRPr="00000000" w14:paraId="0000050C">
      <w:pPr>
        <w:spacing w:after="160" w:lineRule="auto"/>
        <w:jc w:val="both"/>
        <w:rPr>
          <w:sz w:val="24"/>
          <w:szCs w:val="24"/>
        </w:rPr>
      </w:pPr>
      <w:r w:rsidDel="00000000" w:rsidR="00000000" w:rsidRPr="00000000">
        <w:rPr>
          <w:rtl w:val="0"/>
        </w:rPr>
      </w:r>
    </w:p>
    <w:sdt>
      <w:sdtPr>
        <w:lock w:val="contentLocked"/>
        <w:tag w:val="goog_rdk_11"/>
      </w:sdtPr>
      <w:sdtContent>
        <w:tbl>
          <w:tblPr>
            <w:tblStyle w:val="Table28"/>
            <w:tblW w:w="9285.0" w:type="dxa"/>
            <w:jc w:val="center"/>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25"/>
            <w:gridCol w:w="2880"/>
            <w:gridCol w:w="4230"/>
            <w:gridCol w:w="1650"/>
            <w:tblGridChange w:id="0">
              <w:tblGrid>
                <w:gridCol w:w="525"/>
                <w:gridCol w:w="2880"/>
                <w:gridCol w:w="4230"/>
                <w:gridCol w:w="1650"/>
              </w:tblGrid>
            </w:tblGridChange>
          </w:tblGrid>
          <w:tr>
            <w:trPr>
              <w:cantSplit w:val="0"/>
              <w:trHeight w:val="480" w:hRule="atLeast"/>
              <w:tblHeader w:val="0"/>
            </w:trPr>
            <w:tc>
              <w:tcPr>
                <w:gridSpan w:val="4"/>
                <w:shd w:fill="d9d9d9" w:val="clear"/>
              </w:tcPr>
              <w:p w:rsidR="00000000" w:rsidDel="00000000" w:rsidP="00000000" w:rsidRDefault="00000000" w:rsidRPr="00000000" w14:paraId="0000050D">
                <w:pP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Básica</w:t>
                </w:r>
              </w:p>
            </w:tc>
          </w:tr>
          <w:tr>
            <w:trPr>
              <w:cantSplit w:val="0"/>
              <w:trHeight w:val="480" w:hRule="atLeast"/>
              <w:tblHeader w:val="0"/>
            </w:trPr>
            <w:tc>
              <w:tcPr>
                <w:shd w:fill="d9d9d9" w:val="clear"/>
              </w:tcPr>
              <w:p w:rsidR="00000000" w:rsidDel="00000000" w:rsidP="00000000" w:rsidRDefault="00000000" w:rsidRPr="00000000" w14:paraId="00000511">
                <w:pP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Nº</w:t>
                </w:r>
              </w:p>
            </w:tc>
            <w:tc>
              <w:tcPr>
                <w:shd w:fill="d9d9d9" w:val="clear"/>
              </w:tcPr>
              <w:p w:rsidR="00000000" w:rsidDel="00000000" w:rsidP="00000000" w:rsidRDefault="00000000" w:rsidRPr="00000000" w14:paraId="00000512">
                <w:pP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Unidade curricular</w:t>
                </w:r>
              </w:p>
            </w:tc>
            <w:tc>
              <w:tcPr>
                <w:shd w:fill="d9d9d9" w:val="clear"/>
              </w:tcPr>
              <w:p w:rsidR="00000000" w:rsidDel="00000000" w:rsidP="00000000" w:rsidRDefault="00000000" w:rsidRPr="00000000" w14:paraId="00000513">
                <w:pP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Referência Bibliográfica</w:t>
                </w:r>
              </w:p>
            </w:tc>
            <w:tc>
              <w:tcPr>
                <w:shd w:fill="d9d9d9" w:val="clear"/>
              </w:tcPr>
              <w:p w:rsidR="00000000" w:rsidDel="00000000" w:rsidP="00000000" w:rsidRDefault="00000000" w:rsidRPr="00000000" w14:paraId="00000514">
                <w:pP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Quantidade</w:t>
                </w:r>
              </w:p>
            </w:tc>
          </w:tr>
          <w:tr>
            <w:trPr>
              <w:cantSplit w:val="0"/>
              <w:trHeight w:val="360" w:hRule="atLeast"/>
              <w:tblHeader w:val="0"/>
            </w:trPr>
            <w:tc>
              <w:tcPr>
                <w:shd w:fill="cfe2f3" w:val="clear"/>
              </w:tcPr>
              <w:p w:rsidR="00000000" w:rsidDel="00000000" w:rsidP="00000000" w:rsidRDefault="00000000" w:rsidRPr="00000000" w14:paraId="00000515">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01</w:t>
                </w:r>
              </w:p>
            </w:tc>
            <w:tc>
              <w:tcPr>
                <w:shd w:fill="cfe2f3" w:val="clear"/>
              </w:tcPr>
              <w:p w:rsidR="00000000" w:rsidDel="00000000" w:rsidP="00000000" w:rsidRDefault="00000000" w:rsidRPr="00000000" w14:paraId="00000516">
                <w:pPr>
                  <w:spacing w:after="0" w:line="240" w:lineRule="auto"/>
                  <w:rPr>
                    <w:sz w:val="22"/>
                    <w:szCs w:val="22"/>
                  </w:rPr>
                </w:pPr>
                <w:r w:rsidDel="00000000" w:rsidR="00000000" w:rsidRPr="00000000">
                  <w:rPr>
                    <w:sz w:val="22"/>
                    <w:szCs w:val="22"/>
                    <w:rtl w:val="0"/>
                  </w:rPr>
                  <w:t xml:space="preserve">Introdução à Tecnologia da Informação e Comunicação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17">
                <w:pPr>
                  <w:spacing w:after="0" w:line="240" w:lineRule="auto"/>
                  <w:rPr>
                    <w:sz w:val="22"/>
                    <w:szCs w:val="22"/>
                  </w:rPr>
                </w:pPr>
                <w:r w:rsidDel="00000000" w:rsidR="00000000" w:rsidRPr="00000000">
                  <w:rPr>
                    <w:sz w:val="22"/>
                    <w:szCs w:val="22"/>
                    <w:rtl w:val="0"/>
                  </w:rPr>
                  <w:t xml:space="preserve">NORTON, Peter. Introdução à informática. São Paulo (SP): Makron Books, c1997. 619 p. ISBN 9788534605151.</w:t>
                </w:r>
              </w:p>
              <w:p w:rsidR="00000000" w:rsidDel="00000000" w:rsidP="00000000" w:rsidRDefault="00000000" w:rsidRPr="00000000" w14:paraId="00000518">
                <w:pPr>
                  <w:spacing w:after="0" w:line="240" w:lineRule="auto"/>
                  <w:rPr>
                    <w:sz w:val="22"/>
                    <w:szCs w:val="22"/>
                  </w:rPr>
                </w:pPr>
                <w:r w:rsidDel="00000000" w:rsidR="00000000" w:rsidRPr="00000000">
                  <w:rPr>
                    <w:sz w:val="22"/>
                    <w:szCs w:val="22"/>
                    <w:rtl w:val="0"/>
                  </w:rPr>
                  <w:t xml:space="preserve">CAPRON, H. L.; JOHNSON, J. A. Introdução à informática. 8. ed. São Paulo (SP): Prentice-Hall, c2004. 350 p. ISBN 9788587918888.</w:t>
                </w:r>
              </w:p>
              <w:p w:rsidR="00000000" w:rsidDel="00000000" w:rsidP="00000000" w:rsidRDefault="00000000" w:rsidRPr="00000000" w14:paraId="00000519">
                <w:pPr>
                  <w:spacing w:after="0" w:line="240" w:lineRule="auto"/>
                  <w:rPr>
                    <w:sz w:val="22"/>
                    <w:szCs w:val="22"/>
                  </w:rPr>
                </w:pPr>
                <w:r w:rsidDel="00000000" w:rsidR="00000000" w:rsidRPr="00000000">
                  <w:rPr>
                    <w:sz w:val="22"/>
                    <w:szCs w:val="22"/>
                    <w:rtl w:val="0"/>
                  </w:rPr>
                  <w:t xml:space="preserve">RABELO, João. Introdução à informática e windows XP: fácil e passo a passo! Rio de Janeiro (RJ): Ciência Moderna, 2007. 152 p. ISBN 9788573936094.</w:t>
                </w:r>
              </w:p>
              <w:p w:rsidR="00000000" w:rsidDel="00000000" w:rsidP="00000000" w:rsidRDefault="00000000" w:rsidRPr="00000000" w14:paraId="0000051A">
                <w:pPr>
                  <w:spacing w:after="0" w:line="240" w:lineRule="auto"/>
                  <w:rPr>
                    <w:sz w:val="22"/>
                    <w:szCs w:val="22"/>
                  </w:rPr>
                </w:pPr>
                <w:r w:rsidDel="00000000" w:rsidR="00000000" w:rsidRPr="00000000">
                  <w:rPr>
                    <w:sz w:val="22"/>
                    <w:szCs w:val="22"/>
                    <w:rtl w:val="0"/>
                  </w:rPr>
                  <w:t xml:space="preserve">CLAAS, Lilian Elci. Comunicação oral e escrita. Florianópolis: SENAI/SC DR, 2010. 66 p. (Programa SENAI/SC de recursos didáticos).</w:t>
                </w:r>
              </w:p>
              <w:p w:rsidR="00000000" w:rsidDel="00000000" w:rsidP="00000000" w:rsidRDefault="00000000" w:rsidRPr="00000000" w14:paraId="0000051B">
                <w:pPr>
                  <w:spacing w:after="0" w:line="240" w:lineRule="auto"/>
                  <w:rPr>
                    <w:sz w:val="22"/>
                    <w:szCs w:val="22"/>
                  </w:rPr>
                </w:pPr>
                <w:r w:rsidDel="00000000" w:rsidR="00000000" w:rsidRPr="00000000">
                  <w:rPr>
                    <w:rtl w:val="0"/>
                  </w:rPr>
                </w:r>
              </w:p>
              <w:p w:rsidR="00000000" w:rsidDel="00000000" w:rsidP="00000000" w:rsidRDefault="00000000" w:rsidRPr="00000000" w14:paraId="0000051C">
                <w:pPr>
                  <w:spacing w:after="0" w:line="240" w:lineRule="auto"/>
                  <w:rPr>
                    <w:sz w:val="22"/>
                    <w:szCs w:val="22"/>
                  </w:rPr>
                </w:pPr>
                <w:r w:rsidDel="00000000" w:rsidR="00000000" w:rsidRPr="00000000">
                  <w:rPr>
                    <w:sz w:val="22"/>
                    <w:szCs w:val="22"/>
                    <w:rtl w:val="0"/>
                  </w:rPr>
                  <w:t xml:space="preserve">CÂMARA JÚNIOR, J. Mattoso. Manual de expressão oral e escrita. 28. ed. Petrópolis: Vozes, 2011. 165 p. ISBN 9788532603234</w:t>
                </w:r>
              </w:p>
            </w:tc>
            <w:tc>
              <w:tcPr>
                <w:tcBorders>
                  <w:top w:color="595959" w:space="0" w:sz="6" w:val="single"/>
                  <w:left w:color="000000" w:space="0" w:sz="0" w:val="nil"/>
                  <w:bottom w:color="000000" w:space="0" w:sz="0" w:val="nil"/>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51D">
                <w:pPr>
                  <w:spacing w:after="0" w:line="240" w:lineRule="auto"/>
                  <w:rPr>
                    <w:sz w:val="22"/>
                    <w:szCs w:val="22"/>
                  </w:rPr>
                </w:pPr>
                <w:r w:rsidDel="00000000" w:rsidR="00000000" w:rsidRPr="00000000">
                  <w:rPr>
                    <w:sz w:val="22"/>
                    <w:szCs w:val="22"/>
                    <w:rtl w:val="0"/>
                  </w:rPr>
                  <w:t xml:space="preserve">5</w:t>
                </w:r>
              </w:p>
              <w:p w:rsidR="00000000" w:rsidDel="00000000" w:rsidP="00000000" w:rsidRDefault="00000000" w:rsidRPr="00000000" w14:paraId="0000051E">
                <w:pPr>
                  <w:spacing w:after="0" w:line="240" w:lineRule="auto"/>
                  <w:rPr>
                    <w:sz w:val="22"/>
                    <w:szCs w:val="22"/>
                  </w:rPr>
                </w:pPr>
                <w:r w:rsidDel="00000000" w:rsidR="00000000" w:rsidRPr="00000000">
                  <w:rPr>
                    <w:sz w:val="22"/>
                    <w:szCs w:val="22"/>
                    <w:rtl w:val="0"/>
                  </w:rPr>
                  <w:t xml:space="preserve"> </w:t>
                </w:r>
              </w:p>
              <w:p w:rsidR="00000000" w:rsidDel="00000000" w:rsidP="00000000" w:rsidRDefault="00000000" w:rsidRPr="00000000" w14:paraId="0000051F">
                <w:pPr>
                  <w:spacing w:after="0" w:line="240" w:lineRule="auto"/>
                  <w:rPr>
                    <w:sz w:val="22"/>
                    <w:szCs w:val="22"/>
                  </w:rPr>
                </w:pPr>
                <w:r w:rsidDel="00000000" w:rsidR="00000000" w:rsidRPr="00000000">
                  <w:rPr>
                    <w:sz w:val="22"/>
                    <w:szCs w:val="22"/>
                    <w:rtl w:val="0"/>
                  </w:rPr>
                  <w:t xml:space="preserve"> 3</w:t>
                </w:r>
              </w:p>
              <w:p w:rsidR="00000000" w:rsidDel="00000000" w:rsidP="00000000" w:rsidRDefault="00000000" w:rsidRPr="00000000" w14:paraId="00000520">
                <w:pPr>
                  <w:spacing w:after="0" w:line="240" w:lineRule="auto"/>
                  <w:rPr>
                    <w:sz w:val="22"/>
                    <w:szCs w:val="22"/>
                  </w:rPr>
                </w:pPr>
                <w:r w:rsidDel="00000000" w:rsidR="00000000" w:rsidRPr="00000000">
                  <w:rPr>
                    <w:sz w:val="22"/>
                    <w:szCs w:val="22"/>
                    <w:rtl w:val="0"/>
                  </w:rPr>
                  <w:t xml:space="preserve"> </w:t>
                </w:r>
              </w:p>
              <w:p w:rsidR="00000000" w:rsidDel="00000000" w:rsidP="00000000" w:rsidRDefault="00000000" w:rsidRPr="00000000" w14:paraId="00000521">
                <w:pPr>
                  <w:spacing w:after="0" w:line="240" w:lineRule="auto"/>
                  <w:rPr>
                    <w:sz w:val="22"/>
                    <w:szCs w:val="22"/>
                  </w:rPr>
                </w:pPr>
                <w:r w:rsidDel="00000000" w:rsidR="00000000" w:rsidRPr="00000000">
                  <w:rPr>
                    <w:sz w:val="22"/>
                    <w:szCs w:val="22"/>
                    <w:rtl w:val="0"/>
                  </w:rPr>
                  <w:t xml:space="preserve">3</w:t>
                </w:r>
              </w:p>
              <w:p w:rsidR="00000000" w:rsidDel="00000000" w:rsidP="00000000" w:rsidRDefault="00000000" w:rsidRPr="00000000" w14:paraId="00000522">
                <w:pPr>
                  <w:spacing w:after="0" w:line="240" w:lineRule="auto"/>
                  <w:rPr>
                    <w:sz w:val="22"/>
                    <w:szCs w:val="22"/>
                  </w:rPr>
                </w:pPr>
                <w:r w:rsidDel="00000000" w:rsidR="00000000" w:rsidRPr="00000000">
                  <w:rPr>
                    <w:sz w:val="22"/>
                    <w:szCs w:val="22"/>
                    <w:rtl w:val="0"/>
                  </w:rPr>
                  <w:t xml:space="preserve"> </w:t>
                </w:r>
              </w:p>
              <w:p w:rsidR="00000000" w:rsidDel="00000000" w:rsidP="00000000" w:rsidRDefault="00000000" w:rsidRPr="00000000" w14:paraId="00000523">
                <w:pPr>
                  <w:spacing w:after="0" w:line="240" w:lineRule="auto"/>
                  <w:rPr>
                    <w:sz w:val="22"/>
                    <w:szCs w:val="22"/>
                  </w:rPr>
                </w:pPr>
                <w:r w:rsidDel="00000000" w:rsidR="00000000" w:rsidRPr="00000000">
                  <w:rPr>
                    <w:sz w:val="22"/>
                    <w:szCs w:val="22"/>
                    <w:rtl w:val="0"/>
                  </w:rPr>
                  <w:t xml:space="preserve">3</w:t>
                </w:r>
              </w:p>
            </w:tc>
          </w:tr>
          <w:tr>
            <w:trPr>
              <w:cantSplit w:val="0"/>
              <w:trHeight w:val="360" w:hRule="atLeast"/>
              <w:tblHeader w:val="0"/>
            </w:trPr>
            <w:tc>
              <w:tcPr>
                <w:shd w:fill="cfe2f3" w:val="clear"/>
              </w:tcPr>
              <w:p w:rsidR="00000000" w:rsidDel="00000000" w:rsidP="00000000" w:rsidRDefault="00000000" w:rsidRPr="00000000" w14:paraId="00000524">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02</w:t>
                </w:r>
              </w:p>
            </w:tc>
            <w:tc>
              <w:tcPr>
                <w:shd w:fill="cfe2f3" w:val="clear"/>
              </w:tcPr>
              <w:p w:rsidR="00000000" w:rsidDel="00000000" w:rsidP="00000000" w:rsidRDefault="00000000" w:rsidRPr="00000000" w14:paraId="00000525">
                <w:pPr>
                  <w:spacing w:after="0" w:line="240" w:lineRule="auto"/>
                  <w:rPr>
                    <w:sz w:val="22"/>
                    <w:szCs w:val="22"/>
                  </w:rPr>
                </w:pPr>
                <w:r w:rsidDel="00000000" w:rsidR="00000000" w:rsidRPr="00000000">
                  <w:rPr>
                    <w:sz w:val="22"/>
                    <w:szCs w:val="22"/>
                    <w:rtl w:val="0"/>
                  </w:rPr>
                  <w:t xml:space="preserve">Saúde e Segurança no trabalho</w:t>
                </w:r>
              </w:p>
            </w:tc>
            <w:tc>
              <w:tcPr>
                <w:tcBorders>
                  <w:top w:color="595959" w:space="0" w:sz="6" w:val="single"/>
                  <w:left w:color="595959" w:space="0" w:sz="6" w:val="single"/>
                  <w:bottom w:color="000000" w:space="0" w:sz="0" w:val="nil"/>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526">
                <w:pPr>
                  <w:spacing w:after="0" w:line="240" w:lineRule="auto"/>
                  <w:rPr>
                    <w:sz w:val="22"/>
                    <w:szCs w:val="22"/>
                  </w:rPr>
                </w:pPr>
                <w:r w:rsidDel="00000000" w:rsidR="00000000" w:rsidRPr="00000000">
                  <w:rPr>
                    <w:sz w:val="22"/>
                    <w:szCs w:val="22"/>
                    <w:rtl w:val="0"/>
                  </w:rPr>
                  <w:t xml:space="preserve">SALIBA, Tuffi Messias; SALIBA, Sofia C. Reis. Legislação de segurança, acidente do trabalho e saúde do trabalhador. 7. ed. São Paulo (SP): LTr, 2010. 752 p. ISBN 9788536116310.</w:t>
                </w:r>
              </w:p>
              <w:p w:rsidR="00000000" w:rsidDel="00000000" w:rsidP="00000000" w:rsidRDefault="00000000" w:rsidRPr="00000000" w14:paraId="00000527">
                <w:pPr>
                  <w:spacing w:after="0" w:line="240" w:lineRule="auto"/>
                  <w:rPr>
                    <w:sz w:val="22"/>
                    <w:szCs w:val="22"/>
                  </w:rPr>
                </w:pPr>
                <w:r w:rsidDel="00000000" w:rsidR="00000000" w:rsidRPr="00000000">
                  <w:rPr>
                    <w:sz w:val="22"/>
                    <w:szCs w:val="22"/>
                    <w:rtl w:val="0"/>
                  </w:rPr>
                  <w:t xml:space="preserve"> </w:t>
                </w:r>
              </w:p>
              <w:p w:rsidR="00000000" w:rsidDel="00000000" w:rsidP="00000000" w:rsidRDefault="00000000" w:rsidRPr="00000000" w14:paraId="00000528">
                <w:pPr>
                  <w:spacing w:after="0" w:line="240" w:lineRule="auto"/>
                  <w:rPr>
                    <w:sz w:val="22"/>
                    <w:szCs w:val="22"/>
                  </w:rPr>
                </w:pPr>
                <w:r w:rsidDel="00000000" w:rsidR="00000000" w:rsidRPr="00000000">
                  <w:rPr>
                    <w:sz w:val="22"/>
                    <w:szCs w:val="22"/>
                    <w:rtl w:val="0"/>
                  </w:rPr>
                  <w:t xml:space="preserve">SEGURANÇA e medicina do trabalho: NR-1 a 35, CLT - arts. 154 a 201 - lei nº 6.514, de 22-12-1977.... 70. ed. São Paulo (SP): Atlas, 2012. 1033 p. ISBN 9788522473434.</w:t>
                </w:r>
              </w:p>
              <w:p w:rsidR="00000000" w:rsidDel="00000000" w:rsidP="00000000" w:rsidRDefault="00000000" w:rsidRPr="00000000" w14:paraId="00000529">
                <w:pPr>
                  <w:spacing w:after="0" w:line="240" w:lineRule="auto"/>
                  <w:rPr>
                    <w:sz w:val="22"/>
                    <w:szCs w:val="22"/>
                  </w:rPr>
                </w:pPr>
                <w:r w:rsidDel="00000000" w:rsidR="00000000" w:rsidRPr="00000000">
                  <w:rPr>
                    <w:sz w:val="22"/>
                    <w:szCs w:val="22"/>
                    <w:rtl w:val="0"/>
                  </w:rPr>
                  <w:t xml:space="preserve"> </w:t>
                </w:r>
              </w:p>
              <w:p w:rsidR="00000000" w:rsidDel="00000000" w:rsidP="00000000" w:rsidRDefault="00000000" w:rsidRPr="00000000" w14:paraId="0000052A">
                <w:pPr>
                  <w:spacing w:after="0" w:line="240" w:lineRule="auto"/>
                  <w:rPr>
                    <w:sz w:val="22"/>
                    <w:szCs w:val="22"/>
                  </w:rPr>
                </w:pPr>
                <w:r w:rsidDel="00000000" w:rsidR="00000000" w:rsidRPr="00000000">
                  <w:rPr>
                    <w:sz w:val="22"/>
                    <w:szCs w:val="22"/>
                    <w:rtl w:val="0"/>
                  </w:rPr>
                  <w:t xml:space="preserve">Segurança e Medicina do Trabalho. Manual de legislação Atlas.</w:t>
                </w:r>
              </w:p>
            </w:tc>
            <w:tc>
              <w:tcPr>
                <w:tcBorders>
                  <w:top w:color="595959" w:space="0" w:sz="6" w:val="single"/>
                  <w:left w:color="000000" w:space="0" w:sz="0" w:val="nil"/>
                  <w:bottom w:color="000000" w:space="0" w:sz="0" w:val="nil"/>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52B">
                <w:pPr>
                  <w:spacing w:after="0" w:line="240" w:lineRule="auto"/>
                  <w:rPr>
                    <w:sz w:val="22"/>
                    <w:szCs w:val="22"/>
                  </w:rPr>
                </w:pPr>
                <w:r w:rsidDel="00000000" w:rsidR="00000000" w:rsidRPr="00000000">
                  <w:rPr>
                    <w:sz w:val="22"/>
                    <w:szCs w:val="22"/>
                    <w:rtl w:val="0"/>
                  </w:rPr>
                  <w:t xml:space="preserve">5</w:t>
                </w:r>
              </w:p>
              <w:p w:rsidR="00000000" w:rsidDel="00000000" w:rsidP="00000000" w:rsidRDefault="00000000" w:rsidRPr="00000000" w14:paraId="0000052C">
                <w:pPr>
                  <w:spacing w:after="0" w:line="240" w:lineRule="auto"/>
                  <w:rPr>
                    <w:sz w:val="22"/>
                    <w:szCs w:val="22"/>
                  </w:rPr>
                </w:pPr>
                <w:r w:rsidDel="00000000" w:rsidR="00000000" w:rsidRPr="00000000">
                  <w:rPr>
                    <w:sz w:val="22"/>
                    <w:szCs w:val="22"/>
                    <w:rtl w:val="0"/>
                  </w:rPr>
                  <w:t xml:space="preserve"> </w:t>
                </w:r>
              </w:p>
              <w:p w:rsidR="00000000" w:rsidDel="00000000" w:rsidP="00000000" w:rsidRDefault="00000000" w:rsidRPr="00000000" w14:paraId="0000052D">
                <w:pPr>
                  <w:spacing w:after="0" w:line="240" w:lineRule="auto"/>
                  <w:rPr>
                    <w:sz w:val="22"/>
                    <w:szCs w:val="22"/>
                  </w:rPr>
                </w:pPr>
                <w:r w:rsidDel="00000000" w:rsidR="00000000" w:rsidRPr="00000000">
                  <w:rPr>
                    <w:sz w:val="22"/>
                    <w:szCs w:val="22"/>
                    <w:rtl w:val="0"/>
                  </w:rPr>
                  <w:t xml:space="preserve"> </w:t>
                </w:r>
              </w:p>
              <w:p w:rsidR="00000000" w:rsidDel="00000000" w:rsidP="00000000" w:rsidRDefault="00000000" w:rsidRPr="00000000" w14:paraId="0000052E">
                <w:pPr>
                  <w:spacing w:after="0" w:line="240" w:lineRule="auto"/>
                  <w:rPr>
                    <w:sz w:val="22"/>
                    <w:szCs w:val="22"/>
                  </w:rPr>
                </w:pPr>
                <w:r w:rsidDel="00000000" w:rsidR="00000000" w:rsidRPr="00000000">
                  <w:rPr>
                    <w:sz w:val="22"/>
                    <w:szCs w:val="22"/>
                    <w:rtl w:val="0"/>
                  </w:rPr>
                  <w:t xml:space="preserve"> </w:t>
                </w:r>
              </w:p>
              <w:p w:rsidR="00000000" w:rsidDel="00000000" w:rsidP="00000000" w:rsidRDefault="00000000" w:rsidRPr="00000000" w14:paraId="0000052F">
                <w:pPr>
                  <w:spacing w:after="0" w:line="240" w:lineRule="auto"/>
                  <w:rPr>
                    <w:sz w:val="22"/>
                    <w:szCs w:val="22"/>
                  </w:rPr>
                </w:pPr>
                <w:r w:rsidDel="00000000" w:rsidR="00000000" w:rsidRPr="00000000">
                  <w:rPr>
                    <w:sz w:val="22"/>
                    <w:szCs w:val="22"/>
                    <w:rtl w:val="0"/>
                  </w:rPr>
                  <w:t xml:space="preserve">3</w:t>
                </w:r>
              </w:p>
              <w:p w:rsidR="00000000" w:rsidDel="00000000" w:rsidP="00000000" w:rsidRDefault="00000000" w:rsidRPr="00000000" w14:paraId="00000530">
                <w:pPr>
                  <w:spacing w:after="0" w:line="240" w:lineRule="auto"/>
                  <w:rPr>
                    <w:sz w:val="22"/>
                    <w:szCs w:val="22"/>
                  </w:rPr>
                </w:pPr>
                <w:r w:rsidDel="00000000" w:rsidR="00000000" w:rsidRPr="00000000">
                  <w:rPr>
                    <w:sz w:val="22"/>
                    <w:szCs w:val="22"/>
                    <w:rtl w:val="0"/>
                  </w:rPr>
                  <w:t xml:space="preserve"> </w:t>
                </w:r>
              </w:p>
              <w:p w:rsidR="00000000" w:rsidDel="00000000" w:rsidP="00000000" w:rsidRDefault="00000000" w:rsidRPr="00000000" w14:paraId="00000531">
                <w:pPr>
                  <w:spacing w:after="0" w:line="240" w:lineRule="auto"/>
                  <w:rPr>
                    <w:sz w:val="22"/>
                    <w:szCs w:val="22"/>
                  </w:rPr>
                </w:pPr>
                <w:r w:rsidDel="00000000" w:rsidR="00000000" w:rsidRPr="00000000">
                  <w:rPr>
                    <w:sz w:val="22"/>
                    <w:szCs w:val="22"/>
                    <w:rtl w:val="0"/>
                  </w:rPr>
                  <w:t xml:space="preserve">3</w:t>
                </w:r>
              </w:p>
            </w:tc>
          </w:tr>
          <w:tr>
            <w:trPr>
              <w:cantSplit w:val="0"/>
              <w:trHeight w:val="360" w:hRule="atLeast"/>
              <w:tblHeader w:val="0"/>
            </w:trPr>
            <w:tc>
              <w:tcPr>
                <w:shd w:fill="cfe2f3" w:val="clear"/>
              </w:tcPr>
              <w:p w:rsidR="00000000" w:rsidDel="00000000" w:rsidP="00000000" w:rsidRDefault="00000000" w:rsidRPr="00000000" w14:paraId="00000532">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03</w:t>
                </w:r>
              </w:p>
            </w:tc>
            <w:tc>
              <w:tcPr>
                <w:shd w:fill="cfe2f3" w:val="clear"/>
              </w:tcPr>
              <w:p w:rsidR="00000000" w:rsidDel="00000000" w:rsidP="00000000" w:rsidRDefault="00000000" w:rsidRPr="00000000" w14:paraId="00000533">
                <w:pPr>
                  <w:spacing w:after="0" w:line="240" w:lineRule="auto"/>
                  <w:rPr>
                    <w:sz w:val="22"/>
                    <w:szCs w:val="22"/>
                  </w:rPr>
                </w:pPr>
                <w:r w:rsidDel="00000000" w:rsidR="00000000" w:rsidRPr="00000000">
                  <w:rPr>
                    <w:sz w:val="22"/>
                    <w:szCs w:val="22"/>
                    <w:rtl w:val="0"/>
                  </w:rPr>
                  <w:t xml:space="preserve">Introdução a Qualidade e Produtividade</w:t>
                </w:r>
              </w:p>
            </w:tc>
            <w:tc>
              <w:tcPr>
                <w:tcBorders>
                  <w:top w:color="000000" w:space="0" w:sz="0" w:val="nil"/>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534">
                <w:pPr>
                  <w:spacing w:after="0" w:line="240" w:lineRule="auto"/>
                  <w:rPr>
                    <w:sz w:val="22"/>
                    <w:szCs w:val="22"/>
                  </w:rPr>
                </w:pPr>
                <w:r w:rsidDel="00000000" w:rsidR="00000000" w:rsidRPr="00000000">
                  <w:rPr>
                    <w:sz w:val="22"/>
                    <w:szCs w:val="22"/>
                    <w:rtl w:val="0"/>
                  </w:rPr>
                  <w:t xml:space="preserve">BRAGA, José Olavo. Gestão da qualidade e produtividade. Brasília (DF): SENAI/DN, 2010. 130 p.</w:t>
                </w:r>
              </w:p>
              <w:p w:rsidR="00000000" w:rsidDel="00000000" w:rsidP="00000000" w:rsidRDefault="00000000" w:rsidRPr="00000000" w14:paraId="00000535">
                <w:pPr>
                  <w:spacing w:after="0" w:line="240" w:lineRule="auto"/>
                  <w:rPr>
                    <w:sz w:val="22"/>
                    <w:szCs w:val="22"/>
                  </w:rPr>
                </w:pPr>
                <w:r w:rsidDel="00000000" w:rsidR="00000000" w:rsidRPr="00000000">
                  <w:rPr>
                    <w:sz w:val="22"/>
                    <w:szCs w:val="22"/>
                    <w:rtl w:val="0"/>
                  </w:rPr>
                  <w:t xml:space="preserve"> </w:t>
                </w:r>
              </w:p>
              <w:p w:rsidR="00000000" w:rsidDel="00000000" w:rsidP="00000000" w:rsidRDefault="00000000" w:rsidRPr="00000000" w14:paraId="00000536">
                <w:pPr>
                  <w:spacing w:after="0" w:line="240" w:lineRule="auto"/>
                  <w:rPr>
                    <w:sz w:val="22"/>
                    <w:szCs w:val="22"/>
                  </w:rPr>
                </w:pPr>
                <w:r w:rsidDel="00000000" w:rsidR="00000000" w:rsidRPr="00000000">
                  <w:rPr>
                    <w:sz w:val="22"/>
                    <w:szCs w:val="22"/>
                    <w:rtl w:val="0"/>
                  </w:rPr>
                  <w:t xml:space="preserve">CAMPOS, Vicente Falconi. TQC: controle da qualidade total (no estilo japonês). 8.ed. Nova Lima, MG: INDG Tecnologia e Serviços, 2004. 256 p.</w:t>
                </w:r>
              </w:p>
              <w:p w:rsidR="00000000" w:rsidDel="00000000" w:rsidP="00000000" w:rsidRDefault="00000000" w:rsidRPr="00000000" w14:paraId="00000537">
                <w:pPr>
                  <w:spacing w:after="0" w:line="240" w:lineRule="auto"/>
                  <w:rPr>
                    <w:sz w:val="22"/>
                    <w:szCs w:val="22"/>
                  </w:rPr>
                </w:pPr>
                <w:r w:rsidDel="00000000" w:rsidR="00000000" w:rsidRPr="00000000">
                  <w:rPr>
                    <w:sz w:val="22"/>
                    <w:szCs w:val="22"/>
                    <w:rtl w:val="0"/>
                  </w:rPr>
                  <w:t xml:space="preserve"> </w:t>
                </w:r>
              </w:p>
              <w:p w:rsidR="00000000" w:rsidDel="00000000" w:rsidP="00000000" w:rsidRDefault="00000000" w:rsidRPr="00000000" w14:paraId="00000538">
                <w:pPr>
                  <w:spacing w:after="0" w:line="240" w:lineRule="auto"/>
                  <w:rPr>
                    <w:sz w:val="22"/>
                    <w:szCs w:val="22"/>
                  </w:rPr>
                </w:pPr>
                <w:r w:rsidDel="00000000" w:rsidR="00000000" w:rsidRPr="00000000">
                  <w:rPr>
                    <w:sz w:val="22"/>
                    <w:szCs w:val="22"/>
                    <w:rtl w:val="0"/>
                  </w:rPr>
                  <w:t xml:space="preserve">GAITHER, Norman; FRAZIER, Greg. Administração da produção e operações. 1. ed. São Paulo (SP): Thomson Pioneira, c2002. 598 p.</w:t>
                </w:r>
              </w:p>
              <w:p w:rsidR="00000000" w:rsidDel="00000000" w:rsidP="00000000" w:rsidRDefault="00000000" w:rsidRPr="00000000" w14:paraId="00000539">
                <w:pPr>
                  <w:spacing w:after="0" w:line="240" w:lineRule="auto"/>
                  <w:rPr>
                    <w:sz w:val="22"/>
                    <w:szCs w:val="22"/>
                  </w:rPr>
                </w:pPr>
                <w:r w:rsidDel="00000000" w:rsidR="00000000" w:rsidRPr="00000000">
                  <w:rPr>
                    <w:sz w:val="22"/>
                    <w:szCs w:val="22"/>
                    <w:rtl w:val="0"/>
                  </w:rPr>
                  <w:t xml:space="preserve"> </w:t>
                </w:r>
              </w:p>
              <w:p w:rsidR="00000000" w:rsidDel="00000000" w:rsidP="00000000" w:rsidRDefault="00000000" w:rsidRPr="00000000" w14:paraId="0000053A">
                <w:pPr>
                  <w:spacing w:after="0" w:line="240" w:lineRule="auto"/>
                  <w:rPr>
                    <w:sz w:val="22"/>
                    <w:szCs w:val="22"/>
                  </w:rPr>
                </w:pPr>
                <w:r w:rsidDel="00000000" w:rsidR="00000000" w:rsidRPr="00000000">
                  <w:rPr>
                    <w:sz w:val="22"/>
                    <w:szCs w:val="22"/>
                    <w:rtl w:val="0"/>
                  </w:rPr>
                  <w:t xml:space="preserve">CARVALHO, Marly Monteiro de; PALADINI, Edson P (Coord.). Gestão da qualidade: teoria e casos. Rio de Janeiro (RJ): Elsevier, 2005. 335 p.</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3B">
                <w:pPr>
                  <w:spacing w:after="0" w:line="240" w:lineRule="auto"/>
                  <w:rPr>
                    <w:sz w:val="22"/>
                    <w:szCs w:val="22"/>
                  </w:rPr>
                </w:pPr>
                <w:r w:rsidDel="00000000" w:rsidR="00000000" w:rsidRPr="00000000">
                  <w:rPr>
                    <w:rtl w:val="0"/>
                  </w:rPr>
                </w:r>
              </w:p>
              <w:p w:rsidR="00000000" w:rsidDel="00000000" w:rsidP="00000000" w:rsidRDefault="00000000" w:rsidRPr="00000000" w14:paraId="0000053C">
                <w:pPr>
                  <w:spacing w:after="0" w:line="240" w:lineRule="auto"/>
                  <w:rPr>
                    <w:sz w:val="22"/>
                    <w:szCs w:val="22"/>
                  </w:rPr>
                </w:pPr>
                <w:r w:rsidDel="00000000" w:rsidR="00000000" w:rsidRPr="00000000">
                  <w:rPr>
                    <w:sz w:val="22"/>
                    <w:szCs w:val="22"/>
                    <w:rtl w:val="0"/>
                  </w:rPr>
                  <w:t xml:space="preserve">3</w:t>
                </w:r>
              </w:p>
              <w:p w:rsidR="00000000" w:rsidDel="00000000" w:rsidP="00000000" w:rsidRDefault="00000000" w:rsidRPr="00000000" w14:paraId="0000053D">
                <w:pPr>
                  <w:spacing w:after="0" w:line="240" w:lineRule="auto"/>
                  <w:rPr>
                    <w:sz w:val="22"/>
                    <w:szCs w:val="22"/>
                  </w:rPr>
                </w:pPr>
                <w:r w:rsidDel="00000000" w:rsidR="00000000" w:rsidRPr="00000000">
                  <w:rPr>
                    <w:rtl w:val="0"/>
                  </w:rPr>
                </w:r>
              </w:p>
              <w:p w:rsidR="00000000" w:rsidDel="00000000" w:rsidP="00000000" w:rsidRDefault="00000000" w:rsidRPr="00000000" w14:paraId="0000053E">
                <w:pPr>
                  <w:spacing w:after="0" w:line="240" w:lineRule="auto"/>
                  <w:rPr>
                    <w:sz w:val="22"/>
                    <w:szCs w:val="22"/>
                  </w:rPr>
                </w:pPr>
                <w:r w:rsidDel="00000000" w:rsidR="00000000" w:rsidRPr="00000000">
                  <w:rPr>
                    <w:rtl w:val="0"/>
                  </w:rPr>
                </w:r>
              </w:p>
              <w:p w:rsidR="00000000" w:rsidDel="00000000" w:rsidP="00000000" w:rsidRDefault="00000000" w:rsidRPr="00000000" w14:paraId="0000053F">
                <w:pPr>
                  <w:spacing w:after="0" w:line="240" w:lineRule="auto"/>
                  <w:rPr>
                    <w:sz w:val="22"/>
                    <w:szCs w:val="22"/>
                  </w:rPr>
                </w:pPr>
                <w:r w:rsidDel="00000000" w:rsidR="00000000" w:rsidRPr="00000000">
                  <w:rPr>
                    <w:sz w:val="22"/>
                    <w:szCs w:val="22"/>
                    <w:rtl w:val="0"/>
                  </w:rPr>
                  <w:t xml:space="preserve">6</w:t>
                </w:r>
              </w:p>
              <w:p w:rsidR="00000000" w:rsidDel="00000000" w:rsidP="00000000" w:rsidRDefault="00000000" w:rsidRPr="00000000" w14:paraId="00000540">
                <w:pPr>
                  <w:spacing w:after="0" w:line="240" w:lineRule="auto"/>
                  <w:rPr>
                    <w:sz w:val="22"/>
                    <w:szCs w:val="22"/>
                  </w:rPr>
                </w:pPr>
                <w:r w:rsidDel="00000000" w:rsidR="00000000" w:rsidRPr="00000000">
                  <w:rPr>
                    <w:rtl w:val="0"/>
                  </w:rPr>
                </w:r>
              </w:p>
              <w:p w:rsidR="00000000" w:rsidDel="00000000" w:rsidP="00000000" w:rsidRDefault="00000000" w:rsidRPr="00000000" w14:paraId="00000541">
                <w:pPr>
                  <w:spacing w:after="0" w:line="240" w:lineRule="auto"/>
                  <w:rPr>
                    <w:sz w:val="22"/>
                    <w:szCs w:val="22"/>
                  </w:rPr>
                </w:pPr>
                <w:r w:rsidDel="00000000" w:rsidR="00000000" w:rsidRPr="00000000">
                  <w:rPr>
                    <w:rtl w:val="0"/>
                  </w:rPr>
                </w:r>
              </w:p>
              <w:p w:rsidR="00000000" w:rsidDel="00000000" w:rsidP="00000000" w:rsidRDefault="00000000" w:rsidRPr="00000000" w14:paraId="00000542">
                <w:pPr>
                  <w:spacing w:after="0" w:line="240" w:lineRule="auto"/>
                  <w:rPr>
                    <w:sz w:val="22"/>
                    <w:szCs w:val="22"/>
                  </w:rPr>
                </w:pPr>
                <w:r w:rsidDel="00000000" w:rsidR="00000000" w:rsidRPr="00000000">
                  <w:rPr>
                    <w:rtl w:val="0"/>
                  </w:rPr>
                </w:r>
              </w:p>
              <w:p w:rsidR="00000000" w:rsidDel="00000000" w:rsidP="00000000" w:rsidRDefault="00000000" w:rsidRPr="00000000" w14:paraId="00000543">
                <w:pPr>
                  <w:spacing w:after="0" w:line="240" w:lineRule="auto"/>
                  <w:rPr>
                    <w:sz w:val="22"/>
                    <w:szCs w:val="22"/>
                  </w:rPr>
                </w:pPr>
                <w:r w:rsidDel="00000000" w:rsidR="00000000" w:rsidRPr="00000000">
                  <w:rPr>
                    <w:rtl w:val="0"/>
                  </w:rPr>
                </w:r>
              </w:p>
              <w:p w:rsidR="00000000" w:rsidDel="00000000" w:rsidP="00000000" w:rsidRDefault="00000000" w:rsidRPr="00000000" w14:paraId="00000544">
                <w:pPr>
                  <w:spacing w:after="0" w:line="240" w:lineRule="auto"/>
                  <w:rPr>
                    <w:sz w:val="22"/>
                    <w:szCs w:val="22"/>
                  </w:rPr>
                </w:pPr>
                <w:r w:rsidDel="00000000" w:rsidR="00000000" w:rsidRPr="00000000">
                  <w:rPr>
                    <w:sz w:val="22"/>
                    <w:szCs w:val="22"/>
                    <w:rtl w:val="0"/>
                  </w:rPr>
                  <w:t xml:space="preserve">3</w:t>
                </w:r>
              </w:p>
              <w:p w:rsidR="00000000" w:rsidDel="00000000" w:rsidP="00000000" w:rsidRDefault="00000000" w:rsidRPr="00000000" w14:paraId="00000545">
                <w:pPr>
                  <w:spacing w:after="0" w:line="240" w:lineRule="auto"/>
                  <w:rPr>
                    <w:sz w:val="22"/>
                    <w:szCs w:val="22"/>
                  </w:rPr>
                </w:pPr>
                <w:r w:rsidDel="00000000" w:rsidR="00000000" w:rsidRPr="00000000">
                  <w:rPr>
                    <w:rtl w:val="0"/>
                  </w:rPr>
                </w:r>
              </w:p>
              <w:p w:rsidR="00000000" w:rsidDel="00000000" w:rsidP="00000000" w:rsidRDefault="00000000" w:rsidRPr="00000000" w14:paraId="00000546">
                <w:pPr>
                  <w:spacing w:after="0" w:line="240" w:lineRule="auto"/>
                  <w:rPr>
                    <w:sz w:val="22"/>
                    <w:szCs w:val="22"/>
                  </w:rPr>
                </w:pPr>
                <w:r w:rsidDel="00000000" w:rsidR="00000000" w:rsidRPr="00000000">
                  <w:rPr>
                    <w:rtl w:val="0"/>
                  </w:rPr>
                </w:r>
              </w:p>
              <w:p w:rsidR="00000000" w:rsidDel="00000000" w:rsidP="00000000" w:rsidRDefault="00000000" w:rsidRPr="00000000" w14:paraId="00000547">
                <w:pPr>
                  <w:spacing w:after="0" w:line="240" w:lineRule="auto"/>
                  <w:rPr>
                    <w:sz w:val="22"/>
                    <w:szCs w:val="22"/>
                  </w:rPr>
                </w:pPr>
                <w:r w:rsidDel="00000000" w:rsidR="00000000" w:rsidRPr="00000000">
                  <w:rPr>
                    <w:rtl w:val="0"/>
                  </w:rPr>
                </w:r>
              </w:p>
              <w:p w:rsidR="00000000" w:rsidDel="00000000" w:rsidP="00000000" w:rsidRDefault="00000000" w:rsidRPr="00000000" w14:paraId="00000548">
                <w:pPr>
                  <w:spacing w:after="0" w:line="240" w:lineRule="auto"/>
                  <w:rPr>
                    <w:sz w:val="22"/>
                    <w:szCs w:val="22"/>
                  </w:rPr>
                </w:pPr>
                <w:r w:rsidDel="00000000" w:rsidR="00000000" w:rsidRPr="00000000">
                  <w:rPr>
                    <w:sz w:val="22"/>
                    <w:szCs w:val="22"/>
                    <w:rtl w:val="0"/>
                  </w:rPr>
                  <w:t xml:space="preserve">3</w:t>
                </w:r>
              </w:p>
              <w:p w:rsidR="00000000" w:rsidDel="00000000" w:rsidP="00000000" w:rsidRDefault="00000000" w:rsidRPr="00000000" w14:paraId="00000549">
                <w:pPr>
                  <w:spacing w:after="0" w:line="240" w:lineRule="auto"/>
                  <w:rPr>
                    <w:sz w:val="22"/>
                    <w:szCs w:val="22"/>
                  </w:rPr>
                </w:pPr>
                <w:r w:rsidDel="00000000" w:rsidR="00000000" w:rsidRPr="00000000">
                  <w:rPr>
                    <w:rtl w:val="0"/>
                  </w:rPr>
                </w:r>
              </w:p>
            </w:tc>
          </w:tr>
          <w:tr>
            <w:trPr>
              <w:cantSplit w:val="0"/>
              <w:trHeight w:val="360" w:hRule="atLeast"/>
              <w:tblHeader w:val="0"/>
            </w:trPr>
            <w:tc>
              <w:tcPr>
                <w:shd w:fill="cfe2f3" w:val="clear"/>
              </w:tcPr>
              <w:p w:rsidR="00000000" w:rsidDel="00000000" w:rsidP="00000000" w:rsidRDefault="00000000" w:rsidRPr="00000000" w14:paraId="0000054A">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04</w:t>
                </w:r>
              </w:p>
            </w:tc>
            <w:tc>
              <w:tcPr>
                <w:shd w:fill="cfe2f3" w:val="clear"/>
              </w:tcPr>
              <w:p w:rsidR="00000000" w:rsidDel="00000000" w:rsidP="00000000" w:rsidRDefault="00000000" w:rsidRPr="00000000" w14:paraId="0000054B">
                <w:pPr>
                  <w:spacing w:after="0" w:line="240" w:lineRule="auto"/>
                  <w:rPr>
                    <w:sz w:val="22"/>
                    <w:szCs w:val="22"/>
                  </w:rPr>
                </w:pPr>
                <w:r w:rsidDel="00000000" w:rsidR="00000000" w:rsidRPr="00000000">
                  <w:rPr>
                    <w:sz w:val="22"/>
                    <w:szCs w:val="22"/>
                    <w:rtl w:val="0"/>
                  </w:rPr>
                  <w:t xml:space="preserve">Introdução ao Desenvolvimento de Projetos</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54C">
                <w:pPr>
                  <w:spacing w:after="0" w:line="240" w:lineRule="auto"/>
                  <w:rPr>
                    <w:sz w:val="22"/>
                    <w:szCs w:val="22"/>
                  </w:rPr>
                </w:pPr>
                <w:r w:rsidDel="00000000" w:rsidR="00000000" w:rsidRPr="00000000">
                  <w:rPr>
                    <w:sz w:val="22"/>
                    <w:szCs w:val="22"/>
                    <w:rtl w:val="0"/>
                  </w:rPr>
                  <w:t xml:space="preserve">MAXIMIANO, Antonio Cesar Amaru. Administração de projetos: como transformar idéias em resultados. 4. ed. São Paulo (SP): Atlas, c2010. 396 p. ISBN 9788522460960.</w:t>
                </w:r>
              </w:p>
              <w:p w:rsidR="00000000" w:rsidDel="00000000" w:rsidP="00000000" w:rsidRDefault="00000000" w:rsidRPr="00000000" w14:paraId="0000054D">
                <w:pPr>
                  <w:spacing w:after="0" w:line="240" w:lineRule="auto"/>
                  <w:rPr>
                    <w:sz w:val="22"/>
                    <w:szCs w:val="22"/>
                  </w:rPr>
                </w:pPr>
                <w:r w:rsidDel="00000000" w:rsidR="00000000" w:rsidRPr="00000000">
                  <w:rPr>
                    <w:sz w:val="22"/>
                    <w:szCs w:val="22"/>
                    <w:rtl w:val="0"/>
                  </w:rPr>
                  <w:t xml:space="preserve">VAZQUEZ, Carlos Eduardo.; SIMÕES, Guilherme Siqueira.; ALBERT, Renato Machado. Análise de pontos de função: medição, estimativas e gerenciamento de projetos software. 11. ed. São Paulo (SP): Érica, 2011. 232 p. ISBN 9788571948990.</w:t>
                </w:r>
              </w:p>
              <w:sdt>
                <w:sdtPr>
                  <w:lock w:val="contentLocked"/>
                  <w:tag w:val="goog_rdk_10"/>
                </w:sdtPr>
                <w:sdtContent>
                  <w:tbl>
                    <w:tblPr>
                      <w:tblStyle w:val="Table29"/>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070"/>
                      <w:tblGridChange w:id="0">
                        <w:tblGrid>
                          <w:gridCol w:w="4070"/>
                        </w:tblGrid>
                      </w:tblGridChange>
                    </w:tblGrid>
                    <w:tr>
                      <w:trPr>
                        <w:cantSplit w:val="0"/>
                        <w:trHeight w:val="830" w:hRule="atLeast"/>
                        <w:tblHeader w:val="0"/>
                      </w:trPr>
                      <w:tc>
                        <w:tcPr>
                          <w:tcBorders>
                            <w:top w:color="000000" w:space="0" w:sz="0" w:val="nil"/>
                            <w:left w:color="000000" w:space="0" w:sz="0" w:val="nil"/>
                            <w:bottom w:color="000000" w:space="0" w:sz="0" w:val="nil"/>
                            <w:right w:color="000000" w:space="0" w:sz="0" w:val="nil"/>
                          </w:tcBorders>
                          <w:shd w:fill="edf2f8" w:val="clear"/>
                          <w:tcMar>
                            <w:top w:w="100.0" w:type="dxa"/>
                            <w:left w:w="100.0" w:type="dxa"/>
                            <w:bottom w:w="100.0" w:type="dxa"/>
                            <w:right w:w="100.0" w:type="dxa"/>
                          </w:tcMar>
                          <w:vAlign w:val="top"/>
                        </w:tcPr>
                        <w:p w:rsidR="00000000" w:rsidDel="00000000" w:rsidP="00000000" w:rsidRDefault="00000000" w:rsidRPr="00000000" w14:paraId="0000054E">
                          <w:pPr>
                            <w:spacing w:after="0" w:line="240" w:lineRule="auto"/>
                            <w:rPr>
                              <w:sz w:val="22"/>
                              <w:szCs w:val="22"/>
                            </w:rPr>
                          </w:pPr>
                          <w:r w:rsidDel="00000000" w:rsidR="00000000" w:rsidRPr="00000000">
                            <w:rPr>
                              <w:sz w:val="22"/>
                              <w:szCs w:val="22"/>
                              <w:rtl w:val="0"/>
                            </w:rPr>
                            <w:t xml:space="preserve"> </w:t>
                          </w:r>
                        </w:p>
                        <w:sdt>
                          <w:sdtPr>
                            <w:lock w:val="contentLocked"/>
                            <w:tag w:val="goog_rdk_9"/>
                          </w:sdtPr>
                          <w:sdtContent>
                            <w:tbl>
                              <w:tblPr>
                                <w:tblStyle w:val="Table30"/>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870"/>
                                <w:tblGridChange w:id="0">
                                  <w:tblGrid>
                                    <w:gridCol w:w="3870"/>
                                  </w:tblGrid>
                                </w:tblGridChange>
                              </w:tblGrid>
                              <w:tr>
                                <w:trPr>
                                  <w:cantSplit w:val="0"/>
                                  <w:trHeight w:val="620" w:hRule="atLeast"/>
                                  <w:tblHeader w:val="0"/>
                                </w:trPr>
                                <w:tc>
                                  <w:tcPr>
                                    <w:tcBorders>
                                      <w:top w:color="000000" w:space="0" w:sz="0" w:val="nil"/>
                                      <w:left w:color="000000" w:space="0" w:sz="0" w:val="nil"/>
                                      <w:bottom w:color="000000" w:space="0" w:sz="0" w:val="nil"/>
                                      <w:right w:color="000000" w:space="0" w:sz="0" w:val="nil"/>
                                    </w:tcBorders>
                                    <w:shd w:fill="edf2f8" w:val="clear"/>
                                    <w:tcMar>
                                      <w:top w:w="100.0" w:type="dxa"/>
                                      <w:left w:w="100.0" w:type="dxa"/>
                                      <w:bottom w:w="100.0" w:type="dxa"/>
                                      <w:right w:w="100.0" w:type="dxa"/>
                                    </w:tcMar>
                                    <w:vAlign w:val="top"/>
                                  </w:tcPr>
                                  <w:p w:rsidR="00000000" w:rsidDel="00000000" w:rsidP="00000000" w:rsidRDefault="00000000" w:rsidRPr="00000000" w14:paraId="0000054F">
                                    <w:pPr>
                                      <w:spacing w:after="0" w:line="240" w:lineRule="auto"/>
                                      <w:rPr>
                                        <w:sz w:val="22"/>
                                        <w:szCs w:val="22"/>
                                      </w:rPr>
                                    </w:pPr>
                                    <w:r w:rsidDel="00000000" w:rsidR="00000000" w:rsidRPr="00000000">
                                      <w:rPr>
                                        <w:sz w:val="22"/>
                                        <w:szCs w:val="22"/>
                                        <w:rtl w:val="0"/>
                                      </w:rPr>
                                      <w:t xml:space="preserve">DENNIS, Alan; WIXOM, Barbara Haley. Análise e projeto de sistemas. 2. ed. Rio de Janeiro (RJ): LTC, 2005. 461 p. ISBN 9788521614579.</w:t>
                                    </w:r>
                                  </w:p>
                                </w:tc>
                              </w:tr>
                            </w:tbl>
                          </w:sdtContent>
                        </w:sdt>
                        <w:p w:rsidR="00000000" w:rsidDel="00000000" w:rsidP="00000000" w:rsidRDefault="00000000" w:rsidRPr="00000000" w14:paraId="00000550">
                          <w:pPr>
                            <w:spacing w:after="0" w:line="240" w:lineRule="auto"/>
                            <w:rPr>
                              <w:sz w:val="24"/>
                              <w:szCs w:val="24"/>
                            </w:rPr>
                          </w:pPr>
                          <w:r w:rsidDel="00000000" w:rsidR="00000000" w:rsidRPr="00000000">
                            <w:rPr>
                              <w:rtl w:val="0"/>
                            </w:rPr>
                          </w:r>
                        </w:p>
                      </w:tc>
                    </w:tr>
                  </w:tbl>
                </w:sdtContent>
              </w:sdt>
              <w:p w:rsidR="00000000" w:rsidDel="00000000" w:rsidP="00000000" w:rsidRDefault="00000000" w:rsidRPr="00000000" w14:paraId="00000551">
                <w:pPr>
                  <w:spacing w:after="0" w:line="240" w:lineRule="auto"/>
                  <w:rPr>
                    <w:sz w:val="24"/>
                    <w:szCs w:val="24"/>
                  </w:rPr>
                </w:pPr>
                <w:r w:rsidDel="00000000" w:rsidR="00000000" w:rsidRPr="00000000">
                  <w:rPr>
                    <w:rtl w:val="0"/>
                  </w:rPr>
                </w:r>
              </w:p>
            </w:tc>
            <w:tc>
              <w:tcPr>
                <w:tcBorders>
                  <w:top w:color="595959" w:space="0" w:sz="8" w:val="single"/>
                  <w:left w:color="000000" w:space="0" w:sz="0" w:val="nil"/>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552">
                <w:pPr>
                  <w:spacing w:after="0" w:line="240" w:lineRule="auto"/>
                  <w:rPr>
                    <w:sz w:val="22"/>
                    <w:szCs w:val="22"/>
                  </w:rPr>
                </w:pPr>
                <w:r w:rsidDel="00000000" w:rsidR="00000000" w:rsidRPr="00000000">
                  <w:rPr>
                    <w:sz w:val="22"/>
                    <w:szCs w:val="22"/>
                    <w:rtl w:val="0"/>
                  </w:rPr>
                  <w:t xml:space="preserve">9</w:t>
                </w:r>
              </w:p>
              <w:p w:rsidR="00000000" w:rsidDel="00000000" w:rsidP="00000000" w:rsidRDefault="00000000" w:rsidRPr="00000000" w14:paraId="00000553">
                <w:pPr>
                  <w:spacing w:after="0" w:line="240" w:lineRule="auto"/>
                  <w:rPr>
                    <w:sz w:val="22"/>
                    <w:szCs w:val="22"/>
                  </w:rPr>
                </w:pPr>
                <w:r w:rsidDel="00000000" w:rsidR="00000000" w:rsidRPr="00000000">
                  <w:rPr>
                    <w:sz w:val="22"/>
                    <w:szCs w:val="22"/>
                    <w:rtl w:val="0"/>
                  </w:rPr>
                  <w:t xml:space="preserve"> </w:t>
                </w:r>
              </w:p>
              <w:p w:rsidR="00000000" w:rsidDel="00000000" w:rsidP="00000000" w:rsidRDefault="00000000" w:rsidRPr="00000000" w14:paraId="00000554">
                <w:pPr>
                  <w:spacing w:after="0" w:line="240" w:lineRule="auto"/>
                  <w:rPr>
                    <w:sz w:val="22"/>
                    <w:szCs w:val="22"/>
                  </w:rPr>
                </w:pPr>
                <w:r w:rsidDel="00000000" w:rsidR="00000000" w:rsidRPr="00000000">
                  <w:rPr>
                    <w:sz w:val="22"/>
                    <w:szCs w:val="22"/>
                    <w:rtl w:val="0"/>
                  </w:rPr>
                  <w:t xml:space="preserve">7</w:t>
                </w:r>
              </w:p>
              <w:p w:rsidR="00000000" w:rsidDel="00000000" w:rsidP="00000000" w:rsidRDefault="00000000" w:rsidRPr="00000000" w14:paraId="00000555">
                <w:pPr>
                  <w:spacing w:after="0" w:line="240" w:lineRule="auto"/>
                  <w:rPr>
                    <w:sz w:val="22"/>
                    <w:szCs w:val="22"/>
                  </w:rPr>
                </w:pPr>
                <w:r w:rsidDel="00000000" w:rsidR="00000000" w:rsidRPr="00000000">
                  <w:rPr>
                    <w:sz w:val="22"/>
                    <w:szCs w:val="22"/>
                    <w:rtl w:val="0"/>
                  </w:rPr>
                  <w:t xml:space="preserve"> </w:t>
                </w:r>
              </w:p>
              <w:p w:rsidR="00000000" w:rsidDel="00000000" w:rsidP="00000000" w:rsidRDefault="00000000" w:rsidRPr="00000000" w14:paraId="00000556">
                <w:pPr>
                  <w:spacing w:after="0" w:line="240" w:lineRule="auto"/>
                  <w:rPr>
                    <w:sz w:val="22"/>
                    <w:szCs w:val="22"/>
                  </w:rPr>
                </w:pPr>
                <w:r w:rsidDel="00000000" w:rsidR="00000000" w:rsidRPr="00000000">
                  <w:rPr>
                    <w:sz w:val="22"/>
                    <w:szCs w:val="22"/>
                    <w:rtl w:val="0"/>
                  </w:rPr>
                  <w:t xml:space="preserve"> </w:t>
                </w:r>
              </w:p>
              <w:p w:rsidR="00000000" w:rsidDel="00000000" w:rsidP="00000000" w:rsidRDefault="00000000" w:rsidRPr="00000000" w14:paraId="00000557">
                <w:pPr>
                  <w:spacing w:after="0" w:line="240" w:lineRule="auto"/>
                  <w:rPr>
                    <w:sz w:val="22"/>
                    <w:szCs w:val="22"/>
                  </w:rPr>
                </w:pPr>
                <w:r w:rsidDel="00000000" w:rsidR="00000000" w:rsidRPr="00000000">
                  <w:rPr>
                    <w:sz w:val="22"/>
                    <w:szCs w:val="22"/>
                    <w:rtl w:val="0"/>
                  </w:rPr>
                  <w:t xml:space="preserve"> 3</w:t>
                </w:r>
              </w:p>
            </w:tc>
          </w:tr>
          <w:tr>
            <w:trPr>
              <w:cantSplit w:val="0"/>
              <w:trHeight w:val="360" w:hRule="atLeast"/>
              <w:tblHeader w:val="0"/>
            </w:trPr>
            <w:tc>
              <w:tcPr>
                <w:shd w:fill="cfe2f3" w:val="clear"/>
              </w:tcPr>
              <w:p w:rsidR="00000000" w:rsidDel="00000000" w:rsidP="00000000" w:rsidRDefault="00000000" w:rsidRPr="00000000" w14:paraId="00000558">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05</w:t>
                </w:r>
              </w:p>
            </w:tc>
            <w:tc>
              <w:tcPr>
                <w:shd w:fill="cfe2f3" w:val="clear"/>
              </w:tcPr>
              <w:p w:rsidR="00000000" w:rsidDel="00000000" w:rsidP="00000000" w:rsidRDefault="00000000" w:rsidRPr="00000000" w14:paraId="00000559">
                <w:pPr>
                  <w:spacing w:after="0" w:line="240" w:lineRule="auto"/>
                  <w:rPr>
                    <w:sz w:val="22"/>
                    <w:szCs w:val="22"/>
                  </w:rPr>
                </w:pPr>
                <w:r w:rsidDel="00000000" w:rsidR="00000000" w:rsidRPr="00000000">
                  <w:rPr>
                    <w:sz w:val="22"/>
                    <w:szCs w:val="22"/>
                    <w:rtl w:val="0"/>
                  </w:rPr>
                  <w:t xml:space="preserve">Introdução a Indústria 4.0</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55A">
                <w:pPr>
                  <w:spacing w:after="0" w:line="240" w:lineRule="auto"/>
                  <w:rPr>
                    <w:sz w:val="22"/>
                    <w:szCs w:val="22"/>
                  </w:rPr>
                </w:pPr>
                <w:r w:rsidDel="00000000" w:rsidR="00000000" w:rsidRPr="00000000">
                  <w:rPr>
                    <w:sz w:val="22"/>
                    <w:szCs w:val="22"/>
                    <w:rtl w:val="0"/>
                  </w:rPr>
                  <w:t xml:space="preserve">FRANCHI, Claiton Moro. Controle de processos industriais: princípios e aplicações. São Paulo (SP): Érica, 2011. 255 p.</w:t>
                </w:r>
              </w:p>
              <w:p w:rsidR="00000000" w:rsidDel="00000000" w:rsidP="00000000" w:rsidRDefault="00000000" w:rsidRPr="00000000" w14:paraId="0000055B">
                <w:pPr>
                  <w:spacing w:after="0" w:line="240" w:lineRule="auto"/>
                  <w:rPr>
                    <w:sz w:val="22"/>
                    <w:szCs w:val="22"/>
                  </w:rPr>
                </w:pPr>
                <w:r w:rsidDel="00000000" w:rsidR="00000000" w:rsidRPr="00000000">
                  <w:rPr>
                    <w:sz w:val="22"/>
                    <w:szCs w:val="22"/>
                    <w:rtl w:val="0"/>
                  </w:rPr>
                  <w:t xml:space="preserve"> </w:t>
                </w:r>
              </w:p>
              <w:p w:rsidR="00000000" w:rsidDel="00000000" w:rsidP="00000000" w:rsidRDefault="00000000" w:rsidRPr="00000000" w14:paraId="0000055C">
                <w:pPr>
                  <w:spacing w:after="0" w:line="240" w:lineRule="auto"/>
                  <w:rPr>
                    <w:sz w:val="22"/>
                    <w:szCs w:val="22"/>
                  </w:rPr>
                </w:pPr>
                <w:r w:rsidDel="00000000" w:rsidR="00000000" w:rsidRPr="00000000">
                  <w:rPr>
                    <w:sz w:val="22"/>
                    <w:szCs w:val="22"/>
                    <w:rtl w:val="0"/>
                  </w:rPr>
                  <w:t xml:space="preserve">SINCLAIR, Bruce. IoT: como usar a Internet das Coisas para alavancar seus negócios. São Paulo (SP): Autêntica, 2018. 262 p. (Kit Indústria 4.0 ; 2).</w:t>
                </w:r>
              </w:p>
              <w:p w:rsidR="00000000" w:rsidDel="00000000" w:rsidP="00000000" w:rsidRDefault="00000000" w:rsidRPr="00000000" w14:paraId="0000055D">
                <w:pPr>
                  <w:spacing w:after="0" w:line="240" w:lineRule="auto"/>
                  <w:rPr>
                    <w:sz w:val="22"/>
                    <w:szCs w:val="22"/>
                  </w:rPr>
                </w:pPr>
                <w:r w:rsidDel="00000000" w:rsidR="00000000" w:rsidRPr="00000000">
                  <w:rPr>
                    <w:sz w:val="22"/>
                    <w:szCs w:val="22"/>
                    <w:rtl w:val="0"/>
                  </w:rPr>
                  <w:t xml:space="preserve"> </w:t>
                </w:r>
              </w:p>
              <w:p w:rsidR="00000000" w:rsidDel="00000000" w:rsidP="00000000" w:rsidRDefault="00000000" w:rsidRPr="00000000" w14:paraId="0000055E">
                <w:pPr>
                  <w:spacing w:after="0" w:line="240" w:lineRule="auto"/>
                  <w:rPr>
                    <w:sz w:val="22"/>
                    <w:szCs w:val="22"/>
                  </w:rPr>
                </w:pPr>
                <w:r w:rsidDel="00000000" w:rsidR="00000000" w:rsidRPr="00000000">
                  <w:rPr>
                    <w:sz w:val="22"/>
                    <w:szCs w:val="22"/>
                    <w:rtl w:val="0"/>
                  </w:rPr>
                  <w:t xml:space="preserve">SILVEIRA, Paulo Rogério da; SANTOS, Winderson E. dos. Automação e controle discreto. 9. ed. São Paulo (SP): Érica, c2009. [235] p. </w:t>
                </w:r>
              </w:p>
              <w:p w:rsidR="00000000" w:rsidDel="00000000" w:rsidP="00000000" w:rsidRDefault="00000000" w:rsidRPr="00000000" w14:paraId="0000055F">
                <w:pPr>
                  <w:spacing w:after="0" w:line="240" w:lineRule="auto"/>
                  <w:rPr>
                    <w:sz w:val="22"/>
                    <w:szCs w:val="22"/>
                  </w:rPr>
                </w:pPr>
                <w:r w:rsidDel="00000000" w:rsidR="00000000" w:rsidRPr="00000000">
                  <w:rPr>
                    <w:sz w:val="22"/>
                    <w:szCs w:val="22"/>
                    <w:rtl w:val="0"/>
                  </w:rPr>
                  <w:t xml:space="preserve"> GESTÃO integrada da inovação: estratégia, organização e desenvolvimento de produto. São Paulo (SP): Atlas, 2008. xxii, 269 p.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60">
                <w:pPr>
                  <w:spacing w:after="0" w:line="240" w:lineRule="auto"/>
                  <w:rPr>
                    <w:sz w:val="22"/>
                    <w:szCs w:val="22"/>
                  </w:rPr>
                </w:pPr>
                <w:r w:rsidDel="00000000" w:rsidR="00000000" w:rsidRPr="00000000">
                  <w:rPr>
                    <w:rtl w:val="0"/>
                  </w:rPr>
                </w:r>
              </w:p>
              <w:p w:rsidR="00000000" w:rsidDel="00000000" w:rsidP="00000000" w:rsidRDefault="00000000" w:rsidRPr="00000000" w14:paraId="00000561">
                <w:pPr>
                  <w:spacing w:after="0" w:line="240" w:lineRule="auto"/>
                  <w:rPr>
                    <w:sz w:val="22"/>
                    <w:szCs w:val="22"/>
                  </w:rPr>
                </w:pPr>
                <w:r w:rsidDel="00000000" w:rsidR="00000000" w:rsidRPr="00000000">
                  <w:rPr>
                    <w:sz w:val="22"/>
                    <w:szCs w:val="22"/>
                    <w:rtl w:val="0"/>
                  </w:rPr>
                  <w:t xml:space="preserve">3</w:t>
                </w:r>
              </w:p>
              <w:p w:rsidR="00000000" w:rsidDel="00000000" w:rsidP="00000000" w:rsidRDefault="00000000" w:rsidRPr="00000000" w14:paraId="00000562">
                <w:pPr>
                  <w:spacing w:after="0" w:line="240" w:lineRule="auto"/>
                  <w:rPr>
                    <w:sz w:val="22"/>
                    <w:szCs w:val="22"/>
                  </w:rPr>
                </w:pPr>
                <w:r w:rsidDel="00000000" w:rsidR="00000000" w:rsidRPr="00000000">
                  <w:rPr>
                    <w:rtl w:val="0"/>
                  </w:rPr>
                </w:r>
              </w:p>
              <w:p w:rsidR="00000000" w:rsidDel="00000000" w:rsidP="00000000" w:rsidRDefault="00000000" w:rsidRPr="00000000" w14:paraId="00000563">
                <w:pPr>
                  <w:spacing w:after="0" w:line="240" w:lineRule="auto"/>
                  <w:rPr>
                    <w:sz w:val="22"/>
                    <w:szCs w:val="22"/>
                  </w:rPr>
                </w:pPr>
                <w:r w:rsidDel="00000000" w:rsidR="00000000" w:rsidRPr="00000000">
                  <w:rPr>
                    <w:rtl w:val="0"/>
                  </w:rPr>
                </w:r>
              </w:p>
              <w:p w:rsidR="00000000" w:rsidDel="00000000" w:rsidP="00000000" w:rsidRDefault="00000000" w:rsidRPr="00000000" w14:paraId="00000564">
                <w:pPr>
                  <w:spacing w:after="0" w:line="240" w:lineRule="auto"/>
                  <w:rPr>
                    <w:sz w:val="22"/>
                    <w:szCs w:val="22"/>
                  </w:rPr>
                </w:pPr>
                <w:r w:rsidDel="00000000" w:rsidR="00000000" w:rsidRPr="00000000">
                  <w:rPr>
                    <w:rtl w:val="0"/>
                  </w:rPr>
                </w:r>
              </w:p>
              <w:p w:rsidR="00000000" w:rsidDel="00000000" w:rsidP="00000000" w:rsidRDefault="00000000" w:rsidRPr="00000000" w14:paraId="00000565">
                <w:pPr>
                  <w:spacing w:after="0" w:line="240" w:lineRule="auto"/>
                  <w:rPr>
                    <w:sz w:val="22"/>
                    <w:szCs w:val="22"/>
                  </w:rPr>
                </w:pPr>
                <w:r w:rsidDel="00000000" w:rsidR="00000000" w:rsidRPr="00000000">
                  <w:rPr>
                    <w:sz w:val="22"/>
                    <w:szCs w:val="22"/>
                    <w:rtl w:val="0"/>
                  </w:rPr>
                  <w:t xml:space="preserve">2</w:t>
                </w:r>
              </w:p>
              <w:p w:rsidR="00000000" w:rsidDel="00000000" w:rsidP="00000000" w:rsidRDefault="00000000" w:rsidRPr="00000000" w14:paraId="00000566">
                <w:pPr>
                  <w:spacing w:after="0" w:line="240" w:lineRule="auto"/>
                  <w:rPr>
                    <w:sz w:val="22"/>
                    <w:szCs w:val="22"/>
                  </w:rPr>
                </w:pPr>
                <w:r w:rsidDel="00000000" w:rsidR="00000000" w:rsidRPr="00000000">
                  <w:rPr>
                    <w:rtl w:val="0"/>
                  </w:rPr>
                </w:r>
              </w:p>
              <w:p w:rsidR="00000000" w:rsidDel="00000000" w:rsidP="00000000" w:rsidRDefault="00000000" w:rsidRPr="00000000" w14:paraId="00000567">
                <w:pPr>
                  <w:spacing w:after="0" w:line="240" w:lineRule="auto"/>
                  <w:rPr>
                    <w:sz w:val="22"/>
                    <w:szCs w:val="22"/>
                  </w:rPr>
                </w:pPr>
                <w:r w:rsidDel="00000000" w:rsidR="00000000" w:rsidRPr="00000000">
                  <w:rPr>
                    <w:rtl w:val="0"/>
                  </w:rPr>
                </w:r>
              </w:p>
              <w:p w:rsidR="00000000" w:rsidDel="00000000" w:rsidP="00000000" w:rsidRDefault="00000000" w:rsidRPr="00000000" w14:paraId="00000568">
                <w:pPr>
                  <w:spacing w:after="0" w:line="240" w:lineRule="auto"/>
                  <w:rPr>
                    <w:sz w:val="22"/>
                    <w:szCs w:val="22"/>
                  </w:rPr>
                </w:pPr>
                <w:r w:rsidDel="00000000" w:rsidR="00000000" w:rsidRPr="00000000">
                  <w:rPr>
                    <w:rtl w:val="0"/>
                  </w:rPr>
                </w:r>
              </w:p>
              <w:p w:rsidR="00000000" w:rsidDel="00000000" w:rsidP="00000000" w:rsidRDefault="00000000" w:rsidRPr="00000000" w14:paraId="00000569">
                <w:pPr>
                  <w:spacing w:after="0" w:line="240" w:lineRule="auto"/>
                  <w:rPr>
                    <w:sz w:val="22"/>
                    <w:szCs w:val="22"/>
                  </w:rPr>
                </w:pPr>
                <w:r w:rsidDel="00000000" w:rsidR="00000000" w:rsidRPr="00000000">
                  <w:rPr>
                    <w:sz w:val="22"/>
                    <w:szCs w:val="22"/>
                    <w:rtl w:val="0"/>
                  </w:rPr>
                  <w:t xml:space="preserve">10</w:t>
                </w:r>
              </w:p>
              <w:p w:rsidR="00000000" w:rsidDel="00000000" w:rsidP="00000000" w:rsidRDefault="00000000" w:rsidRPr="00000000" w14:paraId="0000056A">
                <w:pPr>
                  <w:spacing w:after="0" w:line="240" w:lineRule="auto"/>
                  <w:rPr>
                    <w:sz w:val="22"/>
                    <w:szCs w:val="22"/>
                  </w:rPr>
                </w:pPr>
                <w:r w:rsidDel="00000000" w:rsidR="00000000" w:rsidRPr="00000000">
                  <w:rPr>
                    <w:rtl w:val="0"/>
                  </w:rPr>
                </w:r>
              </w:p>
              <w:p w:rsidR="00000000" w:rsidDel="00000000" w:rsidP="00000000" w:rsidRDefault="00000000" w:rsidRPr="00000000" w14:paraId="0000056B">
                <w:pPr>
                  <w:spacing w:after="0" w:line="240" w:lineRule="auto"/>
                  <w:rPr>
                    <w:sz w:val="22"/>
                    <w:szCs w:val="22"/>
                  </w:rPr>
                </w:pPr>
                <w:r w:rsidDel="00000000" w:rsidR="00000000" w:rsidRPr="00000000">
                  <w:rPr>
                    <w:rtl w:val="0"/>
                  </w:rPr>
                </w:r>
              </w:p>
              <w:p w:rsidR="00000000" w:rsidDel="00000000" w:rsidP="00000000" w:rsidRDefault="00000000" w:rsidRPr="00000000" w14:paraId="0000056C">
                <w:pPr>
                  <w:spacing w:after="0" w:line="240" w:lineRule="auto"/>
                  <w:rPr>
                    <w:sz w:val="22"/>
                    <w:szCs w:val="22"/>
                  </w:rPr>
                </w:pPr>
                <w:r w:rsidDel="00000000" w:rsidR="00000000" w:rsidRPr="00000000">
                  <w:rPr>
                    <w:rtl w:val="0"/>
                  </w:rPr>
                </w:r>
              </w:p>
              <w:p w:rsidR="00000000" w:rsidDel="00000000" w:rsidP="00000000" w:rsidRDefault="00000000" w:rsidRPr="00000000" w14:paraId="0000056D">
                <w:pPr>
                  <w:spacing w:after="0" w:line="240" w:lineRule="auto"/>
                  <w:rPr>
                    <w:sz w:val="22"/>
                    <w:szCs w:val="22"/>
                  </w:rPr>
                </w:pPr>
                <w:r w:rsidDel="00000000" w:rsidR="00000000" w:rsidRPr="00000000">
                  <w:rPr>
                    <w:sz w:val="22"/>
                    <w:szCs w:val="22"/>
                    <w:rtl w:val="0"/>
                  </w:rPr>
                  <w:t xml:space="preserve">3</w:t>
                </w:r>
              </w:p>
              <w:p w:rsidR="00000000" w:rsidDel="00000000" w:rsidP="00000000" w:rsidRDefault="00000000" w:rsidRPr="00000000" w14:paraId="0000056E">
                <w:pPr>
                  <w:spacing w:after="0" w:line="240" w:lineRule="auto"/>
                  <w:rPr>
                    <w:sz w:val="22"/>
                    <w:szCs w:val="22"/>
                  </w:rPr>
                </w:pPr>
                <w:r w:rsidDel="00000000" w:rsidR="00000000" w:rsidRPr="00000000">
                  <w:rPr>
                    <w:rtl w:val="0"/>
                  </w:rPr>
                </w:r>
              </w:p>
            </w:tc>
          </w:tr>
          <w:tr>
            <w:trPr>
              <w:cantSplit w:val="0"/>
              <w:trHeight w:val="360" w:hRule="atLeast"/>
              <w:tblHeader w:val="0"/>
            </w:trPr>
            <w:tc>
              <w:tcPr>
                <w:shd w:fill="cfe2f3" w:val="clear"/>
              </w:tcPr>
              <w:p w:rsidR="00000000" w:rsidDel="00000000" w:rsidP="00000000" w:rsidRDefault="00000000" w:rsidRPr="00000000" w14:paraId="0000056F">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06</w:t>
                </w:r>
              </w:p>
            </w:tc>
            <w:tc>
              <w:tcPr>
                <w:shd w:fill="cfe2f3" w:val="clear"/>
              </w:tcPr>
              <w:p w:rsidR="00000000" w:rsidDel="00000000" w:rsidP="00000000" w:rsidRDefault="00000000" w:rsidRPr="00000000" w14:paraId="00000570">
                <w:pPr>
                  <w:spacing w:after="0" w:line="240" w:lineRule="auto"/>
                  <w:rPr>
                    <w:sz w:val="22"/>
                    <w:szCs w:val="22"/>
                  </w:rPr>
                </w:pPr>
                <w:r w:rsidDel="00000000" w:rsidR="00000000" w:rsidRPr="00000000">
                  <w:rPr>
                    <w:sz w:val="22"/>
                    <w:szCs w:val="22"/>
                    <w:rtl w:val="0"/>
                  </w:rPr>
                  <w:t xml:space="preserve">Sustentabilidade nos Processos Industriais</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571">
                <w:pPr>
                  <w:spacing w:after="0" w:line="240" w:lineRule="auto"/>
                  <w:rPr>
                    <w:sz w:val="22"/>
                    <w:szCs w:val="22"/>
                  </w:rPr>
                </w:pPr>
                <w:r w:rsidDel="00000000" w:rsidR="00000000" w:rsidRPr="00000000">
                  <w:rPr>
                    <w:sz w:val="22"/>
                    <w:szCs w:val="22"/>
                    <w:rtl w:val="0"/>
                  </w:rPr>
                  <w:t xml:space="preserve">FRANCHI, Claiton Moro. Controle de processos industriais: princípios e aplicações. São Paulo (SP): Érica, 2011. 255 p.</w:t>
                </w:r>
              </w:p>
              <w:p w:rsidR="00000000" w:rsidDel="00000000" w:rsidP="00000000" w:rsidRDefault="00000000" w:rsidRPr="00000000" w14:paraId="00000572">
                <w:pPr>
                  <w:spacing w:after="0" w:line="240" w:lineRule="auto"/>
                  <w:rPr>
                    <w:sz w:val="22"/>
                    <w:szCs w:val="22"/>
                  </w:rPr>
                </w:pPr>
                <w:r w:rsidDel="00000000" w:rsidR="00000000" w:rsidRPr="00000000">
                  <w:rPr>
                    <w:sz w:val="22"/>
                    <w:szCs w:val="22"/>
                    <w:rtl w:val="0"/>
                  </w:rPr>
                  <w:t xml:space="preserve"> </w:t>
                </w:r>
              </w:p>
              <w:p w:rsidR="00000000" w:rsidDel="00000000" w:rsidP="00000000" w:rsidRDefault="00000000" w:rsidRPr="00000000" w14:paraId="00000573">
                <w:pPr>
                  <w:spacing w:after="0" w:line="240" w:lineRule="auto"/>
                  <w:rPr>
                    <w:sz w:val="22"/>
                    <w:szCs w:val="22"/>
                  </w:rPr>
                </w:pPr>
                <w:r w:rsidDel="00000000" w:rsidR="00000000" w:rsidRPr="00000000">
                  <w:rPr>
                    <w:sz w:val="22"/>
                    <w:szCs w:val="22"/>
                    <w:rtl w:val="0"/>
                  </w:rPr>
                  <w:t xml:space="preserve">DONAIRE, Denis. Gestão ambiental na empresa. 2. ed. São Paulo (SP): Atlas, 1999. 169 p.</w:t>
                </w:r>
              </w:p>
              <w:p w:rsidR="00000000" w:rsidDel="00000000" w:rsidP="00000000" w:rsidRDefault="00000000" w:rsidRPr="00000000" w14:paraId="00000574">
                <w:pPr>
                  <w:spacing w:after="0" w:line="240" w:lineRule="auto"/>
                  <w:rPr>
                    <w:sz w:val="22"/>
                    <w:szCs w:val="22"/>
                  </w:rPr>
                </w:pPr>
                <w:r w:rsidDel="00000000" w:rsidR="00000000" w:rsidRPr="00000000">
                  <w:rPr>
                    <w:sz w:val="22"/>
                    <w:szCs w:val="22"/>
                    <w:rtl w:val="0"/>
                  </w:rPr>
                  <w:t xml:space="preserve"> </w:t>
                </w:r>
              </w:p>
              <w:p w:rsidR="00000000" w:rsidDel="00000000" w:rsidP="00000000" w:rsidRDefault="00000000" w:rsidRPr="00000000" w14:paraId="00000575">
                <w:pPr>
                  <w:spacing w:after="0" w:line="240" w:lineRule="auto"/>
                  <w:rPr>
                    <w:sz w:val="22"/>
                    <w:szCs w:val="22"/>
                  </w:rPr>
                </w:pPr>
                <w:r w:rsidDel="00000000" w:rsidR="00000000" w:rsidRPr="00000000">
                  <w:rPr>
                    <w:sz w:val="22"/>
                    <w:szCs w:val="22"/>
                    <w:rtl w:val="0"/>
                  </w:rPr>
                  <w:t xml:space="preserve">VALERIANO, Dalton L. Gerência em projetos: pesquisa, desenvolvimento e engenharia. São Paulo (SP): Makron Books, 1998. xxvii, 438 p.</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76">
                <w:pPr>
                  <w:spacing w:after="0" w:line="240" w:lineRule="auto"/>
                  <w:rPr>
                    <w:sz w:val="22"/>
                    <w:szCs w:val="22"/>
                  </w:rPr>
                </w:pPr>
                <w:r w:rsidDel="00000000" w:rsidR="00000000" w:rsidRPr="00000000">
                  <w:rPr>
                    <w:rtl w:val="0"/>
                  </w:rPr>
                </w:r>
              </w:p>
              <w:p w:rsidR="00000000" w:rsidDel="00000000" w:rsidP="00000000" w:rsidRDefault="00000000" w:rsidRPr="00000000" w14:paraId="00000577">
                <w:pPr>
                  <w:spacing w:after="0" w:line="240" w:lineRule="auto"/>
                  <w:rPr>
                    <w:sz w:val="22"/>
                    <w:szCs w:val="22"/>
                  </w:rPr>
                </w:pPr>
                <w:r w:rsidDel="00000000" w:rsidR="00000000" w:rsidRPr="00000000">
                  <w:rPr>
                    <w:sz w:val="22"/>
                    <w:szCs w:val="22"/>
                    <w:rtl w:val="0"/>
                  </w:rPr>
                  <w:t xml:space="preserve">3</w:t>
                </w:r>
              </w:p>
              <w:p w:rsidR="00000000" w:rsidDel="00000000" w:rsidP="00000000" w:rsidRDefault="00000000" w:rsidRPr="00000000" w14:paraId="00000578">
                <w:pPr>
                  <w:spacing w:after="0" w:line="240" w:lineRule="auto"/>
                  <w:rPr>
                    <w:sz w:val="22"/>
                    <w:szCs w:val="22"/>
                  </w:rPr>
                </w:pPr>
                <w:r w:rsidDel="00000000" w:rsidR="00000000" w:rsidRPr="00000000">
                  <w:rPr>
                    <w:rtl w:val="0"/>
                  </w:rPr>
                </w:r>
              </w:p>
              <w:p w:rsidR="00000000" w:rsidDel="00000000" w:rsidP="00000000" w:rsidRDefault="00000000" w:rsidRPr="00000000" w14:paraId="00000579">
                <w:pPr>
                  <w:spacing w:after="0" w:line="240" w:lineRule="auto"/>
                  <w:rPr>
                    <w:sz w:val="22"/>
                    <w:szCs w:val="22"/>
                  </w:rPr>
                </w:pPr>
                <w:r w:rsidDel="00000000" w:rsidR="00000000" w:rsidRPr="00000000">
                  <w:rPr>
                    <w:rtl w:val="0"/>
                  </w:rPr>
                </w:r>
              </w:p>
              <w:p w:rsidR="00000000" w:rsidDel="00000000" w:rsidP="00000000" w:rsidRDefault="00000000" w:rsidRPr="00000000" w14:paraId="0000057A">
                <w:pPr>
                  <w:spacing w:after="0" w:line="240" w:lineRule="auto"/>
                  <w:rPr>
                    <w:sz w:val="22"/>
                    <w:szCs w:val="22"/>
                  </w:rPr>
                </w:pPr>
                <w:r w:rsidDel="00000000" w:rsidR="00000000" w:rsidRPr="00000000">
                  <w:rPr>
                    <w:rtl w:val="0"/>
                  </w:rPr>
                </w:r>
              </w:p>
              <w:p w:rsidR="00000000" w:rsidDel="00000000" w:rsidP="00000000" w:rsidRDefault="00000000" w:rsidRPr="00000000" w14:paraId="0000057B">
                <w:pPr>
                  <w:spacing w:after="0" w:line="240" w:lineRule="auto"/>
                  <w:rPr>
                    <w:sz w:val="22"/>
                    <w:szCs w:val="22"/>
                  </w:rPr>
                </w:pPr>
                <w:r w:rsidDel="00000000" w:rsidR="00000000" w:rsidRPr="00000000">
                  <w:rPr>
                    <w:sz w:val="22"/>
                    <w:szCs w:val="22"/>
                    <w:rtl w:val="0"/>
                  </w:rPr>
                  <w:t xml:space="preserve">4</w:t>
                </w:r>
              </w:p>
              <w:p w:rsidR="00000000" w:rsidDel="00000000" w:rsidP="00000000" w:rsidRDefault="00000000" w:rsidRPr="00000000" w14:paraId="0000057C">
                <w:pPr>
                  <w:spacing w:after="0" w:line="240" w:lineRule="auto"/>
                  <w:rPr>
                    <w:sz w:val="22"/>
                    <w:szCs w:val="22"/>
                  </w:rPr>
                </w:pPr>
                <w:r w:rsidDel="00000000" w:rsidR="00000000" w:rsidRPr="00000000">
                  <w:rPr>
                    <w:rtl w:val="0"/>
                  </w:rPr>
                </w:r>
              </w:p>
              <w:p w:rsidR="00000000" w:rsidDel="00000000" w:rsidP="00000000" w:rsidRDefault="00000000" w:rsidRPr="00000000" w14:paraId="0000057D">
                <w:pPr>
                  <w:spacing w:after="0" w:line="240" w:lineRule="auto"/>
                  <w:rPr>
                    <w:sz w:val="22"/>
                    <w:szCs w:val="22"/>
                  </w:rPr>
                </w:pPr>
                <w:r w:rsidDel="00000000" w:rsidR="00000000" w:rsidRPr="00000000">
                  <w:rPr>
                    <w:rtl w:val="0"/>
                  </w:rPr>
                </w:r>
              </w:p>
              <w:p w:rsidR="00000000" w:rsidDel="00000000" w:rsidP="00000000" w:rsidRDefault="00000000" w:rsidRPr="00000000" w14:paraId="0000057E">
                <w:pPr>
                  <w:spacing w:after="0" w:line="240" w:lineRule="auto"/>
                  <w:rPr>
                    <w:sz w:val="22"/>
                    <w:szCs w:val="22"/>
                  </w:rPr>
                </w:pPr>
                <w:r w:rsidDel="00000000" w:rsidR="00000000" w:rsidRPr="00000000">
                  <w:rPr>
                    <w:sz w:val="22"/>
                    <w:szCs w:val="22"/>
                    <w:rtl w:val="0"/>
                  </w:rPr>
                  <w:t xml:space="preserve">4</w:t>
                </w:r>
              </w:p>
              <w:p w:rsidR="00000000" w:rsidDel="00000000" w:rsidP="00000000" w:rsidRDefault="00000000" w:rsidRPr="00000000" w14:paraId="0000057F">
                <w:pPr>
                  <w:spacing w:after="0" w:line="240" w:lineRule="auto"/>
                  <w:rPr>
                    <w:sz w:val="22"/>
                    <w:szCs w:val="22"/>
                  </w:rPr>
                </w:pPr>
                <w:r w:rsidDel="00000000" w:rsidR="00000000" w:rsidRPr="00000000">
                  <w:rPr>
                    <w:rtl w:val="0"/>
                  </w:rPr>
                </w:r>
              </w:p>
            </w:tc>
          </w:tr>
          <w:tr>
            <w:trPr>
              <w:cantSplit w:val="0"/>
              <w:trHeight w:val="360" w:hRule="atLeast"/>
              <w:tblHeader w:val="0"/>
            </w:trPr>
            <w:tc>
              <w:tcPr>
                <w:shd w:fill="cfe2f3" w:val="clear"/>
              </w:tcPr>
              <w:p w:rsidR="00000000" w:rsidDel="00000000" w:rsidP="00000000" w:rsidRDefault="00000000" w:rsidRPr="00000000" w14:paraId="00000580">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07</w:t>
                </w:r>
              </w:p>
            </w:tc>
            <w:tc>
              <w:tcPr>
                <w:shd w:fill="cfe2f3" w:val="clear"/>
              </w:tcPr>
              <w:p w:rsidR="00000000" w:rsidDel="00000000" w:rsidP="00000000" w:rsidRDefault="00000000" w:rsidRPr="00000000" w14:paraId="00000581">
                <w:pPr>
                  <w:spacing w:after="0" w:line="240" w:lineRule="auto"/>
                  <w:rPr>
                    <w:sz w:val="22"/>
                    <w:szCs w:val="22"/>
                  </w:rPr>
                </w:pPr>
                <w:r w:rsidDel="00000000" w:rsidR="00000000" w:rsidRPr="00000000">
                  <w:rPr>
                    <w:sz w:val="22"/>
                    <w:szCs w:val="22"/>
                    <w:rtl w:val="0"/>
                  </w:rPr>
                  <w:t xml:space="preserve">Fundamentos de Eletroeletrônica</w:t>
                </w:r>
              </w:p>
            </w:tc>
            <w:tc>
              <w:tcPr>
                <w:shd w:fill="cfe2f3" w:val="clear"/>
              </w:tcPr>
              <w:p w:rsidR="00000000" w:rsidDel="00000000" w:rsidP="00000000" w:rsidRDefault="00000000" w:rsidRPr="00000000" w14:paraId="00000582">
                <w:pPr>
                  <w:spacing w:after="0" w:line="240" w:lineRule="auto"/>
                  <w:rPr>
                    <w:sz w:val="22"/>
                    <w:szCs w:val="22"/>
                  </w:rPr>
                </w:pPr>
                <w:r w:rsidDel="00000000" w:rsidR="00000000" w:rsidRPr="00000000">
                  <w:rPr>
                    <w:sz w:val="22"/>
                    <w:szCs w:val="22"/>
                    <w:rtl w:val="0"/>
                  </w:rPr>
                  <w:t xml:space="preserve">M. N. O. Alexander, Charles K.; Sadiku, Fundamentos de circuitos elétricos. Porto Alegre: AMGH, 5 ed., 2013. M.</w:t>
                </w:r>
              </w:p>
              <w:p w:rsidR="00000000" w:rsidDel="00000000" w:rsidP="00000000" w:rsidRDefault="00000000" w:rsidRPr="00000000" w14:paraId="00000583">
                <w:pPr>
                  <w:spacing w:after="0" w:line="240" w:lineRule="auto"/>
                  <w:rPr>
                    <w:sz w:val="22"/>
                    <w:szCs w:val="22"/>
                  </w:rPr>
                </w:pPr>
                <w:r w:rsidDel="00000000" w:rsidR="00000000" w:rsidRPr="00000000">
                  <w:rPr>
                    <w:sz w:val="22"/>
                    <w:szCs w:val="22"/>
                    <w:rtl w:val="0"/>
                  </w:rPr>
                  <w:t xml:space="preserve">A. M. Capuano, Francisco Gabriel; Marino, Laboratório de eletricidade e eletrônica. São Paulo: Erica, 24 ed., 2011.</w:t>
                </w:r>
              </w:p>
              <w:p w:rsidR="00000000" w:rsidDel="00000000" w:rsidP="00000000" w:rsidRDefault="00000000" w:rsidRPr="00000000" w14:paraId="00000584">
                <w:pPr>
                  <w:spacing w:after="0" w:line="240" w:lineRule="auto"/>
                  <w:rPr>
                    <w:sz w:val="22"/>
                    <w:szCs w:val="22"/>
                  </w:rPr>
                </w:pPr>
                <w:r w:rsidDel="00000000" w:rsidR="00000000" w:rsidRPr="00000000">
                  <w:rPr>
                    <w:sz w:val="22"/>
                    <w:szCs w:val="22"/>
                    <w:rtl w:val="0"/>
                  </w:rPr>
                  <w:t xml:space="preserve">M. Gussow, Eletricidade básica. Porto Alegre: Bookman, 2 ed., 2009.</w:t>
                </w:r>
              </w:p>
              <w:p w:rsidR="00000000" w:rsidDel="00000000" w:rsidP="00000000" w:rsidRDefault="00000000" w:rsidRPr="00000000" w14:paraId="00000585">
                <w:pPr>
                  <w:spacing w:after="0" w:line="240" w:lineRule="auto"/>
                  <w:rPr>
                    <w:sz w:val="22"/>
                    <w:szCs w:val="22"/>
                  </w:rPr>
                </w:pPr>
                <w:r w:rsidDel="00000000" w:rsidR="00000000" w:rsidRPr="00000000">
                  <w:rPr>
                    <w:rtl w:val="0"/>
                  </w:rPr>
                </w:r>
              </w:p>
            </w:tc>
            <w:tc>
              <w:tcPr>
                <w:shd w:fill="cfe2f3" w:val="clear"/>
              </w:tcPr>
              <w:p w:rsidR="00000000" w:rsidDel="00000000" w:rsidP="00000000" w:rsidRDefault="00000000" w:rsidRPr="00000000" w14:paraId="00000586">
                <w:pPr>
                  <w:spacing w:after="0" w:line="240" w:lineRule="auto"/>
                  <w:rPr>
                    <w:sz w:val="22"/>
                    <w:szCs w:val="22"/>
                  </w:rPr>
                </w:pPr>
                <w:r w:rsidDel="00000000" w:rsidR="00000000" w:rsidRPr="00000000">
                  <w:rPr>
                    <w:sz w:val="22"/>
                    <w:szCs w:val="22"/>
                    <w:rtl w:val="0"/>
                  </w:rPr>
                  <w:t xml:space="preserve">3</w:t>
                </w:r>
              </w:p>
            </w:tc>
          </w:tr>
          <w:tr>
            <w:trPr>
              <w:cantSplit w:val="0"/>
              <w:trHeight w:val="360" w:hRule="atLeast"/>
              <w:tblHeader w:val="0"/>
            </w:trPr>
            <w:tc>
              <w:tcPr>
                <w:shd w:fill="cfe2f3" w:val="clear"/>
              </w:tcPr>
              <w:p w:rsidR="00000000" w:rsidDel="00000000" w:rsidP="00000000" w:rsidRDefault="00000000" w:rsidRPr="00000000" w14:paraId="00000587">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08</w:t>
                </w:r>
              </w:p>
            </w:tc>
            <w:tc>
              <w:tcPr>
                <w:shd w:fill="cfe2f3" w:val="clear"/>
              </w:tcPr>
              <w:p w:rsidR="00000000" w:rsidDel="00000000" w:rsidP="00000000" w:rsidRDefault="00000000" w:rsidRPr="00000000" w14:paraId="00000588">
                <w:pPr>
                  <w:spacing w:after="0" w:line="240" w:lineRule="auto"/>
                  <w:rPr>
                    <w:sz w:val="22"/>
                    <w:szCs w:val="22"/>
                  </w:rPr>
                </w:pPr>
                <w:r w:rsidDel="00000000" w:rsidR="00000000" w:rsidRPr="00000000">
                  <w:rPr>
                    <w:sz w:val="22"/>
                    <w:szCs w:val="22"/>
                    <w:rtl w:val="0"/>
                  </w:rPr>
                  <w:t xml:space="preserve">Lógica de Programação</w:t>
                </w:r>
              </w:p>
            </w:tc>
            <w:tc>
              <w:tcPr>
                <w:shd w:fill="cfe2f3" w:val="clear"/>
              </w:tcPr>
              <w:p w:rsidR="00000000" w:rsidDel="00000000" w:rsidP="00000000" w:rsidRDefault="00000000" w:rsidRPr="00000000" w14:paraId="00000589">
                <w:pPr>
                  <w:spacing w:after="0" w:line="240" w:lineRule="auto"/>
                  <w:rPr>
                    <w:sz w:val="22"/>
                    <w:szCs w:val="22"/>
                  </w:rPr>
                </w:pPr>
                <w:r w:rsidDel="00000000" w:rsidR="00000000" w:rsidRPr="00000000">
                  <w:rPr>
                    <w:sz w:val="22"/>
                    <w:szCs w:val="22"/>
                    <w:rtl w:val="0"/>
                  </w:rPr>
                  <w:t xml:space="preserve">Ebook Lógica de Programação para iniciantes, Gustavo Furtado de Oliveira Alves. Apostila de Lógica de</w:t>
                </w:r>
              </w:p>
              <w:p w:rsidR="00000000" w:rsidDel="00000000" w:rsidP="00000000" w:rsidRDefault="00000000" w:rsidRPr="00000000" w14:paraId="0000058A">
                <w:pPr>
                  <w:spacing w:after="0" w:line="240" w:lineRule="auto"/>
                  <w:rPr>
                    <w:sz w:val="22"/>
                    <w:szCs w:val="22"/>
                  </w:rPr>
                </w:pPr>
                <w:r w:rsidDel="00000000" w:rsidR="00000000" w:rsidRPr="00000000">
                  <w:rPr>
                    <w:sz w:val="22"/>
                    <w:szCs w:val="22"/>
                    <w:rtl w:val="0"/>
                  </w:rPr>
                  <w:t xml:space="preserve">Programação, IFFluminense.</w:t>
                </w:r>
              </w:p>
              <w:p w:rsidR="00000000" w:rsidDel="00000000" w:rsidP="00000000" w:rsidRDefault="00000000" w:rsidRPr="00000000" w14:paraId="0000058B">
                <w:pPr>
                  <w:spacing w:after="0" w:line="240" w:lineRule="auto"/>
                  <w:rPr>
                    <w:sz w:val="22"/>
                    <w:szCs w:val="22"/>
                  </w:rPr>
                </w:pPr>
                <w:r w:rsidDel="00000000" w:rsidR="00000000" w:rsidRPr="00000000">
                  <w:rPr>
                    <w:rtl w:val="0"/>
                  </w:rPr>
                </w:r>
              </w:p>
            </w:tc>
            <w:tc>
              <w:tcPr>
                <w:shd w:fill="cfe2f3" w:val="clear"/>
              </w:tcPr>
              <w:p w:rsidR="00000000" w:rsidDel="00000000" w:rsidP="00000000" w:rsidRDefault="00000000" w:rsidRPr="00000000" w14:paraId="0000058C">
                <w:pPr>
                  <w:spacing w:after="0" w:line="240" w:lineRule="auto"/>
                  <w:rPr>
                    <w:sz w:val="22"/>
                    <w:szCs w:val="22"/>
                  </w:rPr>
                </w:pPr>
                <w:r w:rsidDel="00000000" w:rsidR="00000000" w:rsidRPr="00000000">
                  <w:rPr>
                    <w:sz w:val="22"/>
                    <w:szCs w:val="22"/>
                    <w:rtl w:val="0"/>
                  </w:rPr>
                  <w:t xml:space="preserve">3</w:t>
                </w:r>
              </w:p>
            </w:tc>
          </w:tr>
          <w:tr>
            <w:trPr>
              <w:cantSplit w:val="0"/>
              <w:trHeight w:val="360" w:hRule="atLeast"/>
              <w:tblHeader w:val="0"/>
            </w:trPr>
            <w:tc>
              <w:tcPr>
                <w:shd w:fill="cfe2f3" w:val="clear"/>
              </w:tcPr>
              <w:p w:rsidR="00000000" w:rsidDel="00000000" w:rsidP="00000000" w:rsidRDefault="00000000" w:rsidRPr="00000000" w14:paraId="0000058D">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09</w:t>
                </w:r>
              </w:p>
            </w:tc>
            <w:tc>
              <w:tcPr>
                <w:shd w:fill="cfe2f3" w:val="clear"/>
              </w:tcPr>
              <w:p w:rsidR="00000000" w:rsidDel="00000000" w:rsidP="00000000" w:rsidRDefault="00000000" w:rsidRPr="00000000" w14:paraId="0000058E">
                <w:pPr>
                  <w:spacing w:after="0" w:line="240" w:lineRule="auto"/>
                  <w:rPr>
                    <w:sz w:val="22"/>
                    <w:szCs w:val="22"/>
                  </w:rPr>
                </w:pPr>
                <w:r w:rsidDel="00000000" w:rsidR="00000000" w:rsidRPr="00000000">
                  <w:rPr>
                    <w:sz w:val="22"/>
                    <w:szCs w:val="22"/>
                    <w:rtl w:val="0"/>
                  </w:rPr>
                  <w:t xml:space="preserve">Desenho Técnico Aplicado à Sistemas Automatizados</w:t>
                </w:r>
              </w:p>
            </w:tc>
            <w:tc>
              <w:tcPr>
                <w:shd w:fill="cfe2f3" w:val="clear"/>
              </w:tcPr>
              <w:p w:rsidR="00000000" w:rsidDel="00000000" w:rsidP="00000000" w:rsidRDefault="00000000" w:rsidRPr="00000000" w14:paraId="0000058F">
                <w:pPr>
                  <w:spacing w:after="0" w:line="240" w:lineRule="auto"/>
                  <w:rPr>
                    <w:sz w:val="22"/>
                    <w:szCs w:val="22"/>
                  </w:rPr>
                </w:pPr>
                <w:r w:rsidDel="00000000" w:rsidR="00000000" w:rsidRPr="00000000">
                  <w:rPr>
                    <w:sz w:val="22"/>
                    <w:szCs w:val="22"/>
                    <w:rtl w:val="0"/>
                  </w:rPr>
                  <w:t xml:space="preserve">SCHNEIDER, W. Desenho técnico industrial: introdução dos fundamentos do desenho técnico industrial. São Paulo</w:t>
                </w:r>
              </w:p>
              <w:p w:rsidR="00000000" w:rsidDel="00000000" w:rsidP="00000000" w:rsidRDefault="00000000" w:rsidRPr="00000000" w14:paraId="00000590">
                <w:pPr>
                  <w:spacing w:after="0" w:line="240" w:lineRule="auto"/>
                  <w:rPr>
                    <w:sz w:val="22"/>
                    <w:szCs w:val="22"/>
                  </w:rPr>
                </w:pPr>
                <w:r w:rsidDel="00000000" w:rsidR="00000000" w:rsidRPr="00000000">
                  <w:rPr>
                    <w:sz w:val="22"/>
                    <w:szCs w:val="22"/>
                    <w:rtl w:val="0"/>
                  </w:rPr>
                  <w:t xml:space="preserve">(SP): Hemus, c2008. 330 p. FERREIRA, Joel; SILVA, Regina Maria. Leitura e interpretação de desenho técnico-</w:t>
                </w:r>
              </w:p>
              <w:p w:rsidR="00000000" w:rsidDel="00000000" w:rsidP="00000000" w:rsidRDefault="00000000" w:rsidRPr="00000000" w14:paraId="00000591">
                <w:pPr>
                  <w:spacing w:after="0" w:line="240" w:lineRule="auto"/>
                  <w:rPr>
                    <w:sz w:val="22"/>
                    <w:szCs w:val="22"/>
                  </w:rPr>
                </w:pPr>
                <w:r w:rsidDel="00000000" w:rsidR="00000000" w:rsidRPr="00000000">
                  <w:rPr>
                    <w:sz w:val="22"/>
                    <w:szCs w:val="22"/>
                    <w:rtl w:val="0"/>
                  </w:rPr>
                  <w:t xml:space="preserve">mecânico. Rio de Janeiro (RJ): Fundação Roberto Marinho, 2009. 2 v. (Novo Telecurso. Profissionalizante de</w:t>
                </w:r>
              </w:p>
              <w:p w:rsidR="00000000" w:rsidDel="00000000" w:rsidP="00000000" w:rsidRDefault="00000000" w:rsidRPr="00000000" w14:paraId="00000592">
                <w:pPr>
                  <w:spacing w:after="0" w:line="240" w:lineRule="auto"/>
                  <w:rPr>
                    <w:sz w:val="22"/>
                    <w:szCs w:val="22"/>
                  </w:rPr>
                </w:pPr>
                <w:r w:rsidDel="00000000" w:rsidR="00000000" w:rsidRPr="00000000">
                  <w:rPr>
                    <w:sz w:val="22"/>
                    <w:szCs w:val="22"/>
                    <w:rtl w:val="0"/>
                  </w:rPr>
                  <w:t xml:space="preserve">mecânica) ISBN 9788574844749 (v.1).</w:t>
                </w:r>
              </w:p>
              <w:p w:rsidR="00000000" w:rsidDel="00000000" w:rsidP="00000000" w:rsidRDefault="00000000" w:rsidRPr="00000000" w14:paraId="00000593">
                <w:pPr>
                  <w:spacing w:after="0" w:line="240" w:lineRule="auto"/>
                  <w:rPr>
                    <w:sz w:val="22"/>
                    <w:szCs w:val="22"/>
                  </w:rPr>
                </w:pPr>
                <w:r w:rsidDel="00000000" w:rsidR="00000000" w:rsidRPr="00000000">
                  <w:rPr>
                    <w:rtl w:val="0"/>
                  </w:rPr>
                </w:r>
              </w:p>
            </w:tc>
            <w:tc>
              <w:tcPr>
                <w:shd w:fill="cfe2f3" w:val="clear"/>
              </w:tcPr>
              <w:p w:rsidR="00000000" w:rsidDel="00000000" w:rsidP="00000000" w:rsidRDefault="00000000" w:rsidRPr="00000000" w14:paraId="00000594">
                <w:pPr>
                  <w:spacing w:after="0" w:line="240" w:lineRule="auto"/>
                  <w:rPr>
                    <w:sz w:val="22"/>
                    <w:szCs w:val="22"/>
                  </w:rPr>
                </w:pPr>
                <w:r w:rsidDel="00000000" w:rsidR="00000000" w:rsidRPr="00000000">
                  <w:rPr>
                    <w:sz w:val="22"/>
                    <w:szCs w:val="22"/>
                    <w:rtl w:val="0"/>
                  </w:rPr>
                  <w:t xml:space="preserve">3</w:t>
                </w:r>
              </w:p>
            </w:tc>
          </w:tr>
          <w:tr>
            <w:trPr>
              <w:cantSplit w:val="0"/>
              <w:trHeight w:val="360" w:hRule="atLeast"/>
              <w:tblHeader w:val="0"/>
            </w:trPr>
            <w:tc>
              <w:tcPr>
                <w:shd w:fill="cfe2f3" w:val="clear"/>
              </w:tcPr>
              <w:p w:rsidR="00000000" w:rsidDel="00000000" w:rsidP="00000000" w:rsidRDefault="00000000" w:rsidRPr="00000000" w14:paraId="00000595">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10</w:t>
                </w:r>
              </w:p>
            </w:tc>
            <w:tc>
              <w:tcPr>
                <w:shd w:fill="cfe2f3" w:val="clear"/>
              </w:tcPr>
              <w:p w:rsidR="00000000" w:rsidDel="00000000" w:rsidP="00000000" w:rsidRDefault="00000000" w:rsidRPr="00000000" w14:paraId="00000596">
                <w:pPr>
                  <w:spacing w:after="0" w:line="240" w:lineRule="auto"/>
                  <w:rPr>
                    <w:sz w:val="22"/>
                    <w:szCs w:val="22"/>
                  </w:rPr>
                </w:pPr>
                <w:r w:rsidDel="00000000" w:rsidR="00000000" w:rsidRPr="00000000">
                  <w:rPr>
                    <w:sz w:val="22"/>
                    <w:szCs w:val="22"/>
                    <w:rtl w:val="0"/>
                  </w:rPr>
                  <w:t xml:space="preserve">Mecânica Aplicada a Sistemas Mecatrônicos</w:t>
                </w:r>
              </w:p>
            </w:tc>
            <w:tc>
              <w:tcPr>
                <w:shd w:fill="cfe2f3" w:val="clear"/>
              </w:tcPr>
              <w:p w:rsidR="00000000" w:rsidDel="00000000" w:rsidP="00000000" w:rsidRDefault="00000000" w:rsidRPr="00000000" w14:paraId="00000597">
                <w:pPr>
                  <w:spacing w:after="0" w:line="240" w:lineRule="auto"/>
                  <w:rPr>
                    <w:sz w:val="22"/>
                    <w:szCs w:val="22"/>
                  </w:rPr>
                </w:pPr>
                <w:r w:rsidDel="00000000" w:rsidR="00000000" w:rsidRPr="00000000">
                  <w:rPr>
                    <w:sz w:val="22"/>
                    <w:szCs w:val="22"/>
                    <w:rtl w:val="0"/>
                  </w:rPr>
                  <w:t xml:space="preserve">Tavares, J. M. R. S., &amp;amp; Goldenstein, S. K. (2001). Introdução à mecânica aplicada a sistemas mecatrônicos. Editora</w:t>
                </w:r>
              </w:p>
              <w:p w:rsidR="00000000" w:rsidDel="00000000" w:rsidP="00000000" w:rsidRDefault="00000000" w:rsidRPr="00000000" w14:paraId="00000598">
                <w:pPr>
                  <w:spacing w:after="0" w:line="240" w:lineRule="auto"/>
                  <w:rPr>
                    <w:sz w:val="22"/>
                    <w:szCs w:val="22"/>
                  </w:rPr>
                </w:pPr>
                <w:r w:rsidDel="00000000" w:rsidR="00000000" w:rsidRPr="00000000">
                  <w:rPr>
                    <w:sz w:val="22"/>
                    <w:szCs w:val="22"/>
                    <w:rtl w:val="0"/>
                  </w:rPr>
                  <w:t xml:space="preserve">Edgard Blucher. Colaço, M. J., &amp;amp; Mello, L. M. R. (2004). Mecânica aplicada a sistemas mecatrônicos: modelagem,</w:t>
                </w:r>
              </w:p>
              <w:p w:rsidR="00000000" w:rsidDel="00000000" w:rsidP="00000000" w:rsidRDefault="00000000" w:rsidRPr="00000000" w14:paraId="00000599">
                <w:pPr>
                  <w:spacing w:after="0" w:line="240" w:lineRule="auto"/>
                  <w:rPr>
                    <w:sz w:val="22"/>
                    <w:szCs w:val="22"/>
                  </w:rPr>
                </w:pPr>
                <w:r w:rsidDel="00000000" w:rsidR="00000000" w:rsidRPr="00000000">
                  <w:rPr>
                    <w:sz w:val="22"/>
                    <w:szCs w:val="22"/>
                    <w:rtl w:val="0"/>
                  </w:rPr>
                  <w:t xml:space="preserve">simulação e controle. Editora Érica. Silva, R. C., &amp;amp; Leme, T. B. (2014). Fundamentos de mecânica aplicada a</w:t>
                </w:r>
              </w:p>
              <w:p w:rsidR="00000000" w:rsidDel="00000000" w:rsidP="00000000" w:rsidRDefault="00000000" w:rsidRPr="00000000" w14:paraId="0000059A">
                <w:pPr>
                  <w:spacing w:after="0" w:line="240" w:lineRule="auto"/>
                  <w:rPr>
                    <w:sz w:val="22"/>
                    <w:szCs w:val="22"/>
                  </w:rPr>
                </w:pPr>
                <w:r w:rsidDel="00000000" w:rsidR="00000000" w:rsidRPr="00000000">
                  <w:rPr>
                    <w:sz w:val="22"/>
                    <w:szCs w:val="22"/>
                    <w:rtl w:val="0"/>
                  </w:rPr>
                  <w:t xml:space="preserve">sistemas mecatrônicos. Editora UFSC.</w:t>
                </w:r>
              </w:p>
              <w:p w:rsidR="00000000" w:rsidDel="00000000" w:rsidP="00000000" w:rsidRDefault="00000000" w:rsidRPr="00000000" w14:paraId="0000059B">
                <w:pPr>
                  <w:spacing w:after="0" w:line="240" w:lineRule="auto"/>
                  <w:rPr>
                    <w:sz w:val="22"/>
                    <w:szCs w:val="22"/>
                  </w:rPr>
                </w:pPr>
                <w:r w:rsidDel="00000000" w:rsidR="00000000" w:rsidRPr="00000000">
                  <w:rPr>
                    <w:rtl w:val="0"/>
                  </w:rPr>
                </w:r>
              </w:p>
            </w:tc>
            <w:tc>
              <w:tcPr>
                <w:shd w:fill="cfe2f3" w:val="clear"/>
              </w:tcPr>
              <w:p w:rsidR="00000000" w:rsidDel="00000000" w:rsidP="00000000" w:rsidRDefault="00000000" w:rsidRPr="00000000" w14:paraId="0000059C">
                <w:pPr>
                  <w:spacing w:after="0" w:line="240" w:lineRule="auto"/>
                  <w:rPr>
                    <w:sz w:val="22"/>
                    <w:szCs w:val="22"/>
                  </w:rPr>
                </w:pPr>
                <w:r w:rsidDel="00000000" w:rsidR="00000000" w:rsidRPr="00000000">
                  <w:rPr>
                    <w:sz w:val="22"/>
                    <w:szCs w:val="22"/>
                    <w:rtl w:val="0"/>
                  </w:rPr>
                  <w:t xml:space="preserve">3</w:t>
                </w:r>
              </w:p>
            </w:tc>
          </w:tr>
          <w:tr>
            <w:trPr>
              <w:cantSplit w:val="0"/>
              <w:trHeight w:val="360" w:hRule="atLeast"/>
              <w:tblHeader w:val="0"/>
            </w:trPr>
            <w:tc>
              <w:tcPr>
                <w:shd w:fill="cfe2f3" w:val="clear"/>
              </w:tcPr>
              <w:p w:rsidR="00000000" w:rsidDel="00000000" w:rsidP="00000000" w:rsidRDefault="00000000" w:rsidRPr="00000000" w14:paraId="0000059D">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11</w:t>
                </w:r>
              </w:p>
            </w:tc>
            <w:tc>
              <w:tcPr>
                <w:shd w:fill="cfe2f3" w:val="clear"/>
              </w:tcPr>
              <w:p w:rsidR="00000000" w:rsidDel="00000000" w:rsidP="00000000" w:rsidRDefault="00000000" w:rsidRPr="00000000" w14:paraId="0000059E">
                <w:pPr>
                  <w:spacing w:after="0" w:line="240" w:lineRule="auto"/>
                  <w:rPr>
                    <w:sz w:val="22"/>
                    <w:szCs w:val="22"/>
                  </w:rPr>
                </w:pPr>
                <w:r w:rsidDel="00000000" w:rsidR="00000000" w:rsidRPr="00000000">
                  <w:rPr>
                    <w:sz w:val="22"/>
                    <w:szCs w:val="22"/>
                    <w:rtl w:val="0"/>
                  </w:rPr>
                  <w:t xml:space="preserve">Criatividade e Ideação em Projetos de Inovação</w:t>
                </w:r>
              </w:p>
            </w:tc>
            <w:tc>
              <w:tcPr>
                <w:shd w:fill="cfe2f3" w:val="clear"/>
              </w:tcPr>
              <w:p w:rsidR="00000000" w:rsidDel="00000000" w:rsidP="00000000" w:rsidRDefault="00000000" w:rsidRPr="00000000" w14:paraId="0000059F">
                <w:pPr>
                  <w:spacing w:after="0" w:line="240" w:lineRule="auto"/>
                  <w:rPr>
                    <w:sz w:val="22"/>
                    <w:szCs w:val="22"/>
                  </w:rPr>
                </w:pPr>
                <w:r w:rsidDel="00000000" w:rsidR="00000000" w:rsidRPr="00000000">
                  <w:rPr>
                    <w:rtl w:val="0"/>
                  </w:rPr>
                </w:r>
              </w:p>
            </w:tc>
            <w:tc>
              <w:tcPr>
                <w:shd w:fill="cfe2f3" w:val="clear"/>
              </w:tcPr>
              <w:p w:rsidR="00000000" w:rsidDel="00000000" w:rsidP="00000000" w:rsidRDefault="00000000" w:rsidRPr="00000000" w14:paraId="000005A0">
                <w:pPr>
                  <w:spacing w:after="0" w:line="240" w:lineRule="auto"/>
                  <w:rPr>
                    <w:sz w:val="22"/>
                    <w:szCs w:val="22"/>
                  </w:rPr>
                </w:pPr>
                <w:r w:rsidDel="00000000" w:rsidR="00000000" w:rsidRPr="00000000">
                  <w:rPr>
                    <w:rtl w:val="0"/>
                  </w:rPr>
                </w:r>
              </w:p>
            </w:tc>
          </w:tr>
          <w:tr>
            <w:trPr>
              <w:cantSplit w:val="0"/>
              <w:trHeight w:val="360" w:hRule="atLeast"/>
              <w:tblHeader w:val="0"/>
            </w:trPr>
            <w:tc>
              <w:tcPr>
                <w:shd w:fill="cfe2f3" w:val="clear"/>
              </w:tcPr>
              <w:p w:rsidR="00000000" w:rsidDel="00000000" w:rsidP="00000000" w:rsidRDefault="00000000" w:rsidRPr="00000000" w14:paraId="000005A1">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12</w:t>
                </w:r>
              </w:p>
            </w:tc>
            <w:tc>
              <w:tcPr>
                <w:shd w:fill="cfe2f3" w:val="clear"/>
              </w:tcPr>
              <w:p w:rsidR="00000000" w:rsidDel="00000000" w:rsidP="00000000" w:rsidRDefault="00000000" w:rsidRPr="00000000" w14:paraId="000005A2">
                <w:pPr>
                  <w:spacing w:after="0" w:line="240" w:lineRule="auto"/>
                  <w:rPr>
                    <w:sz w:val="22"/>
                    <w:szCs w:val="22"/>
                  </w:rPr>
                </w:pPr>
                <w:r w:rsidDel="00000000" w:rsidR="00000000" w:rsidRPr="00000000">
                  <w:rPr>
                    <w:sz w:val="22"/>
                    <w:szCs w:val="22"/>
                    <w:rtl w:val="0"/>
                  </w:rPr>
                  <w:t xml:space="preserve">Sistemas Eletrônicos</w:t>
                </w:r>
              </w:p>
            </w:tc>
            <w:tc>
              <w:tcPr>
                <w:shd w:fill="cfe2f3" w:val="clear"/>
              </w:tcPr>
              <w:p w:rsidR="00000000" w:rsidDel="00000000" w:rsidP="00000000" w:rsidRDefault="00000000" w:rsidRPr="00000000" w14:paraId="000005A3">
                <w:pPr>
                  <w:spacing w:after="0" w:line="240" w:lineRule="auto"/>
                  <w:rPr>
                    <w:sz w:val="22"/>
                    <w:szCs w:val="22"/>
                  </w:rPr>
                </w:pPr>
                <w:r w:rsidDel="00000000" w:rsidR="00000000" w:rsidRPr="00000000">
                  <w:rPr>
                    <w:sz w:val="22"/>
                    <w:szCs w:val="22"/>
                    <w:rtl w:val="0"/>
                  </w:rPr>
                  <w:t xml:space="preserve">ALMEIDA, José Luiz Antunes de. dispositivos semicondutors, tiristores, controle de potencia em CC e CA. São</w:t>
                </w:r>
              </w:p>
              <w:p w:rsidR="00000000" w:rsidDel="00000000" w:rsidP="00000000" w:rsidRDefault="00000000" w:rsidRPr="00000000" w14:paraId="000005A4">
                <w:pPr>
                  <w:spacing w:after="0" w:line="240" w:lineRule="auto"/>
                  <w:rPr>
                    <w:sz w:val="22"/>
                    <w:szCs w:val="22"/>
                  </w:rPr>
                </w:pPr>
                <w:r w:rsidDel="00000000" w:rsidR="00000000" w:rsidRPr="00000000">
                  <w:rPr>
                    <w:sz w:val="22"/>
                    <w:szCs w:val="22"/>
                    <w:rtl w:val="0"/>
                  </w:rPr>
                  <w:t xml:space="preserve">Paulo : Érica 151p - 0 (Eletrônica analógica). ISBN 85-7194-298-6. PADILLA, Antonio J. Gil. Eletrônica</w:t>
                </w:r>
              </w:p>
              <w:p w:rsidR="00000000" w:rsidDel="00000000" w:rsidP="00000000" w:rsidRDefault="00000000" w:rsidRPr="00000000" w14:paraId="000005A5">
                <w:pPr>
                  <w:spacing w:after="0" w:line="240" w:lineRule="auto"/>
                  <w:rPr>
                    <w:sz w:val="22"/>
                    <w:szCs w:val="22"/>
                  </w:rPr>
                </w:pPr>
                <w:r w:rsidDel="00000000" w:rsidR="00000000" w:rsidRPr="00000000">
                  <w:rPr>
                    <w:sz w:val="22"/>
                    <w:szCs w:val="22"/>
                    <w:rtl w:val="0"/>
                  </w:rPr>
                  <w:t xml:space="preserve">analógica. Lisboa: McGraw-Hill, 1993. 324 p ISBN ISBN 972-9241-44-2. PERTENCE JUNIOR, Antonio.</w:t>
                </w:r>
              </w:p>
              <w:p w:rsidR="00000000" w:rsidDel="00000000" w:rsidP="00000000" w:rsidRDefault="00000000" w:rsidRPr="00000000" w14:paraId="000005A6">
                <w:pPr>
                  <w:spacing w:after="0" w:line="240" w:lineRule="auto"/>
                  <w:rPr>
                    <w:sz w:val="22"/>
                    <w:szCs w:val="22"/>
                  </w:rPr>
                </w:pPr>
                <w:r w:rsidDel="00000000" w:rsidR="00000000" w:rsidRPr="00000000">
                  <w:rPr>
                    <w:sz w:val="22"/>
                    <w:szCs w:val="22"/>
                    <w:rtl w:val="0"/>
                  </w:rPr>
                  <w:t xml:space="preserve">Eletrônica analógica: amplificadores operacionais e filtros ativos. 8. ed. Porto Alegre: Bookman, 2015. 310 p. (Série</w:t>
                </w:r>
              </w:p>
              <w:p w:rsidR="00000000" w:rsidDel="00000000" w:rsidP="00000000" w:rsidRDefault="00000000" w:rsidRPr="00000000" w14:paraId="000005A7">
                <w:pPr>
                  <w:spacing w:after="0" w:line="240" w:lineRule="auto"/>
                  <w:rPr>
                    <w:sz w:val="22"/>
                    <w:szCs w:val="22"/>
                  </w:rPr>
                </w:pPr>
                <w:r w:rsidDel="00000000" w:rsidR="00000000" w:rsidRPr="00000000">
                  <w:rPr>
                    <w:sz w:val="22"/>
                    <w:szCs w:val="22"/>
                    <w:rtl w:val="0"/>
                  </w:rPr>
                  <w:t xml:space="preserve">Tekne). ISBN 9788582602768.</w:t>
                </w:r>
              </w:p>
              <w:p w:rsidR="00000000" w:rsidDel="00000000" w:rsidP="00000000" w:rsidRDefault="00000000" w:rsidRPr="00000000" w14:paraId="000005A8">
                <w:pPr>
                  <w:spacing w:after="0" w:line="240" w:lineRule="auto"/>
                  <w:rPr>
                    <w:sz w:val="22"/>
                    <w:szCs w:val="22"/>
                  </w:rPr>
                </w:pPr>
                <w:r w:rsidDel="00000000" w:rsidR="00000000" w:rsidRPr="00000000">
                  <w:rPr>
                    <w:rtl w:val="0"/>
                  </w:rPr>
                </w:r>
              </w:p>
            </w:tc>
            <w:tc>
              <w:tcPr>
                <w:shd w:fill="cfe2f3" w:val="clear"/>
              </w:tcPr>
              <w:p w:rsidR="00000000" w:rsidDel="00000000" w:rsidP="00000000" w:rsidRDefault="00000000" w:rsidRPr="00000000" w14:paraId="000005A9">
                <w:pPr>
                  <w:spacing w:after="0" w:line="240" w:lineRule="auto"/>
                  <w:rPr>
                    <w:sz w:val="22"/>
                    <w:szCs w:val="22"/>
                  </w:rPr>
                </w:pPr>
                <w:r w:rsidDel="00000000" w:rsidR="00000000" w:rsidRPr="00000000">
                  <w:rPr>
                    <w:sz w:val="22"/>
                    <w:szCs w:val="22"/>
                    <w:rtl w:val="0"/>
                  </w:rPr>
                  <w:t xml:space="preserve">3</w:t>
                </w:r>
              </w:p>
            </w:tc>
          </w:tr>
          <w:tr>
            <w:trPr>
              <w:cantSplit w:val="0"/>
              <w:trHeight w:val="360" w:hRule="atLeast"/>
              <w:tblHeader w:val="0"/>
            </w:trPr>
            <w:tc>
              <w:tcPr>
                <w:shd w:fill="cfe2f3" w:val="clear"/>
              </w:tcPr>
              <w:p w:rsidR="00000000" w:rsidDel="00000000" w:rsidP="00000000" w:rsidRDefault="00000000" w:rsidRPr="00000000" w14:paraId="000005AA">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13</w:t>
                </w:r>
              </w:p>
            </w:tc>
            <w:tc>
              <w:tcPr>
                <w:shd w:fill="cfe2f3" w:val="clear"/>
              </w:tcPr>
              <w:p w:rsidR="00000000" w:rsidDel="00000000" w:rsidP="00000000" w:rsidRDefault="00000000" w:rsidRPr="00000000" w14:paraId="000005AB">
                <w:pPr>
                  <w:spacing w:after="0" w:line="240" w:lineRule="auto"/>
                  <w:rPr>
                    <w:sz w:val="22"/>
                    <w:szCs w:val="22"/>
                  </w:rPr>
                </w:pPr>
                <w:r w:rsidDel="00000000" w:rsidR="00000000" w:rsidRPr="00000000">
                  <w:rPr>
                    <w:sz w:val="22"/>
                    <w:szCs w:val="22"/>
                    <w:rtl w:val="0"/>
                  </w:rPr>
                  <w:t xml:space="preserve">Sistemas Microcontrolados</w:t>
                </w:r>
              </w:p>
            </w:tc>
            <w:tc>
              <w:tcPr>
                <w:shd w:fill="cfe2f3" w:val="clear"/>
              </w:tcPr>
              <w:p w:rsidR="00000000" w:rsidDel="00000000" w:rsidP="00000000" w:rsidRDefault="00000000" w:rsidRPr="00000000" w14:paraId="000005AC">
                <w:pPr>
                  <w:spacing w:after="0" w:line="240" w:lineRule="auto"/>
                  <w:rPr>
                    <w:sz w:val="22"/>
                    <w:szCs w:val="22"/>
                  </w:rPr>
                </w:pPr>
                <w:r w:rsidDel="00000000" w:rsidR="00000000" w:rsidRPr="00000000">
                  <w:rPr>
                    <w:sz w:val="22"/>
                    <w:szCs w:val="22"/>
                    <w:rtl w:val="0"/>
                  </w:rPr>
                  <w:t xml:space="preserve">Arduino básico, Michael McRoberts, Novatec Editora Ltda, 2012</w:t>
                </w:r>
              </w:p>
            </w:tc>
            <w:tc>
              <w:tcPr>
                <w:shd w:fill="cfe2f3" w:val="clear"/>
              </w:tcPr>
              <w:p w:rsidR="00000000" w:rsidDel="00000000" w:rsidP="00000000" w:rsidRDefault="00000000" w:rsidRPr="00000000" w14:paraId="000005AD">
                <w:pPr>
                  <w:spacing w:after="0" w:line="240" w:lineRule="auto"/>
                  <w:rPr>
                    <w:sz w:val="22"/>
                    <w:szCs w:val="22"/>
                  </w:rPr>
                </w:pPr>
                <w:r w:rsidDel="00000000" w:rsidR="00000000" w:rsidRPr="00000000">
                  <w:rPr>
                    <w:sz w:val="22"/>
                    <w:szCs w:val="22"/>
                    <w:rtl w:val="0"/>
                  </w:rPr>
                  <w:t xml:space="preserve">3</w:t>
                </w:r>
              </w:p>
            </w:tc>
          </w:tr>
          <w:tr>
            <w:trPr>
              <w:cantSplit w:val="0"/>
              <w:trHeight w:val="360" w:hRule="atLeast"/>
              <w:tblHeader w:val="0"/>
            </w:trPr>
            <w:tc>
              <w:tcPr>
                <w:shd w:fill="cfe2f3" w:val="clear"/>
              </w:tcPr>
              <w:p w:rsidR="00000000" w:rsidDel="00000000" w:rsidP="00000000" w:rsidRDefault="00000000" w:rsidRPr="00000000" w14:paraId="000005AE">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14</w:t>
                </w:r>
              </w:p>
            </w:tc>
            <w:tc>
              <w:tcPr>
                <w:shd w:fill="cfe2f3" w:val="clear"/>
              </w:tcPr>
              <w:p w:rsidR="00000000" w:rsidDel="00000000" w:rsidP="00000000" w:rsidRDefault="00000000" w:rsidRPr="00000000" w14:paraId="000005AF">
                <w:pPr>
                  <w:spacing w:after="0" w:line="240" w:lineRule="auto"/>
                  <w:rPr>
                    <w:sz w:val="22"/>
                    <w:szCs w:val="22"/>
                  </w:rPr>
                </w:pPr>
                <w:r w:rsidDel="00000000" w:rsidR="00000000" w:rsidRPr="00000000">
                  <w:rPr>
                    <w:sz w:val="22"/>
                    <w:szCs w:val="22"/>
                    <w:rtl w:val="0"/>
                  </w:rPr>
                  <w:t xml:space="preserve">Acionamentos Eletroeletrônicos</w:t>
                </w:r>
              </w:p>
            </w:tc>
            <w:tc>
              <w:tcPr>
                <w:shd w:fill="cfe2f3" w:val="clear"/>
              </w:tcPr>
              <w:p w:rsidR="00000000" w:rsidDel="00000000" w:rsidP="00000000" w:rsidRDefault="00000000" w:rsidRPr="00000000" w14:paraId="000005B0">
                <w:pPr>
                  <w:spacing w:after="0" w:line="240" w:lineRule="auto"/>
                  <w:rPr>
                    <w:sz w:val="22"/>
                    <w:szCs w:val="22"/>
                  </w:rPr>
                </w:pPr>
                <w:r w:rsidDel="00000000" w:rsidR="00000000" w:rsidRPr="00000000">
                  <w:rPr>
                    <w:rtl w:val="0"/>
                  </w:rPr>
                </w:r>
              </w:p>
            </w:tc>
            <w:tc>
              <w:tcPr>
                <w:shd w:fill="cfe2f3" w:val="clear"/>
              </w:tcPr>
              <w:p w:rsidR="00000000" w:rsidDel="00000000" w:rsidP="00000000" w:rsidRDefault="00000000" w:rsidRPr="00000000" w14:paraId="000005B1">
                <w:pPr>
                  <w:spacing w:after="0" w:line="240" w:lineRule="auto"/>
                  <w:rPr>
                    <w:sz w:val="22"/>
                    <w:szCs w:val="22"/>
                  </w:rPr>
                </w:pPr>
                <w:r w:rsidDel="00000000" w:rsidR="00000000" w:rsidRPr="00000000">
                  <w:rPr>
                    <w:rtl w:val="0"/>
                  </w:rPr>
                </w:r>
              </w:p>
            </w:tc>
          </w:tr>
          <w:tr>
            <w:trPr>
              <w:cantSplit w:val="0"/>
              <w:trHeight w:val="360" w:hRule="atLeast"/>
              <w:tblHeader w:val="0"/>
            </w:trPr>
            <w:tc>
              <w:tcPr>
                <w:shd w:fill="cfe2f3" w:val="clear"/>
              </w:tcPr>
              <w:p w:rsidR="00000000" w:rsidDel="00000000" w:rsidP="00000000" w:rsidRDefault="00000000" w:rsidRPr="00000000" w14:paraId="000005B2">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15</w:t>
                </w:r>
              </w:p>
            </w:tc>
            <w:tc>
              <w:tcPr>
                <w:shd w:fill="cfe2f3" w:val="clear"/>
              </w:tcPr>
              <w:p w:rsidR="00000000" w:rsidDel="00000000" w:rsidP="00000000" w:rsidRDefault="00000000" w:rsidRPr="00000000" w14:paraId="000005B3">
                <w:pPr>
                  <w:spacing w:after="0" w:line="240" w:lineRule="auto"/>
                  <w:rPr>
                    <w:sz w:val="22"/>
                    <w:szCs w:val="22"/>
                  </w:rPr>
                </w:pPr>
                <w:r w:rsidDel="00000000" w:rsidR="00000000" w:rsidRPr="00000000">
                  <w:rPr>
                    <w:sz w:val="22"/>
                    <w:szCs w:val="22"/>
                    <w:rtl w:val="0"/>
                  </w:rPr>
                  <w:t xml:space="preserve">Processos de Fabricação Mecânica</w:t>
                </w:r>
              </w:p>
            </w:tc>
            <w:tc>
              <w:tcPr>
                <w:shd w:fill="cfe2f3" w:val="clear"/>
              </w:tcPr>
              <w:p w:rsidR="00000000" w:rsidDel="00000000" w:rsidP="00000000" w:rsidRDefault="00000000" w:rsidRPr="00000000" w14:paraId="000005B4">
                <w:pPr>
                  <w:spacing w:after="0" w:line="240" w:lineRule="auto"/>
                  <w:rPr>
                    <w:sz w:val="22"/>
                    <w:szCs w:val="22"/>
                  </w:rPr>
                </w:pPr>
                <w:r w:rsidDel="00000000" w:rsidR="00000000" w:rsidRPr="00000000">
                  <w:rPr>
                    <w:sz w:val="22"/>
                    <w:szCs w:val="22"/>
                    <w:rtl w:val="0"/>
                  </w:rPr>
                  <w:t xml:space="preserve">Tecnologia da usinagem dos materiais / Anselmo Eduardo Diniz, Francisco Carlos Marcondes, Nivaldo Lemos</w:t>
                </w:r>
              </w:p>
              <w:p w:rsidR="00000000" w:rsidDel="00000000" w:rsidP="00000000" w:rsidRDefault="00000000" w:rsidRPr="00000000" w14:paraId="000005B5">
                <w:pPr>
                  <w:spacing w:after="0" w:line="240" w:lineRule="auto"/>
                  <w:rPr>
                    <w:sz w:val="22"/>
                    <w:szCs w:val="22"/>
                  </w:rPr>
                </w:pPr>
                <w:r w:rsidDel="00000000" w:rsidR="00000000" w:rsidRPr="00000000">
                  <w:rPr>
                    <w:sz w:val="22"/>
                    <w:szCs w:val="22"/>
                    <w:rtl w:val="0"/>
                  </w:rPr>
                  <w:t xml:space="preserve">Coppini — 9ª edição — São Paulo: Artliber Editora, 2014</w:t>
                </w:r>
              </w:p>
              <w:p w:rsidR="00000000" w:rsidDel="00000000" w:rsidP="00000000" w:rsidRDefault="00000000" w:rsidRPr="00000000" w14:paraId="000005B6">
                <w:pPr>
                  <w:spacing w:after="0" w:line="240" w:lineRule="auto"/>
                  <w:rPr>
                    <w:sz w:val="22"/>
                    <w:szCs w:val="22"/>
                  </w:rPr>
                </w:pPr>
                <w:r w:rsidDel="00000000" w:rsidR="00000000" w:rsidRPr="00000000">
                  <w:rPr>
                    <w:rtl w:val="0"/>
                  </w:rPr>
                </w:r>
              </w:p>
            </w:tc>
            <w:tc>
              <w:tcPr>
                <w:shd w:fill="cfe2f3" w:val="clear"/>
              </w:tcPr>
              <w:p w:rsidR="00000000" w:rsidDel="00000000" w:rsidP="00000000" w:rsidRDefault="00000000" w:rsidRPr="00000000" w14:paraId="000005B7">
                <w:pPr>
                  <w:spacing w:after="0" w:line="240" w:lineRule="auto"/>
                  <w:rPr>
                    <w:sz w:val="22"/>
                    <w:szCs w:val="22"/>
                  </w:rPr>
                </w:pPr>
                <w:r w:rsidDel="00000000" w:rsidR="00000000" w:rsidRPr="00000000">
                  <w:rPr>
                    <w:sz w:val="22"/>
                    <w:szCs w:val="22"/>
                    <w:rtl w:val="0"/>
                  </w:rPr>
                  <w:t xml:space="preserve">3</w:t>
                </w:r>
              </w:p>
            </w:tc>
          </w:tr>
          <w:tr>
            <w:trPr>
              <w:cantSplit w:val="0"/>
              <w:trHeight w:val="360" w:hRule="atLeast"/>
              <w:tblHeader w:val="0"/>
            </w:trPr>
            <w:tc>
              <w:tcPr>
                <w:shd w:fill="cfe2f3" w:val="clear"/>
              </w:tcPr>
              <w:p w:rsidR="00000000" w:rsidDel="00000000" w:rsidP="00000000" w:rsidRDefault="00000000" w:rsidRPr="00000000" w14:paraId="000005B8">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16</w:t>
                </w:r>
              </w:p>
            </w:tc>
            <w:tc>
              <w:tcPr>
                <w:shd w:fill="cfe2f3" w:val="clear"/>
              </w:tcPr>
              <w:p w:rsidR="00000000" w:rsidDel="00000000" w:rsidP="00000000" w:rsidRDefault="00000000" w:rsidRPr="00000000" w14:paraId="000005B9">
                <w:pPr>
                  <w:spacing w:after="0" w:line="240" w:lineRule="auto"/>
                  <w:rPr>
                    <w:sz w:val="22"/>
                    <w:szCs w:val="22"/>
                  </w:rPr>
                </w:pPr>
                <w:r w:rsidDel="00000000" w:rsidR="00000000" w:rsidRPr="00000000">
                  <w:rPr>
                    <w:sz w:val="22"/>
                    <w:szCs w:val="22"/>
                    <w:rtl w:val="0"/>
                  </w:rPr>
                  <w:t xml:space="preserve">Modelagem de Projetos de Inovação</w:t>
                </w:r>
              </w:p>
            </w:tc>
            <w:tc>
              <w:tcPr>
                <w:shd w:fill="cfe2f3" w:val="clear"/>
              </w:tcPr>
              <w:p w:rsidR="00000000" w:rsidDel="00000000" w:rsidP="00000000" w:rsidRDefault="00000000" w:rsidRPr="00000000" w14:paraId="000005BA">
                <w:pPr>
                  <w:spacing w:after="0" w:line="240" w:lineRule="auto"/>
                  <w:rPr>
                    <w:sz w:val="22"/>
                    <w:szCs w:val="22"/>
                  </w:rPr>
                </w:pPr>
                <w:r w:rsidDel="00000000" w:rsidR="00000000" w:rsidRPr="00000000">
                  <w:rPr>
                    <w:rtl w:val="0"/>
                  </w:rPr>
                </w:r>
              </w:p>
            </w:tc>
            <w:tc>
              <w:tcPr>
                <w:shd w:fill="cfe2f3" w:val="clear"/>
              </w:tcPr>
              <w:p w:rsidR="00000000" w:rsidDel="00000000" w:rsidP="00000000" w:rsidRDefault="00000000" w:rsidRPr="00000000" w14:paraId="000005BB">
                <w:pPr>
                  <w:spacing w:after="0" w:line="240" w:lineRule="auto"/>
                  <w:rPr>
                    <w:sz w:val="22"/>
                    <w:szCs w:val="22"/>
                  </w:rPr>
                </w:pPr>
                <w:r w:rsidDel="00000000" w:rsidR="00000000" w:rsidRPr="00000000">
                  <w:rPr>
                    <w:rtl w:val="0"/>
                  </w:rPr>
                </w:r>
              </w:p>
            </w:tc>
          </w:tr>
          <w:tr>
            <w:trPr>
              <w:cantSplit w:val="0"/>
              <w:trHeight w:val="360" w:hRule="atLeast"/>
              <w:tblHeader w:val="0"/>
            </w:trPr>
            <w:tc>
              <w:tcPr>
                <w:shd w:fill="cfe2f3" w:val="clear"/>
              </w:tcPr>
              <w:p w:rsidR="00000000" w:rsidDel="00000000" w:rsidP="00000000" w:rsidRDefault="00000000" w:rsidRPr="00000000" w14:paraId="000005BC">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17</w:t>
                </w:r>
              </w:p>
            </w:tc>
            <w:tc>
              <w:tcPr>
                <w:shd w:fill="cfe2f3" w:val="clear"/>
              </w:tcPr>
              <w:p w:rsidR="00000000" w:rsidDel="00000000" w:rsidP="00000000" w:rsidRDefault="00000000" w:rsidRPr="00000000" w14:paraId="000005BD">
                <w:pPr>
                  <w:spacing w:after="0" w:line="240" w:lineRule="auto"/>
                  <w:rPr>
                    <w:sz w:val="22"/>
                    <w:szCs w:val="22"/>
                  </w:rPr>
                </w:pPr>
                <w:r w:rsidDel="00000000" w:rsidR="00000000" w:rsidRPr="00000000">
                  <w:rPr>
                    <w:sz w:val="22"/>
                    <w:szCs w:val="22"/>
                    <w:rtl w:val="0"/>
                  </w:rPr>
                  <w:t xml:space="preserve">Sistemas Eletrohidráulicos e Eletropneumáticos</w:t>
                </w:r>
              </w:p>
            </w:tc>
            <w:tc>
              <w:tcPr>
                <w:shd w:fill="cfe2f3" w:val="clear"/>
              </w:tcPr>
              <w:p w:rsidR="00000000" w:rsidDel="00000000" w:rsidP="00000000" w:rsidRDefault="00000000" w:rsidRPr="00000000" w14:paraId="000005BE">
                <w:pPr>
                  <w:spacing w:after="0" w:line="240" w:lineRule="auto"/>
                  <w:rPr>
                    <w:sz w:val="22"/>
                    <w:szCs w:val="22"/>
                  </w:rPr>
                </w:pPr>
                <w:r w:rsidDel="00000000" w:rsidR="00000000" w:rsidRPr="00000000">
                  <w:rPr>
                    <w:sz w:val="22"/>
                    <w:szCs w:val="22"/>
                    <w:rtl w:val="0"/>
                  </w:rPr>
                  <w:t xml:space="preserve">FIALHO, Arivelto Bustamante. . Automação pneumática: projetos, dimensionamento e análise de circuitos. São</w:t>
                </w:r>
              </w:p>
              <w:p w:rsidR="00000000" w:rsidDel="00000000" w:rsidP="00000000" w:rsidRDefault="00000000" w:rsidRPr="00000000" w14:paraId="000005BF">
                <w:pPr>
                  <w:spacing w:after="0" w:line="240" w:lineRule="auto"/>
                  <w:rPr>
                    <w:sz w:val="22"/>
                    <w:szCs w:val="22"/>
                  </w:rPr>
                </w:pPr>
                <w:r w:rsidDel="00000000" w:rsidR="00000000" w:rsidRPr="00000000">
                  <w:rPr>
                    <w:sz w:val="22"/>
                    <w:szCs w:val="22"/>
                    <w:rtl w:val="0"/>
                  </w:rPr>
                  <w:t xml:space="preserve">Paulo: Érica, 2003. FIALHO, Arivelto Bustamante. Automação hidráulica: projetos, dimensionamento e análise de</w:t>
                </w:r>
              </w:p>
              <w:p w:rsidR="00000000" w:rsidDel="00000000" w:rsidP="00000000" w:rsidRDefault="00000000" w:rsidRPr="00000000" w14:paraId="000005C0">
                <w:pPr>
                  <w:spacing w:after="0" w:line="240" w:lineRule="auto"/>
                  <w:rPr>
                    <w:sz w:val="22"/>
                    <w:szCs w:val="22"/>
                  </w:rPr>
                </w:pPr>
                <w:r w:rsidDel="00000000" w:rsidR="00000000" w:rsidRPr="00000000">
                  <w:rPr>
                    <w:sz w:val="22"/>
                    <w:szCs w:val="22"/>
                    <w:rtl w:val="0"/>
                  </w:rPr>
                  <w:t xml:space="preserve">circuitos. São Paulo (SP): Érica, 2002. 260 p. BONACORSO, Nelso Gauze; NOLL, Valdir. Automação</w:t>
                </w:r>
              </w:p>
              <w:p w:rsidR="00000000" w:rsidDel="00000000" w:rsidP="00000000" w:rsidRDefault="00000000" w:rsidRPr="00000000" w14:paraId="000005C1">
                <w:pPr>
                  <w:spacing w:after="0" w:line="240" w:lineRule="auto"/>
                  <w:rPr>
                    <w:sz w:val="22"/>
                    <w:szCs w:val="22"/>
                  </w:rPr>
                </w:pPr>
                <w:r w:rsidDel="00000000" w:rsidR="00000000" w:rsidRPr="00000000">
                  <w:rPr>
                    <w:sz w:val="22"/>
                    <w:szCs w:val="22"/>
                    <w:rtl w:val="0"/>
                  </w:rPr>
                  <w:t xml:space="preserve">eletropneumática. São Paulo: Erica, 2001. SILVEIRA, Paulo Rogério; SANTOS, Winderson. Automação e controle</w:t>
                </w:r>
              </w:p>
              <w:p w:rsidR="00000000" w:rsidDel="00000000" w:rsidP="00000000" w:rsidRDefault="00000000" w:rsidRPr="00000000" w14:paraId="000005C2">
                <w:pPr>
                  <w:spacing w:after="0" w:line="240" w:lineRule="auto"/>
                  <w:rPr>
                    <w:sz w:val="22"/>
                    <w:szCs w:val="22"/>
                  </w:rPr>
                </w:pPr>
                <w:r w:rsidDel="00000000" w:rsidR="00000000" w:rsidRPr="00000000">
                  <w:rPr>
                    <w:sz w:val="22"/>
                    <w:szCs w:val="22"/>
                    <w:rtl w:val="0"/>
                  </w:rPr>
                  <w:t xml:space="preserve">discreto. São Paulo: Erica, 2002.</w:t>
                </w:r>
              </w:p>
              <w:p w:rsidR="00000000" w:rsidDel="00000000" w:rsidP="00000000" w:rsidRDefault="00000000" w:rsidRPr="00000000" w14:paraId="000005C3">
                <w:pPr>
                  <w:spacing w:after="0" w:line="240" w:lineRule="auto"/>
                  <w:rPr>
                    <w:sz w:val="22"/>
                    <w:szCs w:val="22"/>
                  </w:rPr>
                </w:pPr>
                <w:r w:rsidDel="00000000" w:rsidR="00000000" w:rsidRPr="00000000">
                  <w:rPr>
                    <w:rtl w:val="0"/>
                  </w:rPr>
                </w:r>
              </w:p>
            </w:tc>
            <w:tc>
              <w:tcPr>
                <w:shd w:fill="cfe2f3" w:val="clear"/>
              </w:tcPr>
              <w:p w:rsidR="00000000" w:rsidDel="00000000" w:rsidP="00000000" w:rsidRDefault="00000000" w:rsidRPr="00000000" w14:paraId="000005C4">
                <w:pPr>
                  <w:spacing w:after="0" w:line="240" w:lineRule="auto"/>
                  <w:rPr>
                    <w:sz w:val="22"/>
                    <w:szCs w:val="22"/>
                  </w:rPr>
                </w:pPr>
                <w:r w:rsidDel="00000000" w:rsidR="00000000" w:rsidRPr="00000000">
                  <w:rPr>
                    <w:sz w:val="22"/>
                    <w:szCs w:val="22"/>
                    <w:rtl w:val="0"/>
                  </w:rPr>
                  <w:t xml:space="preserve">3</w:t>
                </w:r>
              </w:p>
            </w:tc>
          </w:tr>
          <w:tr>
            <w:trPr>
              <w:cantSplit w:val="0"/>
              <w:trHeight w:val="360" w:hRule="atLeast"/>
              <w:tblHeader w:val="0"/>
            </w:trPr>
            <w:tc>
              <w:tcPr>
                <w:shd w:fill="cfe2f3" w:val="clear"/>
              </w:tcPr>
              <w:p w:rsidR="00000000" w:rsidDel="00000000" w:rsidP="00000000" w:rsidRDefault="00000000" w:rsidRPr="00000000" w14:paraId="000005C5">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18</w:t>
                </w:r>
              </w:p>
            </w:tc>
            <w:tc>
              <w:tcPr>
                <w:shd w:fill="cfe2f3" w:val="clear"/>
              </w:tcPr>
              <w:p w:rsidR="00000000" w:rsidDel="00000000" w:rsidP="00000000" w:rsidRDefault="00000000" w:rsidRPr="00000000" w14:paraId="000005C6">
                <w:pPr>
                  <w:spacing w:after="0" w:line="240" w:lineRule="auto"/>
                  <w:rPr>
                    <w:sz w:val="22"/>
                    <w:szCs w:val="22"/>
                  </w:rPr>
                </w:pPr>
                <w:r w:rsidDel="00000000" w:rsidR="00000000" w:rsidRPr="00000000">
                  <w:rPr>
                    <w:sz w:val="22"/>
                    <w:szCs w:val="22"/>
                    <w:rtl w:val="0"/>
                  </w:rPr>
                  <w:t xml:space="preserve">Sistemas lógicos programáveis</w:t>
                </w:r>
              </w:p>
            </w:tc>
            <w:tc>
              <w:tcPr>
                <w:shd w:fill="cfe2f3" w:val="clear"/>
              </w:tcPr>
              <w:p w:rsidR="00000000" w:rsidDel="00000000" w:rsidP="00000000" w:rsidRDefault="00000000" w:rsidRPr="00000000" w14:paraId="000005C7">
                <w:pPr>
                  <w:spacing w:after="0" w:line="240" w:lineRule="auto"/>
                  <w:rPr>
                    <w:sz w:val="22"/>
                    <w:szCs w:val="22"/>
                  </w:rPr>
                </w:pPr>
                <w:r w:rsidDel="00000000" w:rsidR="00000000" w:rsidRPr="00000000">
                  <w:rPr>
                    <w:sz w:val="22"/>
                    <w:szCs w:val="22"/>
                    <w:rtl w:val="0"/>
                  </w:rPr>
                  <w:t xml:space="preserve">MORAES, Cícero Couto de; CASTRUCCI, Plínio. Engenharia de automação industrial. Rio de Janeiro, RJ: LTC,</w:t>
                </w:r>
              </w:p>
              <w:p w:rsidR="00000000" w:rsidDel="00000000" w:rsidP="00000000" w:rsidRDefault="00000000" w:rsidRPr="00000000" w14:paraId="000005C8">
                <w:pPr>
                  <w:spacing w:after="0" w:line="240" w:lineRule="auto"/>
                  <w:rPr>
                    <w:sz w:val="22"/>
                    <w:szCs w:val="22"/>
                  </w:rPr>
                </w:pPr>
                <w:r w:rsidDel="00000000" w:rsidR="00000000" w:rsidRPr="00000000">
                  <w:rPr>
                    <w:sz w:val="22"/>
                    <w:szCs w:val="22"/>
                    <w:rtl w:val="0"/>
                  </w:rPr>
                  <w:t xml:space="preserve">2001. NATALE, Ferdinando,. Automação industrial. 10. ed. São Paulo, SP: Érica, 2008. Francesco, Prudente. PLC</w:t>
                </w:r>
              </w:p>
              <w:p w:rsidR="00000000" w:rsidDel="00000000" w:rsidP="00000000" w:rsidRDefault="00000000" w:rsidRPr="00000000" w14:paraId="000005C9">
                <w:pPr>
                  <w:spacing w:after="0" w:line="240" w:lineRule="auto"/>
                  <w:rPr>
                    <w:sz w:val="22"/>
                    <w:szCs w:val="22"/>
                  </w:rPr>
                </w:pPr>
                <w:r w:rsidDel="00000000" w:rsidR="00000000" w:rsidRPr="00000000">
                  <w:rPr>
                    <w:sz w:val="22"/>
                    <w:szCs w:val="22"/>
                    <w:rtl w:val="0"/>
                  </w:rPr>
                  <w:t xml:space="preserve">S7-1200 Teoria e Aplicações Curso Introdutório. LTC; 1ª Edição (2 janeiro 2014).</w:t>
                </w:r>
              </w:p>
              <w:p w:rsidR="00000000" w:rsidDel="00000000" w:rsidP="00000000" w:rsidRDefault="00000000" w:rsidRPr="00000000" w14:paraId="000005CA">
                <w:pPr>
                  <w:spacing w:after="0" w:line="240" w:lineRule="auto"/>
                  <w:rPr>
                    <w:sz w:val="22"/>
                    <w:szCs w:val="22"/>
                  </w:rPr>
                </w:pPr>
                <w:r w:rsidDel="00000000" w:rsidR="00000000" w:rsidRPr="00000000">
                  <w:rPr>
                    <w:rtl w:val="0"/>
                  </w:rPr>
                </w:r>
              </w:p>
            </w:tc>
            <w:tc>
              <w:tcPr>
                <w:shd w:fill="cfe2f3" w:val="clear"/>
              </w:tcPr>
              <w:p w:rsidR="00000000" w:rsidDel="00000000" w:rsidP="00000000" w:rsidRDefault="00000000" w:rsidRPr="00000000" w14:paraId="000005CB">
                <w:pPr>
                  <w:spacing w:after="0" w:line="240" w:lineRule="auto"/>
                  <w:rPr>
                    <w:sz w:val="22"/>
                    <w:szCs w:val="22"/>
                  </w:rPr>
                </w:pPr>
                <w:r w:rsidDel="00000000" w:rsidR="00000000" w:rsidRPr="00000000">
                  <w:rPr>
                    <w:sz w:val="22"/>
                    <w:szCs w:val="22"/>
                    <w:rtl w:val="0"/>
                  </w:rPr>
                  <w:t xml:space="preserve">3</w:t>
                </w:r>
              </w:p>
            </w:tc>
          </w:tr>
          <w:tr>
            <w:trPr>
              <w:cantSplit w:val="0"/>
              <w:trHeight w:val="360" w:hRule="atLeast"/>
              <w:tblHeader w:val="0"/>
            </w:trPr>
            <w:tc>
              <w:tcPr>
                <w:shd w:fill="cfe2f3" w:val="clear"/>
              </w:tcPr>
              <w:p w:rsidR="00000000" w:rsidDel="00000000" w:rsidP="00000000" w:rsidRDefault="00000000" w:rsidRPr="00000000" w14:paraId="000005CC">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19</w:t>
                </w:r>
              </w:p>
            </w:tc>
            <w:tc>
              <w:tcPr>
                <w:shd w:fill="cfe2f3" w:val="clear"/>
              </w:tcPr>
              <w:p w:rsidR="00000000" w:rsidDel="00000000" w:rsidP="00000000" w:rsidRDefault="00000000" w:rsidRPr="00000000" w14:paraId="000005CD">
                <w:pPr>
                  <w:spacing w:after="0" w:line="240" w:lineRule="auto"/>
                  <w:rPr>
                    <w:sz w:val="22"/>
                    <w:szCs w:val="22"/>
                  </w:rPr>
                </w:pPr>
                <w:r w:rsidDel="00000000" w:rsidR="00000000" w:rsidRPr="00000000">
                  <w:rPr>
                    <w:sz w:val="22"/>
                    <w:szCs w:val="22"/>
                    <w:rtl w:val="0"/>
                  </w:rPr>
                  <w:t xml:space="preserve">Sistemas de Supervisão e Controle</w:t>
                </w:r>
              </w:p>
            </w:tc>
            <w:tc>
              <w:tcPr>
                <w:shd w:fill="cfe2f3" w:val="clear"/>
              </w:tcPr>
              <w:p w:rsidR="00000000" w:rsidDel="00000000" w:rsidP="00000000" w:rsidRDefault="00000000" w:rsidRPr="00000000" w14:paraId="000005CE">
                <w:pPr>
                  <w:spacing w:after="0" w:line="240" w:lineRule="auto"/>
                  <w:rPr>
                    <w:sz w:val="22"/>
                    <w:szCs w:val="22"/>
                  </w:rPr>
                </w:pPr>
                <w:r w:rsidDel="00000000" w:rsidR="00000000" w:rsidRPr="00000000">
                  <w:rPr>
                    <w:sz w:val="22"/>
                    <w:szCs w:val="22"/>
                    <w:rtl w:val="0"/>
                  </w:rPr>
                  <w:t xml:space="preserve">MORAES, Cícero Couto de; CASTRUCCI, Plínio. Engenharia de automação industrial. Rio de Janeiro, RJ: LTC,</w:t>
                </w:r>
              </w:p>
              <w:p w:rsidR="00000000" w:rsidDel="00000000" w:rsidP="00000000" w:rsidRDefault="00000000" w:rsidRPr="00000000" w14:paraId="000005CF">
                <w:pPr>
                  <w:spacing w:after="0" w:line="240" w:lineRule="auto"/>
                  <w:rPr>
                    <w:sz w:val="22"/>
                    <w:szCs w:val="22"/>
                  </w:rPr>
                </w:pPr>
                <w:r w:rsidDel="00000000" w:rsidR="00000000" w:rsidRPr="00000000">
                  <w:rPr>
                    <w:sz w:val="22"/>
                    <w:szCs w:val="22"/>
                    <w:rtl w:val="0"/>
                  </w:rPr>
                  <w:t xml:space="preserve">2001. NATALE, Ferdinando,. Automação industrial. 10. ed. São Paulo, SP: Érica, 2008. Francesco, Prudente. PLC</w:t>
                </w:r>
              </w:p>
              <w:p w:rsidR="00000000" w:rsidDel="00000000" w:rsidP="00000000" w:rsidRDefault="00000000" w:rsidRPr="00000000" w14:paraId="000005D0">
                <w:pPr>
                  <w:spacing w:after="0" w:line="240" w:lineRule="auto"/>
                  <w:rPr>
                    <w:sz w:val="22"/>
                    <w:szCs w:val="22"/>
                  </w:rPr>
                </w:pPr>
                <w:r w:rsidDel="00000000" w:rsidR="00000000" w:rsidRPr="00000000">
                  <w:rPr>
                    <w:sz w:val="22"/>
                    <w:szCs w:val="22"/>
                    <w:rtl w:val="0"/>
                  </w:rPr>
                  <w:t xml:space="preserve">S7-1200 Teoria e Aplicações Curso Introdutório. LTC; 1ª Edição (2 janeiro 2014).</w:t>
                </w:r>
              </w:p>
              <w:p w:rsidR="00000000" w:rsidDel="00000000" w:rsidP="00000000" w:rsidRDefault="00000000" w:rsidRPr="00000000" w14:paraId="000005D1">
                <w:pPr>
                  <w:spacing w:after="0" w:line="240" w:lineRule="auto"/>
                  <w:rPr>
                    <w:sz w:val="22"/>
                    <w:szCs w:val="22"/>
                  </w:rPr>
                </w:pPr>
                <w:r w:rsidDel="00000000" w:rsidR="00000000" w:rsidRPr="00000000">
                  <w:rPr>
                    <w:rtl w:val="0"/>
                  </w:rPr>
                </w:r>
              </w:p>
            </w:tc>
            <w:tc>
              <w:tcPr>
                <w:shd w:fill="cfe2f3" w:val="clear"/>
              </w:tcPr>
              <w:p w:rsidR="00000000" w:rsidDel="00000000" w:rsidP="00000000" w:rsidRDefault="00000000" w:rsidRPr="00000000" w14:paraId="000005D2">
                <w:pPr>
                  <w:spacing w:after="0" w:line="240" w:lineRule="auto"/>
                  <w:rPr>
                    <w:sz w:val="22"/>
                    <w:szCs w:val="22"/>
                  </w:rPr>
                </w:pPr>
                <w:r w:rsidDel="00000000" w:rsidR="00000000" w:rsidRPr="00000000">
                  <w:rPr>
                    <w:sz w:val="22"/>
                    <w:szCs w:val="22"/>
                    <w:rtl w:val="0"/>
                  </w:rPr>
                  <w:t xml:space="preserve">3</w:t>
                </w:r>
              </w:p>
            </w:tc>
          </w:tr>
          <w:tr>
            <w:trPr>
              <w:cantSplit w:val="0"/>
              <w:trHeight w:val="360" w:hRule="atLeast"/>
              <w:tblHeader w:val="0"/>
            </w:trPr>
            <w:tc>
              <w:tcPr>
                <w:shd w:fill="cfe2f3" w:val="clear"/>
              </w:tcPr>
              <w:p w:rsidR="00000000" w:rsidDel="00000000" w:rsidP="00000000" w:rsidRDefault="00000000" w:rsidRPr="00000000" w14:paraId="000005D3">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20</w:t>
                </w:r>
              </w:p>
            </w:tc>
            <w:tc>
              <w:tcPr>
                <w:shd w:fill="cfe2f3" w:val="clear"/>
              </w:tcPr>
              <w:p w:rsidR="00000000" w:rsidDel="00000000" w:rsidP="00000000" w:rsidRDefault="00000000" w:rsidRPr="00000000" w14:paraId="000005D4">
                <w:pPr>
                  <w:spacing w:after="0" w:line="240" w:lineRule="auto"/>
                  <w:rPr>
                    <w:sz w:val="22"/>
                    <w:szCs w:val="22"/>
                  </w:rPr>
                </w:pPr>
                <w:r w:rsidDel="00000000" w:rsidR="00000000" w:rsidRPr="00000000">
                  <w:rPr>
                    <w:sz w:val="22"/>
                    <w:szCs w:val="22"/>
                    <w:rtl w:val="0"/>
                  </w:rPr>
                  <w:t xml:space="preserve">Projetos de Acionamentos Eletroeletrônicos</w:t>
                </w:r>
              </w:p>
            </w:tc>
            <w:tc>
              <w:tcPr>
                <w:shd w:fill="cfe2f3" w:val="clear"/>
              </w:tcPr>
              <w:p w:rsidR="00000000" w:rsidDel="00000000" w:rsidP="00000000" w:rsidRDefault="00000000" w:rsidRPr="00000000" w14:paraId="000005D5">
                <w:pPr>
                  <w:spacing w:after="0" w:line="240" w:lineRule="auto"/>
                  <w:rPr>
                    <w:sz w:val="22"/>
                    <w:szCs w:val="22"/>
                  </w:rPr>
                </w:pPr>
                <w:r w:rsidDel="00000000" w:rsidR="00000000" w:rsidRPr="00000000">
                  <w:rPr>
                    <w:sz w:val="22"/>
                    <w:szCs w:val="22"/>
                    <w:rtl w:val="0"/>
                  </w:rPr>
                  <w:t xml:space="preserve">CAPELLI, Alexandre. Automação industrial: controle do movimento e processos contínuos. 2. ed. São Paulo (SP):</w:t>
                </w:r>
              </w:p>
              <w:p w:rsidR="00000000" w:rsidDel="00000000" w:rsidP="00000000" w:rsidRDefault="00000000" w:rsidRPr="00000000" w14:paraId="000005D6">
                <w:pPr>
                  <w:spacing w:after="0" w:line="240" w:lineRule="auto"/>
                  <w:rPr>
                    <w:sz w:val="22"/>
                    <w:szCs w:val="22"/>
                  </w:rPr>
                </w:pPr>
                <w:r w:rsidDel="00000000" w:rsidR="00000000" w:rsidRPr="00000000">
                  <w:rPr>
                    <w:sz w:val="22"/>
                    <w:szCs w:val="22"/>
                    <w:rtl w:val="0"/>
                  </w:rPr>
                  <w:t xml:space="preserve">Érica, c2007. 236 p. ISBN 9788536501178 MCPARTLAND, Joseph. Como projetar sistemas elétricos: um manual</w:t>
                </w:r>
              </w:p>
              <w:p w:rsidR="00000000" w:rsidDel="00000000" w:rsidP="00000000" w:rsidRDefault="00000000" w:rsidRPr="00000000" w14:paraId="000005D7">
                <w:pPr>
                  <w:spacing w:after="0" w:line="240" w:lineRule="auto"/>
                  <w:rPr>
                    <w:sz w:val="22"/>
                    <w:szCs w:val="22"/>
                  </w:rPr>
                </w:pPr>
                <w:r w:rsidDel="00000000" w:rsidR="00000000" w:rsidRPr="00000000">
                  <w:rPr>
                    <w:sz w:val="22"/>
                    <w:szCs w:val="22"/>
                    <w:rtl w:val="0"/>
                  </w:rPr>
                  <w:t xml:space="preserve">completo e prático de sistemas elétricos para força, luz, sinalização e comunicação em prédios comerciais,</w:t>
                </w:r>
              </w:p>
              <w:p w:rsidR="00000000" w:rsidDel="00000000" w:rsidP="00000000" w:rsidRDefault="00000000" w:rsidRPr="00000000" w14:paraId="000005D8">
                <w:pPr>
                  <w:spacing w:after="0" w:line="240" w:lineRule="auto"/>
                  <w:rPr>
                    <w:sz w:val="22"/>
                    <w:szCs w:val="22"/>
                  </w:rPr>
                </w:pPr>
                <w:r w:rsidDel="00000000" w:rsidR="00000000" w:rsidRPr="00000000">
                  <w:rPr>
                    <w:sz w:val="22"/>
                    <w:szCs w:val="22"/>
                    <w:rtl w:val="0"/>
                  </w:rPr>
                  <w:t xml:space="preserve">industriais e residenciais. São Paulo (SP): McGraw-Hill do Brasil, 1979. 343 p. MARDEGAN, Claudio S. Proteção</w:t>
                </w:r>
              </w:p>
              <w:p w:rsidR="00000000" w:rsidDel="00000000" w:rsidP="00000000" w:rsidRDefault="00000000" w:rsidRPr="00000000" w14:paraId="000005D9">
                <w:pPr>
                  <w:spacing w:after="0" w:line="240" w:lineRule="auto"/>
                  <w:rPr>
                    <w:sz w:val="22"/>
                    <w:szCs w:val="22"/>
                  </w:rPr>
                </w:pPr>
                <w:r w:rsidDel="00000000" w:rsidR="00000000" w:rsidRPr="00000000">
                  <w:rPr>
                    <w:sz w:val="22"/>
                    <w:szCs w:val="22"/>
                    <w:rtl w:val="0"/>
                  </w:rPr>
                  <w:t xml:space="preserve">e seletividade em sistemas elétricos industriais. São Paulo (SP): Atitude Editorial, 2012. 399 p</w:t>
                </w:r>
              </w:p>
              <w:p w:rsidR="00000000" w:rsidDel="00000000" w:rsidP="00000000" w:rsidRDefault="00000000" w:rsidRPr="00000000" w14:paraId="000005DA">
                <w:pPr>
                  <w:spacing w:after="0" w:line="240" w:lineRule="auto"/>
                  <w:rPr>
                    <w:sz w:val="22"/>
                    <w:szCs w:val="22"/>
                  </w:rPr>
                </w:pPr>
                <w:r w:rsidDel="00000000" w:rsidR="00000000" w:rsidRPr="00000000">
                  <w:rPr>
                    <w:rtl w:val="0"/>
                  </w:rPr>
                </w:r>
              </w:p>
            </w:tc>
            <w:tc>
              <w:tcPr>
                <w:shd w:fill="cfe2f3" w:val="clear"/>
              </w:tcPr>
              <w:p w:rsidR="00000000" w:rsidDel="00000000" w:rsidP="00000000" w:rsidRDefault="00000000" w:rsidRPr="00000000" w14:paraId="000005DB">
                <w:pPr>
                  <w:spacing w:after="0" w:line="240" w:lineRule="auto"/>
                  <w:rPr>
                    <w:sz w:val="22"/>
                    <w:szCs w:val="22"/>
                  </w:rPr>
                </w:pPr>
                <w:r w:rsidDel="00000000" w:rsidR="00000000" w:rsidRPr="00000000">
                  <w:rPr>
                    <w:sz w:val="22"/>
                    <w:szCs w:val="22"/>
                    <w:rtl w:val="0"/>
                  </w:rPr>
                  <w:t xml:space="preserve">3</w:t>
                </w:r>
              </w:p>
            </w:tc>
          </w:tr>
          <w:tr>
            <w:trPr>
              <w:cantSplit w:val="0"/>
              <w:trHeight w:val="360" w:hRule="atLeast"/>
              <w:tblHeader w:val="0"/>
            </w:trPr>
            <w:tc>
              <w:tcPr>
                <w:shd w:fill="cfe2f3" w:val="clear"/>
              </w:tcPr>
              <w:p w:rsidR="00000000" w:rsidDel="00000000" w:rsidP="00000000" w:rsidRDefault="00000000" w:rsidRPr="00000000" w14:paraId="000005DC">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21</w:t>
                </w:r>
              </w:p>
            </w:tc>
            <w:tc>
              <w:tcPr>
                <w:shd w:fill="cfe2f3" w:val="clear"/>
              </w:tcPr>
              <w:p w:rsidR="00000000" w:rsidDel="00000000" w:rsidP="00000000" w:rsidRDefault="00000000" w:rsidRPr="00000000" w14:paraId="000005DD">
                <w:pPr>
                  <w:spacing w:after="0" w:line="240" w:lineRule="auto"/>
                  <w:rPr>
                    <w:sz w:val="22"/>
                    <w:szCs w:val="22"/>
                  </w:rPr>
                </w:pPr>
                <w:r w:rsidDel="00000000" w:rsidR="00000000" w:rsidRPr="00000000">
                  <w:rPr>
                    <w:sz w:val="22"/>
                    <w:szCs w:val="22"/>
                    <w:rtl w:val="0"/>
                  </w:rPr>
                  <w:t xml:space="preserve">Prototipagem de Negócios Inovadores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DE">
                <w:pPr>
                  <w:spacing w:after="0" w:line="240" w:lineRule="auto"/>
                  <w:rPr>
                    <w:sz w:val="22"/>
                    <w:szCs w:val="22"/>
                  </w:rPr>
                </w:pPr>
                <w:r w:rsidDel="00000000" w:rsidR="00000000" w:rsidRPr="00000000">
                  <w:rPr>
                    <w:sz w:val="22"/>
                    <w:szCs w:val="22"/>
                    <w:rtl w:val="0"/>
                  </w:rPr>
                  <w:t xml:space="preserve">TERRA, José Cláudio Cyrineu; FREDERICK, Bjorn. 10 dimensões da gestão da inovação: uma abordagem para a transformação organizacional. Rio de Janeiro (RJ): Elsevier, 2012. 317 p.</w:t>
                </w:r>
              </w:p>
            </w:tc>
            <w:tc>
              <w:tcPr>
                <w:shd w:fill="cfe2f3" w:val="clear"/>
              </w:tcPr>
              <w:p w:rsidR="00000000" w:rsidDel="00000000" w:rsidP="00000000" w:rsidRDefault="00000000" w:rsidRPr="00000000" w14:paraId="000005DF">
                <w:pPr>
                  <w:spacing w:after="0" w:line="240" w:lineRule="auto"/>
                  <w:rPr>
                    <w:sz w:val="22"/>
                    <w:szCs w:val="22"/>
                  </w:rPr>
                </w:pPr>
                <w:r w:rsidDel="00000000" w:rsidR="00000000" w:rsidRPr="00000000">
                  <w:rPr>
                    <w:sz w:val="22"/>
                    <w:szCs w:val="22"/>
                    <w:rtl w:val="0"/>
                  </w:rPr>
                  <w:t xml:space="preserve">1</w:t>
                </w:r>
              </w:p>
            </w:tc>
          </w:tr>
          <w:tr>
            <w:trPr>
              <w:cantSplit w:val="0"/>
              <w:trHeight w:val="360" w:hRule="atLeast"/>
              <w:tblHeader w:val="0"/>
            </w:trPr>
            <w:tc>
              <w:tcPr>
                <w:shd w:fill="cfe2f3" w:val="clear"/>
              </w:tcPr>
              <w:p w:rsidR="00000000" w:rsidDel="00000000" w:rsidP="00000000" w:rsidRDefault="00000000" w:rsidRPr="00000000" w14:paraId="000005E0">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22</w:t>
                </w:r>
              </w:p>
            </w:tc>
            <w:tc>
              <w:tcPr>
                <w:shd w:fill="cfe2f3" w:val="clear"/>
              </w:tcPr>
              <w:p w:rsidR="00000000" w:rsidDel="00000000" w:rsidP="00000000" w:rsidRDefault="00000000" w:rsidRPr="00000000" w14:paraId="000005E1">
                <w:pPr>
                  <w:spacing w:after="0" w:line="240" w:lineRule="auto"/>
                  <w:rPr>
                    <w:sz w:val="22"/>
                    <w:szCs w:val="22"/>
                  </w:rPr>
                </w:pPr>
                <w:r w:rsidDel="00000000" w:rsidR="00000000" w:rsidRPr="00000000">
                  <w:rPr>
                    <w:sz w:val="22"/>
                    <w:szCs w:val="22"/>
                    <w:rtl w:val="0"/>
                  </w:rPr>
                  <w:t xml:space="preserve">Integração de Sistemas Robóticos e Mecatrônicos</w:t>
                </w:r>
              </w:p>
            </w:tc>
            <w:tc>
              <w:tcPr>
                <w:shd w:fill="cfe2f3" w:val="clear"/>
              </w:tcPr>
              <w:p w:rsidR="00000000" w:rsidDel="00000000" w:rsidP="00000000" w:rsidRDefault="00000000" w:rsidRPr="00000000" w14:paraId="000005E2">
                <w:pPr>
                  <w:spacing w:after="0" w:line="240" w:lineRule="auto"/>
                  <w:rPr>
                    <w:sz w:val="22"/>
                    <w:szCs w:val="22"/>
                  </w:rPr>
                </w:pPr>
                <w:r w:rsidDel="00000000" w:rsidR="00000000" w:rsidRPr="00000000">
                  <w:rPr>
                    <w:rtl w:val="0"/>
                  </w:rPr>
                </w:r>
              </w:p>
            </w:tc>
            <w:tc>
              <w:tcPr>
                <w:shd w:fill="cfe2f3" w:val="clear"/>
              </w:tcPr>
              <w:p w:rsidR="00000000" w:rsidDel="00000000" w:rsidP="00000000" w:rsidRDefault="00000000" w:rsidRPr="00000000" w14:paraId="000005E3">
                <w:pPr>
                  <w:spacing w:after="0" w:line="240" w:lineRule="auto"/>
                  <w:rPr>
                    <w:sz w:val="22"/>
                    <w:szCs w:val="22"/>
                  </w:rPr>
                </w:pPr>
                <w:r w:rsidDel="00000000" w:rsidR="00000000" w:rsidRPr="00000000">
                  <w:rPr>
                    <w:rtl w:val="0"/>
                  </w:rPr>
                </w:r>
              </w:p>
            </w:tc>
          </w:tr>
          <w:tr>
            <w:trPr>
              <w:cantSplit w:val="0"/>
              <w:trHeight w:val="360" w:hRule="atLeast"/>
              <w:tblHeader w:val="0"/>
            </w:trPr>
            <w:tc>
              <w:tcPr>
                <w:shd w:fill="cfe2f3" w:val="clear"/>
              </w:tcPr>
              <w:p w:rsidR="00000000" w:rsidDel="00000000" w:rsidP="00000000" w:rsidRDefault="00000000" w:rsidRPr="00000000" w14:paraId="000005E4">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23</w:t>
                </w:r>
              </w:p>
            </w:tc>
            <w:tc>
              <w:tcPr>
                <w:shd w:fill="cfe2f3" w:val="clear"/>
              </w:tcPr>
              <w:p w:rsidR="00000000" w:rsidDel="00000000" w:rsidP="00000000" w:rsidRDefault="00000000" w:rsidRPr="00000000" w14:paraId="000005E5">
                <w:pPr>
                  <w:spacing w:after="0" w:line="240" w:lineRule="auto"/>
                  <w:rPr>
                    <w:sz w:val="22"/>
                    <w:szCs w:val="22"/>
                  </w:rPr>
                </w:pPr>
                <w:r w:rsidDel="00000000" w:rsidR="00000000" w:rsidRPr="00000000">
                  <w:rPr>
                    <w:sz w:val="22"/>
                    <w:szCs w:val="22"/>
                    <w:rtl w:val="0"/>
                  </w:rPr>
                  <w:t xml:space="preserve">Manutenção de Sistemas Mecatrônicos</w:t>
                </w:r>
              </w:p>
            </w:tc>
            <w:tc>
              <w:tcPr>
                <w:shd w:fill="cfe2f3" w:val="clear"/>
              </w:tcPr>
              <w:p w:rsidR="00000000" w:rsidDel="00000000" w:rsidP="00000000" w:rsidRDefault="00000000" w:rsidRPr="00000000" w14:paraId="000005E6">
                <w:pPr>
                  <w:spacing w:after="0" w:line="240" w:lineRule="auto"/>
                  <w:rPr>
                    <w:sz w:val="22"/>
                    <w:szCs w:val="22"/>
                  </w:rPr>
                </w:pPr>
                <w:r w:rsidDel="00000000" w:rsidR="00000000" w:rsidRPr="00000000">
                  <w:rPr>
                    <w:rtl w:val="0"/>
                  </w:rPr>
                </w:r>
              </w:p>
            </w:tc>
            <w:tc>
              <w:tcPr>
                <w:shd w:fill="cfe2f3" w:val="clear"/>
              </w:tcPr>
              <w:p w:rsidR="00000000" w:rsidDel="00000000" w:rsidP="00000000" w:rsidRDefault="00000000" w:rsidRPr="00000000" w14:paraId="000005E7">
                <w:pPr>
                  <w:spacing w:after="0" w:line="240" w:lineRule="auto"/>
                  <w:rPr>
                    <w:sz w:val="22"/>
                    <w:szCs w:val="22"/>
                  </w:rPr>
                </w:pPr>
                <w:r w:rsidDel="00000000" w:rsidR="00000000" w:rsidRPr="00000000">
                  <w:rPr>
                    <w:rtl w:val="0"/>
                  </w:rPr>
                </w:r>
              </w:p>
            </w:tc>
          </w:tr>
          <w:tr>
            <w:trPr>
              <w:cantSplit w:val="0"/>
              <w:trHeight w:val="360" w:hRule="atLeast"/>
              <w:tblHeader w:val="0"/>
            </w:trPr>
            <w:tc>
              <w:tcPr>
                <w:shd w:fill="cfe2f3" w:val="clear"/>
              </w:tcPr>
              <w:p w:rsidR="00000000" w:rsidDel="00000000" w:rsidP="00000000" w:rsidRDefault="00000000" w:rsidRPr="00000000" w14:paraId="000005E8">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24</w:t>
                </w:r>
              </w:p>
            </w:tc>
            <w:tc>
              <w:tcPr>
                <w:shd w:fill="cfe2f3" w:val="clear"/>
              </w:tcPr>
              <w:p w:rsidR="00000000" w:rsidDel="00000000" w:rsidP="00000000" w:rsidRDefault="00000000" w:rsidRPr="00000000" w14:paraId="000005E9">
                <w:pPr>
                  <w:spacing w:after="0" w:line="240" w:lineRule="auto"/>
                  <w:rPr>
                    <w:sz w:val="22"/>
                    <w:szCs w:val="22"/>
                  </w:rPr>
                </w:pPr>
                <w:r w:rsidDel="00000000" w:rsidR="00000000" w:rsidRPr="00000000">
                  <w:rPr>
                    <w:sz w:val="22"/>
                    <w:szCs w:val="22"/>
                    <w:rtl w:val="0"/>
                  </w:rPr>
                  <w:t xml:space="preserve">Projetos de Sistemas Embarcados</w:t>
                </w:r>
              </w:p>
            </w:tc>
            <w:tc>
              <w:tcPr>
                <w:shd w:fill="cfe2f3" w:val="clear"/>
              </w:tcPr>
              <w:p w:rsidR="00000000" w:rsidDel="00000000" w:rsidP="00000000" w:rsidRDefault="00000000" w:rsidRPr="00000000" w14:paraId="000005EA">
                <w:pPr>
                  <w:spacing w:after="0" w:line="240" w:lineRule="auto"/>
                  <w:rPr>
                    <w:sz w:val="22"/>
                    <w:szCs w:val="22"/>
                  </w:rPr>
                </w:pPr>
                <w:r w:rsidDel="00000000" w:rsidR="00000000" w:rsidRPr="00000000">
                  <w:rPr>
                    <w:rtl w:val="0"/>
                  </w:rPr>
                </w:r>
              </w:p>
            </w:tc>
            <w:tc>
              <w:tcPr>
                <w:shd w:fill="cfe2f3" w:val="clear"/>
              </w:tcPr>
              <w:p w:rsidR="00000000" w:rsidDel="00000000" w:rsidP="00000000" w:rsidRDefault="00000000" w:rsidRPr="00000000" w14:paraId="000005EB">
                <w:pPr>
                  <w:spacing w:after="0" w:line="240" w:lineRule="auto"/>
                  <w:rPr>
                    <w:sz w:val="22"/>
                    <w:szCs w:val="22"/>
                  </w:rPr>
                </w:pPr>
                <w:r w:rsidDel="00000000" w:rsidR="00000000" w:rsidRPr="00000000">
                  <w:rPr>
                    <w:rtl w:val="0"/>
                  </w:rPr>
                </w:r>
              </w:p>
            </w:tc>
          </w:tr>
          <w:tr>
            <w:trPr>
              <w:cantSplit w:val="0"/>
              <w:trHeight w:val="360" w:hRule="atLeast"/>
              <w:tblHeader w:val="0"/>
            </w:trPr>
            <w:tc>
              <w:tcPr>
                <w:shd w:fill="cfe2f3" w:val="clear"/>
              </w:tcPr>
              <w:p w:rsidR="00000000" w:rsidDel="00000000" w:rsidP="00000000" w:rsidRDefault="00000000" w:rsidRPr="00000000" w14:paraId="000005EC">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25</w:t>
                </w:r>
              </w:p>
            </w:tc>
            <w:tc>
              <w:tcPr>
                <w:shd w:fill="cfe2f3" w:val="clear"/>
              </w:tcPr>
              <w:p w:rsidR="00000000" w:rsidDel="00000000" w:rsidP="00000000" w:rsidRDefault="00000000" w:rsidRPr="00000000" w14:paraId="000005ED">
                <w:pPr>
                  <w:spacing w:after="0" w:line="240" w:lineRule="auto"/>
                  <w:rPr>
                    <w:sz w:val="22"/>
                    <w:szCs w:val="22"/>
                  </w:rPr>
                </w:pPr>
                <w:r w:rsidDel="00000000" w:rsidR="00000000" w:rsidRPr="00000000">
                  <w:rPr>
                    <w:sz w:val="22"/>
                    <w:szCs w:val="22"/>
                    <w:rtl w:val="0"/>
                  </w:rPr>
                  <w:t xml:space="preserve">Projetos de componentes mecânicos</w:t>
                </w:r>
              </w:p>
            </w:tc>
            <w:tc>
              <w:tcPr>
                <w:shd w:fill="cfe2f3" w:val="clear"/>
              </w:tcPr>
              <w:p w:rsidR="00000000" w:rsidDel="00000000" w:rsidP="00000000" w:rsidRDefault="00000000" w:rsidRPr="00000000" w14:paraId="000005EE">
                <w:pPr>
                  <w:spacing w:after="0" w:line="240" w:lineRule="auto"/>
                  <w:rPr>
                    <w:sz w:val="22"/>
                    <w:szCs w:val="22"/>
                  </w:rPr>
                </w:pPr>
                <w:r w:rsidDel="00000000" w:rsidR="00000000" w:rsidRPr="00000000">
                  <w:rPr>
                    <w:rtl w:val="0"/>
                  </w:rPr>
                </w:r>
              </w:p>
            </w:tc>
            <w:tc>
              <w:tcPr>
                <w:shd w:fill="cfe2f3" w:val="clear"/>
              </w:tcPr>
              <w:p w:rsidR="00000000" w:rsidDel="00000000" w:rsidP="00000000" w:rsidRDefault="00000000" w:rsidRPr="00000000" w14:paraId="000005EF">
                <w:pPr>
                  <w:spacing w:after="0" w:line="240" w:lineRule="auto"/>
                  <w:rPr>
                    <w:sz w:val="22"/>
                    <w:szCs w:val="22"/>
                  </w:rPr>
                </w:pPr>
                <w:r w:rsidDel="00000000" w:rsidR="00000000" w:rsidRPr="00000000">
                  <w:rPr>
                    <w:rtl w:val="0"/>
                  </w:rPr>
                </w:r>
              </w:p>
            </w:tc>
          </w:tr>
          <w:tr>
            <w:trPr>
              <w:cantSplit w:val="0"/>
              <w:trHeight w:val="360" w:hRule="atLeast"/>
              <w:tblHeader w:val="0"/>
            </w:trPr>
            <w:tc>
              <w:tcPr>
                <w:shd w:fill="cfe2f3" w:val="clear"/>
              </w:tcPr>
              <w:p w:rsidR="00000000" w:rsidDel="00000000" w:rsidP="00000000" w:rsidRDefault="00000000" w:rsidRPr="00000000" w14:paraId="000005F0">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26</w:t>
                </w:r>
              </w:p>
            </w:tc>
            <w:tc>
              <w:tcPr>
                <w:shd w:fill="cfe2f3" w:val="clear"/>
              </w:tcPr>
              <w:p w:rsidR="00000000" w:rsidDel="00000000" w:rsidP="00000000" w:rsidRDefault="00000000" w:rsidRPr="00000000" w14:paraId="000005F1">
                <w:pPr>
                  <w:spacing w:after="0" w:line="240" w:lineRule="auto"/>
                  <w:rPr>
                    <w:sz w:val="22"/>
                    <w:szCs w:val="22"/>
                  </w:rPr>
                </w:pPr>
                <w:r w:rsidDel="00000000" w:rsidR="00000000" w:rsidRPr="00000000">
                  <w:rPr>
                    <w:sz w:val="22"/>
                    <w:szCs w:val="22"/>
                    <w:rtl w:val="0"/>
                  </w:rPr>
                  <w:t xml:space="preserve">Projetos de sistemas mecatrônicos</w:t>
                </w:r>
              </w:p>
            </w:tc>
            <w:tc>
              <w:tcPr>
                <w:shd w:fill="cfe2f3" w:val="clear"/>
              </w:tcPr>
              <w:p w:rsidR="00000000" w:rsidDel="00000000" w:rsidP="00000000" w:rsidRDefault="00000000" w:rsidRPr="00000000" w14:paraId="000005F2">
                <w:pPr>
                  <w:spacing w:after="0" w:line="240" w:lineRule="auto"/>
                  <w:rPr>
                    <w:sz w:val="22"/>
                    <w:szCs w:val="22"/>
                  </w:rPr>
                </w:pPr>
                <w:r w:rsidDel="00000000" w:rsidR="00000000" w:rsidRPr="00000000">
                  <w:rPr>
                    <w:rtl w:val="0"/>
                  </w:rPr>
                </w:r>
              </w:p>
            </w:tc>
            <w:tc>
              <w:tcPr>
                <w:shd w:fill="cfe2f3" w:val="clear"/>
              </w:tcPr>
              <w:p w:rsidR="00000000" w:rsidDel="00000000" w:rsidP="00000000" w:rsidRDefault="00000000" w:rsidRPr="00000000" w14:paraId="000005F3">
                <w:pPr>
                  <w:spacing w:after="0" w:line="240" w:lineRule="auto"/>
                  <w:rPr>
                    <w:sz w:val="22"/>
                    <w:szCs w:val="22"/>
                  </w:rPr>
                </w:pPr>
                <w:r w:rsidDel="00000000" w:rsidR="00000000" w:rsidRPr="00000000">
                  <w:rPr>
                    <w:rtl w:val="0"/>
                  </w:rPr>
                </w:r>
              </w:p>
            </w:tc>
          </w:tr>
          <w:tr>
            <w:trPr>
              <w:cantSplit w:val="0"/>
              <w:trHeight w:val="360" w:hRule="atLeast"/>
              <w:tblHeader w:val="0"/>
            </w:trPr>
            <w:tc>
              <w:tcPr>
                <w:shd w:fill="cfe2f3" w:val="clear"/>
              </w:tcPr>
              <w:p w:rsidR="00000000" w:rsidDel="00000000" w:rsidP="00000000" w:rsidRDefault="00000000" w:rsidRPr="00000000" w14:paraId="000005F4">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27</w:t>
                </w:r>
              </w:p>
            </w:tc>
            <w:tc>
              <w:tcPr>
                <w:shd w:fill="cfe2f3" w:val="clear"/>
              </w:tcPr>
              <w:p w:rsidR="00000000" w:rsidDel="00000000" w:rsidP="00000000" w:rsidRDefault="00000000" w:rsidRPr="00000000" w14:paraId="000005F5">
                <w:pPr>
                  <w:spacing w:after="0" w:line="240" w:lineRule="auto"/>
                  <w:rPr>
                    <w:sz w:val="22"/>
                    <w:szCs w:val="22"/>
                  </w:rPr>
                </w:pPr>
                <w:r w:rsidDel="00000000" w:rsidR="00000000" w:rsidRPr="00000000">
                  <w:rPr>
                    <w:sz w:val="22"/>
                    <w:szCs w:val="22"/>
                    <w:rtl w:val="0"/>
                  </w:rPr>
                  <w:t xml:space="preserve">Implementação de negócios inovadores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F6">
                <w:pPr>
                  <w:spacing w:after="0" w:line="240" w:lineRule="auto"/>
                  <w:rPr>
                    <w:sz w:val="22"/>
                    <w:szCs w:val="22"/>
                  </w:rPr>
                </w:pPr>
                <w:r w:rsidDel="00000000" w:rsidR="00000000" w:rsidRPr="00000000">
                  <w:rPr>
                    <w:sz w:val="22"/>
                    <w:szCs w:val="22"/>
                    <w:rtl w:val="0"/>
                  </w:rPr>
                  <w:t xml:space="preserve">TERRA, José Cláudio Cyrineu; FREDERICK, Bjorn. 10 dimensões da gestão da inovação: uma abordagem para a transformação organizacional. Rio de Janeiro (RJ): Elsevier, 2012. 317 p.</w:t>
                </w:r>
              </w:p>
            </w:tc>
            <w:tc>
              <w:tcPr>
                <w:shd w:fill="cfe2f3" w:val="clear"/>
              </w:tcPr>
              <w:p w:rsidR="00000000" w:rsidDel="00000000" w:rsidP="00000000" w:rsidRDefault="00000000" w:rsidRPr="00000000" w14:paraId="000005F7">
                <w:pPr>
                  <w:spacing w:after="0" w:line="240" w:lineRule="auto"/>
                  <w:rPr>
                    <w:sz w:val="22"/>
                    <w:szCs w:val="22"/>
                  </w:rPr>
                </w:pPr>
                <w:r w:rsidDel="00000000" w:rsidR="00000000" w:rsidRPr="00000000">
                  <w:rPr>
                    <w:sz w:val="22"/>
                    <w:szCs w:val="22"/>
                    <w:rtl w:val="0"/>
                  </w:rPr>
                  <w:t xml:space="preserve">1</w:t>
                </w:r>
              </w:p>
            </w:tc>
          </w:tr>
          <w:tr>
            <w:trPr>
              <w:cantSplit w:val="0"/>
              <w:trHeight w:val="360" w:hRule="atLeast"/>
              <w:tblHeader w:val="0"/>
            </w:trPr>
            <w:tc>
              <w:tcPr>
                <w:shd w:fill="cfe2f3" w:val="clear"/>
              </w:tcPr>
              <w:p w:rsidR="00000000" w:rsidDel="00000000" w:rsidP="00000000" w:rsidRDefault="00000000" w:rsidRPr="00000000" w14:paraId="000005F8">
                <w:pPr>
                  <w:spacing w:after="60" w:before="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28</w:t>
                </w:r>
              </w:p>
            </w:tc>
            <w:tc>
              <w:tcPr>
                <w:shd w:fill="cfe2f3" w:val="clear"/>
              </w:tcPr>
              <w:p w:rsidR="00000000" w:rsidDel="00000000" w:rsidP="00000000" w:rsidRDefault="00000000" w:rsidRPr="00000000" w14:paraId="000005F9">
                <w:pPr>
                  <w:spacing w:after="0" w:line="240" w:lineRule="auto"/>
                  <w:rPr>
                    <w:sz w:val="22"/>
                    <w:szCs w:val="22"/>
                  </w:rPr>
                </w:pPr>
                <w:r w:rsidDel="00000000" w:rsidR="00000000" w:rsidRPr="00000000">
                  <w:rPr>
                    <w:sz w:val="22"/>
                    <w:szCs w:val="22"/>
                    <w:rtl w:val="0"/>
                  </w:rPr>
                  <w:t xml:space="preserve">Gestão dos Processos de Implementação de Sistemas Mecatrônicos</w:t>
                </w:r>
              </w:p>
            </w:tc>
            <w:tc>
              <w:tcPr>
                <w:shd w:fill="cfe2f3" w:val="clear"/>
              </w:tcPr>
              <w:p w:rsidR="00000000" w:rsidDel="00000000" w:rsidP="00000000" w:rsidRDefault="00000000" w:rsidRPr="00000000" w14:paraId="000005FA">
                <w:pPr>
                  <w:spacing w:after="0" w:line="240" w:lineRule="auto"/>
                  <w:rPr>
                    <w:sz w:val="22"/>
                    <w:szCs w:val="22"/>
                  </w:rPr>
                </w:pPr>
                <w:r w:rsidDel="00000000" w:rsidR="00000000" w:rsidRPr="00000000">
                  <w:rPr>
                    <w:rtl w:val="0"/>
                  </w:rPr>
                </w:r>
              </w:p>
            </w:tc>
            <w:tc>
              <w:tcPr>
                <w:shd w:fill="cfe2f3" w:val="clear"/>
              </w:tcPr>
              <w:p w:rsidR="00000000" w:rsidDel="00000000" w:rsidP="00000000" w:rsidRDefault="00000000" w:rsidRPr="00000000" w14:paraId="000005FB">
                <w:pPr>
                  <w:spacing w:after="0" w:line="240" w:lineRule="auto"/>
                  <w:rPr>
                    <w:sz w:val="22"/>
                    <w:szCs w:val="22"/>
                  </w:rPr>
                </w:pPr>
                <w:r w:rsidDel="00000000" w:rsidR="00000000" w:rsidRPr="00000000">
                  <w:rPr>
                    <w:rtl w:val="0"/>
                  </w:rPr>
                </w:r>
              </w:p>
            </w:tc>
          </w:tr>
        </w:tbl>
      </w:sdtContent>
    </w:sdt>
    <w:p w:rsidR="00000000" w:rsidDel="00000000" w:rsidP="00000000" w:rsidRDefault="00000000" w:rsidRPr="00000000" w14:paraId="000005FC">
      <w:pPr>
        <w:rPr>
          <w:sz w:val="24"/>
          <w:szCs w:val="24"/>
        </w:rPr>
      </w:pPr>
      <w:r w:rsidDel="00000000" w:rsidR="00000000" w:rsidRPr="00000000">
        <w:rPr>
          <w:rtl w:val="0"/>
        </w:rPr>
      </w:r>
    </w:p>
    <w:p w:rsidR="00000000" w:rsidDel="00000000" w:rsidP="00000000" w:rsidRDefault="00000000" w:rsidRPr="00000000" w14:paraId="000005FD">
      <w:pPr>
        <w:spacing w:after="160" w:lineRule="auto"/>
        <w:jc w:val="both"/>
        <w:rPr>
          <w:sz w:val="24"/>
          <w:szCs w:val="24"/>
        </w:rPr>
      </w:pPr>
      <w:r w:rsidDel="00000000" w:rsidR="00000000" w:rsidRPr="00000000">
        <w:rPr>
          <w:sz w:val="24"/>
          <w:szCs w:val="24"/>
          <w:rtl w:val="0"/>
        </w:rPr>
        <w:t xml:space="preserve">Obs: não é obrigatório o preenchimento de referências complementares, mas caso sejam identificadas podem ser incluídas. Referências complementares são aquelas que não atingem o número mínimo de três exemplares.</w:t>
      </w:r>
    </w:p>
    <w:p w:rsidR="00000000" w:rsidDel="00000000" w:rsidP="00000000" w:rsidRDefault="00000000" w:rsidRPr="00000000" w14:paraId="000005FE">
      <w:pPr>
        <w:spacing w:after="160" w:lineRule="auto"/>
        <w:jc w:val="both"/>
        <w:rPr>
          <w:sz w:val="24"/>
          <w:szCs w:val="24"/>
        </w:rPr>
      </w:pPr>
      <w:r w:rsidDel="00000000" w:rsidR="00000000" w:rsidRPr="00000000">
        <w:rPr>
          <w:rtl w:val="0"/>
        </w:rPr>
      </w:r>
    </w:p>
    <w:tbl>
      <w:tblPr>
        <w:tblStyle w:val="Table31"/>
        <w:tblW w:w="8895.0" w:type="dxa"/>
        <w:jc w:val="center"/>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2430"/>
        <w:gridCol w:w="4815"/>
        <w:gridCol w:w="1650"/>
        <w:tblGridChange w:id="0">
          <w:tblGrid>
            <w:gridCol w:w="2430"/>
            <w:gridCol w:w="4815"/>
            <w:gridCol w:w="1650"/>
          </w:tblGrid>
        </w:tblGridChange>
      </w:tblGrid>
      <w:tr>
        <w:trPr>
          <w:cantSplit w:val="0"/>
          <w:trHeight w:val="300" w:hRule="atLeast"/>
          <w:tblHeader w:val="0"/>
        </w:trPr>
        <w:tc>
          <w:tcPr>
            <w:gridSpan w:val="3"/>
            <w:shd w:fill="d9d9d9" w:val="clear"/>
          </w:tcPr>
          <w:p w:rsidR="00000000" w:rsidDel="00000000" w:rsidP="00000000" w:rsidRDefault="00000000" w:rsidRPr="00000000" w14:paraId="000005FF">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Complementar</w:t>
            </w:r>
          </w:p>
        </w:tc>
      </w:tr>
      <w:tr>
        <w:trPr>
          <w:cantSplit w:val="0"/>
          <w:trHeight w:val="340" w:hRule="atLeast"/>
          <w:tblHeader w:val="0"/>
        </w:trPr>
        <w:tc>
          <w:tcPr>
            <w:shd w:fill="d9d9d9" w:val="clear"/>
          </w:tcPr>
          <w:p w:rsidR="00000000" w:rsidDel="00000000" w:rsidP="00000000" w:rsidRDefault="00000000" w:rsidRPr="00000000" w14:paraId="00000602">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Unidade curricular</w:t>
            </w:r>
          </w:p>
        </w:tc>
        <w:tc>
          <w:tcPr>
            <w:shd w:fill="d9d9d9" w:val="clear"/>
          </w:tcPr>
          <w:p w:rsidR="00000000" w:rsidDel="00000000" w:rsidP="00000000" w:rsidRDefault="00000000" w:rsidRPr="00000000" w14:paraId="00000603">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Referência Bibliográfica</w:t>
            </w:r>
          </w:p>
        </w:tc>
        <w:tc>
          <w:tcPr>
            <w:shd w:fill="d9d9d9" w:val="clear"/>
          </w:tcPr>
          <w:p w:rsidR="00000000" w:rsidDel="00000000" w:rsidP="00000000" w:rsidRDefault="00000000" w:rsidRPr="00000000" w14:paraId="00000604">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Quantidade</w:t>
            </w:r>
          </w:p>
        </w:tc>
      </w:tr>
      <w:tr>
        <w:trPr>
          <w:cantSplit w:val="0"/>
          <w:trHeight w:val="360" w:hRule="atLeast"/>
          <w:tblHeader w:val="0"/>
        </w:trPr>
        <w:tc>
          <w:tcPr/>
          <w:p w:rsidR="00000000" w:rsidDel="00000000" w:rsidP="00000000" w:rsidRDefault="00000000" w:rsidRPr="00000000" w14:paraId="00000605">
            <w:pPr>
              <w:spacing w:after="60" w:before="60" w:lineRule="auto"/>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606">
            <w:pPr>
              <w:pBdr>
                <w:top w:space="0" w:sz="0" w:val="nil"/>
                <w:left w:space="0" w:sz="0" w:val="nil"/>
                <w:bottom w:space="0" w:sz="0" w:val="nil"/>
                <w:right w:space="0" w:sz="0" w:val="nil"/>
                <w:between w:space="0" w:sz="0" w:val="nil"/>
              </w:pBdr>
              <w:spacing w:after="60" w:before="60"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607">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tl w:val="0"/>
              </w:rPr>
            </w:r>
          </w:p>
        </w:tc>
      </w:tr>
      <w:tr>
        <w:trPr>
          <w:cantSplit w:val="0"/>
          <w:trHeight w:val="180" w:hRule="atLeast"/>
          <w:tblHeader w:val="0"/>
        </w:trPr>
        <w:tc>
          <w:tcPr/>
          <w:p w:rsidR="00000000" w:rsidDel="00000000" w:rsidP="00000000" w:rsidRDefault="00000000" w:rsidRPr="00000000" w14:paraId="00000608">
            <w:pPr>
              <w:spacing w:after="60" w:before="60"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609">
            <w:pPr>
              <w:pBdr>
                <w:top w:space="0" w:sz="0" w:val="nil"/>
                <w:left w:space="0" w:sz="0" w:val="nil"/>
                <w:bottom w:space="0" w:sz="0" w:val="nil"/>
                <w:right w:space="0" w:sz="0" w:val="nil"/>
                <w:between w:space="0" w:sz="0" w:val="nil"/>
              </w:pBdr>
              <w:spacing w:after="60" w:before="60" w:lineRule="auto"/>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60A">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tl w:val="0"/>
              </w:rPr>
            </w:r>
          </w:p>
        </w:tc>
      </w:tr>
    </w:tbl>
    <w:p w:rsidR="00000000" w:rsidDel="00000000" w:rsidP="00000000" w:rsidRDefault="00000000" w:rsidRPr="00000000" w14:paraId="0000060B">
      <w:pPr>
        <w:rPr>
          <w:sz w:val="24"/>
          <w:szCs w:val="24"/>
        </w:rPr>
      </w:pPr>
      <w:r w:rsidDel="00000000" w:rsidR="00000000" w:rsidRPr="00000000">
        <w:rPr>
          <w:rtl w:val="0"/>
        </w:rPr>
      </w:r>
    </w:p>
    <w:p w:rsidR="00000000" w:rsidDel="00000000" w:rsidP="00000000" w:rsidRDefault="00000000" w:rsidRPr="00000000" w14:paraId="0000060C">
      <w:pPr>
        <w:rPr>
          <w:sz w:val="24"/>
          <w:szCs w:val="24"/>
        </w:rPr>
      </w:pPr>
      <w:r w:rsidDel="00000000" w:rsidR="00000000" w:rsidRPr="00000000">
        <w:rPr>
          <w:rtl w:val="0"/>
        </w:rPr>
      </w:r>
    </w:p>
    <w:p w:rsidR="00000000" w:rsidDel="00000000" w:rsidP="00000000" w:rsidRDefault="00000000" w:rsidRPr="00000000" w14:paraId="0000060D">
      <w:pPr>
        <w:rPr>
          <w:sz w:val="24"/>
          <w:szCs w:val="24"/>
        </w:rPr>
      </w:pPr>
      <w:r w:rsidDel="00000000" w:rsidR="00000000" w:rsidRPr="00000000">
        <w:rPr>
          <w:rtl w:val="0"/>
        </w:rPr>
      </w:r>
    </w:p>
    <w:p w:rsidR="00000000" w:rsidDel="00000000" w:rsidP="00000000" w:rsidRDefault="00000000" w:rsidRPr="00000000" w14:paraId="0000060E">
      <w:pPr>
        <w:rPr>
          <w:sz w:val="24"/>
          <w:szCs w:val="24"/>
        </w:rPr>
      </w:pPr>
      <w:r w:rsidDel="00000000" w:rsidR="00000000" w:rsidRPr="00000000">
        <w:rPr>
          <w:rtl w:val="0"/>
        </w:rPr>
      </w:r>
    </w:p>
    <w:p w:rsidR="00000000" w:rsidDel="00000000" w:rsidP="00000000" w:rsidRDefault="00000000" w:rsidRPr="00000000" w14:paraId="0000060F">
      <w:pPr>
        <w:rPr>
          <w:sz w:val="24"/>
          <w:szCs w:val="24"/>
        </w:rPr>
      </w:pPr>
      <w:r w:rsidDel="00000000" w:rsidR="00000000" w:rsidRPr="00000000">
        <w:rPr>
          <w:rtl w:val="0"/>
        </w:rPr>
      </w:r>
    </w:p>
    <w:p w:rsidR="00000000" w:rsidDel="00000000" w:rsidP="00000000" w:rsidRDefault="00000000" w:rsidRPr="00000000" w14:paraId="00000610">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4k668n3" w:id="54"/>
      <w:bookmarkEnd w:id="54"/>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 Corpo Técnico e Docentes</w:t>
      </w:r>
    </w:p>
    <w:p w:rsidR="00000000" w:rsidDel="00000000" w:rsidP="00000000" w:rsidRDefault="00000000" w:rsidRPr="00000000" w14:paraId="00000611">
      <w:pPr>
        <w:rPr>
          <w:sz w:val="24"/>
          <w:szCs w:val="24"/>
        </w:rPr>
      </w:pPr>
      <w:bookmarkStart w:colFirst="0" w:colLast="0" w:name="_heading=h.1pxezwc" w:id="55"/>
      <w:bookmarkEnd w:id="55"/>
      <w:r w:rsidDel="00000000" w:rsidR="00000000" w:rsidRPr="00000000">
        <w:rPr>
          <w:rtl w:val="0"/>
        </w:rPr>
      </w:r>
    </w:p>
    <w:p w:rsidR="00000000" w:rsidDel="00000000" w:rsidP="00000000" w:rsidRDefault="00000000" w:rsidRPr="00000000" w14:paraId="00000612">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2zbgiuw" w:id="56"/>
      <w:bookmarkEnd w:id="56"/>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7.1 Corpo Técnico Administrativo da Mantenedora</w:t>
      </w:r>
    </w:p>
    <w:p w:rsidR="00000000" w:rsidDel="00000000" w:rsidP="00000000" w:rsidRDefault="00000000" w:rsidRPr="00000000" w14:paraId="00000613">
      <w:pPr>
        <w:rPr>
          <w:sz w:val="24"/>
          <w:szCs w:val="24"/>
        </w:rPr>
      </w:pPr>
      <w:r w:rsidDel="00000000" w:rsidR="00000000" w:rsidRPr="00000000">
        <w:rPr>
          <w:rtl w:val="0"/>
        </w:rPr>
      </w:r>
    </w:p>
    <w:tbl>
      <w:tblPr>
        <w:tblStyle w:val="Table32"/>
        <w:tblW w:w="8931.0" w:type="dxa"/>
        <w:jc w:val="center"/>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4395"/>
        <w:gridCol w:w="4536"/>
        <w:tblGridChange w:id="0">
          <w:tblGrid>
            <w:gridCol w:w="4395"/>
            <w:gridCol w:w="4536"/>
          </w:tblGrid>
        </w:tblGridChange>
      </w:tblGrid>
      <w:tr>
        <w:trPr>
          <w:cantSplit w:val="0"/>
          <w:tblHeader w:val="0"/>
        </w:trPr>
        <w:tc>
          <w:tcPr>
            <w:tcBorders>
              <w:bottom w:color="595959" w:space="0" w:sz="4" w:val="single"/>
            </w:tcBorders>
            <w:shd w:fill="d9d9d9" w:val="clear"/>
          </w:tcPr>
          <w:p w:rsidR="00000000" w:rsidDel="00000000" w:rsidP="00000000" w:rsidRDefault="00000000" w:rsidRPr="00000000" w14:paraId="00000614">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Cargo</w:t>
            </w:r>
          </w:p>
        </w:tc>
        <w:tc>
          <w:tcPr>
            <w:shd w:fill="d9d9d9" w:val="clear"/>
          </w:tcPr>
          <w:p w:rsidR="00000000" w:rsidDel="00000000" w:rsidP="00000000" w:rsidRDefault="00000000" w:rsidRPr="00000000" w14:paraId="00000615">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r>
      <w:tr>
        <w:trPr>
          <w:cantSplit w:val="0"/>
          <w:trHeight w:val="380" w:hRule="atLeast"/>
          <w:tblHeader w:val="0"/>
        </w:trPr>
        <w:tc>
          <w:tcPr>
            <w:shd w:fill="d9d9d9" w:val="clear"/>
          </w:tcPr>
          <w:p w:rsidR="00000000" w:rsidDel="00000000" w:rsidP="00000000" w:rsidRDefault="00000000" w:rsidRPr="00000000" w14:paraId="00000616">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Diretor Regional do SENAI/SC</w:t>
            </w:r>
          </w:p>
        </w:tc>
        <w:tc>
          <w:tcPr/>
          <w:p w:rsidR="00000000" w:rsidDel="00000000" w:rsidP="00000000" w:rsidRDefault="00000000" w:rsidRPr="00000000" w14:paraId="00000617">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Fabrizio Machado Pereira</w:t>
            </w:r>
          </w:p>
        </w:tc>
      </w:tr>
      <w:tr>
        <w:trPr>
          <w:cantSplit w:val="0"/>
          <w:trHeight w:val="380" w:hRule="atLeast"/>
          <w:tblHeader w:val="0"/>
        </w:trPr>
        <w:tc>
          <w:tcPr>
            <w:shd w:fill="d9d9d9" w:val="clear"/>
          </w:tcPr>
          <w:p w:rsidR="00000000" w:rsidDel="00000000" w:rsidP="00000000" w:rsidRDefault="00000000" w:rsidRPr="00000000" w14:paraId="00000618">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Gerente Executiva de Educação</w:t>
            </w:r>
          </w:p>
        </w:tc>
        <w:tc>
          <w:tcPr/>
          <w:p w:rsidR="00000000" w:rsidDel="00000000" w:rsidP="00000000" w:rsidRDefault="00000000" w:rsidRPr="00000000" w14:paraId="00000619">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Adriana Paula Cassol</w:t>
            </w:r>
          </w:p>
        </w:tc>
      </w:tr>
    </w:tbl>
    <w:p w:rsidR="00000000" w:rsidDel="00000000" w:rsidP="00000000" w:rsidRDefault="00000000" w:rsidRPr="00000000" w14:paraId="0000061A">
      <w:pPr>
        <w:rPr>
          <w:sz w:val="24"/>
          <w:szCs w:val="24"/>
        </w:rPr>
      </w:pPr>
      <w:r w:rsidDel="00000000" w:rsidR="00000000" w:rsidRPr="00000000">
        <w:rPr>
          <w:rtl w:val="0"/>
        </w:rPr>
      </w:r>
    </w:p>
    <w:p w:rsidR="00000000" w:rsidDel="00000000" w:rsidP="00000000" w:rsidRDefault="00000000" w:rsidRPr="00000000" w14:paraId="0000061B">
      <w:pPr>
        <w:rPr>
          <w:sz w:val="24"/>
          <w:szCs w:val="24"/>
        </w:rPr>
      </w:pPr>
      <w:r w:rsidDel="00000000" w:rsidR="00000000" w:rsidRPr="00000000">
        <w:rPr>
          <w:rtl w:val="0"/>
        </w:rPr>
      </w:r>
    </w:p>
    <w:p w:rsidR="00000000" w:rsidDel="00000000" w:rsidP="00000000" w:rsidRDefault="00000000" w:rsidRPr="00000000" w14:paraId="0000061C">
      <w:pPr>
        <w:rPr>
          <w:sz w:val="24"/>
          <w:szCs w:val="24"/>
        </w:rPr>
      </w:pPr>
      <w:r w:rsidDel="00000000" w:rsidR="00000000" w:rsidRPr="00000000">
        <w:rPr>
          <w:rtl w:val="0"/>
        </w:rPr>
      </w:r>
    </w:p>
    <w:p w:rsidR="00000000" w:rsidDel="00000000" w:rsidP="00000000" w:rsidRDefault="00000000" w:rsidRPr="00000000" w14:paraId="0000061D">
      <w:pPr>
        <w:rPr>
          <w:sz w:val="24"/>
          <w:szCs w:val="24"/>
        </w:rPr>
      </w:pPr>
      <w:r w:rsidDel="00000000" w:rsidR="00000000" w:rsidRPr="00000000">
        <w:rPr>
          <w:rtl w:val="0"/>
        </w:rPr>
      </w:r>
    </w:p>
    <w:p w:rsidR="00000000" w:rsidDel="00000000" w:rsidP="00000000" w:rsidRDefault="00000000" w:rsidRPr="00000000" w14:paraId="0000061E">
      <w:pPr>
        <w:rPr>
          <w:sz w:val="24"/>
          <w:szCs w:val="24"/>
        </w:rPr>
      </w:pPr>
      <w:r w:rsidDel="00000000" w:rsidR="00000000" w:rsidRPr="00000000">
        <w:rPr>
          <w:rtl w:val="0"/>
        </w:rPr>
      </w:r>
    </w:p>
    <w:p w:rsidR="00000000" w:rsidDel="00000000" w:rsidP="00000000" w:rsidRDefault="00000000" w:rsidRPr="00000000" w14:paraId="0000061F">
      <w:pPr>
        <w:rPr>
          <w:sz w:val="24"/>
          <w:szCs w:val="24"/>
        </w:rPr>
      </w:pPr>
      <w:r w:rsidDel="00000000" w:rsidR="00000000" w:rsidRPr="00000000">
        <w:rPr>
          <w:rtl w:val="0"/>
        </w:rPr>
      </w:r>
    </w:p>
    <w:p w:rsidR="00000000" w:rsidDel="00000000" w:rsidP="00000000" w:rsidRDefault="00000000" w:rsidRPr="00000000" w14:paraId="00000620">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1egqt2p" w:id="57"/>
      <w:bookmarkEnd w:id="5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7.2 Corpo Técnico Administrativo da Mantida</w:t>
      </w:r>
    </w:p>
    <w:p w:rsidR="00000000" w:rsidDel="00000000" w:rsidP="00000000" w:rsidRDefault="00000000" w:rsidRPr="00000000" w14:paraId="00000621">
      <w:pPr>
        <w:rPr>
          <w:sz w:val="24"/>
          <w:szCs w:val="24"/>
        </w:rPr>
      </w:pPr>
      <w:r w:rsidDel="00000000" w:rsidR="00000000" w:rsidRPr="00000000">
        <w:rPr>
          <w:rtl w:val="0"/>
        </w:rPr>
      </w:r>
    </w:p>
    <w:tbl>
      <w:tblPr>
        <w:tblStyle w:val="Table33"/>
        <w:tblW w:w="9720.0" w:type="dxa"/>
        <w:jc w:val="left"/>
        <w:tblInd w:w="-70.0" w:type="dxa"/>
        <w:tblLayout w:type="fixed"/>
        <w:tblLook w:val="0400"/>
      </w:tblPr>
      <w:tblGrid>
        <w:gridCol w:w="2535"/>
        <w:gridCol w:w="3000"/>
        <w:gridCol w:w="4185"/>
        <w:tblGridChange w:id="0">
          <w:tblGrid>
            <w:gridCol w:w="2535"/>
            <w:gridCol w:w="3000"/>
            <w:gridCol w:w="4185"/>
          </w:tblGrid>
        </w:tblGridChange>
      </w:tblGrid>
      <w:tr>
        <w:trPr>
          <w:cantSplit w:val="0"/>
          <w:tblHeader w:val="0"/>
        </w:trPr>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622">
            <w:pPr>
              <w:keepNext w:val="1"/>
              <w:keepLines w:val="0"/>
              <w:widowControl w:val="1"/>
              <w:pBdr>
                <w:top w:space="0" w:sz="0" w:val="nil"/>
                <w:left w:space="0" w:sz="0" w:val="nil"/>
                <w:bottom w:space="0" w:sz="0" w:val="nil"/>
                <w:right w:space="0" w:sz="0" w:val="nil"/>
                <w:between w:space="0" w:sz="0" w:val="nil"/>
              </w:pBdr>
              <w:shd w:fill="auto" w:val="clear"/>
              <w:spacing w:after="60" w:before="60" w:line="259" w:lineRule="auto"/>
              <w:ind w:left="0" w:right="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623">
            <w:pPr>
              <w:keepNext w:val="1"/>
              <w:keepLines w:val="0"/>
              <w:widowControl w:val="1"/>
              <w:pBdr>
                <w:top w:space="0" w:sz="0" w:val="nil"/>
                <w:left w:space="0" w:sz="0" w:val="nil"/>
                <w:bottom w:space="0" w:sz="0" w:val="nil"/>
                <w:right w:space="0" w:sz="0" w:val="nil"/>
                <w:between w:space="0" w:sz="0" w:val="nil"/>
              </w:pBdr>
              <w:shd w:fill="auto" w:val="clear"/>
              <w:spacing w:after="60" w:before="60" w:line="259" w:lineRule="auto"/>
              <w:ind w:left="0" w:right="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Cargo/Função</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tcPr>
          <w:p w:rsidR="00000000" w:rsidDel="00000000" w:rsidP="00000000" w:rsidRDefault="00000000" w:rsidRPr="00000000" w14:paraId="00000624">
            <w:pPr>
              <w:keepNext w:val="1"/>
              <w:keepLines w:val="0"/>
              <w:widowControl w:val="1"/>
              <w:pBdr>
                <w:top w:space="0" w:sz="0" w:val="nil"/>
                <w:left w:space="0" w:sz="0" w:val="nil"/>
                <w:bottom w:space="0" w:sz="0" w:val="nil"/>
                <w:right w:space="0" w:sz="0" w:val="nil"/>
                <w:between w:space="0" w:sz="0" w:val="nil"/>
              </w:pBdr>
              <w:shd w:fill="auto" w:val="clear"/>
              <w:spacing w:after="60" w:before="60" w:line="259" w:lineRule="auto"/>
              <w:ind w:left="0" w:right="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Habilitação / Titulação</w:t>
            </w:r>
          </w:p>
        </w:tc>
      </w:tr>
      <w:tr>
        <w:trPr>
          <w:cantSplit w:val="0"/>
          <w:trHeight w:val="320" w:hRule="atLeast"/>
          <w:tblHeader w:val="0"/>
        </w:trPr>
        <w:tc>
          <w:tcPr>
            <w:tcBorders>
              <w:top w:color="000000" w:space="0" w:sz="0" w:val="nil"/>
              <w:left w:color="4f6228" w:space="0" w:sz="5" w:val="single"/>
              <w:bottom w:color="4f6228" w:space="0" w:sz="5" w:val="single"/>
              <w:right w:color="4f6228" w:space="0" w:sz="5" w:val="single"/>
            </w:tcBorders>
            <w:shd w:fill="edf2f8" w:val="clear"/>
            <w:tcMar>
              <w:top w:w="0.0" w:type="dxa"/>
              <w:left w:w="80.0" w:type="dxa"/>
              <w:bottom w:w="0.0" w:type="dxa"/>
              <w:right w:w="80.0" w:type="dxa"/>
            </w:tcMar>
            <w:vAlign w:val="top"/>
          </w:tcPr>
          <w:p w:rsidR="00000000" w:rsidDel="00000000" w:rsidP="00000000" w:rsidRDefault="00000000" w:rsidRPr="00000000" w14:paraId="00000625">
            <w:pPr>
              <w:spacing w:after="60" w:before="6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Marco Aurélio Prass Goetten</w:t>
            </w:r>
          </w:p>
        </w:tc>
        <w:tc>
          <w:tcPr>
            <w:tcBorders>
              <w:top w:color="000000" w:space="0" w:sz="0" w:val="nil"/>
              <w:left w:color="000000" w:space="0" w:sz="0" w:val="nil"/>
              <w:bottom w:color="4f6228" w:space="0" w:sz="5" w:val="single"/>
              <w:right w:color="4f6228" w:space="0" w:sz="5" w:val="single"/>
            </w:tcBorders>
            <w:shd w:fill="d9d9d9" w:val="clear"/>
            <w:tcMar>
              <w:top w:w="0.0" w:type="dxa"/>
              <w:left w:w="80.0" w:type="dxa"/>
              <w:bottom w:w="0.0" w:type="dxa"/>
              <w:right w:w="80.0" w:type="dxa"/>
            </w:tcMar>
            <w:vAlign w:val="top"/>
          </w:tcPr>
          <w:p w:rsidR="00000000" w:rsidDel="00000000" w:rsidP="00000000" w:rsidRDefault="00000000" w:rsidRPr="00000000" w14:paraId="00000626">
            <w:pPr>
              <w:spacing w:after="60" w:before="60" w:line="276" w:lineRule="auto"/>
              <w:jc w:val="center"/>
              <w:rPr>
                <w:rFonts w:ascii="Arial" w:cs="Arial" w:eastAsia="Arial" w:hAnsi="Arial"/>
                <w:color w:val="272727"/>
                <w:sz w:val="24"/>
                <w:szCs w:val="24"/>
              </w:rPr>
            </w:pPr>
            <w:r w:rsidDel="00000000" w:rsidR="00000000" w:rsidRPr="00000000">
              <w:rPr>
                <w:rFonts w:ascii="Arial" w:cs="Arial" w:eastAsia="Arial" w:hAnsi="Arial"/>
                <w:color w:val="272727"/>
                <w:sz w:val="24"/>
                <w:szCs w:val="24"/>
                <w:rtl w:val="0"/>
              </w:rPr>
              <w:t xml:space="preserve">Gerente Executivo(a)</w:t>
            </w:r>
          </w:p>
        </w:tc>
        <w:tc>
          <w:tcPr>
            <w:tcBorders>
              <w:top w:color="000000" w:space="0" w:sz="0" w:val="nil"/>
              <w:left w:color="000000" w:space="0" w:sz="0" w:val="nil"/>
              <w:bottom w:color="4f6228" w:space="0" w:sz="5" w:val="single"/>
              <w:right w:color="4f6228" w:space="0" w:sz="5" w:val="single"/>
            </w:tcBorders>
            <w:shd w:fill="edf2f8" w:val="clear"/>
            <w:tcMar>
              <w:top w:w="0.0" w:type="dxa"/>
              <w:left w:w="80.0" w:type="dxa"/>
              <w:bottom w:w="0.0" w:type="dxa"/>
              <w:right w:w="80.0" w:type="dxa"/>
            </w:tcMar>
            <w:vAlign w:val="top"/>
          </w:tcPr>
          <w:p w:rsidR="00000000" w:rsidDel="00000000" w:rsidP="00000000" w:rsidRDefault="00000000" w:rsidRPr="00000000" w14:paraId="00000627">
            <w:pPr>
              <w:spacing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Bacharel em Farmácia / Gestão em Serviços de Saúde</w:t>
            </w:r>
          </w:p>
        </w:tc>
      </w:tr>
      <w:tr>
        <w:trPr>
          <w:cantSplit w:val="0"/>
          <w:tblHeader w:val="0"/>
        </w:trPr>
        <w:tc>
          <w:tcPr>
            <w:tcBorders>
              <w:top w:color="000000" w:space="0" w:sz="0" w:val="nil"/>
              <w:left w:color="4f6228" w:space="0" w:sz="5" w:val="single"/>
              <w:bottom w:color="4f6228" w:space="0" w:sz="5" w:val="single"/>
              <w:right w:color="4f6228" w:space="0" w:sz="5" w:val="single"/>
            </w:tcBorders>
            <w:shd w:fill="edf2f8" w:val="clear"/>
            <w:tcMar>
              <w:top w:w="0.0" w:type="dxa"/>
              <w:left w:w="80.0" w:type="dxa"/>
              <w:bottom w:w="0.0" w:type="dxa"/>
              <w:right w:w="80.0" w:type="dxa"/>
            </w:tcMar>
            <w:vAlign w:val="top"/>
          </w:tcPr>
          <w:p w:rsidR="00000000" w:rsidDel="00000000" w:rsidP="00000000" w:rsidRDefault="00000000" w:rsidRPr="00000000" w14:paraId="00000628">
            <w:pPr>
              <w:spacing w:after="60" w:before="6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Felippe de Souza</w:t>
            </w:r>
          </w:p>
        </w:tc>
        <w:tc>
          <w:tcPr>
            <w:tcBorders>
              <w:top w:color="000000" w:space="0" w:sz="0" w:val="nil"/>
              <w:left w:color="000000" w:space="0" w:sz="0" w:val="nil"/>
              <w:bottom w:color="4f6228" w:space="0" w:sz="5" w:val="single"/>
              <w:right w:color="4f6228" w:space="0" w:sz="5" w:val="single"/>
            </w:tcBorders>
            <w:shd w:fill="d9d9d9" w:val="clear"/>
            <w:tcMar>
              <w:top w:w="0.0" w:type="dxa"/>
              <w:left w:w="80.0" w:type="dxa"/>
              <w:bottom w:w="0.0" w:type="dxa"/>
              <w:right w:w="80.0" w:type="dxa"/>
            </w:tcMar>
            <w:vAlign w:val="top"/>
          </w:tcPr>
          <w:p w:rsidR="00000000" w:rsidDel="00000000" w:rsidP="00000000" w:rsidRDefault="00000000" w:rsidRPr="00000000" w14:paraId="00000629">
            <w:pPr>
              <w:spacing w:after="60" w:before="60" w:line="276" w:lineRule="auto"/>
              <w:jc w:val="center"/>
              <w:rPr>
                <w:rFonts w:ascii="Arial" w:cs="Arial" w:eastAsia="Arial" w:hAnsi="Arial"/>
                <w:color w:val="272727"/>
                <w:sz w:val="24"/>
                <w:szCs w:val="24"/>
              </w:rPr>
            </w:pPr>
            <w:r w:rsidDel="00000000" w:rsidR="00000000" w:rsidRPr="00000000">
              <w:rPr>
                <w:rFonts w:ascii="Arial" w:cs="Arial" w:eastAsia="Arial" w:hAnsi="Arial"/>
                <w:color w:val="272727"/>
                <w:sz w:val="24"/>
                <w:szCs w:val="24"/>
                <w:rtl w:val="0"/>
              </w:rPr>
              <w:t xml:space="preserve">Coordenador(a) de Educação Profissional</w:t>
            </w:r>
          </w:p>
        </w:tc>
        <w:tc>
          <w:tcPr>
            <w:tcBorders>
              <w:top w:color="000000" w:space="0" w:sz="0" w:val="nil"/>
              <w:left w:color="000000" w:space="0" w:sz="0" w:val="nil"/>
              <w:bottom w:color="4f6228" w:space="0" w:sz="5" w:val="single"/>
              <w:right w:color="4f6228" w:space="0" w:sz="5" w:val="single"/>
            </w:tcBorders>
            <w:shd w:fill="edf2f8" w:val="clear"/>
            <w:tcMar>
              <w:top w:w="0.0" w:type="dxa"/>
              <w:left w:w="80.0" w:type="dxa"/>
              <w:bottom w:w="0.0" w:type="dxa"/>
              <w:right w:w="80.0" w:type="dxa"/>
            </w:tcMar>
            <w:vAlign w:val="top"/>
          </w:tcPr>
          <w:p w:rsidR="00000000" w:rsidDel="00000000" w:rsidP="00000000" w:rsidRDefault="00000000" w:rsidRPr="00000000" w14:paraId="0000062A">
            <w:pPr>
              <w:spacing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Graduação em Engenharia Mecânica  </w:t>
            </w:r>
          </w:p>
        </w:tc>
      </w:tr>
      <w:tr>
        <w:trPr>
          <w:cantSplit w:val="0"/>
          <w:tblHeader w:val="0"/>
        </w:trPr>
        <w:tc>
          <w:tcPr>
            <w:tcBorders>
              <w:top w:color="000000" w:space="0" w:sz="0" w:val="nil"/>
              <w:left w:color="4f6228" w:space="0" w:sz="5" w:val="single"/>
              <w:bottom w:color="4f6228" w:space="0" w:sz="5" w:val="single"/>
              <w:right w:color="4f6228" w:space="0" w:sz="5" w:val="single"/>
            </w:tcBorders>
            <w:shd w:fill="edf2f8" w:val="clear"/>
            <w:tcMar>
              <w:top w:w="0.0" w:type="dxa"/>
              <w:left w:w="80.0" w:type="dxa"/>
              <w:bottom w:w="0.0" w:type="dxa"/>
              <w:right w:w="80.0" w:type="dxa"/>
            </w:tcMar>
            <w:vAlign w:val="top"/>
          </w:tcPr>
          <w:p w:rsidR="00000000" w:rsidDel="00000000" w:rsidP="00000000" w:rsidRDefault="00000000" w:rsidRPr="00000000" w14:paraId="0000062B">
            <w:pPr>
              <w:spacing w:after="60" w:before="6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Kethelyn Stringari</w:t>
            </w:r>
          </w:p>
        </w:tc>
        <w:tc>
          <w:tcPr>
            <w:tcBorders>
              <w:top w:color="000000" w:space="0" w:sz="0" w:val="nil"/>
              <w:left w:color="000000" w:space="0" w:sz="0" w:val="nil"/>
              <w:bottom w:color="4f6228" w:space="0" w:sz="5" w:val="single"/>
              <w:right w:color="4f6228" w:space="0" w:sz="5" w:val="single"/>
            </w:tcBorders>
            <w:shd w:fill="d9d9d9" w:val="clear"/>
            <w:tcMar>
              <w:top w:w="0.0" w:type="dxa"/>
              <w:left w:w="80.0" w:type="dxa"/>
              <w:bottom w:w="0.0" w:type="dxa"/>
              <w:right w:w="80.0" w:type="dxa"/>
            </w:tcMar>
            <w:vAlign w:val="top"/>
          </w:tcPr>
          <w:p w:rsidR="00000000" w:rsidDel="00000000" w:rsidP="00000000" w:rsidRDefault="00000000" w:rsidRPr="00000000" w14:paraId="0000062C">
            <w:pPr>
              <w:spacing w:after="60" w:before="60" w:line="276" w:lineRule="auto"/>
              <w:jc w:val="center"/>
              <w:rPr>
                <w:rFonts w:ascii="Arial" w:cs="Arial" w:eastAsia="Arial" w:hAnsi="Arial"/>
                <w:color w:val="272727"/>
                <w:sz w:val="24"/>
                <w:szCs w:val="24"/>
              </w:rPr>
            </w:pPr>
            <w:r w:rsidDel="00000000" w:rsidR="00000000" w:rsidRPr="00000000">
              <w:rPr>
                <w:rFonts w:ascii="Arial" w:cs="Arial" w:eastAsia="Arial" w:hAnsi="Arial"/>
                <w:color w:val="272727"/>
                <w:sz w:val="24"/>
                <w:szCs w:val="24"/>
                <w:rtl w:val="0"/>
              </w:rPr>
              <w:t xml:space="preserve">Secretário(a) Escolar</w:t>
            </w:r>
          </w:p>
        </w:tc>
        <w:tc>
          <w:tcPr>
            <w:tcBorders>
              <w:top w:color="000000" w:space="0" w:sz="0" w:val="nil"/>
              <w:left w:color="000000" w:space="0" w:sz="0" w:val="nil"/>
              <w:bottom w:color="4f6228" w:space="0" w:sz="5" w:val="single"/>
              <w:right w:color="4f6228" w:space="0" w:sz="5" w:val="single"/>
            </w:tcBorders>
            <w:shd w:fill="edf2f8" w:val="clear"/>
            <w:tcMar>
              <w:top w:w="0.0" w:type="dxa"/>
              <w:left w:w="80.0" w:type="dxa"/>
              <w:bottom w:w="0.0" w:type="dxa"/>
              <w:right w:w="80.0" w:type="dxa"/>
            </w:tcMar>
            <w:vAlign w:val="top"/>
          </w:tcPr>
          <w:p w:rsidR="00000000" w:rsidDel="00000000" w:rsidP="00000000" w:rsidRDefault="00000000" w:rsidRPr="00000000" w14:paraId="0000062D">
            <w:pPr>
              <w:spacing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Ensino Médio Integrado ao Técnico em Agropecuária</w:t>
            </w:r>
          </w:p>
        </w:tc>
      </w:tr>
      <w:tr>
        <w:trPr>
          <w:cantSplit w:val="0"/>
          <w:tblHeader w:val="0"/>
        </w:trPr>
        <w:tc>
          <w:tcPr>
            <w:tcBorders>
              <w:top w:color="000000" w:space="0" w:sz="0" w:val="nil"/>
              <w:left w:color="4f6228" w:space="0" w:sz="5" w:val="single"/>
              <w:bottom w:color="4f6228" w:space="0" w:sz="5" w:val="single"/>
              <w:right w:color="4f6228" w:space="0" w:sz="5" w:val="single"/>
            </w:tcBorders>
            <w:shd w:fill="edf2f8" w:val="clear"/>
            <w:tcMar>
              <w:top w:w="0.0" w:type="dxa"/>
              <w:left w:w="80.0" w:type="dxa"/>
              <w:bottom w:w="0.0" w:type="dxa"/>
              <w:right w:w="80.0" w:type="dxa"/>
            </w:tcMar>
            <w:vAlign w:val="top"/>
          </w:tcPr>
          <w:p w:rsidR="00000000" w:rsidDel="00000000" w:rsidP="00000000" w:rsidRDefault="00000000" w:rsidRPr="00000000" w14:paraId="0000062E">
            <w:pPr>
              <w:spacing w:after="60" w:before="6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Jussara Santos</w:t>
            </w:r>
          </w:p>
        </w:tc>
        <w:tc>
          <w:tcPr>
            <w:tcBorders>
              <w:top w:color="000000" w:space="0" w:sz="0" w:val="nil"/>
              <w:left w:color="000000" w:space="0" w:sz="0" w:val="nil"/>
              <w:bottom w:color="4f6228" w:space="0" w:sz="5" w:val="single"/>
              <w:right w:color="4f6228" w:space="0" w:sz="5" w:val="single"/>
            </w:tcBorders>
            <w:shd w:fill="d9d9d9" w:val="clear"/>
            <w:tcMar>
              <w:top w:w="0.0" w:type="dxa"/>
              <w:left w:w="80.0" w:type="dxa"/>
              <w:bottom w:w="0.0" w:type="dxa"/>
              <w:right w:w="80.0" w:type="dxa"/>
            </w:tcMar>
            <w:vAlign w:val="top"/>
          </w:tcPr>
          <w:p w:rsidR="00000000" w:rsidDel="00000000" w:rsidP="00000000" w:rsidRDefault="00000000" w:rsidRPr="00000000" w14:paraId="0000062F">
            <w:pPr>
              <w:spacing w:after="60" w:before="60" w:line="276" w:lineRule="auto"/>
              <w:jc w:val="center"/>
              <w:rPr>
                <w:rFonts w:ascii="Arial" w:cs="Arial" w:eastAsia="Arial" w:hAnsi="Arial"/>
                <w:color w:val="272727"/>
                <w:sz w:val="24"/>
                <w:szCs w:val="24"/>
              </w:rPr>
            </w:pPr>
            <w:r w:rsidDel="00000000" w:rsidR="00000000" w:rsidRPr="00000000">
              <w:rPr>
                <w:rFonts w:ascii="Arial" w:cs="Arial" w:eastAsia="Arial" w:hAnsi="Arial"/>
                <w:color w:val="272727"/>
                <w:sz w:val="24"/>
                <w:szCs w:val="24"/>
                <w:rtl w:val="0"/>
              </w:rPr>
              <w:t xml:space="preserve">Supervisor(a) do Curso</w:t>
            </w:r>
          </w:p>
        </w:tc>
        <w:tc>
          <w:tcPr>
            <w:tcBorders>
              <w:top w:color="000000" w:space="0" w:sz="0" w:val="nil"/>
              <w:left w:color="000000" w:space="0" w:sz="0" w:val="nil"/>
              <w:bottom w:color="4f6228" w:space="0" w:sz="5" w:val="single"/>
              <w:right w:color="4f6228" w:space="0" w:sz="5" w:val="single"/>
            </w:tcBorders>
            <w:shd w:fill="edf2f8" w:val="clear"/>
            <w:tcMar>
              <w:top w:w="0.0" w:type="dxa"/>
              <w:left w:w="80.0" w:type="dxa"/>
              <w:bottom w:w="0.0" w:type="dxa"/>
              <w:right w:w="80.0" w:type="dxa"/>
            </w:tcMar>
            <w:vAlign w:val="top"/>
          </w:tcPr>
          <w:p w:rsidR="00000000" w:rsidDel="00000000" w:rsidP="00000000" w:rsidRDefault="00000000" w:rsidRPr="00000000" w14:paraId="00000630">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Pós graduação em Gestão da Manutenção</w:t>
            </w:r>
          </w:p>
          <w:p w:rsidR="00000000" w:rsidDel="00000000" w:rsidP="00000000" w:rsidRDefault="00000000" w:rsidRPr="00000000" w14:paraId="00000631">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Graduação em Engenharia Mecânica</w:t>
            </w:r>
          </w:p>
          <w:p w:rsidR="00000000" w:rsidDel="00000000" w:rsidP="00000000" w:rsidRDefault="00000000" w:rsidRPr="00000000" w14:paraId="00000632">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Eletrônica</w:t>
            </w:r>
          </w:p>
        </w:tc>
      </w:tr>
      <w:tr>
        <w:trPr>
          <w:cantSplit w:val="0"/>
          <w:tblHeader w:val="0"/>
        </w:trPr>
        <w:tc>
          <w:tcPr>
            <w:tcBorders>
              <w:top w:color="000000" w:space="0" w:sz="0" w:val="nil"/>
              <w:left w:color="4f6228" w:space="0" w:sz="5" w:val="single"/>
              <w:bottom w:color="4f6228" w:space="0" w:sz="5" w:val="single"/>
              <w:right w:color="4f6228" w:space="0" w:sz="5" w:val="single"/>
            </w:tcBorders>
            <w:shd w:fill="edf2f8" w:val="clear"/>
            <w:tcMar>
              <w:top w:w="0.0" w:type="dxa"/>
              <w:left w:w="80.0" w:type="dxa"/>
              <w:bottom w:w="0.0" w:type="dxa"/>
              <w:right w:w="80.0" w:type="dxa"/>
            </w:tcMar>
            <w:vAlign w:val="top"/>
          </w:tcPr>
          <w:p w:rsidR="00000000" w:rsidDel="00000000" w:rsidP="00000000" w:rsidRDefault="00000000" w:rsidRPr="00000000" w14:paraId="00000633">
            <w:pPr>
              <w:spacing w:after="60" w:before="6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Ana Claudia do Prado Lima</w:t>
            </w:r>
          </w:p>
        </w:tc>
        <w:tc>
          <w:tcPr>
            <w:tcBorders>
              <w:top w:color="000000" w:space="0" w:sz="0" w:val="nil"/>
              <w:left w:color="000000" w:space="0" w:sz="0" w:val="nil"/>
              <w:bottom w:color="4f6228" w:space="0" w:sz="5" w:val="single"/>
              <w:right w:color="4f6228" w:space="0" w:sz="5" w:val="single"/>
            </w:tcBorders>
            <w:shd w:fill="d9d9d9" w:val="clear"/>
            <w:tcMar>
              <w:top w:w="0.0" w:type="dxa"/>
              <w:left w:w="80.0" w:type="dxa"/>
              <w:bottom w:w="0.0" w:type="dxa"/>
              <w:right w:w="80.0" w:type="dxa"/>
            </w:tcMar>
            <w:vAlign w:val="top"/>
          </w:tcPr>
          <w:p w:rsidR="00000000" w:rsidDel="00000000" w:rsidP="00000000" w:rsidRDefault="00000000" w:rsidRPr="00000000" w14:paraId="00000634">
            <w:pPr>
              <w:spacing w:after="60" w:before="60" w:line="276" w:lineRule="auto"/>
              <w:jc w:val="center"/>
              <w:rPr>
                <w:rFonts w:ascii="Arial" w:cs="Arial" w:eastAsia="Arial" w:hAnsi="Arial"/>
                <w:color w:val="272727"/>
                <w:sz w:val="24"/>
                <w:szCs w:val="24"/>
              </w:rPr>
            </w:pPr>
            <w:r w:rsidDel="00000000" w:rsidR="00000000" w:rsidRPr="00000000">
              <w:rPr>
                <w:rFonts w:ascii="Arial" w:cs="Arial" w:eastAsia="Arial" w:hAnsi="Arial"/>
                <w:color w:val="272727"/>
                <w:sz w:val="24"/>
                <w:szCs w:val="24"/>
                <w:rtl w:val="0"/>
              </w:rPr>
              <w:t xml:space="preserve">Orientador(a) Pedagógico(a)</w:t>
            </w:r>
          </w:p>
        </w:tc>
        <w:tc>
          <w:tcPr>
            <w:tcBorders>
              <w:top w:color="000000" w:space="0" w:sz="0" w:val="nil"/>
              <w:left w:color="000000" w:space="0" w:sz="0" w:val="nil"/>
              <w:bottom w:color="4f6228" w:space="0" w:sz="5" w:val="single"/>
              <w:right w:color="4f6228" w:space="0" w:sz="5" w:val="single"/>
            </w:tcBorders>
            <w:shd w:fill="edf2f8" w:val="clear"/>
            <w:tcMar>
              <w:top w:w="0.0" w:type="dxa"/>
              <w:left w:w="80.0" w:type="dxa"/>
              <w:bottom w:w="0.0" w:type="dxa"/>
              <w:right w:w="80.0" w:type="dxa"/>
            </w:tcMar>
            <w:vAlign w:val="top"/>
          </w:tcPr>
          <w:p w:rsidR="00000000" w:rsidDel="00000000" w:rsidP="00000000" w:rsidRDefault="00000000" w:rsidRPr="00000000" w14:paraId="00000635">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Licenciatura em Pedagogia.</w:t>
            </w:r>
          </w:p>
          <w:p w:rsidR="00000000" w:rsidDel="00000000" w:rsidP="00000000" w:rsidRDefault="00000000" w:rsidRPr="00000000" w14:paraId="00000636">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Mestrado em Educação </w:t>
            </w:r>
          </w:p>
        </w:tc>
      </w:tr>
      <w:tr>
        <w:trPr>
          <w:cantSplit w:val="0"/>
          <w:tblHeader w:val="0"/>
        </w:trPr>
        <w:tc>
          <w:tcPr>
            <w:tcBorders>
              <w:top w:color="000000" w:space="0" w:sz="0" w:val="nil"/>
              <w:left w:color="4f6228" w:space="0" w:sz="5" w:val="single"/>
              <w:bottom w:color="4f6228" w:space="0" w:sz="5" w:val="single"/>
              <w:right w:color="4f6228" w:space="0" w:sz="5" w:val="single"/>
            </w:tcBorders>
            <w:shd w:fill="edf2f8" w:val="clear"/>
            <w:tcMar>
              <w:top w:w="0.0" w:type="dxa"/>
              <w:left w:w="80.0" w:type="dxa"/>
              <w:bottom w:w="0.0" w:type="dxa"/>
              <w:right w:w="80.0" w:type="dxa"/>
            </w:tcMar>
            <w:vAlign w:val="top"/>
          </w:tcPr>
          <w:p w:rsidR="00000000" w:rsidDel="00000000" w:rsidP="00000000" w:rsidRDefault="00000000" w:rsidRPr="00000000" w14:paraId="00000637">
            <w:pPr>
              <w:spacing w:after="60" w:before="6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Juliane Karolina Maia Heusser</w:t>
            </w:r>
          </w:p>
        </w:tc>
        <w:tc>
          <w:tcPr>
            <w:tcBorders>
              <w:top w:color="000000" w:space="0" w:sz="0" w:val="nil"/>
              <w:left w:color="000000" w:space="0" w:sz="0" w:val="nil"/>
              <w:bottom w:color="4f6228" w:space="0" w:sz="5" w:val="single"/>
              <w:right w:color="4f6228" w:space="0" w:sz="5" w:val="single"/>
            </w:tcBorders>
            <w:shd w:fill="d9d9d9" w:val="clear"/>
            <w:tcMar>
              <w:top w:w="0.0" w:type="dxa"/>
              <w:left w:w="80.0" w:type="dxa"/>
              <w:bottom w:w="0.0" w:type="dxa"/>
              <w:right w:w="80.0" w:type="dxa"/>
            </w:tcMar>
            <w:vAlign w:val="top"/>
          </w:tcPr>
          <w:p w:rsidR="00000000" w:rsidDel="00000000" w:rsidP="00000000" w:rsidRDefault="00000000" w:rsidRPr="00000000" w14:paraId="00000638">
            <w:pPr>
              <w:spacing w:after="60" w:before="60" w:line="276" w:lineRule="auto"/>
              <w:jc w:val="center"/>
              <w:rPr>
                <w:rFonts w:ascii="Arial" w:cs="Arial" w:eastAsia="Arial" w:hAnsi="Arial"/>
                <w:color w:val="272727"/>
                <w:sz w:val="24"/>
                <w:szCs w:val="24"/>
              </w:rPr>
            </w:pPr>
            <w:r w:rsidDel="00000000" w:rsidR="00000000" w:rsidRPr="00000000">
              <w:rPr>
                <w:rFonts w:ascii="Arial" w:cs="Arial" w:eastAsia="Arial" w:hAnsi="Arial"/>
                <w:color w:val="272727"/>
                <w:sz w:val="24"/>
                <w:szCs w:val="24"/>
                <w:rtl w:val="0"/>
              </w:rPr>
              <w:t xml:space="preserve">Bibliotecário(a)</w:t>
            </w:r>
          </w:p>
        </w:tc>
        <w:tc>
          <w:tcPr>
            <w:tcBorders>
              <w:top w:color="000000" w:space="0" w:sz="0" w:val="nil"/>
              <w:left w:color="000000" w:space="0" w:sz="0" w:val="nil"/>
              <w:bottom w:color="4f6228" w:space="0" w:sz="5" w:val="single"/>
              <w:right w:color="4f6228" w:space="0" w:sz="5" w:val="single"/>
            </w:tcBorders>
            <w:shd w:fill="edf2f8" w:val="clear"/>
            <w:tcMar>
              <w:top w:w="0.0" w:type="dxa"/>
              <w:left w:w="80.0" w:type="dxa"/>
              <w:bottom w:w="0.0" w:type="dxa"/>
              <w:right w:w="80.0" w:type="dxa"/>
            </w:tcMar>
            <w:vAlign w:val="top"/>
          </w:tcPr>
          <w:p w:rsidR="00000000" w:rsidDel="00000000" w:rsidP="00000000" w:rsidRDefault="00000000" w:rsidRPr="00000000" w14:paraId="00000639">
            <w:pPr>
              <w:spacing w:line="276"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Graduação em Biblioteconomia</w:t>
            </w:r>
          </w:p>
        </w:tc>
      </w:tr>
    </w:tbl>
    <w:p w:rsidR="00000000" w:rsidDel="00000000" w:rsidP="00000000" w:rsidRDefault="00000000" w:rsidRPr="00000000" w14:paraId="0000063A">
      <w:pPr>
        <w:spacing w:before="120" w:lineRule="auto"/>
        <w:rPr>
          <w:sz w:val="24"/>
          <w:szCs w:val="24"/>
        </w:rPr>
      </w:pPr>
      <w:r w:rsidDel="00000000" w:rsidR="00000000" w:rsidRPr="00000000">
        <w:rPr>
          <w:rtl w:val="0"/>
        </w:rPr>
      </w:r>
    </w:p>
    <w:p w:rsidR="00000000" w:rsidDel="00000000" w:rsidP="00000000" w:rsidRDefault="00000000" w:rsidRPr="00000000" w14:paraId="0000063B">
      <w:pPr>
        <w:rPr/>
      </w:pPr>
      <w:bookmarkStart w:colFirst="0" w:colLast="0" w:name="_heading=h.96dv03s5spya" w:id="58"/>
      <w:bookmarkEnd w:id="58"/>
      <w:r w:rsidDel="00000000" w:rsidR="00000000" w:rsidRPr="00000000">
        <w:rPr>
          <w:rtl w:val="0"/>
        </w:rPr>
      </w:r>
    </w:p>
    <w:p w:rsidR="00000000" w:rsidDel="00000000" w:rsidP="00000000" w:rsidRDefault="00000000" w:rsidRPr="00000000" w14:paraId="0000063C">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3ygebqi" w:id="59"/>
      <w:bookmarkEnd w:id="5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7.3 Perfil Docente</w:t>
      </w:r>
    </w:p>
    <w:p w:rsidR="00000000" w:rsidDel="00000000" w:rsidP="00000000" w:rsidRDefault="00000000" w:rsidRPr="00000000" w14:paraId="0000063D">
      <w:pPr>
        <w:spacing w:after="240" w:before="240" w:line="276" w:lineRule="auto"/>
        <w:rPr>
          <w:sz w:val="24"/>
          <w:szCs w:val="24"/>
        </w:rPr>
      </w:pPr>
      <w:r w:rsidDel="00000000" w:rsidR="00000000" w:rsidRPr="00000000">
        <w:rPr>
          <w:rtl w:val="0"/>
        </w:rPr>
      </w:r>
    </w:p>
    <w:sdt>
      <w:sdtPr>
        <w:lock w:val="contentLocked"/>
        <w:tag w:val="goog_rdk_12"/>
      </w:sdtPr>
      <w:sdtContent>
        <w:tbl>
          <w:tblPr>
            <w:tblStyle w:val="Table34"/>
            <w:tblW w:w="927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3015"/>
            <w:gridCol w:w="2985"/>
            <w:gridCol w:w="3270"/>
            <w:tblGridChange w:id="0">
              <w:tblGrid>
                <w:gridCol w:w="3015"/>
                <w:gridCol w:w="2985"/>
                <w:gridCol w:w="3270"/>
              </w:tblGrid>
            </w:tblGridChange>
          </w:tblGrid>
          <w:tr>
            <w:trPr>
              <w:cantSplit w:val="0"/>
              <w:trHeight w:val="680" w:hRule="atLeast"/>
              <w:tblHeader w:val="0"/>
            </w:trPr>
            <w:tc>
              <w:tcPr>
                <w:vMerge w:val="restart"/>
                <w:tcBorders>
                  <w:top w:color="000000" w:space="0" w:sz="4" w:val="single"/>
                  <w:left w:color="000000" w:space="0" w:sz="4" w:val="single"/>
                  <w:bottom w:color="000000" w:space="0" w:sz="4" w:val="single"/>
                  <w:right w:color="000000" w:space="0" w:sz="4" w:val="single"/>
                </w:tcBorders>
                <w:shd w:fill="d9d9d9" w:val="clear"/>
                <w:tcMar>
                  <w:top w:w="100.0" w:type="dxa"/>
                  <w:left w:w="80.0" w:type="dxa"/>
                  <w:bottom w:w="100.0" w:type="dxa"/>
                  <w:right w:w="80.0" w:type="dxa"/>
                </w:tcMar>
                <w:vAlign w:val="top"/>
              </w:tcPr>
              <w:p w:rsidR="00000000" w:rsidDel="00000000" w:rsidP="00000000" w:rsidRDefault="00000000" w:rsidRPr="00000000" w14:paraId="0000063E">
                <w:pPr>
                  <w:spacing w:after="240" w:before="240" w:line="276" w:lineRule="auto"/>
                  <w:ind w:left="-60" w:firstLine="0"/>
                  <w:jc w:val="center"/>
                  <w:rPr>
                    <w:b w:val="1"/>
                    <w:sz w:val="24"/>
                    <w:szCs w:val="24"/>
                  </w:rPr>
                </w:pPr>
                <w:r w:rsidDel="00000000" w:rsidR="00000000" w:rsidRPr="00000000">
                  <w:rPr>
                    <w:b w:val="1"/>
                    <w:sz w:val="24"/>
                    <w:szCs w:val="24"/>
                    <w:rtl w:val="0"/>
                  </w:rPr>
                  <w:t xml:space="preserve">Docente</w:t>
                </w:r>
              </w:p>
            </w:tc>
            <w:tc>
              <w:tcPr>
                <w:vMerge w:val="restart"/>
                <w:tcBorders>
                  <w:top w:color="000000" w:space="0" w:sz="4" w:val="single"/>
                  <w:left w:color="000000" w:space="0" w:sz="4" w:val="single"/>
                  <w:bottom w:color="000000" w:space="0" w:sz="4" w:val="single"/>
                  <w:right w:color="000000" w:space="0" w:sz="4" w:val="single"/>
                </w:tcBorders>
                <w:shd w:fill="d9d9d9" w:val="clear"/>
                <w:tcMar>
                  <w:top w:w="100.0" w:type="dxa"/>
                  <w:left w:w="80.0" w:type="dxa"/>
                  <w:bottom w:w="100.0" w:type="dxa"/>
                  <w:right w:w="80.0" w:type="dxa"/>
                </w:tcMar>
                <w:vAlign w:val="top"/>
              </w:tcPr>
              <w:p w:rsidR="00000000" w:rsidDel="00000000" w:rsidP="00000000" w:rsidRDefault="00000000" w:rsidRPr="00000000" w14:paraId="0000063F">
                <w:pPr>
                  <w:spacing w:after="240" w:before="240" w:line="276" w:lineRule="auto"/>
                  <w:ind w:left="-60" w:firstLine="0"/>
                  <w:jc w:val="center"/>
                  <w:rPr>
                    <w:b w:val="1"/>
                    <w:sz w:val="24"/>
                    <w:szCs w:val="24"/>
                  </w:rPr>
                </w:pPr>
                <w:r w:rsidDel="00000000" w:rsidR="00000000" w:rsidRPr="00000000">
                  <w:rPr>
                    <w:b w:val="1"/>
                    <w:sz w:val="24"/>
                    <w:szCs w:val="24"/>
                    <w:rtl w:val="0"/>
                  </w:rPr>
                  <w:t xml:space="preserve">Unidades Curriculares</w:t>
                </w:r>
              </w:p>
            </w:tc>
            <w:tc>
              <w:tcPr>
                <w:vMerge w:val="restart"/>
                <w:tcBorders>
                  <w:top w:color="000000" w:space="0" w:sz="4" w:val="single"/>
                  <w:left w:color="000000" w:space="0" w:sz="4" w:val="single"/>
                  <w:bottom w:color="000000" w:space="0" w:sz="4" w:val="single"/>
                  <w:right w:color="000000" w:space="0" w:sz="4" w:val="single"/>
                </w:tcBorders>
                <w:shd w:fill="d9d9d9" w:val="clear"/>
                <w:tcMar>
                  <w:top w:w="100.0" w:type="dxa"/>
                  <w:left w:w="80.0" w:type="dxa"/>
                  <w:bottom w:w="100.0" w:type="dxa"/>
                  <w:right w:w="80.0" w:type="dxa"/>
                </w:tcMar>
                <w:vAlign w:val="top"/>
              </w:tcPr>
              <w:p w:rsidR="00000000" w:rsidDel="00000000" w:rsidP="00000000" w:rsidRDefault="00000000" w:rsidRPr="00000000" w14:paraId="00000640">
                <w:pPr>
                  <w:spacing w:after="240" w:before="240" w:line="276" w:lineRule="auto"/>
                  <w:ind w:left="-60" w:firstLine="0"/>
                  <w:jc w:val="center"/>
                  <w:rPr>
                    <w:b w:val="1"/>
                    <w:sz w:val="24"/>
                    <w:szCs w:val="24"/>
                  </w:rPr>
                </w:pPr>
                <w:r w:rsidDel="00000000" w:rsidR="00000000" w:rsidRPr="00000000">
                  <w:rPr>
                    <w:b w:val="1"/>
                    <w:sz w:val="24"/>
                    <w:szCs w:val="24"/>
                    <w:rtl w:val="0"/>
                  </w:rPr>
                  <w:t xml:space="preserve">Habilitação / Titulação</w:t>
                </w:r>
              </w:p>
            </w:tc>
          </w:tr>
          <w:tr>
            <w:trPr>
              <w:cantSplit w:val="0"/>
              <w:trHeight w:val="680" w:hRule="atLeast"/>
              <w:tblHeader w:val="0"/>
            </w:trPr>
            <w:tc>
              <w:tcPr>
                <w:vMerge w:val="continue"/>
                <w:tcBorders>
                  <w:top w:color="000000" w:space="0" w:sz="4" w:val="single"/>
                  <w:left w:color="000000" w:space="0" w:sz="4" w:val="single"/>
                  <w:bottom w:color="000000" w:space="0" w:sz="4" w:val="single"/>
                  <w:right w:color="000000" w:space="0" w:sz="4" w:val="single"/>
                </w:tcBorders>
                <w:shd w:fill="d9d9d9" w:val="clear"/>
                <w:tcMar>
                  <w:top w:w="100.0" w:type="dxa"/>
                  <w:left w:w="80.0" w:type="dxa"/>
                  <w:bottom w:w="100.0" w:type="dxa"/>
                  <w:right w:w="80.0" w:type="dxa"/>
                </w:tcMar>
                <w:vAlign w:val="top"/>
              </w:tcPr>
              <w:p w:rsidR="00000000" w:rsidDel="00000000" w:rsidP="00000000" w:rsidRDefault="00000000" w:rsidRPr="00000000" w14:paraId="000006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d9d9d9" w:val="clear"/>
                <w:tcMar>
                  <w:top w:w="100.0" w:type="dxa"/>
                  <w:left w:w="80.0" w:type="dxa"/>
                  <w:bottom w:w="100.0" w:type="dxa"/>
                  <w:right w:w="80.0" w:type="dxa"/>
                </w:tcMar>
                <w:vAlign w:val="top"/>
              </w:tcPr>
              <w:p w:rsidR="00000000" w:rsidDel="00000000" w:rsidP="00000000" w:rsidRDefault="00000000" w:rsidRPr="00000000" w14:paraId="000006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d9d9d9" w:val="clear"/>
                <w:tcMar>
                  <w:top w:w="100.0" w:type="dxa"/>
                  <w:left w:w="80.0" w:type="dxa"/>
                  <w:bottom w:w="100.0" w:type="dxa"/>
                  <w:right w:w="80.0" w:type="dxa"/>
                </w:tcMar>
                <w:vAlign w:val="top"/>
              </w:tcPr>
              <w:p w:rsidR="00000000" w:rsidDel="00000000" w:rsidP="00000000" w:rsidRDefault="00000000" w:rsidRPr="00000000" w14:paraId="000006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r>
          <w:tr>
            <w:trPr>
              <w:cantSplit w:val="0"/>
              <w:trHeight w:val="1006.37451171875"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644">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Rede Digital</w:t>
                </w:r>
              </w:p>
            </w:tc>
            <w:tc>
              <w:tcPr>
                <w:shd w:fill="cfe2f3" w:val="clear"/>
              </w:tcPr>
              <w:p w:rsidR="00000000" w:rsidDel="00000000" w:rsidP="00000000" w:rsidRDefault="00000000" w:rsidRPr="00000000" w14:paraId="00000645">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Introdução à Tecnologia da Informação e Comunicação</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646">
                <w:pPr>
                  <w:spacing w:line="276" w:lineRule="auto"/>
                  <w:jc w:val="center"/>
                  <w:rPr>
                    <w:rFonts w:ascii="Arial" w:cs="Arial" w:eastAsia="Arial" w:hAnsi="Arial"/>
                    <w:sz w:val="22"/>
                    <w:szCs w:val="22"/>
                  </w:rPr>
                </w:pP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647">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Rede Digital</w:t>
                </w:r>
              </w:p>
            </w:tc>
            <w:tc>
              <w:tcPr>
                <w:shd w:fill="cfe2f3" w:val="clear"/>
              </w:tcPr>
              <w:p w:rsidR="00000000" w:rsidDel="00000000" w:rsidP="00000000" w:rsidRDefault="00000000" w:rsidRPr="00000000" w14:paraId="00000648">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Saúde e Segurança no trabalho</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649">
                <w:pPr>
                  <w:spacing w:line="276" w:lineRule="auto"/>
                  <w:jc w:val="center"/>
                  <w:rPr>
                    <w:rFonts w:ascii="Arial" w:cs="Arial" w:eastAsia="Arial" w:hAnsi="Arial"/>
                    <w:sz w:val="22"/>
                    <w:szCs w:val="22"/>
                  </w:rPr>
                </w:pPr>
                <w:r w:rsidDel="00000000" w:rsidR="00000000" w:rsidRPr="00000000">
                  <w:rPr>
                    <w:rtl w:val="0"/>
                  </w:rPr>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64A">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Rede Digital</w:t>
                </w:r>
              </w:p>
            </w:tc>
            <w:tc>
              <w:tcPr>
                <w:shd w:fill="cfe2f3" w:val="clear"/>
              </w:tcPr>
              <w:p w:rsidR="00000000" w:rsidDel="00000000" w:rsidP="00000000" w:rsidRDefault="00000000" w:rsidRPr="00000000" w14:paraId="0000064B">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Introdução a Qualidade e Produtividade</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64C">
                <w:pPr>
                  <w:spacing w:line="276" w:lineRule="auto"/>
                  <w:jc w:val="center"/>
                  <w:rPr>
                    <w:rFonts w:ascii="Arial" w:cs="Arial" w:eastAsia="Arial" w:hAnsi="Arial"/>
                    <w:sz w:val="22"/>
                    <w:szCs w:val="22"/>
                  </w:rPr>
                </w:pPr>
                <w:r w:rsidDel="00000000" w:rsidR="00000000" w:rsidRPr="00000000">
                  <w:rPr>
                    <w:rtl w:val="0"/>
                  </w:rPr>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64D">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Rede Digital</w:t>
                </w:r>
              </w:p>
            </w:tc>
            <w:tc>
              <w:tcPr>
                <w:shd w:fill="cfe2f3" w:val="clear"/>
              </w:tcPr>
              <w:p w:rsidR="00000000" w:rsidDel="00000000" w:rsidP="00000000" w:rsidRDefault="00000000" w:rsidRPr="00000000" w14:paraId="0000064E">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Introdução ao Desenvolvimento de Projetos</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64F">
                <w:pPr>
                  <w:spacing w:line="276" w:lineRule="auto"/>
                  <w:jc w:val="center"/>
                  <w:rPr>
                    <w:rFonts w:ascii="Arial" w:cs="Arial" w:eastAsia="Arial" w:hAnsi="Arial"/>
                    <w:sz w:val="22"/>
                    <w:szCs w:val="22"/>
                  </w:rPr>
                </w:pPr>
                <w:r w:rsidDel="00000000" w:rsidR="00000000" w:rsidRPr="00000000">
                  <w:rPr>
                    <w:rtl w:val="0"/>
                  </w:rPr>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650">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Rede Digital</w:t>
                </w:r>
              </w:p>
            </w:tc>
            <w:tc>
              <w:tcPr>
                <w:shd w:fill="cfe2f3" w:val="clear"/>
              </w:tcPr>
              <w:p w:rsidR="00000000" w:rsidDel="00000000" w:rsidP="00000000" w:rsidRDefault="00000000" w:rsidRPr="00000000" w14:paraId="00000651">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Introdução a Indústria 4.0</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652">
                <w:pPr>
                  <w:spacing w:line="276" w:lineRule="auto"/>
                  <w:jc w:val="center"/>
                  <w:rPr>
                    <w:rFonts w:ascii="Arial" w:cs="Arial" w:eastAsia="Arial" w:hAnsi="Arial"/>
                    <w:sz w:val="22"/>
                    <w:szCs w:val="22"/>
                  </w:rPr>
                </w:pPr>
                <w:r w:rsidDel="00000000" w:rsidR="00000000" w:rsidRPr="00000000">
                  <w:rPr>
                    <w:rtl w:val="0"/>
                  </w:rPr>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653">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Rede Digital</w:t>
                </w:r>
              </w:p>
            </w:tc>
            <w:tc>
              <w:tcPr>
                <w:shd w:fill="cfe2f3" w:val="clear"/>
              </w:tcPr>
              <w:p w:rsidR="00000000" w:rsidDel="00000000" w:rsidP="00000000" w:rsidRDefault="00000000" w:rsidRPr="00000000" w14:paraId="00000654">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Sustentabilidade nos Processos Industriais</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655">
                <w:pPr>
                  <w:spacing w:line="276" w:lineRule="auto"/>
                  <w:jc w:val="center"/>
                  <w:rPr>
                    <w:rFonts w:ascii="Arial" w:cs="Arial" w:eastAsia="Arial" w:hAnsi="Arial"/>
                    <w:sz w:val="22"/>
                    <w:szCs w:val="22"/>
                  </w:rPr>
                </w:pPr>
                <w:r w:rsidDel="00000000" w:rsidR="00000000" w:rsidRPr="00000000">
                  <w:rPr>
                    <w:rtl w:val="0"/>
                  </w:rPr>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656">
                <w:pPr>
                  <w:spacing w:after="240" w:before="240" w:lineRule="auto"/>
                  <w:rPr>
                    <w:rFonts w:ascii="Arial" w:cs="Arial" w:eastAsia="Arial" w:hAnsi="Arial"/>
                    <w:sz w:val="22"/>
                    <w:szCs w:val="22"/>
                  </w:rPr>
                </w:pPr>
                <w:r w:rsidDel="00000000" w:rsidR="00000000" w:rsidRPr="00000000">
                  <w:rPr>
                    <w:sz w:val="22"/>
                    <w:szCs w:val="22"/>
                    <w:rtl w:val="0"/>
                  </w:rPr>
                  <w:t xml:space="preserve">Renan Javier Ledoux Harada</w:t>
                </w:r>
                <w:r w:rsidDel="00000000" w:rsidR="00000000" w:rsidRPr="00000000">
                  <w:rPr>
                    <w:rtl w:val="0"/>
                  </w:rPr>
                </w:r>
              </w:p>
            </w:tc>
            <w:tc>
              <w:tcPr>
                <w:shd w:fill="cfe2f3" w:val="clear"/>
              </w:tcPr>
              <w:p w:rsidR="00000000" w:rsidDel="00000000" w:rsidP="00000000" w:rsidRDefault="00000000" w:rsidRPr="00000000" w14:paraId="00000657">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Fundamentos de Eletroeletrônica</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658">
                <w:pPr>
                  <w:spacing w:after="240" w:before="240" w:line="276" w:lineRule="auto"/>
                  <w:ind w:left="-60" w:firstLine="0"/>
                  <w:rPr>
                    <w:rFonts w:ascii="Arial" w:cs="Arial" w:eastAsia="Arial" w:hAnsi="Arial"/>
                    <w:sz w:val="22"/>
                    <w:szCs w:val="22"/>
                  </w:rPr>
                </w:pPr>
                <w:r w:rsidDel="00000000" w:rsidR="00000000" w:rsidRPr="00000000">
                  <w:rPr>
                    <w:sz w:val="22"/>
                    <w:szCs w:val="22"/>
                    <w:rtl w:val="0"/>
                  </w:rPr>
                  <w:t xml:space="preserve">Graduação em Engenharia Elétrica</w:t>
                </w:r>
                <w:r w:rsidDel="00000000" w:rsidR="00000000" w:rsidRPr="00000000">
                  <w:rPr>
                    <w:rtl w:val="0"/>
                  </w:rPr>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0.0" w:type="dxa"/>
                  <w:left w:w="80.0" w:type="dxa"/>
                  <w:bottom w:w="0.0" w:type="dxa"/>
                  <w:right w:w="80.0" w:type="dxa"/>
                </w:tcMar>
                <w:vAlign w:val="center"/>
              </w:tcPr>
              <w:p w:rsidR="00000000" w:rsidDel="00000000" w:rsidP="00000000" w:rsidRDefault="00000000" w:rsidRPr="00000000" w14:paraId="00000659">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Dario Gonçalves de Oliveira Neto</w:t>
                </w:r>
              </w:p>
            </w:tc>
            <w:tc>
              <w:tcPr>
                <w:shd w:fill="cfe2f3" w:val="clear"/>
              </w:tcPr>
              <w:p w:rsidR="00000000" w:rsidDel="00000000" w:rsidP="00000000" w:rsidRDefault="00000000" w:rsidRPr="00000000" w14:paraId="0000065A">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Lógica de Programação</w:t>
                </w:r>
              </w:p>
            </w:tc>
            <w:tc>
              <w:tcPr>
                <w:tcBorders>
                  <w:top w:color="000000" w:space="0" w:sz="4" w:val="single"/>
                  <w:left w:color="000000" w:space="0" w:sz="4" w:val="single"/>
                  <w:bottom w:color="000000" w:space="0" w:sz="4" w:val="single"/>
                  <w:right w:color="000000" w:space="0" w:sz="4" w:val="single"/>
                </w:tcBorders>
                <w:tcMar>
                  <w:top w:w="0.0" w:type="dxa"/>
                  <w:left w:w="80.0" w:type="dxa"/>
                  <w:bottom w:w="0.0" w:type="dxa"/>
                  <w:right w:w="80.0" w:type="dxa"/>
                </w:tcMar>
                <w:vAlign w:val="center"/>
              </w:tcPr>
              <w:p w:rsidR="00000000" w:rsidDel="00000000" w:rsidP="00000000" w:rsidRDefault="00000000" w:rsidRPr="00000000" w14:paraId="0000065B">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Tecnólogo em Eletromecânica</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0.0" w:type="dxa"/>
                  <w:left w:w="80.0" w:type="dxa"/>
                  <w:bottom w:w="0.0" w:type="dxa"/>
                  <w:right w:w="80.0" w:type="dxa"/>
                </w:tcMar>
                <w:vAlign w:val="center"/>
              </w:tcPr>
              <w:p w:rsidR="00000000" w:rsidDel="00000000" w:rsidP="00000000" w:rsidRDefault="00000000" w:rsidRPr="00000000" w14:paraId="0000065C">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Gabriel Henrique Delabenetta</w:t>
                </w:r>
              </w:p>
            </w:tc>
            <w:tc>
              <w:tcPr>
                <w:shd w:fill="cfe2f3" w:val="clear"/>
              </w:tcPr>
              <w:p w:rsidR="00000000" w:rsidDel="00000000" w:rsidP="00000000" w:rsidRDefault="00000000" w:rsidRPr="00000000" w14:paraId="0000065D">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Desenho Técnico Aplicado à Sistemas Automatizados</w:t>
                </w:r>
              </w:p>
            </w:tc>
            <w:tc>
              <w:tcPr>
                <w:tcBorders>
                  <w:top w:color="000000" w:space="0" w:sz="4" w:val="single"/>
                  <w:left w:color="000000" w:space="0" w:sz="4" w:val="single"/>
                  <w:bottom w:color="000000" w:space="0" w:sz="4" w:val="single"/>
                  <w:right w:color="000000" w:space="0" w:sz="4" w:val="single"/>
                </w:tcBorders>
                <w:tcMar>
                  <w:top w:w="0.0" w:type="dxa"/>
                  <w:left w:w="80.0" w:type="dxa"/>
                  <w:bottom w:w="0.0" w:type="dxa"/>
                  <w:right w:w="80.0" w:type="dxa"/>
                </w:tcMar>
                <w:vAlign w:val="center"/>
              </w:tcPr>
              <w:p w:rsidR="00000000" w:rsidDel="00000000" w:rsidP="00000000" w:rsidRDefault="00000000" w:rsidRPr="00000000" w14:paraId="0000065E">
                <w:pPr>
                  <w:spacing w:after="240" w:before="240" w:line="276" w:lineRule="auto"/>
                  <w:ind w:left="-60" w:firstLine="0"/>
                  <w:rPr>
                    <w:rFonts w:ascii="Arial" w:cs="Arial" w:eastAsia="Arial" w:hAnsi="Arial"/>
                    <w:sz w:val="22"/>
                    <w:szCs w:val="22"/>
                  </w:rPr>
                </w:pPr>
                <w:r w:rsidDel="00000000" w:rsidR="00000000" w:rsidRPr="00000000">
                  <w:rPr>
                    <w:sz w:val="22"/>
                    <w:szCs w:val="22"/>
                    <w:rtl w:val="0"/>
                  </w:rPr>
                  <w:t xml:space="preserve">Graduação em Engenharia Mecânica</w:t>
                </w:r>
                <w:r w:rsidDel="00000000" w:rsidR="00000000" w:rsidRPr="00000000">
                  <w:rPr>
                    <w:rtl w:val="0"/>
                  </w:rPr>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0.0" w:type="dxa"/>
                  <w:left w:w="80.0" w:type="dxa"/>
                  <w:bottom w:w="0.0" w:type="dxa"/>
                  <w:right w:w="80.0" w:type="dxa"/>
                </w:tcMar>
                <w:vAlign w:val="center"/>
              </w:tcPr>
              <w:p w:rsidR="00000000" w:rsidDel="00000000" w:rsidP="00000000" w:rsidRDefault="00000000" w:rsidRPr="00000000" w14:paraId="0000065F">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Gabriel Henrique Delabenetta</w:t>
                </w:r>
              </w:p>
            </w:tc>
            <w:tc>
              <w:tcPr>
                <w:shd w:fill="cfe2f3" w:val="clear"/>
              </w:tcPr>
              <w:p w:rsidR="00000000" w:rsidDel="00000000" w:rsidP="00000000" w:rsidRDefault="00000000" w:rsidRPr="00000000" w14:paraId="00000660">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Mecânica Aplicada a Sistemas Mecatrônicos</w:t>
                </w:r>
              </w:p>
            </w:tc>
            <w:tc>
              <w:tcPr>
                <w:tcBorders>
                  <w:top w:color="000000" w:space="0" w:sz="4" w:val="single"/>
                  <w:left w:color="000000" w:space="0" w:sz="4" w:val="single"/>
                  <w:bottom w:color="000000" w:space="0" w:sz="4" w:val="single"/>
                  <w:right w:color="000000" w:space="0" w:sz="4" w:val="single"/>
                </w:tcBorders>
                <w:tcMar>
                  <w:top w:w="0.0" w:type="dxa"/>
                  <w:left w:w="80.0" w:type="dxa"/>
                  <w:bottom w:w="0.0" w:type="dxa"/>
                  <w:right w:w="80.0" w:type="dxa"/>
                </w:tcMar>
                <w:vAlign w:val="center"/>
              </w:tcPr>
              <w:p w:rsidR="00000000" w:rsidDel="00000000" w:rsidP="00000000" w:rsidRDefault="00000000" w:rsidRPr="00000000" w14:paraId="00000661">
                <w:pPr>
                  <w:spacing w:after="240" w:before="240" w:line="276" w:lineRule="auto"/>
                  <w:ind w:left="-60" w:firstLine="0"/>
                  <w:rPr>
                    <w:rFonts w:ascii="Arial" w:cs="Arial" w:eastAsia="Arial" w:hAnsi="Arial"/>
                    <w:sz w:val="22"/>
                    <w:szCs w:val="22"/>
                  </w:rPr>
                </w:pPr>
                <w:r w:rsidDel="00000000" w:rsidR="00000000" w:rsidRPr="00000000">
                  <w:rPr>
                    <w:sz w:val="22"/>
                    <w:szCs w:val="22"/>
                    <w:rtl w:val="0"/>
                  </w:rPr>
                  <w:t xml:space="preserve">Graduação em Engenharia Mecânica</w:t>
                </w:r>
                <w:r w:rsidDel="00000000" w:rsidR="00000000" w:rsidRPr="00000000">
                  <w:rPr>
                    <w:rtl w:val="0"/>
                  </w:rPr>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0.0" w:type="dxa"/>
                  <w:left w:w="80.0" w:type="dxa"/>
                  <w:bottom w:w="0.0" w:type="dxa"/>
                  <w:right w:w="80.0" w:type="dxa"/>
                </w:tcMar>
                <w:vAlign w:val="center"/>
              </w:tcPr>
              <w:p w:rsidR="00000000" w:rsidDel="00000000" w:rsidP="00000000" w:rsidRDefault="00000000" w:rsidRPr="00000000" w14:paraId="00000662">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Rede Digital</w:t>
                </w:r>
              </w:p>
            </w:tc>
            <w:tc>
              <w:tcPr>
                <w:shd w:fill="cfe2f3" w:val="clear"/>
              </w:tcPr>
              <w:p w:rsidR="00000000" w:rsidDel="00000000" w:rsidP="00000000" w:rsidRDefault="00000000" w:rsidRPr="00000000" w14:paraId="00000663">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Criatividade e Ideação em Projetos de Inovação</w:t>
                </w:r>
              </w:p>
            </w:tc>
            <w:tc>
              <w:tcPr>
                <w:tcBorders>
                  <w:top w:color="000000" w:space="0" w:sz="4" w:val="single"/>
                  <w:left w:color="000000" w:space="0" w:sz="4" w:val="single"/>
                  <w:bottom w:color="000000" w:space="0" w:sz="4" w:val="single"/>
                  <w:right w:color="000000" w:space="0" w:sz="4" w:val="single"/>
                </w:tcBorders>
                <w:tcMar>
                  <w:top w:w="0.0" w:type="dxa"/>
                  <w:left w:w="80.0" w:type="dxa"/>
                  <w:bottom w:w="0.0" w:type="dxa"/>
                  <w:right w:w="80.0" w:type="dxa"/>
                </w:tcMar>
                <w:vAlign w:val="center"/>
              </w:tcPr>
              <w:p w:rsidR="00000000" w:rsidDel="00000000" w:rsidP="00000000" w:rsidRDefault="00000000" w:rsidRPr="00000000" w14:paraId="00000664">
                <w:pPr>
                  <w:spacing w:line="276" w:lineRule="auto"/>
                  <w:jc w:val="center"/>
                  <w:rPr>
                    <w:rFonts w:ascii="Arial" w:cs="Arial" w:eastAsia="Arial" w:hAnsi="Arial"/>
                    <w:sz w:val="22"/>
                    <w:szCs w:val="22"/>
                  </w:rPr>
                </w:pPr>
                <w:r w:rsidDel="00000000" w:rsidR="00000000" w:rsidRPr="00000000">
                  <w:rPr>
                    <w:rtl w:val="0"/>
                  </w:rPr>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0.0" w:type="dxa"/>
                  <w:left w:w="80.0" w:type="dxa"/>
                  <w:bottom w:w="0.0" w:type="dxa"/>
                  <w:right w:w="80.0" w:type="dxa"/>
                </w:tcMar>
                <w:vAlign w:val="center"/>
              </w:tcPr>
              <w:p w:rsidR="00000000" w:rsidDel="00000000" w:rsidP="00000000" w:rsidRDefault="00000000" w:rsidRPr="00000000" w14:paraId="00000665">
                <w:pPr>
                  <w:spacing w:after="240" w:before="240" w:lineRule="auto"/>
                  <w:rPr>
                    <w:rFonts w:ascii="Arial" w:cs="Arial" w:eastAsia="Arial" w:hAnsi="Arial"/>
                    <w:sz w:val="22"/>
                    <w:szCs w:val="22"/>
                  </w:rPr>
                </w:pPr>
                <w:r w:rsidDel="00000000" w:rsidR="00000000" w:rsidRPr="00000000">
                  <w:rPr>
                    <w:sz w:val="22"/>
                    <w:szCs w:val="22"/>
                    <w:rtl w:val="0"/>
                  </w:rPr>
                  <w:t xml:space="preserve">Rafael Raul Pereira</w:t>
                </w:r>
                <w:r w:rsidDel="00000000" w:rsidR="00000000" w:rsidRPr="00000000">
                  <w:rPr>
                    <w:rtl w:val="0"/>
                  </w:rPr>
                </w:r>
              </w:p>
            </w:tc>
            <w:tc>
              <w:tcPr>
                <w:shd w:fill="cfe2f3" w:val="clear"/>
              </w:tcPr>
              <w:p w:rsidR="00000000" w:rsidDel="00000000" w:rsidP="00000000" w:rsidRDefault="00000000" w:rsidRPr="00000000" w14:paraId="00000666">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Sistemas Eletrônicos</w:t>
                </w:r>
              </w:p>
            </w:tc>
            <w:tc>
              <w:tcPr>
                <w:tcBorders>
                  <w:top w:color="000000" w:space="0" w:sz="4" w:val="single"/>
                  <w:left w:color="000000" w:space="0" w:sz="4" w:val="single"/>
                  <w:bottom w:color="000000" w:space="0" w:sz="4" w:val="single"/>
                  <w:right w:color="000000" w:space="0" w:sz="4" w:val="single"/>
                </w:tcBorders>
                <w:tcMar>
                  <w:top w:w="0.0" w:type="dxa"/>
                  <w:left w:w="80.0" w:type="dxa"/>
                  <w:bottom w:w="0.0" w:type="dxa"/>
                  <w:right w:w="80.0" w:type="dxa"/>
                </w:tcMar>
                <w:vAlign w:val="center"/>
              </w:tcPr>
              <w:p w:rsidR="00000000" w:rsidDel="00000000" w:rsidP="00000000" w:rsidRDefault="00000000" w:rsidRPr="00000000" w14:paraId="00000667">
                <w:pPr>
                  <w:spacing w:after="240" w:before="240" w:line="276" w:lineRule="auto"/>
                  <w:ind w:left="-60" w:firstLine="0"/>
                  <w:rPr>
                    <w:rFonts w:ascii="Arial" w:cs="Arial" w:eastAsia="Arial" w:hAnsi="Arial"/>
                    <w:sz w:val="22"/>
                    <w:szCs w:val="22"/>
                  </w:rPr>
                </w:pPr>
                <w:r w:rsidDel="00000000" w:rsidR="00000000" w:rsidRPr="00000000">
                  <w:rPr>
                    <w:sz w:val="22"/>
                    <w:szCs w:val="22"/>
                    <w:rtl w:val="0"/>
                  </w:rPr>
                  <w:t xml:space="preserve">Graduação em Engenharia Elétrica</w:t>
                </w:r>
                <w:r w:rsidDel="00000000" w:rsidR="00000000" w:rsidRPr="00000000">
                  <w:rPr>
                    <w:rtl w:val="0"/>
                  </w:rPr>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0.0" w:type="dxa"/>
                  <w:left w:w="80.0" w:type="dxa"/>
                  <w:bottom w:w="0.0" w:type="dxa"/>
                  <w:right w:w="80.0" w:type="dxa"/>
                </w:tcMar>
                <w:vAlign w:val="center"/>
              </w:tcPr>
              <w:p w:rsidR="00000000" w:rsidDel="00000000" w:rsidP="00000000" w:rsidRDefault="00000000" w:rsidRPr="00000000" w14:paraId="00000668">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Roger Alexander Moresco</w:t>
                </w:r>
              </w:p>
            </w:tc>
            <w:tc>
              <w:tcPr>
                <w:shd w:fill="cfe2f3" w:val="clear"/>
              </w:tcPr>
              <w:p w:rsidR="00000000" w:rsidDel="00000000" w:rsidP="00000000" w:rsidRDefault="00000000" w:rsidRPr="00000000" w14:paraId="00000669">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Sistemas Microcontrolados</w:t>
                </w:r>
              </w:p>
            </w:tc>
            <w:tc>
              <w:tcPr>
                <w:tcBorders>
                  <w:top w:color="000000" w:space="0" w:sz="4" w:val="single"/>
                  <w:left w:color="000000" w:space="0" w:sz="4" w:val="single"/>
                  <w:bottom w:color="000000" w:space="0" w:sz="4" w:val="single"/>
                  <w:right w:color="000000" w:space="0" w:sz="4" w:val="single"/>
                </w:tcBorders>
                <w:tcMar>
                  <w:top w:w="0.0" w:type="dxa"/>
                  <w:left w:w="80.0" w:type="dxa"/>
                  <w:bottom w:w="0.0" w:type="dxa"/>
                  <w:right w:w="80.0" w:type="dxa"/>
                </w:tcMar>
                <w:vAlign w:val="center"/>
              </w:tcPr>
              <w:p w:rsidR="00000000" w:rsidDel="00000000" w:rsidP="00000000" w:rsidRDefault="00000000" w:rsidRPr="00000000" w14:paraId="0000066A">
                <w:pPr>
                  <w:spacing w:after="240" w:before="240" w:line="276" w:lineRule="auto"/>
                  <w:ind w:left="-60" w:firstLine="0"/>
                  <w:rPr>
                    <w:rFonts w:ascii="Arial" w:cs="Arial" w:eastAsia="Arial" w:hAnsi="Arial"/>
                    <w:sz w:val="22"/>
                    <w:szCs w:val="22"/>
                  </w:rPr>
                </w:pPr>
                <w:r w:rsidDel="00000000" w:rsidR="00000000" w:rsidRPr="00000000">
                  <w:rPr>
                    <w:sz w:val="22"/>
                    <w:szCs w:val="22"/>
                    <w:rtl w:val="0"/>
                  </w:rPr>
                  <w:t xml:space="preserve">Graduação em Engenharia Automação</w:t>
                </w:r>
                <w:r w:rsidDel="00000000" w:rsidR="00000000" w:rsidRPr="00000000">
                  <w:rPr>
                    <w:rtl w:val="0"/>
                  </w:rPr>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0.0" w:type="dxa"/>
                  <w:left w:w="80.0" w:type="dxa"/>
                  <w:bottom w:w="0.0" w:type="dxa"/>
                  <w:right w:w="80.0" w:type="dxa"/>
                </w:tcMar>
                <w:vAlign w:val="center"/>
              </w:tcPr>
              <w:p w:rsidR="00000000" w:rsidDel="00000000" w:rsidP="00000000" w:rsidRDefault="00000000" w:rsidRPr="00000000" w14:paraId="0000066B">
                <w:pPr>
                  <w:spacing w:after="240" w:before="240" w:lineRule="auto"/>
                  <w:rPr>
                    <w:rFonts w:ascii="Arial" w:cs="Arial" w:eastAsia="Arial" w:hAnsi="Arial"/>
                    <w:sz w:val="22"/>
                    <w:szCs w:val="22"/>
                  </w:rPr>
                </w:pPr>
                <w:r w:rsidDel="00000000" w:rsidR="00000000" w:rsidRPr="00000000">
                  <w:rPr>
                    <w:sz w:val="22"/>
                    <w:szCs w:val="22"/>
                    <w:rtl w:val="0"/>
                  </w:rPr>
                  <w:t xml:space="preserve">Rafael Raul Pereira</w:t>
                </w:r>
                <w:r w:rsidDel="00000000" w:rsidR="00000000" w:rsidRPr="00000000">
                  <w:rPr>
                    <w:rtl w:val="0"/>
                  </w:rPr>
                </w:r>
              </w:p>
            </w:tc>
            <w:tc>
              <w:tcPr>
                <w:shd w:fill="cfe2f3" w:val="clear"/>
              </w:tcPr>
              <w:p w:rsidR="00000000" w:rsidDel="00000000" w:rsidP="00000000" w:rsidRDefault="00000000" w:rsidRPr="00000000" w14:paraId="0000066C">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Acionamentos Eletroeletrônicos</w:t>
                </w:r>
              </w:p>
            </w:tc>
            <w:tc>
              <w:tcPr>
                <w:tcBorders>
                  <w:top w:color="000000" w:space="0" w:sz="4" w:val="single"/>
                  <w:left w:color="000000" w:space="0" w:sz="4" w:val="single"/>
                  <w:bottom w:color="000000" w:space="0" w:sz="4" w:val="single"/>
                  <w:right w:color="000000" w:space="0" w:sz="4" w:val="single"/>
                </w:tcBorders>
                <w:tcMar>
                  <w:top w:w="0.0" w:type="dxa"/>
                  <w:left w:w="80.0" w:type="dxa"/>
                  <w:bottom w:w="0.0" w:type="dxa"/>
                  <w:right w:w="80.0" w:type="dxa"/>
                </w:tcMar>
                <w:vAlign w:val="center"/>
              </w:tcPr>
              <w:p w:rsidR="00000000" w:rsidDel="00000000" w:rsidP="00000000" w:rsidRDefault="00000000" w:rsidRPr="00000000" w14:paraId="0000066D">
                <w:pPr>
                  <w:spacing w:after="240" w:before="240" w:line="276" w:lineRule="auto"/>
                  <w:ind w:left="-60" w:firstLine="0"/>
                  <w:rPr>
                    <w:rFonts w:ascii="Arial" w:cs="Arial" w:eastAsia="Arial" w:hAnsi="Arial"/>
                    <w:sz w:val="22"/>
                    <w:szCs w:val="22"/>
                  </w:rPr>
                </w:pPr>
                <w:r w:rsidDel="00000000" w:rsidR="00000000" w:rsidRPr="00000000">
                  <w:rPr>
                    <w:sz w:val="22"/>
                    <w:szCs w:val="22"/>
                    <w:rtl w:val="0"/>
                  </w:rPr>
                  <w:t xml:space="preserve">Graduação em Engenharia Elétrica</w:t>
                </w:r>
                <w:r w:rsidDel="00000000" w:rsidR="00000000" w:rsidRPr="00000000">
                  <w:rPr>
                    <w:rtl w:val="0"/>
                  </w:rPr>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0.0" w:type="dxa"/>
                  <w:left w:w="80.0" w:type="dxa"/>
                  <w:bottom w:w="0.0" w:type="dxa"/>
                  <w:right w:w="80.0" w:type="dxa"/>
                </w:tcMar>
                <w:vAlign w:val="center"/>
              </w:tcPr>
              <w:p w:rsidR="00000000" w:rsidDel="00000000" w:rsidP="00000000" w:rsidRDefault="00000000" w:rsidRPr="00000000" w14:paraId="0000066E">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Dario Macagnan</w:t>
                </w:r>
              </w:p>
            </w:tc>
            <w:tc>
              <w:tcPr>
                <w:shd w:fill="cfe2f3" w:val="clear"/>
              </w:tcPr>
              <w:p w:rsidR="00000000" w:rsidDel="00000000" w:rsidP="00000000" w:rsidRDefault="00000000" w:rsidRPr="00000000" w14:paraId="0000066F">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Processos de Fabricação Mecânica</w:t>
                </w:r>
              </w:p>
            </w:tc>
            <w:tc>
              <w:tcPr>
                <w:tcBorders>
                  <w:top w:color="000000" w:space="0" w:sz="4" w:val="single"/>
                  <w:left w:color="000000" w:space="0" w:sz="4" w:val="single"/>
                  <w:bottom w:color="000000" w:space="0" w:sz="4" w:val="single"/>
                  <w:right w:color="000000" w:space="0" w:sz="4" w:val="single"/>
                </w:tcBorders>
                <w:tcMar>
                  <w:top w:w="0.0" w:type="dxa"/>
                  <w:left w:w="80.0" w:type="dxa"/>
                  <w:bottom w:w="0.0" w:type="dxa"/>
                  <w:right w:w="80.0" w:type="dxa"/>
                </w:tcMar>
                <w:vAlign w:val="center"/>
              </w:tcPr>
              <w:p w:rsidR="00000000" w:rsidDel="00000000" w:rsidP="00000000" w:rsidRDefault="00000000" w:rsidRPr="00000000" w14:paraId="00000670">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Graduação em Engenharia de Produção Mecânica</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0.0" w:type="dxa"/>
                  <w:left w:w="80.0" w:type="dxa"/>
                  <w:bottom w:w="0.0" w:type="dxa"/>
                  <w:right w:w="80.0" w:type="dxa"/>
                </w:tcMar>
                <w:vAlign w:val="center"/>
              </w:tcPr>
              <w:p w:rsidR="00000000" w:rsidDel="00000000" w:rsidP="00000000" w:rsidRDefault="00000000" w:rsidRPr="00000000" w14:paraId="00000671">
                <w:pPr>
                  <w:spacing w:after="240" w:before="240" w:lineRule="auto"/>
                  <w:rPr>
                    <w:rFonts w:ascii="Arial" w:cs="Arial" w:eastAsia="Arial" w:hAnsi="Arial"/>
                    <w:sz w:val="22"/>
                    <w:szCs w:val="22"/>
                  </w:rPr>
                </w:pPr>
                <w:r w:rsidDel="00000000" w:rsidR="00000000" w:rsidRPr="00000000">
                  <w:rPr>
                    <w:sz w:val="22"/>
                    <w:szCs w:val="22"/>
                    <w:rtl w:val="0"/>
                  </w:rPr>
                  <w:t xml:space="preserve">Evandro Ervin Poffo</w:t>
                </w:r>
                <w:r w:rsidDel="00000000" w:rsidR="00000000" w:rsidRPr="00000000">
                  <w:rPr>
                    <w:rtl w:val="0"/>
                  </w:rPr>
                </w:r>
              </w:p>
            </w:tc>
            <w:tc>
              <w:tcPr>
                <w:shd w:fill="cfe2f3" w:val="clear"/>
              </w:tcPr>
              <w:p w:rsidR="00000000" w:rsidDel="00000000" w:rsidP="00000000" w:rsidRDefault="00000000" w:rsidRPr="00000000" w14:paraId="00000672">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Modelagem de Projetos de Inovação</w:t>
                </w:r>
              </w:p>
            </w:tc>
            <w:tc>
              <w:tcPr>
                <w:tcBorders>
                  <w:top w:color="000000" w:space="0" w:sz="4" w:val="single"/>
                  <w:left w:color="000000" w:space="0" w:sz="4" w:val="single"/>
                  <w:bottom w:color="000000" w:space="0" w:sz="4" w:val="single"/>
                  <w:right w:color="000000" w:space="0" w:sz="4" w:val="single"/>
                </w:tcBorders>
                <w:tcMar>
                  <w:top w:w="0.0" w:type="dxa"/>
                  <w:left w:w="80.0" w:type="dxa"/>
                  <w:bottom w:w="0.0" w:type="dxa"/>
                  <w:right w:w="80.0" w:type="dxa"/>
                </w:tcMar>
                <w:vAlign w:val="center"/>
              </w:tcPr>
              <w:p w:rsidR="00000000" w:rsidDel="00000000" w:rsidP="00000000" w:rsidRDefault="00000000" w:rsidRPr="00000000" w14:paraId="00000673">
                <w:pPr>
                  <w:spacing w:after="240" w:before="240" w:line="276" w:lineRule="auto"/>
                  <w:ind w:left="-60" w:firstLine="0"/>
                  <w:rPr>
                    <w:rFonts w:ascii="Arial" w:cs="Arial" w:eastAsia="Arial" w:hAnsi="Arial"/>
                    <w:sz w:val="22"/>
                    <w:szCs w:val="22"/>
                  </w:rPr>
                </w:pPr>
                <w:r w:rsidDel="00000000" w:rsidR="00000000" w:rsidRPr="00000000">
                  <w:rPr>
                    <w:sz w:val="22"/>
                    <w:szCs w:val="22"/>
                    <w:rtl w:val="0"/>
                  </w:rPr>
                  <w:t xml:space="preserve">Graduação em Engenharia Mecânica</w:t>
                </w:r>
                <w:r w:rsidDel="00000000" w:rsidR="00000000" w:rsidRPr="00000000">
                  <w:rPr>
                    <w:rtl w:val="0"/>
                  </w:rPr>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0.0" w:type="dxa"/>
                  <w:left w:w="80.0" w:type="dxa"/>
                  <w:bottom w:w="0.0" w:type="dxa"/>
                  <w:right w:w="80.0" w:type="dxa"/>
                </w:tcMar>
                <w:vAlign w:val="center"/>
              </w:tcPr>
              <w:p w:rsidR="00000000" w:rsidDel="00000000" w:rsidP="00000000" w:rsidRDefault="00000000" w:rsidRPr="00000000" w14:paraId="00000674">
                <w:pPr>
                  <w:spacing w:after="240" w:before="240" w:line="276" w:lineRule="auto"/>
                  <w:ind w:left="-60" w:firstLine="0"/>
                  <w:rPr>
                    <w:rFonts w:ascii="Arial" w:cs="Arial" w:eastAsia="Arial" w:hAnsi="Arial"/>
                    <w:sz w:val="22"/>
                    <w:szCs w:val="22"/>
                  </w:rPr>
                </w:pPr>
                <w:r w:rsidDel="00000000" w:rsidR="00000000" w:rsidRPr="00000000">
                  <w:rPr>
                    <w:sz w:val="24"/>
                    <w:szCs w:val="24"/>
                    <w:rtl w:val="0"/>
                  </w:rPr>
                  <w:t xml:space="preserve">Sergio Murilo Alves</w:t>
                </w:r>
                <w:r w:rsidDel="00000000" w:rsidR="00000000" w:rsidRPr="00000000">
                  <w:rPr>
                    <w:rtl w:val="0"/>
                  </w:rPr>
                </w:r>
              </w:p>
            </w:tc>
            <w:tc>
              <w:tcPr>
                <w:shd w:fill="cfe2f3" w:val="clear"/>
              </w:tcPr>
              <w:p w:rsidR="00000000" w:rsidDel="00000000" w:rsidP="00000000" w:rsidRDefault="00000000" w:rsidRPr="00000000" w14:paraId="00000675">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Sistemas Eletrohidráulicos e Eletropneumáticos</w:t>
                </w:r>
              </w:p>
            </w:tc>
            <w:tc>
              <w:tcPr>
                <w:tcBorders>
                  <w:top w:color="000000" w:space="0" w:sz="4" w:val="single"/>
                  <w:left w:color="000000" w:space="0" w:sz="4" w:val="single"/>
                  <w:bottom w:color="000000" w:space="0" w:sz="4" w:val="single"/>
                  <w:right w:color="000000" w:space="0" w:sz="4" w:val="single"/>
                </w:tcBorders>
                <w:tcMar>
                  <w:top w:w="0.0" w:type="dxa"/>
                  <w:left w:w="80.0" w:type="dxa"/>
                  <w:bottom w:w="0.0" w:type="dxa"/>
                  <w:right w:w="80.0" w:type="dxa"/>
                </w:tcMar>
                <w:vAlign w:val="center"/>
              </w:tcPr>
              <w:p w:rsidR="00000000" w:rsidDel="00000000" w:rsidP="00000000" w:rsidRDefault="00000000" w:rsidRPr="00000000" w14:paraId="00000676">
                <w:pPr>
                  <w:spacing w:after="240" w:before="240" w:line="276" w:lineRule="auto"/>
                  <w:ind w:left="-60" w:firstLine="0"/>
                  <w:rPr>
                    <w:rFonts w:ascii="Arial" w:cs="Arial" w:eastAsia="Arial" w:hAnsi="Arial"/>
                    <w:sz w:val="22"/>
                    <w:szCs w:val="22"/>
                  </w:rPr>
                </w:pPr>
                <w:r w:rsidDel="00000000" w:rsidR="00000000" w:rsidRPr="00000000">
                  <w:rPr>
                    <w:sz w:val="22"/>
                    <w:szCs w:val="22"/>
                    <w:rtl w:val="0"/>
                  </w:rPr>
                  <w:t xml:space="preserve">Graduação em Engenharia Elétrica</w:t>
                </w:r>
                <w:r w:rsidDel="00000000" w:rsidR="00000000" w:rsidRPr="00000000">
                  <w:rPr>
                    <w:rtl w:val="0"/>
                  </w:rPr>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0.0" w:type="dxa"/>
                  <w:left w:w="80.0" w:type="dxa"/>
                  <w:bottom w:w="0.0" w:type="dxa"/>
                  <w:right w:w="80.0" w:type="dxa"/>
                </w:tcMar>
                <w:vAlign w:val="center"/>
              </w:tcPr>
              <w:p w:rsidR="00000000" w:rsidDel="00000000" w:rsidP="00000000" w:rsidRDefault="00000000" w:rsidRPr="00000000" w14:paraId="00000677">
                <w:pPr>
                  <w:spacing w:after="240" w:before="240" w:lineRule="auto"/>
                  <w:rPr>
                    <w:rFonts w:ascii="Arial" w:cs="Arial" w:eastAsia="Arial" w:hAnsi="Arial"/>
                    <w:sz w:val="22"/>
                    <w:szCs w:val="22"/>
                  </w:rPr>
                </w:pPr>
                <w:r w:rsidDel="00000000" w:rsidR="00000000" w:rsidRPr="00000000">
                  <w:rPr>
                    <w:sz w:val="22"/>
                    <w:szCs w:val="22"/>
                    <w:rtl w:val="0"/>
                  </w:rPr>
                  <w:t xml:space="preserve">Renan Javier Ledoux Harada</w:t>
                </w:r>
                <w:r w:rsidDel="00000000" w:rsidR="00000000" w:rsidRPr="00000000">
                  <w:rPr>
                    <w:rtl w:val="0"/>
                  </w:rPr>
                </w:r>
              </w:p>
            </w:tc>
            <w:tc>
              <w:tcPr>
                <w:shd w:fill="cfe2f3" w:val="clear"/>
              </w:tcPr>
              <w:p w:rsidR="00000000" w:rsidDel="00000000" w:rsidP="00000000" w:rsidRDefault="00000000" w:rsidRPr="00000000" w14:paraId="00000678">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Sistemas lógicos programáveis</w:t>
                </w:r>
              </w:p>
            </w:tc>
            <w:tc>
              <w:tcPr>
                <w:tcBorders>
                  <w:top w:color="000000" w:space="0" w:sz="4" w:val="single"/>
                  <w:left w:color="000000" w:space="0" w:sz="4" w:val="single"/>
                  <w:bottom w:color="000000" w:space="0" w:sz="4" w:val="single"/>
                  <w:right w:color="000000" w:space="0" w:sz="4" w:val="single"/>
                </w:tcBorders>
                <w:tcMar>
                  <w:top w:w="0.0" w:type="dxa"/>
                  <w:left w:w="80.0" w:type="dxa"/>
                  <w:bottom w:w="0.0" w:type="dxa"/>
                  <w:right w:w="80.0" w:type="dxa"/>
                </w:tcMar>
                <w:vAlign w:val="center"/>
              </w:tcPr>
              <w:p w:rsidR="00000000" w:rsidDel="00000000" w:rsidP="00000000" w:rsidRDefault="00000000" w:rsidRPr="00000000" w14:paraId="00000679">
                <w:pPr>
                  <w:spacing w:after="240" w:before="240" w:line="276" w:lineRule="auto"/>
                  <w:ind w:left="-60" w:firstLine="0"/>
                  <w:rPr>
                    <w:rFonts w:ascii="Arial" w:cs="Arial" w:eastAsia="Arial" w:hAnsi="Arial"/>
                    <w:sz w:val="22"/>
                    <w:szCs w:val="22"/>
                  </w:rPr>
                </w:pPr>
                <w:r w:rsidDel="00000000" w:rsidR="00000000" w:rsidRPr="00000000">
                  <w:rPr>
                    <w:sz w:val="22"/>
                    <w:szCs w:val="22"/>
                    <w:rtl w:val="0"/>
                  </w:rPr>
                  <w:t xml:space="preserve">Graduação em Engenharia Elétrica</w:t>
                </w:r>
                <w:r w:rsidDel="00000000" w:rsidR="00000000" w:rsidRPr="00000000">
                  <w:rPr>
                    <w:rtl w:val="0"/>
                  </w:rPr>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0.0" w:type="dxa"/>
                  <w:left w:w="80.0" w:type="dxa"/>
                  <w:bottom w:w="0.0" w:type="dxa"/>
                  <w:right w:w="80.0" w:type="dxa"/>
                </w:tcMar>
                <w:vAlign w:val="center"/>
              </w:tcPr>
              <w:p w:rsidR="00000000" w:rsidDel="00000000" w:rsidP="00000000" w:rsidRDefault="00000000" w:rsidRPr="00000000" w14:paraId="0000067A">
                <w:pPr>
                  <w:spacing w:after="240" w:before="240" w:lineRule="auto"/>
                  <w:rPr>
                    <w:rFonts w:ascii="Arial" w:cs="Arial" w:eastAsia="Arial" w:hAnsi="Arial"/>
                    <w:sz w:val="22"/>
                    <w:szCs w:val="22"/>
                  </w:rPr>
                </w:pPr>
                <w:r w:rsidDel="00000000" w:rsidR="00000000" w:rsidRPr="00000000">
                  <w:rPr>
                    <w:sz w:val="22"/>
                    <w:szCs w:val="22"/>
                    <w:rtl w:val="0"/>
                  </w:rPr>
                  <w:t xml:space="preserve">Renan Javier Ledoux Harada</w:t>
                </w:r>
                <w:r w:rsidDel="00000000" w:rsidR="00000000" w:rsidRPr="00000000">
                  <w:rPr>
                    <w:rtl w:val="0"/>
                  </w:rPr>
                </w:r>
              </w:p>
            </w:tc>
            <w:tc>
              <w:tcPr>
                <w:shd w:fill="cfe2f3" w:val="clear"/>
              </w:tcPr>
              <w:p w:rsidR="00000000" w:rsidDel="00000000" w:rsidP="00000000" w:rsidRDefault="00000000" w:rsidRPr="00000000" w14:paraId="0000067B">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Sistemas de Supervisão e Controle</w:t>
                </w:r>
              </w:p>
            </w:tc>
            <w:tc>
              <w:tcPr>
                <w:tcBorders>
                  <w:top w:color="000000" w:space="0" w:sz="4" w:val="single"/>
                  <w:left w:color="000000" w:space="0" w:sz="4" w:val="single"/>
                  <w:bottom w:color="000000" w:space="0" w:sz="4" w:val="single"/>
                  <w:right w:color="000000" w:space="0" w:sz="4" w:val="single"/>
                </w:tcBorders>
                <w:tcMar>
                  <w:top w:w="0.0" w:type="dxa"/>
                  <w:left w:w="80.0" w:type="dxa"/>
                  <w:bottom w:w="0.0" w:type="dxa"/>
                  <w:right w:w="80.0" w:type="dxa"/>
                </w:tcMar>
                <w:vAlign w:val="center"/>
              </w:tcPr>
              <w:p w:rsidR="00000000" w:rsidDel="00000000" w:rsidP="00000000" w:rsidRDefault="00000000" w:rsidRPr="00000000" w14:paraId="0000067C">
                <w:pPr>
                  <w:spacing w:after="240" w:before="240" w:line="276" w:lineRule="auto"/>
                  <w:ind w:left="-60" w:firstLine="0"/>
                  <w:rPr>
                    <w:rFonts w:ascii="Arial" w:cs="Arial" w:eastAsia="Arial" w:hAnsi="Arial"/>
                    <w:sz w:val="22"/>
                    <w:szCs w:val="22"/>
                  </w:rPr>
                </w:pPr>
                <w:r w:rsidDel="00000000" w:rsidR="00000000" w:rsidRPr="00000000">
                  <w:rPr>
                    <w:sz w:val="22"/>
                    <w:szCs w:val="22"/>
                    <w:rtl w:val="0"/>
                  </w:rPr>
                  <w:t xml:space="preserve">Graduação em Engenharia Elétrica</w:t>
                </w:r>
                <w:r w:rsidDel="00000000" w:rsidR="00000000" w:rsidRPr="00000000">
                  <w:rPr>
                    <w:rtl w:val="0"/>
                  </w:rPr>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0.0" w:type="dxa"/>
                  <w:left w:w="80.0" w:type="dxa"/>
                  <w:bottom w:w="0.0" w:type="dxa"/>
                  <w:right w:w="80.0" w:type="dxa"/>
                </w:tcMar>
                <w:vAlign w:val="center"/>
              </w:tcPr>
              <w:p w:rsidR="00000000" w:rsidDel="00000000" w:rsidP="00000000" w:rsidRDefault="00000000" w:rsidRPr="00000000" w14:paraId="0000067D">
                <w:pPr>
                  <w:spacing w:after="240" w:before="240" w:line="276" w:lineRule="auto"/>
                  <w:ind w:left="-60" w:firstLine="0"/>
                  <w:rPr>
                    <w:rFonts w:ascii="Arial" w:cs="Arial" w:eastAsia="Arial" w:hAnsi="Arial"/>
                    <w:sz w:val="22"/>
                    <w:szCs w:val="22"/>
                  </w:rPr>
                </w:pPr>
                <w:r w:rsidDel="00000000" w:rsidR="00000000" w:rsidRPr="00000000">
                  <w:rPr>
                    <w:sz w:val="24"/>
                    <w:szCs w:val="24"/>
                    <w:rtl w:val="0"/>
                  </w:rPr>
                  <w:t xml:space="preserve">José Carlos de Lima Junior</w:t>
                </w:r>
                <w:r w:rsidDel="00000000" w:rsidR="00000000" w:rsidRPr="00000000">
                  <w:rPr>
                    <w:rtl w:val="0"/>
                  </w:rPr>
                </w:r>
              </w:p>
            </w:tc>
            <w:tc>
              <w:tcPr>
                <w:shd w:fill="cfe2f3" w:val="clear"/>
              </w:tcPr>
              <w:p w:rsidR="00000000" w:rsidDel="00000000" w:rsidP="00000000" w:rsidRDefault="00000000" w:rsidRPr="00000000" w14:paraId="0000067E">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Projetos de Acionamentos Eletroeletrônicos</w:t>
                </w:r>
              </w:p>
            </w:tc>
            <w:tc>
              <w:tcPr>
                <w:tcBorders>
                  <w:top w:color="000000" w:space="0" w:sz="4" w:val="single"/>
                  <w:left w:color="000000" w:space="0" w:sz="4" w:val="single"/>
                  <w:bottom w:color="000000" w:space="0" w:sz="4" w:val="single"/>
                  <w:right w:color="000000" w:space="0" w:sz="4" w:val="single"/>
                </w:tcBorders>
                <w:tcMar>
                  <w:top w:w="0.0" w:type="dxa"/>
                  <w:left w:w="80.0" w:type="dxa"/>
                  <w:bottom w:w="0.0" w:type="dxa"/>
                  <w:right w:w="80.0" w:type="dxa"/>
                </w:tcMar>
                <w:vAlign w:val="center"/>
              </w:tcPr>
              <w:p w:rsidR="00000000" w:rsidDel="00000000" w:rsidP="00000000" w:rsidRDefault="00000000" w:rsidRPr="00000000" w14:paraId="0000067F">
                <w:pPr>
                  <w:spacing w:after="240" w:before="240" w:line="276" w:lineRule="auto"/>
                  <w:ind w:left="-60" w:firstLine="0"/>
                  <w:rPr>
                    <w:rFonts w:ascii="Arial" w:cs="Arial" w:eastAsia="Arial" w:hAnsi="Arial"/>
                    <w:sz w:val="22"/>
                    <w:szCs w:val="22"/>
                  </w:rPr>
                </w:pPr>
                <w:r w:rsidDel="00000000" w:rsidR="00000000" w:rsidRPr="00000000">
                  <w:rPr>
                    <w:sz w:val="22"/>
                    <w:szCs w:val="22"/>
                    <w:rtl w:val="0"/>
                  </w:rPr>
                  <w:t xml:space="preserve">Graduação em Engenharia Elétrica</w:t>
                </w:r>
                <w:r w:rsidDel="00000000" w:rsidR="00000000" w:rsidRPr="00000000">
                  <w:rPr>
                    <w:rtl w:val="0"/>
                  </w:rPr>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0.0" w:type="dxa"/>
                  <w:left w:w="80.0" w:type="dxa"/>
                  <w:bottom w:w="0.0" w:type="dxa"/>
                  <w:right w:w="80.0" w:type="dxa"/>
                </w:tcMar>
                <w:vAlign w:val="center"/>
              </w:tcPr>
              <w:p w:rsidR="00000000" w:rsidDel="00000000" w:rsidP="00000000" w:rsidRDefault="00000000" w:rsidRPr="00000000" w14:paraId="00000680">
                <w:pPr>
                  <w:spacing w:after="240" w:before="240" w:lineRule="auto"/>
                  <w:rPr>
                    <w:rFonts w:ascii="Arial" w:cs="Arial" w:eastAsia="Arial" w:hAnsi="Arial"/>
                    <w:sz w:val="22"/>
                    <w:szCs w:val="22"/>
                  </w:rPr>
                </w:pPr>
                <w:r w:rsidDel="00000000" w:rsidR="00000000" w:rsidRPr="00000000">
                  <w:rPr>
                    <w:sz w:val="22"/>
                    <w:szCs w:val="22"/>
                    <w:rtl w:val="0"/>
                  </w:rPr>
                  <w:t xml:space="preserve">Evandro Ervin Poffo</w:t>
                </w:r>
                <w:r w:rsidDel="00000000" w:rsidR="00000000" w:rsidRPr="00000000">
                  <w:rPr>
                    <w:rtl w:val="0"/>
                  </w:rPr>
                </w:r>
              </w:p>
            </w:tc>
            <w:tc>
              <w:tcPr>
                <w:shd w:fill="cfe2f3" w:val="clear"/>
              </w:tcPr>
              <w:p w:rsidR="00000000" w:rsidDel="00000000" w:rsidP="00000000" w:rsidRDefault="00000000" w:rsidRPr="00000000" w14:paraId="00000681">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Prototipagem de Negócios Inovadores</w:t>
                </w:r>
              </w:p>
            </w:tc>
            <w:tc>
              <w:tcPr>
                <w:tcBorders>
                  <w:top w:color="000000" w:space="0" w:sz="4" w:val="single"/>
                  <w:left w:color="000000" w:space="0" w:sz="4" w:val="single"/>
                  <w:bottom w:color="000000" w:space="0" w:sz="4" w:val="single"/>
                  <w:right w:color="000000" w:space="0" w:sz="4" w:val="single"/>
                </w:tcBorders>
                <w:tcMar>
                  <w:top w:w="0.0" w:type="dxa"/>
                  <w:left w:w="80.0" w:type="dxa"/>
                  <w:bottom w:w="0.0" w:type="dxa"/>
                  <w:right w:w="80.0" w:type="dxa"/>
                </w:tcMar>
                <w:vAlign w:val="center"/>
              </w:tcPr>
              <w:p w:rsidR="00000000" w:rsidDel="00000000" w:rsidP="00000000" w:rsidRDefault="00000000" w:rsidRPr="00000000" w14:paraId="00000682">
                <w:pPr>
                  <w:spacing w:after="240" w:before="240" w:line="276" w:lineRule="auto"/>
                  <w:ind w:left="-60" w:firstLine="0"/>
                  <w:rPr>
                    <w:rFonts w:ascii="Arial" w:cs="Arial" w:eastAsia="Arial" w:hAnsi="Arial"/>
                    <w:sz w:val="22"/>
                    <w:szCs w:val="22"/>
                  </w:rPr>
                </w:pPr>
                <w:r w:rsidDel="00000000" w:rsidR="00000000" w:rsidRPr="00000000">
                  <w:rPr>
                    <w:sz w:val="22"/>
                    <w:szCs w:val="22"/>
                    <w:rtl w:val="0"/>
                  </w:rPr>
                  <w:t xml:space="preserve">Graduação em Engenharia Mecânica</w:t>
                </w:r>
                <w:r w:rsidDel="00000000" w:rsidR="00000000" w:rsidRPr="00000000">
                  <w:rPr>
                    <w:rtl w:val="0"/>
                  </w:rPr>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0.0" w:type="dxa"/>
                  <w:left w:w="80.0" w:type="dxa"/>
                  <w:bottom w:w="0.0" w:type="dxa"/>
                  <w:right w:w="80.0" w:type="dxa"/>
                </w:tcMar>
                <w:vAlign w:val="center"/>
              </w:tcPr>
              <w:p w:rsidR="00000000" w:rsidDel="00000000" w:rsidP="00000000" w:rsidRDefault="00000000" w:rsidRPr="00000000" w14:paraId="00000683">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Roger Alexander Moresco</w:t>
                </w:r>
              </w:p>
            </w:tc>
            <w:tc>
              <w:tcPr>
                <w:shd w:fill="cfe2f3" w:val="clear"/>
              </w:tcPr>
              <w:p w:rsidR="00000000" w:rsidDel="00000000" w:rsidP="00000000" w:rsidRDefault="00000000" w:rsidRPr="00000000" w14:paraId="00000684">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Integração de Sistemas Robóticos e Mecatrônicos</w:t>
                </w:r>
              </w:p>
            </w:tc>
            <w:tc>
              <w:tcPr>
                <w:tcBorders>
                  <w:top w:color="000000" w:space="0" w:sz="4" w:val="single"/>
                  <w:left w:color="000000" w:space="0" w:sz="4" w:val="single"/>
                  <w:bottom w:color="000000" w:space="0" w:sz="4" w:val="single"/>
                  <w:right w:color="000000" w:space="0" w:sz="4" w:val="single"/>
                </w:tcBorders>
                <w:tcMar>
                  <w:top w:w="0.0" w:type="dxa"/>
                  <w:left w:w="80.0" w:type="dxa"/>
                  <w:bottom w:w="0.0" w:type="dxa"/>
                  <w:right w:w="80.0" w:type="dxa"/>
                </w:tcMar>
                <w:vAlign w:val="center"/>
              </w:tcPr>
              <w:p w:rsidR="00000000" w:rsidDel="00000000" w:rsidP="00000000" w:rsidRDefault="00000000" w:rsidRPr="00000000" w14:paraId="00000685">
                <w:pPr>
                  <w:spacing w:after="240" w:before="240" w:line="276" w:lineRule="auto"/>
                  <w:ind w:left="-60" w:firstLine="0"/>
                  <w:rPr>
                    <w:rFonts w:ascii="Arial" w:cs="Arial" w:eastAsia="Arial" w:hAnsi="Arial"/>
                    <w:sz w:val="22"/>
                    <w:szCs w:val="22"/>
                  </w:rPr>
                </w:pPr>
                <w:r w:rsidDel="00000000" w:rsidR="00000000" w:rsidRPr="00000000">
                  <w:rPr>
                    <w:sz w:val="22"/>
                    <w:szCs w:val="22"/>
                    <w:rtl w:val="0"/>
                  </w:rPr>
                  <w:t xml:space="preserve">Graduação em Engenharia Automação</w:t>
                </w:r>
                <w:r w:rsidDel="00000000" w:rsidR="00000000" w:rsidRPr="00000000">
                  <w:rPr>
                    <w:rtl w:val="0"/>
                  </w:rPr>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0.0" w:type="dxa"/>
                  <w:left w:w="80.0" w:type="dxa"/>
                  <w:bottom w:w="0.0" w:type="dxa"/>
                  <w:right w:w="80.0" w:type="dxa"/>
                </w:tcMar>
                <w:vAlign w:val="center"/>
              </w:tcPr>
              <w:p w:rsidR="00000000" w:rsidDel="00000000" w:rsidP="00000000" w:rsidRDefault="00000000" w:rsidRPr="00000000" w14:paraId="00000686">
                <w:pPr>
                  <w:spacing w:after="240" w:before="240" w:line="276" w:lineRule="auto"/>
                  <w:ind w:left="-60" w:firstLine="0"/>
                  <w:rPr>
                    <w:rFonts w:ascii="Arial" w:cs="Arial" w:eastAsia="Arial" w:hAnsi="Arial"/>
                    <w:sz w:val="22"/>
                    <w:szCs w:val="22"/>
                  </w:rPr>
                </w:pPr>
                <w:r w:rsidDel="00000000" w:rsidR="00000000" w:rsidRPr="00000000">
                  <w:rPr>
                    <w:sz w:val="24"/>
                    <w:szCs w:val="24"/>
                    <w:rtl w:val="0"/>
                  </w:rPr>
                  <w:t xml:space="preserve">Sergio Murilo Alves</w:t>
                </w:r>
                <w:r w:rsidDel="00000000" w:rsidR="00000000" w:rsidRPr="00000000">
                  <w:rPr>
                    <w:rtl w:val="0"/>
                  </w:rPr>
                </w:r>
              </w:p>
            </w:tc>
            <w:tc>
              <w:tcPr>
                <w:shd w:fill="cfe2f3" w:val="clear"/>
              </w:tcPr>
              <w:p w:rsidR="00000000" w:rsidDel="00000000" w:rsidP="00000000" w:rsidRDefault="00000000" w:rsidRPr="00000000" w14:paraId="00000687">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Manutenção de Sistemas Mecatrônicos</w:t>
                </w:r>
              </w:p>
            </w:tc>
            <w:tc>
              <w:tcPr>
                <w:tcBorders>
                  <w:top w:color="000000" w:space="0" w:sz="4" w:val="single"/>
                  <w:left w:color="000000" w:space="0" w:sz="4" w:val="single"/>
                  <w:bottom w:color="000000" w:space="0" w:sz="4" w:val="single"/>
                  <w:right w:color="000000" w:space="0" w:sz="4" w:val="single"/>
                </w:tcBorders>
                <w:tcMar>
                  <w:top w:w="0.0" w:type="dxa"/>
                  <w:left w:w="80.0" w:type="dxa"/>
                  <w:bottom w:w="0.0" w:type="dxa"/>
                  <w:right w:w="80.0" w:type="dxa"/>
                </w:tcMar>
                <w:vAlign w:val="center"/>
              </w:tcPr>
              <w:p w:rsidR="00000000" w:rsidDel="00000000" w:rsidP="00000000" w:rsidRDefault="00000000" w:rsidRPr="00000000" w14:paraId="00000688">
                <w:pPr>
                  <w:spacing w:after="240" w:before="240" w:line="276" w:lineRule="auto"/>
                  <w:ind w:left="-60" w:firstLine="0"/>
                  <w:rPr>
                    <w:rFonts w:ascii="Arial" w:cs="Arial" w:eastAsia="Arial" w:hAnsi="Arial"/>
                    <w:sz w:val="22"/>
                    <w:szCs w:val="22"/>
                  </w:rPr>
                </w:pPr>
                <w:r w:rsidDel="00000000" w:rsidR="00000000" w:rsidRPr="00000000">
                  <w:rPr>
                    <w:sz w:val="22"/>
                    <w:szCs w:val="22"/>
                    <w:rtl w:val="0"/>
                  </w:rPr>
                  <w:t xml:space="preserve">Graduação em Engenharia Elétrica</w:t>
                </w:r>
                <w:r w:rsidDel="00000000" w:rsidR="00000000" w:rsidRPr="00000000">
                  <w:rPr>
                    <w:rtl w:val="0"/>
                  </w:rPr>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0.0" w:type="dxa"/>
                  <w:left w:w="80.0" w:type="dxa"/>
                  <w:bottom w:w="0.0" w:type="dxa"/>
                  <w:right w:w="80.0" w:type="dxa"/>
                </w:tcMar>
                <w:vAlign w:val="center"/>
              </w:tcPr>
              <w:p w:rsidR="00000000" w:rsidDel="00000000" w:rsidP="00000000" w:rsidRDefault="00000000" w:rsidRPr="00000000" w14:paraId="00000689">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Paulo de Oliveira Junior</w:t>
                </w:r>
              </w:p>
            </w:tc>
            <w:tc>
              <w:tcPr>
                <w:shd w:fill="cfe2f3" w:val="clear"/>
              </w:tcPr>
              <w:p w:rsidR="00000000" w:rsidDel="00000000" w:rsidP="00000000" w:rsidRDefault="00000000" w:rsidRPr="00000000" w14:paraId="0000068A">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Projetos de Sistemas Embarcados</w:t>
                </w:r>
              </w:p>
            </w:tc>
            <w:tc>
              <w:tcPr>
                <w:tcBorders>
                  <w:top w:color="000000" w:space="0" w:sz="4" w:val="single"/>
                  <w:left w:color="000000" w:space="0" w:sz="4" w:val="single"/>
                  <w:bottom w:color="000000" w:space="0" w:sz="4" w:val="single"/>
                  <w:right w:color="000000" w:space="0" w:sz="4" w:val="single"/>
                </w:tcBorders>
                <w:tcMar>
                  <w:top w:w="0.0" w:type="dxa"/>
                  <w:left w:w="80.0" w:type="dxa"/>
                  <w:bottom w:w="0.0" w:type="dxa"/>
                  <w:right w:w="80.0" w:type="dxa"/>
                </w:tcMar>
                <w:vAlign w:val="center"/>
              </w:tcPr>
              <w:p w:rsidR="00000000" w:rsidDel="00000000" w:rsidP="00000000" w:rsidRDefault="00000000" w:rsidRPr="00000000" w14:paraId="0000068B">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Tecnólogo em Mecatrônica Industrial</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0.0" w:type="dxa"/>
                  <w:left w:w="80.0" w:type="dxa"/>
                  <w:bottom w:w="0.0" w:type="dxa"/>
                  <w:right w:w="80.0" w:type="dxa"/>
                </w:tcMar>
                <w:vAlign w:val="center"/>
              </w:tcPr>
              <w:p w:rsidR="00000000" w:rsidDel="00000000" w:rsidP="00000000" w:rsidRDefault="00000000" w:rsidRPr="00000000" w14:paraId="0000068C">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Dario Macagnan</w:t>
                </w:r>
              </w:p>
            </w:tc>
            <w:tc>
              <w:tcPr>
                <w:shd w:fill="cfe2f3" w:val="clear"/>
              </w:tcPr>
              <w:p w:rsidR="00000000" w:rsidDel="00000000" w:rsidP="00000000" w:rsidRDefault="00000000" w:rsidRPr="00000000" w14:paraId="0000068D">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Projetos de componentes mecânicos</w:t>
                </w:r>
              </w:p>
            </w:tc>
            <w:tc>
              <w:tcPr>
                <w:tcBorders>
                  <w:top w:color="000000" w:space="0" w:sz="4" w:val="single"/>
                  <w:left w:color="000000" w:space="0" w:sz="4" w:val="single"/>
                  <w:bottom w:color="000000" w:space="0" w:sz="4" w:val="single"/>
                  <w:right w:color="000000" w:space="0" w:sz="4" w:val="single"/>
                </w:tcBorders>
                <w:tcMar>
                  <w:top w:w="0.0" w:type="dxa"/>
                  <w:left w:w="80.0" w:type="dxa"/>
                  <w:bottom w:w="0.0" w:type="dxa"/>
                  <w:right w:w="80.0" w:type="dxa"/>
                </w:tcMar>
                <w:vAlign w:val="center"/>
              </w:tcPr>
              <w:p w:rsidR="00000000" w:rsidDel="00000000" w:rsidP="00000000" w:rsidRDefault="00000000" w:rsidRPr="00000000" w14:paraId="0000068E">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Graduação em Engenharia de Produção Mecânica</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0.0" w:type="dxa"/>
                  <w:left w:w="80.0" w:type="dxa"/>
                  <w:bottom w:w="0.0" w:type="dxa"/>
                  <w:right w:w="80.0" w:type="dxa"/>
                </w:tcMar>
                <w:vAlign w:val="center"/>
              </w:tcPr>
              <w:p w:rsidR="00000000" w:rsidDel="00000000" w:rsidP="00000000" w:rsidRDefault="00000000" w:rsidRPr="00000000" w14:paraId="0000068F">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Paulo de Oliveira Junior</w:t>
                </w:r>
              </w:p>
            </w:tc>
            <w:tc>
              <w:tcPr>
                <w:shd w:fill="cfe2f3" w:val="clear"/>
              </w:tcPr>
              <w:p w:rsidR="00000000" w:rsidDel="00000000" w:rsidP="00000000" w:rsidRDefault="00000000" w:rsidRPr="00000000" w14:paraId="00000690">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Projetos de sistemas mecatrônicos</w:t>
                </w:r>
              </w:p>
            </w:tc>
            <w:tc>
              <w:tcPr>
                <w:tcBorders>
                  <w:top w:color="000000" w:space="0" w:sz="4" w:val="single"/>
                  <w:left w:color="000000" w:space="0" w:sz="4" w:val="single"/>
                  <w:bottom w:color="000000" w:space="0" w:sz="4" w:val="single"/>
                  <w:right w:color="000000" w:space="0" w:sz="4" w:val="single"/>
                </w:tcBorders>
                <w:tcMar>
                  <w:top w:w="0.0" w:type="dxa"/>
                  <w:left w:w="80.0" w:type="dxa"/>
                  <w:bottom w:w="0.0" w:type="dxa"/>
                  <w:right w:w="80.0" w:type="dxa"/>
                </w:tcMar>
                <w:vAlign w:val="center"/>
              </w:tcPr>
              <w:p w:rsidR="00000000" w:rsidDel="00000000" w:rsidP="00000000" w:rsidRDefault="00000000" w:rsidRPr="00000000" w14:paraId="00000691">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Tecnólogo em Mecatrônica Industrial</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0.0" w:type="dxa"/>
                  <w:left w:w="80.0" w:type="dxa"/>
                  <w:bottom w:w="0.0" w:type="dxa"/>
                  <w:right w:w="80.0" w:type="dxa"/>
                </w:tcMar>
                <w:vAlign w:val="center"/>
              </w:tcPr>
              <w:p w:rsidR="00000000" w:rsidDel="00000000" w:rsidP="00000000" w:rsidRDefault="00000000" w:rsidRPr="00000000" w14:paraId="00000692">
                <w:pPr>
                  <w:spacing w:after="240" w:before="240" w:lineRule="auto"/>
                  <w:rPr>
                    <w:rFonts w:ascii="Arial" w:cs="Arial" w:eastAsia="Arial" w:hAnsi="Arial"/>
                    <w:sz w:val="22"/>
                    <w:szCs w:val="22"/>
                  </w:rPr>
                </w:pPr>
                <w:r w:rsidDel="00000000" w:rsidR="00000000" w:rsidRPr="00000000">
                  <w:rPr>
                    <w:sz w:val="22"/>
                    <w:szCs w:val="22"/>
                    <w:rtl w:val="0"/>
                  </w:rPr>
                  <w:t xml:space="preserve">Evandro Ervin Poffo</w:t>
                </w:r>
                <w:r w:rsidDel="00000000" w:rsidR="00000000" w:rsidRPr="00000000">
                  <w:rPr>
                    <w:rtl w:val="0"/>
                  </w:rPr>
                </w:r>
              </w:p>
            </w:tc>
            <w:tc>
              <w:tcPr>
                <w:shd w:fill="cfe2f3" w:val="clear"/>
              </w:tcPr>
              <w:p w:rsidR="00000000" w:rsidDel="00000000" w:rsidP="00000000" w:rsidRDefault="00000000" w:rsidRPr="00000000" w14:paraId="00000693">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Implementação de negócios inovadores</w:t>
                </w:r>
              </w:p>
            </w:tc>
            <w:tc>
              <w:tcPr>
                <w:tcBorders>
                  <w:top w:color="000000" w:space="0" w:sz="4" w:val="single"/>
                  <w:left w:color="000000" w:space="0" w:sz="4" w:val="single"/>
                  <w:bottom w:color="000000" w:space="0" w:sz="4" w:val="single"/>
                  <w:right w:color="000000" w:space="0" w:sz="4" w:val="single"/>
                </w:tcBorders>
                <w:tcMar>
                  <w:top w:w="0.0" w:type="dxa"/>
                  <w:left w:w="80.0" w:type="dxa"/>
                  <w:bottom w:w="0.0" w:type="dxa"/>
                  <w:right w:w="80.0" w:type="dxa"/>
                </w:tcMar>
                <w:vAlign w:val="center"/>
              </w:tcPr>
              <w:p w:rsidR="00000000" w:rsidDel="00000000" w:rsidP="00000000" w:rsidRDefault="00000000" w:rsidRPr="00000000" w14:paraId="00000694">
                <w:pPr>
                  <w:spacing w:after="240" w:before="240" w:line="276" w:lineRule="auto"/>
                  <w:ind w:left="-60" w:firstLine="0"/>
                  <w:rPr>
                    <w:rFonts w:ascii="Arial" w:cs="Arial" w:eastAsia="Arial" w:hAnsi="Arial"/>
                    <w:sz w:val="22"/>
                    <w:szCs w:val="22"/>
                  </w:rPr>
                </w:pPr>
                <w:r w:rsidDel="00000000" w:rsidR="00000000" w:rsidRPr="00000000">
                  <w:rPr>
                    <w:sz w:val="22"/>
                    <w:szCs w:val="22"/>
                    <w:rtl w:val="0"/>
                  </w:rPr>
                  <w:t xml:space="preserve">Graduação em Engenharia Mecânica</w:t>
                </w:r>
                <w:r w:rsidDel="00000000" w:rsidR="00000000" w:rsidRPr="00000000">
                  <w:rPr>
                    <w:rtl w:val="0"/>
                  </w:rPr>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0.0" w:type="dxa"/>
                  <w:left w:w="80.0" w:type="dxa"/>
                  <w:bottom w:w="0.0" w:type="dxa"/>
                  <w:right w:w="80.0" w:type="dxa"/>
                </w:tcMar>
                <w:vAlign w:val="center"/>
              </w:tcPr>
              <w:p w:rsidR="00000000" w:rsidDel="00000000" w:rsidP="00000000" w:rsidRDefault="00000000" w:rsidRPr="00000000" w14:paraId="00000695">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Dario Gonçalves de Oliveira Neto</w:t>
                </w:r>
              </w:p>
            </w:tc>
            <w:tc>
              <w:tcPr>
                <w:shd w:fill="cfe2f3" w:val="clear"/>
              </w:tcPr>
              <w:p w:rsidR="00000000" w:rsidDel="00000000" w:rsidP="00000000" w:rsidRDefault="00000000" w:rsidRPr="00000000" w14:paraId="00000696">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Gestão dos Processos de Implementação de Sistemas Mecatrônicos</w:t>
                </w:r>
              </w:p>
            </w:tc>
            <w:tc>
              <w:tcPr>
                <w:tcBorders>
                  <w:top w:color="000000" w:space="0" w:sz="4" w:val="single"/>
                  <w:left w:color="000000" w:space="0" w:sz="4" w:val="single"/>
                  <w:bottom w:color="000000" w:space="0" w:sz="4" w:val="single"/>
                  <w:right w:color="000000" w:space="0" w:sz="4" w:val="single"/>
                </w:tcBorders>
                <w:tcMar>
                  <w:top w:w="0.0" w:type="dxa"/>
                  <w:left w:w="80.0" w:type="dxa"/>
                  <w:bottom w:w="0.0" w:type="dxa"/>
                  <w:right w:w="80.0" w:type="dxa"/>
                </w:tcMar>
                <w:vAlign w:val="center"/>
              </w:tcPr>
              <w:p w:rsidR="00000000" w:rsidDel="00000000" w:rsidP="00000000" w:rsidRDefault="00000000" w:rsidRPr="00000000" w14:paraId="00000697">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Tecnólogo em Eletromecânica</w:t>
                </w:r>
              </w:p>
            </w:tc>
          </w:tr>
        </w:tbl>
      </w:sdtContent>
    </w:sdt>
    <w:p w:rsidR="00000000" w:rsidDel="00000000" w:rsidP="00000000" w:rsidRDefault="00000000" w:rsidRPr="00000000" w14:paraId="00000698">
      <w:pP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99">
      <w:pPr>
        <w:spacing w:before="120" w:line="276" w:lineRule="auto"/>
        <w:jc w:val="both"/>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69A">
      <w:pP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9B">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2dlolyb" w:id="60"/>
      <w:bookmarkEnd w:id="60"/>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8. Certificados e Diplomas</w:t>
      </w:r>
    </w:p>
    <w:p w:rsidR="00000000" w:rsidDel="00000000" w:rsidP="00000000" w:rsidRDefault="00000000" w:rsidRPr="00000000" w14:paraId="0000069C">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9D">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w:t>
      </w:r>
      <w:r w:rsidDel="00000000" w:rsidR="00000000" w:rsidRPr="00000000">
        <w:rPr>
          <w:sz w:val="24"/>
          <w:szCs w:val="24"/>
          <w:rtl w:val="0"/>
        </w:rPr>
        <w:t xml:space="preserve">estudante</w:t>
      </w:r>
      <w:r w:rsidDel="00000000" w:rsidR="00000000" w:rsidRPr="00000000">
        <w:rPr>
          <w:color w:val="000000"/>
          <w:sz w:val="24"/>
          <w:szCs w:val="24"/>
          <w:rtl w:val="0"/>
        </w:rPr>
        <w:t xml:space="preserve"> que concluir com aproveitamento os módulos formativos e comprovar a conclusão do ensino médio ou de estudos equivalentes receberá o diploma com titulação de </w:t>
      </w:r>
      <w:r w:rsidDel="00000000" w:rsidR="00000000" w:rsidRPr="00000000">
        <w:rPr>
          <w:b w:val="1"/>
          <w:color w:val="000000"/>
          <w:sz w:val="24"/>
          <w:szCs w:val="24"/>
          <w:rtl w:val="0"/>
        </w:rPr>
        <w:t xml:space="preserve">Curso Técnico</w:t>
      </w:r>
      <w:r w:rsidDel="00000000" w:rsidR="00000000" w:rsidRPr="00000000">
        <w:rPr>
          <w:color w:val="000000"/>
          <w:sz w:val="24"/>
          <w:szCs w:val="24"/>
          <w:rtl w:val="0"/>
        </w:rPr>
        <w:t xml:space="preserve">, desde que o prazo entre a conclusão do primeiro período letivo e do último não exceda a cinco anos, independente de terem sidos cursados em diferentes instituições credenciadas pelos sistemas federal e estadual de ensino.</w:t>
      </w:r>
    </w:p>
    <w:p w:rsidR="00000000" w:rsidDel="00000000" w:rsidP="00000000" w:rsidRDefault="00000000" w:rsidRPr="00000000" w14:paraId="0000069E">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Alguns Itinerários Formativos possuem certificação intermediária, nestes casos o </w:t>
      </w:r>
      <w:r w:rsidDel="00000000" w:rsidR="00000000" w:rsidRPr="00000000">
        <w:rPr>
          <w:sz w:val="24"/>
          <w:szCs w:val="24"/>
          <w:rtl w:val="0"/>
        </w:rPr>
        <w:t xml:space="preserve">estudante</w:t>
      </w:r>
      <w:r w:rsidDel="00000000" w:rsidR="00000000" w:rsidRPr="00000000">
        <w:rPr>
          <w:color w:val="000000"/>
          <w:sz w:val="24"/>
          <w:szCs w:val="24"/>
          <w:rtl w:val="0"/>
        </w:rPr>
        <w:t xml:space="preserve"> receberá certificação de </w:t>
      </w:r>
      <w:r w:rsidDel="00000000" w:rsidR="00000000" w:rsidRPr="00000000">
        <w:rPr>
          <w:b w:val="1"/>
          <w:color w:val="000000"/>
          <w:sz w:val="24"/>
          <w:szCs w:val="24"/>
          <w:rtl w:val="0"/>
        </w:rPr>
        <w:t xml:space="preserve">qualificação profissional</w:t>
      </w:r>
      <w:r w:rsidDel="00000000" w:rsidR="00000000" w:rsidRPr="00000000">
        <w:rPr>
          <w:color w:val="000000"/>
          <w:sz w:val="24"/>
          <w:szCs w:val="24"/>
          <w:rtl w:val="0"/>
        </w:rPr>
        <w:t xml:space="preserve"> ao concluir com aproveitamento os módulos previstos na matriz curricular. No verso dos certificados de qualificação profissional estarão explicitadas as unidades curriculares </w:t>
      </w:r>
      <w:r w:rsidDel="00000000" w:rsidR="00000000" w:rsidRPr="00000000">
        <w:rPr>
          <w:sz w:val="24"/>
          <w:szCs w:val="24"/>
          <w:rtl w:val="0"/>
        </w:rPr>
        <w:t xml:space="preserve">cursadas</w:t>
      </w:r>
      <w:r w:rsidDel="00000000" w:rsidR="00000000" w:rsidRPr="00000000">
        <w:rPr>
          <w:color w:val="000000"/>
          <w:sz w:val="24"/>
          <w:szCs w:val="24"/>
          <w:rtl w:val="0"/>
        </w:rPr>
        <w:t xml:space="preserve"> no referido módulo e as respectivas competências profissionais definidas no perfil profissional de conclusão do módulo.</w:t>
      </w:r>
    </w:p>
    <w:p w:rsidR="00000000" w:rsidDel="00000000" w:rsidP="00000000" w:rsidRDefault="00000000" w:rsidRPr="00000000" w14:paraId="0000069F">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No histórico escolar, que acompanha o diploma de curso técnico,</w:t>
      </w:r>
      <w:r w:rsidDel="00000000" w:rsidR="00000000" w:rsidRPr="00000000">
        <w:rPr>
          <w:color w:val="ff0000"/>
          <w:sz w:val="24"/>
          <w:szCs w:val="24"/>
          <w:rtl w:val="0"/>
        </w:rPr>
        <w:t xml:space="preserve"> </w:t>
      </w:r>
      <w:r w:rsidDel="00000000" w:rsidR="00000000" w:rsidRPr="00000000">
        <w:rPr>
          <w:sz w:val="24"/>
          <w:szCs w:val="24"/>
          <w:rtl w:val="0"/>
        </w:rPr>
        <w:t xml:space="preserve">serão</w:t>
      </w:r>
      <w:r w:rsidDel="00000000" w:rsidR="00000000" w:rsidRPr="00000000">
        <w:rPr>
          <w:color w:val="000000"/>
          <w:sz w:val="24"/>
          <w:szCs w:val="24"/>
          <w:rtl w:val="0"/>
        </w:rPr>
        <w:t xml:space="preserve"> explicitadas todas as informações referentes ao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durante o curso e as competências definidas no perfil profissional de conclusão.</w:t>
      </w:r>
    </w:p>
    <w:p w:rsidR="00000000" w:rsidDel="00000000" w:rsidP="00000000" w:rsidRDefault="00000000" w:rsidRPr="00000000" w14:paraId="000006A0">
      <w:pPr>
        <w:rPr>
          <w:sz w:val="24"/>
          <w:szCs w:val="24"/>
        </w:rPr>
      </w:pPr>
      <w:bookmarkStart w:colFirst="0" w:colLast="0" w:name="_heading=h.ihv636" w:id="61"/>
      <w:bookmarkEnd w:id="61"/>
      <w:r w:rsidDel="00000000" w:rsidR="00000000" w:rsidRPr="00000000">
        <w:br w:type="page"/>
      </w:r>
      <w:r w:rsidDel="00000000" w:rsidR="00000000" w:rsidRPr="00000000">
        <w:rPr>
          <w:rtl w:val="0"/>
        </w:rPr>
      </w:r>
    </w:p>
    <w:p w:rsidR="00000000" w:rsidDel="00000000" w:rsidP="00000000" w:rsidRDefault="00000000" w:rsidRPr="00000000" w14:paraId="000006A1">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sqyw64" w:id="62"/>
      <w:bookmarkEnd w:id="62"/>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9. Anexos</w:t>
      </w:r>
    </w:p>
    <w:p w:rsidR="00000000" w:rsidDel="00000000" w:rsidP="00000000" w:rsidRDefault="00000000" w:rsidRPr="00000000" w14:paraId="000006A2">
      <w:pPr>
        <w:rPr>
          <w:sz w:val="24"/>
          <w:szCs w:val="24"/>
        </w:rPr>
      </w:pPr>
      <w:r w:rsidDel="00000000" w:rsidR="00000000" w:rsidRPr="00000000">
        <w:rPr>
          <w:rtl w:val="0"/>
        </w:rPr>
      </w:r>
    </w:p>
    <w:p w:rsidR="00000000" w:rsidDel="00000000" w:rsidP="00000000" w:rsidRDefault="00000000" w:rsidRPr="00000000" w14:paraId="000006A3">
      <w:pPr>
        <w:pBdr>
          <w:top w:space="0" w:sz="0" w:val="nil"/>
          <w:left w:space="0" w:sz="0" w:val="nil"/>
          <w:bottom w:space="0" w:sz="0" w:val="nil"/>
          <w:right w:space="0" w:sz="0" w:val="nil"/>
          <w:between w:space="0" w:sz="0" w:val="nil"/>
        </w:pBdr>
        <w:tabs>
          <w:tab w:val="center" w:leader="none" w:pos="4419"/>
          <w:tab w:val="right" w:leader="none" w:pos="8838"/>
        </w:tabs>
        <w:spacing w:before="120" w:lineRule="auto"/>
        <w:jc w:val="both"/>
        <w:rPr>
          <w:color w:val="000000"/>
          <w:sz w:val="24"/>
          <w:szCs w:val="24"/>
        </w:rPr>
      </w:pPr>
      <w:r w:rsidDel="00000000" w:rsidR="00000000" w:rsidRPr="00000000">
        <w:rPr>
          <w:color w:val="000000"/>
          <w:sz w:val="24"/>
          <w:szCs w:val="24"/>
          <w:rtl w:val="0"/>
        </w:rPr>
        <w:t xml:space="preserve">Anexo I –</w:t>
      </w:r>
      <w:r w:rsidDel="00000000" w:rsidR="00000000" w:rsidRPr="00000000">
        <w:rPr>
          <w:sz w:val="24"/>
          <w:szCs w:val="24"/>
          <w:rtl w:val="0"/>
        </w:rPr>
        <w:t xml:space="preserve"> </w:t>
      </w:r>
      <w:r w:rsidDel="00000000" w:rsidR="00000000" w:rsidRPr="00000000">
        <w:rPr>
          <w:color w:val="000000"/>
          <w:sz w:val="24"/>
          <w:szCs w:val="24"/>
          <w:rtl w:val="0"/>
        </w:rPr>
        <w:t xml:space="preserve">Detalhamento das unidades curriculares </w:t>
      </w:r>
    </w:p>
    <w:p w:rsidR="00000000" w:rsidDel="00000000" w:rsidP="00000000" w:rsidRDefault="00000000" w:rsidRPr="00000000" w14:paraId="000006A4">
      <w:pPr>
        <w:pBdr>
          <w:top w:space="0" w:sz="0" w:val="nil"/>
          <w:left w:space="0" w:sz="0" w:val="nil"/>
          <w:bottom w:space="0" w:sz="0" w:val="nil"/>
          <w:right w:space="0" w:sz="0" w:val="nil"/>
          <w:between w:space="0" w:sz="0" w:val="nil"/>
        </w:pBdr>
        <w:spacing w:before="120" w:lineRule="auto"/>
        <w:jc w:val="both"/>
        <w:rPr>
          <w:color w:val="000000"/>
          <w:sz w:val="24"/>
          <w:szCs w:val="24"/>
        </w:rPr>
      </w:pPr>
      <w:r w:rsidDel="00000000" w:rsidR="00000000" w:rsidRPr="00000000">
        <w:rPr>
          <w:rtl w:val="0"/>
        </w:rPr>
      </w:r>
    </w:p>
    <w:p w:rsidR="00000000" w:rsidDel="00000000" w:rsidP="00000000" w:rsidRDefault="00000000" w:rsidRPr="00000000" w14:paraId="000006A5">
      <w:pPr>
        <w:rPr>
          <w:sz w:val="24"/>
          <w:szCs w:val="24"/>
        </w:rPr>
      </w:pPr>
      <w:r w:rsidDel="00000000" w:rsidR="00000000" w:rsidRPr="00000000">
        <w:rPr>
          <w:rtl w:val="0"/>
        </w:rPr>
      </w:r>
    </w:p>
    <w:p w:rsidR="00000000" w:rsidDel="00000000" w:rsidP="00000000" w:rsidRDefault="00000000" w:rsidRPr="00000000" w14:paraId="000006A6">
      <w:pPr>
        <w:rPr>
          <w:sz w:val="24"/>
          <w:szCs w:val="24"/>
        </w:rPr>
      </w:pPr>
      <w:r w:rsidDel="00000000" w:rsidR="00000000" w:rsidRPr="00000000">
        <w:rPr>
          <w:rtl w:val="0"/>
        </w:rPr>
      </w:r>
    </w:p>
    <w:p w:rsidR="00000000" w:rsidDel="00000000" w:rsidP="00000000" w:rsidRDefault="00000000" w:rsidRPr="00000000" w14:paraId="000006A7">
      <w:pPr>
        <w:rPr>
          <w:sz w:val="24"/>
          <w:szCs w:val="24"/>
        </w:rPr>
      </w:pPr>
      <w:r w:rsidDel="00000000" w:rsidR="00000000" w:rsidRPr="00000000">
        <w:rPr>
          <w:rtl w:val="0"/>
        </w:rPr>
      </w:r>
    </w:p>
    <w:p w:rsidR="00000000" w:rsidDel="00000000" w:rsidP="00000000" w:rsidRDefault="00000000" w:rsidRPr="00000000" w14:paraId="000006A8">
      <w:pPr>
        <w:tabs>
          <w:tab w:val="left" w:leader="none" w:pos="3549"/>
        </w:tabs>
        <w:jc w:val="cente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6A9">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qxkzkomiiscc" w:id="63"/>
      <w:bookmarkEnd w:id="6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ANEXO I - Detalhamento das unidades curriculares</w:t>
      </w:r>
    </w:p>
    <w:p w:rsidR="00000000" w:rsidDel="00000000" w:rsidP="00000000" w:rsidRDefault="00000000" w:rsidRPr="00000000" w14:paraId="000006AA">
      <w:pPr>
        <w:tabs>
          <w:tab w:val="left" w:leader="none" w:pos="3549"/>
        </w:tabs>
        <w:rPr>
          <w:sz w:val="24"/>
          <w:szCs w:val="24"/>
        </w:rPr>
      </w:pPr>
      <w:r w:rsidDel="00000000" w:rsidR="00000000" w:rsidRPr="00000000">
        <w:rPr>
          <w:rtl w:val="0"/>
        </w:rPr>
      </w:r>
    </w:p>
    <w:p w:rsidR="00000000" w:rsidDel="00000000" w:rsidP="00000000" w:rsidRDefault="00000000" w:rsidRPr="00000000" w14:paraId="000006AB">
      <w:pPr>
        <w:tabs>
          <w:tab w:val="left" w:leader="none" w:pos="3549"/>
        </w:tabs>
        <w:jc w:val="center"/>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6AC">
      <w:pPr>
        <w:spacing w:after="160" w:line="259" w:lineRule="auto"/>
        <w:rPr>
          <w:rFonts w:ascii="Liberation Sans" w:cs="Liberation Sans" w:eastAsia="Liberation Sans" w:hAnsi="Liberation Sans"/>
          <w:b w:val="1"/>
          <w:sz w:val="20"/>
          <w:szCs w:val="20"/>
        </w:rPr>
      </w:pPr>
      <w:r w:rsidDel="00000000" w:rsidR="00000000" w:rsidRPr="00000000">
        <w:rPr>
          <w:rtl w:val="0"/>
        </w:rPr>
      </w:r>
    </w:p>
    <w:sdt>
      <w:sdtPr>
        <w:lock w:val="contentLocked"/>
        <w:tag w:val="goog_rdk_13"/>
      </w:sdtPr>
      <w:sdtContent>
        <w:tbl>
          <w:tblPr>
            <w:tblStyle w:val="Table35"/>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12"/>
            <w:gridCol w:w="4461"/>
            <w:tblGridChange w:id="0">
              <w:tblGrid>
                <w:gridCol w:w="4512"/>
                <w:gridCol w:w="4461"/>
              </w:tblGrid>
            </w:tblGridChange>
          </w:tblGrid>
          <w:tr>
            <w:trPr>
              <w:cantSplit w:val="0"/>
              <w:trHeight w:val="20" w:hRule="atLeast"/>
              <w:tblHeader w:val="0"/>
            </w:trPr>
            <w:tc>
              <w:tcPr>
                <w:gridSpan w:val="2"/>
                <w:shd w:fill="e64010" w:val="clear"/>
                <w:vAlign w:val="center"/>
              </w:tcPr>
              <w:p w:rsidR="00000000" w:rsidDel="00000000" w:rsidP="00000000" w:rsidRDefault="00000000" w:rsidRPr="00000000" w14:paraId="000006AD">
                <w:pPr>
                  <w:spacing w:after="160" w:line="259" w:lineRule="auto"/>
                  <w:jc w:val="center"/>
                  <w:rPr/>
                </w:pPr>
                <w:r w:rsidDel="00000000" w:rsidR="00000000" w:rsidRPr="00000000">
                  <w:rPr>
                    <w:b w:val="1"/>
                    <w:color w:val="ffffff"/>
                    <w:sz w:val="24"/>
                    <w:szCs w:val="24"/>
                    <w:rtl w:val="0"/>
                  </w:rPr>
                  <w:t xml:space="preserve">Módulo: INDÚSTRIA</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6AF">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MECATRÔNICA</w:t>
                </w:r>
              </w:p>
            </w:tc>
          </w:tr>
          <w:tr>
            <w:trPr>
              <w:cantSplit w:val="0"/>
              <w:trHeight w:val="408" w:hRule="atLeast"/>
              <w:tblHeader w:val="0"/>
            </w:trPr>
            <w:tc>
              <w:tcPr>
                <w:gridSpan w:val="2"/>
                <w:shd w:fill="auto" w:val="clear"/>
                <w:vAlign w:val="center"/>
              </w:tcPr>
              <w:p w:rsidR="00000000" w:rsidDel="00000000" w:rsidP="00000000" w:rsidRDefault="00000000" w:rsidRPr="00000000" w14:paraId="000006B1">
                <w:pPr>
                  <w:spacing w:after="160" w:line="259" w:lineRule="auto"/>
                  <w:rPr/>
                </w:pPr>
                <w:r w:rsidDel="00000000" w:rsidR="00000000" w:rsidRPr="00000000">
                  <w:rPr>
                    <w:b w:val="1"/>
                    <w:rtl w:val="0"/>
                  </w:rPr>
                  <w:t xml:space="preserve">Unidade Curricular: </w:t>
                </w:r>
                <w:r w:rsidDel="00000000" w:rsidR="00000000" w:rsidRPr="00000000">
                  <w:rPr>
                    <w:rtl w:val="0"/>
                  </w:rPr>
                  <w:t xml:space="preserve">Sustentabilidade nos processos industriais</w:t>
                </w:r>
              </w:p>
            </w:tc>
          </w:tr>
          <w:tr>
            <w:trPr>
              <w:cantSplit w:val="0"/>
              <w:trHeight w:val="408" w:hRule="atLeast"/>
              <w:tblHeader w:val="0"/>
            </w:trPr>
            <w:tc>
              <w:tcPr>
                <w:gridSpan w:val="2"/>
                <w:shd w:fill="auto" w:val="clear"/>
                <w:vAlign w:val="center"/>
              </w:tcPr>
              <w:p w:rsidR="00000000" w:rsidDel="00000000" w:rsidP="00000000" w:rsidRDefault="00000000" w:rsidRPr="00000000" w14:paraId="000006B3">
                <w:pPr>
                  <w:spacing w:after="160" w:line="259" w:lineRule="auto"/>
                  <w:rPr/>
                </w:pPr>
                <w:r w:rsidDel="00000000" w:rsidR="00000000" w:rsidRPr="00000000">
                  <w:rPr>
                    <w:b w:val="1"/>
                    <w:rtl w:val="0"/>
                  </w:rPr>
                  <w:t xml:space="preserve">Carga Horária: </w:t>
                </w:r>
                <w:r w:rsidDel="00000000" w:rsidR="00000000" w:rsidRPr="00000000">
                  <w:rPr>
                    <w:rtl w:val="0"/>
                  </w:rPr>
                  <w:t xml:space="preserve">8h</w:t>
                </w:r>
              </w:p>
            </w:tc>
          </w:tr>
          <w:tr>
            <w:trPr>
              <w:cantSplit w:val="0"/>
              <w:trHeight w:val="408" w:hRule="atLeast"/>
              <w:tblHeader w:val="0"/>
            </w:trPr>
            <w:tc>
              <w:tcPr>
                <w:gridSpan w:val="2"/>
                <w:shd w:fill="auto" w:val="clear"/>
                <w:vAlign w:val="center"/>
              </w:tcPr>
              <w:p w:rsidR="00000000" w:rsidDel="00000000" w:rsidP="00000000" w:rsidRDefault="00000000" w:rsidRPr="00000000" w14:paraId="000006B5">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06B6">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F.1 - Implementar sistemas eletroeletrônicos e mecânicos de manufatura, seguindo procedimentos e Normas Técnicas, de Qualidade, Segurança, Saúde e Sustentabilidade</w:t>
                </w:r>
              </w:p>
              <w:p w:rsidR="00000000" w:rsidDel="00000000" w:rsidP="00000000" w:rsidRDefault="00000000" w:rsidRPr="00000000" w14:paraId="000006B7">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F.2 - Implementar sistemas automatizados de manufatura, seguindo procedimentos e Normas Técnicas, de Qualidade, Segurança, Saúde e Sustentabilidade</w:t>
                </w:r>
              </w:p>
            </w:tc>
          </w:tr>
          <w:tr>
            <w:trPr>
              <w:cantSplit w:val="0"/>
              <w:trHeight w:val="408" w:hRule="atLeast"/>
              <w:tblHeader w:val="0"/>
            </w:trPr>
            <w:tc>
              <w:tcPr>
                <w:gridSpan w:val="2"/>
                <w:shd w:fill="auto" w:val="clear"/>
                <w:vAlign w:val="center"/>
              </w:tcPr>
              <w:p w:rsidR="00000000" w:rsidDel="00000000" w:rsidP="00000000" w:rsidRDefault="00000000" w:rsidRPr="00000000" w14:paraId="000006B9">
                <w:pPr>
                  <w:spacing w:after="160" w:line="259" w:lineRule="auto"/>
                  <w:rPr/>
                </w:pPr>
                <w:r w:rsidDel="00000000" w:rsidR="00000000" w:rsidRPr="00000000">
                  <w:rPr>
                    <w:b w:val="1"/>
                    <w:rtl w:val="0"/>
                  </w:rPr>
                  <w:t xml:space="preserve">Objetivo Geral: </w:t>
                </w:r>
                <w:r w:rsidDel="00000000" w:rsidR="00000000" w:rsidRPr="00000000">
                  <w:rPr>
                    <w:rtl w:val="0"/>
                  </w:rPr>
                  <w:t xml:space="preserve">Desenvolver capacidades básicas e socioemocionais inerentes às ações de prevenção com foco na eliminação ou redução do consumo de recursos naturais e geração de resíduos (sólido, líquido e gasoso) com ações de redução na fonte</w:t>
                </w:r>
              </w:p>
            </w:tc>
          </w:tr>
          <w:tr>
            <w:trPr>
              <w:cantSplit w:val="0"/>
              <w:trHeight w:val="20" w:hRule="atLeast"/>
              <w:tblHeader w:val="0"/>
            </w:trPr>
            <w:tc>
              <w:tcPr>
                <w:gridSpan w:val="2"/>
                <w:shd w:fill="e64010" w:val="clear"/>
                <w:vAlign w:val="center"/>
              </w:tcPr>
              <w:p w:rsidR="00000000" w:rsidDel="00000000" w:rsidP="00000000" w:rsidRDefault="00000000" w:rsidRPr="00000000" w14:paraId="000006BB">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06BD">
                <w:pPr>
                  <w:spacing w:after="160" w:line="259" w:lineRule="auto"/>
                  <w:jc w:val="center"/>
                  <w:rPr/>
                </w:pPr>
                <w:r w:rsidDel="00000000" w:rsidR="00000000" w:rsidRPr="00000000">
                  <w:rPr>
                    <w:b w:val="1"/>
                    <w:sz w:val="18"/>
                    <w:szCs w:val="18"/>
                    <w:rtl w:val="0"/>
                  </w:rPr>
                  <w:t xml:space="preserve">Capacidades Básicas</w:t>
                </w:r>
                <w:r w:rsidDel="00000000" w:rsidR="00000000" w:rsidRPr="00000000">
                  <w:rPr>
                    <w:rtl w:val="0"/>
                  </w:rPr>
                </w:r>
              </w:p>
            </w:tc>
            <w:tc>
              <w:tcPr>
                <w:shd w:fill="f48566" w:val="clear"/>
                <w:vAlign w:val="center"/>
              </w:tcPr>
              <w:p w:rsidR="00000000" w:rsidDel="00000000" w:rsidP="00000000" w:rsidRDefault="00000000" w:rsidRPr="00000000" w14:paraId="000006BE">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BF">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alternativas de prevenção da poluição decorrentes dos processos industriais</w:t>
                </w:r>
              </w:p>
              <w:p w:rsidR="00000000" w:rsidDel="00000000" w:rsidP="00000000" w:rsidRDefault="00000000" w:rsidRPr="00000000" w14:paraId="000006C0">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as fases do ciclo de vida de um produto nos processos industriais</w:t>
                </w:r>
              </w:p>
              <w:p w:rsidR="00000000" w:rsidDel="00000000" w:rsidP="00000000" w:rsidRDefault="00000000" w:rsidRPr="00000000" w14:paraId="000006C1">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os fundamentos da logística reversa aplicados ao ciclo de vida do produto</w:t>
                </w:r>
              </w:p>
              <w:p w:rsidR="00000000" w:rsidDel="00000000" w:rsidP="00000000" w:rsidRDefault="00000000" w:rsidRPr="00000000" w14:paraId="000006C2">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os programas de sustentabilidade aplicados aos processos industriais</w:t>
                </w:r>
              </w:p>
              <w:p w:rsidR="00000000" w:rsidDel="00000000" w:rsidP="00000000" w:rsidRDefault="00000000" w:rsidRPr="00000000" w14:paraId="000006C3">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os princípios da economia circular nos processos industriais</w:t>
                </w:r>
              </w:p>
              <w:p w:rsidR="00000000" w:rsidDel="00000000" w:rsidP="00000000" w:rsidRDefault="00000000" w:rsidRPr="00000000" w14:paraId="000006C4">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a destinação dos resíduos dos processos industriais em função de sua caracterização</w:t>
                </w:r>
              </w:p>
            </w:tc>
            <w:tc>
              <w:tcPr>
                <w:shd w:fill="auto" w:val="clear"/>
                <w:vAlign w:val="center"/>
              </w:tcPr>
              <w:p w:rsidR="00000000" w:rsidDel="00000000" w:rsidP="00000000" w:rsidRDefault="00000000" w:rsidRPr="00000000" w14:paraId="000006C5">
                <w:pPr>
                  <w:numPr>
                    <w:ilvl w:val="0"/>
                    <w:numId w:val="19"/>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Desenvolvimento Sustentável</w:t>
                </w:r>
              </w:p>
              <w:p w:rsidR="00000000" w:rsidDel="00000000" w:rsidP="00000000" w:rsidRDefault="00000000" w:rsidRPr="00000000" w14:paraId="000006C6">
                <w:pPr>
                  <w:numPr>
                    <w:ilvl w:val="1"/>
                    <w:numId w:val="19"/>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Meio Ambiente</w:t>
                </w:r>
              </w:p>
              <w:p w:rsidR="00000000" w:rsidDel="00000000" w:rsidP="00000000" w:rsidRDefault="00000000" w:rsidRPr="00000000" w14:paraId="000006C7">
                <w:pPr>
                  <w:numPr>
                    <w:ilvl w:val="2"/>
                    <w:numId w:val="19"/>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Definição</w:t>
                </w:r>
              </w:p>
              <w:p w:rsidR="00000000" w:rsidDel="00000000" w:rsidP="00000000" w:rsidRDefault="00000000" w:rsidRPr="00000000" w14:paraId="000006C8">
                <w:pPr>
                  <w:numPr>
                    <w:ilvl w:val="2"/>
                    <w:numId w:val="19"/>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Relação entre Homem e o meio ambiente</w:t>
                </w:r>
              </w:p>
              <w:p w:rsidR="00000000" w:rsidDel="00000000" w:rsidP="00000000" w:rsidRDefault="00000000" w:rsidRPr="00000000" w14:paraId="000006C9">
                <w:pPr>
                  <w:numPr>
                    <w:ilvl w:val="1"/>
                    <w:numId w:val="19"/>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Recursos Naturais</w:t>
                </w:r>
              </w:p>
              <w:p w:rsidR="00000000" w:rsidDel="00000000" w:rsidP="00000000" w:rsidRDefault="00000000" w:rsidRPr="00000000" w14:paraId="000006CA">
                <w:pPr>
                  <w:numPr>
                    <w:ilvl w:val="2"/>
                    <w:numId w:val="19"/>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Definição</w:t>
                </w:r>
              </w:p>
              <w:p w:rsidR="00000000" w:rsidDel="00000000" w:rsidP="00000000" w:rsidRDefault="00000000" w:rsidRPr="00000000" w14:paraId="000006CB">
                <w:pPr>
                  <w:numPr>
                    <w:ilvl w:val="2"/>
                    <w:numId w:val="19"/>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Renováveis</w:t>
                </w:r>
              </w:p>
              <w:p w:rsidR="00000000" w:rsidDel="00000000" w:rsidP="00000000" w:rsidRDefault="00000000" w:rsidRPr="00000000" w14:paraId="000006CC">
                <w:pPr>
                  <w:numPr>
                    <w:ilvl w:val="2"/>
                    <w:numId w:val="19"/>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Não renováveis</w:t>
                </w:r>
              </w:p>
              <w:p w:rsidR="00000000" w:rsidDel="00000000" w:rsidP="00000000" w:rsidRDefault="00000000" w:rsidRPr="00000000" w14:paraId="000006CD">
                <w:pPr>
                  <w:numPr>
                    <w:ilvl w:val="1"/>
                    <w:numId w:val="19"/>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Sustentabilidade</w:t>
                </w:r>
              </w:p>
              <w:p w:rsidR="00000000" w:rsidDel="00000000" w:rsidP="00000000" w:rsidRDefault="00000000" w:rsidRPr="00000000" w14:paraId="000006CE">
                <w:pPr>
                  <w:numPr>
                    <w:ilvl w:val="2"/>
                    <w:numId w:val="19"/>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Definição</w:t>
                </w:r>
              </w:p>
              <w:p w:rsidR="00000000" w:rsidDel="00000000" w:rsidP="00000000" w:rsidRDefault="00000000" w:rsidRPr="00000000" w14:paraId="000006CF">
                <w:pPr>
                  <w:numPr>
                    <w:ilvl w:val="2"/>
                    <w:numId w:val="19"/>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Pilares</w:t>
                </w:r>
              </w:p>
              <w:p w:rsidR="00000000" w:rsidDel="00000000" w:rsidP="00000000" w:rsidRDefault="00000000" w:rsidRPr="00000000" w14:paraId="000006D0">
                <w:pPr>
                  <w:numPr>
                    <w:ilvl w:val="2"/>
                    <w:numId w:val="19"/>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Políticas e Programas</w:t>
                </w:r>
              </w:p>
              <w:p w:rsidR="00000000" w:rsidDel="00000000" w:rsidP="00000000" w:rsidRDefault="00000000" w:rsidRPr="00000000" w14:paraId="000006D1">
                <w:pPr>
                  <w:numPr>
                    <w:ilvl w:val="1"/>
                    <w:numId w:val="19"/>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Produção e consumo inteligente</w:t>
                </w:r>
              </w:p>
              <w:p w:rsidR="00000000" w:rsidDel="00000000" w:rsidP="00000000" w:rsidRDefault="00000000" w:rsidRPr="00000000" w14:paraId="000006D2">
                <w:pPr>
                  <w:numPr>
                    <w:ilvl w:val="2"/>
                    <w:numId w:val="19"/>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Uso racional de recursos e fontes de energia</w:t>
                </w:r>
              </w:p>
              <w:p w:rsidR="00000000" w:rsidDel="00000000" w:rsidP="00000000" w:rsidRDefault="00000000" w:rsidRPr="00000000" w14:paraId="000006D3">
                <w:pPr>
                  <w:numPr>
                    <w:ilvl w:val="0"/>
                    <w:numId w:val="19"/>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Poluição Industrial</w:t>
                </w:r>
              </w:p>
              <w:p w:rsidR="00000000" w:rsidDel="00000000" w:rsidP="00000000" w:rsidRDefault="00000000" w:rsidRPr="00000000" w14:paraId="000006D4">
                <w:pPr>
                  <w:numPr>
                    <w:ilvl w:val="1"/>
                    <w:numId w:val="19"/>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Definição</w:t>
                </w:r>
              </w:p>
              <w:p w:rsidR="00000000" w:rsidDel="00000000" w:rsidP="00000000" w:rsidRDefault="00000000" w:rsidRPr="00000000" w14:paraId="000006D5">
                <w:pPr>
                  <w:numPr>
                    <w:ilvl w:val="1"/>
                    <w:numId w:val="19"/>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Resíduos Industriais</w:t>
                </w:r>
              </w:p>
              <w:p w:rsidR="00000000" w:rsidDel="00000000" w:rsidP="00000000" w:rsidRDefault="00000000" w:rsidRPr="00000000" w14:paraId="000006D6">
                <w:pPr>
                  <w:numPr>
                    <w:ilvl w:val="2"/>
                    <w:numId w:val="19"/>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Destinação</w:t>
                </w:r>
              </w:p>
              <w:p w:rsidR="00000000" w:rsidDel="00000000" w:rsidP="00000000" w:rsidRDefault="00000000" w:rsidRPr="00000000" w14:paraId="000006D7">
                <w:pPr>
                  <w:numPr>
                    <w:ilvl w:val="2"/>
                    <w:numId w:val="19"/>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Caracterização</w:t>
                </w:r>
              </w:p>
              <w:p w:rsidR="00000000" w:rsidDel="00000000" w:rsidP="00000000" w:rsidRDefault="00000000" w:rsidRPr="00000000" w14:paraId="000006D8">
                <w:pPr>
                  <w:numPr>
                    <w:ilvl w:val="2"/>
                    <w:numId w:val="19"/>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Classificação</w:t>
                </w:r>
              </w:p>
              <w:p w:rsidR="00000000" w:rsidDel="00000000" w:rsidP="00000000" w:rsidRDefault="00000000" w:rsidRPr="00000000" w14:paraId="000006D9">
                <w:pPr>
                  <w:numPr>
                    <w:ilvl w:val="1"/>
                    <w:numId w:val="19"/>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Ações de prevenção da Poluição Industrial</w:t>
                </w:r>
              </w:p>
              <w:p w:rsidR="00000000" w:rsidDel="00000000" w:rsidP="00000000" w:rsidRDefault="00000000" w:rsidRPr="00000000" w14:paraId="000006DA">
                <w:pPr>
                  <w:numPr>
                    <w:ilvl w:val="2"/>
                    <w:numId w:val="19"/>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Redução</w:t>
                </w:r>
              </w:p>
              <w:p w:rsidR="00000000" w:rsidDel="00000000" w:rsidP="00000000" w:rsidRDefault="00000000" w:rsidRPr="00000000" w14:paraId="000006DB">
                <w:pPr>
                  <w:numPr>
                    <w:ilvl w:val="2"/>
                    <w:numId w:val="19"/>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Reciclagem</w:t>
                </w:r>
              </w:p>
              <w:p w:rsidR="00000000" w:rsidDel="00000000" w:rsidP="00000000" w:rsidRDefault="00000000" w:rsidRPr="00000000" w14:paraId="000006DC">
                <w:pPr>
                  <w:numPr>
                    <w:ilvl w:val="2"/>
                    <w:numId w:val="19"/>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Reuso</w:t>
                </w:r>
              </w:p>
              <w:p w:rsidR="00000000" w:rsidDel="00000000" w:rsidP="00000000" w:rsidRDefault="00000000" w:rsidRPr="00000000" w14:paraId="000006DD">
                <w:pPr>
                  <w:numPr>
                    <w:ilvl w:val="2"/>
                    <w:numId w:val="19"/>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Tratamento</w:t>
                </w:r>
              </w:p>
              <w:p w:rsidR="00000000" w:rsidDel="00000000" w:rsidP="00000000" w:rsidRDefault="00000000" w:rsidRPr="00000000" w14:paraId="000006DE">
                <w:pPr>
                  <w:numPr>
                    <w:ilvl w:val="2"/>
                    <w:numId w:val="19"/>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Disposição</w:t>
                </w:r>
              </w:p>
              <w:p w:rsidR="00000000" w:rsidDel="00000000" w:rsidP="00000000" w:rsidRDefault="00000000" w:rsidRPr="00000000" w14:paraId="000006DF">
                <w:pPr>
                  <w:numPr>
                    <w:ilvl w:val="1"/>
                    <w:numId w:val="19"/>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Alternativas para prevenção da poluição</w:t>
                </w:r>
              </w:p>
              <w:p w:rsidR="00000000" w:rsidDel="00000000" w:rsidP="00000000" w:rsidRDefault="00000000" w:rsidRPr="00000000" w14:paraId="000006E0">
                <w:pPr>
                  <w:numPr>
                    <w:ilvl w:val="2"/>
                    <w:numId w:val="19"/>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Ciclo de Vida (Definição e Fases)</w:t>
                </w:r>
              </w:p>
              <w:p w:rsidR="00000000" w:rsidDel="00000000" w:rsidP="00000000" w:rsidRDefault="00000000" w:rsidRPr="00000000" w14:paraId="000006E1">
                <w:pPr>
                  <w:numPr>
                    <w:ilvl w:val="2"/>
                    <w:numId w:val="19"/>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Produção mais limpa (Definição e Fases)</w:t>
                </w:r>
              </w:p>
              <w:p w:rsidR="00000000" w:rsidDel="00000000" w:rsidP="00000000" w:rsidRDefault="00000000" w:rsidRPr="00000000" w14:paraId="000006E2">
                <w:pPr>
                  <w:numPr>
                    <w:ilvl w:val="2"/>
                    <w:numId w:val="19"/>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Economia Circular (Definição e Princípios)</w:t>
                </w:r>
              </w:p>
              <w:p w:rsidR="00000000" w:rsidDel="00000000" w:rsidP="00000000" w:rsidRDefault="00000000" w:rsidRPr="00000000" w14:paraId="000006E3">
                <w:pPr>
                  <w:numPr>
                    <w:ilvl w:val="2"/>
                    <w:numId w:val="19"/>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Logística Reversa (Definição e Objetivo)</w:t>
                </w:r>
              </w:p>
              <w:p w:rsidR="00000000" w:rsidDel="00000000" w:rsidP="00000000" w:rsidRDefault="00000000" w:rsidRPr="00000000" w14:paraId="000006E4">
                <w:pPr>
                  <w:numPr>
                    <w:ilvl w:val="0"/>
                    <w:numId w:val="19"/>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Organização de ambientes de trabalho</w:t>
                </w:r>
              </w:p>
              <w:p w:rsidR="00000000" w:rsidDel="00000000" w:rsidP="00000000" w:rsidRDefault="00000000" w:rsidRPr="00000000" w14:paraId="000006E5">
                <w:pPr>
                  <w:numPr>
                    <w:ilvl w:val="1"/>
                    <w:numId w:val="19"/>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Organização de ferramentas e instrumentos: formas, importância</w:t>
                </w:r>
              </w:p>
              <w:p w:rsidR="00000000" w:rsidDel="00000000" w:rsidP="00000000" w:rsidRDefault="00000000" w:rsidRPr="00000000" w14:paraId="000006E6">
                <w:pPr>
                  <w:numPr>
                    <w:ilvl w:val="1"/>
                    <w:numId w:val="19"/>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Organização do espaço de trabalho</w:t>
                </w:r>
              </w:p>
              <w:p w:rsidR="00000000" w:rsidDel="00000000" w:rsidP="00000000" w:rsidRDefault="00000000" w:rsidRPr="00000000" w14:paraId="000006E7">
                <w:pPr>
                  <w:numPr>
                    <w:ilvl w:val="1"/>
                    <w:numId w:val="19"/>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Princípios de organização</w:t>
                </w:r>
              </w:p>
              <w:p w:rsidR="00000000" w:rsidDel="00000000" w:rsidP="00000000" w:rsidRDefault="00000000" w:rsidRPr="00000000" w14:paraId="000006E8">
                <w:pPr>
                  <w:numPr>
                    <w:ilvl w:val="1"/>
                    <w:numId w:val="19"/>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Conceitos de organização e disciplina no trabalho: tempo, compromisso e atividades</w:t>
                </w:r>
              </w:p>
            </w:tc>
          </w:tr>
          <w:tr>
            <w:trPr>
              <w:cantSplit w:val="0"/>
              <w:trHeight w:val="20" w:hRule="atLeast"/>
              <w:tblHeader w:val="0"/>
            </w:trPr>
            <w:tc>
              <w:tcPr>
                <w:gridSpan w:val="2"/>
                <w:shd w:fill="e64010" w:val="clear"/>
                <w:vAlign w:val="center"/>
              </w:tcPr>
              <w:p w:rsidR="00000000" w:rsidDel="00000000" w:rsidP="00000000" w:rsidRDefault="00000000" w:rsidRPr="00000000" w14:paraId="000006E9">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6EB">
                <w:pPr>
                  <w:numPr>
                    <w:ilvl w:val="0"/>
                    <w:numId w:val="45"/>
                  </w:numPr>
                  <w:spacing w:after="160" w:line="259" w:lineRule="auto"/>
                  <w:ind w:left="566.9291338582675" w:right="375" w:hanging="425.1968503937007"/>
                  <w:rPr>
                    <w:rFonts w:ascii="Noto Sans Symbols" w:cs="Noto Sans Symbols" w:eastAsia="Noto Sans Symbols" w:hAnsi="Noto Sans Symbols"/>
                    <w:sz w:val="20"/>
                    <w:szCs w:val="20"/>
                  </w:rPr>
                </w:pPr>
                <w:r w:rsidDel="00000000" w:rsidR="00000000" w:rsidRPr="00000000">
                  <w:rPr>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w:t>
                </w:r>
              </w:p>
            </w:tc>
          </w:tr>
          <w:tr>
            <w:trPr>
              <w:cantSplit w:val="0"/>
              <w:trHeight w:val="20" w:hRule="atLeast"/>
              <w:tblHeader w:val="0"/>
            </w:trPr>
            <w:tc>
              <w:tcPr>
                <w:gridSpan w:val="2"/>
                <w:shd w:fill="e64010" w:val="clear"/>
                <w:vAlign w:val="center"/>
              </w:tcPr>
              <w:p w:rsidR="00000000" w:rsidDel="00000000" w:rsidP="00000000" w:rsidRDefault="00000000" w:rsidRPr="00000000" w14:paraId="000006ED">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EF">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6F0">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Sala de aula, biblioteca, SENA LAB e laboratório de informática</w:t>
                </w:r>
              </w:p>
            </w:tc>
          </w:tr>
          <w:tr>
            <w:trPr>
              <w:cantSplit w:val="0"/>
              <w:trHeight w:val="408" w:hRule="atLeast"/>
              <w:tblHeader w:val="0"/>
            </w:trPr>
            <w:tc>
              <w:tcPr>
                <w:shd w:fill="auto" w:val="clear"/>
                <w:vAlign w:val="center"/>
              </w:tcPr>
              <w:p w:rsidR="00000000" w:rsidDel="00000000" w:rsidP="00000000" w:rsidRDefault="00000000" w:rsidRPr="00000000" w14:paraId="000006F1">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6F2">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Computador, Projetor Multimídia, Caixas de Som</w:t>
                </w:r>
              </w:p>
            </w:tc>
          </w:tr>
          <w:tr>
            <w:trPr>
              <w:cantSplit w:val="0"/>
              <w:trHeight w:val="408" w:hRule="atLeast"/>
              <w:tblHeader w:val="0"/>
            </w:trPr>
            <w:tc>
              <w:tcPr>
                <w:shd w:fill="auto" w:val="clear"/>
                <w:vAlign w:val="center"/>
              </w:tcPr>
              <w:p w:rsidR="00000000" w:rsidDel="00000000" w:rsidP="00000000" w:rsidRDefault="00000000" w:rsidRPr="00000000" w14:paraId="000006F3">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6F4">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Serão asseguradas as condições de acessibilidade, reconhecendo a especificidade e a peculiaridade do aluno com impedimentos de longo prazo, de natureza física, mental, intelectual e sensorial, levando-se em conta a(s) Norma(s) Regulamentadora(s) da ocupação, a Lei nº 13.146/2015, os Decretos nº 3298/2009 e 6949/2009, a LDB nº 9394/96 e a legislação específica em vigência da deficiência em questão. Portanto, no planejamento e na prática docente, serão indicadas as condições e os pré-requisitos para o desenvolvimento das capacidades que envolvam risco, assegurada a acessibilidade curricular.</w:t>
                </w:r>
              </w:p>
            </w:tc>
          </w:tr>
        </w:tbl>
      </w:sdtContent>
    </w:sdt>
    <w:p w:rsidR="00000000" w:rsidDel="00000000" w:rsidP="00000000" w:rsidRDefault="00000000" w:rsidRPr="00000000" w14:paraId="000006F5">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6F6">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6F7">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6F8">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6F9">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6FA">
      <w:pPr>
        <w:spacing w:after="160" w:line="259" w:lineRule="auto"/>
        <w:rPr>
          <w:rFonts w:ascii="Liberation Sans" w:cs="Liberation Sans" w:eastAsia="Liberation Sans" w:hAnsi="Liberation Sans"/>
          <w:sz w:val="20"/>
          <w:szCs w:val="20"/>
        </w:rPr>
        <w:sectPr>
          <w:type w:val="continuous"/>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6FB">
      <w:pPr>
        <w:spacing w:after="160" w:line="259" w:lineRule="auto"/>
        <w:rPr>
          <w:rFonts w:ascii="Liberation Sans" w:cs="Liberation Sans" w:eastAsia="Liberation Sans" w:hAnsi="Liberation Sans"/>
          <w:sz w:val="20"/>
          <w:szCs w:val="20"/>
        </w:rPr>
      </w:pPr>
      <w:r w:rsidDel="00000000" w:rsidR="00000000" w:rsidRPr="00000000">
        <w:rPr>
          <w:rtl w:val="0"/>
        </w:rPr>
      </w:r>
    </w:p>
    <w:sdt>
      <w:sdtPr>
        <w:lock w:val="contentLocked"/>
        <w:tag w:val="goog_rdk_14"/>
      </w:sdtPr>
      <w:sdtContent>
        <w:tbl>
          <w:tblPr>
            <w:tblStyle w:val="Table36"/>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13"/>
            <w:gridCol w:w="4460"/>
            <w:tblGridChange w:id="0">
              <w:tblGrid>
                <w:gridCol w:w="4513"/>
                <w:gridCol w:w="4460"/>
              </w:tblGrid>
            </w:tblGridChange>
          </w:tblGrid>
          <w:tr>
            <w:trPr>
              <w:cantSplit w:val="0"/>
              <w:trHeight w:val="20" w:hRule="atLeast"/>
              <w:tblHeader w:val="0"/>
            </w:trPr>
            <w:tc>
              <w:tcPr>
                <w:gridSpan w:val="2"/>
                <w:shd w:fill="e64010" w:val="clear"/>
                <w:vAlign w:val="center"/>
              </w:tcPr>
              <w:p w:rsidR="00000000" w:rsidDel="00000000" w:rsidP="00000000" w:rsidRDefault="00000000" w:rsidRPr="00000000" w14:paraId="000006FC">
                <w:pPr>
                  <w:spacing w:after="160" w:line="259" w:lineRule="auto"/>
                  <w:jc w:val="center"/>
                  <w:rPr/>
                </w:pPr>
                <w:r w:rsidDel="00000000" w:rsidR="00000000" w:rsidRPr="00000000">
                  <w:rPr>
                    <w:b w:val="1"/>
                    <w:color w:val="ffffff"/>
                    <w:sz w:val="24"/>
                    <w:szCs w:val="24"/>
                    <w:rtl w:val="0"/>
                  </w:rPr>
                  <w:t xml:space="preserve">Módulo: INDÚSTRIA</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6FE">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MECATRÔNICA</w:t>
                </w:r>
              </w:p>
            </w:tc>
          </w:tr>
          <w:tr>
            <w:trPr>
              <w:cantSplit w:val="0"/>
              <w:trHeight w:val="408" w:hRule="atLeast"/>
              <w:tblHeader w:val="0"/>
            </w:trPr>
            <w:tc>
              <w:tcPr>
                <w:gridSpan w:val="2"/>
                <w:shd w:fill="auto" w:val="clear"/>
                <w:vAlign w:val="center"/>
              </w:tcPr>
              <w:p w:rsidR="00000000" w:rsidDel="00000000" w:rsidP="00000000" w:rsidRDefault="00000000" w:rsidRPr="00000000" w14:paraId="00000700">
                <w:pPr>
                  <w:spacing w:after="160" w:line="259" w:lineRule="auto"/>
                  <w:rPr/>
                </w:pPr>
                <w:r w:rsidDel="00000000" w:rsidR="00000000" w:rsidRPr="00000000">
                  <w:rPr>
                    <w:b w:val="1"/>
                    <w:rtl w:val="0"/>
                  </w:rPr>
                  <w:t xml:space="preserve">Unidade Curricular: </w:t>
                </w:r>
                <w:r w:rsidDel="00000000" w:rsidR="00000000" w:rsidRPr="00000000">
                  <w:rPr>
                    <w:rtl w:val="0"/>
                  </w:rPr>
                  <w:t xml:space="preserve">Introdução a Tecnologia da Informação e Comunicação</w:t>
                </w:r>
              </w:p>
            </w:tc>
          </w:tr>
          <w:tr>
            <w:trPr>
              <w:cantSplit w:val="0"/>
              <w:trHeight w:val="408" w:hRule="atLeast"/>
              <w:tblHeader w:val="0"/>
            </w:trPr>
            <w:tc>
              <w:tcPr>
                <w:gridSpan w:val="2"/>
                <w:shd w:fill="auto" w:val="clear"/>
                <w:vAlign w:val="center"/>
              </w:tcPr>
              <w:p w:rsidR="00000000" w:rsidDel="00000000" w:rsidP="00000000" w:rsidRDefault="00000000" w:rsidRPr="00000000" w14:paraId="00000702">
                <w:pPr>
                  <w:spacing w:after="160" w:line="259" w:lineRule="auto"/>
                  <w:rPr/>
                </w:pPr>
                <w:r w:rsidDel="00000000" w:rsidR="00000000" w:rsidRPr="00000000">
                  <w:rPr>
                    <w:b w:val="1"/>
                    <w:rtl w:val="0"/>
                  </w:rPr>
                  <w:t xml:space="preserve">Carga Horária: </w:t>
                </w:r>
                <w:r w:rsidDel="00000000" w:rsidR="00000000" w:rsidRPr="00000000">
                  <w:rPr>
                    <w:rtl w:val="0"/>
                  </w:rPr>
                  <w:t xml:space="preserve">40h</w:t>
                </w:r>
              </w:p>
            </w:tc>
          </w:tr>
          <w:tr>
            <w:trPr>
              <w:cantSplit w:val="0"/>
              <w:trHeight w:val="408" w:hRule="atLeast"/>
              <w:tblHeader w:val="0"/>
            </w:trPr>
            <w:tc>
              <w:tcPr>
                <w:gridSpan w:val="2"/>
                <w:shd w:fill="auto" w:val="clear"/>
                <w:vAlign w:val="center"/>
              </w:tcPr>
              <w:p w:rsidR="00000000" w:rsidDel="00000000" w:rsidP="00000000" w:rsidRDefault="00000000" w:rsidRPr="00000000" w14:paraId="00000704">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0705">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F.1 - Implementar sistemas eletroeletrônicos e mecânicos de manufatura, seguindo procedimentos e Normas Técnicas, de Qualidade, Segurança, Saúde e Sustentabilidade</w:t>
                </w:r>
              </w:p>
              <w:p w:rsidR="00000000" w:rsidDel="00000000" w:rsidP="00000000" w:rsidRDefault="00000000" w:rsidRPr="00000000" w14:paraId="00000706">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F.2 - Implementar sistemas automatizados de manufatura, seguindo procedimentos e Normas Técnicas, de Qualidade, Segurança, Saúde e Sustentabilidade</w:t>
                </w:r>
              </w:p>
              <w:p w:rsidR="00000000" w:rsidDel="00000000" w:rsidP="00000000" w:rsidRDefault="00000000" w:rsidRPr="00000000" w14:paraId="00000707">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F.3 - Desenvolver projetos de sistemas automatizados de manufatura, seguindo procedimentos e Normas Técnicas, de Qualidade, Segurança, Saúde e Sustentabilidade</w:t>
                </w:r>
              </w:p>
            </w:tc>
          </w:tr>
          <w:tr>
            <w:trPr>
              <w:cantSplit w:val="0"/>
              <w:trHeight w:val="408" w:hRule="atLeast"/>
              <w:tblHeader w:val="0"/>
            </w:trPr>
            <w:tc>
              <w:tcPr>
                <w:gridSpan w:val="2"/>
                <w:shd w:fill="auto" w:val="clear"/>
                <w:vAlign w:val="center"/>
              </w:tcPr>
              <w:p w:rsidR="00000000" w:rsidDel="00000000" w:rsidP="00000000" w:rsidRDefault="00000000" w:rsidRPr="00000000" w14:paraId="00000709">
                <w:pPr>
                  <w:spacing w:after="160" w:line="259" w:lineRule="auto"/>
                  <w:rPr/>
                </w:pPr>
                <w:r w:rsidDel="00000000" w:rsidR="00000000" w:rsidRPr="00000000">
                  <w:rPr>
                    <w:b w:val="1"/>
                    <w:rtl w:val="0"/>
                  </w:rPr>
                  <w:t xml:space="preserve">Objetivo Geral: </w:t>
                </w:r>
                <w:r w:rsidDel="00000000" w:rsidR="00000000" w:rsidRPr="00000000">
                  <w:rPr>
                    <w:rtl w:val="0"/>
                  </w:rPr>
                  <w:t xml:space="preserve">Proporcionar o desenvolvimento de capacidades básicas e socioemocionais relativas à comunicação e ao uso de ferramentas de TIC na interpretação de normas e ou textos técnicos e uso seguro de recursos informatizados nos processos de comunicação no trabalho.</w:t>
                </w:r>
              </w:p>
            </w:tc>
          </w:tr>
          <w:tr>
            <w:trPr>
              <w:cantSplit w:val="0"/>
              <w:trHeight w:val="20" w:hRule="atLeast"/>
              <w:tblHeader w:val="0"/>
            </w:trPr>
            <w:tc>
              <w:tcPr>
                <w:gridSpan w:val="2"/>
                <w:shd w:fill="e64010" w:val="clear"/>
                <w:vAlign w:val="center"/>
              </w:tcPr>
              <w:p w:rsidR="00000000" w:rsidDel="00000000" w:rsidP="00000000" w:rsidRDefault="00000000" w:rsidRPr="00000000" w14:paraId="0000070B">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070D">
                <w:pPr>
                  <w:spacing w:after="160" w:line="259" w:lineRule="auto"/>
                  <w:jc w:val="center"/>
                  <w:rPr/>
                </w:pPr>
                <w:r w:rsidDel="00000000" w:rsidR="00000000" w:rsidRPr="00000000">
                  <w:rPr>
                    <w:b w:val="1"/>
                    <w:sz w:val="18"/>
                    <w:szCs w:val="18"/>
                    <w:rtl w:val="0"/>
                  </w:rPr>
                  <w:t xml:space="preserve">Capacidades Básicas</w:t>
                </w:r>
                <w:r w:rsidDel="00000000" w:rsidR="00000000" w:rsidRPr="00000000">
                  <w:rPr>
                    <w:rtl w:val="0"/>
                  </w:rPr>
                </w:r>
              </w:p>
            </w:tc>
            <w:tc>
              <w:tcPr>
                <w:shd w:fill="f48566" w:val="clear"/>
                <w:vAlign w:val="center"/>
              </w:tcPr>
              <w:p w:rsidR="00000000" w:rsidDel="00000000" w:rsidP="00000000" w:rsidRDefault="00000000" w:rsidRPr="00000000" w14:paraId="0000070E">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0F">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Empregar os princípios, padrões e normas técnicas que estabelecem as condições e requisitos para uma comunicação oral e escrita clara, assertiva e eficaz, condizente com o ambiente de trabalho</w:t>
                </w:r>
              </w:p>
              <w:p w:rsidR="00000000" w:rsidDel="00000000" w:rsidP="00000000" w:rsidRDefault="00000000" w:rsidRPr="00000000" w14:paraId="00000710">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Aplicar os recursos e procedimentos de segurança da informação</w:t>
                </w:r>
              </w:p>
              <w:p w:rsidR="00000000" w:rsidDel="00000000" w:rsidP="00000000" w:rsidRDefault="00000000" w:rsidRPr="00000000" w14:paraId="00000711">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Interpretar dados, informações técnicas e terminologias de textos técnicos relacionados aos processos industriais </w:t>
                </w:r>
              </w:p>
              <w:p w:rsidR="00000000" w:rsidDel="00000000" w:rsidP="00000000" w:rsidRDefault="00000000" w:rsidRPr="00000000" w14:paraId="00000712">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características e aplicabilidade de hardware e software de sistemas informatizados utilizados na indústria</w:t>
                </w:r>
              </w:p>
              <w:p w:rsidR="00000000" w:rsidDel="00000000" w:rsidP="00000000" w:rsidRDefault="00000000" w:rsidRPr="00000000" w14:paraId="00000713">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Utilizar recursos e funcionalidades da WEB nos processos de comunicação no trabalho, de busca, armazenamento e compartilhamento de informação</w:t>
                </w:r>
              </w:p>
            </w:tc>
            <w:tc>
              <w:tcPr>
                <w:shd w:fill="auto" w:val="clear"/>
                <w:vAlign w:val="center"/>
              </w:tcPr>
              <w:p w:rsidR="00000000" w:rsidDel="00000000" w:rsidP="00000000" w:rsidRDefault="00000000" w:rsidRPr="00000000" w14:paraId="00000714">
                <w:pPr>
                  <w:numPr>
                    <w:ilvl w:val="0"/>
                    <w:numId w:val="4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Comunicação em equipes de trabalho</w:t>
                </w:r>
              </w:p>
              <w:p w:rsidR="00000000" w:rsidDel="00000000" w:rsidP="00000000" w:rsidRDefault="00000000" w:rsidRPr="00000000" w14:paraId="00000715">
                <w:pPr>
                  <w:numPr>
                    <w:ilvl w:val="1"/>
                    <w:numId w:val="4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Dinâmica do trabalho em equipe</w:t>
                </w:r>
              </w:p>
              <w:p w:rsidR="00000000" w:rsidDel="00000000" w:rsidP="00000000" w:rsidRDefault="00000000" w:rsidRPr="00000000" w14:paraId="00000716">
                <w:pPr>
                  <w:numPr>
                    <w:ilvl w:val="1"/>
                    <w:numId w:val="4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Busca de consenso</w:t>
                </w:r>
              </w:p>
              <w:p w:rsidR="00000000" w:rsidDel="00000000" w:rsidP="00000000" w:rsidRDefault="00000000" w:rsidRPr="00000000" w14:paraId="00000717">
                <w:pPr>
                  <w:numPr>
                    <w:ilvl w:val="1"/>
                    <w:numId w:val="4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Gestão de Conflitos</w:t>
                </w:r>
              </w:p>
              <w:p w:rsidR="00000000" w:rsidDel="00000000" w:rsidP="00000000" w:rsidRDefault="00000000" w:rsidRPr="00000000" w14:paraId="00000718">
                <w:pPr>
                  <w:numPr>
                    <w:ilvl w:val="0"/>
                    <w:numId w:val="4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Segurança da Informação</w:t>
                </w:r>
              </w:p>
              <w:p w:rsidR="00000000" w:rsidDel="00000000" w:rsidP="00000000" w:rsidRDefault="00000000" w:rsidRPr="00000000" w14:paraId="00000719">
                <w:pPr>
                  <w:numPr>
                    <w:ilvl w:val="1"/>
                    <w:numId w:val="4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Definição dos pilares da Segurança da Informação</w:t>
                </w:r>
              </w:p>
              <w:p w:rsidR="00000000" w:rsidDel="00000000" w:rsidP="00000000" w:rsidRDefault="00000000" w:rsidRPr="00000000" w14:paraId="0000071A">
                <w:pPr>
                  <w:numPr>
                    <w:ilvl w:val="1"/>
                    <w:numId w:val="4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Reconhecer Leis vigentes a segurança da informação</w:t>
                </w:r>
              </w:p>
              <w:p w:rsidR="00000000" w:rsidDel="00000000" w:rsidP="00000000" w:rsidRDefault="00000000" w:rsidRPr="00000000" w14:paraId="0000071B">
                <w:pPr>
                  <w:numPr>
                    <w:ilvl w:val="1"/>
                    <w:numId w:val="4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Tipos de golpes na internet</w:t>
                </w:r>
              </w:p>
              <w:p w:rsidR="00000000" w:rsidDel="00000000" w:rsidP="00000000" w:rsidRDefault="00000000" w:rsidRPr="00000000" w14:paraId="0000071C">
                <w:pPr>
                  <w:numPr>
                    <w:ilvl w:val="1"/>
                    <w:numId w:val="4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Contas e Senhas</w:t>
                </w:r>
              </w:p>
              <w:p w:rsidR="00000000" w:rsidDel="00000000" w:rsidP="00000000" w:rsidRDefault="00000000" w:rsidRPr="00000000" w14:paraId="0000071D">
                <w:pPr>
                  <w:numPr>
                    <w:ilvl w:val="1"/>
                    <w:numId w:val="4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Navegação segura na internet</w:t>
                </w:r>
              </w:p>
              <w:p w:rsidR="00000000" w:rsidDel="00000000" w:rsidP="00000000" w:rsidRDefault="00000000" w:rsidRPr="00000000" w14:paraId="0000071E">
                <w:pPr>
                  <w:numPr>
                    <w:ilvl w:val="1"/>
                    <w:numId w:val="4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Backup</w:t>
                </w:r>
              </w:p>
              <w:p w:rsidR="00000000" w:rsidDel="00000000" w:rsidP="00000000" w:rsidRDefault="00000000" w:rsidRPr="00000000" w14:paraId="0000071F">
                <w:pPr>
                  <w:numPr>
                    <w:ilvl w:val="1"/>
                    <w:numId w:val="4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Códigos maliciosos (Malware)</w:t>
                </w:r>
              </w:p>
              <w:p w:rsidR="00000000" w:rsidDel="00000000" w:rsidP="00000000" w:rsidRDefault="00000000" w:rsidRPr="00000000" w14:paraId="00000720">
                <w:pPr>
                  <w:numPr>
                    <w:ilvl w:val="0"/>
                    <w:numId w:val="4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Internet (World Wide Web)</w:t>
                </w:r>
              </w:p>
              <w:p w:rsidR="00000000" w:rsidDel="00000000" w:rsidP="00000000" w:rsidRDefault="00000000" w:rsidRPr="00000000" w14:paraId="00000721">
                <w:pPr>
                  <w:numPr>
                    <w:ilvl w:val="1"/>
                    <w:numId w:val="4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Políticas de uso</w:t>
                </w:r>
              </w:p>
              <w:p w:rsidR="00000000" w:rsidDel="00000000" w:rsidP="00000000" w:rsidRDefault="00000000" w:rsidRPr="00000000" w14:paraId="00000722">
                <w:pPr>
                  <w:numPr>
                    <w:ilvl w:val="1"/>
                    <w:numId w:val="4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Navegadores</w:t>
                </w:r>
              </w:p>
              <w:p w:rsidR="00000000" w:rsidDel="00000000" w:rsidP="00000000" w:rsidRDefault="00000000" w:rsidRPr="00000000" w14:paraId="00000723">
                <w:pPr>
                  <w:numPr>
                    <w:ilvl w:val="1"/>
                    <w:numId w:val="4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Sites de busca</w:t>
                </w:r>
              </w:p>
              <w:p w:rsidR="00000000" w:rsidDel="00000000" w:rsidP="00000000" w:rsidRDefault="00000000" w:rsidRPr="00000000" w14:paraId="00000724">
                <w:pPr>
                  <w:numPr>
                    <w:ilvl w:val="1"/>
                    <w:numId w:val="4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Download e gravação de arquivos</w:t>
                </w:r>
              </w:p>
              <w:p w:rsidR="00000000" w:rsidDel="00000000" w:rsidP="00000000" w:rsidRDefault="00000000" w:rsidRPr="00000000" w14:paraId="00000725">
                <w:pPr>
                  <w:numPr>
                    <w:ilvl w:val="1"/>
                    <w:numId w:val="4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Correio eletrônico</w:t>
                </w:r>
              </w:p>
              <w:p w:rsidR="00000000" w:rsidDel="00000000" w:rsidP="00000000" w:rsidRDefault="00000000" w:rsidRPr="00000000" w14:paraId="00000726">
                <w:pPr>
                  <w:numPr>
                    <w:ilvl w:val="1"/>
                    <w:numId w:val="4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Direitos autorais (citação de fontes de consulta)</w:t>
                </w:r>
              </w:p>
              <w:p w:rsidR="00000000" w:rsidDel="00000000" w:rsidP="00000000" w:rsidRDefault="00000000" w:rsidRPr="00000000" w14:paraId="00000727">
                <w:pPr>
                  <w:numPr>
                    <w:ilvl w:val="1"/>
                    <w:numId w:val="4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Armazenamento e compartilhamento em nuvem</w:t>
                </w:r>
              </w:p>
              <w:p w:rsidR="00000000" w:rsidDel="00000000" w:rsidP="00000000" w:rsidRDefault="00000000" w:rsidRPr="00000000" w14:paraId="00000728">
                <w:pPr>
                  <w:numPr>
                    <w:ilvl w:val="0"/>
                    <w:numId w:val="4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Software de escritório</w:t>
                </w:r>
              </w:p>
              <w:p w:rsidR="00000000" w:rsidDel="00000000" w:rsidP="00000000" w:rsidRDefault="00000000" w:rsidRPr="00000000" w14:paraId="00000729">
                <w:pPr>
                  <w:numPr>
                    <w:ilvl w:val="1"/>
                    <w:numId w:val="4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Editor de Textos</w:t>
                </w:r>
              </w:p>
              <w:p w:rsidR="00000000" w:rsidDel="00000000" w:rsidP="00000000" w:rsidRDefault="00000000" w:rsidRPr="00000000" w14:paraId="0000072A">
                <w:pPr>
                  <w:numPr>
                    <w:ilvl w:val="2"/>
                    <w:numId w:val="4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Tipos</w:t>
                </w:r>
              </w:p>
              <w:p w:rsidR="00000000" w:rsidDel="00000000" w:rsidP="00000000" w:rsidRDefault="00000000" w:rsidRPr="00000000" w14:paraId="0000072B">
                <w:pPr>
                  <w:numPr>
                    <w:ilvl w:val="2"/>
                    <w:numId w:val="4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Formatação</w:t>
                </w:r>
              </w:p>
              <w:p w:rsidR="00000000" w:rsidDel="00000000" w:rsidP="00000000" w:rsidRDefault="00000000" w:rsidRPr="00000000" w14:paraId="0000072C">
                <w:pPr>
                  <w:numPr>
                    <w:ilvl w:val="2"/>
                    <w:numId w:val="4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Configuração de páginas</w:t>
                </w:r>
              </w:p>
              <w:p w:rsidR="00000000" w:rsidDel="00000000" w:rsidP="00000000" w:rsidRDefault="00000000" w:rsidRPr="00000000" w14:paraId="0000072D">
                <w:pPr>
                  <w:numPr>
                    <w:ilvl w:val="2"/>
                    <w:numId w:val="4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Importação de figuras e objetos</w:t>
                </w:r>
              </w:p>
              <w:p w:rsidR="00000000" w:rsidDel="00000000" w:rsidP="00000000" w:rsidRDefault="00000000" w:rsidRPr="00000000" w14:paraId="0000072E">
                <w:pPr>
                  <w:numPr>
                    <w:ilvl w:val="2"/>
                    <w:numId w:val="4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Inserção de tabelas e gráficos</w:t>
                </w:r>
              </w:p>
              <w:p w:rsidR="00000000" w:rsidDel="00000000" w:rsidP="00000000" w:rsidRDefault="00000000" w:rsidRPr="00000000" w14:paraId="0000072F">
                <w:pPr>
                  <w:numPr>
                    <w:ilvl w:val="2"/>
                    <w:numId w:val="4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Arquivamentos</w:t>
                </w:r>
              </w:p>
              <w:p w:rsidR="00000000" w:rsidDel="00000000" w:rsidP="00000000" w:rsidRDefault="00000000" w:rsidRPr="00000000" w14:paraId="00000730">
                <w:pPr>
                  <w:numPr>
                    <w:ilvl w:val="2"/>
                    <w:numId w:val="4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Controles de exibição</w:t>
                </w:r>
              </w:p>
              <w:p w:rsidR="00000000" w:rsidDel="00000000" w:rsidP="00000000" w:rsidRDefault="00000000" w:rsidRPr="00000000" w14:paraId="00000731">
                <w:pPr>
                  <w:numPr>
                    <w:ilvl w:val="2"/>
                    <w:numId w:val="4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Correção ortográfica e dicionário</w:t>
                </w:r>
              </w:p>
              <w:p w:rsidR="00000000" w:rsidDel="00000000" w:rsidP="00000000" w:rsidRDefault="00000000" w:rsidRPr="00000000" w14:paraId="00000732">
                <w:pPr>
                  <w:numPr>
                    <w:ilvl w:val="2"/>
                    <w:numId w:val="4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Recuos, tabulação, parágrafos, espaçamentos e margens</w:t>
                </w:r>
              </w:p>
              <w:p w:rsidR="00000000" w:rsidDel="00000000" w:rsidP="00000000" w:rsidRDefault="00000000" w:rsidRPr="00000000" w14:paraId="00000733">
                <w:pPr>
                  <w:numPr>
                    <w:ilvl w:val="2"/>
                    <w:numId w:val="4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Marcadores e numeradores</w:t>
                </w:r>
              </w:p>
              <w:p w:rsidR="00000000" w:rsidDel="00000000" w:rsidP="00000000" w:rsidRDefault="00000000" w:rsidRPr="00000000" w14:paraId="00000734">
                <w:pPr>
                  <w:numPr>
                    <w:ilvl w:val="2"/>
                    <w:numId w:val="4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Bordas e sombreamento</w:t>
                </w:r>
              </w:p>
              <w:p w:rsidR="00000000" w:rsidDel="00000000" w:rsidP="00000000" w:rsidRDefault="00000000" w:rsidRPr="00000000" w14:paraId="00000735">
                <w:pPr>
                  <w:numPr>
                    <w:ilvl w:val="2"/>
                    <w:numId w:val="4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Colunas</w:t>
                </w:r>
              </w:p>
              <w:p w:rsidR="00000000" w:rsidDel="00000000" w:rsidP="00000000" w:rsidRDefault="00000000" w:rsidRPr="00000000" w14:paraId="00000736">
                <w:pPr>
                  <w:numPr>
                    <w:ilvl w:val="2"/>
                    <w:numId w:val="4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Controle de alterações</w:t>
                </w:r>
              </w:p>
              <w:p w:rsidR="00000000" w:rsidDel="00000000" w:rsidP="00000000" w:rsidRDefault="00000000" w:rsidRPr="00000000" w14:paraId="00000737">
                <w:pPr>
                  <w:numPr>
                    <w:ilvl w:val="2"/>
                    <w:numId w:val="4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Impressão</w:t>
                </w:r>
              </w:p>
              <w:p w:rsidR="00000000" w:rsidDel="00000000" w:rsidP="00000000" w:rsidRDefault="00000000" w:rsidRPr="00000000" w14:paraId="00000738">
                <w:pPr>
                  <w:numPr>
                    <w:ilvl w:val="1"/>
                    <w:numId w:val="4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Editor de Planilhas Eletrônicas</w:t>
                </w:r>
              </w:p>
              <w:p w:rsidR="00000000" w:rsidDel="00000000" w:rsidP="00000000" w:rsidRDefault="00000000" w:rsidRPr="00000000" w14:paraId="00000739">
                <w:pPr>
                  <w:numPr>
                    <w:ilvl w:val="2"/>
                    <w:numId w:val="4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Funções básicas e suas finalidades</w:t>
                </w:r>
              </w:p>
              <w:p w:rsidR="00000000" w:rsidDel="00000000" w:rsidP="00000000" w:rsidRDefault="00000000" w:rsidRPr="00000000" w14:paraId="0000073A">
                <w:pPr>
                  <w:numPr>
                    <w:ilvl w:val="2"/>
                    <w:numId w:val="4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Linhas, colunas e endereços de células</w:t>
                </w:r>
              </w:p>
              <w:p w:rsidR="00000000" w:rsidDel="00000000" w:rsidP="00000000" w:rsidRDefault="00000000" w:rsidRPr="00000000" w14:paraId="0000073B">
                <w:pPr>
                  <w:numPr>
                    <w:ilvl w:val="2"/>
                    <w:numId w:val="4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Formatação de células</w:t>
                </w:r>
              </w:p>
              <w:p w:rsidR="00000000" w:rsidDel="00000000" w:rsidP="00000000" w:rsidRDefault="00000000" w:rsidRPr="00000000" w14:paraId="0000073C">
                <w:pPr>
                  <w:numPr>
                    <w:ilvl w:val="2"/>
                    <w:numId w:val="4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Configuração de páginas</w:t>
                </w:r>
              </w:p>
              <w:p w:rsidR="00000000" w:rsidDel="00000000" w:rsidP="00000000" w:rsidRDefault="00000000" w:rsidRPr="00000000" w14:paraId="0000073D">
                <w:pPr>
                  <w:numPr>
                    <w:ilvl w:val="2"/>
                    <w:numId w:val="4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Inserção de fórmulas básicas</w:t>
                </w:r>
              </w:p>
              <w:p w:rsidR="00000000" w:rsidDel="00000000" w:rsidP="00000000" w:rsidRDefault="00000000" w:rsidRPr="00000000" w14:paraId="0000073E">
                <w:pPr>
                  <w:numPr>
                    <w:ilvl w:val="2"/>
                    <w:numId w:val="4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Classificação e filtro de dados</w:t>
                </w:r>
              </w:p>
              <w:p w:rsidR="00000000" w:rsidDel="00000000" w:rsidP="00000000" w:rsidRDefault="00000000" w:rsidRPr="00000000" w14:paraId="0000073F">
                <w:pPr>
                  <w:numPr>
                    <w:ilvl w:val="2"/>
                    <w:numId w:val="4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Gráficos, quadros e tabelas</w:t>
                </w:r>
              </w:p>
              <w:p w:rsidR="00000000" w:rsidDel="00000000" w:rsidP="00000000" w:rsidRDefault="00000000" w:rsidRPr="00000000" w14:paraId="00000740">
                <w:pPr>
                  <w:numPr>
                    <w:ilvl w:val="2"/>
                    <w:numId w:val="4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Impressão</w:t>
                </w:r>
              </w:p>
              <w:p w:rsidR="00000000" w:rsidDel="00000000" w:rsidP="00000000" w:rsidRDefault="00000000" w:rsidRPr="00000000" w14:paraId="00000741">
                <w:pPr>
                  <w:numPr>
                    <w:ilvl w:val="1"/>
                    <w:numId w:val="4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Editor de Apresentações</w:t>
                </w:r>
              </w:p>
              <w:p w:rsidR="00000000" w:rsidDel="00000000" w:rsidP="00000000" w:rsidRDefault="00000000" w:rsidRPr="00000000" w14:paraId="00000742">
                <w:pPr>
                  <w:numPr>
                    <w:ilvl w:val="2"/>
                    <w:numId w:val="4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Funções básicas e suas finalidades</w:t>
                </w:r>
              </w:p>
              <w:p w:rsidR="00000000" w:rsidDel="00000000" w:rsidP="00000000" w:rsidRDefault="00000000" w:rsidRPr="00000000" w14:paraId="00000743">
                <w:pPr>
                  <w:numPr>
                    <w:ilvl w:val="2"/>
                    <w:numId w:val="4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Tipos</w:t>
                </w:r>
              </w:p>
              <w:p w:rsidR="00000000" w:rsidDel="00000000" w:rsidP="00000000" w:rsidRDefault="00000000" w:rsidRPr="00000000" w14:paraId="00000744">
                <w:pPr>
                  <w:numPr>
                    <w:ilvl w:val="2"/>
                    <w:numId w:val="4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Formatação</w:t>
                </w:r>
              </w:p>
              <w:p w:rsidR="00000000" w:rsidDel="00000000" w:rsidP="00000000" w:rsidRDefault="00000000" w:rsidRPr="00000000" w14:paraId="00000745">
                <w:pPr>
                  <w:numPr>
                    <w:ilvl w:val="2"/>
                    <w:numId w:val="4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Configuração de páginas</w:t>
                </w:r>
              </w:p>
              <w:p w:rsidR="00000000" w:rsidDel="00000000" w:rsidP="00000000" w:rsidRDefault="00000000" w:rsidRPr="00000000" w14:paraId="00000746">
                <w:pPr>
                  <w:numPr>
                    <w:ilvl w:val="2"/>
                    <w:numId w:val="4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Importação de figuras e objetos</w:t>
                </w:r>
              </w:p>
              <w:p w:rsidR="00000000" w:rsidDel="00000000" w:rsidP="00000000" w:rsidRDefault="00000000" w:rsidRPr="00000000" w14:paraId="00000747">
                <w:pPr>
                  <w:numPr>
                    <w:ilvl w:val="2"/>
                    <w:numId w:val="4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Inserção de tabelas e gráficos</w:t>
                </w:r>
              </w:p>
              <w:p w:rsidR="00000000" w:rsidDel="00000000" w:rsidP="00000000" w:rsidRDefault="00000000" w:rsidRPr="00000000" w14:paraId="00000748">
                <w:pPr>
                  <w:numPr>
                    <w:ilvl w:val="2"/>
                    <w:numId w:val="4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Arquivamentos</w:t>
                </w:r>
              </w:p>
              <w:p w:rsidR="00000000" w:rsidDel="00000000" w:rsidP="00000000" w:rsidRDefault="00000000" w:rsidRPr="00000000" w14:paraId="00000749">
                <w:pPr>
                  <w:numPr>
                    <w:ilvl w:val="2"/>
                    <w:numId w:val="4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Controles de exibição</w:t>
                </w:r>
              </w:p>
              <w:p w:rsidR="00000000" w:rsidDel="00000000" w:rsidP="00000000" w:rsidRDefault="00000000" w:rsidRPr="00000000" w14:paraId="0000074A">
                <w:pPr>
                  <w:numPr>
                    <w:ilvl w:val="2"/>
                    <w:numId w:val="4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Criação de apresentações em slides e vídeos</w:t>
                </w:r>
              </w:p>
              <w:p w:rsidR="00000000" w:rsidDel="00000000" w:rsidP="00000000" w:rsidRDefault="00000000" w:rsidRPr="00000000" w14:paraId="0000074B">
                <w:pPr>
                  <w:numPr>
                    <w:ilvl w:val="2"/>
                    <w:numId w:val="4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Recursos multimídia de apoio a apresentações e vídeos</w:t>
                </w:r>
              </w:p>
              <w:p w:rsidR="00000000" w:rsidDel="00000000" w:rsidP="00000000" w:rsidRDefault="00000000" w:rsidRPr="00000000" w14:paraId="0000074C">
                <w:pPr>
                  <w:numPr>
                    <w:ilvl w:val="0"/>
                    <w:numId w:val="4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Informática</w:t>
                </w:r>
              </w:p>
              <w:p w:rsidR="00000000" w:rsidDel="00000000" w:rsidP="00000000" w:rsidRDefault="00000000" w:rsidRPr="00000000" w14:paraId="0000074D">
                <w:pPr>
                  <w:numPr>
                    <w:ilvl w:val="1"/>
                    <w:numId w:val="4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Fundamentos de hardware</w:t>
                </w:r>
              </w:p>
              <w:p w:rsidR="00000000" w:rsidDel="00000000" w:rsidP="00000000" w:rsidRDefault="00000000" w:rsidRPr="00000000" w14:paraId="0000074E">
                <w:pPr>
                  <w:numPr>
                    <w:ilvl w:val="2"/>
                    <w:numId w:val="4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Identificação de componentes</w:t>
                </w:r>
              </w:p>
              <w:p w:rsidR="00000000" w:rsidDel="00000000" w:rsidP="00000000" w:rsidRDefault="00000000" w:rsidRPr="00000000" w14:paraId="0000074F">
                <w:pPr>
                  <w:numPr>
                    <w:ilvl w:val="2"/>
                    <w:numId w:val="4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Identificação de processadores e periféricos</w:t>
                </w:r>
              </w:p>
              <w:p w:rsidR="00000000" w:rsidDel="00000000" w:rsidP="00000000" w:rsidRDefault="00000000" w:rsidRPr="00000000" w14:paraId="00000750">
                <w:pPr>
                  <w:numPr>
                    <w:ilvl w:val="1"/>
                    <w:numId w:val="4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Sistema Operacional</w:t>
                </w:r>
              </w:p>
              <w:p w:rsidR="00000000" w:rsidDel="00000000" w:rsidP="00000000" w:rsidRDefault="00000000" w:rsidRPr="00000000" w14:paraId="00000751">
                <w:pPr>
                  <w:numPr>
                    <w:ilvl w:val="2"/>
                    <w:numId w:val="4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Tipos</w:t>
                </w:r>
              </w:p>
              <w:p w:rsidR="00000000" w:rsidDel="00000000" w:rsidP="00000000" w:rsidRDefault="00000000" w:rsidRPr="00000000" w14:paraId="00000752">
                <w:pPr>
                  <w:numPr>
                    <w:ilvl w:val="2"/>
                    <w:numId w:val="4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Fundamentos e funções</w:t>
                </w:r>
              </w:p>
              <w:p w:rsidR="00000000" w:rsidDel="00000000" w:rsidP="00000000" w:rsidRDefault="00000000" w:rsidRPr="00000000" w14:paraId="00000753">
                <w:pPr>
                  <w:numPr>
                    <w:ilvl w:val="2"/>
                    <w:numId w:val="4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Barra de ferramentas</w:t>
                </w:r>
              </w:p>
              <w:p w:rsidR="00000000" w:rsidDel="00000000" w:rsidP="00000000" w:rsidRDefault="00000000" w:rsidRPr="00000000" w14:paraId="00000754">
                <w:pPr>
                  <w:numPr>
                    <w:ilvl w:val="2"/>
                    <w:numId w:val="4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Utilização de periféricos</w:t>
                </w:r>
              </w:p>
              <w:p w:rsidR="00000000" w:rsidDel="00000000" w:rsidP="00000000" w:rsidRDefault="00000000" w:rsidRPr="00000000" w14:paraId="00000755">
                <w:pPr>
                  <w:numPr>
                    <w:ilvl w:val="2"/>
                    <w:numId w:val="4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Organização de arquivos (Pastas)</w:t>
                </w:r>
              </w:p>
              <w:p w:rsidR="00000000" w:rsidDel="00000000" w:rsidP="00000000" w:rsidRDefault="00000000" w:rsidRPr="00000000" w14:paraId="00000756">
                <w:pPr>
                  <w:numPr>
                    <w:ilvl w:val="2"/>
                    <w:numId w:val="4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Pesquisa de arquivos e diretórios</w:t>
                </w:r>
              </w:p>
              <w:p w:rsidR="00000000" w:rsidDel="00000000" w:rsidP="00000000" w:rsidRDefault="00000000" w:rsidRPr="00000000" w14:paraId="00000757">
                <w:pPr>
                  <w:numPr>
                    <w:ilvl w:val="2"/>
                    <w:numId w:val="4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Área de trabalho</w:t>
                </w:r>
              </w:p>
              <w:p w:rsidR="00000000" w:rsidDel="00000000" w:rsidP="00000000" w:rsidRDefault="00000000" w:rsidRPr="00000000" w14:paraId="00000758">
                <w:pPr>
                  <w:numPr>
                    <w:ilvl w:val="2"/>
                    <w:numId w:val="4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Compactação de arquivos</w:t>
                </w:r>
              </w:p>
              <w:p w:rsidR="00000000" w:rsidDel="00000000" w:rsidP="00000000" w:rsidRDefault="00000000" w:rsidRPr="00000000" w14:paraId="00000759">
                <w:pPr>
                  <w:numPr>
                    <w:ilvl w:val="0"/>
                    <w:numId w:val="4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Textos Técnicos</w:t>
                </w:r>
              </w:p>
              <w:p w:rsidR="00000000" w:rsidDel="00000000" w:rsidP="00000000" w:rsidRDefault="00000000" w:rsidRPr="00000000" w14:paraId="0000075A">
                <w:pPr>
                  <w:numPr>
                    <w:ilvl w:val="1"/>
                    <w:numId w:val="4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Definição</w:t>
                </w:r>
              </w:p>
              <w:p w:rsidR="00000000" w:rsidDel="00000000" w:rsidP="00000000" w:rsidRDefault="00000000" w:rsidRPr="00000000" w14:paraId="0000075B">
                <w:pPr>
                  <w:numPr>
                    <w:ilvl w:val="1"/>
                    <w:numId w:val="4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Tipos e exemplos</w:t>
                </w:r>
              </w:p>
              <w:p w:rsidR="00000000" w:rsidDel="00000000" w:rsidP="00000000" w:rsidRDefault="00000000" w:rsidRPr="00000000" w14:paraId="0000075C">
                <w:pPr>
                  <w:numPr>
                    <w:ilvl w:val="1"/>
                    <w:numId w:val="4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Normas aplicáveis para redação (ex.: ABNT, ISO, IEEE, ANSI…)</w:t>
                </w:r>
              </w:p>
              <w:p w:rsidR="00000000" w:rsidDel="00000000" w:rsidP="00000000" w:rsidRDefault="00000000" w:rsidRPr="00000000" w14:paraId="0000075D">
                <w:pPr>
                  <w:numPr>
                    <w:ilvl w:val="1"/>
                    <w:numId w:val="4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Interpretação</w:t>
                </w:r>
              </w:p>
              <w:p w:rsidR="00000000" w:rsidDel="00000000" w:rsidP="00000000" w:rsidRDefault="00000000" w:rsidRPr="00000000" w14:paraId="0000075E">
                <w:pPr>
                  <w:numPr>
                    <w:ilvl w:val="0"/>
                    <w:numId w:val="4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Comunicação</w:t>
                </w:r>
              </w:p>
              <w:p w:rsidR="00000000" w:rsidDel="00000000" w:rsidP="00000000" w:rsidRDefault="00000000" w:rsidRPr="00000000" w14:paraId="0000075F">
                <w:pPr>
                  <w:numPr>
                    <w:ilvl w:val="1"/>
                    <w:numId w:val="4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Identificação de textos técnicos</w:t>
                </w:r>
              </w:p>
              <w:p w:rsidR="00000000" w:rsidDel="00000000" w:rsidP="00000000" w:rsidRDefault="00000000" w:rsidRPr="00000000" w14:paraId="00000760">
                <w:pPr>
                  <w:numPr>
                    <w:ilvl w:val="1"/>
                    <w:numId w:val="4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Relatórios</w:t>
                </w:r>
              </w:p>
              <w:p w:rsidR="00000000" w:rsidDel="00000000" w:rsidP="00000000" w:rsidRDefault="00000000" w:rsidRPr="00000000" w14:paraId="00000761">
                <w:pPr>
                  <w:numPr>
                    <w:ilvl w:val="1"/>
                    <w:numId w:val="4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Atas</w:t>
                </w:r>
              </w:p>
              <w:p w:rsidR="00000000" w:rsidDel="00000000" w:rsidP="00000000" w:rsidRDefault="00000000" w:rsidRPr="00000000" w14:paraId="00000762">
                <w:pPr>
                  <w:numPr>
                    <w:ilvl w:val="1"/>
                    <w:numId w:val="4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Memorandos</w:t>
                </w:r>
              </w:p>
              <w:p w:rsidR="00000000" w:rsidDel="00000000" w:rsidP="00000000" w:rsidRDefault="00000000" w:rsidRPr="00000000" w14:paraId="00000763">
                <w:pPr>
                  <w:numPr>
                    <w:ilvl w:val="1"/>
                    <w:numId w:val="4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Resumos</w:t>
                </w:r>
              </w:p>
              <w:p w:rsidR="00000000" w:rsidDel="00000000" w:rsidP="00000000" w:rsidRDefault="00000000" w:rsidRPr="00000000" w14:paraId="00000764">
                <w:pPr>
                  <w:numPr>
                    <w:ilvl w:val="0"/>
                    <w:numId w:val="4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Níveis de Fala</w:t>
                </w:r>
              </w:p>
              <w:p w:rsidR="00000000" w:rsidDel="00000000" w:rsidP="00000000" w:rsidRDefault="00000000" w:rsidRPr="00000000" w14:paraId="00000765">
                <w:pPr>
                  <w:numPr>
                    <w:ilvl w:val="1"/>
                    <w:numId w:val="4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Linguagem culta</w:t>
                </w:r>
              </w:p>
              <w:p w:rsidR="00000000" w:rsidDel="00000000" w:rsidP="00000000" w:rsidRDefault="00000000" w:rsidRPr="00000000" w14:paraId="00000766">
                <w:pPr>
                  <w:numPr>
                    <w:ilvl w:val="1"/>
                    <w:numId w:val="4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Linguagem técnica</w:t>
                </w:r>
              </w:p>
              <w:p w:rsidR="00000000" w:rsidDel="00000000" w:rsidP="00000000" w:rsidRDefault="00000000" w:rsidRPr="00000000" w14:paraId="00000767">
                <w:pPr>
                  <w:numPr>
                    <w:ilvl w:val="2"/>
                    <w:numId w:val="4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Jargão</w:t>
                </w:r>
              </w:p>
              <w:p w:rsidR="00000000" w:rsidDel="00000000" w:rsidP="00000000" w:rsidRDefault="00000000" w:rsidRPr="00000000" w14:paraId="00000768">
                <w:pPr>
                  <w:numPr>
                    <w:ilvl w:val="2"/>
                    <w:numId w:val="4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Características</w:t>
                </w:r>
              </w:p>
              <w:p w:rsidR="00000000" w:rsidDel="00000000" w:rsidP="00000000" w:rsidRDefault="00000000" w:rsidRPr="00000000" w14:paraId="00000769">
                <w:pPr>
                  <w:numPr>
                    <w:ilvl w:val="0"/>
                    <w:numId w:val="4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Elementos da Comunicação</w:t>
                </w:r>
              </w:p>
              <w:p w:rsidR="00000000" w:rsidDel="00000000" w:rsidP="00000000" w:rsidRDefault="00000000" w:rsidRPr="00000000" w14:paraId="0000076A">
                <w:pPr>
                  <w:numPr>
                    <w:ilvl w:val="1"/>
                    <w:numId w:val="4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Emissor</w:t>
                </w:r>
              </w:p>
              <w:p w:rsidR="00000000" w:rsidDel="00000000" w:rsidP="00000000" w:rsidRDefault="00000000" w:rsidRPr="00000000" w14:paraId="0000076B">
                <w:pPr>
                  <w:numPr>
                    <w:ilvl w:val="1"/>
                    <w:numId w:val="4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Receptor</w:t>
                </w:r>
              </w:p>
              <w:p w:rsidR="00000000" w:rsidDel="00000000" w:rsidP="00000000" w:rsidRDefault="00000000" w:rsidRPr="00000000" w14:paraId="0000076C">
                <w:pPr>
                  <w:numPr>
                    <w:ilvl w:val="1"/>
                    <w:numId w:val="4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Mensagem</w:t>
                </w:r>
              </w:p>
              <w:p w:rsidR="00000000" w:rsidDel="00000000" w:rsidP="00000000" w:rsidRDefault="00000000" w:rsidRPr="00000000" w14:paraId="0000076D">
                <w:pPr>
                  <w:numPr>
                    <w:ilvl w:val="1"/>
                    <w:numId w:val="4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Canal</w:t>
                </w:r>
              </w:p>
              <w:p w:rsidR="00000000" w:rsidDel="00000000" w:rsidP="00000000" w:rsidRDefault="00000000" w:rsidRPr="00000000" w14:paraId="0000076E">
                <w:pPr>
                  <w:numPr>
                    <w:ilvl w:val="1"/>
                    <w:numId w:val="4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Ruído</w:t>
                </w:r>
              </w:p>
              <w:p w:rsidR="00000000" w:rsidDel="00000000" w:rsidP="00000000" w:rsidRDefault="00000000" w:rsidRPr="00000000" w14:paraId="0000076F">
                <w:pPr>
                  <w:numPr>
                    <w:ilvl w:val="1"/>
                    <w:numId w:val="4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Código</w:t>
                </w:r>
              </w:p>
              <w:p w:rsidR="00000000" w:rsidDel="00000000" w:rsidP="00000000" w:rsidRDefault="00000000" w:rsidRPr="00000000" w14:paraId="00000770">
                <w:pPr>
                  <w:numPr>
                    <w:ilvl w:val="1"/>
                    <w:numId w:val="4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Feedback</w:t>
                </w:r>
              </w:p>
            </w:tc>
          </w:tr>
          <w:tr>
            <w:trPr>
              <w:cantSplit w:val="0"/>
              <w:trHeight w:val="20" w:hRule="atLeast"/>
              <w:tblHeader w:val="0"/>
            </w:trPr>
            <w:tc>
              <w:tcPr>
                <w:gridSpan w:val="2"/>
                <w:shd w:fill="e64010" w:val="clear"/>
                <w:vAlign w:val="center"/>
              </w:tcPr>
              <w:p w:rsidR="00000000" w:rsidDel="00000000" w:rsidP="00000000" w:rsidRDefault="00000000" w:rsidRPr="00000000" w14:paraId="00000771">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773">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Comprometer-se com a prática permanente e intensiva da amabilidade nas relações profissionais, visando ao engajamento e à cooperação nas relações de trabalho.</w:t>
                </w:r>
              </w:p>
              <w:p w:rsidR="00000000" w:rsidDel="00000000" w:rsidP="00000000" w:rsidRDefault="00000000" w:rsidRPr="00000000" w14:paraId="00000774">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Perceber que, em seu contexto de trabalho e âmbitos de convívio, existem diferentes hierarquias (instituídas ou natas), instâncias de decisão e níveis de autonomia em relação a ações, circunstâncias e propósitos.</w:t>
                </w:r>
              </w:p>
              <w:p w:rsidR="00000000" w:rsidDel="00000000" w:rsidP="00000000" w:rsidRDefault="00000000" w:rsidRPr="00000000" w14:paraId="00000775">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a ocorrência de novos fatos, ideias e opiniões diferentes como oportunidades e possibilidades de mudanças positivas e inovadoras nas atividades de sua responsabilidade.</w:t>
                </w:r>
              </w:p>
              <w:p w:rsidR="00000000" w:rsidDel="00000000" w:rsidP="00000000" w:rsidRDefault="00000000" w:rsidRPr="00000000" w14:paraId="00000776">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Analisar as complexidades e dificuldades existentes nos problemas, necessidades, ou oportunidades de melhoria em seu campo de trabalho.</w:t>
                </w:r>
              </w:p>
            </w:tc>
          </w:tr>
          <w:tr>
            <w:trPr>
              <w:cantSplit w:val="0"/>
              <w:trHeight w:val="20" w:hRule="atLeast"/>
              <w:tblHeader w:val="0"/>
            </w:trPr>
            <w:tc>
              <w:tcPr>
                <w:gridSpan w:val="2"/>
                <w:shd w:fill="e64010" w:val="clear"/>
                <w:vAlign w:val="center"/>
              </w:tcPr>
              <w:p w:rsidR="00000000" w:rsidDel="00000000" w:rsidP="00000000" w:rsidRDefault="00000000" w:rsidRPr="00000000" w14:paraId="00000778">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7A">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77B">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Sala de aula; laboratório de informática; auditório; RV;</w:t>
                </w:r>
              </w:p>
            </w:tc>
          </w:tr>
          <w:tr>
            <w:trPr>
              <w:cantSplit w:val="0"/>
              <w:trHeight w:val="408" w:hRule="atLeast"/>
              <w:tblHeader w:val="0"/>
            </w:trPr>
            <w:tc>
              <w:tcPr>
                <w:shd w:fill="auto" w:val="clear"/>
                <w:vAlign w:val="center"/>
              </w:tcPr>
              <w:p w:rsidR="00000000" w:rsidDel="00000000" w:rsidP="00000000" w:rsidRDefault="00000000" w:rsidRPr="00000000" w14:paraId="0000077C">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77D">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Projetor multimídia; equipamentos de informática; quadro branco; lousa digital; RA; RV</w:t>
                </w:r>
              </w:p>
            </w:tc>
          </w:tr>
          <w:tr>
            <w:trPr>
              <w:cantSplit w:val="0"/>
              <w:trHeight w:val="408" w:hRule="atLeast"/>
              <w:tblHeader w:val="0"/>
            </w:trPr>
            <w:tc>
              <w:tcPr>
                <w:shd w:fill="auto" w:val="clear"/>
                <w:vAlign w:val="center"/>
              </w:tcPr>
              <w:p w:rsidR="00000000" w:rsidDel="00000000" w:rsidP="00000000" w:rsidRDefault="00000000" w:rsidRPr="00000000" w14:paraId="0000077E">
                <w:pPr>
                  <w:spacing w:after="160" w:line="259" w:lineRule="auto"/>
                  <w:rPr/>
                </w:pPr>
                <w:r w:rsidDel="00000000" w:rsidR="00000000" w:rsidRPr="00000000">
                  <w:rPr>
                    <w:b w:val="1"/>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77F">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Estante virtual SENAI DN</w:t>
                </w:r>
              </w:p>
            </w:tc>
          </w:tr>
          <w:tr>
            <w:trPr>
              <w:cantSplit w:val="0"/>
              <w:trHeight w:val="408" w:hRule="atLeast"/>
              <w:tblHeader w:val="0"/>
            </w:trPr>
            <w:tc>
              <w:tcPr>
                <w:shd w:fill="auto" w:val="clear"/>
                <w:vAlign w:val="center"/>
              </w:tcPr>
              <w:p w:rsidR="00000000" w:rsidDel="00000000" w:rsidP="00000000" w:rsidRDefault="00000000" w:rsidRPr="00000000" w14:paraId="00000780">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781">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Requisitos de 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sdtContent>
    </w:sdt>
    <w:p w:rsidR="00000000" w:rsidDel="00000000" w:rsidP="00000000" w:rsidRDefault="00000000" w:rsidRPr="00000000" w14:paraId="00000782">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783">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784">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785">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786">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787">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788">
      <w:pPr>
        <w:spacing w:after="160" w:line="259" w:lineRule="auto"/>
        <w:rPr>
          <w:rFonts w:ascii="Liberation Sans" w:cs="Liberation Sans" w:eastAsia="Liberation Sans" w:hAnsi="Liberation Sans"/>
          <w:sz w:val="20"/>
          <w:szCs w:val="20"/>
        </w:rPr>
      </w:pPr>
      <w:r w:rsidDel="00000000" w:rsidR="00000000" w:rsidRPr="00000000">
        <w:rPr>
          <w:rtl w:val="0"/>
        </w:rPr>
      </w:r>
    </w:p>
    <w:sdt>
      <w:sdtPr>
        <w:lock w:val="contentLocked"/>
        <w:tag w:val="goog_rdk_15"/>
      </w:sdtPr>
      <w:sdtContent>
        <w:tbl>
          <w:tblPr>
            <w:tblStyle w:val="Table37"/>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0"/>
            <w:gridCol w:w="4473"/>
            <w:tblGridChange w:id="0">
              <w:tblGrid>
                <w:gridCol w:w="4500"/>
                <w:gridCol w:w="4473"/>
              </w:tblGrid>
            </w:tblGridChange>
          </w:tblGrid>
          <w:tr>
            <w:trPr>
              <w:cantSplit w:val="0"/>
              <w:trHeight w:val="20" w:hRule="atLeast"/>
              <w:tblHeader w:val="0"/>
            </w:trPr>
            <w:tc>
              <w:tcPr>
                <w:gridSpan w:val="2"/>
                <w:shd w:fill="e64010" w:val="clear"/>
                <w:vAlign w:val="center"/>
              </w:tcPr>
              <w:p w:rsidR="00000000" w:rsidDel="00000000" w:rsidP="00000000" w:rsidRDefault="00000000" w:rsidRPr="00000000" w14:paraId="00000789">
                <w:pPr>
                  <w:spacing w:after="160" w:line="259" w:lineRule="auto"/>
                  <w:jc w:val="center"/>
                  <w:rPr/>
                </w:pPr>
                <w:r w:rsidDel="00000000" w:rsidR="00000000" w:rsidRPr="00000000">
                  <w:rPr>
                    <w:b w:val="1"/>
                    <w:color w:val="ffffff"/>
                    <w:sz w:val="24"/>
                    <w:szCs w:val="24"/>
                    <w:rtl w:val="0"/>
                  </w:rPr>
                  <w:t xml:space="preserve">Módulo: INDÚSTRIA</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78B">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MECATRÔNICA</w:t>
                </w:r>
              </w:p>
            </w:tc>
          </w:tr>
          <w:tr>
            <w:trPr>
              <w:cantSplit w:val="0"/>
              <w:trHeight w:val="408" w:hRule="atLeast"/>
              <w:tblHeader w:val="0"/>
            </w:trPr>
            <w:tc>
              <w:tcPr>
                <w:gridSpan w:val="2"/>
                <w:shd w:fill="auto" w:val="clear"/>
                <w:vAlign w:val="center"/>
              </w:tcPr>
              <w:p w:rsidR="00000000" w:rsidDel="00000000" w:rsidP="00000000" w:rsidRDefault="00000000" w:rsidRPr="00000000" w14:paraId="0000078D">
                <w:pPr>
                  <w:spacing w:after="160" w:line="259" w:lineRule="auto"/>
                  <w:rPr/>
                </w:pPr>
                <w:r w:rsidDel="00000000" w:rsidR="00000000" w:rsidRPr="00000000">
                  <w:rPr>
                    <w:b w:val="1"/>
                    <w:rtl w:val="0"/>
                  </w:rPr>
                  <w:t xml:space="preserve">Unidade Curricular: </w:t>
                </w:r>
                <w:r w:rsidDel="00000000" w:rsidR="00000000" w:rsidRPr="00000000">
                  <w:rPr>
                    <w:rtl w:val="0"/>
                  </w:rPr>
                  <w:t xml:space="preserve">Introdução ao Desenvolvimento de Projetos</w:t>
                </w:r>
              </w:p>
            </w:tc>
          </w:tr>
          <w:tr>
            <w:trPr>
              <w:cantSplit w:val="0"/>
              <w:trHeight w:val="408" w:hRule="atLeast"/>
              <w:tblHeader w:val="0"/>
            </w:trPr>
            <w:tc>
              <w:tcPr>
                <w:gridSpan w:val="2"/>
                <w:shd w:fill="auto" w:val="clear"/>
                <w:vAlign w:val="center"/>
              </w:tcPr>
              <w:p w:rsidR="00000000" w:rsidDel="00000000" w:rsidP="00000000" w:rsidRDefault="00000000" w:rsidRPr="00000000" w14:paraId="0000078F">
                <w:pPr>
                  <w:spacing w:after="160" w:line="259" w:lineRule="auto"/>
                  <w:rPr/>
                </w:pPr>
                <w:r w:rsidDel="00000000" w:rsidR="00000000" w:rsidRPr="00000000">
                  <w:rPr>
                    <w:b w:val="1"/>
                    <w:rtl w:val="0"/>
                  </w:rPr>
                  <w:t xml:space="preserve">Carga Horária: </w:t>
                </w:r>
                <w:r w:rsidDel="00000000" w:rsidR="00000000" w:rsidRPr="00000000">
                  <w:rPr>
                    <w:rtl w:val="0"/>
                  </w:rPr>
                  <w:t xml:space="preserve">12h</w:t>
                </w:r>
              </w:p>
            </w:tc>
          </w:tr>
          <w:tr>
            <w:trPr>
              <w:cantSplit w:val="0"/>
              <w:trHeight w:val="408" w:hRule="atLeast"/>
              <w:tblHeader w:val="0"/>
            </w:trPr>
            <w:tc>
              <w:tcPr>
                <w:gridSpan w:val="2"/>
                <w:shd w:fill="auto" w:val="clear"/>
                <w:vAlign w:val="center"/>
              </w:tcPr>
              <w:p w:rsidR="00000000" w:rsidDel="00000000" w:rsidP="00000000" w:rsidRDefault="00000000" w:rsidRPr="00000000" w14:paraId="00000791">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0792">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F.1 - Implementar sistemas eletroeletrônicos e mecânicos de manufatura, seguindo procedimentos e Normas Técnicas, de Qualidade, Segurança, Saúde e Sustentabilidade</w:t>
                </w:r>
              </w:p>
              <w:p w:rsidR="00000000" w:rsidDel="00000000" w:rsidP="00000000" w:rsidRDefault="00000000" w:rsidRPr="00000000" w14:paraId="00000793">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F.2 - Implementar sistemas automatizados de manufatura, seguindo procedimentos e Normas Técnicas, de Qualidade, Segurança, Saúde e Sustentabilidade</w:t>
                </w:r>
              </w:p>
              <w:p w:rsidR="00000000" w:rsidDel="00000000" w:rsidP="00000000" w:rsidRDefault="00000000" w:rsidRPr="00000000" w14:paraId="00000794">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F.3 - Desenvolver projetos de sistemas automatizados de manufatura, seguindo procedimentos e Normas Técnicas, de Qualidade, Segurança, Saúde e Sustentabilidade</w:t>
                </w:r>
              </w:p>
            </w:tc>
          </w:tr>
          <w:tr>
            <w:trPr>
              <w:cantSplit w:val="0"/>
              <w:trHeight w:val="408" w:hRule="atLeast"/>
              <w:tblHeader w:val="0"/>
            </w:trPr>
            <w:tc>
              <w:tcPr>
                <w:gridSpan w:val="2"/>
                <w:shd w:fill="auto" w:val="clear"/>
                <w:vAlign w:val="center"/>
              </w:tcPr>
              <w:p w:rsidR="00000000" w:rsidDel="00000000" w:rsidP="00000000" w:rsidRDefault="00000000" w:rsidRPr="00000000" w14:paraId="00000796">
                <w:pPr>
                  <w:spacing w:after="160" w:line="259" w:lineRule="auto"/>
                  <w:rPr/>
                </w:pPr>
                <w:r w:rsidDel="00000000" w:rsidR="00000000" w:rsidRPr="00000000">
                  <w:rPr>
                    <w:b w:val="1"/>
                    <w:rtl w:val="0"/>
                  </w:rPr>
                  <w:t xml:space="preserve">Objetivo Geral: </w:t>
                </w:r>
                <w:r w:rsidDel="00000000" w:rsidR="00000000" w:rsidRPr="00000000">
                  <w:rPr>
                    <w:rtl w:val="0"/>
                  </w:rPr>
                  <w:t xml:space="preserve">Desenvolver as capacidades básicas e socioemocionais para resolução de problemas por meio da elaboração de projetos</w:t>
                </w:r>
              </w:p>
            </w:tc>
          </w:tr>
          <w:tr>
            <w:trPr>
              <w:cantSplit w:val="0"/>
              <w:trHeight w:val="20" w:hRule="atLeast"/>
              <w:tblHeader w:val="0"/>
            </w:trPr>
            <w:tc>
              <w:tcPr>
                <w:gridSpan w:val="2"/>
                <w:shd w:fill="e64010" w:val="clear"/>
                <w:vAlign w:val="center"/>
              </w:tcPr>
              <w:p w:rsidR="00000000" w:rsidDel="00000000" w:rsidP="00000000" w:rsidRDefault="00000000" w:rsidRPr="00000000" w14:paraId="00000798">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079A">
                <w:pPr>
                  <w:spacing w:after="160" w:line="259" w:lineRule="auto"/>
                  <w:jc w:val="center"/>
                  <w:rPr/>
                </w:pPr>
                <w:r w:rsidDel="00000000" w:rsidR="00000000" w:rsidRPr="00000000">
                  <w:rPr>
                    <w:b w:val="1"/>
                    <w:sz w:val="18"/>
                    <w:szCs w:val="18"/>
                    <w:rtl w:val="0"/>
                  </w:rPr>
                  <w:t xml:space="preserve">Capacidades Básicas</w:t>
                </w:r>
                <w:r w:rsidDel="00000000" w:rsidR="00000000" w:rsidRPr="00000000">
                  <w:rPr>
                    <w:rtl w:val="0"/>
                  </w:rPr>
                </w:r>
              </w:p>
            </w:tc>
            <w:tc>
              <w:tcPr>
                <w:shd w:fill="f48566" w:val="clear"/>
                <w:vAlign w:val="center"/>
              </w:tcPr>
              <w:p w:rsidR="00000000" w:rsidDel="00000000" w:rsidP="00000000" w:rsidRDefault="00000000" w:rsidRPr="00000000" w14:paraId="0000079B">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9C">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as diferentes fases pertinentes à elaboração de um projeto.</w:t>
                </w:r>
              </w:p>
              <w:p w:rsidR="00000000" w:rsidDel="00000000" w:rsidP="00000000" w:rsidRDefault="00000000" w:rsidRPr="00000000" w14:paraId="0000079D">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diferentes métodos aplicados ao desenvolvimento do projeto </w:t>
                </w:r>
              </w:p>
              <w:p w:rsidR="00000000" w:rsidDel="00000000" w:rsidP="00000000" w:rsidRDefault="00000000" w:rsidRPr="00000000" w14:paraId="0000079E">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os padrões de estrutura estabelecidos para a elaboração de projetos</w:t>
                </w:r>
              </w:p>
            </w:tc>
            <w:tc>
              <w:tcPr>
                <w:shd w:fill="auto" w:val="clear"/>
                <w:vAlign w:val="center"/>
              </w:tcPr>
              <w:p w:rsidR="00000000" w:rsidDel="00000000" w:rsidP="00000000" w:rsidRDefault="00000000" w:rsidRPr="00000000" w14:paraId="0000079F">
                <w:pPr>
                  <w:numPr>
                    <w:ilvl w:val="0"/>
                    <w:numId w:val="54"/>
                  </w:numPr>
                  <w:spacing w:line="259" w:lineRule="auto"/>
                  <w:ind w:left="141.7322834645671" w:right="128.0314960629937" w:hanging="15"/>
                  <w:rPr>
                    <w:rFonts w:ascii="Liberation Sans" w:cs="Liberation Sans" w:eastAsia="Liberation Sans" w:hAnsi="Liberation Sans"/>
                    <w:sz w:val="20"/>
                    <w:szCs w:val="20"/>
                  </w:rPr>
                </w:pPr>
                <w:r w:rsidDel="00000000" w:rsidR="00000000" w:rsidRPr="00000000">
                  <w:rPr>
                    <w:rtl w:val="0"/>
                  </w:rPr>
                  <w:t xml:space="preserve">Estratégias de Resolução de problema</w:t>
                </w:r>
              </w:p>
              <w:p w:rsidR="00000000" w:rsidDel="00000000" w:rsidP="00000000" w:rsidRDefault="00000000" w:rsidRPr="00000000" w14:paraId="000007A0">
                <w:pPr>
                  <w:numPr>
                    <w:ilvl w:val="0"/>
                    <w:numId w:val="54"/>
                  </w:numPr>
                  <w:spacing w:line="259" w:lineRule="auto"/>
                  <w:ind w:left="141.7322834645671" w:right="128.0314960629937" w:hanging="15"/>
                  <w:rPr>
                    <w:rFonts w:ascii="Liberation Sans" w:cs="Liberation Sans" w:eastAsia="Liberation Sans" w:hAnsi="Liberation Sans"/>
                    <w:sz w:val="20"/>
                    <w:szCs w:val="20"/>
                  </w:rPr>
                </w:pPr>
                <w:r w:rsidDel="00000000" w:rsidR="00000000" w:rsidRPr="00000000">
                  <w:rPr>
                    <w:rtl w:val="0"/>
                  </w:rPr>
                  <w:t xml:space="preserve">Postura Investigativa</w:t>
                </w:r>
              </w:p>
              <w:p w:rsidR="00000000" w:rsidDel="00000000" w:rsidP="00000000" w:rsidRDefault="00000000" w:rsidRPr="00000000" w14:paraId="000007A1">
                <w:pPr>
                  <w:numPr>
                    <w:ilvl w:val="0"/>
                    <w:numId w:val="54"/>
                  </w:numPr>
                  <w:spacing w:line="259" w:lineRule="auto"/>
                  <w:ind w:left="141.7322834645671" w:right="128.0314960629937" w:hanging="15"/>
                  <w:rPr>
                    <w:rFonts w:ascii="Liberation Sans" w:cs="Liberation Sans" w:eastAsia="Liberation Sans" w:hAnsi="Liberation Sans"/>
                    <w:sz w:val="20"/>
                    <w:szCs w:val="20"/>
                  </w:rPr>
                </w:pPr>
                <w:r w:rsidDel="00000000" w:rsidR="00000000" w:rsidRPr="00000000">
                  <w:rPr>
                    <w:rtl w:val="0"/>
                  </w:rPr>
                  <w:t xml:space="preserve">Formulação de hipóteses e perguntas</w:t>
                </w:r>
              </w:p>
              <w:p w:rsidR="00000000" w:rsidDel="00000000" w:rsidP="00000000" w:rsidRDefault="00000000" w:rsidRPr="00000000" w14:paraId="000007A2">
                <w:pPr>
                  <w:numPr>
                    <w:ilvl w:val="1"/>
                    <w:numId w:val="54"/>
                  </w:numPr>
                  <w:spacing w:line="259" w:lineRule="auto"/>
                  <w:ind w:left="141.7322834645671" w:right="128.0314960629937" w:hanging="15"/>
                  <w:rPr>
                    <w:rFonts w:ascii="Liberation Sans" w:cs="Liberation Sans" w:eastAsia="Liberation Sans" w:hAnsi="Liberation Sans"/>
                    <w:sz w:val="20"/>
                    <w:szCs w:val="20"/>
                  </w:rPr>
                </w:pPr>
                <w:r w:rsidDel="00000000" w:rsidR="00000000" w:rsidRPr="00000000">
                  <w:rPr>
                    <w:rtl w:val="0"/>
                  </w:rPr>
                  <w:t xml:space="preserve">Argumentação</w:t>
                </w:r>
              </w:p>
              <w:p w:rsidR="00000000" w:rsidDel="00000000" w:rsidP="00000000" w:rsidRDefault="00000000" w:rsidRPr="00000000" w14:paraId="000007A3">
                <w:pPr>
                  <w:numPr>
                    <w:ilvl w:val="1"/>
                    <w:numId w:val="54"/>
                  </w:numPr>
                  <w:spacing w:line="259" w:lineRule="auto"/>
                  <w:ind w:left="141.7322834645671" w:right="128.0314960629937" w:hanging="15"/>
                  <w:rPr>
                    <w:rFonts w:ascii="Liberation Sans" w:cs="Liberation Sans" w:eastAsia="Liberation Sans" w:hAnsi="Liberation Sans"/>
                    <w:sz w:val="20"/>
                    <w:szCs w:val="20"/>
                  </w:rPr>
                </w:pPr>
                <w:r w:rsidDel="00000000" w:rsidR="00000000" w:rsidRPr="00000000">
                  <w:rPr>
                    <w:rtl w:val="0"/>
                  </w:rPr>
                  <w:t xml:space="preserve">Colaboração</w:t>
                </w:r>
              </w:p>
              <w:p w:rsidR="00000000" w:rsidDel="00000000" w:rsidP="00000000" w:rsidRDefault="00000000" w:rsidRPr="00000000" w14:paraId="000007A4">
                <w:pPr>
                  <w:numPr>
                    <w:ilvl w:val="1"/>
                    <w:numId w:val="54"/>
                  </w:numPr>
                  <w:spacing w:line="259" w:lineRule="auto"/>
                  <w:ind w:left="141.7322834645671" w:right="128.0314960629937" w:hanging="15"/>
                  <w:rPr>
                    <w:rFonts w:ascii="Liberation Sans" w:cs="Liberation Sans" w:eastAsia="Liberation Sans" w:hAnsi="Liberation Sans"/>
                    <w:sz w:val="20"/>
                    <w:szCs w:val="20"/>
                  </w:rPr>
                </w:pPr>
                <w:r w:rsidDel="00000000" w:rsidR="00000000" w:rsidRPr="00000000">
                  <w:rPr>
                    <w:rtl w:val="0"/>
                  </w:rPr>
                  <w:t xml:space="preserve">Comunicação</w:t>
                </w:r>
              </w:p>
              <w:p w:rsidR="00000000" w:rsidDel="00000000" w:rsidP="00000000" w:rsidRDefault="00000000" w:rsidRPr="00000000" w14:paraId="000007A5">
                <w:pPr>
                  <w:numPr>
                    <w:ilvl w:val="0"/>
                    <w:numId w:val="54"/>
                  </w:numPr>
                  <w:spacing w:line="259" w:lineRule="auto"/>
                  <w:ind w:left="141.7322834645671" w:right="128.0314960629937" w:hanging="15"/>
                  <w:rPr>
                    <w:rFonts w:ascii="Liberation Sans" w:cs="Liberation Sans" w:eastAsia="Liberation Sans" w:hAnsi="Liberation Sans"/>
                    <w:sz w:val="20"/>
                    <w:szCs w:val="20"/>
                  </w:rPr>
                </w:pPr>
                <w:r w:rsidDel="00000000" w:rsidR="00000000" w:rsidRPr="00000000">
                  <w:rPr>
                    <w:rtl w:val="0"/>
                  </w:rPr>
                  <w:t xml:space="preserve">Métodos de Desenvolvimento de projeto</w:t>
                </w:r>
              </w:p>
              <w:p w:rsidR="00000000" w:rsidDel="00000000" w:rsidP="00000000" w:rsidRDefault="00000000" w:rsidRPr="00000000" w14:paraId="000007A6">
                <w:pPr>
                  <w:numPr>
                    <w:ilvl w:val="1"/>
                    <w:numId w:val="54"/>
                  </w:numPr>
                  <w:spacing w:line="259" w:lineRule="auto"/>
                  <w:ind w:left="141.7322834645671" w:right="128.0314960629937" w:hanging="15"/>
                  <w:rPr>
                    <w:rFonts w:ascii="Liberation Sans" w:cs="Liberation Sans" w:eastAsia="Liberation Sans" w:hAnsi="Liberation Sans"/>
                    <w:sz w:val="20"/>
                    <w:szCs w:val="20"/>
                  </w:rPr>
                </w:pPr>
                <w:r w:rsidDel="00000000" w:rsidR="00000000" w:rsidRPr="00000000">
                  <w:rPr>
                    <w:rtl w:val="0"/>
                  </w:rPr>
                  <w:t xml:space="preserve">Método indutivo</w:t>
                </w:r>
              </w:p>
              <w:p w:rsidR="00000000" w:rsidDel="00000000" w:rsidP="00000000" w:rsidRDefault="00000000" w:rsidRPr="00000000" w14:paraId="000007A7">
                <w:pPr>
                  <w:numPr>
                    <w:ilvl w:val="1"/>
                    <w:numId w:val="54"/>
                  </w:numPr>
                  <w:spacing w:line="259" w:lineRule="auto"/>
                  <w:ind w:left="141.7322834645671" w:right="128.0314960629937" w:hanging="15"/>
                  <w:rPr>
                    <w:rFonts w:ascii="Liberation Sans" w:cs="Liberation Sans" w:eastAsia="Liberation Sans" w:hAnsi="Liberation Sans"/>
                    <w:sz w:val="20"/>
                    <w:szCs w:val="20"/>
                  </w:rPr>
                </w:pPr>
                <w:r w:rsidDel="00000000" w:rsidR="00000000" w:rsidRPr="00000000">
                  <w:rPr>
                    <w:rtl w:val="0"/>
                  </w:rPr>
                  <w:t xml:space="preserve">Método dedutivo</w:t>
                </w:r>
              </w:p>
              <w:p w:rsidR="00000000" w:rsidDel="00000000" w:rsidP="00000000" w:rsidRDefault="00000000" w:rsidRPr="00000000" w14:paraId="000007A8">
                <w:pPr>
                  <w:numPr>
                    <w:ilvl w:val="1"/>
                    <w:numId w:val="54"/>
                  </w:numPr>
                  <w:spacing w:line="259" w:lineRule="auto"/>
                  <w:ind w:left="141.7322834645671" w:right="128.0314960629937" w:hanging="15"/>
                  <w:rPr>
                    <w:rFonts w:ascii="Liberation Sans" w:cs="Liberation Sans" w:eastAsia="Liberation Sans" w:hAnsi="Liberation Sans"/>
                    <w:sz w:val="20"/>
                    <w:szCs w:val="20"/>
                  </w:rPr>
                </w:pPr>
                <w:r w:rsidDel="00000000" w:rsidR="00000000" w:rsidRPr="00000000">
                  <w:rPr>
                    <w:rtl w:val="0"/>
                  </w:rPr>
                  <w:t xml:space="preserve">Método hipotético-dedutivo</w:t>
                </w:r>
              </w:p>
              <w:p w:rsidR="00000000" w:rsidDel="00000000" w:rsidP="00000000" w:rsidRDefault="00000000" w:rsidRPr="00000000" w14:paraId="000007A9">
                <w:pPr>
                  <w:numPr>
                    <w:ilvl w:val="1"/>
                    <w:numId w:val="54"/>
                  </w:numPr>
                  <w:spacing w:line="259" w:lineRule="auto"/>
                  <w:ind w:left="141.7322834645671" w:right="128.0314960629937" w:hanging="15"/>
                  <w:rPr>
                    <w:rFonts w:ascii="Liberation Sans" w:cs="Liberation Sans" w:eastAsia="Liberation Sans" w:hAnsi="Liberation Sans"/>
                    <w:sz w:val="20"/>
                    <w:szCs w:val="20"/>
                  </w:rPr>
                </w:pPr>
                <w:r w:rsidDel="00000000" w:rsidR="00000000" w:rsidRPr="00000000">
                  <w:rPr>
                    <w:rtl w:val="0"/>
                  </w:rPr>
                  <w:t xml:space="preserve">Método dialético</w:t>
                </w:r>
              </w:p>
              <w:p w:rsidR="00000000" w:rsidDel="00000000" w:rsidP="00000000" w:rsidRDefault="00000000" w:rsidRPr="00000000" w14:paraId="000007AA">
                <w:pPr>
                  <w:numPr>
                    <w:ilvl w:val="0"/>
                    <w:numId w:val="54"/>
                  </w:numPr>
                  <w:spacing w:line="259" w:lineRule="auto"/>
                  <w:ind w:left="141.7322834645671" w:right="128.0314960629937" w:hanging="15"/>
                  <w:rPr>
                    <w:rFonts w:ascii="Liberation Sans" w:cs="Liberation Sans" w:eastAsia="Liberation Sans" w:hAnsi="Liberation Sans"/>
                    <w:sz w:val="20"/>
                    <w:szCs w:val="20"/>
                  </w:rPr>
                </w:pPr>
                <w:r w:rsidDel="00000000" w:rsidR="00000000" w:rsidRPr="00000000">
                  <w:rPr>
                    <w:rtl w:val="0"/>
                  </w:rPr>
                  <w:t xml:space="preserve">Projetos</w:t>
                </w:r>
              </w:p>
              <w:p w:rsidR="00000000" w:rsidDel="00000000" w:rsidP="00000000" w:rsidRDefault="00000000" w:rsidRPr="00000000" w14:paraId="000007AB">
                <w:pPr>
                  <w:numPr>
                    <w:ilvl w:val="1"/>
                    <w:numId w:val="54"/>
                  </w:numPr>
                  <w:spacing w:line="259" w:lineRule="auto"/>
                  <w:ind w:left="141.7322834645671" w:right="128.0314960629937" w:hanging="15"/>
                  <w:rPr>
                    <w:rFonts w:ascii="Liberation Sans" w:cs="Liberation Sans" w:eastAsia="Liberation Sans" w:hAnsi="Liberation Sans"/>
                    <w:sz w:val="20"/>
                    <w:szCs w:val="20"/>
                  </w:rPr>
                </w:pPr>
                <w:r w:rsidDel="00000000" w:rsidR="00000000" w:rsidRPr="00000000">
                  <w:rPr>
                    <w:rtl w:val="0"/>
                  </w:rPr>
                  <w:t xml:space="preserve">Definição</w:t>
                </w:r>
              </w:p>
              <w:p w:rsidR="00000000" w:rsidDel="00000000" w:rsidP="00000000" w:rsidRDefault="00000000" w:rsidRPr="00000000" w14:paraId="000007AC">
                <w:pPr>
                  <w:numPr>
                    <w:ilvl w:val="1"/>
                    <w:numId w:val="54"/>
                  </w:numPr>
                  <w:spacing w:line="259" w:lineRule="auto"/>
                  <w:ind w:left="141.7322834645671" w:right="128.0314960629937" w:hanging="15"/>
                  <w:rPr>
                    <w:rFonts w:ascii="Liberation Sans" w:cs="Liberation Sans" w:eastAsia="Liberation Sans" w:hAnsi="Liberation Sans"/>
                    <w:sz w:val="20"/>
                    <w:szCs w:val="20"/>
                  </w:rPr>
                </w:pPr>
                <w:r w:rsidDel="00000000" w:rsidR="00000000" w:rsidRPr="00000000">
                  <w:rPr>
                    <w:rtl w:val="0"/>
                  </w:rPr>
                  <w:t xml:space="preserve">Tipos</w:t>
                </w:r>
              </w:p>
              <w:p w:rsidR="00000000" w:rsidDel="00000000" w:rsidP="00000000" w:rsidRDefault="00000000" w:rsidRPr="00000000" w14:paraId="000007AD">
                <w:pPr>
                  <w:numPr>
                    <w:ilvl w:val="1"/>
                    <w:numId w:val="54"/>
                  </w:numPr>
                  <w:spacing w:line="259" w:lineRule="auto"/>
                  <w:ind w:left="141.7322834645671" w:right="128.0314960629937" w:hanging="15"/>
                  <w:rPr>
                    <w:rFonts w:ascii="Liberation Sans" w:cs="Liberation Sans" w:eastAsia="Liberation Sans" w:hAnsi="Liberation Sans"/>
                    <w:sz w:val="20"/>
                    <w:szCs w:val="20"/>
                  </w:rPr>
                </w:pPr>
                <w:r w:rsidDel="00000000" w:rsidR="00000000" w:rsidRPr="00000000">
                  <w:rPr>
                    <w:rtl w:val="0"/>
                  </w:rPr>
                  <w:t xml:space="preserve">Características</w:t>
                </w:r>
              </w:p>
              <w:p w:rsidR="00000000" w:rsidDel="00000000" w:rsidP="00000000" w:rsidRDefault="00000000" w:rsidRPr="00000000" w14:paraId="000007AE">
                <w:pPr>
                  <w:numPr>
                    <w:ilvl w:val="1"/>
                    <w:numId w:val="54"/>
                  </w:numPr>
                  <w:spacing w:line="259" w:lineRule="auto"/>
                  <w:ind w:left="141.7322834645671" w:right="128.0314960629937" w:hanging="15"/>
                  <w:rPr>
                    <w:rFonts w:ascii="Liberation Sans" w:cs="Liberation Sans" w:eastAsia="Liberation Sans" w:hAnsi="Liberation Sans"/>
                    <w:sz w:val="20"/>
                    <w:szCs w:val="20"/>
                  </w:rPr>
                </w:pPr>
                <w:r w:rsidDel="00000000" w:rsidR="00000000" w:rsidRPr="00000000">
                  <w:rPr>
                    <w:rtl w:val="0"/>
                  </w:rPr>
                  <w:t xml:space="preserve">Fases</w:t>
                </w:r>
              </w:p>
              <w:p w:rsidR="00000000" w:rsidDel="00000000" w:rsidP="00000000" w:rsidRDefault="00000000" w:rsidRPr="00000000" w14:paraId="000007AF">
                <w:pPr>
                  <w:numPr>
                    <w:ilvl w:val="2"/>
                    <w:numId w:val="54"/>
                  </w:numPr>
                  <w:spacing w:line="259" w:lineRule="auto"/>
                  <w:ind w:left="141.7322834645671" w:right="128.0314960629937" w:hanging="15"/>
                  <w:rPr>
                    <w:rFonts w:ascii="Liberation Sans" w:cs="Liberation Sans" w:eastAsia="Liberation Sans" w:hAnsi="Liberation Sans"/>
                    <w:sz w:val="20"/>
                    <w:szCs w:val="20"/>
                  </w:rPr>
                </w:pPr>
                <w:r w:rsidDel="00000000" w:rsidR="00000000" w:rsidRPr="00000000">
                  <w:rPr>
                    <w:rtl w:val="0"/>
                  </w:rPr>
                  <w:t xml:space="preserve">Concepção (ideação, Pesquisa de anterioridade e Registros e patentes)</w:t>
                </w:r>
              </w:p>
              <w:p w:rsidR="00000000" w:rsidDel="00000000" w:rsidP="00000000" w:rsidRDefault="00000000" w:rsidRPr="00000000" w14:paraId="000007B0">
                <w:pPr>
                  <w:numPr>
                    <w:ilvl w:val="2"/>
                    <w:numId w:val="54"/>
                  </w:numPr>
                  <w:spacing w:line="259" w:lineRule="auto"/>
                  <w:ind w:left="141.7322834645671" w:right="128.0314960629937" w:hanging="15"/>
                  <w:rPr>
                    <w:rFonts w:ascii="Liberation Sans" w:cs="Liberation Sans" w:eastAsia="Liberation Sans" w:hAnsi="Liberation Sans"/>
                    <w:sz w:val="20"/>
                    <w:szCs w:val="20"/>
                  </w:rPr>
                </w:pPr>
                <w:r w:rsidDel="00000000" w:rsidR="00000000" w:rsidRPr="00000000">
                  <w:rPr>
                    <w:rtl w:val="0"/>
                  </w:rPr>
                  <w:t xml:space="preserve">Fundamentação</w:t>
                </w:r>
              </w:p>
              <w:p w:rsidR="00000000" w:rsidDel="00000000" w:rsidP="00000000" w:rsidRDefault="00000000" w:rsidRPr="00000000" w14:paraId="000007B1">
                <w:pPr>
                  <w:numPr>
                    <w:ilvl w:val="2"/>
                    <w:numId w:val="54"/>
                  </w:numPr>
                  <w:spacing w:line="259" w:lineRule="auto"/>
                  <w:ind w:left="141.7322834645671" w:right="128.0314960629937" w:hanging="15"/>
                  <w:rPr>
                    <w:rFonts w:ascii="Liberation Sans" w:cs="Liberation Sans" w:eastAsia="Liberation Sans" w:hAnsi="Liberation Sans"/>
                    <w:sz w:val="20"/>
                    <w:szCs w:val="20"/>
                  </w:rPr>
                </w:pPr>
                <w:r w:rsidDel="00000000" w:rsidR="00000000" w:rsidRPr="00000000">
                  <w:rPr>
                    <w:rtl w:val="0"/>
                  </w:rPr>
                  <w:t xml:space="preserve">Planejamento</w:t>
                </w:r>
              </w:p>
              <w:p w:rsidR="00000000" w:rsidDel="00000000" w:rsidP="00000000" w:rsidRDefault="00000000" w:rsidRPr="00000000" w14:paraId="000007B2">
                <w:pPr>
                  <w:numPr>
                    <w:ilvl w:val="2"/>
                    <w:numId w:val="54"/>
                  </w:numPr>
                  <w:spacing w:line="259" w:lineRule="auto"/>
                  <w:ind w:left="141.7322834645671" w:right="128.0314960629937" w:hanging="15"/>
                  <w:rPr>
                    <w:rFonts w:ascii="Liberation Sans" w:cs="Liberation Sans" w:eastAsia="Liberation Sans" w:hAnsi="Liberation Sans"/>
                    <w:sz w:val="20"/>
                    <w:szCs w:val="20"/>
                  </w:rPr>
                </w:pPr>
                <w:r w:rsidDel="00000000" w:rsidR="00000000" w:rsidRPr="00000000">
                  <w:rPr>
                    <w:rtl w:val="0"/>
                  </w:rPr>
                  <w:t xml:space="preserve">Viabilidade</w:t>
                </w:r>
              </w:p>
              <w:p w:rsidR="00000000" w:rsidDel="00000000" w:rsidP="00000000" w:rsidRDefault="00000000" w:rsidRPr="00000000" w14:paraId="000007B3">
                <w:pPr>
                  <w:numPr>
                    <w:ilvl w:val="2"/>
                    <w:numId w:val="54"/>
                  </w:numPr>
                  <w:spacing w:line="259" w:lineRule="auto"/>
                  <w:ind w:left="141.7322834645671" w:right="128.0314960629937" w:hanging="15"/>
                  <w:rPr>
                    <w:rFonts w:ascii="Liberation Sans" w:cs="Liberation Sans" w:eastAsia="Liberation Sans" w:hAnsi="Liberation Sans"/>
                    <w:sz w:val="20"/>
                    <w:szCs w:val="20"/>
                  </w:rPr>
                </w:pPr>
                <w:r w:rsidDel="00000000" w:rsidR="00000000" w:rsidRPr="00000000">
                  <w:rPr>
                    <w:rtl w:val="0"/>
                  </w:rPr>
                  <w:t xml:space="preserve">Execução</w:t>
                </w:r>
              </w:p>
              <w:p w:rsidR="00000000" w:rsidDel="00000000" w:rsidP="00000000" w:rsidRDefault="00000000" w:rsidRPr="00000000" w14:paraId="000007B4">
                <w:pPr>
                  <w:numPr>
                    <w:ilvl w:val="2"/>
                    <w:numId w:val="54"/>
                  </w:numPr>
                  <w:spacing w:line="259" w:lineRule="auto"/>
                  <w:ind w:left="141.7322834645671" w:right="128.0314960629937" w:hanging="15"/>
                  <w:rPr>
                    <w:rFonts w:ascii="Liberation Sans" w:cs="Liberation Sans" w:eastAsia="Liberation Sans" w:hAnsi="Liberation Sans"/>
                    <w:sz w:val="20"/>
                    <w:szCs w:val="20"/>
                  </w:rPr>
                </w:pPr>
                <w:r w:rsidDel="00000000" w:rsidR="00000000" w:rsidRPr="00000000">
                  <w:rPr>
                    <w:rtl w:val="0"/>
                  </w:rPr>
                  <w:t xml:space="preserve">Resultados</w:t>
                </w:r>
              </w:p>
              <w:p w:rsidR="00000000" w:rsidDel="00000000" w:rsidP="00000000" w:rsidRDefault="00000000" w:rsidRPr="00000000" w14:paraId="000007B5">
                <w:pPr>
                  <w:numPr>
                    <w:ilvl w:val="2"/>
                    <w:numId w:val="54"/>
                  </w:numPr>
                  <w:spacing w:line="259" w:lineRule="auto"/>
                  <w:ind w:left="141.7322834645671" w:right="128.0314960629937" w:hanging="15"/>
                  <w:rPr>
                    <w:rFonts w:ascii="Liberation Sans" w:cs="Liberation Sans" w:eastAsia="Liberation Sans" w:hAnsi="Liberation Sans"/>
                    <w:sz w:val="20"/>
                    <w:szCs w:val="20"/>
                  </w:rPr>
                </w:pPr>
                <w:r w:rsidDel="00000000" w:rsidR="00000000" w:rsidRPr="00000000">
                  <w:rPr>
                    <w:rtl w:val="0"/>
                  </w:rPr>
                  <w:t xml:space="preserve">Apresentação</w:t>
                </w:r>
              </w:p>
              <w:p w:rsidR="00000000" w:rsidDel="00000000" w:rsidP="00000000" w:rsidRDefault="00000000" w:rsidRPr="00000000" w14:paraId="000007B6">
                <w:pPr>
                  <w:numPr>
                    <w:ilvl w:val="1"/>
                    <w:numId w:val="54"/>
                  </w:numPr>
                  <w:spacing w:line="259" w:lineRule="auto"/>
                  <w:ind w:left="141.7322834645671" w:right="128.0314960629937" w:hanging="15"/>
                  <w:rPr>
                    <w:rFonts w:ascii="Liberation Sans" w:cs="Liberation Sans" w:eastAsia="Liberation Sans" w:hAnsi="Liberation Sans"/>
                    <w:sz w:val="20"/>
                    <w:szCs w:val="20"/>
                  </w:rPr>
                </w:pPr>
                <w:r w:rsidDel="00000000" w:rsidR="00000000" w:rsidRPr="00000000">
                  <w:rPr>
                    <w:rtl w:val="0"/>
                  </w:rPr>
                  <w:t xml:space="preserve">Normas técnicas relacionadas a projetos</w:t>
                </w:r>
              </w:p>
            </w:tc>
          </w:tr>
          <w:tr>
            <w:trPr>
              <w:cantSplit w:val="0"/>
              <w:trHeight w:val="20" w:hRule="atLeast"/>
              <w:tblHeader w:val="0"/>
            </w:trPr>
            <w:tc>
              <w:tcPr>
                <w:gridSpan w:val="2"/>
                <w:shd w:fill="e64010" w:val="clear"/>
                <w:vAlign w:val="center"/>
              </w:tcPr>
              <w:p w:rsidR="00000000" w:rsidDel="00000000" w:rsidP="00000000" w:rsidRDefault="00000000" w:rsidRPr="00000000" w14:paraId="000007B7">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7B9">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Comprometer-se com a prática permanente e intensiva da amabilidade nas relações profissionais, visando ao engajamento e à cooperação nas relações de trabalho.</w:t>
                </w:r>
              </w:p>
              <w:p w:rsidR="00000000" w:rsidDel="00000000" w:rsidP="00000000" w:rsidRDefault="00000000" w:rsidRPr="00000000" w14:paraId="000007BA">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Perceber que, em seu contexto de trabalho e âmbitos de convívio, existem diferentes hierarquias (instituídas ou natas), instâncias de decisão e níveis de autonomia em relação a ações, circunstâncias e propósitos.</w:t>
                </w:r>
              </w:p>
              <w:p w:rsidR="00000000" w:rsidDel="00000000" w:rsidP="00000000" w:rsidRDefault="00000000" w:rsidRPr="00000000" w14:paraId="000007BB">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a ocorrência de novos fatos, ideias e opiniões diferentes como oportunidades e possibilidades de mudanças positivas e inovadoras nas atividades de sua responsabilidade.</w:t>
                </w:r>
              </w:p>
              <w:p w:rsidR="00000000" w:rsidDel="00000000" w:rsidP="00000000" w:rsidRDefault="00000000" w:rsidRPr="00000000" w14:paraId="000007BC">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Analisar as complexidades e dificuldades existentes nos problemas, necessidades, ou oportunidades de melhoria em seu campo de trabalho.</w:t>
                </w:r>
              </w:p>
            </w:tc>
          </w:tr>
          <w:tr>
            <w:trPr>
              <w:cantSplit w:val="0"/>
              <w:trHeight w:val="20" w:hRule="atLeast"/>
              <w:tblHeader w:val="0"/>
            </w:trPr>
            <w:tc>
              <w:tcPr>
                <w:gridSpan w:val="2"/>
                <w:shd w:fill="e64010" w:val="clear"/>
                <w:vAlign w:val="center"/>
              </w:tcPr>
              <w:p w:rsidR="00000000" w:rsidDel="00000000" w:rsidP="00000000" w:rsidRDefault="00000000" w:rsidRPr="00000000" w14:paraId="000007BE">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C0">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7C1">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Sala de Aula, Laboratório de Informática e SENAI LAB</w:t>
                </w:r>
              </w:p>
            </w:tc>
          </w:tr>
          <w:tr>
            <w:trPr>
              <w:cantSplit w:val="0"/>
              <w:trHeight w:val="408" w:hRule="atLeast"/>
              <w:tblHeader w:val="0"/>
            </w:trPr>
            <w:tc>
              <w:tcPr>
                <w:shd w:fill="auto" w:val="clear"/>
                <w:vAlign w:val="center"/>
              </w:tcPr>
              <w:p w:rsidR="00000000" w:rsidDel="00000000" w:rsidP="00000000" w:rsidRDefault="00000000" w:rsidRPr="00000000" w14:paraId="000007C2">
                <w:pPr>
                  <w:spacing w:after="160" w:line="259" w:lineRule="auto"/>
                  <w:rPr/>
                </w:pPr>
                <w:r w:rsidDel="00000000" w:rsidR="00000000" w:rsidRPr="00000000">
                  <w:rPr>
                    <w:b w:val="1"/>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7C3">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Livros, apostilas, vídeos ilustrativos e material de escritório (Canvas)</w:t>
                </w:r>
              </w:p>
            </w:tc>
          </w:tr>
          <w:tr>
            <w:trPr>
              <w:cantSplit w:val="0"/>
              <w:trHeight w:val="408" w:hRule="atLeast"/>
              <w:tblHeader w:val="0"/>
            </w:trPr>
            <w:tc>
              <w:tcPr>
                <w:shd w:fill="auto" w:val="clear"/>
                <w:vAlign w:val="center"/>
              </w:tcPr>
              <w:p w:rsidR="00000000" w:rsidDel="00000000" w:rsidP="00000000" w:rsidRDefault="00000000" w:rsidRPr="00000000" w14:paraId="000007C4">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7C5">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Requisitos de 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sdtContent>
    </w:sdt>
    <w:p w:rsidR="00000000" w:rsidDel="00000000" w:rsidP="00000000" w:rsidRDefault="00000000" w:rsidRPr="00000000" w14:paraId="000007C6">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7C7">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7C8">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7C9">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7CA">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7CB">
      <w:pPr>
        <w:spacing w:after="160" w:line="259" w:lineRule="auto"/>
        <w:rPr>
          <w:rFonts w:ascii="Liberation Sans" w:cs="Liberation Sans" w:eastAsia="Liberation Sans" w:hAnsi="Liberation Sans"/>
          <w:sz w:val="20"/>
          <w:szCs w:val="20"/>
        </w:rPr>
      </w:pPr>
      <w:r w:rsidDel="00000000" w:rsidR="00000000" w:rsidRPr="00000000">
        <w:rPr>
          <w:rtl w:val="0"/>
        </w:rPr>
      </w:r>
    </w:p>
    <w:sdt>
      <w:sdtPr>
        <w:lock w:val="contentLocked"/>
        <w:tag w:val="goog_rdk_16"/>
      </w:sdtPr>
      <w:sdtContent>
        <w:tbl>
          <w:tblPr>
            <w:tblStyle w:val="Table38"/>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e64010" w:val="clear"/>
                <w:vAlign w:val="center"/>
              </w:tcPr>
              <w:p w:rsidR="00000000" w:rsidDel="00000000" w:rsidP="00000000" w:rsidRDefault="00000000" w:rsidRPr="00000000" w14:paraId="000007CC">
                <w:pPr>
                  <w:spacing w:after="160" w:line="259" w:lineRule="auto"/>
                  <w:jc w:val="center"/>
                  <w:rPr/>
                </w:pPr>
                <w:r w:rsidDel="00000000" w:rsidR="00000000" w:rsidRPr="00000000">
                  <w:rPr>
                    <w:b w:val="1"/>
                    <w:color w:val="ffffff"/>
                    <w:sz w:val="24"/>
                    <w:szCs w:val="24"/>
                    <w:rtl w:val="0"/>
                  </w:rPr>
                  <w:t xml:space="preserve">Módulo: INDÚSTRIA</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7CE">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MECATRÔNICA</w:t>
                </w:r>
              </w:p>
            </w:tc>
          </w:tr>
          <w:tr>
            <w:trPr>
              <w:cantSplit w:val="0"/>
              <w:trHeight w:val="408" w:hRule="atLeast"/>
              <w:tblHeader w:val="0"/>
            </w:trPr>
            <w:tc>
              <w:tcPr>
                <w:gridSpan w:val="2"/>
                <w:shd w:fill="auto" w:val="clear"/>
                <w:vAlign w:val="center"/>
              </w:tcPr>
              <w:p w:rsidR="00000000" w:rsidDel="00000000" w:rsidP="00000000" w:rsidRDefault="00000000" w:rsidRPr="00000000" w14:paraId="000007D0">
                <w:pPr>
                  <w:spacing w:after="160" w:line="259" w:lineRule="auto"/>
                  <w:rPr/>
                </w:pPr>
                <w:r w:rsidDel="00000000" w:rsidR="00000000" w:rsidRPr="00000000">
                  <w:rPr>
                    <w:b w:val="1"/>
                    <w:rtl w:val="0"/>
                  </w:rPr>
                  <w:t xml:space="preserve">Unidade Curricular: </w:t>
                </w:r>
                <w:r w:rsidDel="00000000" w:rsidR="00000000" w:rsidRPr="00000000">
                  <w:rPr>
                    <w:rtl w:val="0"/>
                  </w:rPr>
                  <w:t xml:space="preserve">Introdução a Indústria 4.0</w:t>
                </w:r>
              </w:p>
            </w:tc>
          </w:tr>
          <w:tr>
            <w:trPr>
              <w:cantSplit w:val="0"/>
              <w:trHeight w:val="408" w:hRule="atLeast"/>
              <w:tblHeader w:val="0"/>
            </w:trPr>
            <w:tc>
              <w:tcPr>
                <w:gridSpan w:val="2"/>
                <w:shd w:fill="auto" w:val="clear"/>
                <w:vAlign w:val="center"/>
              </w:tcPr>
              <w:p w:rsidR="00000000" w:rsidDel="00000000" w:rsidP="00000000" w:rsidRDefault="00000000" w:rsidRPr="00000000" w14:paraId="000007D2">
                <w:pPr>
                  <w:spacing w:after="160" w:line="259" w:lineRule="auto"/>
                  <w:rPr/>
                </w:pPr>
                <w:r w:rsidDel="00000000" w:rsidR="00000000" w:rsidRPr="00000000">
                  <w:rPr>
                    <w:b w:val="1"/>
                    <w:rtl w:val="0"/>
                  </w:rPr>
                  <w:t xml:space="preserve">Carga Horária: </w:t>
                </w:r>
                <w:r w:rsidDel="00000000" w:rsidR="00000000" w:rsidRPr="00000000">
                  <w:rPr>
                    <w:rtl w:val="0"/>
                  </w:rPr>
                  <w:t xml:space="preserve">24h</w:t>
                </w:r>
              </w:p>
            </w:tc>
          </w:tr>
          <w:tr>
            <w:trPr>
              <w:cantSplit w:val="0"/>
              <w:trHeight w:val="408" w:hRule="atLeast"/>
              <w:tblHeader w:val="0"/>
            </w:trPr>
            <w:tc>
              <w:tcPr>
                <w:gridSpan w:val="2"/>
                <w:shd w:fill="auto" w:val="clear"/>
                <w:vAlign w:val="center"/>
              </w:tcPr>
              <w:p w:rsidR="00000000" w:rsidDel="00000000" w:rsidP="00000000" w:rsidRDefault="00000000" w:rsidRPr="00000000" w14:paraId="000007D4">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07D5">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F.1 - Implementar sistemas eletroeletrônicos e mecânicos de manufatura, seguindo procedimentos e Normas Técnicas, de Qualidade, Segurança, Saúde e Sustentabilidade</w:t>
                </w:r>
              </w:p>
              <w:p w:rsidR="00000000" w:rsidDel="00000000" w:rsidP="00000000" w:rsidRDefault="00000000" w:rsidRPr="00000000" w14:paraId="000007D6">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F.2 - Implementar sistemas automatizados de manufatura, seguindo procedimentos e Normas Técnicas, de Qualidade, Segurança, Saúde e Sustentabilidade</w:t>
                </w:r>
              </w:p>
            </w:tc>
          </w:tr>
          <w:tr>
            <w:trPr>
              <w:cantSplit w:val="0"/>
              <w:trHeight w:val="408" w:hRule="atLeast"/>
              <w:tblHeader w:val="0"/>
            </w:trPr>
            <w:tc>
              <w:tcPr>
                <w:gridSpan w:val="2"/>
                <w:shd w:fill="auto" w:val="clear"/>
                <w:vAlign w:val="center"/>
              </w:tcPr>
              <w:p w:rsidR="00000000" w:rsidDel="00000000" w:rsidP="00000000" w:rsidRDefault="00000000" w:rsidRPr="00000000" w14:paraId="000007D8">
                <w:pPr>
                  <w:spacing w:after="160" w:line="259" w:lineRule="auto"/>
                  <w:rPr/>
                </w:pPr>
                <w:r w:rsidDel="00000000" w:rsidR="00000000" w:rsidRPr="00000000">
                  <w:rPr>
                    <w:b w:val="1"/>
                    <w:rtl w:val="0"/>
                  </w:rPr>
                  <w:t xml:space="preserve">Objetivo Geral: </w:t>
                </w:r>
                <w:r w:rsidDel="00000000" w:rsidR="00000000" w:rsidRPr="00000000">
                  <w:rPr>
                    <w:rtl w:val="0"/>
                  </w:rPr>
                  <w:t xml:space="preserve">Propiciar o desenvolvimento das capacidades básicas e socioemocionais requeridas para compreender as aplicações das tecnologias habilitadoras para a indústria 4.0 e inserir-se em um contexto de inovação</w:t>
                </w:r>
              </w:p>
            </w:tc>
          </w:tr>
          <w:tr>
            <w:trPr>
              <w:cantSplit w:val="0"/>
              <w:trHeight w:val="20" w:hRule="atLeast"/>
              <w:tblHeader w:val="0"/>
            </w:trPr>
            <w:tc>
              <w:tcPr>
                <w:gridSpan w:val="2"/>
                <w:shd w:fill="e64010" w:val="clear"/>
                <w:vAlign w:val="center"/>
              </w:tcPr>
              <w:p w:rsidR="00000000" w:rsidDel="00000000" w:rsidP="00000000" w:rsidRDefault="00000000" w:rsidRPr="00000000" w14:paraId="000007DA">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07DC">
                <w:pPr>
                  <w:spacing w:after="160" w:line="259" w:lineRule="auto"/>
                  <w:jc w:val="center"/>
                  <w:rPr/>
                </w:pPr>
                <w:r w:rsidDel="00000000" w:rsidR="00000000" w:rsidRPr="00000000">
                  <w:rPr>
                    <w:b w:val="1"/>
                    <w:sz w:val="18"/>
                    <w:szCs w:val="18"/>
                    <w:rtl w:val="0"/>
                  </w:rPr>
                  <w:t xml:space="preserve">Capacidades Básicas</w:t>
                </w:r>
                <w:r w:rsidDel="00000000" w:rsidR="00000000" w:rsidRPr="00000000">
                  <w:rPr>
                    <w:rtl w:val="0"/>
                  </w:rPr>
                </w:r>
              </w:p>
            </w:tc>
            <w:tc>
              <w:tcPr>
                <w:shd w:fill="f48566" w:val="clear"/>
                <w:vAlign w:val="center"/>
              </w:tcPr>
              <w:p w:rsidR="00000000" w:rsidDel="00000000" w:rsidP="00000000" w:rsidRDefault="00000000" w:rsidRPr="00000000" w14:paraId="000007DD">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DE">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os marcos que alavancaram as revoluções industriais e seus impactos nas atividades de produção e no desenvolvimento do indivíduo </w:t>
                </w:r>
              </w:p>
              <w:p w:rsidR="00000000" w:rsidDel="00000000" w:rsidP="00000000" w:rsidRDefault="00000000" w:rsidRPr="00000000" w14:paraId="000007DF">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as tecnologias habilitadoras para indústria 4.0</w:t>
                </w:r>
              </w:p>
              <w:p w:rsidR="00000000" w:rsidDel="00000000" w:rsidP="00000000" w:rsidRDefault="00000000" w:rsidRPr="00000000" w14:paraId="000007E0">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Correlacionar cada tecnologia habilitadora com impacto gerado em sua aplicação, em um contexto real ou simulado </w:t>
                </w:r>
              </w:p>
              <w:p w:rsidR="00000000" w:rsidDel="00000000" w:rsidP="00000000" w:rsidRDefault="00000000" w:rsidRPr="00000000" w14:paraId="000007E1">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Compreender a inovação como ferramenta de melhoria nos processos de trabalho e resolução de problemas </w:t>
                </w:r>
              </w:p>
            </w:tc>
            <w:tc>
              <w:tcPr>
                <w:shd w:fill="auto" w:val="clear"/>
                <w:vAlign w:val="center"/>
              </w:tcPr>
              <w:p w:rsidR="00000000" w:rsidDel="00000000" w:rsidP="00000000" w:rsidRDefault="00000000" w:rsidRPr="00000000" w14:paraId="000007E2">
                <w:pPr>
                  <w:numPr>
                    <w:ilvl w:val="0"/>
                    <w:numId w:val="10"/>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Visão Sistêmica</w:t>
                </w:r>
              </w:p>
              <w:p w:rsidR="00000000" w:rsidDel="00000000" w:rsidP="00000000" w:rsidRDefault="00000000" w:rsidRPr="00000000" w14:paraId="000007E3">
                <w:pPr>
                  <w:numPr>
                    <w:ilvl w:val="1"/>
                    <w:numId w:val="10"/>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Elementos da organização</w:t>
                </w:r>
              </w:p>
              <w:p w:rsidR="00000000" w:rsidDel="00000000" w:rsidP="00000000" w:rsidRDefault="00000000" w:rsidRPr="00000000" w14:paraId="000007E4">
                <w:pPr>
                  <w:numPr>
                    <w:ilvl w:val="1"/>
                    <w:numId w:val="10"/>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Articulação entre elementos da organização</w:t>
                </w:r>
              </w:p>
              <w:p w:rsidR="00000000" w:rsidDel="00000000" w:rsidP="00000000" w:rsidRDefault="00000000" w:rsidRPr="00000000" w14:paraId="000007E5">
                <w:pPr>
                  <w:numPr>
                    <w:ilvl w:val="1"/>
                    <w:numId w:val="10"/>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Pensamento sistêmico</w:t>
                </w:r>
              </w:p>
              <w:p w:rsidR="00000000" w:rsidDel="00000000" w:rsidP="00000000" w:rsidRDefault="00000000" w:rsidRPr="00000000" w14:paraId="000007E6">
                <w:pPr>
                  <w:numPr>
                    <w:ilvl w:val="0"/>
                    <w:numId w:val="10"/>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Comportamento Inovador</w:t>
                </w:r>
              </w:p>
              <w:p w:rsidR="00000000" w:rsidDel="00000000" w:rsidP="00000000" w:rsidRDefault="00000000" w:rsidRPr="00000000" w14:paraId="000007E7">
                <w:pPr>
                  <w:numPr>
                    <w:ilvl w:val="1"/>
                    <w:numId w:val="10"/>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Postura Investigativa</w:t>
                </w:r>
              </w:p>
              <w:p w:rsidR="00000000" w:rsidDel="00000000" w:rsidP="00000000" w:rsidRDefault="00000000" w:rsidRPr="00000000" w14:paraId="000007E8">
                <w:pPr>
                  <w:numPr>
                    <w:ilvl w:val="1"/>
                    <w:numId w:val="10"/>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Mentalidade de Crescimento (Growth Mindset)</w:t>
                </w:r>
              </w:p>
              <w:p w:rsidR="00000000" w:rsidDel="00000000" w:rsidP="00000000" w:rsidRDefault="00000000" w:rsidRPr="00000000" w14:paraId="000007E9">
                <w:pPr>
                  <w:numPr>
                    <w:ilvl w:val="1"/>
                    <w:numId w:val="10"/>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Curiosidade</w:t>
                </w:r>
              </w:p>
              <w:p w:rsidR="00000000" w:rsidDel="00000000" w:rsidP="00000000" w:rsidRDefault="00000000" w:rsidRPr="00000000" w14:paraId="000007EA">
                <w:pPr>
                  <w:numPr>
                    <w:ilvl w:val="1"/>
                    <w:numId w:val="10"/>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Motivação Pessoal</w:t>
                </w:r>
              </w:p>
              <w:p w:rsidR="00000000" w:rsidDel="00000000" w:rsidP="00000000" w:rsidRDefault="00000000" w:rsidRPr="00000000" w14:paraId="000007EB">
                <w:pPr>
                  <w:numPr>
                    <w:ilvl w:val="0"/>
                    <w:numId w:val="10"/>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Raciocínio Lógico</w:t>
                </w:r>
              </w:p>
              <w:p w:rsidR="00000000" w:rsidDel="00000000" w:rsidP="00000000" w:rsidRDefault="00000000" w:rsidRPr="00000000" w14:paraId="000007EC">
                <w:pPr>
                  <w:numPr>
                    <w:ilvl w:val="1"/>
                    <w:numId w:val="10"/>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Dedução</w:t>
                </w:r>
              </w:p>
              <w:p w:rsidR="00000000" w:rsidDel="00000000" w:rsidP="00000000" w:rsidRDefault="00000000" w:rsidRPr="00000000" w14:paraId="000007ED">
                <w:pPr>
                  <w:numPr>
                    <w:ilvl w:val="1"/>
                    <w:numId w:val="10"/>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Indução</w:t>
                </w:r>
              </w:p>
              <w:p w:rsidR="00000000" w:rsidDel="00000000" w:rsidP="00000000" w:rsidRDefault="00000000" w:rsidRPr="00000000" w14:paraId="000007EE">
                <w:pPr>
                  <w:numPr>
                    <w:ilvl w:val="1"/>
                    <w:numId w:val="10"/>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Abdução</w:t>
                </w:r>
              </w:p>
              <w:p w:rsidR="00000000" w:rsidDel="00000000" w:rsidP="00000000" w:rsidRDefault="00000000" w:rsidRPr="00000000" w14:paraId="000007EF">
                <w:pPr>
                  <w:numPr>
                    <w:ilvl w:val="0"/>
                    <w:numId w:val="10"/>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Inovação</w:t>
                </w:r>
              </w:p>
              <w:p w:rsidR="00000000" w:rsidDel="00000000" w:rsidP="00000000" w:rsidRDefault="00000000" w:rsidRPr="00000000" w14:paraId="000007F0">
                <w:pPr>
                  <w:numPr>
                    <w:ilvl w:val="1"/>
                    <w:numId w:val="10"/>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Definição e características</w:t>
                </w:r>
              </w:p>
              <w:p w:rsidR="00000000" w:rsidDel="00000000" w:rsidP="00000000" w:rsidRDefault="00000000" w:rsidRPr="00000000" w14:paraId="000007F1">
                <w:pPr>
                  <w:numPr>
                    <w:ilvl w:val="2"/>
                    <w:numId w:val="10"/>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Inovação x Invenção</w:t>
                </w:r>
              </w:p>
              <w:p w:rsidR="00000000" w:rsidDel="00000000" w:rsidP="00000000" w:rsidRDefault="00000000" w:rsidRPr="00000000" w14:paraId="000007F2">
                <w:pPr>
                  <w:numPr>
                    <w:ilvl w:val="1"/>
                    <w:numId w:val="10"/>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Importância</w:t>
                </w:r>
              </w:p>
              <w:p w:rsidR="00000000" w:rsidDel="00000000" w:rsidP="00000000" w:rsidRDefault="00000000" w:rsidRPr="00000000" w14:paraId="000007F3">
                <w:pPr>
                  <w:numPr>
                    <w:ilvl w:val="1"/>
                    <w:numId w:val="10"/>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Tipos</w:t>
                </w:r>
              </w:p>
              <w:p w:rsidR="00000000" w:rsidDel="00000000" w:rsidP="00000000" w:rsidRDefault="00000000" w:rsidRPr="00000000" w14:paraId="000007F4">
                <w:pPr>
                  <w:numPr>
                    <w:ilvl w:val="2"/>
                    <w:numId w:val="10"/>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Incremental</w:t>
                </w:r>
              </w:p>
              <w:p w:rsidR="00000000" w:rsidDel="00000000" w:rsidP="00000000" w:rsidRDefault="00000000" w:rsidRPr="00000000" w14:paraId="000007F5">
                <w:pPr>
                  <w:numPr>
                    <w:ilvl w:val="2"/>
                    <w:numId w:val="10"/>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Disruptiva</w:t>
                </w:r>
              </w:p>
              <w:p w:rsidR="00000000" w:rsidDel="00000000" w:rsidP="00000000" w:rsidRDefault="00000000" w:rsidRPr="00000000" w14:paraId="000007F6">
                <w:pPr>
                  <w:numPr>
                    <w:ilvl w:val="1"/>
                    <w:numId w:val="10"/>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Impactos</w:t>
                </w:r>
              </w:p>
              <w:p w:rsidR="00000000" w:rsidDel="00000000" w:rsidP="00000000" w:rsidRDefault="00000000" w:rsidRPr="00000000" w14:paraId="000007F7">
                <w:pPr>
                  <w:numPr>
                    <w:ilvl w:val="0"/>
                    <w:numId w:val="10"/>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Tecnologias Habilitadoras</w:t>
                </w:r>
              </w:p>
              <w:p w:rsidR="00000000" w:rsidDel="00000000" w:rsidP="00000000" w:rsidRDefault="00000000" w:rsidRPr="00000000" w14:paraId="000007F8">
                <w:pPr>
                  <w:numPr>
                    <w:ilvl w:val="1"/>
                    <w:numId w:val="10"/>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Definições e aplicações</w:t>
                </w:r>
              </w:p>
              <w:p w:rsidR="00000000" w:rsidDel="00000000" w:rsidP="00000000" w:rsidRDefault="00000000" w:rsidRPr="00000000" w14:paraId="000007F9">
                <w:pPr>
                  <w:numPr>
                    <w:ilvl w:val="2"/>
                    <w:numId w:val="10"/>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Big Data</w:t>
                </w:r>
              </w:p>
              <w:p w:rsidR="00000000" w:rsidDel="00000000" w:rsidP="00000000" w:rsidRDefault="00000000" w:rsidRPr="00000000" w14:paraId="000007FA">
                <w:pPr>
                  <w:numPr>
                    <w:ilvl w:val="2"/>
                    <w:numId w:val="10"/>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Robótica Avançada</w:t>
                </w:r>
              </w:p>
              <w:p w:rsidR="00000000" w:rsidDel="00000000" w:rsidP="00000000" w:rsidRDefault="00000000" w:rsidRPr="00000000" w14:paraId="000007FB">
                <w:pPr>
                  <w:numPr>
                    <w:ilvl w:val="2"/>
                    <w:numId w:val="10"/>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Segurança Digital</w:t>
                </w:r>
              </w:p>
              <w:p w:rsidR="00000000" w:rsidDel="00000000" w:rsidP="00000000" w:rsidRDefault="00000000" w:rsidRPr="00000000" w14:paraId="000007FC">
                <w:pPr>
                  <w:numPr>
                    <w:ilvl w:val="2"/>
                    <w:numId w:val="10"/>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Internet das Coisas (IoT)</w:t>
                </w:r>
              </w:p>
              <w:p w:rsidR="00000000" w:rsidDel="00000000" w:rsidP="00000000" w:rsidRDefault="00000000" w:rsidRPr="00000000" w14:paraId="000007FD">
                <w:pPr>
                  <w:numPr>
                    <w:ilvl w:val="2"/>
                    <w:numId w:val="10"/>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Computação em Nuvem</w:t>
                </w:r>
              </w:p>
              <w:p w:rsidR="00000000" w:rsidDel="00000000" w:rsidP="00000000" w:rsidRDefault="00000000" w:rsidRPr="00000000" w14:paraId="000007FE">
                <w:pPr>
                  <w:numPr>
                    <w:ilvl w:val="2"/>
                    <w:numId w:val="10"/>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Manufatura Aditiva</w:t>
                </w:r>
              </w:p>
              <w:p w:rsidR="00000000" w:rsidDel="00000000" w:rsidP="00000000" w:rsidRDefault="00000000" w:rsidRPr="00000000" w14:paraId="000007FF">
                <w:pPr>
                  <w:numPr>
                    <w:ilvl w:val="2"/>
                    <w:numId w:val="10"/>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Manufatura Digital</w:t>
                </w:r>
              </w:p>
              <w:p w:rsidR="00000000" w:rsidDel="00000000" w:rsidP="00000000" w:rsidRDefault="00000000" w:rsidRPr="00000000" w14:paraId="00000800">
                <w:pPr>
                  <w:numPr>
                    <w:ilvl w:val="2"/>
                    <w:numId w:val="10"/>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Integração de Sistemas</w:t>
                </w:r>
              </w:p>
              <w:p w:rsidR="00000000" w:rsidDel="00000000" w:rsidP="00000000" w:rsidRDefault="00000000" w:rsidRPr="00000000" w14:paraId="00000801">
                <w:pPr>
                  <w:numPr>
                    <w:ilvl w:val="0"/>
                    <w:numId w:val="10"/>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Histórico da evolução industrial</w:t>
                </w:r>
              </w:p>
              <w:p w:rsidR="00000000" w:rsidDel="00000000" w:rsidP="00000000" w:rsidRDefault="00000000" w:rsidRPr="00000000" w14:paraId="00000802">
                <w:pPr>
                  <w:numPr>
                    <w:ilvl w:val="1"/>
                    <w:numId w:val="10"/>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1ª Revolução Industrial</w:t>
                </w:r>
              </w:p>
              <w:p w:rsidR="00000000" w:rsidDel="00000000" w:rsidP="00000000" w:rsidRDefault="00000000" w:rsidRPr="00000000" w14:paraId="00000803">
                <w:pPr>
                  <w:numPr>
                    <w:ilvl w:val="2"/>
                    <w:numId w:val="10"/>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Mecanização dos processos</w:t>
                </w:r>
              </w:p>
              <w:p w:rsidR="00000000" w:rsidDel="00000000" w:rsidP="00000000" w:rsidRDefault="00000000" w:rsidRPr="00000000" w14:paraId="00000804">
                <w:pPr>
                  <w:numPr>
                    <w:ilvl w:val="1"/>
                    <w:numId w:val="10"/>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2ª Revolução Industrial</w:t>
                </w:r>
              </w:p>
              <w:p w:rsidR="00000000" w:rsidDel="00000000" w:rsidP="00000000" w:rsidRDefault="00000000" w:rsidRPr="00000000" w14:paraId="00000805">
                <w:pPr>
                  <w:numPr>
                    <w:ilvl w:val="2"/>
                    <w:numId w:val="10"/>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A eletricidade</w:t>
                </w:r>
              </w:p>
              <w:p w:rsidR="00000000" w:rsidDel="00000000" w:rsidP="00000000" w:rsidRDefault="00000000" w:rsidRPr="00000000" w14:paraId="00000806">
                <w:pPr>
                  <w:numPr>
                    <w:ilvl w:val="2"/>
                    <w:numId w:val="10"/>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O petróleo</w:t>
                </w:r>
              </w:p>
              <w:p w:rsidR="00000000" w:rsidDel="00000000" w:rsidP="00000000" w:rsidRDefault="00000000" w:rsidRPr="00000000" w14:paraId="00000807">
                <w:pPr>
                  <w:numPr>
                    <w:ilvl w:val="1"/>
                    <w:numId w:val="10"/>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3ª Revolução Industrial</w:t>
                </w:r>
              </w:p>
              <w:p w:rsidR="00000000" w:rsidDel="00000000" w:rsidP="00000000" w:rsidRDefault="00000000" w:rsidRPr="00000000" w14:paraId="00000808">
                <w:pPr>
                  <w:numPr>
                    <w:ilvl w:val="2"/>
                    <w:numId w:val="10"/>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A energia nuclear</w:t>
                </w:r>
              </w:p>
              <w:p w:rsidR="00000000" w:rsidDel="00000000" w:rsidP="00000000" w:rsidRDefault="00000000" w:rsidRPr="00000000" w14:paraId="00000809">
                <w:pPr>
                  <w:numPr>
                    <w:ilvl w:val="2"/>
                    <w:numId w:val="10"/>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A automação</w:t>
                </w:r>
              </w:p>
              <w:p w:rsidR="00000000" w:rsidDel="00000000" w:rsidP="00000000" w:rsidRDefault="00000000" w:rsidRPr="00000000" w14:paraId="0000080A">
                <w:pPr>
                  <w:numPr>
                    <w:ilvl w:val="1"/>
                    <w:numId w:val="10"/>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4ª Revolução Industrial</w:t>
                </w:r>
              </w:p>
              <w:p w:rsidR="00000000" w:rsidDel="00000000" w:rsidP="00000000" w:rsidRDefault="00000000" w:rsidRPr="00000000" w14:paraId="0000080B">
                <w:pPr>
                  <w:numPr>
                    <w:ilvl w:val="2"/>
                    <w:numId w:val="10"/>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Digitalização das informações</w:t>
                </w:r>
              </w:p>
              <w:p w:rsidR="00000000" w:rsidDel="00000000" w:rsidP="00000000" w:rsidRDefault="00000000" w:rsidRPr="00000000" w14:paraId="0000080C">
                <w:pPr>
                  <w:numPr>
                    <w:ilvl w:val="2"/>
                    <w:numId w:val="10"/>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Utilização dos dados</w:t>
                </w:r>
              </w:p>
            </w:tc>
          </w:tr>
          <w:tr>
            <w:trPr>
              <w:cantSplit w:val="0"/>
              <w:trHeight w:val="20" w:hRule="atLeast"/>
              <w:tblHeader w:val="0"/>
            </w:trPr>
            <w:tc>
              <w:tcPr>
                <w:gridSpan w:val="2"/>
                <w:shd w:fill="e64010" w:val="clear"/>
                <w:vAlign w:val="center"/>
              </w:tcPr>
              <w:p w:rsidR="00000000" w:rsidDel="00000000" w:rsidP="00000000" w:rsidRDefault="00000000" w:rsidRPr="00000000" w14:paraId="0000080D">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80F">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Comprometer-se com o engajamento e a cooperação nas relações de trabalho pela prática da amabilidade nas relações profissionais.</w:t>
                </w:r>
              </w:p>
              <w:p w:rsidR="00000000" w:rsidDel="00000000" w:rsidP="00000000" w:rsidRDefault="00000000" w:rsidRPr="00000000" w14:paraId="00000810">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Perceber que, em seu ambiente de trabalho e âmbitos de convívio, existem diferentes hierarquias (instituídas ou natas), instâncias de decisão e níveis de autonomia em relação a ações, circunstâncias e propósitos.</w:t>
                </w:r>
              </w:p>
              <w:p w:rsidR="00000000" w:rsidDel="00000000" w:rsidP="00000000" w:rsidRDefault="00000000" w:rsidRPr="00000000" w14:paraId="00000811">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Acolher novos fatos, ideias e opiniões diferentes como oportunidades e possibilidades de mudanças positivas e inovadoras nas atividades de sua responsabilidade.</w:t>
                </w:r>
              </w:p>
              <w:p w:rsidR="00000000" w:rsidDel="00000000" w:rsidP="00000000" w:rsidRDefault="00000000" w:rsidRPr="00000000" w14:paraId="00000812">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Analisar as complexidades e dificuldades existentes em problemas, necessidades e oportunidades de melhoria em seu campo de trabalho, considerando suas diferentes variáveis e interfaces.</w:t>
                </w:r>
              </w:p>
            </w:tc>
          </w:tr>
          <w:tr>
            <w:trPr>
              <w:cantSplit w:val="0"/>
              <w:trHeight w:val="20" w:hRule="atLeast"/>
              <w:tblHeader w:val="0"/>
            </w:trPr>
            <w:tc>
              <w:tcPr>
                <w:gridSpan w:val="2"/>
                <w:shd w:fill="e64010" w:val="clear"/>
                <w:vAlign w:val="center"/>
              </w:tcPr>
              <w:p w:rsidR="00000000" w:rsidDel="00000000" w:rsidP="00000000" w:rsidRDefault="00000000" w:rsidRPr="00000000" w14:paraId="00000814">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16">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817">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Sala de aula, Laboratório de Informática</w:t>
                </w:r>
              </w:p>
            </w:tc>
          </w:tr>
          <w:tr>
            <w:trPr>
              <w:cantSplit w:val="0"/>
              <w:trHeight w:val="408" w:hRule="atLeast"/>
              <w:tblHeader w:val="0"/>
            </w:trPr>
            <w:tc>
              <w:tcPr>
                <w:shd w:fill="auto" w:val="clear"/>
                <w:vAlign w:val="center"/>
              </w:tcPr>
              <w:p w:rsidR="00000000" w:rsidDel="00000000" w:rsidP="00000000" w:rsidRDefault="00000000" w:rsidRPr="00000000" w14:paraId="00000818">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819">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Computadores</w:t>
                </w:r>
              </w:p>
            </w:tc>
          </w:tr>
          <w:tr>
            <w:trPr>
              <w:cantSplit w:val="0"/>
              <w:trHeight w:val="408" w:hRule="atLeast"/>
              <w:tblHeader w:val="0"/>
            </w:trPr>
            <w:tc>
              <w:tcPr>
                <w:shd w:fill="auto" w:val="clear"/>
                <w:vAlign w:val="center"/>
              </w:tcPr>
              <w:p w:rsidR="00000000" w:rsidDel="00000000" w:rsidP="00000000" w:rsidRDefault="00000000" w:rsidRPr="00000000" w14:paraId="0000081A">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81B">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sdtContent>
    </w:sdt>
    <w:p w:rsidR="00000000" w:rsidDel="00000000" w:rsidP="00000000" w:rsidRDefault="00000000" w:rsidRPr="00000000" w14:paraId="0000081C">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81D">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81E">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81F">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820">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821">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822">
      <w:pPr>
        <w:spacing w:after="160" w:line="259" w:lineRule="auto"/>
        <w:rPr>
          <w:rFonts w:ascii="Liberation Sans" w:cs="Liberation Sans" w:eastAsia="Liberation Sans" w:hAnsi="Liberation Sans"/>
          <w:sz w:val="20"/>
          <w:szCs w:val="20"/>
        </w:rPr>
      </w:pPr>
      <w:r w:rsidDel="00000000" w:rsidR="00000000" w:rsidRPr="00000000">
        <w:rPr>
          <w:rtl w:val="0"/>
        </w:rPr>
      </w:r>
    </w:p>
    <w:sdt>
      <w:sdtPr>
        <w:lock w:val="contentLocked"/>
        <w:tag w:val="goog_rdk_17"/>
      </w:sdtPr>
      <w:sdtContent>
        <w:tbl>
          <w:tblPr>
            <w:tblStyle w:val="Table39"/>
            <w:tblW w:w="8970.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15"/>
            <w:gridCol w:w="5055"/>
            <w:tblGridChange w:id="0">
              <w:tblGrid>
                <w:gridCol w:w="3915"/>
                <w:gridCol w:w="5055"/>
              </w:tblGrid>
            </w:tblGridChange>
          </w:tblGrid>
          <w:tr>
            <w:trPr>
              <w:cantSplit w:val="0"/>
              <w:trHeight w:val="20" w:hRule="atLeast"/>
              <w:tblHeader w:val="0"/>
            </w:trPr>
            <w:tc>
              <w:tcPr>
                <w:gridSpan w:val="2"/>
                <w:shd w:fill="e64010" w:val="clear"/>
                <w:vAlign w:val="center"/>
              </w:tcPr>
              <w:p w:rsidR="00000000" w:rsidDel="00000000" w:rsidP="00000000" w:rsidRDefault="00000000" w:rsidRPr="00000000" w14:paraId="00000823">
                <w:pPr>
                  <w:spacing w:after="160" w:line="259" w:lineRule="auto"/>
                  <w:jc w:val="center"/>
                  <w:rPr/>
                </w:pPr>
                <w:r w:rsidDel="00000000" w:rsidR="00000000" w:rsidRPr="00000000">
                  <w:rPr>
                    <w:b w:val="1"/>
                    <w:color w:val="ffffff"/>
                    <w:sz w:val="24"/>
                    <w:szCs w:val="24"/>
                    <w:rtl w:val="0"/>
                  </w:rPr>
                  <w:t xml:space="preserve">Módulo: INDÚSTRIA</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825">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MECATRÔNICA</w:t>
                </w:r>
              </w:p>
            </w:tc>
          </w:tr>
          <w:tr>
            <w:trPr>
              <w:cantSplit w:val="0"/>
              <w:trHeight w:val="408" w:hRule="atLeast"/>
              <w:tblHeader w:val="0"/>
            </w:trPr>
            <w:tc>
              <w:tcPr>
                <w:gridSpan w:val="2"/>
                <w:shd w:fill="auto" w:val="clear"/>
                <w:vAlign w:val="center"/>
              </w:tcPr>
              <w:p w:rsidR="00000000" w:rsidDel="00000000" w:rsidP="00000000" w:rsidRDefault="00000000" w:rsidRPr="00000000" w14:paraId="00000827">
                <w:pPr>
                  <w:spacing w:after="160" w:line="259" w:lineRule="auto"/>
                  <w:rPr/>
                </w:pPr>
                <w:r w:rsidDel="00000000" w:rsidR="00000000" w:rsidRPr="00000000">
                  <w:rPr>
                    <w:b w:val="1"/>
                    <w:rtl w:val="0"/>
                  </w:rPr>
                  <w:t xml:space="preserve">Unidade Curricular: </w:t>
                </w:r>
                <w:r w:rsidDel="00000000" w:rsidR="00000000" w:rsidRPr="00000000">
                  <w:rPr>
                    <w:rtl w:val="0"/>
                  </w:rPr>
                  <w:t xml:space="preserve">Saúde e Segurança no Trabalho</w:t>
                </w:r>
              </w:p>
            </w:tc>
          </w:tr>
          <w:tr>
            <w:trPr>
              <w:cantSplit w:val="0"/>
              <w:trHeight w:val="408" w:hRule="atLeast"/>
              <w:tblHeader w:val="0"/>
            </w:trPr>
            <w:tc>
              <w:tcPr>
                <w:gridSpan w:val="2"/>
                <w:shd w:fill="auto" w:val="clear"/>
                <w:vAlign w:val="center"/>
              </w:tcPr>
              <w:p w:rsidR="00000000" w:rsidDel="00000000" w:rsidP="00000000" w:rsidRDefault="00000000" w:rsidRPr="00000000" w14:paraId="00000829">
                <w:pPr>
                  <w:spacing w:after="160" w:line="259" w:lineRule="auto"/>
                  <w:rPr/>
                </w:pPr>
                <w:r w:rsidDel="00000000" w:rsidR="00000000" w:rsidRPr="00000000">
                  <w:rPr>
                    <w:b w:val="1"/>
                    <w:rtl w:val="0"/>
                  </w:rPr>
                  <w:t xml:space="preserve">Carga Horária: </w:t>
                </w:r>
                <w:r w:rsidDel="00000000" w:rsidR="00000000" w:rsidRPr="00000000">
                  <w:rPr>
                    <w:rtl w:val="0"/>
                  </w:rPr>
                  <w:t xml:space="preserve">12h</w:t>
                </w:r>
              </w:p>
            </w:tc>
          </w:tr>
          <w:tr>
            <w:trPr>
              <w:cantSplit w:val="0"/>
              <w:trHeight w:val="408" w:hRule="atLeast"/>
              <w:tblHeader w:val="0"/>
            </w:trPr>
            <w:tc>
              <w:tcPr>
                <w:gridSpan w:val="2"/>
                <w:shd w:fill="auto" w:val="clear"/>
                <w:vAlign w:val="center"/>
              </w:tcPr>
              <w:p w:rsidR="00000000" w:rsidDel="00000000" w:rsidP="00000000" w:rsidRDefault="00000000" w:rsidRPr="00000000" w14:paraId="0000082B">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082C">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F.1 - Implementar sistemas eletroeletrônicos e mecânicos de manufatura, seguindo procedimentos e Normas Técnicas, de Qualidade, Segurança, Saúde e Sustentabilidade</w:t>
                </w:r>
              </w:p>
              <w:p w:rsidR="00000000" w:rsidDel="00000000" w:rsidP="00000000" w:rsidRDefault="00000000" w:rsidRPr="00000000" w14:paraId="0000082D">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F.2 - Implementar sistemas automatizados de manufatura, seguindo procedimentos e Normas Técnicas, de Qualidade, Segurança, Saúde e Sustentabilidade</w:t>
                </w:r>
              </w:p>
              <w:p w:rsidR="00000000" w:rsidDel="00000000" w:rsidP="00000000" w:rsidRDefault="00000000" w:rsidRPr="00000000" w14:paraId="0000082E">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F.3 - Desenvolver projetos de sistemas automatizados de manufatura, seguindo procedimentos e Normas Técnicas, de Qualidade, Segurança, Saúde e Sustentabilidade</w:t>
                </w:r>
              </w:p>
            </w:tc>
          </w:tr>
          <w:tr>
            <w:trPr>
              <w:cantSplit w:val="0"/>
              <w:trHeight w:val="408" w:hRule="atLeast"/>
              <w:tblHeader w:val="0"/>
            </w:trPr>
            <w:tc>
              <w:tcPr>
                <w:gridSpan w:val="2"/>
                <w:shd w:fill="auto" w:val="clear"/>
                <w:vAlign w:val="center"/>
              </w:tcPr>
              <w:p w:rsidR="00000000" w:rsidDel="00000000" w:rsidP="00000000" w:rsidRDefault="00000000" w:rsidRPr="00000000" w14:paraId="00000830">
                <w:pPr>
                  <w:spacing w:after="160" w:line="259" w:lineRule="auto"/>
                  <w:rPr/>
                </w:pPr>
                <w:r w:rsidDel="00000000" w:rsidR="00000000" w:rsidRPr="00000000">
                  <w:rPr>
                    <w:b w:val="1"/>
                    <w:rtl w:val="0"/>
                  </w:rPr>
                  <w:t xml:space="preserve">Objetivo Geral: </w:t>
                </w:r>
                <w:r w:rsidDel="00000000" w:rsidR="00000000" w:rsidRPr="00000000">
                  <w:rPr>
                    <w:rtl w:val="0"/>
                  </w:rPr>
                  <w:t xml:space="preserve">Desenvolver as capacidades básicas, socioemocionais necessárias à compreensão dos fundamentos da saúde e segurança do trabalho adequadas às diferentes situações profissionais.</w:t>
                </w:r>
              </w:p>
            </w:tc>
          </w:tr>
          <w:tr>
            <w:trPr>
              <w:cantSplit w:val="0"/>
              <w:trHeight w:val="20" w:hRule="atLeast"/>
              <w:tblHeader w:val="0"/>
            </w:trPr>
            <w:tc>
              <w:tcPr>
                <w:gridSpan w:val="2"/>
                <w:shd w:fill="e64010" w:val="clear"/>
                <w:vAlign w:val="center"/>
              </w:tcPr>
              <w:p w:rsidR="00000000" w:rsidDel="00000000" w:rsidP="00000000" w:rsidRDefault="00000000" w:rsidRPr="00000000" w14:paraId="00000832">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0834">
                <w:pPr>
                  <w:spacing w:after="160" w:line="259" w:lineRule="auto"/>
                  <w:jc w:val="center"/>
                  <w:rPr/>
                </w:pPr>
                <w:r w:rsidDel="00000000" w:rsidR="00000000" w:rsidRPr="00000000">
                  <w:rPr>
                    <w:b w:val="1"/>
                    <w:sz w:val="18"/>
                    <w:szCs w:val="18"/>
                    <w:rtl w:val="0"/>
                  </w:rPr>
                  <w:t xml:space="preserve">Capacidades Básicas</w:t>
                </w:r>
                <w:r w:rsidDel="00000000" w:rsidR="00000000" w:rsidRPr="00000000">
                  <w:rPr>
                    <w:rtl w:val="0"/>
                  </w:rPr>
                </w:r>
              </w:p>
            </w:tc>
            <w:tc>
              <w:tcPr>
                <w:shd w:fill="f48566" w:val="clear"/>
                <w:vAlign w:val="center"/>
              </w:tcPr>
              <w:p w:rsidR="00000000" w:rsidDel="00000000" w:rsidP="00000000" w:rsidRDefault="00000000" w:rsidRPr="00000000" w14:paraId="00000835">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36">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os conceitos, classificação e impactos de acidentes e doenças ocupacionais na indústria </w:t>
                </w:r>
              </w:p>
              <w:p w:rsidR="00000000" w:rsidDel="00000000" w:rsidP="00000000" w:rsidRDefault="00000000" w:rsidRPr="00000000" w14:paraId="00000837">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o papel do trabalhador no cumprimento das normas de saúde e segurança</w:t>
                </w:r>
              </w:p>
              <w:p w:rsidR="00000000" w:rsidDel="00000000" w:rsidP="00000000" w:rsidRDefault="00000000" w:rsidRPr="00000000" w14:paraId="00000838">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as medidas preventivas e corretivas nas atividades laborais</w:t>
                </w:r>
              </w:p>
              <w:p w:rsidR="00000000" w:rsidDel="00000000" w:rsidP="00000000" w:rsidRDefault="00000000" w:rsidRPr="00000000" w14:paraId="00000839">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os princípios, normas, legislação e procedimentos de saúde, segurança nos processos industriais</w:t>
                </w:r>
              </w:p>
              <w:p w:rsidR="00000000" w:rsidDel="00000000" w:rsidP="00000000" w:rsidRDefault="00000000" w:rsidRPr="00000000" w14:paraId="0000083A">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os tipos de riscos inerentes às atividades laborais nos processos industriais</w:t>
                </w:r>
              </w:p>
            </w:tc>
            <w:tc>
              <w:tcPr>
                <w:shd w:fill="auto" w:val="clear"/>
                <w:vAlign w:val="center"/>
              </w:tcPr>
              <w:p w:rsidR="00000000" w:rsidDel="00000000" w:rsidP="00000000" w:rsidRDefault="00000000" w:rsidRPr="00000000" w14:paraId="0000083B">
                <w:pPr>
                  <w:numPr>
                    <w:ilvl w:val="0"/>
                    <w:numId w:val="1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O impacto da falta de ética nos ambientes de trabalho</w:t>
                </w:r>
              </w:p>
              <w:p w:rsidR="00000000" w:rsidDel="00000000" w:rsidP="00000000" w:rsidRDefault="00000000" w:rsidRPr="00000000" w14:paraId="0000083C">
                <w:pPr>
                  <w:numPr>
                    <w:ilvl w:val="0"/>
                    <w:numId w:val="1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Código de Ética profissional</w:t>
                </w:r>
              </w:p>
              <w:p w:rsidR="00000000" w:rsidDel="00000000" w:rsidP="00000000" w:rsidRDefault="00000000" w:rsidRPr="00000000" w14:paraId="0000083D">
                <w:pPr>
                  <w:numPr>
                    <w:ilvl w:val="0"/>
                    <w:numId w:val="1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Acidentes do Trabalho e Doenças Ocupacionais</w:t>
                </w:r>
              </w:p>
              <w:p w:rsidR="00000000" w:rsidDel="00000000" w:rsidP="00000000" w:rsidRDefault="00000000" w:rsidRPr="00000000" w14:paraId="0000083E">
                <w:pPr>
                  <w:numPr>
                    <w:ilvl w:val="1"/>
                    <w:numId w:val="1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Definição</w:t>
                </w:r>
              </w:p>
              <w:p w:rsidR="00000000" w:rsidDel="00000000" w:rsidP="00000000" w:rsidRDefault="00000000" w:rsidRPr="00000000" w14:paraId="0000083F">
                <w:pPr>
                  <w:numPr>
                    <w:ilvl w:val="1"/>
                    <w:numId w:val="1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Tipos</w:t>
                </w:r>
              </w:p>
              <w:p w:rsidR="00000000" w:rsidDel="00000000" w:rsidP="00000000" w:rsidRDefault="00000000" w:rsidRPr="00000000" w14:paraId="00000840">
                <w:pPr>
                  <w:numPr>
                    <w:ilvl w:val="1"/>
                    <w:numId w:val="1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Causa</w:t>
                </w:r>
              </w:p>
              <w:p w:rsidR="00000000" w:rsidDel="00000000" w:rsidP="00000000" w:rsidRDefault="00000000" w:rsidRPr="00000000" w14:paraId="00000841">
                <w:pPr>
                  <w:numPr>
                    <w:ilvl w:val="2"/>
                    <w:numId w:val="1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Imprudência, imperícia e negligência</w:t>
                </w:r>
              </w:p>
              <w:p w:rsidR="00000000" w:rsidDel="00000000" w:rsidP="00000000" w:rsidRDefault="00000000" w:rsidRPr="00000000" w14:paraId="00000842">
                <w:pPr>
                  <w:numPr>
                    <w:ilvl w:val="2"/>
                    <w:numId w:val="1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Fator humano e pessoal na prevenção de acidentes</w:t>
                </w:r>
              </w:p>
              <w:p w:rsidR="00000000" w:rsidDel="00000000" w:rsidP="00000000" w:rsidRDefault="00000000" w:rsidRPr="00000000" w14:paraId="00000843">
                <w:pPr>
                  <w:numPr>
                    <w:ilvl w:val="1"/>
                    <w:numId w:val="1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Consequências dos acidentes do trabalho (Trabalhador, família, empresa e país)</w:t>
                </w:r>
              </w:p>
              <w:p w:rsidR="00000000" w:rsidDel="00000000" w:rsidP="00000000" w:rsidRDefault="00000000" w:rsidRPr="00000000" w14:paraId="00000844">
                <w:pPr>
                  <w:numPr>
                    <w:ilvl w:val="1"/>
                    <w:numId w:val="1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CAT</w:t>
                </w:r>
              </w:p>
              <w:p w:rsidR="00000000" w:rsidDel="00000000" w:rsidP="00000000" w:rsidRDefault="00000000" w:rsidRPr="00000000" w14:paraId="00000845">
                <w:pPr>
                  <w:numPr>
                    <w:ilvl w:val="2"/>
                    <w:numId w:val="1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Definição</w:t>
                </w:r>
              </w:p>
              <w:p w:rsidR="00000000" w:rsidDel="00000000" w:rsidP="00000000" w:rsidRDefault="00000000" w:rsidRPr="00000000" w14:paraId="00000846">
                <w:pPr>
                  <w:numPr>
                    <w:ilvl w:val="0"/>
                    <w:numId w:val="1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Medidas de Controle</w:t>
                </w:r>
              </w:p>
              <w:p w:rsidR="00000000" w:rsidDel="00000000" w:rsidP="00000000" w:rsidRDefault="00000000" w:rsidRPr="00000000" w14:paraId="00000847">
                <w:pPr>
                  <w:numPr>
                    <w:ilvl w:val="1"/>
                    <w:numId w:val="1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Importância dos Equipamentos de Proteção Individual e coletivo</w:t>
                </w:r>
              </w:p>
              <w:p w:rsidR="00000000" w:rsidDel="00000000" w:rsidP="00000000" w:rsidRDefault="00000000" w:rsidRPr="00000000" w14:paraId="00000848">
                <w:pPr>
                  <w:numPr>
                    <w:ilvl w:val="0"/>
                    <w:numId w:val="1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Riscos Ocupacionais</w:t>
                </w:r>
              </w:p>
              <w:p w:rsidR="00000000" w:rsidDel="00000000" w:rsidP="00000000" w:rsidRDefault="00000000" w:rsidRPr="00000000" w14:paraId="00000849">
                <w:pPr>
                  <w:numPr>
                    <w:ilvl w:val="1"/>
                    <w:numId w:val="1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Perigo e risco</w:t>
                </w:r>
              </w:p>
              <w:p w:rsidR="00000000" w:rsidDel="00000000" w:rsidP="00000000" w:rsidRDefault="00000000" w:rsidRPr="00000000" w14:paraId="0000084A">
                <w:pPr>
                  <w:numPr>
                    <w:ilvl w:val="1"/>
                    <w:numId w:val="1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Classificação de Riscos Ocupacionais: físico, químico, biológico, ergonômico e de acidentes</w:t>
                </w:r>
              </w:p>
              <w:p w:rsidR="00000000" w:rsidDel="00000000" w:rsidP="00000000" w:rsidRDefault="00000000" w:rsidRPr="00000000" w14:paraId="0000084B">
                <w:pPr>
                  <w:numPr>
                    <w:ilvl w:val="1"/>
                    <w:numId w:val="1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Mapa de Riscos</w:t>
                </w:r>
              </w:p>
              <w:p w:rsidR="00000000" w:rsidDel="00000000" w:rsidP="00000000" w:rsidRDefault="00000000" w:rsidRPr="00000000" w14:paraId="0000084C">
                <w:pPr>
                  <w:numPr>
                    <w:ilvl w:val="0"/>
                    <w:numId w:val="1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Segurança do Trabalho</w:t>
                </w:r>
              </w:p>
              <w:p w:rsidR="00000000" w:rsidDel="00000000" w:rsidP="00000000" w:rsidRDefault="00000000" w:rsidRPr="00000000" w14:paraId="0000084D">
                <w:pPr>
                  <w:numPr>
                    <w:ilvl w:val="1"/>
                    <w:numId w:val="1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Histórico da Segurança do Trabalho no Brasil</w:t>
                </w:r>
              </w:p>
              <w:p w:rsidR="00000000" w:rsidDel="00000000" w:rsidP="00000000" w:rsidRDefault="00000000" w:rsidRPr="00000000" w14:paraId="0000084E">
                <w:pPr>
                  <w:numPr>
                    <w:ilvl w:val="1"/>
                    <w:numId w:val="1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Hierarquia das leis</w:t>
                </w:r>
              </w:p>
              <w:p w:rsidR="00000000" w:rsidDel="00000000" w:rsidP="00000000" w:rsidRDefault="00000000" w:rsidRPr="00000000" w14:paraId="0000084F">
                <w:pPr>
                  <w:numPr>
                    <w:ilvl w:val="1"/>
                    <w:numId w:val="1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Normas Regulamentadoras do Ministério do Trabalho</w:t>
                </w:r>
              </w:p>
              <w:p w:rsidR="00000000" w:rsidDel="00000000" w:rsidP="00000000" w:rsidRDefault="00000000" w:rsidRPr="00000000" w14:paraId="00000850">
                <w:pPr>
                  <w:numPr>
                    <w:ilvl w:val="1"/>
                    <w:numId w:val="1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CIPA</w:t>
                </w:r>
              </w:p>
              <w:p w:rsidR="00000000" w:rsidDel="00000000" w:rsidP="00000000" w:rsidRDefault="00000000" w:rsidRPr="00000000" w14:paraId="00000851">
                <w:pPr>
                  <w:numPr>
                    <w:ilvl w:val="2"/>
                    <w:numId w:val="1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Definição</w:t>
                </w:r>
              </w:p>
              <w:p w:rsidR="00000000" w:rsidDel="00000000" w:rsidP="00000000" w:rsidRDefault="00000000" w:rsidRPr="00000000" w14:paraId="00000852">
                <w:pPr>
                  <w:numPr>
                    <w:ilvl w:val="2"/>
                    <w:numId w:val="1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Objetivo</w:t>
                </w:r>
              </w:p>
              <w:p w:rsidR="00000000" w:rsidDel="00000000" w:rsidP="00000000" w:rsidRDefault="00000000" w:rsidRPr="00000000" w14:paraId="00000853">
                <w:pPr>
                  <w:numPr>
                    <w:ilvl w:val="1"/>
                    <w:numId w:val="1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SESMT</w:t>
                </w:r>
              </w:p>
              <w:p w:rsidR="00000000" w:rsidDel="00000000" w:rsidP="00000000" w:rsidRDefault="00000000" w:rsidRPr="00000000" w14:paraId="00000854">
                <w:pPr>
                  <w:numPr>
                    <w:ilvl w:val="2"/>
                    <w:numId w:val="1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Definição</w:t>
                </w:r>
              </w:p>
              <w:p w:rsidR="00000000" w:rsidDel="00000000" w:rsidP="00000000" w:rsidRDefault="00000000" w:rsidRPr="00000000" w14:paraId="00000855">
                <w:pPr>
                  <w:numPr>
                    <w:ilvl w:val="2"/>
                    <w:numId w:val="1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Objetivo</w:t>
                </w:r>
              </w:p>
            </w:tc>
          </w:tr>
          <w:tr>
            <w:trPr>
              <w:cantSplit w:val="0"/>
              <w:trHeight w:val="20" w:hRule="atLeast"/>
              <w:tblHeader w:val="0"/>
            </w:trPr>
            <w:tc>
              <w:tcPr>
                <w:gridSpan w:val="2"/>
                <w:shd w:fill="e64010" w:val="clear"/>
                <w:vAlign w:val="center"/>
              </w:tcPr>
              <w:p w:rsidR="00000000" w:rsidDel="00000000" w:rsidP="00000000" w:rsidRDefault="00000000" w:rsidRPr="00000000" w14:paraId="00000856">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858">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Aceitar valores éticos estabelecidos pela instituição para o desenvolvimento de sua atividade profissional.</w:t>
                </w:r>
              </w:p>
            </w:tc>
          </w:tr>
          <w:tr>
            <w:trPr>
              <w:cantSplit w:val="0"/>
              <w:trHeight w:val="20" w:hRule="atLeast"/>
              <w:tblHeader w:val="0"/>
            </w:trPr>
            <w:tc>
              <w:tcPr>
                <w:gridSpan w:val="2"/>
                <w:shd w:fill="e64010" w:val="clear"/>
                <w:vAlign w:val="center"/>
              </w:tcPr>
              <w:p w:rsidR="00000000" w:rsidDel="00000000" w:rsidP="00000000" w:rsidRDefault="00000000" w:rsidRPr="00000000" w14:paraId="0000085A">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5C">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85D">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Sala de aula convencional, equipada com lousa, projetor e computador.</w:t>
                </w:r>
              </w:p>
            </w:tc>
          </w:tr>
          <w:tr>
            <w:trPr>
              <w:cantSplit w:val="0"/>
              <w:trHeight w:val="408" w:hRule="atLeast"/>
              <w:tblHeader w:val="0"/>
            </w:trPr>
            <w:tc>
              <w:tcPr>
                <w:shd w:fill="auto" w:val="clear"/>
                <w:vAlign w:val="center"/>
              </w:tcPr>
              <w:p w:rsidR="00000000" w:rsidDel="00000000" w:rsidP="00000000" w:rsidRDefault="00000000" w:rsidRPr="00000000" w14:paraId="0000085E">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85F">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Computadores com acesso à internet equipados com programas de elaboração de planilhas e gráficos, edição de texto e apresentação multimídia; Kit multimídia (projetor, tela, computador)</w:t>
                </w:r>
              </w:p>
            </w:tc>
          </w:tr>
          <w:tr>
            <w:trPr>
              <w:cantSplit w:val="0"/>
              <w:trHeight w:val="408" w:hRule="atLeast"/>
              <w:tblHeader w:val="0"/>
            </w:trPr>
            <w:tc>
              <w:tcPr>
                <w:shd w:fill="auto" w:val="clear"/>
                <w:vAlign w:val="center"/>
              </w:tcPr>
              <w:p w:rsidR="00000000" w:rsidDel="00000000" w:rsidP="00000000" w:rsidRDefault="00000000" w:rsidRPr="00000000" w14:paraId="00000860">
                <w:pPr>
                  <w:spacing w:after="160" w:line="259" w:lineRule="auto"/>
                  <w:rPr/>
                </w:pPr>
                <w:r w:rsidDel="00000000" w:rsidR="00000000" w:rsidRPr="00000000">
                  <w:rPr>
                    <w:b w:val="1"/>
                    <w:rtl w:val="0"/>
                  </w:rPr>
                  <w:t xml:space="preserve">Ferramentas e Equipamentos</w:t>
                </w:r>
                <w:r w:rsidDel="00000000" w:rsidR="00000000" w:rsidRPr="00000000">
                  <w:rPr>
                    <w:rtl w:val="0"/>
                  </w:rPr>
                </w:r>
              </w:p>
            </w:tc>
            <w:tc>
              <w:tcPr>
                <w:shd w:fill="auto" w:val="clear"/>
                <w:vAlign w:val="center"/>
              </w:tcPr>
              <w:p w:rsidR="00000000" w:rsidDel="00000000" w:rsidP="00000000" w:rsidRDefault="00000000" w:rsidRPr="00000000" w14:paraId="00000861">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Amostras, Catálogos, Livros, Manuais, Normas, Periódicos, Revistas</w:t>
                </w:r>
              </w:p>
            </w:tc>
          </w:tr>
          <w:tr>
            <w:trPr>
              <w:cantSplit w:val="0"/>
              <w:trHeight w:val="408" w:hRule="atLeast"/>
              <w:tblHeader w:val="0"/>
            </w:trPr>
            <w:tc>
              <w:tcPr>
                <w:shd w:fill="auto" w:val="clear"/>
                <w:vAlign w:val="center"/>
              </w:tcPr>
              <w:p w:rsidR="00000000" w:rsidDel="00000000" w:rsidP="00000000" w:rsidRDefault="00000000" w:rsidRPr="00000000" w14:paraId="00000862">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863">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Requisitos de 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sdtContent>
    </w:sdt>
    <w:p w:rsidR="00000000" w:rsidDel="00000000" w:rsidP="00000000" w:rsidRDefault="00000000" w:rsidRPr="00000000" w14:paraId="00000864">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865">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866">
      <w:pPr>
        <w:spacing w:after="160" w:line="259" w:lineRule="auto"/>
        <w:rPr>
          <w:rFonts w:ascii="Liberation Sans" w:cs="Liberation Sans" w:eastAsia="Liberation Sans" w:hAnsi="Liberation Sans"/>
          <w:sz w:val="20"/>
          <w:szCs w:val="20"/>
        </w:rPr>
      </w:pPr>
      <w:r w:rsidDel="00000000" w:rsidR="00000000" w:rsidRPr="00000000">
        <w:rPr>
          <w:rtl w:val="0"/>
        </w:rPr>
      </w:r>
    </w:p>
    <w:sdt>
      <w:sdtPr>
        <w:lock w:val="contentLocked"/>
        <w:tag w:val="goog_rdk_18"/>
      </w:sdtPr>
      <w:sdtContent>
        <w:tbl>
          <w:tblPr>
            <w:tblStyle w:val="Table40"/>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13"/>
            <w:gridCol w:w="4460"/>
            <w:tblGridChange w:id="0">
              <w:tblGrid>
                <w:gridCol w:w="4513"/>
                <w:gridCol w:w="4460"/>
              </w:tblGrid>
            </w:tblGridChange>
          </w:tblGrid>
          <w:tr>
            <w:trPr>
              <w:cantSplit w:val="0"/>
              <w:trHeight w:val="20" w:hRule="atLeast"/>
              <w:tblHeader w:val="0"/>
            </w:trPr>
            <w:tc>
              <w:tcPr>
                <w:gridSpan w:val="2"/>
                <w:shd w:fill="e64010" w:val="clear"/>
                <w:vAlign w:val="center"/>
              </w:tcPr>
              <w:p w:rsidR="00000000" w:rsidDel="00000000" w:rsidP="00000000" w:rsidRDefault="00000000" w:rsidRPr="00000000" w14:paraId="00000867">
                <w:pPr>
                  <w:spacing w:after="160" w:line="259" w:lineRule="auto"/>
                  <w:jc w:val="center"/>
                  <w:rPr/>
                </w:pPr>
                <w:r w:rsidDel="00000000" w:rsidR="00000000" w:rsidRPr="00000000">
                  <w:rPr>
                    <w:b w:val="1"/>
                    <w:color w:val="ffffff"/>
                    <w:sz w:val="24"/>
                    <w:szCs w:val="24"/>
                    <w:rtl w:val="0"/>
                  </w:rPr>
                  <w:t xml:space="preserve">Módulo: INDÚSTRIA</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869">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MECATRÔNICA</w:t>
                </w:r>
              </w:p>
            </w:tc>
          </w:tr>
          <w:tr>
            <w:trPr>
              <w:cantSplit w:val="0"/>
              <w:trHeight w:val="408" w:hRule="atLeast"/>
              <w:tblHeader w:val="0"/>
            </w:trPr>
            <w:tc>
              <w:tcPr>
                <w:gridSpan w:val="2"/>
                <w:shd w:fill="auto" w:val="clear"/>
                <w:vAlign w:val="center"/>
              </w:tcPr>
              <w:p w:rsidR="00000000" w:rsidDel="00000000" w:rsidP="00000000" w:rsidRDefault="00000000" w:rsidRPr="00000000" w14:paraId="0000086B">
                <w:pPr>
                  <w:spacing w:after="160" w:line="259" w:lineRule="auto"/>
                  <w:rPr/>
                </w:pPr>
                <w:r w:rsidDel="00000000" w:rsidR="00000000" w:rsidRPr="00000000">
                  <w:rPr>
                    <w:b w:val="1"/>
                    <w:rtl w:val="0"/>
                  </w:rPr>
                  <w:t xml:space="preserve">Unidade Curricular: </w:t>
                </w:r>
                <w:r w:rsidDel="00000000" w:rsidR="00000000" w:rsidRPr="00000000">
                  <w:rPr>
                    <w:rtl w:val="0"/>
                  </w:rPr>
                  <w:t xml:space="preserve">Introdução a Qualidade e Produtividade</w:t>
                </w:r>
              </w:p>
            </w:tc>
          </w:tr>
          <w:tr>
            <w:trPr>
              <w:cantSplit w:val="0"/>
              <w:trHeight w:val="408" w:hRule="atLeast"/>
              <w:tblHeader w:val="0"/>
            </w:trPr>
            <w:tc>
              <w:tcPr>
                <w:gridSpan w:val="2"/>
                <w:shd w:fill="auto" w:val="clear"/>
                <w:vAlign w:val="center"/>
              </w:tcPr>
              <w:p w:rsidR="00000000" w:rsidDel="00000000" w:rsidP="00000000" w:rsidRDefault="00000000" w:rsidRPr="00000000" w14:paraId="0000086D">
                <w:pPr>
                  <w:spacing w:after="160" w:line="259" w:lineRule="auto"/>
                  <w:rPr/>
                </w:pPr>
                <w:r w:rsidDel="00000000" w:rsidR="00000000" w:rsidRPr="00000000">
                  <w:rPr>
                    <w:b w:val="1"/>
                    <w:rtl w:val="0"/>
                  </w:rPr>
                  <w:t xml:space="preserve">Carga Horária: </w:t>
                </w:r>
                <w:r w:rsidDel="00000000" w:rsidR="00000000" w:rsidRPr="00000000">
                  <w:rPr>
                    <w:rtl w:val="0"/>
                  </w:rPr>
                  <w:t xml:space="preserve">16h</w:t>
                </w:r>
              </w:p>
            </w:tc>
          </w:tr>
          <w:tr>
            <w:trPr>
              <w:cantSplit w:val="0"/>
              <w:trHeight w:val="408" w:hRule="atLeast"/>
              <w:tblHeader w:val="0"/>
            </w:trPr>
            <w:tc>
              <w:tcPr>
                <w:gridSpan w:val="2"/>
                <w:shd w:fill="auto" w:val="clear"/>
                <w:vAlign w:val="center"/>
              </w:tcPr>
              <w:p w:rsidR="00000000" w:rsidDel="00000000" w:rsidP="00000000" w:rsidRDefault="00000000" w:rsidRPr="00000000" w14:paraId="0000086F">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0870">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F.1 - Implementar sistemas eletroeletrônicos e mecânicos de manufatura, seguindo procedimentos e Normas Técnicas, de Qualidade, Segurança, Saúde e Sustentabilidade</w:t>
                </w:r>
              </w:p>
              <w:p w:rsidR="00000000" w:rsidDel="00000000" w:rsidP="00000000" w:rsidRDefault="00000000" w:rsidRPr="00000000" w14:paraId="00000871">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F.2 - Implementar sistemas automatizados de manufatura, seguindo procedimentos e Normas Técnicas, de Qualidade, Segurança, Saúde e Sustentabilidade</w:t>
                </w:r>
              </w:p>
              <w:p w:rsidR="00000000" w:rsidDel="00000000" w:rsidP="00000000" w:rsidRDefault="00000000" w:rsidRPr="00000000" w14:paraId="00000872">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F.3 - Desenvolver projetos de sistemas automatizados de manufatura, seguindo procedimentos e Normas Técnicas, de Qualidade, Segurança, Saúde e Sustentabilidade</w:t>
                </w:r>
              </w:p>
            </w:tc>
          </w:tr>
          <w:tr>
            <w:trPr>
              <w:cantSplit w:val="0"/>
              <w:trHeight w:val="408" w:hRule="atLeast"/>
              <w:tblHeader w:val="0"/>
            </w:trPr>
            <w:tc>
              <w:tcPr>
                <w:gridSpan w:val="2"/>
                <w:shd w:fill="auto" w:val="clear"/>
                <w:vAlign w:val="center"/>
              </w:tcPr>
              <w:p w:rsidR="00000000" w:rsidDel="00000000" w:rsidP="00000000" w:rsidRDefault="00000000" w:rsidRPr="00000000" w14:paraId="00000874">
                <w:pPr>
                  <w:spacing w:after="160" w:line="259" w:lineRule="auto"/>
                  <w:rPr/>
                </w:pPr>
                <w:r w:rsidDel="00000000" w:rsidR="00000000" w:rsidRPr="00000000">
                  <w:rPr>
                    <w:b w:val="1"/>
                    <w:rtl w:val="0"/>
                  </w:rPr>
                  <w:t xml:space="preserve">Objetivo Geral: </w:t>
                </w:r>
                <w:r w:rsidDel="00000000" w:rsidR="00000000" w:rsidRPr="00000000">
                  <w:rPr>
                    <w:rtl w:val="0"/>
                  </w:rPr>
                  <w:t xml:space="preserve">Desenvolver capacidades básicas e socioemocionais relativas à qualidade nas diferentes situações que podem ser enfrentadas pelos profissionais, identificando ferramentas da qualidade na aplicabilidade para melhorias e solução de problemas.</w:t>
                </w:r>
              </w:p>
            </w:tc>
          </w:tr>
          <w:tr>
            <w:trPr>
              <w:cantSplit w:val="0"/>
              <w:trHeight w:val="20" w:hRule="atLeast"/>
              <w:tblHeader w:val="0"/>
            </w:trPr>
            <w:tc>
              <w:tcPr>
                <w:gridSpan w:val="2"/>
                <w:shd w:fill="e64010" w:val="clear"/>
                <w:vAlign w:val="center"/>
              </w:tcPr>
              <w:p w:rsidR="00000000" w:rsidDel="00000000" w:rsidP="00000000" w:rsidRDefault="00000000" w:rsidRPr="00000000" w14:paraId="00000876">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0878">
                <w:pPr>
                  <w:spacing w:after="160" w:line="259" w:lineRule="auto"/>
                  <w:jc w:val="center"/>
                  <w:rPr/>
                </w:pPr>
                <w:r w:rsidDel="00000000" w:rsidR="00000000" w:rsidRPr="00000000">
                  <w:rPr>
                    <w:b w:val="1"/>
                    <w:sz w:val="18"/>
                    <w:szCs w:val="18"/>
                    <w:rtl w:val="0"/>
                  </w:rPr>
                  <w:t xml:space="preserve">Capacidades Básicas</w:t>
                </w:r>
                <w:r w:rsidDel="00000000" w:rsidR="00000000" w:rsidRPr="00000000">
                  <w:rPr>
                    <w:rtl w:val="0"/>
                  </w:rPr>
                </w:r>
              </w:p>
            </w:tc>
            <w:tc>
              <w:tcPr>
                <w:shd w:fill="f48566" w:val="clear"/>
                <w:vAlign w:val="center"/>
              </w:tcPr>
              <w:p w:rsidR="00000000" w:rsidDel="00000000" w:rsidP="00000000" w:rsidRDefault="00000000" w:rsidRPr="00000000" w14:paraId="00000879">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7A">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os fundamentos da qualidade nos processos industriais </w:t>
                </w:r>
              </w:p>
              <w:p w:rsidR="00000000" w:rsidDel="00000000" w:rsidP="00000000" w:rsidRDefault="00000000" w:rsidRPr="00000000" w14:paraId="0000087B">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 </w:t>
                </w:r>
              </w:p>
              <w:p w:rsidR="00000000" w:rsidDel="00000000" w:rsidP="00000000" w:rsidRDefault="00000000" w:rsidRPr="00000000" w14:paraId="0000087C">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as etapas da filosofia Lean para otimização de custos e redução do tempo e dos desperdícios de uma empresa </w:t>
                </w:r>
              </w:p>
              <w:p w:rsidR="00000000" w:rsidDel="00000000" w:rsidP="00000000" w:rsidRDefault="00000000" w:rsidRPr="00000000" w14:paraId="0000087D">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os fundamentos da qualidade nos processos industriais</w:t>
                </w:r>
              </w:p>
            </w:tc>
            <w:tc>
              <w:tcPr>
                <w:shd w:fill="auto" w:val="clear"/>
                <w:vAlign w:val="center"/>
              </w:tcPr>
              <w:p w:rsidR="00000000" w:rsidDel="00000000" w:rsidP="00000000" w:rsidRDefault="00000000" w:rsidRPr="00000000" w14:paraId="0000087E">
                <w:pPr>
                  <w:numPr>
                    <w:ilvl w:val="0"/>
                    <w:numId w:val="5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Estrutura organizacional</w:t>
                </w:r>
              </w:p>
              <w:p w:rsidR="00000000" w:rsidDel="00000000" w:rsidP="00000000" w:rsidRDefault="00000000" w:rsidRPr="00000000" w14:paraId="0000087F">
                <w:pPr>
                  <w:numPr>
                    <w:ilvl w:val="1"/>
                    <w:numId w:val="5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Formal e informal</w:t>
                </w:r>
              </w:p>
              <w:p w:rsidR="00000000" w:rsidDel="00000000" w:rsidP="00000000" w:rsidRDefault="00000000" w:rsidRPr="00000000" w14:paraId="00000880">
                <w:pPr>
                  <w:numPr>
                    <w:ilvl w:val="1"/>
                    <w:numId w:val="5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Funções e responsabilidades</w:t>
                </w:r>
              </w:p>
              <w:p w:rsidR="00000000" w:rsidDel="00000000" w:rsidP="00000000" w:rsidRDefault="00000000" w:rsidRPr="00000000" w14:paraId="00000881">
                <w:pPr>
                  <w:numPr>
                    <w:ilvl w:val="1"/>
                    <w:numId w:val="5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Organização das funções, informações e recursos</w:t>
                </w:r>
              </w:p>
              <w:p w:rsidR="00000000" w:rsidDel="00000000" w:rsidP="00000000" w:rsidRDefault="00000000" w:rsidRPr="00000000" w14:paraId="00000882">
                <w:pPr>
                  <w:numPr>
                    <w:ilvl w:val="1"/>
                    <w:numId w:val="5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Sistema de Comunicação</w:t>
                </w:r>
              </w:p>
              <w:p w:rsidR="00000000" w:rsidDel="00000000" w:rsidP="00000000" w:rsidRDefault="00000000" w:rsidRPr="00000000" w14:paraId="00000883">
                <w:pPr>
                  <w:numPr>
                    <w:ilvl w:val="0"/>
                    <w:numId w:val="5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Visão Sistêmica</w:t>
                </w:r>
              </w:p>
              <w:p w:rsidR="00000000" w:rsidDel="00000000" w:rsidP="00000000" w:rsidRDefault="00000000" w:rsidRPr="00000000" w14:paraId="00000884">
                <w:pPr>
                  <w:numPr>
                    <w:ilvl w:val="1"/>
                    <w:numId w:val="5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Conceito</w:t>
                </w:r>
              </w:p>
              <w:p w:rsidR="00000000" w:rsidDel="00000000" w:rsidP="00000000" w:rsidRDefault="00000000" w:rsidRPr="00000000" w14:paraId="00000885">
                <w:pPr>
                  <w:numPr>
                    <w:ilvl w:val="1"/>
                    <w:numId w:val="5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Microcosmo e macrocosmo</w:t>
                </w:r>
              </w:p>
              <w:p w:rsidR="00000000" w:rsidDel="00000000" w:rsidP="00000000" w:rsidRDefault="00000000" w:rsidRPr="00000000" w14:paraId="00000886">
                <w:pPr>
                  <w:numPr>
                    <w:ilvl w:val="1"/>
                    <w:numId w:val="5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Pensamento sistêmico</w:t>
                </w:r>
              </w:p>
              <w:p w:rsidR="00000000" w:rsidDel="00000000" w:rsidP="00000000" w:rsidRDefault="00000000" w:rsidRPr="00000000" w14:paraId="00000887">
                <w:pPr>
                  <w:numPr>
                    <w:ilvl w:val="0"/>
                    <w:numId w:val="5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Filosofia Lean</w:t>
                </w:r>
              </w:p>
              <w:p w:rsidR="00000000" w:rsidDel="00000000" w:rsidP="00000000" w:rsidRDefault="00000000" w:rsidRPr="00000000" w14:paraId="00000888">
                <w:pPr>
                  <w:numPr>
                    <w:ilvl w:val="1"/>
                    <w:numId w:val="5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Definição e importância</w:t>
                </w:r>
              </w:p>
              <w:p w:rsidR="00000000" w:rsidDel="00000000" w:rsidP="00000000" w:rsidRDefault="00000000" w:rsidRPr="00000000" w14:paraId="00000889">
                <w:pPr>
                  <w:numPr>
                    <w:ilvl w:val="1"/>
                    <w:numId w:val="5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Mindset</w:t>
                </w:r>
              </w:p>
              <w:p w:rsidR="00000000" w:rsidDel="00000000" w:rsidP="00000000" w:rsidRDefault="00000000" w:rsidRPr="00000000" w14:paraId="0000088A">
                <w:pPr>
                  <w:numPr>
                    <w:ilvl w:val="1"/>
                    <w:numId w:val="5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Pilares</w:t>
                </w:r>
              </w:p>
              <w:p w:rsidR="00000000" w:rsidDel="00000000" w:rsidP="00000000" w:rsidRDefault="00000000" w:rsidRPr="00000000" w14:paraId="0000088B">
                <w:pPr>
                  <w:numPr>
                    <w:ilvl w:val="1"/>
                    <w:numId w:val="5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Etapas</w:t>
                </w:r>
              </w:p>
              <w:p w:rsidR="00000000" w:rsidDel="00000000" w:rsidP="00000000" w:rsidRDefault="00000000" w:rsidRPr="00000000" w14:paraId="0000088C">
                <w:pPr>
                  <w:numPr>
                    <w:ilvl w:val="2"/>
                    <w:numId w:val="5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Preparação</w:t>
                </w:r>
              </w:p>
              <w:p w:rsidR="00000000" w:rsidDel="00000000" w:rsidP="00000000" w:rsidRDefault="00000000" w:rsidRPr="00000000" w14:paraId="0000088D">
                <w:pPr>
                  <w:numPr>
                    <w:ilvl w:val="2"/>
                    <w:numId w:val="5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Coleta</w:t>
                </w:r>
              </w:p>
              <w:p w:rsidR="00000000" w:rsidDel="00000000" w:rsidP="00000000" w:rsidRDefault="00000000" w:rsidRPr="00000000" w14:paraId="0000088E">
                <w:pPr>
                  <w:numPr>
                    <w:ilvl w:val="2"/>
                    <w:numId w:val="5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Intervenção</w:t>
                </w:r>
              </w:p>
              <w:p w:rsidR="00000000" w:rsidDel="00000000" w:rsidP="00000000" w:rsidRDefault="00000000" w:rsidRPr="00000000" w14:paraId="0000088F">
                <w:pPr>
                  <w:numPr>
                    <w:ilvl w:val="2"/>
                    <w:numId w:val="5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Monitoramento</w:t>
                </w:r>
              </w:p>
              <w:p w:rsidR="00000000" w:rsidDel="00000000" w:rsidP="00000000" w:rsidRDefault="00000000" w:rsidRPr="00000000" w14:paraId="00000890">
                <w:pPr>
                  <w:numPr>
                    <w:ilvl w:val="2"/>
                    <w:numId w:val="5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Encerramento</w:t>
                </w:r>
              </w:p>
              <w:p w:rsidR="00000000" w:rsidDel="00000000" w:rsidP="00000000" w:rsidRDefault="00000000" w:rsidRPr="00000000" w14:paraId="00000891">
                <w:pPr>
                  <w:numPr>
                    <w:ilvl w:val="1"/>
                    <w:numId w:val="5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Ferramentas</w:t>
                </w:r>
              </w:p>
              <w:p w:rsidR="00000000" w:rsidDel="00000000" w:rsidP="00000000" w:rsidRDefault="00000000" w:rsidRPr="00000000" w14:paraId="00000892">
                <w:pPr>
                  <w:numPr>
                    <w:ilvl w:val="2"/>
                    <w:numId w:val="5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Diagrama espaguete</w:t>
                </w:r>
              </w:p>
              <w:p w:rsidR="00000000" w:rsidDel="00000000" w:rsidP="00000000" w:rsidRDefault="00000000" w:rsidRPr="00000000" w14:paraId="00000893">
                <w:pPr>
                  <w:numPr>
                    <w:ilvl w:val="2"/>
                    <w:numId w:val="5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Cronoanálise</w:t>
                </w:r>
              </w:p>
              <w:p w:rsidR="00000000" w:rsidDel="00000000" w:rsidP="00000000" w:rsidRDefault="00000000" w:rsidRPr="00000000" w14:paraId="00000894">
                <w:pPr>
                  <w:numPr>
                    <w:ilvl w:val="2"/>
                    <w:numId w:val="5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Takt-time</w:t>
                </w:r>
              </w:p>
              <w:p w:rsidR="00000000" w:rsidDel="00000000" w:rsidP="00000000" w:rsidRDefault="00000000" w:rsidRPr="00000000" w14:paraId="00000895">
                <w:pPr>
                  <w:numPr>
                    <w:ilvl w:val="2"/>
                    <w:numId w:val="5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Cadeia de valores</w:t>
                </w:r>
              </w:p>
              <w:p w:rsidR="00000000" w:rsidDel="00000000" w:rsidP="00000000" w:rsidRDefault="00000000" w:rsidRPr="00000000" w14:paraId="00000896">
                <w:pPr>
                  <w:numPr>
                    <w:ilvl w:val="2"/>
                    <w:numId w:val="5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Mapa de fluxo de valor</w:t>
                </w:r>
              </w:p>
              <w:p w:rsidR="00000000" w:rsidDel="00000000" w:rsidP="00000000" w:rsidRDefault="00000000" w:rsidRPr="00000000" w14:paraId="00000897">
                <w:pPr>
                  <w:numPr>
                    <w:ilvl w:val="0"/>
                    <w:numId w:val="5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Métodos e Ferramentas da Qualidade</w:t>
                </w:r>
              </w:p>
              <w:p w:rsidR="00000000" w:rsidDel="00000000" w:rsidP="00000000" w:rsidRDefault="00000000" w:rsidRPr="00000000" w14:paraId="00000898">
                <w:pPr>
                  <w:numPr>
                    <w:ilvl w:val="1"/>
                    <w:numId w:val="5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Definição e Aplicabilidade</w:t>
                </w:r>
              </w:p>
              <w:p w:rsidR="00000000" w:rsidDel="00000000" w:rsidP="00000000" w:rsidRDefault="00000000" w:rsidRPr="00000000" w14:paraId="00000899">
                <w:pPr>
                  <w:numPr>
                    <w:ilvl w:val="2"/>
                    <w:numId w:val="5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PDCA</w:t>
                </w:r>
              </w:p>
              <w:p w:rsidR="00000000" w:rsidDel="00000000" w:rsidP="00000000" w:rsidRDefault="00000000" w:rsidRPr="00000000" w14:paraId="0000089A">
                <w:pPr>
                  <w:numPr>
                    <w:ilvl w:val="2"/>
                    <w:numId w:val="5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MASP</w:t>
                </w:r>
              </w:p>
              <w:p w:rsidR="00000000" w:rsidDel="00000000" w:rsidP="00000000" w:rsidRDefault="00000000" w:rsidRPr="00000000" w14:paraId="0000089B">
                <w:pPr>
                  <w:numPr>
                    <w:ilvl w:val="2"/>
                    <w:numId w:val="5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Histograma</w:t>
                </w:r>
              </w:p>
              <w:p w:rsidR="00000000" w:rsidDel="00000000" w:rsidP="00000000" w:rsidRDefault="00000000" w:rsidRPr="00000000" w14:paraId="0000089C">
                <w:pPr>
                  <w:numPr>
                    <w:ilvl w:val="2"/>
                    <w:numId w:val="5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Brainstorming</w:t>
                </w:r>
              </w:p>
              <w:p w:rsidR="00000000" w:rsidDel="00000000" w:rsidP="00000000" w:rsidRDefault="00000000" w:rsidRPr="00000000" w14:paraId="0000089D">
                <w:pPr>
                  <w:numPr>
                    <w:ilvl w:val="2"/>
                    <w:numId w:val="5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Fluxograma de processos</w:t>
                </w:r>
              </w:p>
              <w:p w:rsidR="00000000" w:rsidDel="00000000" w:rsidP="00000000" w:rsidRDefault="00000000" w:rsidRPr="00000000" w14:paraId="0000089E">
                <w:pPr>
                  <w:numPr>
                    <w:ilvl w:val="2"/>
                    <w:numId w:val="5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Diagrama de Pareto</w:t>
                </w:r>
              </w:p>
              <w:p w:rsidR="00000000" w:rsidDel="00000000" w:rsidP="00000000" w:rsidRDefault="00000000" w:rsidRPr="00000000" w14:paraId="0000089F">
                <w:pPr>
                  <w:numPr>
                    <w:ilvl w:val="2"/>
                    <w:numId w:val="5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Diagrama de Ishikawa</w:t>
                </w:r>
              </w:p>
              <w:p w:rsidR="00000000" w:rsidDel="00000000" w:rsidP="00000000" w:rsidRDefault="00000000" w:rsidRPr="00000000" w14:paraId="000008A0">
                <w:pPr>
                  <w:numPr>
                    <w:ilvl w:val="2"/>
                    <w:numId w:val="5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CEP</w:t>
                </w:r>
              </w:p>
              <w:p w:rsidR="00000000" w:rsidDel="00000000" w:rsidP="00000000" w:rsidRDefault="00000000" w:rsidRPr="00000000" w14:paraId="000008A1">
                <w:pPr>
                  <w:numPr>
                    <w:ilvl w:val="2"/>
                    <w:numId w:val="5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5W2H</w:t>
                </w:r>
              </w:p>
              <w:p w:rsidR="00000000" w:rsidDel="00000000" w:rsidP="00000000" w:rsidRDefault="00000000" w:rsidRPr="00000000" w14:paraId="000008A2">
                <w:pPr>
                  <w:numPr>
                    <w:ilvl w:val="2"/>
                    <w:numId w:val="5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Folha de verificação</w:t>
                </w:r>
              </w:p>
              <w:p w:rsidR="00000000" w:rsidDel="00000000" w:rsidP="00000000" w:rsidRDefault="00000000" w:rsidRPr="00000000" w14:paraId="000008A3">
                <w:pPr>
                  <w:numPr>
                    <w:ilvl w:val="2"/>
                    <w:numId w:val="5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Diagrama de dispersão</w:t>
                </w:r>
              </w:p>
              <w:p w:rsidR="00000000" w:rsidDel="00000000" w:rsidP="00000000" w:rsidRDefault="00000000" w:rsidRPr="00000000" w14:paraId="000008A4">
                <w:pPr>
                  <w:numPr>
                    <w:ilvl w:val="0"/>
                    <w:numId w:val="5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Princípios da gestão da qualidade</w:t>
                </w:r>
              </w:p>
              <w:p w:rsidR="00000000" w:rsidDel="00000000" w:rsidP="00000000" w:rsidRDefault="00000000" w:rsidRPr="00000000" w14:paraId="000008A5">
                <w:pPr>
                  <w:numPr>
                    <w:ilvl w:val="1"/>
                    <w:numId w:val="5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Foco no cliente</w:t>
                </w:r>
              </w:p>
              <w:p w:rsidR="00000000" w:rsidDel="00000000" w:rsidP="00000000" w:rsidRDefault="00000000" w:rsidRPr="00000000" w14:paraId="000008A6">
                <w:pPr>
                  <w:numPr>
                    <w:ilvl w:val="1"/>
                    <w:numId w:val="5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Liderança</w:t>
                </w:r>
              </w:p>
              <w:p w:rsidR="00000000" w:rsidDel="00000000" w:rsidP="00000000" w:rsidRDefault="00000000" w:rsidRPr="00000000" w14:paraId="000008A7">
                <w:pPr>
                  <w:numPr>
                    <w:ilvl w:val="1"/>
                    <w:numId w:val="5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Engajamento das pessoas</w:t>
                </w:r>
              </w:p>
              <w:p w:rsidR="00000000" w:rsidDel="00000000" w:rsidP="00000000" w:rsidRDefault="00000000" w:rsidRPr="00000000" w14:paraId="000008A8">
                <w:pPr>
                  <w:numPr>
                    <w:ilvl w:val="1"/>
                    <w:numId w:val="5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Abordagem de processos</w:t>
                </w:r>
              </w:p>
              <w:p w:rsidR="00000000" w:rsidDel="00000000" w:rsidP="00000000" w:rsidRDefault="00000000" w:rsidRPr="00000000" w14:paraId="000008A9">
                <w:pPr>
                  <w:numPr>
                    <w:ilvl w:val="1"/>
                    <w:numId w:val="5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Tomada de decisão baseado em evidências</w:t>
                </w:r>
              </w:p>
              <w:p w:rsidR="00000000" w:rsidDel="00000000" w:rsidP="00000000" w:rsidRDefault="00000000" w:rsidRPr="00000000" w14:paraId="000008AA">
                <w:pPr>
                  <w:numPr>
                    <w:ilvl w:val="1"/>
                    <w:numId w:val="5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Melhoria</w:t>
                </w:r>
              </w:p>
              <w:p w:rsidR="00000000" w:rsidDel="00000000" w:rsidP="00000000" w:rsidRDefault="00000000" w:rsidRPr="00000000" w14:paraId="000008AB">
                <w:pPr>
                  <w:numPr>
                    <w:ilvl w:val="1"/>
                    <w:numId w:val="5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Gestão de relacionamentos</w:t>
                </w:r>
              </w:p>
              <w:p w:rsidR="00000000" w:rsidDel="00000000" w:rsidP="00000000" w:rsidRDefault="00000000" w:rsidRPr="00000000" w14:paraId="000008AC">
                <w:pPr>
                  <w:numPr>
                    <w:ilvl w:val="0"/>
                    <w:numId w:val="5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Qualidade</w:t>
                </w:r>
              </w:p>
              <w:p w:rsidR="00000000" w:rsidDel="00000000" w:rsidP="00000000" w:rsidRDefault="00000000" w:rsidRPr="00000000" w14:paraId="000008AD">
                <w:pPr>
                  <w:numPr>
                    <w:ilvl w:val="1"/>
                    <w:numId w:val="5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Definição</w:t>
                </w:r>
              </w:p>
              <w:p w:rsidR="00000000" w:rsidDel="00000000" w:rsidP="00000000" w:rsidRDefault="00000000" w:rsidRPr="00000000" w14:paraId="000008AE">
                <w:pPr>
                  <w:numPr>
                    <w:ilvl w:val="1"/>
                    <w:numId w:val="5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Evolução da qualidade</w:t>
                </w:r>
              </w:p>
            </w:tc>
          </w:tr>
          <w:tr>
            <w:trPr>
              <w:cantSplit w:val="0"/>
              <w:trHeight w:val="20" w:hRule="atLeast"/>
              <w:tblHeader w:val="0"/>
            </w:trPr>
            <w:tc>
              <w:tcPr>
                <w:gridSpan w:val="2"/>
                <w:shd w:fill="e64010" w:val="clear"/>
                <w:vAlign w:val="center"/>
              </w:tcPr>
              <w:p w:rsidR="00000000" w:rsidDel="00000000" w:rsidP="00000000" w:rsidRDefault="00000000" w:rsidRPr="00000000" w14:paraId="000008AF">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8B1">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Comprometer-se com a prática permanente e intensiva da amabilidade nas relações profissionais, visando ao engajamento e à cooperação nas relações de trabalho</w:t>
                </w:r>
              </w:p>
              <w:p w:rsidR="00000000" w:rsidDel="00000000" w:rsidP="00000000" w:rsidRDefault="00000000" w:rsidRPr="00000000" w14:paraId="000008B2">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Perceber que, em seu contexto de trabalho e âmbitos de convívio, existem diferentes hierarquias (instituídas ou natas), instâncias de decisão e níveis de autonomia em relação a ações, circunstâncias e propósitos</w:t>
                </w:r>
              </w:p>
              <w:p w:rsidR="00000000" w:rsidDel="00000000" w:rsidP="00000000" w:rsidRDefault="00000000" w:rsidRPr="00000000" w14:paraId="000008B3">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a ocorrência de novos fatos, ideias e opiniões diferentes como oportunidades e possibilidades de mudanças positivas e inovadoras nas atividades de sua responsabilidade</w:t>
                </w:r>
              </w:p>
              <w:p w:rsidR="00000000" w:rsidDel="00000000" w:rsidP="00000000" w:rsidRDefault="00000000" w:rsidRPr="00000000" w14:paraId="000008B4">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Analisar as complexidades e dificuldades existentes nos problemas, necessidades, ou oportunidades de melhoria em seu campo de trabalho</w:t>
                </w:r>
              </w:p>
            </w:tc>
          </w:tr>
          <w:tr>
            <w:trPr>
              <w:cantSplit w:val="0"/>
              <w:trHeight w:val="20" w:hRule="atLeast"/>
              <w:tblHeader w:val="0"/>
            </w:trPr>
            <w:tc>
              <w:tcPr>
                <w:gridSpan w:val="2"/>
                <w:shd w:fill="e64010" w:val="clear"/>
                <w:vAlign w:val="center"/>
              </w:tcPr>
              <w:p w:rsidR="00000000" w:rsidDel="00000000" w:rsidP="00000000" w:rsidRDefault="00000000" w:rsidRPr="00000000" w14:paraId="000008B6">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B8">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8B9">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Sala de aula, Biblioteca e Laboratório de Informática</w:t>
                </w:r>
              </w:p>
            </w:tc>
          </w:tr>
          <w:tr>
            <w:trPr>
              <w:cantSplit w:val="0"/>
              <w:trHeight w:val="408" w:hRule="atLeast"/>
              <w:tblHeader w:val="0"/>
            </w:trPr>
            <w:tc>
              <w:tcPr>
                <w:shd w:fill="auto" w:val="clear"/>
                <w:vAlign w:val="center"/>
              </w:tcPr>
              <w:p w:rsidR="00000000" w:rsidDel="00000000" w:rsidP="00000000" w:rsidRDefault="00000000" w:rsidRPr="00000000" w14:paraId="000008BA">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8BB">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Computadores com acesso a internet (para uso de software de editor de texto, planilha eletrônica e editor de apresentações) e Kit multimídia (projetor, tela, computador)</w:t>
                </w:r>
              </w:p>
            </w:tc>
          </w:tr>
          <w:tr>
            <w:trPr>
              <w:cantSplit w:val="0"/>
              <w:trHeight w:val="408" w:hRule="atLeast"/>
              <w:tblHeader w:val="0"/>
            </w:trPr>
            <w:tc>
              <w:tcPr>
                <w:shd w:fill="auto" w:val="clear"/>
                <w:vAlign w:val="center"/>
              </w:tcPr>
              <w:p w:rsidR="00000000" w:rsidDel="00000000" w:rsidP="00000000" w:rsidRDefault="00000000" w:rsidRPr="00000000" w14:paraId="000008BC">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8BD">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sdtContent>
    </w:sdt>
    <w:p w:rsidR="00000000" w:rsidDel="00000000" w:rsidP="00000000" w:rsidRDefault="00000000" w:rsidRPr="00000000" w14:paraId="000008BE">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8BF">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8C0">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8C1">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8C2">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8C3">
      <w:pPr>
        <w:spacing w:after="160" w:line="259" w:lineRule="auto"/>
        <w:rPr>
          <w:rFonts w:ascii="Liberation Sans" w:cs="Liberation Sans" w:eastAsia="Liberation Sans" w:hAnsi="Liberation Sans"/>
          <w:sz w:val="20"/>
          <w:szCs w:val="20"/>
        </w:rPr>
      </w:pPr>
      <w:r w:rsidDel="00000000" w:rsidR="00000000" w:rsidRPr="00000000">
        <w:rPr>
          <w:rtl w:val="0"/>
        </w:rPr>
      </w:r>
    </w:p>
    <w:sdt>
      <w:sdtPr>
        <w:lock w:val="contentLocked"/>
        <w:tag w:val="goog_rdk_19"/>
      </w:sdtPr>
      <w:sdtContent>
        <w:tbl>
          <w:tblPr>
            <w:tblStyle w:val="Table41"/>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80"/>
            <w:gridCol w:w="4493"/>
            <w:tblGridChange w:id="0">
              <w:tblGrid>
                <w:gridCol w:w="4480"/>
                <w:gridCol w:w="4493"/>
              </w:tblGrid>
            </w:tblGridChange>
          </w:tblGrid>
          <w:tr>
            <w:trPr>
              <w:cantSplit w:val="0"/>
              <w:trHeight w:val="20" w:hRule="atLeast"/>
              <w:tblHeader w:val="0"/>
            </w:trPr>
            <w:tc>
              <w:tcPr>
                <w:gridSpan w:val="2"/>
                <w:shd w:fill="e64010" w:val="clear"/>
                <w:vAlign w:val="center"/>
              </w:tcPr>
              <w:p w:rsidR="00000000" w:rsidDel="00000000" w:rsidP="00000000" w:rsidRDefault="00000000" w:rsidRPr="00000000" w14:paraId="000008C4">
                <w:pPr>
                  <w:spacing w:after="160" w:line="259" w:lineRule="auto"/>
                  <w:jc w:val="center"/>
                  <w:rPr/>
                </w:pPr>
                <w:r w:rsidDel="00000000" w:rsidR="00000000" w:rsidRPr="00000000">
                  <w:rPr>
                    <w:b w:val="1"/>
                    <w:color w:val="ffffff"/>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8C6">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MECATRÔNICA</w:t>
                </w:r>
              </w:p>
            </w:tc>
          </w:tr>
          <w:tr>
            <w:trPr>
              <w:cantSplit w:val="0"/>
              <w:trHeight w:val="408" w:hRule="atLeast"/>
              <w:tblHeader w:val="0"/>
            </w:trPr>
            <w:tc>
              <w:tcPr>
                <w:gridSpan w:val="2"/>
                <w:shd w:fill="auto" w:val="clear"/>
                <w:vAlign w:val="center"/>
              </w:tcPr>
              <w:p w:rsidR="00000000" w:rsidDel="00000000" w:rsidP="00000000" w:rsidRDefault="00000000" w:rsidRPr="00000000" w14:paraId="000008C8">
                <w:pPr>
                  <w:spacing w:after="160" w:line="259" w:lineRule="auto"/>
                  <w:rPr/>
                </w:pPr>
                <w:r w:rsidDel="00000000" w:rsidR="00000000" w:rsidRPr="00000000">
                  <w:rPr>
                    <w:b w:val="1"/>
                    <w:rtl w:val="0"/>
                  </w:rPr>
                  <w:t xml:space="preserve">Unidade Curricular: </w:t>
                </w:r>
                <w:r w:rsidDel="00000000" w:rsidR="00000000" w:rsidRPr="00000000">
                  <w:rPr>
                    <w:rtl w:val="0"/>
                  </w:rPr>
                  <w:t xml:space="preserve">Desenho Técnico Aplicado à Sistemas Automatizados</w:t>
                </w:r>
              </w:p>
            </w:tc>
          </w:tr>
          <w:tr>
            <w:trPr>
              <w:cantSplit w:val="0"/>
              <w:trHeight w:val="408" w:hRule="atLeast"/>
              <w:tblHeader w:val="0"/>
            </w:trPr>
            <w:tc>
              <w:tcPr>
                <w:gridSpan w:val="2"/>
                <w:shd w:fill="auto" w:val="clear"/>
                <w:vAlign w:val="center"/>
              </w:tcPr>
              <w:p w:rsidR="00000000" w:rsidDel="00000000" w:rsidP="00000000" w:rsidRDefault="00000000" w:rsidRPr="00000000" w14:paraId="000008CA">
                <w:pPr>
                  <w:spacing w:after="160" w:line="259" w:lineRule="auto"/>
                  <w:rPr/>
                </w:pPr>
                <w:r w:rsidDel="00000000" w:rsidR="00000000" w:rsidRPr="00000000">
                  <w:rPr>
                    <w:b w:val="1"/>
                    <w:rtl w:val="0"/>
                  </w:rPr>
                  <w:t xml:space="preserve">Carga Horária: </w:t>
                </w:r>
                <w:r w:rsidDel="00000000" w:rsidR="00000000" w:rsidRPr="00000000">
                  <w:rPr>
                    <w:rtl w:val="0"/>
                  </w:rPr>
                  <w:t xml:space="preserve">60h</w:t>
                </w:r>
              </w:p>
            </w:tc>
          </w:tr>
          <w:tr>
            <w:trPr>
              <w:cantSplit w:val="0"/>
              <w:trHeight w:val="408" w:hRule="atLeast"/>
              <w:tblHeader w:val="0"/>
            </w:trPr>
            <w:tc>
              <w:tcPr>
                <w:gridSpan w:val="2"/>
                <w:shd w:fill="auto" w:val="clear"/>
                <w:vAlign w:val="center"/>
              </w:tcPr>
              <w:p w:rsidR="00000000" w:rsidDel="00000000" w:rsidP="00000000" w:rsidRDefault="00000000" w:rsidRPr="00000000" w14:paraId="000008CC">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08CD">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F.1 - Implementar sistemas eletroeletrônicos e mecânicos de manufatura, seguindo procedimentos e Normas Técnicas, de Qualidade, Segurança, Saúde e Sustentabilidade</w:t>
                </w:r>
              </w:p>
              <w:p w:rsidR="00000000" w:rsidDel="00000000" w:rsidP="00000000" w:rsidRDefault="00000000" w:rsidRPr="00000000" w14:paraId="000008CE">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F.2 - Implementar sistemas automatizados de manufatura, seguindo procedimentos e Normas Técnicas, de Qualidade, Segurança, Saúde e Sustentabilidade</w:t>
                </w:r>
              </w:p>
              <w:p w:rsidR="00000000" w:rsidDel="00000000" w:rsidP="00000000" w:rsidRDefault="00000000" w:rsidRPr="00000000" w14:paraId="000008CF">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F.3 - Desenvolver projetos de sistemas automatizados de manufatura, seguindo procedimentos e Normas Técnicas, de Qualidade, Segurança, Saúde e Sustentabilidade</w:t>
                </w:r>
              </w:p>
            </w:tc>
          </w:tr>
          <w:tr>
            <w:trPr>
              <w:cantSplit w:val="0"/>
              <w:trHeight w:val="408" w:hRule="atLeast"/>
              <w:tblHeader w:val="0"/>
            </w:trPr>
            <w:tc>
              <w:tcPr>
                <w:gridSpan w:val="2"/>
                <w:shd w:fill="auto" w:val="clear"/>
                <w:vAlign w:val="center"/>
              </w:tcPr>
              <w:p w:rsidR="00000000" w:rsidDel="00000000" w:rsidP="00000000" w:rsidRDefault="00000000" w:rsidRPr="00000000" w14:paraId="000008D1">
                <w:pPr>
                  <w:spacing w:after="160" w:line="259" w:lineRule="auto"/>
                  <w:rPr/>
                </w:pPr>
                <w:r w:rsidDel="00000000" w:rsidR="00000000" w:rsidRPr="00000000">
                  <w:rPr>
                    <w:b w:val="1"/>
                    <w:rtl w:val="0"/>
                  </w:rPr>
                  <w:t xml:space="preserve">Objetivo Geral: </w:t>
                </w:r>
                <w:r w:rsidDel="00000000" w:rsidR="00000000" w:rsidRPr="00000000">
                  <w:rPr>
                    <w:rtl w:val="0"/>
                  </w:rPr>
                  <w:t xml:space="preserve">Desenvolver as capacidades básicas e socioemocionais para aplicação da metrologia dimensional e  leitura e interpretação de desenhos técnicos aplicado à Sistemas Automatizados</w:t>
                </w:r>
              </w:p>
            </w:tc>
          </w:tr>
          <w:tr>
            <w:trPr>
              <w:cantSplit w:val="0"/>
              <w:trHeight w:val="20" w:hRule="atLeast"/>
              <w:tblHeader w:val="0"/>
            </w:trPr>
            <w:tc>
              <w:tcPr>
                <w:gridSpan w:val="2"/>
                <w:shd w:fill="e64010" w:val="clear"/>
                <w:vAlign w:val="center"/>
              </w:tcPr>
              <w:p w:rsidR="00000000" w:rsidDel="00000000" w:rsidP="00000000" w:rsidRDefault="00000000" w:rsidRPr="00000000" w14:paraId="000008D3">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08D5">
                <w:pPr>
                  <w:spacing w:after="160" w:line="259" w:lineRule="auto"/>
                  <w:jc w:val="center"/>
                  <w:rPr/>
                </w:pPr>
                <w:r w:rsidDel="00000000" w:rsidR="00000000" w:rsidRPr="00000000">
                  <w:rPr>
                    <w:b w:val="1"/>
                    <w:sz w:val="18"/>
                    <w:szCs w:val="18"/>
                    <w:rtl w:val="0"/>
                  </w:rPr>
                  <w:t xml:space="preserve">Capacidades Básicas</w:t>
                </w:r>
                <w:r w:rsidDel="00000000" w:rsidR="00000000" w:rsidRPr="00000000">
                  <w:rPr>
                    <w:rtl w:val="0"/>
                  </w:rPr>
                </w:r>
              </w:p>
            </w:tc>
            <w:tc>
              <w:tcPr>
                <w:shd w:fill="f48566" w:val="clear"/>
                <w:vAlign w:val="center"/>
              </w:tcPr>
              <w:p w:rsidR="00000000" w:rsidDel="00000000" w:rsidP="00000000" w:rsidRDefault="00000000" w:rsidRPr="00000000" w14:paraId="000008D6">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D7">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softwares de desenhos técnicos, aplicados a modelagem e representação de equipamentos industriais</w:t>
                </w:r>
              </w:p>
              <w:p w:rsidR="00000000" w:rsidDel="00000000" w:rsidP="00000000" w:rsidRDefault="00000000" w:rsidRPr="00000000" w14:paraId="000008D8">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Interpretar simbologias das representações gráficas, planilhas e tabelas relacionadas aos sistemas automatizados  </w:t>
                </w:r>
              </w:p>
              <w:p w:rsidR="00000000" w:rsidDel="00000000" w:rsidP="00000000" w:rsidRDefault="00000000" w:rsidRPr="00000000" w14:paraId="000008D9">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os diferentes tipos de ferramentas computacionais que se aplicam à elaboração de circuitos e projetos automatizados, suas características, funcionalidades e requisitos de uso  </w:t>
                </w:r>
              </w:p>
              <w:p w:rsidR="00000000" w:rsidDel="00000000" w:rsidP="00000000" w:rsidRDefault="00000000" w:rsidRPr="00000000" w14:paraId="000008DA">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Interpretar desenhos de componentes e conjuntos mecânicos, assim como a aplicação das técnicas de elaboração de croquis de peças </w:t>
                </w:r>
              </w:p>
              <w:p w:rsidR="00000000" w:rsidDel="00000000" w:rsidP="00000000" w:rsidRDefault="00000000" w:rsidRPr="00000000" w14:paraId="000008DB">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as tolerâncias dimensionais e geométricas no modelamento e fabricação de peças, componentes e dispositivos mecânicos  </w:t>
                </w:r>
              </w:p>
              <w:p w:rsidR="00000000" w:rsidDel="00000000" w:rsidP="00000000" w:rsidRDefault="00000000" w:rsidRPr="00000000" w14:paraId="000008DC">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os princípios e referências técnicas que orientam a elaboração de desenhos técnicos aplicados a sistemas automatizados </w:t>
                </w:r>
              </w:p>
              <w:p w:rsidR="00000000" w:rsidDel="00000000" w:rsidP="00000000" w:rsidRDefault="00000000" w:rsidRPr="00000000" w14:paraId="000008DD">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diferentes fases, métodos e padrões de estruturas aplicados ao desenvolvimento do projeto</w:t>
                </w:r>
              </w:p>
              <w:p w:rsidR="00000000" w:rsidDel="00000000" w:rsidP="00000000" w:rsidRDefault="00000000" w:rsidRPr="00000000" w14:paraId="000008DE">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os fundamentos de desenho técnico aplicados em sistemas automatizados </w:t>
                </w:r>
              </w:p>
              <w:p w:rsidR="00000000" w:rsidDel="00000000" w:rsidP="00000000" w:rsidRDefault="00000000" w:rsidRPr="00000000" w14:paraId="000008DF">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os tipos, características e aplicações dos instrumentos de medição empregados nos processos de elaboração, instalação e manutenção de sistemas automatizados</w:t>
                </w:r>
              </w:p>
              <w:p w:rsidR="00000000" w:rsidDel="00000000" w:rsidP="00000000" w:rsidRDefault="00000000" w:rsidRPr="00000000" w14:paraId="000008E0">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Aplicar fundamentos de Metrologia nos processos de elaboração, instalação e manutenção de sistemas automatizados</w:t>
                </w:r>
              </w:p>
              <w:p w:rsidR="00000000" w:rsidDel="00000000" w:rsidP="00000000" w:rsidRDefault="00000000" w:rsidRPr="00000000" w14:paraId="000008E1">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os fundamentos de desenho técnico mecânico aplicáveis aos processos de elaboração, instalação e manutenção de sistemas automatizados</w:t>
                </w:r>
              </w:p>
            </w:tc>
            <w:tc>
              <w:tcPr>
                <w:shd w:fill="auto" w:val="clear"/>
                <w:vAlign w:val="center"/>
              </w:tcPr>
              <w:p w:rsidR="00000000" w:rsidDel="00000000" w:rsidP="00000000" w:rsidRDefault="00000000" w:rsidRPr="00000000" w14:paraId="000008E2">
                <w:pPr>
                  <w:numPr>
                    <w:ilvl w:val="0"/>
                    <w:numId w:val="56"/>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Organização dos Dados e Informações</w:t>
                </w:r>
              </w:p>
              <w:p w:rsidR="00000000" w:rsidDel="00000000" w:rsidP="00000000" w:rsidRDefault="00000000" w:rsidRPr="00000000" w14:paraId="000008E3">
                <w:pPr>
                  <w:numPr>
                    <w:ilvl w:val="1"/>
                    <w:numId w:val="56"/>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Coleta</w:t>
                </w:r>
              </w:p>
              <w:p w:rsidR="00000000" w:rsidDel="00000000" w:rsidP="00000000" w:rsidRDefault="00000000" w:rsidRPr="00000000" w14:paraId="000008E4">
                <w:pPr>
                  <w:numPr>
                    <w:ilvl w:val="1"/>
                    <w:numId w:val="56"/>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Seleção</w:t>
                </w:r>
              </w:p>
              <w:p w:rsidR="00000000" w:rsidDel="00000000" w:rsidP="00000000" w:rsidRDefault="00000000" w:rsidRPr="00000000" w14:paraId="000008E5">
                <w:pPr>
                  <w:numPr>
                    <w:ilvl w:val="1"/>
                    <w:numId w:val="56"/>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Organização</w:t>
                </w:r>
              </w:p>
              <w:p w:rsidR="00000000" w:rsidDel="00000000" w:rsidP="00000000" w:rsidRDefault="00000000" w:rsidRPr="00000000" w14:paraId="000008E6">
                <w:pPr>
                  <w:numPr>
                    <w:ilvl w:val="1"/>
                    <w:numId w:val="56"/>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Análise</w:t>
                </w:r>
              </w:p>
              <w:p w:rsidR="00000000" w:rsidDel="00000000" w:rsidP="00000000" w:rsidRDefault="00000000" w:rsidRPr="00000000" w14:paraId="000008E7">
                <w:pPr>
                  <w:numPr>
                    <w:ilvl w:val="1"/>
                    <w:numId w:val="56"/>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Segurança de dados</w:t>
                </w:r>
              </w:p>
              <w:p w:rsidR="00000000" w:rsidDel="00000000" w:rsidP="00000000" w:rsidRDefault="00000000" w:rsidRPr="00000000" w14:paraId="000008E8">
                <w:pPr>
                  <w:numPr>
                    <w:ilvl w:val="1"/>
                    <w:numId w:val="56"/>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Apresentação de informações</w:t>
                </w:r>
              </w:p>
              <w:p w:rsidR="00000000" w:rsidDel="00000000" w:rsidP="00000000" w:rsidRDefault="00000000" w:rsidRPr="00000000" w14:paraId="000008E9">
                <w:pPr>
                  <w:numPr>
                    <w:ilvl w:val="2"/>
                    <w:numId w:val="56"/>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Softwares de documentação (editor de texto e planilhas)</w:t>
                </w:r>
              </w:p>
              <w:p w:rsidR="00000000" w:rsidDel="00000000" w:rsidP="00000000" w:rsidRDefault="00000000" w:rsidRPr="00000000" w14:paraId="000008EA">
                <w:pPr>
                  <w:numPr>
                    <w:ilvl w:val="2"/>
                    <w:numId w:val="56"/>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Uso de ferramentas WEB ( pesquisa, e-mail, armazenagem e compartilhamento em nuvem, entre outros)</w:t>
                </w:r>
              </w:p>
              <w:p w:rsidR="00000000" w:rsidDel="00000000" w:rsidP="00000000" w:rsidRDefault="00000000" w:rsidRPr="00000000" w14:paraId="000008EB">
                <w:pPr>
                  <w:numPr>
                    <w:ilvl w:val="0"/>
                    <w:numId w:val="56"/>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Escala</w:t>
                </w:r>
              </w:p>
              <w:p w:rsidR="00000000" w:rsidDel="00000000" w:rsidP="00000000" w:rsidRDefault="00000000" w:rsidRPr="00000000" w14:paraId="000008EC">
                <w:pPr>
                  <w:numPr>
                    <w:ilvl w:val="1"/>
                    <w:numId w:val="56"/>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Definição</w:t>
                </w:r>
              </w:p>
              <w:p w:rsidR="00000000" w:rsidDel="00000000" w:rsidP="00000000" w:rsidRDefault="00000000" w:rsidRPr="00000000" w14:paraId="000008ED">
                <w:pPr>
                  <w:numPr>
                    <w:ilvl w:val="1"/>
                    <w:numId w:val="56"/>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Tipos</w:t>
                </w:r>
              </w:p>
              <w:p w:rsidR="00000000" w:rsidDel="00000000" w:rsidP="00000000" w:rsidRDefault="00000000" w:rsidRPr="00000000" w14:paraId="000008EE">
                <w:pPr>
                  <w:numPr>
                    <w:ilvl w:val="1"/>
                    <w:numId w:val="56"/>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Aplicação</w:t>
                </w:r>
              </w:p>
              <w:p w:rsidR="00000000" w:rsidDel="00000000" w:rsidP="00000000" w:rsidRDefault="00000000" w:rsidRPr="00000000" w14:paraId="000008EF">
                <w:pPr>
                  <w:numPr>
                    <w:ilvl w:val="1"/>
                    <w:numId w:val="56"/>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Razão, proporção e regra de três simples</w:t>
                </w:r>
              </w:p>
              <w:p w:rsidR="00000000" w:rsidDel="00000000" w:rsidP="00000000" w:rsidRDefault="00000000" w:rsidRPr="00000000" w14:paraId="000008F0">
                <w:pPr>
                  <w:numPr>
                    <w:ilvl w:val="1"/>
                    <w:numId w:val="56"/>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Técnicas de desenho em escala</w:t>
                </w:r>
              </w:p>
              <w:p w:rsidR="00000000" w:rsidDel="00000000" w:rsidP="00000000" w:rsidRDefault="00000000" w:rsidRPr="00000000" w14:paraId="000008F1">
                <w:pPr>
                  <w:numPr>
                    <w:ilvl w:val="0"/>
                    <w:numId w:val="56"/>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Leitura e Interpretação de Desenhos Técnicos</w:t>
                </w:r>
              </w:p>
              <w:p w:rsidR="00000000" w:rsidDel="00000000" w:rsidP="00000000" w:rsidRDefault="00000000" w:rsidRPr="00000000" w14:paraId="000008F2">
                <w:pPr>
                  <w:numPr>
                    <w:ilvl w:val="1"/>
                    <w:numId w:val="56"/>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Instrumentos e utensílios de desenho</w:t>
                </w:r>
              </w:p>
              <w:p w:rsidR="00000000" w:rsidDel="00000000" w:rsidP="00000000" w:rsidRDefault="00000000" w:rsidRPr="00000000" w14:paraId="000008F3">
                <w:pPr>
                  <w:numPr>
                    <w:ilvl w:val="1"/>
                    <w:numId w:val="56"/>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Formatos de papel e dobramentos de folhas</w:t>
                </w:r>
              </w:p>
              <w:p w:rsidR="00000000" w:rsidDel="00000000" w:rsidP="00000000" w:rsidRDefault="00000000" w:rsidRPr="00000000" w14:paraId="000008F4">
                <w:pPr>
                  <w:numPr>
                    <w:ilvl w:val="1"/>
                    <w:numId w:val="56"/>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Aplicação de linhas em desenhos - tipos de linhas</w:t>
                </w:r>
              </w:p>
              <w:p w:rsidR="00000000" w:rsidDel="00000000" w:rsidP="00000000" w:rsidRDefault="00000000" w:rsidRPr="00000000" w14:paraId="000008F5">
                <w:pPr>
                  <w:numPr>
                    <w:ilvl w:val="1"/>
                    <w:numId w:val="56"/>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Escrita</w:t>
                </w:r>
              </w:p>
              <w:p w:rsidR="00000000" w:rsidDel="00000000" w:rsidP="00000000" w:rsidRDefault="00000000" w:rsidRPr="00000000" w14:paraId="000008F6">
                <w:pPr>
                  <w:numPr>
                    <w:ilvl w:val="1"/>
                    <w:numId w:val="56"/>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Simbologia</w:t>
                </w:r>
              </w:p>
              <w:p w:rsidR="00000000" w:rsidDel="00000000" w:rsidP="00000000" w:rsidRDefault="00000000" w:rsidRPr="00000000" w14:paraId="000008F7">
                <w:pPr>
                  <w:numPr>
                    <w:ilvl w:val="1"/>
                    <w:numId w:val="56"/>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Cota do desenho</w:t>
                </w:r>
              </w:p>
              <w:p w:rsidR="00000000" w:rsidDel="00000000" w:rsidP="00000000" w:rsidRDefault="00000000" w:rsidRPr="00000000" w14:paraId="000008F8">
                <w:pPr>
                  <w:numPr>
                    <w:ilvl w:val="1"/>
                    <w:numId w:val="56"/>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Diagramas</w:t>
                </w:r>
              </w:p>
              <w:p w:rsidR="00000000" w:rsidDel="00000000" w:rsidP="00000000" w:rsidRDefault="00000000" w:rsidRPr="00000000" w14:paraId="000008F9">
                <w:pPr>
                  <w:numPr>
                    <w:ilvl w:val="1"/>
                    <w:numId w:val="56"/>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Perspectivas, vistas e cortes</w:t>
                </w:r>
              </w:p>
              <w:p w:rsidR="00000000" w:rsidDel="00000000" w:rsidP="00000000" w:rsidRDefault="00000000" w:rsidRPr="00000000" w14:paraId="000008FA">
                <w:pPr>
                  <w:numPr>
                    <w:ilvl w:val="1"/>
                    <w:numId w:val="56"/>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Folha de desenho - layout e dimensões</w:t>
                </w:r>
              </w:p>
              <w:p w:rsidR="00000000" w:rsidDel="00000000" w:rsidP="00000000" w:rsidRDefault="00000000" w:rsidRPr="00000000" w14:paraId="000008FB">
                <w:pPr>
                  <w:numPr>
                    <w:ilvl w:val="1"/>
                    <w:numId w:val="56"/>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Planta baixa, situação e implantação</w:t>
                </w:r>
              </w:p>
              <w:p w:rsidR="00000000" w:rsidDel="00000000" w:rsidP="00000000" w:rsidRDefault="00000000" w:rsidRPr="00000000" w14:paraId="000008FC">
                <w:pPr>
                  <w:numPr>
                    <w:ilvl w:val="0"/>
                    <w:numId w:val="56"/>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Metrologia Aplicada a Sistemas Automatizados</w:t>
                </w:r>
              </w:p>
              <w:p w:rsidR="00000000" w:rsidDel="00000000" w:rsidP="00000000" w:rsidRDefault="00000000" w:rsidRPr="00000000" w14:paraId="000008FD">
                <w:pPr>
                  <w:numPr>
                    <w:ilvl w:val="1"/>
                    <w:numId w:val="56"/>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Conceito, histórico e aplicação</w:t>
                </w:r>
              </w:p>
              <w:p w:rsidR="00000000" w:rsidDel="00000000" w:rsidP="00000000" w:rsidRDefault="00000000" w:rsidRPr="00000000" w14:paraId="000008FE">
                <w:pPr>
                  <w:numPr>
                    <w:ilvl w:val="1"/>
                    <w:numId w:val="56"/>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Normas Técnicas básicas para Metrologia</w:t>
                </w:r>
              </w:p>
              <w:p w:rsidR="00000000" w:rsidDel="00000000" w:rsidP="00000000" w:rsidRDefault="00000000" w:rsidRPr="00000000" w14:paraId="000008FF">
                <w:pPr>
                  <w:numPr>
                    <w:ilvl w:val="1"/>
                    <w:numId w:val="56"/>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Unidades de medidas e conversões</w:t>
                </w:r>
              </w:p>
              <w:p w:rsidR="00000000" w:rsidDel="00000000" w:rsidP="00000000" w:rsidRDefault="00000000" w:rsidRPr="00000000" w14:paraId="00000900">
                <w:pPr>
                  <w:numPr>
                    <w:ilvl w:val="1"/>
                    <w:numId w:val="56"/>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Tipos, características, aplicações, uso e conservação dos instrumentos</w:t>
                </w:r>
              </w:p>
              <w:p w:rsidR="00000000" w:rsidDel="00000000" w:rsidP="00000000" w:rsidRDefault="00000000" w:rsidRPr="00000000" w14:paraId="00000901">
                <w:pPr>
                  <w:numPr>
                    <w:ilvl w:val="2"/>
                    <w:numId w:val="56"/>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Régua graduada</w:t>
                </w:r>
              </w:p>
              <w:p w:rsidR="00000000" w:rsidDel="00000000" w:rsidP="00000000" w:rsidRDefault="00000000" w:rsidRPr="00000000" w14:paraId="00000902">
                <w:pPr>
                  <w:numPr>
                    <w:ilvl w:val="2"/>
                    <w:numId w:val="56"/>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Trena</w:t>
                </w:r>
              </w:p>
              <w:p w:rsidR="00000000" w:rsidDel="00000000" w:rsidP="00000000" w:rsidRDefault="00000000" w:rsidRPr="00000000" w14:paraId="00000903">
                <w:pPr>
                  <w:numPr>
                    <w:ilvl w:val="2"/>
                    <w:numId w:val="56"/>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Esquadro</w:t>
                </w:r>
              </w:p>
              <w:p w:rsidR="00000000" w:rsidDel="00000000" w:rsidP="00000000" w:rsidRDefault="00000000" w:rsidRPr="00000000" w14:paraId="00000904">
                <w:pPr>
                  <w:numPr>
                    <w:ilvl w:val="2"/>
                    <w:numId w:val="56"/>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Paquímetro</w:t>
                </w:r>
              </w:p>
              <w:p w:rsidR="00000000" w:rsidDel="00000000" w:rsidP="00000000" w:rsidRDefault="00000000" w:rsidRPr="00000000" w14:paraId="00000905">
                <w:pPr>
                  <w:numPr>
                    <w:ilvl w:val="2"/>
                    <w:numId w:val="56"/>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Goniômetro / Transferidor de Grau</w:t>
                </w:r>
              </w:p>
              <w:p w:rsidR="00000000" w:rsidDel="00000000" w:rsidP="00000000" w:rsidRDefault="00000000" w:rsidRPr="00000000" w14:paraId="00000906">
                <w:pPr>
                  <w:numPr>
                    <w:ilvl w:val="1"/>
                    <w:numId w:val="56"/>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Tolerâncias dimensionais / geométricas</w:t>
                </w:r>
              </w:p>
              <w:p w:rsidR="00000000" w:rsidDel="00000000" w:rsidP="00000000" w:rsidRDefault="00000000" w:rsidRPr="00000000" w14:paraId="00000907">
                <w:pPr>
                  <w:numPr>
                    <w:ilvl w:val="0"/>
                    <w:numId w:val="56"/>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Desenho Assistido por Computador - CAD, Aplicado a Sistemas Automatizados</w:t>
                </w:r>
              </w:p>
              <w:p w:rsidR="00000000" w:rsidDel="00000000" w:rsidP="00000000" w:rsidRDefault="00000000" w:rsidRPr="00000000" w14:paraId="00000908">
                <w:pPr>
                  <w:numPr>
                    <w:ilvl w:val="1"/>
                    <w:numId w:val="56"/>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Tipos de Softwares</w:t>
                </w:r>
              </w:p>
              <w:p w:rsidR="00000000" w:rsidDel="00000000" w:rsidP="00000000" w:rsidRDefault="00000000" w:rsidRPr="00000000" w14:paraId="00000909">
                <w:pPr>
                  <w:numPr>
                    <w:ilvl w:val="2"/>
                    <w:numId w:val="56"/>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Características</w:t>
                </w:r>
              </w:p>
              <w:p w:rsidR="00000000" w:rsidDel="00000000" w:rsidP="00000000" w:rsidRDefault="00000000" w:rsidRPr="00000000" w14:paraId="0000090A">
                <w:pPr>
                  <w:numPr>
                    <w:ilvl w:val="2"/>
                    <w:numId w:val="56"/>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Interfaces</w:t>
                </w:r>
              </w:p>
              <w:p w:rsidR="00000000" w:rsidDel="00000000" w:rsidP="00000000" w:rsidRDefault="00000000" w:rsidRPr="00000000" w14:paraId="0000090B">
                <w:pPr>
                  <w:numPr>
                    <w:ilvl w:val="1"/>
                    <w:numId w:val="56"/>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Áreas gráficas</w:t>
                </w:r>
              </w:p>
              <w:p w:rsidR="00000000" w:rsidDel="00000000" w:rsidP="00000000" w:rsidRDefault="00000000" w:rsidRPr="00000000" w14:paraId="0000090C">
                <w:pPr>
                  <w:numPr>
                    <w:ilvl w:val="2"/>
                    <w:numId w:val="56"/>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Características</w:t>
                </w:r>
              </w:p>
              <w:p w:rsidR="00000000" w:rsidDel="00000000" w:rsidP="00000000" w:rsidRDefault="00000000" w:rsidRPr="00000000" w14:paraId="0000090D">
                <w:pPr>
                  <w:numPr>
                    <w:ilvl w:val="2"/>
                    <w:numId w:val="56"/>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Customização</w:t>
                </w:r>
              </w:p>
              <w:p w:rsidR="00000000" w:rsidDel="00000000" w:rsidP="00000000" w:rsidRDefault="00000000" w:rsidRPr="00000000" w14:paraId="0000090E">
                <w:pPr>
                  <w:numPr>
                    <w:ilvl w:val="1"/>
                    <w:numId w:val="56"/>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Sistemas de coordenadas</w:t>
                </w:r>
              </w:p>
              <w:p w:rsidR="00000000" w:rsidDel="00000000" w:rsidP="00000000" w:rsidRDefault="00000000" w:rsidRPr="00000000" w14:paraId="0000090F">
                <w:pPr>
                  <w:numPr>
                    <w:ilvl w:val="1"/>
                    <w:numId w:val="56"/>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Comandos</w:t>
                </w:r>
              </w:p>
              <w:p w:rsidR="00000000" w:rsidDel="00000000" w:rsidP="00000000" w:rsidRDefault="00000000" w:rsidRPr="00000000" w14:paraId="00000910">
                <w:pPr>
                  <w:numPr>
                    <w:ilvl w:val="1"/>
                    <w:numId w:val="56"/>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Configuração</w:t>
                </w:r>
              </w:p>
              <w:p w:rsidR="00000000" w:rsidDel="00000000" w:rsidP="00000000" w:rsidRDefault="00000000" w:rsidRPr="00000000" w14:paraId="00000911">
                <w:pPr>
                  <w:numPr>
                    <w:ilvl w:val="2"/>
                    <w:numId w:val="56"/>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Linhas</w:t>
                </w:r>
              </w:p>
              <w:p w:rsidR="00000000" w:rsidDel="00000000" w:rsidP="00000000" w:rsidRDefault="00000000" w:rsidRPr="00000000" w14:paraId="00000912">
                <w:pPr>
                  <w:numPr>
                    <w:ilvl w:val="2"/>
                    <w:numId w:val="56"/>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Hachuras</w:t>
                </w:r>
              </w:p>
              <w:p w:rsidR="00000000" w:rsidDel="00000000" w:rsidP="00000000" w:rsidRDefault="00000000" w:rsidRPr="00000000" w14:paraId="00000913">
                <w:pPr>
                  <w:numPr>
                    <w:ilvl w:val="2"/>
                    <w:numId w:val="56"/>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Textos</w:t>
                </w:r>
              </w:p>
              <w:p w:rsidR="00000000" w:rsidDel="00000000" w:rsidP="00000000" w:rsidRDefault="00000000" w:rsidRPr="00000000" w14:paraId="00000914">
                <w:pPr>
                  <w:numPr>
                    <w:ilvl w:val="2"/>
                    <w:numId w:val="56"/>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Dimensionamento</w:t>
                </w:r>
              </w:p>
              <w:p w:rsidR="00000000" w:rsidDel="00000000" w:rsidP="00000000" w:rsidRDefault="00000000" w:rsidRPr="00000000" w14:paraId="00000915">
                <w:pPr>
                  <w:numPr>
                    <w:ilvl w:val="2"/>
                    <w:numId w:val="56"/>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Impressão</w:t>
                </w:r>
              </w:p>
              <w:p w:rsidR="00000000" w:rsidDel="00000000" w:rsidP="00000000" w:rsidRDefault="00000000" w:rsidRPr="00000000" w14:paraId="00000916">
                <w:pPr>
                  <w:numPr>
                    <w:ilvl w:val="2"/>
                    <w:numId w:val="56"/>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Camadas (layers)</w:t>
                </w:r>
              </w:p>
              <w:p w:rsidR="00000000" w:rsidDel="00000000" w:rsidP="00000000" w:rsidRDefault="00000000" w:rsidRPr="00000000" w14:paraId="00000917">
                <w:pPr>
                  <w:numPr>
                    <w:ilvl w:val="1"/>
                    <w:numId w:val="56"/>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Perspectivas isométricas</w:t>
                </w:r>
              </w:p>
              <w:p w:rsidR="00000000" w:rsidDel="00000000" w:rsidP="00000000" w:rsidRDefault="00000000" w:rsidRPr="00000000" w14:paraId="00000918">
                <w:pPr>
                  <w:numPr>
                    <w:ilvl w:val="1"/>
                    <w:numId w:val="56"/>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Desenhos de vistas ortogonais</w:t>
                </w:r>
              </w:p>
            </w:tc>
          </w:tr>
          <w:tr>
            <w:trPr>
              <w:cantSplit w:val="0"/>
              <w:trHeight w:val="20" w:hRule="atLeast"/>
              <w:tblHeader w:val="0"/>
            </w:trPr>
            <w:tc>
              <w:tcPr>
                <w:gridSpan w:val="2"/>
                <w:shd w:fill="e64010" w:val="clear"/>
                <w:vAlign w:val="center"/>
              </w:tcPr>
              <w:p w:rsidR="00000000" w:rsidDel="00000000" w:rsidP="00000000" w:rsidRDefault="00000000" w:rsidRPr="00000000" w14:paraId="00000919">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91B">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Respeitar ideias e sugestões apresentadas que tenham por objetivo a solução de problemas ou o atendimento de necessidades observadas em seu contexto de trabalho.</w:t>
                </w:r>
              </w:p>
              <w:p w:rsidR="00000000" w:rsidDel="00000000" w:rsidP="00000000" w:rsidRDefault="00000000" w:rsidRPr="00000000" w14:paraId="0000091C">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Perceber de forma crítica a ocorrência de novos fatos, ideias e opiniões diferentes que se aplicam às atividades de sua responsabilidade.</w:t>
                </w:r>
              </w:p>
              <w:p w:rsidR="00000000" w:rsidDel="00000000" w:rsidP="00000000" w:rsidRDefault="00000000" w:rsidRPr="00000000" w14:paraId="0000091D">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Analisar criticamente novos fatos, ideias e opiniões diferentes, considerando sua validade, viabilidade e aplicabilidade às atividades de sua responsabilidade.</w:t>
                </w:r>
              </w:p>
              <w:p w:rsidR="00000000" w:rsidDel="00000000" w:rsidP="00000000" w:rsidRDefault="00000000" w:rsidRPr="00000000" w14:paraId="0000091E">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Demonstrar postura profissional flexível e aberta a novos aprendizados e experiências, orientados à melhoria e inovação dos processos de trabalho em que atua.</w:t>
                </w:r>
              </w:p>
            </w:tc>
          </w:tr>
          <w:tr>
            <w:trPr>
              <w:cantSplit w:val="0"/>
              <w:trHeight w:val="20" w:hRule="atLeast"/>
              <w:tblHeader w:val="0"/>
            </w:trPr>
            <w:tc>
              <w:tcPr>
                <w:gridSpan w:val="2"/>
                <w:shd w:fill="e64010" w:val="clear"/>
                <w:vAlign w:val="center"/>
              </w:tcPr>
              <w:p w:rsidR="00000000" w:rsidDel="00000000" w:rsidP="00000000" w:rsidRDefault="00000000" w:rsidRPr="00000000" w14:paraId="00000920">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22">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923">
                <w:pPr>
                  <w:numPr>
                    <w:ilvl w:val="0"/>
                    <w:numId w:val="45"/>
                  </w:numPr>
                  <w:spacing w:after="160" w:line="259" w:lineRule="auto"/>
                  <w:ind w:left="566.9291338582675" w:hanging="360"/>
                  <w:rPr>
                    <w:rFonts w:ascii="Noto Sans Symbols" w:cs="Noto Sans Symbols" w:eastAsia="Noto Sans Symbols" w:hAnsi="Noto Sans Symbols"/>
                    <w:sz w:val="20"/>
                    <w:szCs w:val="20"/>
                  </w:rPr>
                </w:pPr>
                <w:r w:rsidDel="00000000" w:rsidR="00000000" w:rsidRPr="00000000">
                  <w:rPr>
                    <w:rtl w:val="0"/>
                  </w:rPr>
                  <w:t xml:space="preserve">Laboratório de Informática</w:t>
                </w:r>
              </w:p>
              <w:p w:rsidR="00000000" w:rsidDel="00000000" w:rsidP="00000000" w:rsidRDefault="00000000" w:rsidRPr="00000000" w14:paraId="00000924">
                <w:pPr>
                  <w:numPr>
                    <w:ilvl w:val="0"/>
                    <w:numId w:val="45"/>
                  </w:numPr>
                  <w:spacing w:after="160" w:line="259" w:lineRule="auto"/>
                  <w:ind w:left="566.9291338582675" w:hanging="360"/>
                  <w:rPr>
                    <w:rFonts w:ascii="Noto Sans Symbols" w:cs="Noto Sans Symbols" w:eastAsia="Noto Sans Symbols" w:hAnsi="Noto Sans Symbols"/>
                    <w:sz w:val="20"/>
                    <w:szCs w:val="20"/>
                  </w:rPr>
                </w:pPr>
                <w:r w:rsidDel="00000000" w:rsidR="00000000" w:rsidRPr="00000000">
                  <w:rPr>
                    <w:rtl w:val="0"/>
                  </w:rPr>
                  <w:t xml:space="preserve">Laboratório de Eletricidade</w:t>
                </w:r>
              </w:p>
              <w:p w:rsidR="00000000" w:rsidDel="00000000" w:rsidP="00000000" w:rsidRDefault="00000000" w:rsidRPr="00000000" w14:paraId="00000925">
                <w:pPr>
                  <w:numPr>
                    <w:ilvl w:val="0"/>
                    <w:numId w:val="45"/>
                  </w:numPr>
                  <w:spacing w:after="160" w:line="259" w:lineRule="auto"/>
                  <w:ind w:left="566.9291338582675" w:hanging="360"/>
                  <w:rPr>
                    <w:rFonts w:ascii="Noto Sans Symbols" w:cs="Noto Sans Symbols" w:eastAsia="Noto Sans Symbols" w:hAnsi="Noto Sans Symbols"/>
                    <w:sz w:val="20"/>
                    <w:szCs w:val="20"/>
                  </w:rPr>
                </w:pPr>
                <w:r w:rsidDel="00000000" w:rsidR="00000000" w:rsidRPr="00000000">
                  <w:rPr>
                    <w:rtl w:val="0"/>
                  </w:rPr>
                  <w:t xml:space="preserve">Sala de aula</w:t>
                </w:r>
              </w:p>
              <w:p w:rsidR="00000000" w:rsidDel="00000000" w:rsidP="00000000" w:rsidRDefault="00000000" w:rsidRPr="00000000" w14:paraId="00000926">
                <w:pPr>
                  <w:numPr>
                    <w:ilvl w:val="0"/>
                    <w:numId w:val="45"/>
                  </w:numPr>
                  <w:spacing w:after="160" w:line="259" w:lineRule="auto"/>
                  <w:ind w:left="566.9291338582675" w:hanging="360"/>
                  <w:rPr>
                    <w:rFonts w:ascii="Noto Sans Symbols" w:cs="Noto Sans Symbols" w:eastAsia="Noto Sans Symbols" w:hAnsi="Noto Sans Symbols"/>
                    <w:sz w:val="20"/>
                    <w:szCs w:val="20"/>
                  </w:rPr>
                </w:pPr>
                <w:r w:rsidDel="00000000" w:rsidR="00000000" w:rsidRPr="00000000">
                  <w:rPr>
                    <w:rtl w:val="0"/>
                  </w:rPr>
                  <w:t xml:space="preserve">Biblioteca</w:t>
                </w:r>
              </w:p>
            </w:tc>
          </w:tr>
          <w:tr>
            <w:trPr>
              <w:cantSplit w:val="0"/>
              <w:trHeight w:val="408" w:hRule="atLeast"/>
              <w:tblHeader w:val="0"/>
            </w:trPr>
            <w:tc>
              <w:tcPr>
                <w:shd w:fill="auto" w:val="clear"/>
                <w:vAlign w:val="center"/>
              </w:tcPr>
              <w:p w:rsidR="00000000" w:rsidDel="00000000" w:rsidP="00000000" w:rsidRDefault="00000000" w:rsidRPr="00000000" w14:paraId="00000927">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928">
                <w:pPr>
                  <w:numPr>
                    <w:ilvl w:val="0"/>
                    <w:numId w:val="45"/>
                  </w:numPr>
                  <w:spacing w:after="160" w:line="259" w:lineRule="auto"/>
                  <w:ind w:left="566.9291338582675" w:hanging="360"/>
                  <w:rPr>
                    <w:rFonts w:ascii="Noto Sans Symbols" w:cs="Noto Sans Symbols" w:eastAsia="Noto Sans Symbols" w:hAnsi="Noto Sans Symbols"/>
                    <w:sz w:val="20"/>
                    <w:szCs w:val="20"/>
                  </w:rPr>
                </w:pPr>
                <w:r w:rsidDel="00000000" w:rsidR="00000000" w:rsidRPr="00000000">
                  <w:rPr>
                    <w:rtl w:val="0"/>
                  </w:rPr>
                  <w:t xml:space="preserve">Trena</w:t>
                </w:r>
              </w:p>
              <w:p w:rsidR="00000000" w:rsidDel="00000000" w:rsidP="00000000" w:rsidRDefault="00000000" w:rsidRPr="00000000" w14:paraId="00000929">
                <w:pPr>
                  <w:numPr>
                    <w:ilvl w:val="0"/>
                    <w:numId w:val="45"/>
                  </w:numPr>
                  <w:spacing w:after="160" w:line="259" w:lineRule="auto"/>
                  <w:ind w:left="566.9291338582675" w:hanging="360"/>
                  <w:rPr>
                    <w:rFonts w:ascii="Noto Sans Symbols" w:cs="Noto Sans Symbols" w:eastAsia="Noto Sans Symbols" w:hAnsi="Noto Sans Symbols"/>
                    <w:sz w:val="20"/>
                    <w:szCs w:val="20"/>
                  </w:rPr>
                </w:pPr>
                <w:r w:rsidDel="00000000" w:rsidR="00000000" w:rsidRPr="00000000">
                  <w:rPr>
                    <w:rtl w:val="0"/>
                  </w:rPr>
                  <w:t xml:space="preserve">Esquadro</w:t>
                </w:r>
              </w:p>
              <w:p w:rsidR="00000000" w:rsidDel="00000000" w:rsidP="00000000" w:rsidRDefault="00000000" w:rsidRPr="00000000" w14:paraId="0000092A">
                <w:pPr>
                  <w:numPr>
                    <w:ilvl w:val="0"/>
                    <w:numId w:val="45"/>
                  </w:numPr>
                  <w:spacing w:after="160" w:line="259" w:lineRule="auto"/>
                  <w:ind w:left="566.9291338582675" w:hanging="360"/>
                  <w:rPr>
                    <w:rFonts w:ascii="Noto Sans Symbols" w:cs="Noto Sans Symbols" w:eastAsia="Noto Sans Symbols" w:hAnsi="Noto Sans Symbols"/>
                    <w:sz w:val="20"/>
                    <w:szCs w:val="20"/>
                  </w:rPr>
                </w:pPr>
                <w:r w:rsidDel="00000000" w:rsidR="00000000" w:rsidRPr="00000000">
                  <w:rPr>
                    <w:rtl w:val="0"/>
                  </w:rPr>
                  <w:t xml:space="preserve">Paquímetros</w:t>
                </w:r>
              </w:p>
              <w:p w:rsidR="00000000" w:rsidDel="00000000" w:rsidP="00000000" w:rsidRDefault="00000000" w:rsidRPr="00000000" w14:paraId="0000092B">
                <w:pPr>
                  <w:numPr>
                    <w:ilvl w:val="0"/>
                    <w:numId w:val="45"/>
                  </w:numPr>
                  <w:spacing w:after="160" w:line="259" w:lineRule="auto"/>
                  <w:ind w:left="566.9291338582675" w:hanging="360"/>
                  <w:rPr>
                    <w:rFonts w:ascii="Noto Sans Symbols" w:cs="Noto Sans Symbols" w:eastAsia="Noto Sans Symbols" w:hAnsi="Noto Sans Symbols"/>
                    <w:sz w:val="20"/>
                    <w:szCs w:val="20"/>
                  </w:rPr>
                </w:pPr>
                <w:r w:rsidDel="00000000" w:rsidR="00000000" w:rsidRPr="00000000">
                  <w:rPr>
                    <w:rtl w:val="0"/>
                  </w:rPr>
                  <w:t xml:space="preserve">Goniômetro</w:t>
                </w:r>
              </w:p>
              <w:p w:rsidR="00000000" w:rsidDel="00000000" w:rsidP="00000000" w:rsidRDefault="00000000" w:rsidRPr="00000000" w14:paraId="0000092C">
                <w:pPr>
                  <w:numPr>
                    <w:ilvl w:val="0"/>
                    <w:numId w:val="45"/>
                  </w:numPr>
                  <w:spacing w:after="160" w:line="259" w:lineRule="auto"/>
                  <w:ind w:left="566.9291338582675" w:hanging="360"/>
                  <w:rPr>
                    <w:rFonts w:ascii="Noto Sans Symbols" w:cs="Noto Sans Symbols" w:eastAsia="Noto Sans Symbols" w:hAnsi="Noto Sans Symbols"/>
                    <w:sz w:val="20"/>
                    <w:szCs w:val="20"/>
                  </w:rPr>
                </w:pPr>
                <w:r w:rsidDel="00000000" w:rsidR="00000000" w:rsidRPr="00000000">
                  <w:rPr>
                    <w:rtl w:val="0"/>
                  </w:rPr>
                  <w:t xml:space="preserve">Transferidor de Grau</w:t>
                </w:r>
              </w:p>
              <w:p w:rsidR="00000000" w:rsidDel="00000000" w:rsidP="00000000" w:rsidRDefault="00000000" w:rsidRPr="00000000" w14:paraId="0000092D">
                <w:pPr>
                  <w:numPr>
                    <w:ilvl w:val="0"/>
                    <w:numId w:val="45"/>
                  </w:numPr>
                  <w:spacing w:after="160" w:line="259" w:lineRule="auto"/>
                  <w:ind w:left="566.9291338582675" w:hanging="360"/>
                  <w:rPr>
                    <w:rFonts w:ascii="Noto Sans Symbols" w:cs="Noto Sans Symbols" w:eastAsia="Noto Sans Symbols" w:hAnsi="Noto Sans Symbols"/>
                    <w:sz w:val="20"/>
                    <w:szCs w:val="20"/>
                  </w:rPr>
                </w:pPr>
                <w:r w:rsidDel="00000000" w:rsidR="00000000" w:rsidRPr="00000000">
                  <w:rPr>
                    <w:rtl w:val="0"/>
                  </w:rPr>
                  <w:t xml:space="preserve">EPIs e EPCs</w:t>
                </w:r>
              </w:p>
              <w:p w:rsidR="00000000" w:rsidDel="00000000" w:rsidP="00000000" w:rsidRDefault="00000000" w:rsidRPr="00000000" w14:paraId="0000092E">
                <w:pPr>
                  <w:numPr>
                    <w:ilvl w:val="0"/>
                    <w:numId w:val="45"/>
                  </w:numPr>
                  <w:spacing w:after="160" w:line="259" w:lineRule="auto"/>
                  <w:ind w:left="566.9291338582675" w:hanging="360"/>
                  <w:rPr>
                    <w:rFonts w:ascii="Noto Sans Symbols" w:cs="Noto Sans Symbols" w:eastAsia="Noto Sans Symbols" w:hAnsi="Noto Sans Symbols"/>
                    <w:sz w:val="20"/>
                    <w:szCs w:val="20"/>
                  </w:rPr>
                </w:pPr>
                <w:r w:rsidDel="00000000" w:rsidR="00000000" w:rsidRPr="00000000">
                  <w:rPr>
                    <w:rtl w:val="0"/>
                  </w:rPr>
                  <w:t xml:space="preserve">Computadores com softwares CAD instalados e conectado à internet</w:t>
                </w:r>
              </w:p>
              <w:p w:rsidR="00000000" w:rsidDel="00000000" w:rsidP="00000000" w:rsidRDefault="00000000" w:rsidRPr="00000000" w14:paraId="0000092F">
                <w:pPr>
                  <w:numPr>
                    <w:ilvl w:val="0"/>
                    <w:numId w:val="45"/>
                  </w:numPr>
                  <w:spacing w:after="160" w:line="259" w:lineRule="auto"/>
                  <w:ind w:left="566.9291338582675" w:hanging="360"/>
                  <w:rPr>
                    <w:rFonts w:ascii="Noto Sans Symbols" w:cs="Noto Sans Symbols" w:eastAsia="Noto Sans Symbols" w:hAnsi="Noto Sans Symbols"/>
                    <w:sz w:val="20"/>
                    <w:szCs w:val="20"/>
                  </w:rPr>
                </w:pPr>
                <w:r w:rsidDel="00000000" w:rsidR="00000000" w:rsidRPr="00000000">
                  <w:rPr>
                    <w:rtl w:val="0"/>
                  </w:rPr>
                  <w:t xml:space="preserve">Kits de Blocos geométrico para representação de vistas ortogonais de desenhos mecânicos</w:t>
                </w:r>
              </w:p>
              <w:p w:rsidR="00000000" w:rsidDel="00000000" w:rsidP="00000000" w:rsidRDefault="00000000" w:rsidRPr="00000000" w14:paraId="00000930">
                <w:pPr>
                  <w:numPr>
                    <w:ilvl w:val="0"/>
                    <w:numId w:val="45"/>
                  </w:numPr>
                  <w:spacing w:after="160" w:line="259" w:lineRule="auto"/>
                  <w:ind w:left="566.9291338582675" w:hanging="360"/>
                  <w:rPr>
                    <w:rFonts w:ascii="Noto Sans Symbols" w:cs="Noto Sans Symbols" w:eastAsia="Noto Sans Symbols" w:hAnsi="Noto Sans Symbols"/>
                    <w:sz w:val="20"/>
                    <w:szCs w:val="20"/>
                  </w:rPr>
                </w:pPr>
                <w:r w:rsidDel="00000000" w:rsidR="00000000" w:rsidRPr="00000000">
                  <w:rPr>
                    <w:rtl w:val="0"/>
                  </w:rPr>
                  <w:t xml:space="preserve">Régua graduada</w:t>
                </w:r>
              </w:p>
              <w:p w:rsidR="00000000" w:rsidDel="00000000" w:rsidP="00000000" w:rsidRDefault="00000000" w:rsidRPr="00000000" w14:paraId="00000931">
                <w:pPr>
                  <w:numPr>
                    <w:ilvl w:val="0"/>
                    <w:numId w:val="45"/>
                  </w:numPr>
                  <w:spacing w:after="160" w:line="259" w:lineRule="auto"/>
                  <w:ind w:left="566.9291338582675" w:hanging="360"/>
                  <w:rPr>
                    <w:rFonts w:ascii="Noto Sans Symbols" w:cs="Noto Sans Symbols" w:eastAsia="Noto Sans Symbols" w:hAnsi="Noto Sans Symbols"/>
                    <w:sz w:val="20"/>
                    <w:szCs w:val="20"/>
                  </w:rPr>
                </w:pPr>
                <w:r w:rsidDel="00000000" w:rsidR="00000000" w:rsidRPr="00000000">
                  <w:rPr>
                    <w:rtl w:val="0"/>
                  </w:rPr>
                  <w:t xml:space="preserve">Escalímetro</w:t>
                </w:r>
              </w:p>
            </w:tc>
          </w:tr>
          <w:tr>
            <w:trPr>
              <w:cantSplit w:val="0"/>
              <w:trHeight w:val="408" w:hRule="atLeast"/>
              <w:tblHeader w:val="0"/>
            </w:trPr>
            <w:tc>
              <w:tcPr>
                <w:shd w:fill="auto" w:val="clear"/>
                <w:vAlign w:val="center"/>
              </w:tcPr>
              <w:p w:rsidR="00000000" w:rsidDel="00000000" w:rsidP="00000000" w:rsidRDefault="00000000" w:rsidRPr="00000000" w14:paraId="00000932">
                <w:pPr>
                  <w:spacing w:after="160" w:line="259" w:lineRule="auto"/>
                  <w:rPr/>
                </w:pPr>
                <w:r w:rsidDel="00000000" w:rsidR="00000000" w:rsidRPr="00000000">
                  <w:rPr>
                    <w:b w:val="1"/>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933">
                <w:pPr>
                  <w:numPr>
                    <w:ilvl w:val="0"/>
                    <w:numId w:val="45"/>
                  </w:numPr>
                  <w:spacing w:after="160" w:line="259" w:lineRule="auto"/>
                  <w:ind w:left="566.9291338582675" w:hanging="360"/>
                  <w:rPr>
                    <w:rFonts w:ascii="Noto Sans Symbols" w:cs="Noto Sans Symbols" w:eastAsia="Noto Sans Symbols" w:hAnsi="Noto Sans Symbols"/>
                    <w:sz w:val="20"/>
                    <w:szCs w:val="20"/>
                  </w:rPr>
                </w:pPr>
                <w:r w:rsidDel="00000000" w:rsidR="00000000" w:rsidRPr="00000000">
                  <w:rPr>
                    <w:rtl w:val="0"/>
                  </w:rPr>
                  <w:t xml:space="preserve">Normas técnicas</w:t>
                </w:r>
              </w:p>
              <w:p w:rsidR="00000000" w:rsidDel="00000000" w:rsidP="00000000" w:rsidRDefault="00000000" w:rsidRPr="00000000" w14:paraId="00000934">
                <w:pPr>
                  <w:numPr>
                    <w:ilvl w:val="0"/>
                    <w:numId w:val="45"/>
                  </w:numPr>
                  <w:spacing w:after="160" w:line="259" w:lineRule="auto"/>
                  <w:ind w:left="566.9291338582675" w:hanging="360"/>
                  <w:rPr>
                    <w:rFonts w:ascii="Noto Sans Symbols" w:cs="Noto Sans Symbols" w:eastAsia="Noto Sans Symbols" w:hAnsi="Noto Sans Symbols"/>
                    <w:sz w:val="20"/>
                    <w:szCs w:val="20"/>
                  </w:rPr>
                </w:pPr>
                <w:r w:rsidDel="00000000" w:rsidR="00000000" w:rsidRPr="00000000">
                  <w:rPr>
                    <w:rtl w:val="0"/>
                  </w:rPr>
                  <w:t xml:space="preserve">Software CAD</w:t>
                </w:r>
              </w:p>
              <w:p w:rsidR="00000000" w:rsidDel="00000000" w:rsidP="00000000" w:rsidRDefault="00000000" w:rsidRPr="00000000" w14:paraId="00000935">
                <w:pPr>
                  <w:numPr>
                    <w:ilvl w:val="0"/>
                    <w:numId w:val="45"/>
                  </w:numPr>
                  <w:spacing w:after="160" w:line="259" w:lineRule="auto"/>
                  <w:ind w:left="566.9291338582675" w:hanging="360"/>
                  <w:rPr>
                    <w:rFonts w:ascii="Noto Sans Symbols" w:cs="Noto Sans Symbols" w:eastAsia="Noto Sans Symbols" w:hAnsi="Noto Sans Symbols"/>
                    <w:sz w:val="20"/>
                    <w:szCs w:val="20"/>
                  </w:rPr>
                </w:pPr>
                <w:r w:rsidDel="00000000" w:rsidR="00000000" w:rsidRPr="00000000">
                  <w:rPr>
                    <w:rtl w:val="0"/>
                  </w:rPr>
                  <w:t xml:space="preserve">Sites e aplicativos</w:t>
                </w:r>
              </w:p>
              <w:p w:rsidR="00000000" w:rsidDel="00000000" w:rsidP="00000000" w:rsidRDefault="00000000" w:rsidRPr="00000000" w14:paraId="00000936">
                <w:pPr>
                  <w:numPr>
                    <w:ilvl w:val="0"/>
                    <w:numId w:val="45"/>
                  </w:numPr>
                  <w:spacing w:after="160" w:line="259" w:lineRule="auto"/>
                  <w:ind w:left="566.9291338582675" w:hanging="360"/>
                  <w:rPr>
                    <w:rFonts w:ascii="Noto Sans Symbols" w:cs="Noto Sans Symbols" w:eastAsia="Noto Sans Symbols" w:hAnsi="Noto Sans Symbols"/>
                    <w:sz w:val="20"/>
                    <w:szCs w:val="20"/>
                  </w:rPr>
                </w:pPr>
                <w:r w:rsidDel="00000000" w:rsidR="00000000" w:rsidRPr="00000000">
                  <w:rPr>
                    <w:rtl w:val="0"/>
                  </w:rPr>
                  <w:t xml:space="preserve">Livros didáticos</w:t>
                </w:r>
              </w:p>
              <w:p w:rsidR="00000000" w:rsidDel="00000000" w:rsidP="00000000" w:rsidRDefault="00000000" w:rsidRPr="00000000" w14:paraId="00000937">
                <w:pPr>
                  <w:numPr>
                    <w:ilvl w:val="0"/>
                    <w:numId w:val="45"/>
                  </w:numPr>
                  <w:spacing w:after="160" w:line="259" w:lineRule="auto"/>
                  <w:ind w:left="566.9291338582675" w:hanging="360"/>
                  <w:rPr>
                    <w:rFonts w:ascii="Noto Sans Symbols" w:cs="Noto Sans Symbols" w:eastAsia="Noto Sans Symbols" w:hAnsi="Noto Sans Symbols"/>
                    <w:sz w:val="20"/>
                    <w:szCs w:val="20"/>
                  </w:rPr>
                </w:pPr>
                <w:r w:rsidDel="00000000" w:rsidR="00000000" w:rsidRPr="00000000">
                  <w:rPr>
                    <w:rtl w:val="0"/>
                  </w:rPr>
                  <w:t xml:space="preserve">Quadro Branco</w:t>
                </w:r>
              </w:p>
              <w:p w:rsidR="00000000" w:rsidDel="00000000" w:rsidP="00000000" w:rsidRDefault="00000000" w:rsidRPr="00000000" w14:paraId="00000938">
                <w:pPr>
                  <w:numPr>
                    <w:ilvl w:val="0"/>
                    <w:numId w:val="45"/>
                  </w:numPr>
                  <w:spacing w:after="160" w:line="259" w:lineRule="auto"/>
                  <w:ind w:left="566.9291338582675" w:hanging="360"/>
                  <w:rPr>
                    <w:rFonts w:ascii="Noto Sans Symbols" w:cs="Noto Sans Symbols" w:eastAsia="Noto Sans Symbols" w:hAnsi="Noto Sans Symbols"/>
                    <w:sz w:val="20"/>
                    <w:szCs w:val="20"/>
                  </w:rPr>
                </w:pPr>
                <w:r w:rsidDel="00000000" w:rsidR="00000000" w:rsidRPr="00000000">
                  <w:rPr>
                    <w:rtl w:val="0"/>
                  </w:rPr>
                  <w:t xml:space="preserve">Equipamento audiovisual (projetor multimídia, tela de projeção e caixas de som)</w:t>
                </w:r>
              </w:p>
              <w:p w:rsidR="00000000" w:rsidDel="00000000" w:rsidP="00000000" w:rsidRDefault="00000000" w:rsidRPr="00000000" w14:paraId="00000939">
                <w:pPr>
                  <w:numPr>
                    <w:ilvl w:val="0"/>
                    <w:numId w:val="45"/>
                  </w:numPr>
                  <w:spacing w:after="160" w:line="259" w:lineRule="auto"/>
                  <w:ind w:left="566.9291338582675" w:hanging="360"/>
                  <w:rPr>
                    <w:rFonts w:ascii="Noto Sans Symbols" w:cs="Noto Sans Symbols" w:eastAsia="Noto Sans Symbols" w:hAnsi="Noto Sans Symbols"/>
                    <w:sz w:val="20"/>
                    <w:szCs w:val="20"/>
                  </w:rPr>
                </w:pPr>
                <w:r w:rsidDel="00000000" w:rsidR="00000000" w:rsidRPr="00000000">
                  <w:rPr>
                    <w:rtl w:val="0"/>
                  </w:rPr>
                  <w:t xml:space="preserve">Apostilas Manuais e catálogos</w:t>
                </w:r>
              </w:p>
            </w:tc>
          </w:tr>
          <w:tr>
            <w:trPr>
              <w:cantSplit w:val="0"/>
              <w:trHeight w:val="408" w:hRule="atLeast"/>
              <w:tblHeader w:val="0"/>
            </w:trPr>
            <w:tc>
              <w:tcPr>
                <w:shd w:fill="auto" w:val="clear"/>
                <w:vAlign w:val="center"/>
              </w:tcPr>
              <w:p w:rsidR="00000000" w:rsidDel="00000000" w:rsidP="00000000" w:rsidRDefault="00000000" w:rsidRPr="00000000" w14:paraId="0000093A">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93B">
                <w:pPr>
                  <w:numPr>
                    <w:ilvl w:val="0"/>
                    <w:numId w:val="45"/>
                  </w:numPr>
                  <w:spacing w:after="160" w:line="259" w:lineRule="auto"/>
                  <w:ind w:left="566.9291338582675" w:hanging="360"/>
                  <w:rPr>
                    <w:rFonts w:ascii="Noto Sans Symbols" w:cs="Noto Sans Symbols" w:eastAsia="Noto Sans Symbols" w:hAnsi="Noto Sans Symbols"/>
                    <w:sz w:val="20"/>
                    <w:szCs w:val="20"/>
                  </w:rPr>
                </w:pPr>
                <w:r w:rsidDel="00000000" w:rsidR="00000000" w:rsidRPr="00000000">
                  <w:rPr>
                    <w:rtl w:val="0"/>
                  </w:rPr>
                  <w:t xml:space="preserve">Acessibilidade: 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p>
            </w:tc>
          </w:tr>
        </w:tbl>
      </w:sdtContent>
    </w:sdt>
    <w:p w:rsidR="00000000" w:rsidDel="00000000" w:rsidP="00000000" w:rsidRDefault="00000000" w:rsidRPr="00000000" w14:paraId="0000093C">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93D">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93E">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93F">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940">
      <w:pPr>
        <w:spacing w:after="160" w:line="259" w:lineRule="auto"/>
        <w:rPr>
          <w:rFonts w:ascii="Liberation Sans" w:cs="Liberation Sans" w:eastAsia="Liberation Sans" w:hAnsi="Liberation Sans"/>
          <w:sz w:val="20"/>
          <w:szCs w:val="20"/>
        </w:rPr>
      </w:pPr>
      <w:r w:rsidDel="00000000" w:rsidR="00000000" w:rsidRPr="00000000">
        <w:rPr>
          <w:rtl w:val="0"/>
        </w:rPr>
      </w:r>
    </w:p>
    <w:sdt>
      <w:sdtPr>
        <w:lock w:val="contentLocked"/>
        <w:tag w:val="goog_rdk_20"/>
      </w:sdtPr>
      <w:sdtContent>
        <w:tbl>
          <w:tblPr>
            <w:tblStyle w:val="Table42"/>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87"/>
            <w:gridCol w:w="4386"/>
            <w:tblGridChange w:id="0">
              <w:tblGrid>
                <w:gridCol w:w="4587"/>
                <w:gridCol w:w="4386"/>
              </w:tblGrid>
            </w:tblGridChange>
          </w:tblGrid>
          <w:tr>
            <w:trPr>
              <w:cantSplit w:val="0"/>
              <w:trHeight w:val="20" w:hRule="atLeast"/>
              <w:tblHeader w:val="0"/>
            </w:trPr>
            <w:tc>
              <w:tcPr>
                <w:gridSpan w:val="2"/>
                <w:shd w:fill="e64010" w:val="clear"/>
                <w:vAlign w:val="center"/>
              </w:tcPr>
              <w:p w:rsidR="00000000" w:rsidDel="00000000" w:rsidP="00000000" w:rsidRDefault="00000000" w:rsidRPr="00000000" w14:paraId="00000941">
                <w:pPr>
                  <w:spacing w:after="160" w:line="259" w:lineRule="auto"/>
                  <w:jc w:val="center"/>
                  <w:rPr/>
                </w:pPr>
                <w:r w:rsidDel="00000000" w:rsidR="00000000" w:rsidRPr="00000000">
                  <w:rPr>
                    <w:b w:val="1"/>
                    <w:color w:val="ffffff"/>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943">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MECATRÔNICA</w:t>
                </w:r>
              </w:p>
            </w:tc>
          </w:tr>
          <w:tr>
            <w:trPr>
              <w:cantSplit w:val="0"/>
              <w:trHeight w:val="408" w:hRule="atLeast"/>
              <w:tblHeader w:val="0"/>
            </w:trPr>
            <w:tc>
              <w:tcPr>
                <w:gridSpan w:val="2"/>
                <w:shd w:fill="auto" w:val="clear"/>
                <w:vAlign w:val="center"/>
              </w:tcPr>
              <w:p w:rsidR="00000000" w:rsidDel="00000000" w:rsidP="00000000" w:rsidRDefault="00000000" w:rsidRPr="00000000" w14:paraId="00000945">
                <w:pPr>
                  <w:spacing w:after="160" w:line="259" w:lineRule="auto"/>
                  <w:rPr/>
                </w:pPr>
                <w:r w:rsidDel="00000000" w:rsidR="00000000" w:rsidRPr="00000000">
                  <w:rPr>
                    <w:b w:val="1"/>
                    <w:rtl w:val="0"/>
                  </w:rPr>
                  <w:t xml:space="preserve">Unidade Curricular: </w:t>
                </w:r>
                <w:r w:rsidDel="00000000" w:rsidR="00000000" w:rsidRPr="00000000">
                  <w:rPr>
                    <w:rtl w:val="0"/>
                  </w:rPr>
                  <w:t xml:space="preserve">Mecânica Aplicada a Sistemas Mecatrônicos</w:t>
                </w:r>
              </w:p>
            </w:tc>
          </w:tr>
          <w:tr>
            <w:trPr>
              <w:cantSplit w:val="0"/>
              <w:trHeight w:val="408" w:hRule="atLeast"/>
              <w:tblHeader w:val="0"/>
            </w:trPr>
            <w:tc>
              <w:tcPr>
                <w:gridSpan w:val="2"/>
                <w:shd w:fill="auto" w:val="clear"/>
                <w:vAlign w:val="center"/>
              </w:tcPr>
              <w:p w:rsidR="00000000" w:rsidDel="00000000" w:rsidP="00000000" w:rsidRDefault="00000000" w:rsidRPr="00000000" w14:paraId="00000947">
                <w:pPr>
                  <w:spacing w:after="160" w:line="259" w:lineRule="auto"/>
                  <w:rPr/>
                </w:pPr>
                <w:r w:rsidDel="00000000" w:rsidR="00000000" w:rsidRPr="00000000">
                  <w:rPr>
                    <w:b w:val="1"/>
                    <w:rtl w:val="0"/>
                  </w:rPr>
                  <w:t xml:space="preserve">Carga Horária: </w:t>
                </w:r>
                <w:r w:rsidDel="00000000" w:rsidR="00000000" w:rsidRPr="00000000">
                  <w:rPr>
                    <w:rtl w:val="0"/>
                  </w:rPr>
                  <w:t xml:space="preserve">40h</w:t>
                </w:r>
              </w:p>
            </w:tc>
          </w:tr>
          <w:tr>
            <w:trPr>
              <w:cantSplit w:val="0"/>
              <w:trHeight w:val="408" w:hRule="atLeast"/>
              <w:tblHeader w:val="0"/>
            </w:trPr>
            <w:tc>
              <w:tcPr>
                <w:gridSpan w:val="2"/>
                <w:shd w:fill="auto" w:val="clear"/>
                <w:vAlign w:val="center"/>
              </w:tcPr>
              <w:p w:rsidR="00000000" w:rsidDel="00000000" w:rsidP="00000000" w:rsidRDefault="00000000" w:rsidRPr="00000000" w14:paraId="00000949">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094A">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F.1 - Implementar sistemas eletroeletrônicos e mecânicos de manufatura, seguindo procedimentos e Normas Técnicas, de Qualidade, Segurança, Saúde e Sustentabilidade</w:t>
                </w:r>
              </w:p>
              <w:p w:rsidR="00000000" w:rsidDel="00000000" w:rsidP="00000000" w:rsidRDefault="00000000" w:rsidRPr="00000000" w14:paraId="0000094B">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F.3 - Desenvolver projetos de sistemas automatizados de manufatura, seguindo procedimentos e Normas Técnicas, de Qualidade, Segurança, Saúde e Sustentabilidade</w:t>
                </w:r>
              </w:p>
            </w:tc>
          </w:tr>
          <w:tr>
            <w:trPr>
              <w:cantSplit w:val="0"/>
              <w:trHeight w:val="408" w:hRule="atLeast"/>
              <w:tblHeader w:val="0"/>
            </w:trPr>
            <w:tc>
              <w:tcPr>
                <w:gridSpan w:val="2"/>
                <w:shd w:fill="auto" w:val="clear"/>
                <w:vAlign w:val="center"/>
              </w:tcPr>
              <w:p w:rsidR="00000000" w:rsidDel="00000000" w:rsidP="00000000" w:rsidRDefault="00000000" w:rsidRPr="00000000" w14:paraId="0000094D">
                <w:pPr>
                  <w:spacing w:after="160" w:line="259" w:lineRule="auto"/>
                  <w:rPr/>
                </w:pPr>
                <w:r w:rsidDel="00000000" w:rsidR="00000000" w:rsidRPr="00000000">
                  <w:rPr>
                    <w:b w:val="1"/>
                    <w:rtl w:val="0"/>
                  </w:rPr>
                  <w:t xml:space="preserve">Objetivo Geral: </w:t>
                </w:r>
                <w:r w:rsidDel="00000000" w:rsidR="00000000" w:rsidRPr="00000000">
                  <w:rPr>
                    <w:rtl w:val="0"/>
                  </w:rPr>
                  <w:t xml:space="preserve">Desenvolver as capacidades básicas e socioemocionais para a aplicação dos fundamentos mecânicos aplicados a sistemas mecatrônicos</w:t>
                </w:r>
              </w:p>
            </w:tc>
          </w:tr>
          <w:tr>
            <w:trPr>
              <w:cantSplit w:val="0"/>
              <w:trHeight w:val="20" w:hRule="atLeast"/>
              <w:tblHeader w:val="0"/>
            </w:trPr>
            <w:tc>
              <w:tcPr>
                <w:gridSpan w:val="2"/>
                <w:shd w:fill="e64010" w:val="clear"/>
                <w:vAlign w:val="center"/>
              </w:tcPr>
              <w:p w:rsidR="00000000" w:rsidDel="00000000" w:rsidP="00000000" w:rsidRDefault="00000000" w:rsidRPr="00000000" w14:paraId="0000094F">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0951">
                <w:pPr>
                  <w:spacing w:after="160" w:line="259" w:lineRule="auto"/>
                  <w:jc w:val="center"/>
                  <w:rPr/>
                </w:pPr>
                <w:r w:rsidDel="00000000" w:rsidR="00000000" w:rsidRPr="00000000">
                  <w:rPr>
                    <w:b w:val="1"/>
                    <w:sz w:val="18"/>
                    <w:szCs w:val="18"/>
                    <w:rtl w:val="0"/>
                  </w:rPr>
                  <w:t xml:space="preserve">Capacidades Básicas</w:t>
                </w:r>
                <w:r w:rsidDel="00000000" w:rsidR="00000000" w:rsidRPr="00000000">
                  <w:rPr>
                    <w:rtl w:val="0"/>
                  </w:rPr>
                </w:r>
              </w:p>
            </w:tc>
            <w:tc>
              <w:tcPr>
                <w:shd w:fill="f48566" w:val="clear"/>
                <w:vAlign w:val="center"/>
              </w:tcPr>
              <w:p w:rsidR="00000000" w:rsidDel="00000000" w:rsidP="00000000" w:rsidRDefault="00000000" w:rsidRPr="00000000" w14:paraId="00000952">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53">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os diferentes tipos de instrumentos de medição empregados em operações e processos da mecânica, suas características essenciais, aplicações, manuseio, calibração, cuidados na conservação e significado de suas leituras</w:t>
                </w:r>
              </w:p>
              <w:p w:rsidR="00000000" w:rsidDel="00000000" w:rsidP="00000000" w:rsidRDefault="00000000" w:rsidRPr="00000000" w14:paraId="00000954">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os diferentes tipos, características/especificações técnicas, requisitos funcionais e aplicações dos elementos de máquinas empregados em sistemas mecatrônicos </w:t>
                </w:r>
              </w:p>
              <w:p w:rsidR="00000000" w:rsidDel="00000000" w:rsidP="00000000" w:rsidRDefault="00000000" w:rsidRPr="00000000" w14:paraId="00000955">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unidades de medida empregadas em diferentes operações e processos relacionados à mecânica, assim como as suas formas de conversão </w:t>
                </w:r>
              </w:p>
              <w:p w:rsidR="00000000" w:rsidDel="00000000" w:rsidP="00000000" w:rsidRDefault="00000000" w:rsidRPr="00000000" w14:paraId="00000956">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os princípios da mecânica que se aplicam aos sistemas mecatrônicos</w:t>
                </w:r>
              </w:p>
              <w:p w:rsidR="00000000" w:rsidDel="00000000" w:rsidP="00000000" w:rsidRDefault="00000000" w:rsidRPr="00000000" w14:paraId="00000957">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Interpretar o funcionamento de componentes e dispositivos mecânicos </w:t>
                </w:r>
              </w:p>
              <w:p w:rsidR="00000000" w:rsidDel="00000000" w:rsidP="00000000" w:rsidRDefault="00000000" w:rsidRPr="00000000" w14:paraId="00000958">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máquinas, equipamentos e ferramentas para fabricação de componentes mecânicos </w:t>
                </w:r>
              </w:p>
              <w:p w:rsidR="00000000" w:rsidDel="00000000" w:rsidP="00000000" w:rsidRDefault="00000000" w:rsidRPr="00000000" w14:paraId="00000959">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Especificar materiais mecânicos para a fabricação de componentes e dispositivos mecânicos levando em consideração as condições dos esforços mecânicos a serem aplicados</w:t>
                </w:r>
              </w:p>
              <w:p w:rsidR="00000000" w:rsidDel="00000000" w:rsidP="00000000" w:rsidRDefault="00000000" w:rsidRPr="00000000" w14:paraId="0000095A">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Realizar montagem e desmontagem de componentes de conjuntos mecânicos</w:t>
                </w:r>
              </w:p>
              <w:p w:rsidR="00000000" w:rsidDel="00000000" w:rsidP="00000000" w:rsidRDefault="00000000" w:rsidRPr="00000000" w14:paraId="0000095B">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Aplicar técnicas de ajustagem mecânicas em peças e componentes por meio de operações mecânicas manuais </w:t>
                </w:r>
              </w:p>
              <w:p w:rsidR="00000000" w:rsidDel="00000000" w:rsidP="00000000" w:rsidRDefault="00000000" w:rsidRPr="00000000" w14:paraId="0000095C">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os fundamentos de manufatura subtrativa (remoção de material) e manufatura aditiva(adição de material) a fim de se obter peças mecânicas </w:t>
                </w:r>
              </w:p>
              <w:p w:rsidR="00000000" w:rsidDel="00000000" w:rsidP="00000000" w:rsidRDefault="00000000" w:rsidRPr="00000000" w14:paraId="0000095D">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Aplicar os fundamentos da matemática para conversão de medidas e cálculos aplicados em peças mecânicas</w:t>
                </w:r>
              </w:p>
            </w:tc>
            <w:tc>
              <w:tcPr>
                <w:shd w:fill="auto" w:val="clear"/>
                <w:vAlign w:val="center"/>
              </w:tcPr>
              <w:p w:rsidR="00000000" w:rsidDel="00000000" w:rsidP="00000000" w:rsidRDefault="00000000" w:rsidRPr="00000000" w14:paraId="0000095E">
                <w:pPr>
                  <w:numPr>
                    <w:ilvl w:val="0"/>
                    <w:numId w:val="61"/>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Grandezas Físicas</w:t>
                </w:r>
              </w:p>
              <w:p w:rsidR="00000000" w:rsidDel="00000000" w:rsidP="00000000" w:rsidRDefault="00000000" w:rsidRPr="00000000" w14:paraId="0000095F">
                <w:pPr>
                  <w:numPr>
                    <w:ilvl w:val="1"/>
                    <w:numId w:val="61"/>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Unidades de Medida</w:t>
                </w:r>
              </w:p>
              <w:p w:rsidR="00000000" w:rsidDel="00000000" w:rsidP="00000000" w:rsidRDefault="00000000" w:rsidRPr="00000000" w14:paraId="00000960">
                <w:pPr>
                  <w:numPr>
                    <w:ilvl w:val="1"/>
                    <w:numId w:val="61"/>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Sistema métrico decimal</w:t>
                </w:r>
              </w:p>
              <w:p w:rsidR="00000000" w:rsidDel="00000000" w:rsidP="00000000" w:rsidRDefault="00000000" w:rsidRPr="00000000" w14:paraId="00000961">
                <w:pPr>
                  <w:numPr>
                    <w:ilvl w:val="2"/>
                    <w:numId w:val="61"/>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Números Decimais</w:t>
                </w:r>
              </w:p>
              <w:p w:rsidR="00000000" w:rsidDel="00000000" w:rsidP="00000000" w:rsidRDefault="00000000" w:rsidRPr="00000000" w14:paraId="00000962">
                <w:pPr>
                  <w:numPr>
                    <w:ilvl w:val="2"/>
                    <w:numId w:val="61"/>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Potência de base 10</w:t>
                </w:r>
              </w:p>
              <w:p w:rsidR="00000000" w:rsidDel="00000000" w:rsidP="00000000" w:rsidRDefault="00000000" w:rsidRPr="00000000" w14:paraId="00000963">
                <w:pPr>
                  <w:numPr>
                    <w:ilvl w:val="1"/>
                    <w:numId w:val="61"/>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Sistema Inglês</w:t>
                </w:r>
              </w:p>
              <w:p w:rsidR="00000000" w:rsidDel="00000000" w:rsidP="00000000" w:rsidRDefault="00000000" w:rsidRPr="00000000" w14:paraId="00000964">
                <w:pPr>
                  <w:numPr>
                    <w:ilvl w:val="2"/>
                    <w:numId w:val="61"/>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Frações</w:t>
                </w:r>
              </w:p>
              <w:p w:rsidR="00000000" w:rsidDel="00000000" w:rsidP="00000000" w:rsidRDefault="00000000" w:rsidRPr="00000000" w14:paraId="00000965">
                <w:pPr>
                  <w:numPr>
                    <w:ilvl w:val="2"/>
                    <w:numId w:val="61"/>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Números decimais</w:t>
                </w:r>
              </w:p>
              <w:p w:rsidR="00000000" w:rsidDel="00000000" w:rsidP="00000000" w:rsidRDefault="00000000" w:rsidRPr="00000000" w14:paraId="00000966">
                <w:pPr>
                  <w:numPr>
                    <w:ilvl w:val="0"/>
                    <w:numId w:val="61"/>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Elementos de Máquinas</w:t>
                </w:r>
              </w:p>
              <w:p w:rsidR="00000000" w:rsidDel="00000000" w:rsidP="00000000" w:rsidRDefault="00000000" w:rsidRPr="00000000" w14:paraId="00000967">
                <w:pPr>
                  <w:numPr>
                    <w:ilvl w:val="1"/>
                    <w:numId w:val="61"/>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Elementos de fixação (tipos, funcionalidade e aplicações)</w:t>
                </w:r>
              </w:p>
              <w:p w:rsidR="00000000" w:rsidDel="00000000" w:rsidP="00000000" w:rsidRDefault="00000000" w:rsidRPr="00000000" w14:paraId="00000968">
                <w:pPr>
                  <w:numPr>
                    <w:ilvl w:val="2"/>
                    <w:numId w:val="61"/>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Parafusos, porcas e arruelas</w:t>
                </w:r>
              </w:p>
              <w:p w:rsidR="00000000" w:rsidDel="00000000" w:rsidP="00000000" w:rsidRDefault="00000000" w:rsidRPr="00000000" w14:paraId="00000969">
                <w:pPr>
                  <w:numPr>
                    <w:ilvl w:val="2"/>
                    <w:numId w:val="61"/>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Rebites</w:t>
                </w:r>
              </w:p>
              <w:p w:rsidR="00000000" w:rsidDel="00000000" w:rsidP="00000000" w:rsidRDefault="00000000" w:rsidRPr="00000000" w14:paraId="0000096A">
                <w:pPr>
                  <w:numPr>
                    <w:ilvl w:val="2"/>
                    <w:numId w:val="61"/>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Anéis elásticos</w:t>
                </w:r>
              </w:p>
              <w:p w:rsidR="00000000" w:rsidDel="00000000" w:rsidP="00000000" w:rsidRDefault="00000000" w:rsidRPr="00000000" w14:paraId="0000096B">
                <w:pPr>
                  <w:numPr>
                    <w:ilvl w:val="2"/>
                    <w:numId w:val="61"/>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Pinos</w:t>
                </w:r>
              </w:p>
              <w:p w:rsidR="00000000" w:rsidDel="00000000" w:rsidP="00000000" w:rsidRDefault="00000000" w:rsidRPr="00000000" w14:paraId="0000096C">
                <w:pPr>
                  <w:numPr>
                    <w:ilvl w:val="2"/>
                    <w:numId w:val="61"/>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Cupilhas</w:t>
                </w:r>
              </w:p>
              <w:p w:rsidR="00000000" w:rsidDel="00000000" w:rsidP="00000000" w:rsidRDefault="00000000" w:rsidRPr="00000000" w14:paraId="0000096D">
                <w:pPr>
                  <w:numPr>
                    <w:ilvl w:val="2"/>
                    <w:numId w:val="61"/>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Chavetas</w:t>
                </w:r>
              </w:p>
              <w:p w:rsidR="00000000" w:rsidDel="00000000" w:rsidP="00000000" w:rsidRDefault="00000000" w:rsidRPr="00000000" w14:paraId="0000096E">
                <w:pPr>
                  <w:numPr>
                    <w:ilvl w:val="1"/>
                    <w:numId w:val="61"/>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Elementos de transmissão (tipos, funcionalidade e aplicações)</w:t>
                </w:r>
              </w:p>
              <w:p w:rsidR="00000000" w:rsidDel="00000000" w:rsidP="00000000" w:rsidRDefault="00000000" w:rsidRPr="00000000" w14:paraId="0000096F">
                <w:pPr>
                  <w:numPr>
                    <w:ilvl w:val="2"/>
                    <w:numId w:val="61"/>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Acoplamentos</w:t>
                </w:r>
              </w:p>
              <w:p w:rsidR="00000000" w:rsidDel="00000000" w:rsidP="00000000" w:rsidRDefault="00000000" w:rsidRPr="00000000" w14:paraId="00000970">
                <w:pPr>
                  <w:numPr>
                    <w:ilvl w:val="2"/>
                    <w:numId w:val="61"/>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Engrenagens</w:t>
                </w:r>
              </w:p>
              <w:p w:rsidR="00000000" w:rsidDel="00000000" w:rsidP="00000000" w:rsidRDefault="00000000" w:rsidRPr="00000000" w14:paraId="00000971">
                <w:pPr>
                  <w:numPr>
                    <w:ilvl w:val="2"/>
                    <w:numId w:val="61"/>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Polias e correias</w:t>
                </w:r>
              </w:p>
              <w:p w:rsidR="00000000" w:rsidDel="00000000" w:rsidP="00000000" w:rsidRDefault="00000000" w:rsidRPr="00000000" w14:paraId="00000972">
                <w:pPr>
                  <w:numPr>
                    <w:ilvl w:val="2"/>
                    <w:numId w:val="61"/>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Correntes</w:t>
                </w:r>
              </w:p>
              <w:p w:rsidR="00000000" w:rsidDel="00000000" w:rsidP="00000000" w:rsidRDefault="00000000" w:rsidRPr="00000000" w14:paraId="00000973">
                <w:pPr>
                  <w:numPr>
                    <w:ilvl w:val="2"/>
                    <w:numId w:val="61"/>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Fuso de esferas</w:t>
                </w:r>
              </w:p>
              <w:p w:rsidR="00000000" w:rsidDel="00000000" w:rsidP="00000000" w:rsidRDefault="00000000" w:rsidRPr="00000000" w14:paraId="00000974">
                <w:pPr>
                  <w:numPr>
                    <w:ilvl w:val="2"/>
                    <w:numId w:val="61"/>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Guias lineares</w:t>
                </w:r>
              </w:p>
              <w:p w:rsidR="00000000" w:rsidDel="00000000" w:rsidP="00000000" w:rsidRDefault="00000000" w:rsidRPr="00000000" w14:paraId="00000975">
                <w:pPr>
                  <w:numPr>
                    <w:ilvl w:val="2"/>
                    <w:numId w:val="61"/>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Eixos</w:t>
                </w:r>
              </w:p>
              <w:p w:rsidR="00000000" w:rsidDel="00000000" w:rsidP="00000000" w:rsidRDefault="00000000" w:rsidRPr="00000000" w14:paraId="00000976">
                <w:pPr>
                  <w:numPr>
                    <w:ilvl w:val="1"/>
                    <w:numId w:val="61"/>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Elementos de apoio (tipos, funcionalidade e aplicações)</w:t>
                </w:r>
              </w:p>
              <w:p w:rsidR="00000000" w:rsidDel="00000000" w:rsidP="00000000" w:rsidRDefault="00000000" w:rsidRPr="00000000" w14:paraId="00000977">
                <w:pPr>
                  <w:numPr>
                    <w:ilvl w:val="2"/>
                    <w:numId w:val="61"/>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Mancais de deslizamento</w:t>
                </w:r>
              </w:p>
              <w:p w:rsidR="00000000" w:rsidDel="00000000" w:rsidP="00000000" w:rsidRDefault="00000000" w:rsidRPr="00000000" w14:paraId="00000978">
                <w:pPr>
                  <w:numPr>
                    <w:ilvl w:val="2"/>
                    <w:numId w:val="61"/>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Mancais de rolamento</w:t>
                </w:r>
              </w:p>
              <w:p w:rsidR="00000000" w:rsidDel="00000000" w:rsidP="00000000" w:rsidRDefault="00000000" w:rsidRPr="00000000" w14:paraId="00000979">
                <w:pPr>
                  <w:numPr>
                    <w:ilvl w:val="1"/>
                    <w:numId w:val="61"/>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Ferramentas</w:t>
                </w:r>
              </w:p>
              <w:p w:rsidR="00000000" w:rsidDel="00000000" w:rsidP="00000000" w:rsidRDefault="00000000" w:rsidRPr="00000000" w14:paraId="0000097A">
                <w:pPr>
                  <w:numPr>
                    <w:ilvl w:val="2"/>
                    <w:numId w:val="61"/>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Manuais</w:t>
                </w:r>
              </w:p>
              <w:p w:rsidR="00000000" w:rsidDel="00000000" w:rsidP="00000000" w:rsidRDefault="00000000" w:rsidRPr="00000000" w14:paraId="0000097B">
                <w:pPr>
                  <w:numPr>
                    <w:ilvl w:val="2"/>
                    <w:numId w:val="61"/>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Elétricas</w:t>
                </w:r>
              </w:p>
              <w:p w:rsidR="00000000" w:rsidDel="00000000" w:rsidP="00000000" w:rsidRDefault="00000000" w:rsidRPr="00000000" w14:paraId="0000097C">
                <w:pPr>
                  <w:numPr>
                    <w:ilvl w:val="2"/>
                    <w:numId w:val="61"/>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Pneumáticas</w:t>
                </w:r>
              </w:p>
              <w:p w:rsidR="00000000" w:rsidDel="00000000" w:rsidP="00000000" w:rsidRDefault="00000000" w:rsidRPr="00000000" w14:paraId="0000097D">
                <w:pPr>
                  <w:numPr>
                    <w:ilvl w:val="0"/>
                    <w:numId w:val="61"/>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Materiais de Construção Mecânica</w:t>
                </w:r>
              </w:p>
              <w:p w:rsidR="00000000" w:rsidDel="00000000" w:rsidP="00000000" w:rsidRDefault="00000000" w:rsidRPr="00000000" w14:paraId="0000097E">
                <w:pPr>
                  <w:numPr>
                    <w:ilvl w:val="1"/>
                    <w:numId w:val="61"/>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Classificação dos materiais</w:t>
                </w:r>
              </w:p>
              <w:p w:rsidR="00000000" w:rsidDel="00000000" w:rsidP="00000000" w:rsidRDefault="00000000" w:rsidRPr="00000000" w14:paraId="0000097F">
                <w:pPr>
                  <w:numPr>
                    <w:ilvl w:val="2"/>
                    <w:numId w:val="61"/>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Metais: ferrosos e não ferrosos</w:t>
                </w:r>
              </w:p>
              <w:p w:rsidR="00000000" w:rsidDel="00000000" w:rsidP="00000000" w:rsidRDefault="00000000" w:rsidRPr="00000000" w14:paraId="00000980">
                <w:pPr>
                  <w:numPr>
                    <w:ilvl w:val="2"/>
                    <w:numId w:val="61"/>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Poliméricos</w:t>
                </w:r>
              </w:p>
              <w:p w:rsidR="00000000" w:rsidDel="00000000" w:rsidP="00000000" w:rsidRDefault="00000000" w:rsidRPr="00000000" w14:paraId="00000981">
                <w:pPr>
                  <w:numPr>
                    <w:ilvl w:val="1"/>
                    <w:numId w:val="61"/>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Propriedades dos materiais</w:t>
                </w:r>
              </w:p>
              <w:p w:rsidR="00000000" w:rsidDel="00000000" w:rsidP="00000000" w:rsidRDefault="00000000" w:rsidRPr="00000000" w14:paraId="00000982">
                <w:pPr>
                  <w:numPr>
                    <w:ilvl w:val="2"/>
                    <w:numId w:val="61"/>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Resistência mecânica</w:t>
                </w:r>
              </w:p>
              <w:p w:rsidR="00000000" w:rsidDel="00000000" w:rsidP="00000000" w:rsidRDefault="00000000" w:rsidRPr="00000000" w14:paraId="00000983">
                <w:pPr>
                  <w:numPr>
                    <w:ilvl w:val="2"/>
                    <w:numId w:val="61"/>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Dureza</w:t>
                </w:r>
              </w:p>
              <w:p w:rsidR="00000000" w:rsidDel="00000000" w:rsidP="00000000" w:rsidRDefault="00000000" w:rsidRPr="00000000" w14:paraId="00000984">
                <w:pPr>
                  <w:numPr>
                    <w:ilvl w:val="2"/>
                    <w:numId w:val="61"/>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Ductibilidade</w:t>
                </w:r>
              </w:p>
              <w:p w:rsidR="00000000" w:rsidDel="00000000" w:rsidP="00000000" w:rsidRDefault="00000000" w:rsidRPr="00000000" w14:paraId="00000985">
                <w:pPr>
                  <w:numPr>
                    <w:ilvl w:val="2"/>
                    <w:numId w:val="61"/>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Condutividade térmica e elétrica</w:t>
                </w:r>
              </w:p>
              <w:p w:rsidR="00000000" w:rsidDel="00000000" w:rsidP="00000000" w:rsidRDefault="00000000" w:rsidRPr="00000000" w14:paraId="00000986">
                <w:pPr>
                  <w:numPr>
                    <w:ilvl w:val="2"/>
                    <w:numId w:val="61"/>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Densidade</w:t>
                </w:r>
              </w:p>
              <w:p w:rsidR="00000000" w:rsidDel="00000000" w:rsidP="00000000" w:rsidRDefault="00000000" w:rsidRPr="00000000" w14:paraId="00000987">
                <w:pPr>
                  <w:numPr>
                    <w:ilvl w:val="2"/>
                    <w:numId w:val="61"/>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Rigidez dielétrica</w:t>
                </w:r>
              </w:p>
              <w:p w:rsidR="00000000" w:rsidDel="00000000" w:rsidP="00000000" w:rsidRDefault="00000000" w:rsidRPr="00000000" w14:paraId="00000988">
                <w:pPr>
                  <w:numPr>
                    <w:ilvl w:val="0"/>
                    <w:numId w:val="61"/>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Metrologia Aplicada à Fabricação Mecânica</w:t>
                </w:r>
              </w:p>
              <w:p w:rsidR="00000000" w:rsidDel="00000000" w:rsidP="00000000" w:rsidRDefault="00000000" w:rsidRPr="00000000" w14:paraId="00000989">
                <w:pPr>
                  <w:numPr>
                    <w:ilvl w:val="1"/>
                    <w:numId w:val="61"/>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Instrumentos de medição (tipos, características, aplicações, manuseio, guarda e conservação)</w:t>
                </w:r>
              </w:p>
              <w:p w:rsidR="00000000" w:rsidDel="00000000" w:rsidP="00000000" w:rsidRDefault="00000000" w:rsidRPr="00000000" w14:paraId="0000098A">
                <w:pPr>
                  <w:numPr>
                    <w:ilvl w:val="2"/>
                    <w:numId w:val="61"/>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Régua graduada</w:t>
                </w:r>
              </w:p>
              <w:p w:rsidR="00000000" w:rsidDel="00000000" w:rsidP="00000000" w:rsidRDefault="00000000" w:rsidRPr="00000000" w14:paraId="0000098B">
                <w:pPr>
                  <w:numPr>
                    <w:ilvl w:val="2"/>
                    <w:numId w:val="61"/>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Esquadro</w:t>
                </w:r>
              </w:p>
              <w:p w:rsidR="00000000" w:rsidDel="00000000" w:rsidP="00000000" w:rsidRDefault="00000000" w:rsidRPr="00000000" w14:paraId="0000098C">
                <w:pPr>
                  <w:numPr>
                    <w:ilvl w:val="2"/>
                    <w:numId w:val="61"/>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Trena</w:t>
                </w:r>
              </w:p>
              <w:p w:rsidR="00000000" w:rsidDel="00000000" w:rsidP="00000000" w:rsidRDefault="00000000" w:rsidRPr="00000000" w14:paraId="0000098D">
                <w:pPr>
                  <w:numPr>
                    <w:ilvl w:val="2"/>
                    <w:numId w:val="61"/>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Paquímetro</w:t>
                </w:r>
              </w:p>
              <w:p w:rsidR="00000000" w:rsidDel="00000000" w:rsidP="00000000" w:rsidRDefault="00000000" w:rsidRPr="00000000" w14:paraId="0000098E">
                <w:pPr>
                  <w:numPr>
                    <w:ilvl w:val="2"/>
                    <w:numId w:val="61"/>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Micrômetro</w:t>
                </w:r>
              </w:p>
              <w:p w:rsidR="00000000" w:rsidDel="00000000" w:rsidP="00000000" w:rsidRDefault="00000000" w:rsidRPr="00000000" w14:paraId="0000098F">
                <w:pPr>
                  <w:numPr>
                    <w:ilvl w:val="2"/>
                    <w:numId w:val="61"/>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Relógio comparador</w:t>
                </w:r>
              </w:p>
              <w:p w:rsidR="00000000" w:rsidDel="00000000" w:rsidP="00000000" w:rsidRDefault="00000000" w:rsidRPr="00000000" w14:paraId="00000990">
                <w:pPr>
                  <w:numPr>
                    <w:ilvl w:val="2"/>
                    <w:numId w:val="61"/>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Relógio apalpador</w:t>
                </w:r>
              </w:p>
              <w:p w:rsidR="00000000" w:rsidDel="00000000" w:rsidP="00000000" w:rsidRDefault="00000000" w:rsidRPr="00000000" w14:paraId="00000991">
                <w:pPr>
                  <w:numPr>
                    <w:ilvl w:val="2"/>
                    <w:numId w:val="61"/>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Goniômetro</w:t>
                </w:r>
              </w:p>
              <w:p w:rsidR="00000000" w:rsidDel="00000000" w:rsidP="00000000" w:rsidRDefault="00000000" w:rsidRPr="00000000" w14:paraId="00000992">
                <w:pPr>
                  <w:numPr>
                    <w:ilvl w:val="1"/>
                    <w:numId w:val="61"/>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Instrumentos de verificação</w:t>
                </w:r>
              </w:p>
              <w:p w:rsidR="00000000" w:rsidDel="00000000" w:rsidP="00000000" w:rsidRDefault="00000000" w:rsidRPr="00000000" w14:paraId="00000993">
                <w:pPr>
                  <w:numPr>
                    <w:ilvl w:val="2"/>
                    <w:numId w:val="61"/>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Calibrador de rosca</w:t>
                </w:r>
              </w:p>
              <w:p w:rsidR="00000000" w:rsidDel="00000000" w:rsidP="00000000" w:rsidRDefault="00000000" w:rsidRPr="00000000" w14:paraId="00000994">
                <w:pPr>
                  <w:numPr>
                    <w:ilvl w:val="2"/>
                    <w:numId w:val="61"/>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Calibrador de folga</w:t>
                </w:r>
              </w:p>
              <w:p w:rsidR="00000000" w:rsidDel="00000000" w:rsidP="00000000" w:rsidRDefault="00000000" w:rsidRPr="00000000" w14:paraId="00000995">
                <w:pPr>
                  <w:numPr>
                    <w:ilvl w:val="1"/>
                    <w:numId w:val="61"/>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Tolerâncias dimensionais</w:t>
                </w:r>
              </w:p>
              <w:p w:rsidR="00000000" w:rsidDel="00000000" w:rsidP="00000000" w:rsidRDefault="00000000" w:rsidRPr="00000000" w14:paraId="00000996">
                <w:pPr>
                  <w:numPr>
                    <w:ilvl w:val="2"/>
                    <w:numId w:val="61"/>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Sistema ISO/ABNT</w:t>
                </w:r>
              </w:p>
              <w:p w:rsidR="00000000" w:rsidDel="00000000" w:rsidP="00000000" w:rsidRDefault="00000000" w:rsidRPr="00000000" w14:paraId="00000997">
                <w:pPr>
                  <w:numPr>
                    <w:ilvl w:val="2"/>
                    <w:numId w:val="61"/>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Representação gráfica</w:t>
                </w:r>
              </w:p>
              <w:p w:rsidR="00000000" w:rsidDel="00000000" w:rsidP="00000000" w:rsidRDefault="00000000" w:rsidRPr="00000000" w14:paraId="00000998">
                <w:pPr>
                  <w:numPr>
                    <w:ilvl w:val="1"/>
                    <w:numId w:val="61"/>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Tolerância geométrica</w:t>
                </w:r>
              </w:p>
              <w:p w:rsidR="00000000" w:rsidDel="00000000" w:rsidP="00000000" w:rsidRDefault="00000000" w:rsidRPr="00000000" w14:paraId="00000999">
                <w:pPr>
                  <w:numPr>
                    <w:ilvl w:val="2"/>
                    <w:numId w:val="61"/>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Forma</w:t>
                </w:r>
              </w:p>
              <w:p w:rsidR="00000000" w:rsidDel="00000000" w:rsidP="00000000" w:rsidRDefault="00000000" w:rsidRPr="00000000" w14:paraId="0000099A">
                <w:pPr>
                  <w:numPr>
                    <w:ilvl w:val="2"/>
                    <w:numId w:val="61"/>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Posição</w:t>
                </w:r>
              </w:p>
              <w:p w:rsidR="00000000" w:rsidDel="00000000" w:rsidP="00000000" w:rsidRDefault="00000000" w:rsidRPr="00000000" w14:paraId="0000099B">
                <w:pPr>
                  <w:numPr>
                    <w:ilvl w:val="2"/>
                    <w:numId w:val="61"/>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Representação gráfica</w:t>
                </w:r>
              </w:p>
              <w:p w:rsidR="00000000" w:rsidDel="00000000" w:rsidP="00000000" w:rsidRDefault="00000000" w:rsidRPr="00000000" w14:paraId="0000099C">
                <w:pPr>
                  <w:numPr>
                    <w:ilvl w:val="0"/>
                    <w:numId w:val="61"/>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Operações de Ajustagem Mecânica</w:t>
                </w:r>
              </w:p>
              <w:p w:rsidR="00000000" w:rsidDel="00000000" w:rsidP="00000000" w:rsidRDefault="00000000" w:rsidRPr="00000000" w14:paraId="0000099D">
                <w:pPr>
                  <w:numPr>
                    <w:ilvl w:val="1"/>
                    <w:numId w:val="61"/>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Traçagem</w:t>
                </w:r>
              </w:p>
              <w:p w:rsidR="00000000" w:rsidDel="00000000" w:rsidP="00000000" w:rsidRDefault="00000000" w:rsidRPr="00000000" w14:paraId="0000099E">
                <w:pPr>
                  <w:numPr>
                    <w:ilvl w:val="1"/>
                    <w:numId w:val="61"/>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Limagem</w:t>
                </w:r>
              </w:p>
              <w:p w:rsidR="00000000" w:rsidDel="00000000" w:rsidP="00000000" w:rsidRDefault="00000000" w:rsidRPr="00000000" w14:paraId="0000099F">
                <w:pPr>
                  <w:numPr>
                    <w:ilvl w:val="1"/>
                    <w:numId w:val="61"/>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Corte</w:t>
                </w:r>
              </w:p>
              <w:p w:rsidR="00000000" w:rsidDel="00000000" w:rsidP="00000000" w:rsidRDefault="00000000" w:rsidRPr="00000000" w14:paraId="000009A0">
                <w:pPr>
                  <w:numPr>
                    <w:ilvl w:val="2"/>
                    <w:numId w:val="61"/>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Serramento</w:t>
                </w:r>
              </w:p>
              <w:p w:rsidR="00000000" w:rsidDel="00000000" w:rsidP="00000000" w:rsidRDefault="00000000" w:rsidRPr="00000000" w14:paraId="000009A1">
                <w:pPr>
                  <w:numPr>
                    <w:ilvl w:val="2"/>
                    <w:numId w:val="61"/>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Guilhotina</w:t>
                </w:r>
              </w:p>
              <w:p w:rsidR="00000000" w:rsidDel="00000000" w:rsidP="00000000" w:rsidRDefault="00000000" w:rsidRPr="00000000" w14:paraId="000009A2">
                <w:pPr>
                  <w:numPr>
                    <w:ilvl w:val="1"/>
                    <w:numId w:val="61"/>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Furação</w:t>
                </w:r>
              </w:p>
              <w:p w:rsidR="00000000" w:rsidDel="00000000" w:rsidP="00000000" w:rsidRDefault="00000000" w:rsidRPr="00000000" w14:paraId="000009A3">
                <w:pPr>
                  <w:numPr>
                    <w:ilvl w:val="1"/>
                    <w:numId w:val="61"/>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Roscamento</w:t>
                </w:r>
              </w:p>
              <w:p w:rsidR="00000000" w:rsidDel="00000000" w:rsidP="00000000" w:rsidRDefault="00000000" w:rsidRPr="00000000" w14:paraId="000009A4">
                <w:pPr>
                  <w:numPr>
                    <w:ilvl w:val="2"/>
                    <w:numId w:val="61"/>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Macho</w:t>
                </w:r>
              </w:p>
              <w:p w:rsidR="00000000" w:rsidDel="00000000" w:rsidP="00000000" w:rsidRDefault="00000000" w:rsidRPr="00000000" w14:paraId="000009A5">
                <w:pPr>
                  <w:numPr>
                    <w:ilvl w:val="2"/>
                    <w:numId w:val="61"/>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Cossinete</w:t>
                </w:r>
              </w:p>
              <w:p w:rsidR="00000000" w:rsidDel="00000000" w:rsidP="00000000" w:rsidRDefault="00000000" w:rsidRPr="00000000" w14:paraId="000009A6">
                <w:pPr>
                  <w:numPr>
                    <w:ilvl w:val="1"/>
                    <w:numId w:val="61"/>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Conformação</w:t>
                </w:r>
              </w:p>
              <w:p w:rsidR="00000000" w:rsidDel="00000000" w:rsidP="00000000" w:rsidRDefault="00000000" w:rsidRPr="00000000" w14:paraId="000009A7">
                <w:pPr>
                  <w:numPr>
                    <w:ilvl w:val="1"/>
                    <w:numId w:val="61"/>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Ferramentas manuais aplicadas a ajustagem mecânica</w:t>
                </w:r>
              </w:p>
              <w:p w:rsidR="00000000" w:rsidDel="00000000" w:rsidP="00000000" w:rsidRDefault="00000000" w:rsidRPr="00000000" w14:paraId="000009A8">
                <w:pPr>
                  <w:numPr>
                    <w:ilvl w:val="0"/>
                    <w:numId w:val="61"/>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Introdução aos Processos de Fabricação Mecânica Aplicados à Mecatrônica</w:t>
                </w:r>
              </w:p>
              <w:p w:rsidR="00000000" w:rsidDel="00000000" w:rsidP="00000000" w:rsidRDefault="00000000" w:rsidRPr="00000000" w14:paraId="000009A9">
                <w:pPr>
                  <w:numPr>
                    <w:ilvl w:val="1"/>
                    <w:numId w:val="61"/>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Usinagem convencional</w:t>
                </w:r>
              </w:p>
              <w:p w:rsidR="00000000" w:rsidDel="00000000" w:rsidP="00000000" w:rsidRDefault="00000000" w:rsidRPr="00000000" w14:paraId="000009AA">
                <w:pPr>
                  <w:numPr>
                    <w:ilvl w:val="2"/>
                    <w:numId w:val="61"/>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Máquinas e equipamentos</w:t>
                </w:r>
              </w:p>
              <w:p w:rsidR="00000000" w:rsidDel="00000000" w:rsidP="00000000" w:rsidRDefault="00000000" w:rsidRPr="00000000" w14:paraId="000009AB">
                <w:pPr>
                  <w:numPr>
                    <w:ilvl w:val="2"/>
                    <w:numId w:val="61"/>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Acessórios</w:t>
                </w:r>
              </w:p>
              <w:p w:rsidR="00000000" w:rsidDel="00000000" w:rsidP="00000000" w:rsidRDefault="00000000" w:rsidRPr="00000000" w14:paraId="000009AC">
                <w:pPr>
                  <w:numPr>
                    <w:ilvl w:val="2"/>
                    <w:numId w:val="61"/>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Ferramentas</w:t>
                </w:r>
              </w:p>
              <w:p w:rsidR="00000000" w:rsidDel="00000000" w:rsidP="00000000" w:rsidRDefault="00000000" w:rsidRPr="00000000" w14:paraId="000009AD">
                <w:pPr>
                  <w:numPr>
                    <w:ilvl w:val="2"/>
                    <w:numId w:val="61"/>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Insumos</w:t>
                </w:r>
              </w:p>
              <w:p w:rsidR="00000000" w:rsidDel="00000000" w:rsidP="00000000" w:rsidRDefault="00000000" w:rsidRPr="00000000" w14:paraId="000009AE">
                <w:pPr>
                  <w:numPr>
                    <w:ilvl w:val="1"/>
                    <w:numId w:val="61"/>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Usinagem por Comando Numérico Computadorizado - CNC</w:t>
                </w:r>
              </w:p>
              <w:p w:rsidR="00000000" w:rsidDel="00000000" w:rsidP="00000000" w:rsidRDefault="00000000" w:rsidRPr="00000000" w14:paraId="000009AF">
                <w:pPr>
                  <w:numPr>
                    <w:ilvl w:val="2"/>
                    <w:numId w:val="61"/>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Máquinas e equipamentos</w:t>
                </w:r>
              </w:p>
              <w:p w:rsidR="00000000" w:rsidDel="00000000" w:rsidP="00000000" w:rsidRDefault="00000000" w:rsidRPr="00000000" w14:paraId="000009B0">
                <w:pPr>
                  <w:numPr>
                    <w:ilvl w:val="2"/>
                    <w:numId w:val="61"/>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Softwares</w:t>
                </w:r>
              </w:p>
              <w:p w:rsidR="00000000" w:rsidDel="00000000" w:rsidP="00000000" w:rsidRDefault="00000000" w:rsidRPr="00000000" w14:paraId="000009B1">
                <w:pPr>
                  <w:numPr>
                    <w:ilvl w:val="2"/>
                    <w:numId w:val="61"/>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Acessórios</w:t>
                </w:r>
              </w:p>
              <w:p w:rsidR="00000000" w:rsidDel="00000000" w:rsidP="00000000" w:rsidRDefault="00000000" w:rsidRPr="00000000" w14:paraId="000009B2">
                <w:pPr>
                  <w:numPr>
                    <w:ilvl w:val="2"/>
                    <w:numId w:val="61"/>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Ferramentas</w:t>
                </w:r>
              </w:p>
              <w:p w:rsidR="00000000" w:rsidDel="00000000" w:rsidP="00000000" w:rsidRDefault="00000000" w:rsidRPr="00000000" w14:paraId="000009B3">
                <w:pPr>
                  <w:numPr>
                    <w:ilvl w:val="2"/>
                    <w:numId w:val="61"/>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Insumos</w:t>
                </w:r>
              </w:p>
              <w:p w:rsidR="00000000" w:rsidDel="00000000" w:rsidP="00000000" w:rsidRDefault="00000000" w:rsidRPr="00000000" w14:paraId="000009B4">
                <w:pPr>
                  <w:numPr>
                    <w:ilvl w:val="1"/>
                    <w:numId w:val="61"/>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Manufatura aditiva</w:t>
                </w:r>
              </w:p>
              <w:p w:rsidR="00000000" w:rsidDel="00000000" w:rsidP="00000000" w:rsidRDefault="00000000" w:rsidRPr="00000000" w14:paraId="000009B5">
                <w:pPr>
                  <w:numPr>
                    <w:ilvl w:val="2"/>
                    <w:numId w:val="61"/>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Equipamentos</w:t>
                </w:r>
              </w:p>
              <w:p w:rsidR="00000000" w:rsidDel="00000000" w:rsidP="00000000" w:rsidRDefault="00000000" w:rsidRPr="00000000" w14:paraId="000009B6">
                <w:pPr>
                  <w:numPr>
                    <w:ilvl w:val="2"/>
                    <w:numId w:val="61"/>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Softwares</w:t>
                </w:r>
              </w:p>
              <w:p w:rsidR="00000000" w:rsidDel="00000000" w:rsidP="00000000" w:rsidRDefault="00000000" w:rsidRPr="00000000" w14:paraId="000009B7">
                <w:pPr>
                  <w:numPr>
                    <w:ilvl w:val="2"/>
                    <w:numId w:val="61"/>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Acessórios</w:t>
                </w:r>
              </w:p>
              <w:p w:rsidR="00000000" w:rsidDel="00000000" w:rsidP="00000000" w:rsidRDefault="00000000" w:rsidRPr="00000000" w14:paraId="000009B8">
                <w:pPr>
                  <w:numPr>
                    <w:ilvl w:val="2"/>
                    <w:numId w:val="61"/>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Materiais e insumos</w:t>
                </w:r>
              </w:p>
            </w:tc>
          </w:tr>
          <w:tr>
            <w:trPr>
              <w:cantSplit w:val="0"/>
              <w:trHeight w:val="20" w:hRule="atLeast"/>
              <w:tblHeader w:val="0"/>
            </w:trPr>
            <w:tc>
              <w:tcPr>
                <w:gridSpan w:val="2"/>
                <w:shd w:fill="e64010" w:val="clear"/>
                <w:vAlign w:val="center"/>
              </w:tcPr>
              <w:p w:rsidR="00000000" w:rsidDel="00000000" w:rsidP="00000000" w:rsidRDefault="00000000" w:rsidRPr="00000000" w14:paraId="000009B9">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9BB">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Valorizar as oportunidades de aprendizagem e de pesquisa como fontes de melhorias e inovações nos processos de trabalho.</w:t>
                </w:r>
              </w:p>
              <w:p w:rsidR="00000000" w:rsidDel="00000000" w:rsidP="00000000" w:rsidRDefault="00000000" w:rsidRPr="00000000" w14:paraId="000009BC">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 Demonstrar postura flexível, proativa e aberta ao feedback, buscando novos aprendizados e experiências para incrementar seu desempenho pessoal e profissional, assim como o da equipe nos processos de trabalho em que atua.</w:t>
                </w:r>
              </w:p>
              <w:p w:rsidR="00000000" w:rsidDel="00000000" w:rsidP="00000000" w:rsidRDefault="00000000" w:rsidRPr="00000000" w14:paraId="000009BD">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Motivar a equipe de trabalho para que se envolva, pela apresentação e ideias e propostas, com a resolução de problemas, o atendimento de necessidades e/ou a implementação de melhorias em seu campo de trabalho.</w:t>
                </w:r>
              </w:p>
            </w:tc>
          </w:tr>
          <w:tr>
            <w:trPr>
              <w:cantSplit w:val="0"/>
              <w:trHeight w:val="20" w:hRule="atLeast"/>
              <w:tblHeader w:val="0"/>
            </w:trPr>
            <w:tc>
              <w:tcPr>
                <w:gridSpan w:val="2"/>
                <w:shd w:fill="e64010" w:val="clear"/>
                <w:vAlign w:val="center"/>
              </w:tcPr>
              <w:p w:rsidR="00000000" w:rsidDel="00000000" w:rsidP="00000000" w:rsidRDefault="00000000" w:rsidRPr="00000000" w14:paraId="000009BF">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C1">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9C2">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Biblioteca</w:t>
                </w:r>
              </w:p>
              <w:p w:rsidR="00000000" w:rsidDel="00000000" w:rsidP="00000000" w:rsidRDefault="00000000" w:rsidRPr="00000000" w14:paraId="000009C3">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Laboratório de Informática</w:t>
                </w:r>
              </w:p>
              <w:p w:rsidR="00000000" w:rsidDel="00000000" w:rsidP="00000000" w:rsidRDefault="00000000" w:rsidRPr="00000000" w14:paraId="000009C4">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Laboratório de Desenho</w:t>
                </w:r>
              </w:p>
              <w:p w:rsidR="00000000" w:rsidDel="00000000" w:rsidP="00000000" w:rsidRDefault="00000000" w:rsidRPr="00000000" w14:paraId="000009C5">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Laboratório de Processo de Fabricação</w:t>
                </w:r>
              </w:p>
              <w:p w:rsidR="00000000" w:rsidDel="00000000" w:rsidP="00000000" w:rsidRDefault="00000000" w:rsidRPr="00000000" w14:paraId="000009C6">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Laboratório de Manufatura (CNC)</w:t>
                </w:r>
              </w:p>
              <w:p w:rsidR="00000000" w:rsidDel="00000000" w:rsidP="00000000" w:rsidRDefault="00000000" w:rsidRPr="00000000" w14:paraId="000009C7">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Laboratório de Metrologia</w:t>
                </w:r>
              </w:p>
              <w:p w:rsidR="00000000" w:rsidDel="00000000" w:rsidP="00000000" w:rsidRDefault="00000000" w:rsidRPr="00000000" w14:paraId="000009C8">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Sala de aula</w:t>
                </w:r>
              </w:p>
            </w:tc>
          </w:tr>
          <w:tr>
            <w:trPr>
              <w:cantSplit w:val="0"/>
              <w:trHeight w:val="408" w:hRule="atLeast"/>
              <w:tblHeader w:val="0"/>
            </w:trPr>
            <w:tc>
              <w:tcPr>
                <w:shd w:fill="auto" w:val="clear"/>
                <w:vAlign w:val="center"/>
              </w:tcPr>
              <w:p w:rsidR="00000000" w:rsidDel="00000000" w:rsidP="00000000" w:rsidRDefault="00000000" w:rsidRPr="00000000" w14:paraId="000009C9">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9CA">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Máquinas Convencionais - Torno Mecânico, Fresadora, Furadeira de bancada</w:t>
                </w:r>
              </w:p>
              <w:p w:rsidR="00000000" w:rsidDel="00000000" w:rsidP="00000000" w:rsidRDefault="00000000" w:rsidRPr="00000000" w14:paraId="000009CB">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Ferramentas Manuais de Ajustagem Mecânica - Lima, Martelo, serra, furadeira e entre outros</w:t>
                </w:r>
              </w:p>
              <w:p w:rsidR="00000000" w:rsidDel="00000000" w:rsidP="00000000" w:rsidRDefault="00000000" w:rsidRPr="00000000" w14:paraId="000009CC">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Ferramentas de Usinagem - Brocas, Alargador, Macho, Cossinete e entre outros.</w:t>
                </w:r>
              </w:p>
              <w:p w:rsidR="00000000" w:rsidDel="00000000" w:rsidP="00000000" w:rsidRDefault="00000000" w:rsidRPr="00000000" w14:paraId="000009CD">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Elementos de Máquina - Fixação, Transmissão e de Apoio</w:t>
                </w:r>
              </w:p>
              <w:p w:rsidR="00000000" w:rsidDel="00000000" w:rsidP="00000000" w:rsidRDefault="00000000" w:rsidRPr="00000000" w14:paraId="000009CE">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Máquinas a CNC - Torno e Centro de Usinagem</w:t>
                </w:r>
              </w:p>
              <w:p w:rsidR="00000000" w:rsidDel="00000000" w:rsidP="00000000" w:rsidRDefault="00000000" w:rsidRPr="00000000" w14:paraId="000009CF">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Materiais para Usinagem - Materiais Metálicos,Não Metálicos e Poliméricos</w:t>
                </w:r>
              </w:p>
              <w:p w:rsidR="00000000" w:rsidDel="00000000" w:rsidP="00000000" w:rsidRDefault="00000000" w:rsidRPr="00000000" w14:paraId="000009D0">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Instrumentos de medição mecânica - Paquímetro, micrômetro, relógio comparador, trena, régua graduada e etc.</w:t>
                </w:r>
              </w:p>
              <w:p w:rsidR="00000000" w:rsidDel="00000000" w:rsidP="00000000" w:rsidRDefault="00000000" w:rsidRPr="00000000" w14:paraId="000009D1">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EPIs e EPCs</w:t>
                </w:r>
              </w:p>
            </w:tc>
          </w:tr>
          <w:tr>
            <w:trPr>
              <w:cantSplit w:val="0"/>
              <w:trHeight w:val="408" w:hRule="atLeast"/>
              <w:tblHeader w:val="0"/>
            </w:trPr>
            <w:tc>
              <w:tcPr>
                <w:shd w:fill="auto" w:val="clear"/>
                <w:vAlign w:val="center"/>
              </w:tcPr>
              <w:p w:rsidR="00000000" w:rsidDel="00000000" w:rsidP="00000000" w:rsidRDefault="00000000" w:rsidRPr="00000000" w14:paraId="000009D2">
                <w:pPr>
                  <w:spacing w:after="160" w:line="259" w:lineRule="auto"/>
                  <w:rPr/>
                </w:pPr>
                <w:r w:rsidDel="00000000" w:rsidR="00000000" w:rsidRPr="00000000">
                  <w:rPr>
                    <w:b w:val="1"/>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9D3">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Apostilas Manuais e catálogos</w:t>
                </w:r>
              </w:p>
              <w:p w:rsidR="00000000" w:rsidDel="00000000" w:rsidP="00000000" w:rsidRDefault="00000000" w:rsidRPr="00000000" w14:paraId="000009D4">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Normas técnicas</w:t>
                </w:r>
              </w:p>
              <w:p w:rsidR="00000000" w:rsidDel="00000000" w:rsidP="00000000" w:rsidRDefault="00000000" w:rsidRPr="00000000" w14:paraId="000009D5">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Sites e aplicativos</w:t>
                </w:r>
              </w:p>
              <w:p w:rsidR="00000000" w:rsidDel="00000000" w:rsidP="00000000" w:rsidRDefault="00000000" w:rsidRPr="00000000" w14:paraId="000009D6">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Livros didáticos</w:t>
                </w:r>
              </w:p>
              <w:p w:rsidR="00000000" w:rsidDel="00000000" w:rsidP="00000000" w:rsidRDefault="00000000" w:rsidRPr="00000000" w14:paraId="000009D7">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Quadro Branco</w:t>
                </w:r>
              </w:p>
              <w:p w:rsidR="00000000" w:rsidDel="00000000" w:rsidP="00000000" w:rsidRDefault="00000000" w:rsidRPr="00000000" w14:paraId="000009D8">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Projetor</w:t>
                </w:r>
              </w:p>
              <w:p w:rsidR="00000000" w:rsidDel="00000000" w:rsidP="00000000" w:rsidRDefault="00000000" w:rsidRPr="00000000" w14:paraId="000009D9">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Tela de Projeção</w:t>
                </w:r>
              </w:p>
            </w:tc>
          </w:tr>
          <w:tr>
            <w:trPr>
              <w:cantSplit w:val="0"/>
              <w:trHeight w:val="408" w:hRule="atLeast"/>
              <w:tblHeader w:val="0"/>
            </w:trPr>
            <w:tc>
              <w:tcPr>
                <w:shd w:fill="auto" w:val="clear"/>
                <w:vAlign w:val="center"/>
              </w:tcPr>
              <w:p w:rsidR="00000000" w:rsidDel="00000000" w:rsidP="00000000" w:rsidRDefault="00000000" w:rsidRPr="00000000" w14:paraId="000009DA">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9DB">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p>
            </w:tc>
          </w:tr>
        </w:tbl>
      </w:sdtContent>
    </w:sdt>
    <w:p w:rsidR="00000000" w:rsidDel="00000000" w:rsidP="00000000" w:rsidRDefault="00000000" w:rsidRPr="00000000" w14:paraId="000009DC">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9DD">
      <w:pPr>
        <w:spacing w:after="160" w:line="259" w:lineRule="auto"/>
        <w:rPr>
          <w:rFonts w:ascii="Liberation Sans" w:cs="Liberation Sans" w:eastAsia="Liberation Sans" w:hAnsi="Liberation Sans"/>
          <w:sz w:val="20"/>
          <w:szCs w:val="20"/>
        </w:rPr>
      </w:pPr>
      <w:r w:rsidDel="00000000" w:rsidR="00000000" w:rsidRPr="00000000">
        <w:rPr>
          <w:rtl w:val="0"/>
        </w:rPr>
      </w:r>
    </w:p>
    <w:sdt>
      <w:sdtPr>
        <w:lock w:val="contentLocked"/>
        <w:tag w:val="goog_rdk_21"/>
      </w:sdtPr>
      <w:sdtContent>
        <w:tbl>
          <w:tblPr>
            <w:tblStyle w:val="Table43"/>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e64010" w:val="clear"/>
                <w:vAlign w:val="center"/>
              </w:tcPr>
              <w:p w:rsidR="00000000" w:rsidDel="00000000" w:rsidP="00000000" w:rsidRDefault="00000000" w:rsidRPr="00000000" w14:paraId="000009DE">
                <w:pPr>
                  <w:spacing w:after="160" w:line="259" w:lineRule="auto"/>
                  <w:jc w:val="center"/>
                  <w:rPr/>
                </w:pPr>
                <w:r w:rsidDel="00000000" w:rsidR="00000000" w:rsidRPr="00000000">
                  <w:rPr>
                    <w:b w:val="1"/>
                    <w:color w:val="ffffff"/>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9E0">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MECATRÔNICA</w:t>
                </w:r>
              </w:p>
            </w:tc>
          </w:tr>
          <w:tr>
            <w:trPr>
              <w:cantSplit w:val="0"/>
              <w:trHeight w:val="408" w:hRule="atLeast"/>
              <w:tblHeader w:val="0"/>
            </w:trPr>
            <w:tc>
              <w:tcPr>
                <w:gridSpan w:val="2"/>
                <w:shd w:fill="auto" w:val="clear"/>
                <w:vAlign w:val="center"/>
              </w:tcPr>
              <w:p w:rsidR="00000000" w:rsidDel="00000000" w:rsidP="00000000" w:rsidRDefault="00000000" w:rsidRPr="00000000" w14:paraId="000009E2">
                <w:pPr>
                  <w:spacing w:after="160" w:line="259" w:lineRule="auto"/>
                  <w:rPr/>
                </w:pPr>
                <w:r w:rsidDel="00000000" w:rsidR="00000000" w:rsidRPr="00000000">
                  <w:rPr>
                    <w:b w:val="1"/>
                    <w:rtl w:val="0"/>
                  </w:rPr>
                  <w:t xml:space="preserve">Unidade Curricular: </w:t>
                </w:r>
                <w:r w:rsidDel="00000000" w:rsidR="00000000" w:rsidRPr="00000000">
                  <w:rPr>
                    <w:rtl w:val="0"/>
                  </w:rPr>
                  <w:t xml:space="preserve">Lógica de Programação</w:t>
                </w:r>
              </w:p>
            </w:tc>
          </w:tr>
          <w:tr>
            <w:trPr>
              <w:cantSplit w:val="0"/>
              <w:trHeight w:val="408" w:hRule="atLeast"/>
              <w:tblHeader w:val="0"/>
            </w:trPr>
            <w:tc>
              <w:tcPr>
                <w:gridSpan w:val="2"/>
                <w:shd w:fill="auto" w:val="clear"/>
                <w:vAlign w:val="center"/>
              </w:tcPr>
              <w:p w:rsidR="00000000" w:rsidDel="00000000" w:rsidP="00000000" w:rsidRDefault="00000000" w:rsidRPr="00000000" w14:paraId="000009E4">
                <w:pPr>
                  <w:spacing w:after="160" w:line="259" w:lineRule="auto"/>
                  <w:rPr/>
                </w:pPr>
                <w:r w:rsidDel="00000000" w:rsidR="00000000" w:rsidRPr="00000000">
                  <w:rPr>
                    <w:b w:val="1"/>
                    <w:rtl w:val="0"/>
                  </w:rPr>
                  <w:t xml:space="preserve">Carga Horária: </w:t>
                </w:r>
                <w:r w:rsidDel="00000000" w:rsidR="00000000" w:rsidRPr="00000000">
                  <w:rPr>
                    <w:rtl w:val="0"/>
                  </w:rPr>
                  <w:t xml:space="preserve">40h</w:t>
                </w:r>
              </w:p>
            </w:tc>
          </w:tr>
          <w:tr>
            <w:trPr>
              <w:cantSplit w:val="0"/>
              <w:trHeight w:val="408" w:hRule="atLeast"/>
              <w:tblHeader w:val="0"/>
            </w:trPr>
            <w:tc>
              <w:tcPr>
                <w:gridSpan w:val="2"/>
                <w:shd w:fill="auto" w:val="clear"/>
                <w:vAlign w:val="center"/>
              </w:tcPr>
              <w:p w:rsidR="00000000" w:rsidDel="00000000" w:rsidP="00000000" w:rsidRDefault="00000000" w:rsidRPr="00000000" w14:paraId="000009E6">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09E7">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F.1 - Implementar sistemas eletroeletrônicos e mecânicos de manufatura, seguindo procedimentos e Normas Técnicas, de Qualidade, Segurança, Saúde e Sustentabilidade</w:t>
                </w:r>
              </w:p>
              <w:p w:rsidR="00000000" w:rsidDel="00000000" w:rsidP="00000000" w:rsidRDefault="00000000" w:rsidRPr="00000000" w14:paraId="000009E8">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F.2 - Implementar sistemas automatizados de manufatura, seguindo procedimentos e Normas Técnicas, de Qualidade, Segurança, Saúde e Sustentabilidade</w:t>
                </w:r>
              </w:p>
              <w:p w:rsidR="00000000" w:rsidDel="00000000" w:rsidP="00000000" w:rsidRDefault="00000000" w:rsidRPr="00000000" w14:paraId="000009E9">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F.3 - Desenvolver projetos de sistemas automatizados de manufatura, seguindo procedimentos e Normas Técnicas, de Qualidade, Segurança, Saúde e Sustentabilidade</w:t>
                </w:r>
              </w:p>
            </w:tc>
          </w:tr>
          <w:tr>
            <w:trPr>
              <w:cantSplit w:val="0"/>
              <w:trHeight w:val="408" w:hRule="atLeast"/>
              <w:tblHeader w:val="0"/>
            </w:trPr>
            <w:tc>
              <w:tcPr>
                <w:gridSpan w:val="2"/>
                <w:shd w:fill="auto" w:val="clear"/>
                <w:vAlign w:val="center"/>
              </w:tcPr>
              <w:p w:rsidR="00000000" w:rsidDel="00000000" w:rsidP="00000000" w:rsidRDefault="00000000" w:rsidRPr="00000000" w14:paraId="000009EB">
                <w:pPr>
                  <w:spacing w:after="160" w:line="259" w:lineRule="auto"/>
                  <w:rPr/>
                </w:pPr>
                <w:r w:rsidDel="00000000" w:rsidR="00000000" w:rsidRPr="00000000">
                  <w:rPr>
                    <w:b w:val="1"/>
                    <w:rtl w:val="0"/>
                  </w:rPr>
                  <w:t xml:space="preserve">Objetivo Geral: </w:t>
                </w:r>
                <w:r w:rsidDel="00000000" w:rsidR="00000000" w:rsidRPr="00000000">
                  <w:rPr>
                    <w:rtl w:val="0"/>
                  </w:rPr>
                  <w:t xml:space="preserve">Desenvolver as capacidades básicas e socioemocionais para reconhecer os tipos de linguagens de Programação e estruturação de algoritmos  aplicados a Controladores Lógicos Programáveis (CLP) e Sistemas Embarcados</w:t>
                </w:r>
              </w:p>
            </w:tc>
          </w:tr>
          <w:tr>
            <w:trPr>
              <w:cantSplit w:val="0"/>
              <w:trHeight w:val="20" w:hRule="atLeast"/>
              <w:tblHeader w:val="0"/>
            </w:trPr>
            <w:tc>
              <w:tcPr>
                <w:gridSpan w:val="2"/>
                <w:shd w:fill="e64010" w:val="clear"/>
                <w:vAlign w:val="center"/>
              </w:tcPr>
              <w:p w:rsidR="00000000" w:rsidDel="00000000" w:rsidP="00000000" w:rsidRDefault="00000000" w:rsidRPr="00000000" w14:paraId="000009ED">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09EF">
                <w:pPr>
                  <w:spacing w:after="160" w:line="259" w:lineRule="auto"/>
                  <w:jc w:val="center"/>
                  <w:rPr/>
                </w:pPr>
                <w:r w:rsidDel="00000000" w:rsidR="00000000" w:rsidRPr="00000000">
                  <w:rPr>
                    <w:b w:val="1"/>
                    <w:sz w:val="18"/>
                    <w:szCs w:val="18"/>
                    <w:rtl w:val="0"/>
                  </w:rPr>
                  <w:t xml:space="preserve">Capacidades Básicas</w:t>
                </w:r>
                <w:r w:rsidDel="00000000" w:rsidR="00000000" w:rsidRPr="00000000">
                  <w:rPr>
                    <w:rtl w:val="0"/>
                  </w:rPr>
                </w:r>
              </w:p>
            </w:tc>
            <w:tc>
              <w:tcPr>
                <w:shd w:fill="f48566" w:val="clear"/>
                <w:vAlign w:val="center"/>
              </w:tcPr>
              <w:p w:rsidR="00000000" w:rsidDel="00000000" w:rsidP="00000000" w:rsidRDefault="00000000" w:rsidRPr="00000000" w14:paraId="000009F0">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F1">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algoritmos estruturados de lógica de programação</w:t>
                </w:r>
              </w:p>
              <w:p w:rsidR="00000000" w:rsidDel="00000000" w:rsidP="00000000" w:rsidRDefault="00000000" w:rsidRPr="00000000" w14:paraId="000009F2">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dados em variáveis de programação de acordo com seus tipos, características e aplicações </w:t>
                </w:r>
              </w:p>
              <w:p w:rsidR="00000000" w:rsidDel="00000000" w:rsidP="00000000" w:rsidRDefault="00000000" w:rsidRPr="00000000" w14:paraId="000009F3">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Realizar cálculos matemáticos para conversão de diferentes bases numéricas</w:t>
                </w:r>
              </w:p>
              <w:p w:rsidR="00000000" w:rsidDel="00000000" w:rsidP="00000000" w:rsidRDefault="00000000" w:rsidRPr="00000000" w14:paraId="000009F4">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as diferentes linguagens empregadas na programação de dispositivos de sistemas automatizados </w:t>
                </w:r>
              </w:p>
              <w:p w:rsidR="00000000" w:rsidDel="00000000" w:rsidP="00000000" w:rsidRDefault="00000000" w:rsidRPr="00000000" w14:paraId="000009F5">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os fundamentos da eletrônica digital associados aos componentes e circuitos utilizados em sistemas automatizados </w:t>
                </w:r>
              </w:p>
              <w:p w:rsidR="00000000" w:rsidDel="00000000" w:rsidP="00000000" w:rsidRDefault="00000000" w:rsidRPr="00000000" w14:paraId="000009F6">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a aplicação de lógica de programação para resolução dos problemas </w:t>
                </w:r>
              </w:p>
              <w:p w:rsidR="00000000" w:rsidDel="00000000" w:rsidP="00000000" w:rsidRDefault="00000000" w:rsidRPr="00000000" w14:paraId="000009F7">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a aplicação de lógica de programação para resolução dos problemas</w:t>
                </w:r>
              </w:p>
              <w:p w:rsidR="00000000" w:rsidDel="00000000" w:rsidP="00000000" w:rsidRDefault="00000000" w:rsidRPr="00000000" w14:paraId="000009F8">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a estrutura da lógica de programação empregadas em Controladores Lógicos, aplicados a sistemas automatizados  </w:t>
                </w:r>
              </w:p>
              <w:p w:rsidR="00000000" w:rsidDel="00000000" w:rsidP="00000000" w:rsidRDefault="00000000" w:rsidRPr="00000000" w14:paraId="000009F9">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a capacidade da área de memória, utilizadas nas variáveis, para a programação de sistemas automatizados </w:t>
                </w:r>
              </w:p>
            </w:tc>
            <w:tc>
              <w:tcPr>
                <w:shd w:fill="auto" w:val="clear"/>
                <w:vAlign w:val="center"/>
              </w:tcPr>
              <w:p w:rsidR="00000000" w:rsidDel="00000000" w:rsidP="00000000" w:rsidRDefault="00000000" w:rsidRPr="00000000" w14:paraId="000009FA">
                <w:pPr>
                  <w:numPr>
                    <w:ilvl w:val="0"/>
                    <w:numId w:val="46"/>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Sistemas de Numeração</w:t>
                </w:r>
              </w:p>
              <w:p w:rsidR="00000000" w:rsidDel="00000000" w:rsidP="00000000" w:rsidRDefault="00000000" w:rsidRPr="00000000" w14:paraId="000009FB">
                <w:pPr>
                  <w:numPr>
                    <w:ilvl w:val="1"/>
                    <w:numId w:val="46"/>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Sistema binário</w:t>
                </w:r>
              </w:p>
              <w:p w:rsidR="00000000" w:rsidDel="00000000" w:rsidP="00000000" w:rsidRDefault="00000000" w:rsidRPr="00000000" w14:paraId="000009FC">
                <w:pPr>
                  <w:numPr>
                    <w:ilvl w:val="1"/>
                    <w:numId w:val="46"/>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Sistema octal</w:t>
                </w:r>
              </w:p>
              <w:p w:rsidR="00000000" w:rsidDel="00000000" w:rsidP="00000000" w:rsidRDefault="00000000" w:rsidRPr="00000000" w14:paraId="000009FD">
                <w:pPr>
                  <w:numPr>
                    <w:ilvl w:val="1"/>
                    <w:numId w:val="46"/>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Sistema decimal</w:t>
                </w:r>
              </w:p>
              <w:p w:rsidR="00000000" w:rsidDel="00000000" w:rsidP="00000000" w:rsidRDefault="00000000" w:rsidRPr="00000000" w14:paraId="000009FE">
                <w:pPr>
                  <w:numPr>
                    <w:ilvl w:val="1"/>
                    <w:numId w:val="46"/>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Sistema hexadecimal</w:t>
                </w:r>
              </w:p>
              <w:p w:rsidR="00000000" w:rsidDel="00000000" w:rsidP="00000000" w:rsidRDefault="00000000" w:rsidRPr="00000000" w14:paraId="000009FF">
                <w:pPr>
                  <w:numPr>
                    <w:ilvl w:val="1"/>
                    <w:numId w:val="46"/>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Conversões entre os sistemas</w:t>
                </w:r>
              </w:p>
              <w:p w:rsidR="00000000" w:rsidDel="00000000" w:rsidP="00000000" w:rsidRDefault="00000000" w:rsidRPr="00000000" w14:paraId="00000A00">
                <w:pPr>
                  <w:numPr>
                    <w:ilvl w:val="0"/>
                    <w:numId w:val="46"/>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Circuitos Lógicos</w:t>
                </w:r>
              </w:p>
              <w:p w:rsidR="00000000" w:rsidDel="00000000" w:rsidP="00000000" w:rsidRDefault="00000000" w:rsidRPr="00000000" w14:paraId="00000A01">
                <w:pPr>
                  <w:numPr>
                    <w:ilvl w:val="1"/>
                    <w:numId w:val="46"/>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Função lógica</w:t>
                </w:r>
              </w:p>
              <w:p w:rsidR="00000000" w:rsidDel="00000000" w:rsidP="00000000" w:rsidRDefault="00000000" w:rsidRPr="00000000" w14:paraId="00000A02">
                <w:pPr>
                  <w:numPr>
                    <w:ilvl w:val="1"/>
                    <w:numId w:val="46"/>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Tabela verdade</w:t>
                </w:r>
              </w:p>
              <w:p w:rsidR="00000000" w:rsidDel="00000000" w:rsidP="00000000" w:rsidRDefault="00000000" w:rsidRPr="00000000" w14:paraId="00000A03">
                <w:pPr>
                  <w:numPr>
                    <w:ilvl w:val="0"/>
                    <w:numId w:val="46"/>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Elementos de Programação</w:t>
                </w:r>
              </w:p>
              <w:p w:rsidR="00000000" w:rsidDel="00000000" w:rsidP="00000000" w:rsidRDefault="00000000" w:rsidRPr="00000000" w14:paraId="00000A04">
                <w:pPr>
                  <w:numPr>
                    <w:ilvl w:val="1"/>
                    <w:numId w:val="46"/>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Tipos primitivos</w:t>
                </w:r>
              </w:p>
              <w:p w:rsidR="00000000" w:rsidDel="00000000" w:rsidP="00000000" w:rsidRDefault="00000000" w:rsidRPr="00000000" w14:paraId="00000A05">
                <w:pPr>
                  <w:numPr>
                    <w:ilvl w:val="1"/>
                    <w:numId w:val="46"/>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Tipos de variáveis</w:t>
                </w:r>
              </w:p>
              <w:p w:rsidR="00000000" w:rsidDel="00000000" w:rsidP="00000000" w:rsidRDefault="00000000" w:rsidRPr="00000000" w14:paraId="00000A06">
                <w:pPr>
                  <w:numPr>
                    <w:ilvl w:val="1"/>
                    <w:numId w:val="46"/>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Constante</w:t>
                </w:r>
              </w:p>
              <w:p w:rsidR="00000000" w:rsidDel="00000000" w:rsidP="00000000" w:rsidRDefault="00000000" w:rsidRPr="00000000" w14:paraId="00000A07">
                <w:pPr>
                  <w:numPr>
                    <w:ilvl w:val="1"/>
                    <w:numId w:val="46"/>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Atribuição</w:t>
                </w:r>
              </w:p>
              <w:p w:rsidR="00000000" w:rsidDel="00000000" w:rsidP="00000000" w:rsidRDefault="00000000" w:rsidRPr="00000000" w14:paraId="00000A08">
                <w:pPr>
                  <w:numPr>
                    <w:ilvl w:val="1"/>
                    <w:numId w:val="46"/>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Instrução</w:t>
                </w:r>
              </w:p>
              <w:p w:rsidR="00000000" w:rsidDel="00000000" w:rsidP="00000000" w:rsidRDefault="00000000" w:rsidRPr="00000000" w14:paraId="00000A09">
                <w:pPr>
                  <w:numPr>
                    <w:ilvl w:val="1"/>
                    <w:numId w:val="46"/>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Expressões</w:t>
                </w:r>
              </w:p>
              <w:p w:rsidR="00000000" w:rsidDel="00000000" w:rsidP="00000000" w:rsidRDefault="00000000" w:rsidRPr="00000000" w14:paraId="00000A0A">
                <w:pPr>
                  <w:numPr>
                    <w:ilvl w:val="2"/>
                    <w:numId w:val="46"/>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Aritméticas</w:t>
                </w:r>
              </w:p>
              <w:p w:rsidR="00000000" w:rsidDel="00000000" w:rsidP="00000000" w:rsidRDefault="00000000" w:rsidRPr="00000000" w14:paraId="00000A0B">
                <w:pPr>
                  <w:numPr>
                    <w:ilvl w:val="2"/>
                    <w:numId w:val="46"/>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Lógicas</w:t>
                </w:r>
              </w:p>
              <w:p w:rsidR="00000000" w:rsidDel="00000000" w:rsidP="00000000" w:rsidRDefault="00000000" w:rsidRPr="00000000" w14:paraId="00000A0C">
                <w:pPr>
                  <w:numPr>
                    <w:ilvl w:val="1"/>
                    <w:numId w:val="46"/>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Operadores</w:t>
                </w:r>
              </w:p>
              <w:p w:rsidR="00000000" w:rsidDel="00000000" w:rsidP="00000000" w:rsidRDefault="00000000" w:rsidRPr="00000000" w14:paraId="00000A0D">
                <w:pPr>
                  <w:numPr>
                    <w:ilvl w:val="2"/>
                    <w:numId w:val="46"/>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Lógicos</w:t>
                </w:r>
              </w:p>
              <w:p w:rsidR="00000000" w:rsidDel="00000000" w:rsidP="00000000" w:rsidRDefault="00000000" w:rsidRPr="00000000" w14:paraId="00000A0E">
                <w:pPr>
                  <w:numPr>
                    <w:ilvl w:val="2"/>
                    <w:numId w:val="46"/>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Relacionais</w:t>
                </w:r>
              </w:p>
              <w:p w:rsidR="00000000" w:rsidDel="00000000" w:rsidP="00000000" w:rsidRDefault="00000000" w:rsidRPr="00000000" w14:paraId="00000A0F">
                <w:pPr>
                  <w:numPr>
                    <w:ilvl w:val="0"/>
                    <w:numId w:val="46"/>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Algoritmo</w:t>
                </w:r>
              </w:p>
              <w:p w:rsidR="00000000" w:rsidDel="00000000" w:rsidP="00000000" w:rsidRDefault="00000000" w:rsidRPr="00000000" w14:paraId="00000A10">
                <w:pPr>
                  <w:numPr>
                    <w:ilvl w:val="1"/>
                    <w:numId w:val="46"/>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Definição</w:t>
                </w:r>
              </w:p>
              <w:p w:rsidR="00000000" w:rsidDel="00000000" w:rsidP="00000000" w:rsidRDefault="00000000" w:rsidRPr="00000000" w14:paraId="00000A11">
                <w:pPr>
                  <w:numPr>
                    <w:ilvl w:val="1"/>
                    <w:numId w:val="46"/>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Características</w:t>
                </w:r>
              </w:p>
              <w:p w:rsidR="00000000" w:rsidDel="00000000" w:rsidP="00000000" w:rsidRDefault="00000000" w:rsidRPr="00000000" w14:paraId="00000A12">
                <w:pPr>
                  <w:numPr>
                    <w:ilvl w:val="1"/>
                    <w:numId w:val="46"/>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Condição lógica</w:t>
                </w:r>
              </w:p>
              <w:p w:rsidR="00000000" w:rsidDel="00000000" w:rsidP="00000000" w:rsidRDefault="00000000" w:rsidRPr="00000000" w14:paraId="00000A13">
                <w:pPr>
                  <w:numPr>
                    <w:ilvl w:val="1"/>
                    <w:numId w:val="46"/>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Formas de representação</w:t>
                </w:r>
              </w:p>
              <w:p w:rsidR="00000000" w:rsidDel="00000000" w:rsidP="00000000" w:rsidRDefault="00000000" w:rsidRPr="00000000" w14:paraId="00000A14">
                <w:pPr>
                  <w:numPr>
                    <w:ilvl w:val="2"/>
                    <w:numId w:val="46"/>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Forma textual</w:t>
                </w:r>
              </w:p>
              <w:p w:rsidR="00000000" w:rsidDel="00000000" w:rsidP="00000000" w:rsidRDefault="00000000" w:rsidRPr="00000000" w14:paraId="00000A15">
                <w:pPr>
                  <w:numPr>
                    <w:ilvl w:val="2"/>
                    <w:numId w:val="46"/>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Forma gráfica</w:t>
                </w:r>
              </w:p>
              <w:p w:rsidR="00000000" w:rsidDel="00000000" w:rsidP="00000000" w:rsidRDefault="00000000" w:rsidRPr="00000000" w14:paraId="00000A16">
                <w:pPr>
                  <w:numPr>
                    <w:ilvl w:val="1"/>
                    <w:numId w:val="46"/>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Estrutura de algoritmo</w:t>
                </w:r>
              </w:p>
              <w:p w:rsidR="00000000" w:rsidDel="00000000" w:rsidP="00000000" w:rsidRDefault="00000000" w:rsidRPr="00000000" w14:paraId="00000A17">
                <w:pPr>
                  <w:numPr>
                    <w:ilvl w:val="2"/>
                    <w:numId w:val="46"/>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Declaração de variáveis</w:t>
                </w:r>
              </w:p>
              <w:p w:rsidR="00000000" w:rsidDel="00000000" w:rsidP="00000000" w:rsidRDefault="00000000" w:rsidRPr="00000000" w14:paraId="00000A18">
                <w:pPr>
                  <w:numPr>
                    <w:ilvl w:val="2"/>
                    <w:numId w:val="46"/>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Operação de atribuição</w:t>
                </w:r>
              </w:p>
              <w:p w:rsidR="00000000" w:rsidDel="00000000" w:rsidP="00000000" w:rsidRDefault="00000000" w:rsidRPr="00000000" w14:paraId="00000A19">
                <w:pPr>
                  <w:numPr>
                    <w:ilvl w:val="2"/>
                    <w:numId w:val="46"/>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Operações de entrada e saída</w:t>
                </w:r>
              </w:p>
              <w:p w:rsidR="00000000" w:rsidDel="00000000" w:rsidP="00000000" w:rsidRDefault="00000000" w:rsidRPr="00000000" w14:paraId="00000A1A">
                <w:pPr>
                  <w:numPr>
                    <w:ilvl w:val="2"/>
                    <w:numId w:val="46"/>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Tipos: sequencial; condicional; de repetição</w:t>
                </w:r>
              </w:p>
              <w:p w:rsidR="00000000" w:rsidDel="00000000" w:rsidP="00000000" w:rsidRDefault="00000000" w:rsidRPr="00000000" w14:paraId="00000A1B">
                <w:pPr>
                  <w:numPr>
                    <w:ilvl w:val="0"/>
                    <w:numId w:val="46"/>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Linguagem de Programação Aplicada a Controladores Lógicos Programáveis (CLP) e Sistemas Embarcados</w:t>
                </w:r>
              </w:p>
              <w:p w:rsidR="00000000" w:rsidDel="00000000" w:rsidP="00000000" w:rsidRDefault="00000000" w:rsidRPr="00000000" w14:paraId="00000A1C">
                <w:pPr>
                  <w:numPr>
                    <w:ilvl w:val="1"/>
                    <w:numId w:val="46"/>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Tipos</w:t>
                </w:r>
              </w:p>
              <w:p w:rsidR="00000000" w:rsidDel="00000000" w:rsidP="00000000" w:rsidRDefault="00000000" w:rsidRPr="00000000" w14:paraId="00000A1D">
                <w:pPr>
                  <w:numPr>
                    <w:ilvl w:val="1"/>
                    <w:numId w:val="46"/>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Evolução das linguagens</w:t>
                </w:r>
              </w:p>
              <w:p w:rsidR="00000000" w:rsidDel="00000000" w:rsidP="00000000" w:rsidRDefault="00000000" w:rsidRPr="00000000" w14:paraId="00000A1E">
                <w:pPr>
                  <w:numPr>
                    <w:ilvl w:val="1"/>
                    <w:numId w:val="46"/>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Paradigmas de linguagem</w:t>
                </w:r>
              </w:p>
              <w:p w:rsidR="00000000" w:rsidDel="00000000" w:rsidP="00000000" w:rsidRDefault="00000000" w:rsidRPr="00000000" w14:paraId="00000A1F">
                <w:pPr>
                  <w:numPr>
                    <w:ilvl w:val="1"/>
                    <w:numId w:val="46"/>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Sintaxe e semântica</w:t>
                </w:r>
              </w:p>
              <w:p w:rsidR="00000000" w:rsidDel="00000000" w:rsidP="00000000" w:rsidRDefault="00000000" w:rsidRPr="00000000" w14:paraId="00000A20">
                <w:pPr>
                  <w:numPr>
                    <w:ilvl w:val="1"/>
                    <w:numId w:val="46"/>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Normas aplicadas</w:t>
                </w:r>
              </w:p>
            </w:tc>
          </w:tr>
          <w:tr>
            <w:trPr>
              <w:cantSplit w:val="0"/>
              <w:trHeight w:val="20" w:hRule="atLeast"/>
              <w:tblHeader w:val="0"/>
            </w:trPr>
            <w:tc>
              <w:tcPr>
                <w:gridSpan w:val="2"/>
                <w:shd w:fill="e64010" w:val="clear"/>
                <w:vAlign w:val="center"/>
              </w:tcPr>
              <w:p w:rsidR="00000000" w:rsidDel="00000000" w:rsidP="00000000" w:rsidRDefault="00000000" w:rsidRPr="00000000" w14:paraId="00000A21">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A23">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Identificar necessidades, problemas ou oportunidades de melhorias em seu campo de trabalho.</w:t>
                </w:r>
              </w:p>
              <w:p w:rsidR="00000000" w:rsidDel="00000000" w:rsidP="00000000" w:rsidRDefault="00000000" w:rsidRPr="00000000" w14:paraId="00000A24">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Valorizar propostas, próprias ou de outros, para solução de problemas, atendimento de necessidades ou para a implementação de melhorias no seu campo de trabalho.</w:t>
                </w:r>
              </w:p>
              <w:p w:rsidR="00000000" w:rsidDel="00000000" w:rsidP="00000000" w:rsidRDefault="00000000" w:rsidRPr="00000000" w14:paraId="00000A25">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Perceber de forma crítica a ocorrência de novos fatos, ideias e opiniões diferentes que se aplicam às atividades de sua responsabilidade.</w:t>
                </w:r>
              </w:p>
              <w:p w:rsidR="00000000" w:rsidDel="00000000" w:rsidP="00000000" w:rsidRDefault="00000000" w:rsidRPr="00000000" w14:paraId="00000A26">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Valorizar novos fatos, ideias e opiniões diferentes para resolução de problemas relacionados às atividades de sua responsabilidade.</w:t>
                </w:r>
              </w:p>
            </w:tc>
          </w:tr>
          <w:tr>
            <w:trPr>
              <w:cantSplit w:val="0"/>
              <w:trHeight w:val="20" w:hRule="atLeast"/>
              <w:tblHeader w:val="0"/>
            </w:trPr>
            <w:tc>
              <w:tcPr>
                <w:gridSpan w:val="2"/>
                <w:shd w:fill="e64010" w:val="clear"/>
                <w:vAlign w:val="center"/>
              </w:tcPr>
              <w:p w:rsidR="00000000" w:rsidDel="00000000" w:rsidP="00000000" w:rsidRDefault="00000000" w:rsidRPr="00000000" w14:paraId="00000A28">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2A">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A2B">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Biblioteca</w:t>
                </w:r>
              </w:p>
              <w:p w:rsidR="00000000" w:rsidDel="00000000" w:rsidP="00000000" w:rsidRDefault="00000000" w:rsidRPr="00000000" w14:paraId="00000A2C">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Laboratório de Informática</w:t>
                </w:r>
              </w:p>
              <w:p w:rsidR="00000000" w:rsidDel="00000000" w:rsidP="00000000" w:rsidRDefault="00000000" w:rsidRPr="00000000" w14:paraId="00000A2D">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Sala de aula</w:t>
                </w:r>
              </w:p>
            </w:tc>
          </w:tr>
          <w:tr>
            <w:trPr>
              <w:cantSplit w:val="0"/>
              <w:trHeight w:val="408" w:hRule="atLeast"/>
              <w:tblHeader w:val="0"/>
            </w:trPr>
            <w:tc>
              <w:tcPr>
                <w:shd w:fill="auto" w:val="clear"/>
                <w:vAlign w:val="center"/>
              </w:tcPr>
              <w:p w:rsidR="00000000" w:rsidDel="00000000" w:rsidP="00000000" w:rsidRDefault="00000000" w:rsidRPr="00000000" w14:paraId="00000A2E">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A2F">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Computador com software para lógica de programação e acesso à internet</w:t>
                </w:r>
              </w:p>
            </w:tc>
          </w:tr>
          <w:tr>
            <w:trPr>
              <w:cantSplit w:val="0"/>
              <w:trHeight w:val="408" w:hRule="atLeast"/>
              <w:tblHeader w:val="0"/>
            </w:trPr>
            <w:tc>
              <w:tcPr>
                <w:shd w:fill="auto" w:val="clear"/>
                <w:vAlign w:val="center"/>
              </w:tcPr>
              <w:p w:rsidR="00000000" w:rsidDel="00000000" w:rsidP="00000000" w:rsidRDefault="00000000" w:rsidRPr="00000000" w14:paraId="00000A30">
                <w:pPr>
                  <w:spacing w:after="160" w:line="259" w:lineRule="auto"/>
                  <w:rPr/>
                </w:pPr>
                <w:r w:rsidDel="00000000" w:rsidR="00000000" w:rsidRPr="00000000">
                  <w:rPr>
                    <w:b w:val="1"/>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A31">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Equipamento audiovisual (projetor multimídia, tela de projeção e caixas de som)</w:t>
                </w:r>
              </w:p>
              <w:p w:rsidR="00000000" w:rsidDel="00000000" w:rsidP="00000000" w:rsidRDefault="00000000" w:rsidRPr="00000000" w14:paraId="00000A32">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Software de simulação digital</w:t>
                </w:r>
              </w:p>
              <w:p w:rsidR="00000000" w:rsidDel="00000000" w:rsidP="00000000" w:rsidRDefault="00000000" w:rsidRPr="00000000" w14:paraId="00000A33">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Apostilas Manuais e catálogos</w:t>
                </w:r>
              </w:p>
              <w:p w:rsidR="00000000" w:rsidDel="00000000" w:rsidP="00000000" w:rsidRDefault="00000000" w:rsidRPr="00000000" w14:paraId="00000A34">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Normas técnicas</w:t>
                </w:r>
              </w:p>
              <w:p w:rsidR="00000000" w:rsidDel="00000000" w:rsidP="00000000" w:rsidRDefault="00000000" w:rsidRPr="00000000" w14:paraId="00000A35">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Sites e aplicativos</w:t>
                </w:r>
              </w:p>
              <w:p w:rsidR="00000000" w:rsidDel="00000000" w:rsidP="00000000" w:rsidRDefault="00000000" w:rsidRPr="00000000" w14:paraId="00000A36">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Livros didáticos</w:t>
                </w:r>
              </w:p>
              <w:p w:rsidR="00000000" w:rsidDel="00000000" w:rsidP="00000000" w:rsidRDefault="00000000" w:rsidRPr="00000000" w14:paraId="00000A37">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Quadro Branco</w:t>
                </w:r>
              </w:p>
            </w:tc>
          </w:tr>
          <w:tr>
            <w:trPr>
              <w:cantSplit w:val="0"/>
              <w:trHeight w:val="408" w:hRule="atLeast"/>
              <w:tblHeader w:val="0"/>
            </w:trPr>
            <w:tc>
              <w:tcPr>
                <w:shd w:fill="auto" w:val="clear"/>
                <w:vAlign w:val="center"/>
              </w:tcPr>
              <w:p w:rsidR="00000000" w:rsidDel="00000000" w:rsidP="00000000" w:rsidRDefault="00000000" w:rsidRPr="00000000" w14:paraId="00000A38">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A39">
                <w:pPr>
                  <w:numPr>
                    <w:ilvl w:val="0"/>
                    <w:numId w:val="45"/>
                  </w:numPr>
                  <w:spacing w:after="160" w:line="259" w:lineRule="auto"/>
                  <w:ind w:left="566.9291338582675" w:right="113.03149606299371" w:hanging="425.19685039370046"/>
                  <w:jc w:val="both"/>
                  <w:rPr>
                    <w:rFonts w:ascii="Noto Sans Symbols" w:cs="Noto Sans Symbols" w:eastAsia="Noto Sans Symbols" w:hAnsi="Noto Sans Symbols"/>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p>
            </w:tc>
          </w:tr>
        </w:tbl>
      </w:sdtContent>
    </w:sdt>
    <w:p w:rsidR="00000000" w:rsidDel="00000000" w:rsidP="00000000" w:rsidRDefault="00000000" w:rsidRPr="00000000" w14:paraId="00000A3A">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A3B">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A3C">
      <w:pPr>
        <w:spacing w:after="160" w:line="259" w:lineRule="auto"/>
        <w:rPr>
          <w:rFonts w:ascii="Liberation Sans" w:cs="Liberation Sans" w:eastAsia="Liberation Sans" w:hAnsi="Liberation Sans"/>
          <w:sz w:val="20"/>
          <w:szCs w:val="20"/>
        </w:rPr>
      </w:pPr>
      <w:r w:rsidDel="00000000" w:rsidR="00000000" w:rsidRPr="00000000">
        <w:rPr>
          <w:rtl w:val="0"/>
        </w:rPr>
      </w:r>
    </w:p>
    <w:sdt>
      <w:sdtPr>
        <w:lock w:val="contentLocked"/>
        <w:tag w:val="goog_rdk_22"/>
      </w:sdtPr>
      <w:sdtContent>
        <w:tbl>
          <w:tblPr>
            <w:tblStyle w:val="Table44"/>
            <w:tblW w:w="8970.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90"/>
            <w:gridCol w:w="4680"/>
            <w:tblGridChange w:id="0">
              <w:tblGrid>
                <w:gridCol w:w="4290"/>
                <w:gridCol w:w="4680"/>
              </w:tblGrid>
            </w:tblGridChange>
          </w:tblGrid>
          <w:tr>
            <w:trPr>
              <w:cantSplit w:val="0"/>
              <w:trHeight w:val="20" w:hRule="atLeast"/>
              <w:tblHeader w:val="0"/>
            </w:trPr>
            <w:tc>
              <w:tcPr>
                <w:gridSpan w:val="2"/>
                <w:shd w:fill="e64010" w:val="clear"/>
                <w:vAlign w:val="center"/>
              </w:tcPr>
              <w:p w:rsidR="00000000" w:rsidDel="00000000" w:rsidP="00000000" w:rsidRDefault="00000000" w:rsidRPr="00000000" w14:paraId="00000A3D">
                <w:pPr>
                  <w:spacing w:after="160" w:line="259" w:lineRule="auto"/>
                  <w:jc w:val="center"/>
                  <w:rPr/>
                </w:pPr>
                <w:r w:rsidDel="00000000" w:rsidR="00000000" w:rsidRPr="00000000">
                  <w:rPr>
                    <w:b w:val="1"/>
                    <w:color w:val="ffffff"/>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A3F">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MECATRÔNICA</w:t>
                </w:r>
              </w:p>
            </w:tc>
          </w:tr>
          <w:tr>
            <w:trPr>
              <w:cantSplit w:val="0"/>
              <w:trHeight w:val="408" w:hRule="atLeast"/>
              <w:tblHeader w:val="0"/>
            </w:trPr>
            <w:tc>
              <w:tcPr>
                <w:gridSpan w:val="2"/>
                <w:shd w:fill="auto" w:val="clear"/>
                <w:vAlign w:val="center"/>
              </w:tcPr>
              <w:p w:rsidR="00000000" w:rsidDel="00000000" w:rsidP="00000000" w:rsidRDefault="00000000" w:rsidRPr="00000000" w14:paraId="00000A41">
                <w:pPr>
                  <w:spacing w:after="160" w:line="259" w:lineRule="auto"/>
                  <w:rPr/>
                </w:pPr>
                <w:r w:rsidDel="00000000" w:rsidR="00000000" w:rsidRPr="00000000">
                  <w:rPr>
                    <w:b w:val="1"/>
                    <w:rtl w:val="0"/>
                  </w:rPr>
                  <w:t xml:space="preserve">Unidade Curricular: </w:t>
                </w:r>
                <w:r w:rsidDel="00000000" w:rsidR="00000000" w:rsidRPr="00000000">
                  <w:rPr>
                    <w:rtl w:val="0"/>
                  </w:rPr>
                  <w:t xml:space="preserve">Fundamentos de Eletroeletrônica</w:t>
                </w:r>
              </w:p>
            </w:tc>
          </w:tr>
          <w:tr>
            <w:trPr>
              <w:cantSplit w:val="0"/>
              <w:trHeight w:val="408" w:hRule="atLeast"/>
              <w:tblHeader w:val="0"/>
            </w:trPr>
            <w:tc>
              <w:tcPr>
                <w:gridSpan w:val="2"/>
                <w:shd w:fill="auto" w:val="clear"/>
                <w:vAlign w:val="center"/>
              </w:tcPr>
              <w:p w:rsidR="00000000" w:rsidDel="00000000" w:rsidP="00000000" w:rsidRDefault="00000000" w:rsidRPr="00000000" w14:paraId="00000A43">
                <w:pPr>
                  <w:spacing w:after="160" w:line="259" w:lineRule="auto"/>
                  <w:rPr/>
                </w:pPr>
                <w:r w:rsidDel="00000000" w:rsidR="00000000" w:rsidRPr="00000000">
                  <w:rPr>
                    <w:b w:val="1"/>
                    <w:rtl w:val="0"/>
                  </w:rPr>
                  <w:t xml:space="preserve">Carga Horária: </w:t>
                </w:r>
                <w:r w:rsidDel="00000000" w:rsidR="00000000" w:rsidRPr="00000000">
                  <w:rPr>
                    <w:rtl w:val="0"/>
                  </w:rPr>
                  <w:t xml:space="preserve">100h</w:t>
                </w:r>
              </w:p>
            </w:tc>
          </w:tr>
          <w:tr>
            <w:trPr>
              <w:cantSplit w:val="0"/>
              <w:trHeight w:val="408" w:hRule="atLeast"/>
              <w:tblHeader w:val="0"/>
            </w:trPr>
            <w:tc>
              <w:tcPr>
                <w:gridSpan w:val="2"/>
                <w:shd w:fill="auto" w:val="clear"/>
                <w:vAlign w:val="center"/>
              </w:tcPr>
              <w:p w:rsidR="00000000" w:rsidDel="00000000" w:rsidP="00000000" w:rsidRDefault="00000000" w:rsidRPr="00000000" w14:paraId="00000A45">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0A46">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F.1 - Implementar sistemas eletroeletrônicos e mecânicos de manufatura, seguindo procedimentos e Normas Técnicas, de Qualidade, Segurança, Saúde e Sustentabilidade</w:t>
                </w:r>
              </w:p>
              <w:p w:rsidR="00000000" w:rsidDel="00000000" w:rsidP="00000000" w:rsidRDefault="00000000" w:rsidRPr="00000000" w14:paraId="00000A47">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F.2 - Implementar sistemas automatizados de manufatura, seguindo procedimentos e Normas Técnicas, de Qualidade, Segurança, Saúde e Sustentabilidade</w:t>
                </w:r>
              </w:p>
              <w:p w:rsidR="00000000" w:rsidDel="00000000" w:rsidP="00000000" w:rsidRDefault="00000000" w:rsidRPr="00000000" w14:paraId="00000A48">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F.3 - Desenvolver projetos de sistemas automatizados de manufatura, seguindo procedimentos e Normas Técnicas, de Qualidade, Segurança, Saúde e Sustentabilidade</w:t>
                </w:r>
              </w:p>
            </w:tc>
          </w:tr>
          <w:tr>
            <w:trPr>
              <w:cantSplit w:val="0"/>
              <w:trHeight w:val="408" w:hRule="atLeast"/>
              <w:tblHeader w:val="0"/>
            </w:trPr>
            <w:tc>
              <w:tcPr>
                <w:gridSpan w:val="2"/>
                <w:shd w:fill="auto" w:val="clear"/>
                <w:vAlign w:val="center"/>
              </w:tcPr>
              <w:p w:rsidR="00000000" w:rsidDel="00000000" w:rsidP="00000000" w:rsidRDefault="00000000" w:rsidRPr="00000000" w14:paraId="00000A4A">
                <w:pPr>
                  <w:spacing w:after="160" w:line="259" w:lineRule="auto"/>
                  <w:rPr/>
                </w:pPr>
                <w:r w:rsidDel="00000000" w:rsidR="00000000" w:rsidRPr="00000000">
                  <w:rPr>
                    <w:b w:val="1"/>
                    <w:rtl w:val="0"/>
                  </w:rPr>
                  <w:t xml:space="preserve">Objetivo Geral: </w:t>
                </w:r>
                <w:r w:rsidDel="00000000" w:rsidR="00000000" w:rsidRPr="00000000">
                  <w:rPr>
                    <w:rtl w:val="0"/>
                  </w:rPr>
                  <w:t xml:space="preserve">Desenvolver as capacidades básicas e socioemocionais para a aplicação dos fundamentos de eletroeletrônica na implementação e desenvolvimentos de projetos de sistemas automatizados</w:t>
                </w:r>
              </w:p>
            </w:tc>
          </w:tr>
          <w:tr>
            <w:trPr>
              <w:cantSplit w:val="0"/>
              <w:trHeight w:val="20" w:hRule="atLeast"/>
              <w:tblHeader w:val="0"/>
            </w:trPr>
            <w:tc>
              <w:tcPr>
                <w:gridSpan w:val="2"/>
                <w:shd w:fill="e64010" w:val="clear"/>
                <w:vAlign w:val="center"/>
              </w:tcPr>
              <w:p w:rsidR="00000000" w:rsidDel="00000000" w:rsidP="00000000" w:rsidRDefault="00000000" w:rsidRPr="00000000" w14:paraId="00000A4C">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0A4E">
                <w:pPr>
                  <w:spacing w:after="160" w:line="259" w:lineRule="auto"/>
                  <w:jc w:val="center"/>
                  <w:rPr/>
                </w:pPr>
                <w:r w:rsidDel="00000000" w:rsidR="00000000" w:rsidRPr="00000000">
                  <w:rPr>
                    <w:b w:val="1"/>
                    <w:sz w:val="18"/>
                    <w:szCs w:val="18"/>
                    <w:rtl w:val="0"/>
                  </w:rPr>
                  <w:t xml:space="preserve">Capacidades Básicas</w:t>
                </w:r>
                <w:r w:rsidDel="00000000" w:rsidR="00000000" w:rsidRPr="00000000">
                  <w:rPr>
                    <w:rtl w:val="0"/>
                  </w:rPr>
                </w:r>
              </w:p>
            </w:tc>
            <w:tc>
              <w:tcPr>
                <w:shd w:fill="f48566" w:val="clear"/>
                <w:vAlign w:val="center"/>
              </w:tcPr>
              <w:p w:rsidR="00000000" w:rsidDel="00000000" w:rsidP="00000000" w:rsidRDefault="00000000" w:rsidRPr="00000000" w14:paraId="00000A4F">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50">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Aplicar os fundamentos matemáticos para conversão de medidas, cálculos de área, regra de três, porcentagem e operações básicas de soma, subtração, multiplicação e divisão  </w:t>
                </w:r>
              </w:p>
              <w:p w:rsidR="00000000" w:rsidDel="00000000" w:rsidP="00000000" w:rsidRDefault="00000000" w:rsidRPr="00000000" w14:paraId="00000A51">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os princípios da eletroeletrônica que se aplicam aos sistemas automatizados </w:t>
                </w:r>
              </w:p>
              <w:p w:rsidR="00000000" w:rsidDel="00000000" w:rsidP="00000000" w:rsidRDefault="00000000" w:rsidRPr="00000000" w14:paraId="00000A52">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os fundamentos da corrente elétrica (Corrente Contínua - CC e Corrente Alternada - CA) que se aplicam aos sistemas automatizados </w:t>
                </w:r>
              </w:p>
              <w:p w:rsidR="00000000" w:rsidDel="00000000" w:rsidP="00000000" w:rsidRDefault="00000000" w:rsidRPr="00000000" w14:paraId="00000A53">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os fundamentos da eletrônica analógica associados aos componentes e circuitos utilizados em sistemas automatizados </w:t>
                </w:r>
              </w:p>
              <w:p w:rsidR="00000000" w:rsidDel="00000000" w:rsidP="00000000" w:rsidRDefault="00000000" w:rsidRPr="00000000" w14:paraId="00000A54">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os tipos, características e aplicações de ferramentas, componentes, equipamentos, insumos e instrumentos, utilizados na instalação de dispositivos de sistemas automatizados  </w:t>
                </w:r>
              </w:p>
              <w:p w:rsidR="00000000" w:rsidDel="00000000" w:rsidP="00000000" w:rsidRDefault="00000000" w:rsidRPr="00000000" w14:paraId="00000A55">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os fundamentos da eletricidade quanto aos circuitos e grandezas elétricas</w:t>
                </w:r>
              </w:p>
              <w:p w:rsidR="00000000" w:rsidDel="00000000" w:rsidP="00000000" w:rsidRDefault="00000000" w:rsidRPr="00000000" w14:paraId="00000A56">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os instrumentos aplicáveis à medição de grandezas elétricas, suas características, finalidades e formas de uso</w:t>
                </w:r>
              </w:p>
              <w:p w:rsidR="00000000" w:rsidDel="00000000" w:rsidP="00000000" w:rsidRDefault="00000000" w:rsidRPr="00000000" w14:paraId="00000A57">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grandezas elétricas e unidades de medida as suas formas de conversão</w:t>
                </w:r>
              </w:p>
              <w:p w:rsidR="00000000" w:rsidDel="00000000" w:rsidP="00000000" w:rsidRDefault="00000000" w:rsidRPr="00000000" w14:paraId="00000A58">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Aplicar os fundamentos da matemática para conversão de medidas e cálculos aplicados em sistemas automatizados </w:t>
                </w:r>
              </w:p>
              <w:p w:rsidR="00000000" w:rsidDel="00000000" w:rsidP="00000000" w:rsidRDefault="00000000" w:rsidRPr="00000000" w14:paraId="00000A59">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grandezas e unidades de medida empregadas nos sistemas automatizados, assim como as suas formas de conversão </w:t>
                </w:r>
              </w:p>
              <w:p w:rsidR="00000000" w:rsidDel="00000000" w:rsidP="00000000" w:rsidRDefault="00000000" w:rsidRPr="00000000" w14:paraId="00000A5A">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Interpretar diagramas de circuitos eletroeletrônicos (série, paralelo e misto)   </w:t>
                </w:r>
              </w:p>
            </w:tc>
            <w:tc>
              <w:tcPr>
                <w:shd w:fill="auto" w:val="clear"/>
                <w:vAlign w:val="center"/>
              </w:tcPr>
              <w:p w:rsidR="00000000" w:rsidDel="00000000" w:rsidP="00000000" w:rsidRDefault="00000000" w:rsidRPr="00000000" w14:paraId="00000A5B">
                <w:pPr>
                  <w:numPr>
                    <w:ilvl w:val="0"/>
                    <w:numId w:val="24"/>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Matemática Aplicada</w:t>
                </w:r>
              </w:p>
              <w:p w:rsidR="00000000" w:rsidDel="00000000" w:rsidP="00000000" w:rsidRDefault="00000000" w:rsidRPr="00000000" w14:paraId="00000A5C">
                <w:pPr>
                  <w:numPr>
                    <w:ilvl w:val="1"/>
                    <w:numId w:val="24"/>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Operações básicas</w:t>
                </w:r>
              </w:p>
              <w:p w:rsidR="00000000" w:rsidDel="00000000" w:rsidP="00000000" w:rsidRDefault="00000000" w:rsidRPr="00000000" w14:paraId="00000A5D">
                <w:pPr>
                  <w:numPr>
                    <w:ilvl w:val="2"/>
                    <w:numId w:val="24"/>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Soma</w:t>
                </w:r>
              </w:p>
              <w:p w:rsidR="00000000" w:rsidDel="00000000" w:rsidP="00000000" w:rsidRDefault="00000000" w:rsidRPr="00000000" w14:paraId="00000A5E">
                <w:pPr>
                  <w:numPr>
                    <w:ilvl w:val="2"/>
                    <w:numId w:val="24"/>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Subtração</w:t>
                </w:r>
              </w:p>
              <w:p w:rsidR="00000000" w:rsidDel="00000000" w:rsidP="00000000" w:rsidRDefault="00000000" w:rsidRPr="00000000" w14:paraId="00000A5F">
                <w:pPr>
                  <w:numPr>
                    <w:ilvl w:val="2"/>
                    <w:numId w:val="24"/>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Multiplicação</w:t>
                </w:r>
              </w:p>
              <w:p w:rsidR="00000000" w:rsidDel="00000000" w:rsidP="00000000" w:rsidRDefault="00000000" w:rsidRPr="00000000" w14:paraId="00000A60">
                <w:pPr>
                  <w:numPr>
                    <w:ilvl w:val="2"/>
                    <w:numId w:val="24"/>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Divisão</w:t>
                </w:r>
              </w:p>
              <w:p w:rsidR="00000000" w:rsidDel="00000000" w:rsidP="00000000" w:rsidRDefault="00000000" w:rsidRPr="00000000" w14:paraId="00000A61">
                <w:pPr>
                  <w:numPr>
                    <w:ilvl w:val="1"/>
                    <w:numId w:val="24"/>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Operações com números decimais</w:t>
                </w:r>
              </w:p>
              <w:p w:rsidR="00000000" w:rsidDel="00000000" w:rsidP="00000000" w:rsidRDefault="00000000" w:rsidRPr="00000000" w14:paraId="00000A62">
                <w:pPr>
                  <w:numPr>
                    <w:ilvl w:val="1"/>
                    <w:numId w:val="24"/>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Fração</w:t>
                </w:r>
              </w:p>
              <w:p w:rsidR="00000000" w:rsidDel="00000000" w:rsidP="00000000" w:rsidRDefault="00000000" w:rsidRPr="00000000" w14:paraId="00000A63">
                <w:pPr>
                  <w:numPr>
                    <w:ilvl w:val="1"/>
                    <w:numId w:val="24"/>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Razão e proporção</w:t>
                </w:r>
              </w:p>
              <w:p w:rsidR="00000000" w:rsidDel="00000000" w:rsidP="00000000" w:rsidRDefault="00000000" w:rsidRPr="00000000" w14:paraId="00000A64">
                <w:pPr>
                  <w:numPr>
                    <w:ilvl w:val="1"/>
                    <w:numId w:val="24"/>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Potência de base dez</w:t>
                </w:r>
              </w:p>
              <w:p w:rsidR="00000000" w:rsidDel="00000000" w:rsidP="00000000" w:rsidRDefault="00000000" w:rsidRPr="00000000" w14:paraId="00000A65">
                <w:pPr>
                  <w:numPr>
                    <w:ilvl w:val="1"/>
                    <w:numId w:val="24"/>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Notação científica</w:t>
                </w:r>
              </w:p>
              <w:p w:rsidR="00000000" w:rsidDel="00000000" w:rsidP="00000000" w:rsidRDefault="00000000" w:rsidRPr="00000000" w14:paraId="00000A66">
                <w:pPr>
                  <w:numPr>
                    <w:ilvl w:val="1"/>
                    <w:numId w:val="24"/>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Cálculo de área e volume</w:t>
                </w:r>
              </w:p>
              <w:p w:rsidR="00000000" w:rsidDel="00000000" w:rsidP="00000000" w:rsidRDefault="00000000" w:rsidRPr="00000000" w14:paraId="00000A67">
                <w:pPr>
                  <w:numPr>
                    <w:ilvl w:val="0"/>
                    <w:numId w:val="24"/>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Fundamentos da Eletricidade</w:t>
                </w:r>
              </w:p>
              <w:p w:rsidR="00000000" w:rsidDel="00000000" w:rsidP="00000000" w:rsidRDefault="00000000" w:rsidRPr="00000000" w14:paraId="00000A68">
                <w:pPr>
                  <w:numPr>
                    <w:ilvl w:val="1"/>
                    <w:numId w:val="24"/>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Estrutura da matéria</w:t>
                </w:r>
              </w:p>
              <w:p w:rsidR="00000000" w:rsidDel="00000000" w:rsidP="00000000" w:rsidRDefault="00000000" w:rsidRPr="00000000" w14:paraId="00000A69">
                <w:pPr>
                  <w:numPr>
                    <w:ilvl w:val="1"/>
                    <w:numId w:val="24"/>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Carga elétrica</w:t>
                </w:r>
              </w:p>
              <w:p w:rsidR="00000000" w:rsidDel="00000000" w:rsidP="00000000" w:rsidRDefault="00000000" w:rsidRPr="00000000" w14:paraId="00000A6A">
                <w:pPr>
                  <w:numPr>
                    <w:ilvl w:val="1"/>
                    <w:numId w:val="24"/>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Eletrização</w:t>
                </w:r>
              </w:p>
              <w:p w:rsidR="00000000" w:rsidDel="00000000" w:rsidP="00000000" w:rsidRDefault="00000000" w:rsidRPr="00000000" w14:paraId="00000A6B">
                <w:pPr>
                  <w:numPr>
                    <w:ilvl w:val="1"/>
                    <w:numId w:val="24"/>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Campo elétrico</w:t>
                </w:r>
              </w:p>
              <w:p w:rsidR="00000000" w:rsidDel="00000000" w:rsidP="00000000" w:rsidRDefault="00000000" w:rsidRPr="00000000" w14:paraId="00000A6C">
                <w:pPr>
                  <w:numPr>
                    <w:ilvl w:val="1"/>
                    <w:numId w:val="24"/>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Força elétrica</w:t>
                </w:r>
              </w:p>
              <w:p w:rsidR="00000000" w:rsidDel="00000000" w:rsidP="00000000" w:rsidRDefault="00000000" w:rsidRPr="00000000" w14:paraId="00000A6D">
                <w:pPr>
                  <w:numPr>
                    <w:ilvl w:val="1"/>
                    <w:numId w:val="24"/>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Lei Coulomb</w:t>
                </w:r>
              </w:p>
              <w:p w:rsidR="00000000" w:rsidDel="00000000" w:rsidP="00000000" w:rsidRDefault="00000000" w:rsidRPr="00000000" w14:paraId="00000A6E">
                <w:pPr>
                  <w:numPr>
                    <w:ilvl w:val="1"/>
                    <w:numId w:val="24"/>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Potencial elétrico</w:t>
                </w:r>
              </w:p>
              <w:p w:rsidR="00000000" w:rsidDel="00000000" w:rsidP="00000000" w:rsidRDefault="00000000" w:rsidRPr="00000000" w14:paraId="00000A6F">
                <w:pPr>
                  <w:numPr>
                    <w:ilvl w:val="1"/>
                    <w:numId w:val="24"/>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Grandezas elétricas</w:t>
                </w:r>
              </w:p>
              <w:p w:rsidR="00000000" w:rsidDel="00000000" w:rsidP="00000000" w:rsidRDefault="00000000" w:rsidRPr="00000000" w14:paraId="00000A70">
                <w:pPr>
                  <w:numPr>
                    <w:ilvl w:val="2"/>
                    <w:numId w:val="24"/>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Corrente elétrica</w:t>
                </w:r>
              </w:p>
              <w:p w:rsidR="00000000" w:rsidDel="00000000" w:rsidP="00000000" w:rsidRDefault="00000000" w:rsidRPr="00000000" w14:paraId="00000A71">
                <w:pPr>
                  <w:numPr>
                    <w:ilvl w:val="2"/>
                    <w:numId w:val="24"/>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Tensão elétrica</w:t>
                </w:r>
              </w:p>
              <w:p w:rsidR="00000000" w:rsidDel="00000000" w:rsidP="00000000" w:rsidRDefault="00000000" w:rsidRPr="00000000" w14:paraId="00000A72">
                <w:pPr>
                  <w:numPr>
                    <w:ilvl w:val="2"/>
                    <w:numId w:val="24"/>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Resistência e resistividade</w:t>
                </w:r>
              </w:p>
              <w:p w:rsidR="00000000" w:rsidDel="00000000" w:rsidP="00000000" w:rsidRDefault="00000000" w:rsidRPr="00000000" w14:paraId="00000A73">
                <w:pPr>
                  <w:numPr>
                    <w:ilvl w:val="2"/>
                    <w:numId w:val="24"/>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Potência elétrica</w:t>
                </w:r>
              </w:p>
              <w:p w:rsidR="00000000" w:rsidDel="00000000" w:rsidP="00000000" w:rsidRDefault="00000000" w:rsidRPr="00000000" w14:paraId="00000A74">
                <w:pPr>
                  <w:numPr>
                    <w:ilvl w:val="1"/>
                    <w:numId w:val="24"/>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Energia elétrica</w:t>
                </w:r>
              </w:p>
              <w:p w:rsidR="00000000" w:rsidDel="00000000" w:rsidP="00000000" w:rsidRDefault="00000000" w:rsidRPr="00000000" w14:paraId="00000A75">
                <w:pPr>
                  <w:numPr>
                    <w:ilvl w:val="1"/>
                    <w:numId w:val="24"/>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Fontes geradoras de energia elétrica</w:t>
                </w:r>
              </w:p>
              <w:p w:rsidR="00000000" w:rsidDel="00000000" w:rsidP="00000000" w:rsidRDefault="00000000" w:rsidRPr="00000000" w14:paraId="00000A76">
                <w:pPr>
                  <w:numPr>
                    <w:ilvl w:val="1"/>
                    <w:numId w:val="24"/>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Condutores, isolantes e semicondutores</w:t>
                </w:r>
              </w:p>
              <w:p w:rsidR="00000000" w:rsidDel="00000000" w:rsidP="00000000" w:rsidRDefault="00000000" w:rsidRPr="00000000" w14:paraId="00000A77">
                <w:pPr>
                  <w:numPr>
                    <w:ilvl w:val="1"/>
                    <w:numId w:val="24"/>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Magnetismo e eletromagnetismo</w:t>
                </w:r>
              </w:p>
              <w:p w:rsidR="00000000" w:rsidDel="00000000" w:rsidP="00000000" w:rsidRDefault="00000000" w:rsidRPr="00000000" w14:paraId="00000A78">
                <w:pPr>
                  <w:numPr>
                    <w:ilvl w:val="1"/>
                    <w:numId w:val="24"/>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Transformadores</w:t>
                </w:r>
              </w:p>
              <w:p w:rsidR="00000000" w:rsidDel="00000000" w:rsidP="00000000" w:rsidRDefault="00000000" w:rsidRPr="00000000" w14:paraId="00000A79">
                <w:pPr>
                  <w:numPr>
                    <w:ilvl w:val="0"/>
                    <w:numId w:val="24"/>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Unidades de Medidas</w:t>
                </w:r>
              </w:p>
              <w:p w:rsidR="00000000" w:rsidDel="00000000" w:rsidP="00000000" w:rsidRDefault="00000000" w:rsidRPr="00000000" w14:paraId="00000A7A">
                <w:pPr>
                  <w:numPr>
                    <w:ilvl w:val="1"/>
                    <w:numId w:val="24"/>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Sistema Internacional de Unidades (SI)</w:t>
                </w:r>
              </w:p>
              <w:p w:rsidR="00000000" w:rsidDel="00000000" w:rsidP="00000000" w:rsidRDefault="00000000" w:rsidRPr="00000000" w14:paraId="00000A7B">
                <w:pPr>
                  <w:numPr>
                    <w:ilvl w:val="1"/>
                    <w:numId w:val="24"/>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Unidades de medidas elétricas</w:t>
                </w:r>
              </w:p>
              <w:p w:rsidR="00000000" w:rsidDel="00000000" w:rsidP="00000000" w:rsidRDefault="00000000" w:rsidRPr="00000000" w14:paraId="00000A7C">
                <w:pPr>
                  <w:numPr>
                    <w:ilvl w:val="1"/>
                    <w:numId w:val="24"/>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Múltiplos e submúltiplos</w:t>
                </w:r>
              </w:p>
              <w:p w:rsidR="00000000" w:rsidDel="00000000" w:rsidP="00000000" w:rsidRDefault="00000000" w:rsidRPr="00000000" w14:paraId="00000A7D">
                <w:pPr>
                  <w:numPr>
                    <w:ilvl w:val="1"/>
                    <w:numId w:val="24"/>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Instrumentos de medição</w:t>
                </w:r>
              </w:p>
              <w:p w:rsidR="00000000" w:rsidDel="00000000" w:rsidP="00000000" w:rsidRDefault="00000000" w:rsidRPr="00000000" w14:paraId="00000A7E">
                <w:pPr>
                  <w:numPr>
                    <w:ilvl w:val="2"/>
                    <w:numId w:val="24"/>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Características e aplicações</w:t>
                </w:r>
              </w:p>
              <w:p w:rsidR="00000000" w:rsidDel="00000000" w:rsidP="00000000" w:rsidRDefault="00000000" w:rsidRPr="00000000" w14:paraId="00000A7F">
                <w:pPr>
                  <w:numPr>
                    <w:ilvl w:val="2"/>
                    <w:numId w:val="24"/>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Ohmímetro</w:t>
                </w:r>
              </w:p>
              <w:p w:rsidR="00000000" w:rsidDel="00000000" w:rsidP="00000000" w:rsidRDefault="00000000" w:rsidRPr="00000000" w14:paraId="00000A80">
                <w:pPr>
                  <w:numPr>
                    <w:ilvl w:val="2"/>
                    <w:numId w:val="24"/>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Amperímetro</w:t>
                </w:r>
              </w:p>
              <w:p w:rsidR="00000000" w:rsidDel="00000000" w:rsidP="00000000" w:rsidRDefault="00000000" w:rsidRPr="00000000" w14:paraId="00000A81">
                <w:pPr>
                  <w:numPr>
                    <w:ilvl w:val="2"/>
                    <w:numId w:val="24"/>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Voltímetro</w:t>
                </w:r>
              </w:p>
              <w:p w:rsidR="00000000" w:rsidDel="00000000" w:rsidP="00000000" w:rsidRDefault="00000000" w:rsidRPr="00000000" w14:paraId="00000A82">
                <w:pPr>
                  <w:numPr>
                    <w:ilvl w:val="2"/>
                    <w:numId w:val="24"/>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Multímetros</w:t>
                </w:r>
              </w:p>
              <w:p w:rsidR="00000000" w:rsidDel="00000000" w:rsidP="00000000" w:rsidRDefault="00000000" w:rsidRPr="00000000" w14:paraId="00000A83">
                <w:pPr>
                  <w:numPr>
                    <w:ilvl w:val="2"/>
                    <w:numId w:val="24"/>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Wattímetro</w:t>
                </w:r>
              </w:p>
              <w:p w:rsidR="00000000" w:rsidDel="00000000" w:rsidP="00000000" w:rsidRDefault="00000000" w:rsidRPr="00000000" w14:paraId="00000A84">
                <w:pPr>
                  <w:numPr>
                    <w:ilvl w:val="2"/>
                    <w:numId w:val="24"/>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Megômetro</w:t>
                </w:r>
              </w:p>
              <w:p w:rsidR="00000000" w:rsidDel="00000000" w:rsidP="00000000" w:rsidRDefault="00000000" w:rsidRPr="00000000" w14:paraId="00000A85">
                <w:pPr>
                  <w:numPr>
                    <w:ilvl w:val="2"/>
                    <w:numId w:val="24"/>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Osciloscópio</w:t>
                </w:r>
              </w:p>
              <w:p w:rsidR="00000000" w:rsidDel="00000000" w:rsidP="00000000" w:rsidRDefault="00000000" w:rsidRPr="00000000" w14:paraId="00000A86">
                <w:pPr>
                  <w:numPr>
                    <w:ilvl w:val="0"/>
                    <w:numId w:val="24"/>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Circuitos Elétricos em Corrente Contínua (CC)</w:t>
                </w:r>
              </w:p>
              <w:p w:rsidR="00000000" w:rsidDel="00000000" w:rsidP="00000000" w:rsidRDefault="00000000" w:rsidRPr="00000000" w14:paraId="00000A87">
                <w:pPr>
                  <w:numPr>
                    <w:ilvl w:val="1"/>
                    <w:numId w:val="24"/>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Associação de resistores</w:t>
                </w:r>
              </w:p>
              <w:p w:rsidR="00000000" w:rsidDel="00000000" w:rsidP="00000000" w:rsidRDefault="00000000" w:rsidRPr="00000000" w14:paraId="00000A88">
                <w:pPr>
                  <w:numPr>
                    <w:ilvl w:val="2"/>
                    <w:numId w:val="24"/>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Paralelo</w:t>
                </w:r>
              </w:p>
              <w:p w:rsidR="00000000" w:rsidDel="00000000" w:rsidP="00000000" w:rsidRDefault="00000000" w:rsidRPr="00000000" w14:paraId="00000A89">
                <w:pPr>
                  <w:numPr>
                    <w:ilvl w:val="2"/>
                    <w:numId w:val="24"/>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Série</w:t>
                </w:r>
              </w:p>
              <w:p w:rsidR="00000000" w:rsidDel="00000000" w:rsidP="00000000" w:rsidRDefault="00000000" w:rsidRPr="00000000" w14:paraId="00000A8A">
                <w:pPr>
                  <w:numPr>
                    <w:ilvl w:val="2"/>
                    <w:numId w:val="24"/>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Misto</w:t>
                </w:r>
              </w:p>
              <w:p w:rsidR="00000000" w:rsidDel="00000000" w:rsidP="00000000" w:rsidRDefault="00000000" w:rsidRPr="00000000" w14:paraId="00000A8B">
                <w:pPr>
                  <w:numPr>
                    <w:ilvl w:val="1"/>
                    <w:numId w:val="24"/>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Leis e teoremas</w:t>
                </w:r>
              </w:p>
              <w:p w:rsidR="00000000" w:rsidDel="00000000" w:rsidP="00000000" w:rsidRDefault="00000000" w:rsidRPr="00000000" w14:paraId="00000A8C">
                <w:pPr>
                  <w:numPr>
                    <w:ilvl w:val="2"/>
                    <w:numId w:val="24"/>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Kirchhoff</w:t>
                </w:r>
              </w:p>
              <w:p w:rsidR="00000000" w:rsidDel="00000000" w:rsidP="00000000" w:rsidRDefault="00000000" w:rsidRPr="00000000" w14:paraId="00000A8D">
                <w:pPr>
                  <w:numPr>
                    <w:ilvl w:val="2"/>
                    <w:numId w:val="24"/>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Ohm (1ª e 2ª lei)</w:t>
                </w:r>
              </w:p>
              <w:p w:rsidR="00000000" w:rsidDel="00000000" w:rsidP="00000000" w:rsidRDefault="00000000" w:rsidRPr="00000000" w14:paraId="00000A8E">
                <w:pPr>
                  <w:numPr>
                    <w:ilvl w:val="1"/>
                    <w:numId w:val="24"/>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Tipos de cargas em circuitos e simbologias</w:t>
                </w:r>
              </w:p>
              <w:p w:rsidR="00000000" w:rsidDel="00000000" w:rsidP="00000000" w:rsidRDefault="00000000" w:rsidRPr="00000000" w14:paraId="00000A8F">
                <w:pPr>
                  <w:numPr>
                    <w:ilvl w:val="2"/>
                    <w:numId w:val="24"/>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Capacitivas</w:t>
                </w:r>
              </w:p>
              <w:p w:rsidR="00000000" w:rsidDel="00000000" w:rsidP="00000000" w:rsidRDefault="00000000" w:rsidRPr="00000000" w14:paraId="00000A90">
                <w:pPr>
                  <w:numPr>
                    <w:ilvl w:val="2"/>
                    <w:numId w:val="24"/>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Indutivas</w:t>
                </w:r>
              </w:p>
              <w:p w:rsidR="00000000" w:rsidDel="00000000" w:rsidP="00000000" w:rsidRDefault="00000000" w:rsidRPr="00000000" w14:paraId="00000A91">
                <w:pPr>
                  <w:numPr>
                    <w:ilvl w:val="2"/>
                    <w:numId w:val="24"/>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Resistivas</w:t>
                </w:r>
              </w:p>
              <w:p w:rsidR="00000000" w:rsidDel="00000000" w:rsidP="00000000" w:rsidRDefault="00000000" w:rsidRPr="00000000" w14:paraId="00000A92">
                <w:pPr>
                  <w:numPr>
                    <w:ilvl w:val="0"/>
                    <w:numId w:val="24"/>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Circuitos Elétricos em Corrente Alternada (CA)</w:t>
                </w:r>
              </w:p>
              <w:p w:rsidR="00000000" w:rsidDel="00000000" w:rsidP="00000000" w:rsidRDefault="00000000" w:rsidRPr="00000000" w14:paraId="00000A93">
                <w:pPr>
                  <w:numPr>
                    <w:ilvl w:val="1"/>
                    <w:numId w:val="24"/>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Matemática aplicada a Circuitos de Corrente Alternada</w:t>
                </w:r>
              </w:p>
              <w:p w:rsidR="00000000" w:rsidDel="00000000" w:rsidP="00000000" w:rsidRDefault="00000000" w:rsidRPr="00000000" w14:paraId="00000A94">
                <w:pPr>
                  <w:numPr>
                    <w:ilvl w:val="2"/>
                    <w:numId w:val="24"/>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Trigonometria</w:t>
                </w:r>
              </w:p>
              <w:p w:rsidR="00000000" w:rsidDel="00000000" w:rsidP="00000000" w:rsidRDefault="00000000" w:rsidRPr="00000000" w14:paraId="00000A95">
                <w:pPr>
                  <w:numPr>
                    <w:ilvl w:val="2"/>
                    <w:numId w:val="24"/>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Números complexos</w:t>
                </w:r>
              </w:p>
              <w:p w:rsidR="00000000" w:rsidDel="00000000" w:rsidP="00000000" w:rsidRDefault="00000000" w:rsidRPr="00000000" w14:paraId="00000A96">
                <w:pPr>
                  <w:numPr>
                    <w:ilvl w:val="1"/>
                    <w:numId w:val="24"/>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Corrente elétrica alternada</w:t>
                </w:r>
              </w:p>
              <w:p w:rsidR="00000000" w:rsidDel="00000000" w:rsidP="00000000" w:rsidRDefault="00000000" w:rsidRPr="00000000" w14:paraId="00000A97">
                <w:pPr>
                  <w:numPr>
                    <w:ilvl w:val="2"/>
                    <w:numId w:val="24"/>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Amplitude</w:t>
                </w:r>
              </w:p>
              <w:p w:rsidR="00000000" w:rsidDel="00000000" w:rsidP="00000000" w:rsidRDefault="00000000" w:rsidRPr="00000000" w14:paraId="00000A98">
                <w:pPr>
                  <w:numPr>
                    <w:ilvl w:val="2"/>
                    <w:numId w:val="24"/>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Período</w:t>
                </w:r>
              </w:p>
              <w:p w:rsidR="00000000" w:rsidDel="00000000" w:rsidP="00000000" w:rsidRDefault="00000000" w:rsidRPr="00000000" w14:paraId="00000A99">
                <w:pPr>
                  <w:numPr>
                    <w:ilvl w:val="2"/>
                    <w:numId w:val="24"/>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Frequência</w:t>
                </w:r>
              </w:p>
              <w:p w:rsidR="00000000" w:rsidDel="00000000" w:rsidP="00000000" w:rsidRDefault="00000000" w:rsidRPr="00000000" w14:paraId="00000A9A">
                <w:pPr>
                  <w:numPr>
                    <w:ilvl w:val="1"/>
                    <w:numId w:val="24"/>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Potência em circuitos de corrente alternada</w:t>
                </w:r>
              </w:p>
              <w:p w:rsidR="00000000" w:rsidDel="00000000" w:rsidP="00000000" w:rsidRDefault="00000000" w:rsidRPr="00000000" w14:paraId="00000A9B">
                <w:pPr>
                  <w:numPr>
                    <w:ilvl w:val="2"/>
                    <w:numId w:val="24"/>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Fator de potência</w:t>
                </w:r>
              </w:p>
              <w:p w:rsidR="00000000" w:rsidDel="00000000" w:rsidP="00000000" w:rsidRDefault="00000000" w:rsidRPr="00000000" w14:paraId="00000A9C">
                <w:pPr>
                  <w:numPr>
                    <w:ilvl w:val="2"/>
                    <w:numId w:val="24"/>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Aparente</w:t>
                </w:r>
              </w:p>
              <w:p w:rsidR="00000000" w:rsidDel="00000000" w:rsidP="00000000" w:rsidRDefault="00000000" w:rsidRPr="00000000" w14:paraId="00000A9D">
                <w:pPr>
                  <w:numPr>
                    <w:ilvl w:val="2"/>
                    <w:numId w:val="24"/>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Reativa</w:t>
                </w:r>
              </w:p>
              <w:p w:rsidR="00000000" w:rsidDel="00000000" w:rsidP="00000000" w:rsidRDefault="00000000" w:rsidRPr="00000000" w14:paraId="00000A9E">
                <w:pPr>
                  <w:numPr>
                    <w:ilvl w:val="2"/>
                    <w:numId w:val="24"/>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Ativa</w:t>
                </w:r>
              </w:p>
              <w:p w:rsidR="00000000" w:rsidDel="00000000" w:rsidP="00000000" w:rsidRDefault="00000000" w:rsidRPr="00000000" w14:paraId="00000A9F">
                <w:pPr>
                  <w:numPr>
                    <w:ilvl w:val="1"/>
                    <w:numId w:val="24"/>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Circuito em corrente alternada</w:t>
                </w:r>
              </w:p>
              <w:p w:rsidR="00000000" w:rsidDel="00000000" w:rsidP="00000000" w:rsidRDefault="00000000" w:rsidRPr="00000000" w14:paraId="00000AA0">
                <w:pPr>
                  <w:numPr>
                    <w:ilvl w:val="2"/>
                    <w:numId w:val="24"/>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Resistivo</w:t>
                </w:r>
              </w:p>
              <w:p w:rsidR="00000000" w:rsidDel="00000000" w:rsidP="00000000" w:rsidRDefault="00000000" w:rsidRPr="00000000" w14:paraId="00000AA1">
                <w:pPr>
                  <w:numPr>
                    <w:ilvl w:val="2"/>
                    <w:numId w:val="24"/>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Indutivo</w:t>
                </w:r>
              </w:p>
              <w:p w:rsidR="00000000" w:rsidDel="00000000" w:rsidP="00000000" w:rsidRDefault="00000000" w:rsidRPr="00000000" w14:paraId="00000AA2">
                <w:pPr>
                  <w:numPr>
                    <w:ilvl w:val="2"/>
                    <w:numId w:val="24"/>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Capacitivo</w:t>
                </w:r>
              </w:p>
              <w:p w:rsidR="00000000" w:rsidDel="00000000" w:rsidP="00000000" w:rsidRDefault="00000000" w:rsidRPr="00000000" w14:paraId="00000AA3">
                <w:pPr>
                  <w:numPr>
                    <w:ilvl w:val="2"/>
                    <w:numId w:val="24"/>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Impedância (RL, RC e RLC)</w:t>
                </w:r>
              </w:p>
              <w:p w:rsidR="00000000" w:rsidDel="00000000" w:rsidP="00000000" w:rsidRDefault="00000000" w:rsidRPr="00000000" w14:paraId="00000AA4">
                <w:pPr>
                  <w:numPr>
                    <w:ilvl w:val="0"/>
                    <w:numId w:val="24"/>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Eletrônica Analógica</w:t>
                </w:r>
              </w:p>
              <w:p w:rsidR="00000000" w:rsidDel="00000000" w:rsidP="00000000" w:rsidRDefault="00000000" w:rsidRPr="00000000" w14:paraId="00000AA5">
                <w:pPr>
                  <w:numPr>
                    <w:ilvl w:val="1"/>
                    <w:numId w:val="24"/>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Diodos semicondutores</w:t>
                </w:r>
              </w:p>
              <w:p w:rsidR="00000000" w:rsidDel="00000000" w:rsidP="00000000" w:rsidRDefault="00000000" w:rsidRPr="00000000" w14:paraId="00000AA6">
                <w:pPr>
                  <w:numPr>
                    <w:ilvl w:val="1"/>
                    <w:numId w:val="24"/>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Retificadores monofásicos</w:t>
                </w:r>
              </w:p>
              <w:p w:rsidR="00000000" w:rsidDel="00000000" w:rsidP="00000000" w:rsidRDefault="00000000" w:rsidRPr="00000000" w14:paraId="00000AA7">
                <w:pPr>
                  <w:numPr>
                    <w:ilvl w:val="1"/>
                    <w:numId w:val="24"/>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Filtros capacitivos</w:t>
                </w:r>
              </w:p>
              <w:p w:rsidR="00000000" w:rsidDel="00000000" w:rsidP="00000000" w:rsidRDefault="00000000" w:rsidRPr="00000000" w14:paraId="00000AA8">
                <w:pPr>
                  <w:numPr>
                    <w:ilvl w:val="1"/>
                    <w:numId w:val="24"/>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Reguladores de tensão</w:t>
                </w:r>
              </w:p>
              <w:p w:rsidR="00000000" w:rsidDel="00000000" w:rsidP="00000000" w:rsidRDefault="00000000" w:rsidRPr="00000000" w14:paraId="00000AA9">
                <w:pPr>
                  <w:numPr>
                    <w:ilvl w:val="0"/>
                    <w:numId w:val="24"/>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Equipamentos, Ferramentas e Insumos Aplicados na Instalação de Dispositivos de Sistemas Automatizados</w:t>
                </w:r>
              </w:p>
              <w:p w:rsidR="00000000" w:rsidDel="00000000" w:rsidP="00000000" w:rsidRDefault="00000000" w:rsidRPr="00000000" w14:paraId="00000AAA">
                <w:pPr>
                  <w:numPr>
                    <w:ilvl w:val="1"/>
                    <w:numId w:val="24"/>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Equipamentos e ferramentas manuais</w:t>
                </w:r>
              </w:p>
              <w:p w:rsidR="00000000" w:rsidDel="00000000" w:rsidP="00000000" w:rsidRDefault="00000000" w:rsidRPr="00000000" w14:paraId="00000AAB">
                <w:pPr>
                  <w:numPr>
                    <w:ilvl w:val="2"/>
                    <w:numId w:val="24"/>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Tipos</w:t>
                </w:r>
              </w:p>
              <w:p w:rsidR="00000000" w:rsidDel="00000000" w:rsidP="00000000" w:rsidRDefault="00000000" w:rsidRPr="00000000" w14:paraId="00000AAC">
                <w:pPr>
                  <w:numPr>
                    <w:ilvl w:val="2"/>
                    <w:numId w:val="24"/>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Características e especificações</w:t>
                </w:r>
              </w:p>
              <w:p w:rsidR="00000000" w:rsidDel="00000000" w:rsidP="00000000" w:rsidRDefault="00000000" w:rsidRPr="00000000" w14:paraId="00000AAD">
                <w:pPr>
                  <w:numPr>
                    <w:ilvl w:val="2"/>
                    <w:numId w:val="24"/>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Aplicação</w:t>
                </w:r>
              </w:p>
              <w:p w:rsidR="00000000" w:rsidDel="00000000" w:rsidP="00000000" w:rsidRDefault="00000000" w:rsidRPr="00000000" w14:paraId="00000AAE">
                <w:pPr>
                  <w:numPr>
                    <w:ilvl w:val="1"/>
                    <w:numId w:val="24"/>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Equipamentos e ferramentas elétricas</w:t>
                </w:r>
              </w:p>
              <w:p w:rsidR="00000000" w:rsidDel="00000000" w:rsidP="00000000" w:rsidRDefault="00000000" w:rsidRPr="00000000" w14:paraId="00000AAF">
                <w:pPr>
                  <w:numPr>
                    <w:ilvl w:val="2"/>
                    <w:numId w:val="24"/>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Tipos</w:t>
                </w:r>
              </w:p>
              <w:p w:rsidR="00000000" w:rsidDel="00000000" w:rsidP="00000000" w:rsidRDefault="00000000" w:rsidRPr="00000000" w14:paraId="00000AB0">
                <w:pPr>
                  <w:numPr>
                    <w:ilvl w:val="2"/>
                    <w:numId w:val="24"/>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Características e especificações</w:t>
                </w:r>
              </w:p>
              <w:p w:rsidR="00000000" w:rsidDel="00000000" w:rsidP="00000000" w:rsidRDefault="00000000" w:rsidRPr="00000000" w14:paraId="00000AB1">
                <w:pPr>
                  <w:numPr>
                    <w:ilvl w:val="2"/>
                    <w:numId w:val="24"/>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Aplicação</w:t>
                </w:r>
              </w:p>
              <w:p w:rsidR="00000000" w:rsidDel="00000000" w:rsidP="00000000" w:rsidRDefault="00000000" w:rsidRPr="00000000" w14:paraId="00000AB2">
                <w:pPr>
                  <w:numPr>
                    <w:ilvl w:val="1"/>
                    <w:numId w:val="24"/>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Insumos</w:t>
                </w:r>
              </w:p>
              <w:p w:rsidR="00000000" w:rsidDel="00000000" w:rsidP="00000000" w:rsidRDefault="00000000" w:rsidRPr="00000000" w14:paraId="00000AB3">
                <w:pPr>
                  <w:numPr>
                    <w:ilvl w:val="2"/>
                    <w:numId w:val="24"/>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Tipos</w:t>
                </w:r>
              </w:p>
              <w:p w:rsidR="00000000" w:rsidDel="00000000" w:rsidP="00000000" w:rsidRDefault="00000000" w:rsidRPr="00000000" w14:paraId="00000AB4">
                <w:pPr>
                  <w:numPr>
                    <w:ilvl w:val="2"/>
                    <w:numId w:val="24"/>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Características e especificações</w:t>
                </w:r>
              </w:p>
              <w:p w:rsidR="00000000" w:rsidDel="00000000" w:rsidP="00000000" w:rsidRDefault="00000000" w:rsidRPr="00000000" w14:paraId="00000AB5">
                <w:pPr>
                  <w:numPr>
                    <w:ilvl w:val="2"/>
                    <w:numId w:val="24"/>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Aplicação</w:t>
                </w:r>
              </w:p>
            </w:tc>
          </w:tr>
          <w:tr>
            <w:trPr>
              <w:cantSplit w:val="0"/>
              <w:trHeight w:val="20" w:hRule="atLeast"/>
              <w:tblHeader w:val="0"/>
            </w:trPr>
            <w:tc>
              <w:tcPr>
                <w:gridSpan w:val="2"/>
                <w:shd w:fill="e64010" w:val="clear"/>
                <w:vAlign w:val="center"/>
              </w:tcPr>
              <w:p w:rsidR="00000000" w:rsidDel="00000000" w:rsidP="00000000" w:rsidRDefault="00000000" w:rsidRPr="00000000" w14:paraId="00000AB6">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AB8">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Perceber a importância das atividades a serem desenvolvidas, tendo consciência da sua relevância.</w:t>
                </w:r>
              </w:p>
              <w:p w:rsidR="00000000" w:rsidDel="00000000" w:rsidP="00000000" w:rsidRDefault="00000000" w:rsidRPr="00000000" w14:paraId="00000AB9">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Comprometer-se com o engajamento e à cooperação nas relações de trabalho pela prática da amabilidade nas relações profissionais.</w:t>
                </w:r>
              </w:p>
              <w:p w:rsidR="00000000" w:rsidDel="00000000" w:rsidP="00000000" w:rsidRDefault="00000000" w:rsidRPr="00000000" w14:paraId="00000ABA">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Estimular, na equipe e ou colegas de trabalho, comportamentos e atitude de abertura para novos fatos, ideias e opiniões diferentes para a resolução de problemas relacionados às atividades de sua responsabilidade.</w:t>
                </w:r>
              </w:p>
              <w:p w:rsidR="00000000" w:rsidDel="00000000" w:rsidP="00000000" w:rsidRDefault="00000000" w:rsidRPr="00000000" w14:paraId="00000ABB">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Assumir a pesquisa como ferramenta de aquisição de conhecimentos, de aprendizagem e de levantamento de dados que possam orientar suas decisões.</w:t>
                </w:r>
              </w:p>
            </w:tc>
          </w:tr>
          <w:tr>
            <w:trPr>
              <w:cantSplit w:val="0"/>
              <w:trHeight w:val="20" w:hRule="atLeast"/>
              <w:tblHeader w:val="0"/>
            </w:trPr>
            <w:tc>
              <w:tcPr>
                <w:gridSpan w:val="2"/>
                <w:shd w:fill="e64010" w:val="clear"/>
                <w:vAlign w:val="center"/>
              </w:tcPr>
              <w:p w:rsidR="00000000" w:rsidDel="00000000" w:rsidP="00000000" w:rsidRDefault="00000000" w:rsidRPr="00000000" w14:paraId="00000ABD">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BF">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AC0">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Sala de aula</w:t>
                </w:r>
              </w:p>
              <w:p w:rsidR="00000000" w:rsidDel="00000000" w:rsidP="00000000" w:rsidRDefault="00000000" w:rsidRPr="00000000" w14:paraId="00000AC1">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Laboratório de Eletrônica</w:t>
                </w:r>
              </w:p>
              <w:p w:rsidR="00000000" w:rsidDel="00000000" w:rsidP="00000000" w:rsidRDefault="00000000" w:rsidRPr="00000000" w14:paraId="00000AC2">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Biblioteca</w:t>
                </w:r>
              </w:p>
              <w:p w:rsidR="00000000" w:rsidDel="00000000" w:rsidP="00000000" w:rsidRDefault="00000000" w:rsidRPr="00000000" w14:paraId="00000AC3">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Laboratório de Elétrica</w:t>
                </w:r>
              </w:p>
              <w:p w:rsidR="00000000" w:rsidDel="00000000" w:rsidP="00000000" w:rsidRDefault="00000000" w:rsidRPr="00000000" w14:paraId="00000AC4">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Laboratório de Informática</w:t>
                </w:r>
              </w:p>
            </w:tc>
          </w:tr>
          <w:tr>
            <w:trPr>
              <w:cantSplit w:val="0"/>
              <w:trHeight w:val="408" w:hRule="atLeast"/>
              <w:tblHeader w:val="0"/>
            </w:trPr>
            <w:tc>
              <w:tcPr>
                <w:shd w:fill="auto" w:val="clear"/>
                <w:vAlign w:val="center"/>
              </w:tcPr>
              <w:p w:rsidR="00000000" w:rsidDel="00000000" w:rsidP="00000000" w:rsidRDefault="00000000" w:rsidRPr="00000000" w14:paraId="00000AC5">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AC6">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Kits Didáticos de Eletrônica (resistores, capacitores, indutores, diodos, fontes de tensão simétricas, cabos elétricos, protoboard)</w:t>
                </w:r>
              </w:p>
              <w:p w:rsidR="00000000" w:rsidDel="00000000" w:rsidP="00000000" w:rsidRDefault="00000000" w:rsidRPr="00000000" w14:paraId="00000AC7">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Kits Didáticos de Medidas Elétricas (voltímetro, amperímetro, ohmímetro, wattímetro, frequencímetro, cargas resistivas, capacitivas e indutivas)</w:t>
                </w:r>
              </w:p>
              <w:p w:rsidR="00000000" w:rsidDel="00000000" w:rsidP="00000000" w:rsidRDefault="00000000" w:rsidRPr="00000000" w14:paraId="00000AC8">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EPIs e EPCs</w:t>
                </w:r>
              </w:p>
              <w:p w:rsidR="00000000" w:rsidDel="00000000" w:rsidP="00000000" w:rsidRDefault="00000000" w:rsidRPr="00000000" w14:paraId="00000AC9">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Kits Didáticos de Eletromagnetismo (bobinas com espiras variadas, ímãs permanentes, medidor de fluxo magnético, limalha de ferro, motor elementar, gerador elementar, cabos elétricos)</w:t>
                </w:r>
              </w:p>
            </w:tc>
          </w:tr>
          <w:tr>
            <w:trPr>
              <w:cantSplit w:val="0"/>
              <w:trHeight w:val="408" w:hRule="atLeast"/>
              <w:tblHeader w:val="0"/>
            </w:trPr>
            <w:tc>
              <w:tcPr>
                <w:shd w:fill="auto" w:val="clear"/>
                <w:vAlign w:val="center"/>
              </w:tcPr>
              <w:p w:rsidR="00000000" w:rsidDel="00000000" w:rsidP="00000000" w:rsidRDefault="00000000" w:rsidRPr="00000000" w14:paraId="00000ACA">
                <w:pPr>
                  <w:spacing w:after="160" w:line="259" w:lineRule="auto"/>
                  <w:rPr/>
                </w:pPr>
                <w:r w:rsidDel="00000000" w:rsidR="00000000" w:rsidRPr="00000000">
                  <w:rPr>
                    <w:b w:val="1"/>
                    <w:rtl w:val="0"/>
                  </w:rPr>
                  <w:t xml:space="preserve">Ferramentas e Equipamentos</w:t>
                </w:r>
                <w:r w:rsidDel="00000000" w:rsidR="00000000" w:rsidRPr="00000000">
                  <w:rPr>
                    <w:rtl w:val="0"/>
                  </w:rPr>
                </w:r>
              </w:p>
            </w:tc>
            <w:tc>
              <w:tcPr>
                <w:shd w:fill="auto" w:val="clear"/>
                <w:vAlign w:val="center"/>
              </w:tcPr>
              <w:p w:rsidR="00000000" w:rsidDel="00000000" w:rsidP="00000000" w:rsidRDefault="00000000" w:rsidRPr="00000000" w14:paraId="00000ACB">
                <w:pPr>
                  <w:numPr>
                    <w:ilvl w:val="0"/>
                    <w:numId w:val="45"/>
                  </w:numPr>
                  <w:spacing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Chave Allen</w:t>
                </w:r>
              </w:p>
              <w:p w:rsidR="00000000" w:rsidDel="00000000" w:rsidP="00000000" w:rsidRDefault="00000000" w:rsidRPr="00000000" w14:paraId="00000ACC">
                <w:pPr>
                  <w:numPr>
                    <w:ilvl w:val="0"/>
                    <w:numId w:val="45"/>
                  </w:numPr>
                  <w:spacing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Alicate</w:t>
                </w:r>
              </w:p>
              <w:p w:rsidR="00000000" w:rsidDel="00000000" w:rsidP="00000000" w:rsidRDefault="00000000" w:rsidRPr="00000000" w14:paraId="00000ACD">
                <w:pPr>
                  <w:numPr>
                    <w:ilvl w:val="0"/>
                    <w:numId w:val="45"/>
                  </w:numPr>
                  <w:spacing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Chave Torx</w:t>
                </w:r>
              </w:p>
              <w:p w:rsidR="00000000" w:rsidDel="00000000" w:rsidP="00000000" w:rsidRDefault="00000000" w:rsidRPr="00000000" w14:paraId="00000ACE">
                <w:pPr>
                  <w:numPr>
                    <w:ilvl w:val="0"/>
                    <w:numId w:val="45"/>
                  </w:numPr>
                  <w:spacing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Chave de fenda isolada</w:t>
                </w:r>
              </w:p>
              <w:p w:rsidR="00000000" w:rsidDel="00000000" w:rsidP="00000000" w:rsidRDefault="00000000" w:rsidRPr="00000000" w14:paraId="00000ACF">
                <w:pPr>
                  <w:numPr>
                    <w:ilvl w:val="0"/>
                    <w:numId w:val="45"/>
                  </w:numPr>
                  <w:spacing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Chave Philips isolada</w:t>
                </w:r>
              </w:p>
            </w:tc>
          </w:tr>
          <w:tr>
            <w:trPr>
              <w:cantSplit w:val="0"/>
              <w:trHeight w:val="408" w:hRule="atLeast"/>
              <w:tblHeader w:val="0"/>
            </w:trPr>
            <w:tc>
              <w:tcPr>
                <w:shd w:fill="auto" w:val="clear"/>
                <w:vAlign w:val="center"/>
              </w:tcPr>
              <w:p w:rsidR="00000000" w:rsidDel="00000000" w:rsidP="00000000" w:rsidRDefault="00000000" w:rsidRPr="00000000" w14:paraId="00000AD0">
                <w:pPr>
                  <w:spacing w:after="160" w:line="259" w:lineRule="auto"/>
                  <w:rPr/>
                </w:pPr>
                <w:r w:rsidDel="00000000" w:rsidR="00000000" w:rsidRPr="00000000">
                  <w:rPr>
                    <w:b w:val="1"/>
                    <w:rtl w:val="0"/>
                  </w:rPr>
                  <w:t xml:space="preserve">Instrumentos</w:t>
                </w:r>
                <w:r w:rsidDel="00000000" w:rsidR="00000000" w:rsidRPr="00000000">
                  <w:rPr>
                    <w:rtl w:val="0"/>
                  </w:rPr>
                </w:r>
              </w:p>
            </w:tc>
            <w:tc>
              <w:tcPr>
                <w:shd w:fill="auto" w:val="clear"/>
                <w:vAlign w:val="center"/>
              </w:tcPr>
              <w:p w:rsidR="00000000" w:rsidDel="00000000" w:rsidP="00000000" w:rsidRDefault="00000000" w:rsidRPr="00000000" w14:paraId="00000AD1">
                <w:pPr>
                  <w:numPr>
                    <w:ilvl w:val="0"/>
                    <w:numId w:val="45"/>
                  </w:numPr>
                  <w:spacing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Amperímetro</w:t>
                </w:r>
              </w:p>
              <w:p w:rsidR="00000000" w:rsidDel="00000000" w:rsidP="00000000" w:rsidRDefault="00000000" w:rsidRPr="00000000" w14:paraId="00000AD2">
                <w:pPr>
                  <w:numPr>
                    <w:ilvl w:val="0"/>
                    <w:numId w:val="45"/>
                  </w:numPr>
                  <w:spacing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Megômetro</w:t>
                </w:r>
              </w:p>
              <w:p w:rsidR="00000000" w:rsidDel="00000000" w:rsidP="00000000" w:rsidRDefault="00000000" w:rsidRPr="00000000" w14:paraId="00000AD3">
                <w:pPr>
                  <w:numPr>
                    <w:ilvl w:val="0"/>
                    <w:numId w:val="45"/>
                  </w:numPr>
                  <w:spacing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Amperímetro</w:t>
                </w:r>
              </w:p>
              <w:p w:rsidR="00000000" w:rsidDel="00000000" w:rsidP="00000000" w:rsidRDefault="00000000" w:rsidRPr="00000000" w14:paraId="00000AD4">
                <w:pPr>
                  <w:numPr>
                    <w:ilvl w:val="0"/>
                    <w:numId w:val="45"/>
                  </w:numPr>
                  <w:spacing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Ohmímetro</w:t>
                </w:r>
              </w:p>
              <w:p w:rsidR="00000000" w:rsidDel="00000000" w:rsidP="00000000" w:rsidRDefault="00000000" w:rsidRPr="00000000" w14:paraId="00000AD5">
                <w:pPr>
                  <w:numPr>
                    <w:ilvl w:val="0"/>
                    <w:numId w:val="45"/>
                  </w:numPr>
                  <w:spacing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Voltímetro</w:t>
                </w:r>
              </w:p>
              <w:p w:rsidR="00000000" w:rsidDel="00000000" w:rsidP="00000000" w:rsidRDefault="00000000" w:rsidRPr="00000000" w14:paraId="00000AD6">
                <w:pPr>
                  <w:numPr>
                    <w:ilvl w:val="0"/>
                    <w:numId w:val="45"/>
                  </w:numPr>
                  <w:spacing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Alicate</w:t>
                </w:r>
              </w:p>
              <w:p w:rsidR="00000000" w:rsidDel="00000000" w:rsidP="00000000" w:rsidRDefault="00000000" w:rsidRPr="00000000" w14:paraId="00000AD7">
                <w:pPr>
                  <w:numPr>
                    <w:ilvl w:val="0"/>
                    <w:numId w:val="45"/>
                  </w:numPr>
                  <w:spacing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Osciloscópio</w:t>
                </w:r>
              </w:p>
              <w:p w:rsidR="00000000" w:rsidDel="00000000" w:rsidP="00000000" w:rsidRDefault="00000000" w:rsidRPr="00000000" w14:paraId="00000AD8">
                <w:pPr>
                  <w:numPr>
                    <w:ilvl w:val="0"/>
                    <w:numId w:val="45"/>
                  </w:numPr>
                  <w:spacing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Multímetro</w:t>
                </w:r>
              </w:p>
              <w:p w:rsidR="00000000" w:rsidDel="00000000" w:rsidP="00000000" w:rsidRDefault="00000000" w:rsidRPr="00000000" w14:paraId="00000AD9">
                <w:pPr>
                  <w:numPr>
                    <w:ilvl w:val="0"/>
                    <w:numId w:val="45"/>
                  </w:numPr>
                  <w:spacing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Wattímetro</w:t>
                </w:r>
              </w:p>
            </w:tc>
          </w:tr>
          <w:tr>
            <w:trPr>
              <w:cantSplit w:val="0"/>
              <w:trHeight w:val="408" w:hRule="atLeast"/>
              <w:tblHeader w:val="0"/>
            </w:trPr>
            <w:tc>
              <w:tcPr>
                <w:shd w:fill="auto" w:val="clear"/>
                <w:vAlign w:val="center"/>
              </w:tcPr>
              <w:p w:rsidR="00000000" w:rsidDel="00000000" w:rsidP="00000000" w:rsidRDefault="00000000" w:rsidRPr="00000000" w14:paraId="00000ADA">
                <w:pPr>
                  <w:spacing w:after="160" w:line="259" w:lineRule="auto"/>
                  <w:rPr/>
                </w:pPr>
                <w:r w:rsidDel="00000000" w:rsidR="00000000" w:rsidRPr="00000000">
                  <w:rPr>
                    <w:b w:val="1"/>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ADB">
                <w:pPr>
                  <w:numPr>
                    <w:ilvl w:val="0"/>
                    <w:numId w:val="45"/>
                  </w:numPr>
                  <w:spacing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Livros didáticos</w:t>
                </w:r>
              </w:p>
              <w:p w:rsidR="00000000" w:rsidDel="00000000" w:rsidP="00000000" w:rsidRDefault="00000000" w:rsidRPr="00000000" w14:paraId="00000ADC">
                <w:pPr>
                  <w:numPr>
                    <w:ilvl w:val="0"/>
                    <w:numId w:val="45"/>
                  </w:numPr>
                  <w:spacing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Normas Técnicas</w:t>
                </w:r>
              </w:p>
              <w:p w:rsidR="00000000" w:rsidDel="00000000" w:rsidP="00000000" w:rsidRDefault="00000000" w:rsidRPr="00000000" w14:paraId="00000ADD">
                <w:pPr>
                  <w:numPr>
                    <w:ilvl w:val="0"/>
                    <w:numId w:val="45"/>
                  </w:numPr>
                  <w:spacing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Equipamento audiovisual (projetor multimídia, tela de projeção e caixas de som)</w:t>
                </w:r>
              </w:p>
              <w:p w:rsidR="00000000" w:rsidDel="00000000" w:rsidP="00000000" w:rsidRDefault="00000000" w:rsidRPr="00000000" w14:paraId="00000ADE">
                <w:pPr>
                  <w:numPr>
                    <w:ilvl w:val="0"/>
                    <w:numId w:val="45"/>
                  </w:numPr>
                  <w:spacing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Sites e aplicativos</w:t>
                </w:r>
              </w:p>
              <w:p w:rsidR="00000000" w:rsidDel="00000000" w:rsidP="00000000" w:rsidRDefault="00000000" w:rsidRPr="00000000" w14:paraId="00000ADF">
                <w:pPr>
                  <w:numPr>
                    <w:ilvl w:val="0"/>
                    <w:numId w:val="45"/>
                  </w:numPr>
                  <w:spacing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Apostilas, manuais e catálogos</w:t>
                </w:r>
              </w:p>
            </w:tc>
          </w:tr>
          <w:tr>
            <w:trPr>
              <w:cantSplit w:val="0"/>
              <w:trHeight w:val="408" w:hRule="atLeast"/>
              <w:tblHeader w:val="0"/>
            </w:trPr>
            <w:tc>
              <w:tcPr>
                <w:shd w:fill="auto" w:val="clear"/>
                <w:vAlign w:val="center"/>
              </w:tcPr>
              <w:p w:rsidR="00000000" w:rsidDel="00000000" w:rsidP="00000000" w:rsidRDefault="00000000" w:rsidRPr="00000000" w14:paraId="00000AE0">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AE1">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Acessibilidade: 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p>
            </w:tc>
          </w:tr>
        </w:tbl>
      </w:sdtContent>
    </w:sdt>
    <w:p w:rsidR="00000000" w:rsidDel="00000000" w:rsidP="00000000" w:rsidRDefault="00000000" w:rsidRPr="00000000" w14:paraId="00000AE2">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AE3">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AE4">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AE5">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AE6">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AE7">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AE8">
      <w:pPr>
        <w:spacing w:after="160" w:line="259" w:lineRule="auto"/>
        <w:rPr>
          <w:rFonts w:ascii="Liberation Sans" w:cs="Liberation Sans" w:eastAsia="Liberation Sans" w:hAnsi="Liberation Sans"/>
          <w:sz w:val="20"/>
          <w:szCs w:val="20"/>
        </w:rPr>
      </w:pPr>
      <w:r w:rsidDel="00000000" w:rsidR="00000000" w:rsidRPr="00000000">
        <w:rPr>
          <w:rtl w:val="0"/>
        </w:rPr>
      </w:r>
    </w:p>
    <w:sdt>
      <w:sdtPr>
        <w:lock w:val="contentLocked"/>
        <w:tag w:val="goog_rdk_23"/>
      </w:sdtPr>
      <w:sdtContent>
        <w:tbl>
          <w:tblPr>
            <w:tblStyle w:val="Table45"/>
            <w:tblW w:w="8970.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10"/>
            <w:gridCol w:w="1800"/>
            <w:gridCol w:w="2130"/>
            <w:gridCol w:w="2730"/>
            <w:tblGridChange w:id="0">
              <w:tblGrid>
                <w:gridCol w:w="2310"/>
                <w:gridCol w:w="1800"/>
                <w:gridCol w:w="2130"/>
                <w:gridCol w:w="2730"/>
              </w:tblGrid>
            </w:tblGridChange>
          </w:tblGrid>
          <w:tr>
            <w:trPr>
              <w:cantSplit w:val="0"/>
              <w:trHeight w:val="20" w:hRule="atLeast"/>
              <w:tblHeader w:val="0"/>
            </w:trPr>
            <w:tc>
              <w:tcPr>
                <w:gridSpan w:val="4"/>
                <w:shd w:fill="e64010" w:val="clear"/>
                <w:vAlign w:val="center"/>
              </w:tcPr>
              <w:p w:rsidR="00000000" w:rsidDel="00000000" w:rsidP="00000000" w:rsidRDefault="00000000" w:rsidRPr="00000000" w14:paraId="00000AE9">
                <w:pPr>
                  <w:spacing w:after="160" w:line="259" w:lineRule="auto"/>
                  <w:jc w:val="center"/>
                  <w:rPr/>
                </w:pPr>
                <w:r w:rsidDel="00000000" w:rsidR="00000000" w:rsidRPr="00000000">
                  <w:rPr>
                    <w:b w:val="1"/>
                    <w:color w:val="ffffff"/>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AED">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MECATRÔNICA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AF1">
                <w:pPr>
                  <w:spacing w:after="160" w:line="259" w:lineRule="auto"/>
                  <w:rPr/>
                </w:pPr>
                <w:r w:rsidDel="00000000" w:rsidR="00000000" w:rsidRPr="00000000">
                  <w:rPr>
                    <w:b w:val="1"/>
                    <w:rtl w:val="0"/>
                  </w:rPr>
                  <w:t xml:space="preserve">Unidade Curricular: </w:t>
                </w:r>
                <w:r w:rsidDel="00000000" w:rsidR="00000000" w:rsidRPr="00000000">
                  <w:rPr>
                    <w:rtl w:val="0"/>
                  </w:rPr>
                  <w:t xml:space="preserve">Criatividade e Ideação em Projetos de Inovação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0AF5">
                <w:pPr>
                  <w:spacing w:after="160" w:line="259" w:lineRule="auto"/>
                  <w:rPr/>
                </w:pPr>
                <w:r w:rsidDel="00000000" w:rsidR="00000000" w:rsidRPr="00000000">
                  <w:rPr>
                    <w:b w:val="1"/>
                    <w:rtl w:val="0"/>
                  </w:rPr>
                  <w:t xml:space="preserve">Carga Horária: </w:t>
                </w:r>
                <w:r w:rsidDel="00000000" w:rsidR="00000000" w:rsidRPr="00000000">
                  <w:rPr>
                    <w:rtl w:val="0"/>
                  </w:rPr>
                  <w:t xml:space="preserve">16h</w:t>
                </w:r>
              </w:p>
            </w:tc>
          </w:tr>
          <w:tr>
            <w:trPr>
              <w:cantSplit w:val="0"/>
              <w:trHeight w:val="408" w:hRule="atLeast"/>
              <w:tblHeader w:val="0"/>
            </w:trPr>
            <w:tc>
              <w:tcPr>
                <w:gridSpan w:val="4"/>
                <w:shd w:fill="auto" w:val="clear"/>
                <w:vAlign w:val="center"/>
              </w:tcPr>
              <w:p w:rsidR="00000000" w:rsidDel="00000000" w:rsidP="00000000" w:rsidRDefault="00000000" w:rsidRPr="00000000" w14:paraId="00000AF9">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0AFA">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F.1 - Implementar sistemas eletroeletrônicos e mecânicos de manufatura, seguindo procedimentos e Normas Técnicas, de Qualidade, Segurança, Saúde e Sustentabilidade</w:t>
                </w:r>
              </w:p>
            </w:tc>
          </w:tr>
          <w:tr>
            <w:trPr>
              <w:cantSplit w:val="0"/>
              <w:trHeight w:val="408" w:hRule="atLeast"/>
              <w:tblHeader w:val="0"/>
            </w:trPr>
            <w:tc>
              <w:tcPr>
                <w:gridSpan w:val="4"/>
                <w:shd w:fill="auto" w:val="clear"/>
                <w:vAlign w:val="center"/>
              </w:tcPr>
              <w:p w:rsidR="00000000" w:rsidDel="00000000" w:rsidP="00000000" w:rsidRDefault="00000000" w:rsidRPr="00000000" w14:paraId="00000AFE">
                <w:pPr>
                  <w:spacing w:after="160" w:line="259" w:lineRule="auto"/>
                  <w:rPr/>
                </w:pPr>
                <w:r w:rsidDel="00000000" w:rsidR="00000000" w:rsidRPr="00000000">
                  <w:rPr>
                    <w:b w:val="1"/>
                    <w:rtl w:val="0"/>
                  </w:rPr>
                  <w:t xml:space="preserve">Objetivo Geral: </w:t>
                </w:r>
                <w:r w:rsidDel="00000000" w:rsidR="00000000" w:rsidRPr="00000000">
                  <w:rPr>
                    <w:rtl w:val="0"/>
                  </w:rPr>
                  <w:t xml:space="preserve">Desenvolver as capacidades técnicas e socioemocionais que se aplicam à elaboração de propostas de projetos de inovação e ao estudo de sua viabilidade técnica e financeira, considerando demandas da indústria e oportunidades observadas em sua área de formação</w:t>
                </w:r>
              </w:p>
            </w:tc>
          </w:tr>
          <w:tr>
            <w:trPr>
              <w:cantSplit w:val="0"/>
              <w:trHeight w:val="20" w:hRule="atLeast"/>
              <w:tblHeader w:val="0"/>
            </w:trPr>
            <w:tc>
              <w:tcPr>
                <w:gridSpan w:val="4"/>
                <w:shd w:fill="e64010" w:val="clear"/>
                <w:vAlign w:val="center"/>
              </w:tcPr>
              <w:p w:rsidR="00000000" w:rsidDel="00000000" w:rsidP="00000000" w:rsidRDefault="00000000" w:rsidRPr="00000000" w14:paraId="00000B02">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816.737060546875" w:hRule="atLeast"/>
              <w:tblHeader w:val="0"/>
            </w:trPr>
            <w:tc>
              <w:tcPr>
                <w:shd w:fill="f48566" w:val="clear"/>
                <w:vAlign w:val="center"/>
              </w:tcPr>
              <w:p w:rsidR="00000000" w:rsidDel="00000000" w:rsidP="00000000" w:rsidRDefault="00000000" w:rsidRPr="00000000" w14:paraId="00000B06">
                <w:pPr>
                  <w:spacing w:after="160" w:line="259" w:lineRule="auto"/>
                  <w:jc w:val="center"/>
                  <w:rPr/>
                </w:pPr>
                <w:r w:rsidDel="00000000" w:rsidR="00000000" w:rsidRPr="00000000">
                  <w:rPr>
                    <w:b w:val="1"/>
                    <w:sz w:val="18"/>
                    <w:szCs w:val="18"/>
                    <w:rtl w:val="0"/>
                  </w:rPr>
                  <w:t xml:space="preserve">Subfunção</w:t>
                </w:r>
                <w:r w:rsidDel="00000000" w:rsidR="00000000" w:rsidRPr="00000000">
                  <w:rPr>
                    <w:rtl w:val="0"/>
                  </w:rPr>
                </w:r>
              </w:p>
            </w:tc>
            <w:tc>
              <w:tcPr>
                <w:shd w:fill="f48566" w:val="clear"/>
                <w:vAlign w:val="center"/>
              </w:tcPr>
              <w:p w:rsidR="00000000" w:rsidDel="00000000" w:rsidP="00000000" w:rsidRDefault="00000000" w:rsidRPr="00000000" w14:paraId="00000B07">
                <w:pPr>
                  <w:spacing w:after="160" w:line="259" w:lineRule="auto"/>
                  <w:jc w:val="center"/>
                  <w:rPr/>
                </w:pPr>
                <w:r w:rsidDel="00000000" w:rsidR="00000000" w:rsidRPr="00000000">
                  <w:rPr>
                    <w:b w:val="1"/>
                    <w:sz w:val="18"/>
                    <w:szCs w:val="18"/>
                    <w:rtl w:val="0"/>
                  </w:rPr>
                  <w:t xml:space="preserve">Padrão de Desempenho</w:t>
                </w:r>
                <w:r w:rsidDel="00000000" w:rsidR="00000000" w:rsidRPr="00000000">
                  <w:rPr>
                    <w:rtl w:val="0"/>
                  </w:rPr>
                </w:r>
              </w:p>
            </w:tc>
            <w:tc>
              <w:tcPr>
                <w:shd w:fill="f48566" w:val="clear"/>
                <w:vAlign w:val="center"/>
              </w:tcPr>
              <w:p w:rsidR="00000000" w:rsidDel="00000000" w:rsidP="00000000" w:rsidRDefault="00000000" w:rsidRPr="00000000" w14:paraId="00000B08">
                <w:pPr>
                  <w:spacing w:after="160" w:line="259" w:lineRule="auto"/>
                  <w:jc w:val="center"/>
                  <w:rPr/>
                </w:pPr>
                <w:r w:rsidDel="00000000" w:rsidR="00000000" w:rsidRPr="00000000">
                  <w:rPr>
                    <w:b w:val="1"/>
                    <w:sz w:val="18"/>
                    <w:szCs w:val="18"/>
                    <w:rtl w:val="0"/>
                  </w:rPr>
                  <w:t xml:space="preserve">Capacidades Técnicas</w:t>
                </w:r>
                <w:r w:rsidDel="00000000" w:rsidR="00000000" w:rsidRPr="00000000">
                  <w:rPr>
                    <w:rtl w:val="0"/>
                  </w:rPr>
                </w:r>
              </w:p>
            </w:tc>
            <w:tc>
              <w:tcPr>
                <w:shd w:fill="f48566" w:val="clear"/>
                <w:vAlign w:val="center"/>
              </w:tcPr>
              <w:p w:rsidR="00000000" w:rsidDel="00000000" w:rsidP="00000000" w:rsidRDefault="00000000" w:rsidRPr="00000000" w14:paraId="00000B09">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B0A">
                <w:pPr>
                  <w:numPr>
                    <w:ilvl w:val="0"/>
                    <w:numId w:val="9"/>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Elaborar projeto da solução inovadora</w:t>
                </w:r>
              </w:p>
            </w:tc>
            <w:tc>
              <w:tcPr>
                <w:shd w:fill="auto" w:val="clear"/>
                <w:vAlign w:val="center"/>
              </w:tcPr>
              <w:p w:rsidR="00000000" w:rsidDel="00000000" w:rsidP="00000000" w:rsidRDefault="00000000" w:rsidRPr="00000000" w14:paraId="00000B0B">
                <w:pPr>
                  <w:numPr>
                    <w:ilvl w:val="1"/>
                    <w:numId w:val="9"/>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as necessidades, gargalos e desafios identificados e ou demandados pelas empresas que atuam na área, segmento tecnológico ou segmento da sociedade (clientes/usuários)</w:t>
                </w:r>
              </w:p>
            </w:tc>
            <w:tc>
              <w:tcPr>
                <w:shd w:fill="auto" w:val="clear"/>
                <w:vAlign w:val="center"/>
              </w:tcPr>
              <w:p w:rsidR="00000000" w:rsidDel="00000000" w:rsidP="00000000" w:rsidRDefault="00000000" w:rsidRPr="00000000" w14:paraId="00000B0C">
                <w:pPr>
                  <w:numPr>
                    <w:ilvl w:val="0"/>
                    <w:numId w:val="45"/>
                  </w:numPr>
                  <w:spacing w:after="160" w:line="259" w:lineRule="auto"/>
                  <w:ind w:left="425.19685039370046" w:hanging="283.46456692913335"/>
                  <w:rPr>
                    <w:rFonts w:ascii="Noto Sans Symbols" w:cs="Noto Sans Symbols" w:eastAsia="Noto Sans Symbols" w:hAnsi="Noto Sans Symbols"/>
                    <w:sz w:val="20"/>
                    <w:szCs w:val="20"/>
                  </w:rPr>
                </w:pPr>
                <w:r w:rsidDel="00000000" w:rsidR="00000000" w:rsidRPr="00000000">
                  <w:rPr>
                    <w:rtl w:val="0"/>
                  </w:rPr>
                  <w:t xml:space="preserve">Analisar as características e transformações que têm impactado mais significativamente, no passado recente e no presente, a área ou segmento tecnológico de seu perfil profissional</w:t>
                </w:r>
              </w:p>
              <w:p w:rsidR="00000000" w:rsidDel="00000000" w:rsidP="00000000" w:rsidRDefault="00000000" w:rsidRPr="00000000" w14:paraId="00000B0D">
                <w:pPr>
                  <w:numPr>
                    <w:ilvl w:val="0"/>
                    <w:numId w:val="45"/>
                  </w:numPr>
                  <w:spacing w:after="160" w:line="259" w:lineRule="auto"/>
                  <w:ind w:left="425.19685039370046" w:hanging="283.46456692913335"/>
                  <w:rPr>
                    <w:rFonts w:ascii="Noto Sans Symbols" w:cs="Noto Sans Symbols" w:eastAsia="Noto Sans Symbols" w:hAnsi="Noto Sans Symbols"/>
                    <w:sz w:val="20"/>
                    <w:szCs w:val="20"/>
                  </w:rPr>
                </w:pPr>
                <w:r w:rsidDel="00000000" w:rsidR="00000000" w:rsidRPr="00000000">
                  <w:rPr>
                    <w:rtl w:val="0"/>
                  </w:rPr>
                  <w:t xml:space="preserve">Identificar tendências futuras da área ou segmento tecnológico de que trata o perfil profissional, considerando aspectos técnicos, sociais, econômicos, políticos e ambientais</w:t>
                </w:r>
              </w:p>
              <w:p w:rsidR="00000000" w:rsidDel="00000000" w:rsidP="00000000" w:rsidRDefault="00000000" w:rsidRPr="00000000" w14:paraId="00000B0E">
                <w:pPr>
                  <w:numPr>
                    <w:ilvl w:val="0"/>
                    <w:numId w:val="45"/>
                  </w:numPr>
                  <w:spacing w:after="160" w:line="259" w:lineRule="auto"/>
                  <w:ind w:left="425.19685039370046" w:hanging="283.46456692913335"/>
                  <w:rPr>
                    <w:rFonts w:ascii="Noto Sans Symbols" w:cs="Noto Sans Symbols" w:eastAsia="Noto Sans Symbols" w:hAnsi="Noto Sans Symbols"/>
                    <w:sz w:val="20"/>
                    <w:szCs w:val="20"/>
                  </w:rPr>
                </w:pPr>
                <w:r w:rsidDel="00000000" w:rsidR="00000000" w:rsidRPr="00000000">
                  <w:rPr>
                    <w:rtl w:val="0"/>
                  </w:rPr>
                  <w:t xml:space="preserve">Definir o problema a ser investigado e sua delimitação a partir dos resultados dos seus estudos pregressos e de prospecção da área, segmento tecnológico ou segmento da sociedade de que trata o perfil profissional</w:t>
                </w:r>
              </w:p>
              <w:p w:rsidR="00000000" w:rsidDel="00000000" w:rsidP="00000000" w:rsidRDefault="00000000" w:rsidRPr="00000000" w14:paraId="00000B0F">
                <w:pPr>
                  <w:numPr>
                    <w:ilvl w:val="0"/>
                    <w:numId w:val="45"/>
                  </w:numPr>
                  <w:spacing w:after="160" w:line="259" w:lineRule="auto"/>
                  <w:ind w:left="425.19685039370046" w:hanging="283.46456692913335"/>
                  <w:rPr>
                    <w:rFonts w:ascii="Noto Sans Symbols" w:cs="Noto Sans Symbols" w:eastAsia="Noto Sans Symbols" w:hAnsi="Noto Sans Symbols"/>
                    <w:sz w:val="20"/>
                    <w:szCs w:val="20"/>
                  </w:rPr>
                </w:pPr>
                <w:r w:rsidDel="00000000" w:rsidR="00000000" w:rsidRPr="00000000">
                  <w:rPr>
                    <w:rtl w:val="0"/>
                  </w:rPr>
                  <w:t xml:space="preserve">Realizar pesquisa de campo com representantes das empresas e/ou da sociedade para a identificação de necessidades, gargalos, oportunidades, riscos e desafios para investigação e aprofundamento</w:t>
                </w:r>
              </w:p>
              <w:p w:rsidR="00000000" w:rsidDel="00000000" w:rsidP="00000000" w:rsidRDefault="00000000" w:rsidRPr="00000000" w14:paraId="00000B10">
                <w:pPr>
                  <w:numPr>
                    <w:ilvl w:val="0"/>
                    <w:numId w:val="45"/>
                  </w:numPr>
                  <w:spacing w:after="160" w:line="259" w:lineRule="auto"/>
                  <w:ind w:left="425.19685039370046" w:hanging="283.46456692913335"/>
                  <w:rPr>
                    <w:rFonts w:ascii="Noto Sans Symbols" w:cs="Noto Sans Symbols" w:eastAsia="Noto Sans Symbols" w:hAnsi="Noto Sans Symbols"/>
                    <w:sz w:val="20"/>
                    <w:szCs w:val="20"/>
                  </w:rPr>
                </w:pPr>
                <w:r w:rsidDel="00000000" w:rsidR="00000000" w:rsidRPr="00000000">
                  <w:rPr>
                    <w:rtl w:val="0"/>
                  </w:rPr>
                  <w:t xml:space="preserve">Realizar pesquisas bibliográficas, buscando a identificação de necessidades, oportunidades, gargalos, riscos e desafios enfrentados pelas empresas e/ou pela sociedade</w:t>
                </w:r>
              </w:p>
            </w:tc>
            <w:tc>
              <w:tcPr>
                <w:vMerge w:val="restart"/>
                <w:shd w:fill="auto" w:val="clear"/>
                <w:vAlign w:val="center"/>
              </w:tcPr>
              <w:p w:rsidR="00000000" w:rsidDel="00000000" w:rsidP="00000000" w:rsidRDefault="00000000" w:rsidRPr="00000000" w14:paraId="00000B11">
                <w:pPr>
                  <w:numPr>
                    <w:ilvl w:val="0"/>
                    <w:numId w:val="21"/>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Área e Segmento Tecnológico de Interesse Alinhado ao Perfil Profissional</w:t>
                </w:r>
              </w:p>
              <w:p w:rsidR="00000000" w:rsidDel="00000000" w:rsidP="00000000" w:rsidRDefault="00000000" w:rsidRPr="00000000" w14:paraId="00000B12">
                <w:pPr>
                  <w:numPr>
                    <w:ilvl w:val="1"/>
                    <w:numId w:val="21"/>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Características</w:t>
                </w:r>
              </w:p>
              <w:p w:rsidR="00000000" w:rsidDel="00000000" w:rsidP="00000000" w:rsidRDefault="00000000" w:rsidRPr="00000000" w14:paraId="00000B13">
                <w:pPr>
                  <w:numPr>
                    <w:ilvl w:val="1"/>
                    <w:numId w:val="21"/>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Transformações históricas e recentes</w:t>
                </w:r>
              </w:p>
              <w:p w:rsidR="00000000" w:rsidDel="00000000" w:rsidP="00000000" w:rsidRDefault="00000000" w:rsidRPr="00000000" w14:paraId="00000B14">
                <w:pPr>
                  <w:numPr>
                    <w:ilvl w:val="1"/>
                    <w:numId w:val="21"/>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Tendências futuras</w:t>
                </w:r>
              </w:p>
              <w:p w:rsidR="00000000" w:rsidDel="00000000" w:rsidP="00000000" w:rsidRDefault="00000000" w:rsidRPr="00000000" w14:paraId="00000B15">
                <w:pPr>
                  <w:numPr>
                    <w:ilvl w:val="2"/>
                    <w:numId w:val="21"/>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Aspectos técnicos e tecnológicos</w:t>
                </w:r>
              </w:p>
              <w:p w:rsidR="00000000" w:rsidDel="00000000" w:rsidP="00000000" w:rsidRDefault="00000000" w:rsidRPr="00000000" w14:paraId="00000B16">
                <w:pPr>
                  <w:numPr>
                    <w:ilvl w:val="2"/>
                    <w:numId w:val="21"/>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Aspectos sociais</w:t>
                </w:r>
              </w:p>
              <w:p w:rsidR="00000000" w:rsidDel="00000000" w:rsidP="00000000" w:rsidRDefault="00000000" w:rsidRPr="00000000" w14:paraId="00000B17">
                <w:pPr>
                  <w:numPr>
                    <w:ilvl w:val="2"/>
                    <w:numId w:val="21"/>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Aspectos econômicos</w:t>
                </w:r>
              </w:p>
              <w:p w:rsidR="00000000" w:rsidDel="00000000" w:rsidP="00000000" w:rsidRDefault="00000000" w:rsidRPr="00000000" w14:paraId="00000B18">
                <w:pPr>
                  <w:numPr>
                    <w:ilvl w:val="2"/>
                    <w:numId w:val="21"/>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Aspectos políticos</w:t>
                </w:r>
              </w:p>
              <w:p w:rsidR="00000000" w:rsidDel="00000000" w:rsidP="00000000" w:rsidRDefault="00000000" w:rsidRPr="00000000" w14:paraId="00000B19">
                <w:pPr>
                  <w:numPr>
                    <w:ilvl w:val="2"/>
                    <w:numId w:val="21"/>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Aspectos ambientais</w:t>
                </w:r>
              </w:p>
              <w:p w:rsidR="00000000" w:rsidDel="00000000" w:rsidP="00000000" w:rsidRDefault="00000000" w:rsidRPr="00000000" w14:paraId="00000B1A">
                <w:pPr>
                  <w:numPr>
                    <w:ilvl w:val="1"/>
                    <w:numId w:val="21"/>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Necessidades, gargalos, oportunidades, riscos e desafios contemporâneos da área/segmento</w:t>
                </w:r>
              </w:p>
              <w:p w:rsidR="00000000" w:rsidDel="00000000" w:rsidP="00000000" w:rsidRDefault="00000000" w:rsidRPr="00000000" w14:paraId="00000B1B">
                <w:pPr>
                  <w:numPr>
                    <w:ilvl w:val="1"/>
                    <w:numId w:val="21"/>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Oportunidades de inovação na área ou segmento tecnológico</w:t>
                </w:r>
              </w:p>
              <w:p w:rsidR="00000000" w:rsidDel="00000000" w:rsidP="00000000" w:rsidRDefault="00000000" w:rsidRPr="00000000" w14:paraId="00000B1C">
                <w:pPr>
                  <w:numPr>
                    <w:ilvl w:val="2"/>
                    <w:numId w:val="21"/>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Pesquisas bibliográficas</w:t>
                </w:r>
              </w:p>
              <w:p w:rsidR="00000000" w:rsidDel="00000000" w:rsidP="00000000" w:rsidRDefault="00000000" w:rsidRPr="00000000" w14:paraId="00000B1D">
                <w:pPr>
                  <w:numPr>
                    <w:ilvl w:val="2"/>
                    <w:numId w:val="21"/>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Pesquisas de campo</w:t>
                </w:r>
              </w:p>
              <w:p w:rsidR="00000000" w:rsidDel="00000000" w:rsidP="00000000" w:rsidRDefault="00000000" w:rsidRPr="00000000" w14:paraId="00000B1E">
                <w:pPr>
                  <w:numPr>
                    <w:ilvl w:val="2"/>
                    <w:numId w:val="21"/>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Identificação e delimitação do tema e do problema a ser investigado</w:t>
                </w:r>
              </w:p>
              <w:p w:rsidR="00000000" w:rsidDel="00000000" w:rsidP="00000000" w:rsidRDefault="00000000" w:rsidRPr="00000000" w14:paraId="00000B1F">
                <w:pPr>
                  <w:numPr>
                    <w:ilvl w:val="2"/>
                    <w:numId w:val="21"/>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Pesquisa de anterioridade</w:t>
                </w:r>
              </w:p>
              <w:p w:rsidR="00000000" w:rsidDel="00000000" w:rsidP="00000000" w:rsidRDefault="00000000" w:rsidRPr="00000000" w14:paraId="00000B20">
                <w:pPr>
                  <w:numPr>
                    <w:ilvl w:val="0"/>
                    <w:numId w:val="21"/>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Metodologias e Ferramentas de Pesquisa Bibliográficas e de Campo</w:t>
                </w:r>
              </w:p>
              <w:p w:rsidR="00000000" w:rsidDel="00000000" w:rsidP="00000000" w:rsidRDefault="00000000" w:rsidRPr="00000000" w14:paraId="00000B21">
                <w:pPr>
                  <w:numPr>
                    <w:ilvl w:val="1"/>
                    <w:numId w:val="21"/>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Para a coleta de dados e informações</w:t>
                </w:r>
              </w:p>
              <w:p w:rsidR="00000000" w:rsidDel="00000000" w:rsidP="00000000" w:rsidRDefault="00000000" w:rsidRPr="00000000" w14:paraId="00000B22">
                <w:pPr>
                  <w:numPr>
                    <w:ilvl w:val="1"/>
                    <w:numId w:val="21"/>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Para a sistematização de dados e informações</w:t>
                </w:r>
              </w:p>
              <w:p w:rsidR="00000000" w:rsidDel="00000000" w:rsidP="00000000" w:rsidRDefault="00000000" w:rsidRPr="00000000" w14:paraId="00000B23">
                <w:pPr>
                  <w:numPr>
                    <w:ilvl w:val="1"/>
                    <w:numId w:val="21"/>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Para análise de dados e informações</w:t>
                </w:r>
              </w:p>
              <w:p w:rsidR="00000000" w:rsidDel="00000000" w:rsidP="00000000" w:rsidRDefault="00000000" w:rsidRPr="00000000" w14:paraId="00000B24">
                <w:pPr>
                  <w:numPr>
                    <w:ilvl w:val="0"/>
                    <w:numId w:val="21"/>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Ferramentas de Ideação para a Criação, Elaboração e Construção de Soluções Inovadoras</w:t>
                </w:r>
              </w:p>
              <w:p w:rsidR="00000000" w:rsidDel="00000000" w:rsidP="00000000" w:rsidRDefault="00000000" w:rsidRPr="00000000" w14:paraId="00000B25">
                <w:pPr>
                  <w:numPr>
                    <w:ilvl w:val="1"/>
                    <w:numId w:val="21"/>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Tipos de ferramentas de ideação</w:t>
                </w:r>
              </w:p>
              <w:p w:rsidR="00000000" w:rsidDel="00000000" w:rsidP="00000000" w:rsidRDefault="00000000" w:rsidRPr="00000000" w14:paraId="00000B26">
                <w:pPr>
                  <w:numPr>
                    <w:ilvl w:val="2"/>
                    <w:numId w:val="21"/>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Mapa de empatia</w:t>
                </w:r>
              </w:p>
              <w:p w:rsidR="00000000" w:rsidDel="00000000" w:rsidP="00000000" w:rsidRDefault="00000000" w:rsidRPr="00000000" w14:paraId="00000B27">
                <w:pPr>
                  <w:numPr>
                    <w:ilvl w:val="2"/>
                    <w:numId w:val="21"/>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Triz de ideias Crazy 8</w:t>
                </w:r>
              </w:p>
              <w:p w:rsidR="00000000" w:rsidDel="00000000" w:rsidP="00000000" w:rsidRDefault="00000000" w:rsidRPr="00000000" w14:paraId="00000B28">
                <w:pPr>
                  <w:numPr>
                    <w:ilvl w:val="2"/>
                    <w:numId w:val="21"/>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Funil de ideias</w:t>
                </w:r>
              </w:p>
              <w:p w:rsidR="00000000" w:rsidDel="00000000" w:rsidP="00000000" w:rsidRDefault="00000000" w:rsidRPr="00000000" w14:paraId="00000B29">
                <w:pPr>
                  <w:numPr>
                    <w:ilvl w:val="2"/>
                    <w:numId w:val="21"/>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Matriz de alinhamento</w:t>
                </w:r>
              </w:p>
              <w:p w:rsidR="00000000" w:rsidDel="00000000" w:rsidP="00000000" w:rsidRDefault="00000000" w:rsidRPr="00000000" w14:paraId="00000B2A">
                <w:pPr>
                  <w:numPr>
                    <w:ilvl w:val="2"/>
                    <w:numId w:val="21"/>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Como poderíamos?</w:t>
                </w:r>
              </w:p>
              <w:p w:rsidR="00000000" w:rsidDel="00000000" w:rsidP="00000000" w:rsidRDefault="00000000" w:rsidRPr="00000000" w14:paraId="00000B2B">
                <w:pPr>
                  <w:numPr>
                    <w:ilvl w:val="2"/>
                    <w:numId w:val="21"/>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Benchmarking</w:t>
                </w:r>
              </w:p>
              <w:p w:rsidR="00000000" w:rsidDel="00000000" w:rsidP="00000000" w:rsidRDefault="00000000" w:rsidRPr="00000000" w14:paraId="00000B2C">
                <w:pPr>
                  <w:numPr>
                    <w:ilvl w:val="2"/>
                    <w:numId w:val="21"/>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Brainstorming/Mural de possibilidades</w:t>
                </w:r>
              </w:p>
              <w:p w:rsidR="00000000" w:rsidDel="00000000" w:rsidP="00000000" w:rsidRDefault="00000000" w:rsidRPr="00000000" w14:paraId="00000B2D">
                <w:pPr>
                  <w:numPr>
                    <w:ilvl w:val="2"/>
                    <w:numId w:val="21"/>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Matriz de prioridades</w:t>
                </w:r>
              </w:p>
              <w:p w:rsidR="00000000" w:rsidDel="00000000" w:rsidP="00000000" w:rsidRDefault="00000000" w:rsidRPr="00000000" w14:paraId="00000B2E">
                <w:pPr>
                  <w:numPr>
                    <w:ilvl w:val="2"/>
                    <w:numId w:val="21"/>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Outras ferramentas</w:t>
                </w:r>
              </w:p>
              <w:p w:rsidR="00000000" w:rsidDel="00000000" w:rsidP="00000000" w:rsidRDefault="00000000" w:rsidRPr="00000000" w14:paraId="00000B2F">
                <w:pPr>
                  <w:numPr>
                    <w:ilvl w:val="1"/>
                    <w:numId w:val="21"/>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Características</w:t>
                </w:r>
              </w:p>
              <w:p w:rsidR="00000000" w:rsidDel="00000000" w:rsidP="00000000" w:rsidRDefault="00000000" w:rsidRPr="00000000" w14:paraId="00000B30">
                <w:pPr>
                  <w:numPr>
                    <w:ilvl w:val="1"/>
                    <w:numId w:val="21"/>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Funções</w:t>
                </w:r>
              </w:p>
              <w:p w:rsidR="00000000" w:rsidDel="00000000" w:rsidP="00000000" w:rsidRDefault="00000000" w:rsidRPr="00000000" w14:paraId="00000B31">
                <w:pPr>
                  <w:numPr>
                    <w:ilvl w:val="1"/>
                    <w:numId w:val="21"/>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Requisitos de aplicação</w:t>
                </w:r>
              </w:p>
              <w:p w:rsidR="00000000" w:rsidDel="00000000" w:rsidP="00000000" w:rsidRDefault="00000000" w:rsidRPr="00000000" w14:paraId="00000B32">
                <w:pPr>
                  <w:numPr>
                    <w:ilvl w:val="1"/>
                    <w:numId w:val="21"/>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Sessões de ideação colaborativa</w:t>
                </w:r>
              </w:p>
              <w:p w:rsidR="00000000" w:rsidDel="00000000" w:rsidP="00000000" w:rsidRDefault="00000000" w:rsidRPr="00000000" w14:paraId="00000B33">
                <w:pPr>
                  <w:numPr>
                    <w:ilvl w:val="0"/>
                    <w:numId w:val="21"/>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Plano de Desenvolvimento do Projeto da Solução Inovadora</w:t>
                </w:r>
              </w:p>
              <w:p w:rsidR="00000000" w:rsidDel="00000000" w:rsidP="00000000" w:rsidRDefault="00000000" w:rsidRPr="00000000" w14:paraId="00000B34">
                <w:pPr>
                  <w:numPr>
                    <w:ilvl w:val="1"/>
                    <w:numId w:val="21"/>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Previsão e delimitação de resultados parciais esperados</w:t>
                </w:r>
              </w:p>
              <w:p w:rsidR="00000000" w:rsidDel="00000000" w:rsidP="00000000" w:rsidRDefault="00000000" w:rsidRPr="00000000" w14:paraId="00000B35">
                <w:pPr>
                  <w:numPr>
                    <w:ilvl w:val="1"/>
                    <w:numId w:val="21"/>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Definição de resultado final do projeto</w:t>
                </w:r>
              </w:p>
              <w:p w:rsidR="00000000" w:rsidDel="00000000" w:rsidP="00000000" w:rsidRDefault="00000000" w:rsidRPr="00000000" w14:paraId="00000B36">
                <w:pPr>
                  <w:numPr>
                    <w:ilvl w:val="1"/>
                    <w:numId w:val="21"/>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Características, funções e necessidades para o desenvolvimento do projeto (produto, serviço ou resultado esperado)</w:t>
                </w:r>
              </w:p>
              <w:p w:rsidR="00000000" w:rsidDel="00000000" w:rsidP="00000000" w:rsidRDefault="00000000" w:rsidRPr="00000000" w14:paraId="00000B37">
                <w:pPr>
                  <w:numPr>
                    <w:ilvl w:val="1"/>
                    <w:numId w:val="21"/>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Plano inicial de gerenciamento do projeto</w:t>
                </w:r>
              </w:p>
              <w:p w:rsidR="00000000" w:rsidDel="00000000" w:rsidP="00000000" w:rsidRDefault="00000000" w:rsidRPr="00000000" w14:paraId="00000B38">
                <w:pPr>
                  <w:numPr>
                    <w:ilvl w:val="2"/>
                    <w:numId w:val="21"/>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Necessidades dos interessados (stakeholders)</w:t>
                </w:r>
              </w:p>
              <w:p w:rsidR="00000000" w:rsidDel="00000000" w:rsidP="00000000" w:rsidRDefault="00000000" w:rsidRPr="00000000" w14:paraId="00000B39">
                <w:pPr>
                  <w:numPr>
                    <w:ilvl w:val="2"/>
                    <w:numId w:val="21"/>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Cronograma</w:t>
                </w:r>
              </w:p>
              <w:p w:rsidR="00000000" w:rsidDel="00000000" w:rsidP="00000000" w:rsidRDefault="00000000" w:rsidRPr="00000000" w14:paraId="00000B3A">
                <w:pPr>
                  <w:numPr>
                    <w:ilvl w:val="2"/>
                    <w:numId w:val="21"/>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Escopo do projeto</w:t>
                </w:r>
              </w:p>
              <w:p w:rsidR="00000000" w:rsidDel="00000000" w:rsidP="00000000" w:rsidRDefault="00000000" w:rsidRPr="00000000" w14:paraId="00000B3B">
                <w:pPr>
                  <w:numPr>
                    <w:ilvl w:val="2"/>
                    <w:numId w:val="21"/>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Restrições</w:t>
                </w:r>
              </w:p>
              <w:p w:rsidR="00000000" w:rsidDel="00000000" w:rsidP="00000000" w:rsidRDefault="00000000" w:rsidRPr="00000000" w14:paraId="00000B3C">
                <w:pPr>
                  <w:numPr>
                    <w:ilvl w:val="2"/>
                    <w:numId w:val="21"/>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Aquisições</w:t>
                </w:r>
              </w:p>
              <w:p w:rsidR="00000000" w:rsidDel="00000000" w:rsidP="00000000" w:rsidRDefault="00000000" w:rsidRPr="00000000" w14:paraId="00000B3D">
                <w:pPr>
                  <w:numPr>
                    <w:ilvl w:val="2"/>
                    <w:numId w:val="21"/>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Recursos envolvidos</w:t>
                </w:r>
              </w:p>
              <w:p w:rsidR="00000000" w:rsidDel="00000000" w:rsidP="00000000" w:rsidRDefault="00000000" w:rsidRPr="00000000" w14:paraId="00000B3E">
                <w:pPr>
                  <w:numPr>
                    <w:ilvl w:val="2"/>
                    <w:numId w:val="21"/>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Plano de risco e perdas do projeto</w:t>
                </w:r>
              </w:p>
              <w:p w:rsidR="00000000" w:rsidDel="00000000" w:rsidP="00000000" w:rsidRDefault="00000000" w:rsidRPr="00000000" w14:paraId="00000B3F">
                <w:pPr>
                  <w:numPr>
                    <w:ilvl w:val="0"/>
                    <w:numId w:val="21"/>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Ferramentas para a Estruturação e Sistematização de Informações do Projeto</w:t>
                </w:r>
              </w:p>
              <w:p w:rsidR="00000000" w:rsidDel="00000000" w:rsidP="00000000" w:rsidRDefault="00000000" w:rsidRPr="00000000" w14:paraId="00000B40">
                <w:pPr>
                  <w:numPr>
                    <w:ilvl w:val="1"/>
                    <w:numId w:val="21"/>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Metodologias para a elaboração do projeto</w:t>
                </w:r>
              </w:p>
              <w:p w:rsidR="00000000" w:rsidDel="00000000" w:rsidP="00000000" w:rsidRDefault="00000000" w:rsidRPr="00000000" w14:paraId="00000B41">
                <w:pPr>
                  <w:numPr>
                    <w:ilvl w:val="1"/>
                    <w:numId w:val="21"/>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Tipos de ferramentas</w:t>
                </w:r>
              </w:p>
              <w:p w:rsidR="00000000" w:rsidDel="00000000" w:rsidP="00000000" w:rsidRDefault="00000000" w:rsidRPr="00000000" w14:paraId="00000B42">
                <w:pPr>
                  <w:numPr>
                    <w:ilvl w:val="2"/>
                    <w:numId w:val="21"/>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Formulários</w:t>
                </w:r>
              </w:p>
              <w:p w:rsidR="00000000" w:rsidDel="00000000" w:rsidP="00000000" w:rsidRDefault="00000000" w:rsidRPr="00000000" w14:paraId="00000B43">
                <w:pPr>
                  <w:numPr>
                    <w:ilvl w:val="2"/>
                    <w:numId w:val="21"/>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Ferramentas de apresentação</w:t>
                </w:r>
              </w:p>
              <w:p w:rsidR="00000000" w:rsidDel="00000000" w:rsidP="00000000" w:rsidRDefault="00000000" w:rsidRPr="00000000" w14:paraId="00000B44">
                <w:pPr>
                  <w:numPr>
                    <w:ilvl w:val="2"/>
                    <w:numId w:val="21"/>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Planilhas de acompanhamento</w:t>
                </w:r>
              </w:p>
              <w:p w:rsidR="00000000" w:rsidDel="00000000" w:rsidP="00000000" w:rsidRDefault="00000000" w:rsidRPr="00000000" w14:paraId="00000B45">
                <w:pPr>
                  <w:numPr>
                    <w:ilvl w:val="2"/>
                    <w:numId w:val="21"/>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Painéis</w:t>
                </w:r>
              </w:p>
              <w:p w:rsidR="00000000" w:rsidDel="00000000" w:rsidP="00000000" w:rsidRDefault="00000000" w:rsidRPr="00000000" w14:paraId="00000B46">
                <w:pPr>
                  <w:numPr>
                    <w:ilvl w:val="2"/>
                    <w:numId w:val="21"/>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Ferramentas físicas e digitais de gestão</w:t>
                </w:r>
              </w:p>
              <w:p w:rsidR="00000000" w:rsidDel="00000000" w:rsidP="00000000" w:rsidRDefault="00000000" w:rsidRPr="00000000" w14:paraId="00000B47">
                <w:pPr>
                  <w:numPr>
                    <w:ilvl w:val="1"/>
                    <w:numId w:val="21"/>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Documentação para o início do desenvolvimento do projeto</w:t>
                </w:r>
              </w:p>
              <w:p w:rsidR="00000000" w:rsidDel="00000000" w:rsidP="00000000" w:rsidRDefault="00000000" w:rsidRPr="00000000" w14:paraId="00000B48">
                <w:pPr>
                  <w:numPr>
                    <w:ilvl w:val="0"/>
                    <w:numId w:val="21"/>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Requisitos da Exequibilidade do Projeto</w:t>
                </w:r>
              </w:p>
              <w:p w:rsidR="00000000" w:rsidDel="00000000" w:rsidP="00000000" w:rsidRDefault="00000000" w:rsidRPr="00000000" w14:paraId="00000B49">
                <w:pPr>
                  <w:numPr>
                    <w:ilvl w:val="1"/>
                    <w:numId w:val="21"/>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Normas técnicas aplicáveis ao projeto</w:t>
                </w:r>
              </w:p>
              <w:p w:rsidR="00000000" w:rsidDel="00000000" w:rsidP="00000000" w:rsidRDefault="00000000" w:rsidRPr="00000000" w14:paraId="00000B4A">
                <w:pPr>
                  <w:numPr>
                    <w:ilvl w:val="1"/>
                    <w:numId w:val="21"/>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Resoluções</w:t>
                </w:r>
              </w:p>
              <w:p w:rsidR="00000000" w:rsidDel="00000000" w:rsidP="00000000" w:rsidRDefault="00000000" w:rsidRPr="00000000" w14:paraId="00000B4B">
                <w:pPr>
                  <w:numPr>
                    <w:ilvl w:val="1"/>
                    <w:numId w:val="21"/>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Regulamentações</w:t>
                </w:r>
              </w:p>
              <w:p w:rsidR="00000000" w:rsidDel="00000000" w:rsidP="00000000" w:rsidRDefault="00000000" w:rsidRPr="00000000" w14:paraId="00000B4C">
                <w:pPr>
                  <w:numPr>
                    <w:ilvl w:val="2"/>
                    <w:numId w:val="21"/>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Quanto à viabilidade</w:t>
                </w:r>
              </w:p>
              <w:p w:rsidR="00000000" w:rsidDel="00000000" w:rsidP="00000000" w:rsidRDefault="00000000" w:rsidRPr="00000000" w14:paraId="00000B4D">
                <w:pPr>
                  <w:numPr>
                    <w:ilvl w:val="2"/>
                    <w:numId w:val="21"/>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Quanto às restrições</w:t>
                </w:r>
              </w:p>
              <w:p w:rsidR="00000000" w:rsidDel="00000000" w:rsidP="00000000" w:rsidRDefault="00000000" w:rsidRPr="00000000" w14:paraId="00000B4E">
                <w:pPr>
                  <w:numPr>
                    <w:ilvl w:val="2"/>
                    <w:numId w:val="21"/>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Quanto às condições técnicas, financeiras, ambientais e de segurança</w:t>
                </w:r>
              </w:p>
              <w:p w:rsidR="00000000" w:rsidDel="00000000" w:rsidP="00000000" w:rsidRDefault="00000000" w:rsidRPr="00000000" w14:paraId="00000B4F">
                <w:pPr>
                  <w:numPr>
                    <w:ilvl w:val="1"/>
                    <w:numId w:val="21"/>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Documentação para o desenvolvimento do projeto</w:t>
                </w:r>
              </w:p>
              <w:p w:rsidR="00000000" w:rsidDel="00000000" w:rsidP="00000000" w:rsidRDefault="00000000" w:rsidRPr="00000000" w14:paraId="00000B50">
                <w:pPr>
                  <w:numPr>
                    <w:ilvl w:val="2"/>
                    <w:numId w:val="21"/>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Resumos executivos</w:t>
                </w:r>
              </w:p>
              <w:p w:rsidR="00000000" w:rsidDel="00000000" w:rsidP="00000000" w:rsidRDefault="00000000" w:rsidRPr="00000000" w14:paraId="00000B51">
                <w:pPr>
                  <w:numPr>
                    <w:ilvl w:val="2"/>
                    <w:numId w:val="21"/>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Relatórios</w:t>
                </w:r>
              </w:p>
              <w:p w:rsidR="00000000" w:rsidDel="00000000" w:rsidP="00000000" w:rsidRDefault="00000000" w:rsidRPr="00000000" w14:paraId="00000B52">
                <w:pPr>
                  <w:numPr>
                    <w:ilvl w:val="0"/>
                    <w:numId w:val="21"/>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Identificação de Problemas e Necessidades no Trabalho</w:t>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B53">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0B54">
                <w:pPr>
                  <w:numPr>
                    <w:ilvl w:val="1"/>
                    <w:numId w:val="9"/>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Utilizando as metodologias e ferramentas que melhor se aplicam ao levantamento e à sistematização de dados relacionados às necessidades, gargalos e desafios identificados e ou demandados pelas empresas e/ou sociedade</w:t>
                </w:r>
              </w:p>
            </w:tc>
            <w:tc>
              <w:tcPr>
                <w:shd w:fill="auto" w:val="clear"/>
                <w:vAlign w:val="center"/>
              </w:tcPr>
              <w:p w:rsidR="00000000" w:rsidDel="00000000" w:rsidP="00000000" w:rsidRDefault="00000000" w:rsidRPr="00000000" w14:paraId="00000B55">
                <w:pPr>
                  <w:numPr>
                    <w:ilvl w:val="0"/>
                    <w:numId w:val="45"/>
                  </w:numPr>
                  <w:spacing w:after="160" w:line="259" w:lineRule="auto"/>
                  <w:ind w:left="425.19685039370046" w:hanging="283.46456692913335"/>
                  <w:rPr>
                    <w:rFonts w:ascii="Noto Sans Symbols" w:cs="Noto Sans Symbols" w:eastAsia="Noto Sans Symbols" w:hAnsi="Noto Sans Symbols"/>
                    <w:sz w:val="20"/>
                    <w:szCs w:val="20"/>
                  </w:rPr>
                </w:pPr>
                <w:r w:rsidDel="00000000" w:rsidR="00000000" w:rsidRPr="00000000">
                  <w:rPr>
                    <w:rtl w:val="0"/>
                  </w:rPr>
                  <w:t xml:space="preserve">Identificar as diferentes metodologias e ferramentas empregadas no levantamento, análise e sistematização de dados de pesquisas, suas características, finalidades específicas e requisitos de aplicação</w:t>
                </w:r>
              </w:p>
              <w:p w:rsidR="00000000" w:rsidDel="00000000" w:rsidP="00000000" w:rsidRDefault="00000000" w:rsidRPr="00000000" w14:paraId="00000B56">
                <w:pPr>
                  <w:numPr>
                    <w:ilvl w:val="0"/>
                    <w:numId w:val="45"/>
                  </w:numPr>
                  <w:spacing w:after="160" w:line="259" w:lineRule="auto"/>
                  <w:ind w:left="425.19685039370046" w:hanging="283.46456692913335"/>
                  <w:rPr>
                    <w:rFonts w:ascii="Noto Sans Symbols" w:cs="Noto Sans Symbols" w:eastAsia="Noto Sans Symbols" w:hAnsi="Noto Sans Symbols"/>
                    <w:sz w:val="20"/>
                    <w:szCs w:val="20"/>
                  </w:rPr>
                </w:pPr>
                <w:r w:rsidDel="00000000" w:rsidR="00000000" w:rsidRPr="00000000">
                  <w:rPr>
                    <w:rtl w:val="0"/>
                  </w:rPr>
                  <w:t xml:space="preserve">Selecionar as metodologias e ferramentas que melhor atendem aos objetivos da pesquisa e realidade estudada</w:t>
                </w:r>
              </w:p>
              <w:p w:rsidR="00000000" w:rsidDel="00000000" w:rsidP="00000000" w:rsidRDefault="00000000" w:rsidRPr="00000000" w14:paraId="00000B57">
                <w:pPr>
                  <w:numPr>
                    <w:ilvl w:val="0"/>
                    <w:numId w:val="45"/>
                  </w:numPr>
                  <w:spacing w:after="160" w:line="259" w:lineRule="auto"/>
                  <w:ind w:left="425.19685039370046" w:hanging="283.46456692913335"/>
                  <w:rPr>
                    <w:rFonts w:ascii="Noto Sans Symbols" w:cs="Noto Sans Symbols" w:eastAsia="Noto Sans Symbols" w:hAnsi="Noto Sans Symbols"/>
                    <w:sz w:val="20"/>
                    <w:szCs w:val="20"/>
                  </w:rPr>
                </w:pPr>
                <w:r w:rsidDel="00000000" w:rsidR="00000000" w:rsidRPr="00000000">
                  <w:rPr>
                    <w:rtl w:val="0"/>
                  </w:rPr>
                  <w:t xml:space="preserve">Aplicar metodologias e ferramentas na coleta, análise e sistematização de dados de pesquisas</w:t>
                </w:r>
              </w:p>
              <w:p w:rsidR="00000000" w:rsidDel="00000000" w:rsidP="00000000" w:rsidRDefault="00000000" w:rsidRPr="00000000" w14:paraId="00000B58">
                <w:pPr>
                  <w:numPr>
                    <w:ilvl w:val="0"/>
                    <w:numId w:val="45"/>
                  </w:numPr>
                  <w:spacing w:after="160" w:line="259" w:lineRule="auto"/>
                  <w:ind w:left="425.19685039370046" w:hanging="283.46456692913335"/>
                  <w:rPr>
                    <w:rFonts w:ascii="Noto Sans Symbols" w:cs="Noto Sans Symbols" w:eastAsia="Noto Sans Symbols" w:hAnsi="Noto Sans Symbols"/>
                    <w:sz w:val="20"/>
                    <w:szCs w:val="20"/>
                  </w:rPr>
                </w:pPr>
                <w:r w:rsidDel="00000000" w:rsidR="00000000" w:rsidRPr="00000000">
                  <w:rPr>
                    <w:rtl w:val="0"/>
                  </w:rPr>
                  <w:t xml:space="preserve">Realizar a análise e a sistematização de dados de pesquisas bibliográficas e de campo que consideram necessidades, oportunidades, gargalos e desafios enfrentados por empresas e/ou pela sociedade</w:t>
                </w:r>
              </w:p>
            </w:tc>
            <w:tc>
              <w:tcPr>
                <w:vMerge w:val="continue"/>
                <w:shd w:fill="auto" w:val="clear"/>
                <w:vAlign w:val="center"/>
              </w:tcPr>
              <w:p w:rsidR="00000000" w:rsidDel="00000000" w:rsidP="00000000" w:rsidRDefault="00000000" w:rsidRPr="00000000" w14:paraId="00000B59">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B5A">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0B5B">
                <w:pPr>
                  <w:numPr>
                    <w:ilvl w:val="1"/>
                    <w:numId w:val="9"/>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Utilizando ferramentas de ideação para a criação, elaboração ou construção de soluções inovadoras para as necessidades, gargalos e desafios identificados e ou demandados pelas empresas e/ou sociedade</w:t>
                </w:r>
              </w:p>
            </w:tc>
            <w:tc>
              <w:tcPr>
                <w:shd w:fill="auto" w:val="clear"/>
                <w:vAlign w:val="center"/>
              </w:tcPr>
              <w:p w:rsidR="00000000" w:rsidDel="00000000" w:rsidP="00000000" w:rsidRDefault="00000000" w:rsidRPr="00000000" w14:paraId="00000B5C">
                <w:pPr>
                  <w:numPr>
                    <w:ilvl w:val="0"/>
                    <w:numId w:val="45"/>
                  </w:numPr>
                  <w:spacing w:after="160" w:line="259" w:lineRule="auto"/>
                  <w:ind w:left="425.19685039370046" w:hanging="283.46456692913335"/>
                  <w:rPr>
                    <w:rFonts w:ascii="Noto Sans Symbols" w:cs="Noto Sans Symbols" w:eastAsia="Noto Sans Symbols" w:hAnsi="Noto Sans Symbols"/>
                    <w:sz w:val="20"/>
                    <w:szCs w:val="20"/>
                  </w:rPr>
                </w:pPr>
                <w:r w:rsidDel="00000000" w:rsidR="00000000" w:rsidRPr="00000000">
                  <w:rPr>
                    <w:rtl w:val="0"/>
                  </w:rPr>
                  <w:t xml:space="preserve">Reconhecer as principais ferramentas de ideação empregadas na elaboração de projetos de inovação, suas características, funções e requisitos de aplicação</w:t>
                </w:r>
              </w:p>
              <w:p w:rsidR="00000000" w:rsidDel="00000000" w:rsidP="00000000" w:rsidRDefault="00000000" w:rsidRPr="00000000" w14:paraId="00000B5D">
                <w:pPr>
                  <w:numPr>
                    <w:ilvl w:val="0"/>
                    <w:numId w:val="45"/>
                  </w:numPr>
                  <w:spacing w:after="160" w:line="259" w:lineRule="auto"/>
                  <w:ind w:left="425.19685039370046" w:hanging="283.46456692913335"/>
                  <w:rPr>
                    <w:rFonts w:ascii="Noto Sans Symbols" w:cs="Noto Sans Symbols" w:eastAsia="Noto Sans Symbols" w:hAnsi="Noto Sans Symbols"/>
                    <w:sz w:val="20"/>
                    <w:szCs w:val="20"/>
                  </w:rPr>
                </w:pPr>
                <w:r w:rsidDel="00000000" w:rsidR="00000000" w:rsidRPr="00000000">
                  <w:rPr>
                    <w:rtl w:val="0"/>
                  </w:rPr>
                  <w:t xml:space="preserve">Aplicar ferramentas de ideação na criação, elaboração e construção de soluções inovadoras para necessidades, gargalos, oportunidades e desafios da indústria e/ou da sociedade</w:t>
                </w:r>
              </w:p>
              <w:p w:rsidR="00000000" w:rsidDel="00000000" w:rsidP="00000000" w:rsidRDefault="00000000" w:rsidRPr="00000000" w14:paraId="00000B5E">
                <w:pPr>
                  <w:numPr>
                    <w:ilvl w:val="0"/>
                    <w:numId w:val="45"/>
                  </w:numPr>
                  <w:spacing w:after="160" w:line="259" w:lineRule="auto"/>
                  <w:ind w:left="425.19685039370046" w:hanging="283.46456692913335"/>
                  <w:rPr>
                    <w:rFonts w:ascii="Noto Sans Symbols" w:cs="Noto Sans Symbols" w:eastAsia="Noto Sans Symbols" w:hAnsi="Noto Sans Symbols"/>
                    <w:sz w:val="20"/>
                    <w:szCs w:val="20"/>
                  </w:rPr>
                </w:pPr>
                <w:r w:rsidDel="00000000" w:rsidR="00000000" w:rsidRPr="00000000">
                  <w:rPr>
                    <w:rtl w:val="0"/>
                  </w:rPr>
                  <w:t xml:space="preserve">Conduzir sessões de ideação colaborativa para inspirar a geração de ideias que visem a encontrar soluções alternativas para necessidades, gargalos, oportunidades e desafios da indústria e/ou da sociedade</w:t>
                </w:r>
              </w:p>
            </w:tc>
            <w:tc>
              <w:tcPr>
                <w:vMerge w:val="continue"/>
                <w:shd w:fill="auto" w:val="clear"/>
                <w:vAlign w:val="center"/>
              </w:tcPr>
              <w:p w:rsidR="00000000" w:rsidDel="00000000" w:rsidP="00000000" w:rsidRDefault="00000000" w:rsidRPr="00000000" w14:paraId="00000B5F">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B60">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0B61">
                <w:pPr>
                  <w:numPr>
                    <w:ilvl w:val="1"/>
                    <w:numId w:val="9"/>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Estabelecendo os recursos necessários ao desenvolvimento do projeto, em função da solução proposta para o atendimento das necessidades, gargalos e desafios identificados e ou demandados pelas empresas e/ou sociedade</w:t>
                </w:r>
              </w:p>
            </w:tc>
            <w:tc>
              <w:tcPr>
                <w:shd w:fill="auto" w:val="clear"/>
                <w:vAlign w:val="center"/>
              </w:tcPr>
              <w:p w:rsidR="00000000" w:rsidDel="00000000" w:rsidP="00000000" w:rsidRDefault="00000000" w:rsidRPr="00000000" w14:paraId="00000B62">
                <w:pPr>
                  <w:numPr>
                    <w:ilvl w:val="0"/>
                    <w:numId w:val="45"/>
                  </w:numPr>
                  <w:spacing w:after="160" w:line="259" w:lineRule="auto"/>
                  <w:ind w:left="425.19685039370046" w:hanging="283.46456692913335"/>
                  <w:rPr>
                    <w:rFonts w:ascii="Noto Sans Symbols" w:cs="Noto Sans Symbols" w:eastAsia="Noto Sans Symbols" w:hAnsi="Noto Sans Symbols"/>
                    <w:sz w:val="20"/>
                    <w:szCs w:val="20"/>
                  </w:rPr>
                </w:pPr>
                <w:r w:rsidDel="00000000" w:rsidR="00000000" w:rsidRPr="00000000">
                  <w:rPr>
                    <w:rtl w:val="0"/>
                  </w:rPr>
                  <w:t xml:space="preserve">Delimitar os resultados parciais esperados e o resultado final a ser alcançado pelo projeto</w:t>
                </w:r>
              </w:p>
              <w:p w:rsidR="00000000" w:rsidDel="00000000" w:rsidP="00000000" w:rsidRDefault="00000000" w:rsidRPr="00000000" w14:paraId="00000B63">
                <w:pPr>
                  <w:numPr>
                    <w:ilvl w:val="0"/>
                    <w:numId w:val="45"/>
                  </w:numPr>
                  <w:spacing w:after="160" w:line="259" w:lineRule="auto"/>
                  <w:ind w:left="425.19685039370046" w:hanging="283.46456692913335"/>
                  <w:rPr>
                    <w:rFonts w:ascii="Noto Sans Symbols" w:cs="Noto Sans Symbols" w:eastAsia="Noto Sans Symbols" w:hAnsi="Noto Sans Symbols"/>
                    <w:sz w:val="20"/>
                    <w:szCs w:val="20"/>
                  </w:rPr>
                </w:pPr>
                <w:r w:rsidDel="00000000" w:rsidR="00000000" w:rsidRPr="00000000">
                  <w:rPr>
                    <w:rtl w:val="0"/>
                  </w:rPr>
                  <w:t xml:space="preserve">Definir, na proposta do projeto, as características, a abrangência, as funções e as necessidades ao desenvolvimento do produto, serviço ou resultado esperado</w:t>
                </w:r>
              </w:p>
              <w:p w:rsidR="00000000" w:rsidDel="00000000" w:rsidP="00000000" w:rsidRDefault="00000000" w:rsidRPr="00000000" w14:paraId="00000B64">
                <w:pPr>
                  <w:numPr>
                    <w:ilvl w:val="0"/>
                    <w:numId w:val="45"/>
                  </w:numPr>
                  <w:spacing w:after="160" w:line="259" w:lineRule="auto"/>
                  <w:ind w:left="425.19685039370046" w:hanging="283.46456692913335"/>
                  <w:rPr>
                    <w:rFonts w:ascii="Noto Sans Symbols" w:cs="Noto Sans Symbols" w:eastAsia="Noto Sans Symbols" w:hAnsi="Noto Sans Symbols"/>
                    <w:sz w:val="20"/>
                    <w:szCs w:val="20"/>
                  </w:rPr>
                </w:pPr>
                <w:r w:rsidDel="00000000" w:rsidR="00000000" w:rsidRPr="00000000">
                  <w:rPr>
                    <w:rtl w:val="0"/>
                  </w:rPr>
                  <w:t xml:space="preserve">Elaborar o plano de gerenciamento do projeto a partir das necessidades dos interessados (stakeholders), considerando cronograma, escopo, aquisições e recursos</w:t>
                </w:r>
              </w:p>
            </w:tc>
            <w:tc>
              <w:tcPr>
                <w:vMerge w:val="continue"/>
                <w:shd w:fill="auto" w:val="clear"/>
                <w:vAlign w:val="center"/>
              </w:tcPr>
              <w:p w:rsidR="00000000" w:rsidDel="00000000" w:rsidP="00000000" w:rsidRDefault="00000000" w:rsidRPr="00000000" w14:paraId="00000B65">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B66">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0B67">
                <w:pPr>
                  <w:numPr>
                    <w:ilvl w:val="1"/>
                    <w:numId w:val="9"/>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Utilizando ferramentas que se aplicam à estruturação e à sistematização das informações que compõem o projeto</w:t>
                </w:r>
              </w:p>
            </w:tc>
            <w:tc>
              <w:tcPr>
                <w:shd w:fill="auto" w:val="clear"/>
                <w:vAlign w:val="center"/>
              </w:tcPr>
              <w:p w:rsidR="00000000" w:rsidDel="00000000" w:rsidP="00000000" w:rsidRDefault="00000000" w:rsidRPr="00000000" w14:paraId="00000B68">
                <w:pPr>
                  <w:numPr>
                    <w:ilvl w:val="0"/>
                    <w:numId w:val="45"/>
                  </w:numPr>
                  <w:spacing w:after="160" w:line="259" w:lineRule="auto"/>
                  <w:ind w:left="425.19685039370046" w:hanging="283.46456692913335"/>
                  <w:rPr>
                    <w:rFonts w:ascii="Noto Sans Symbols" w:cs="Noto Sans Symbols" w:eastAsia="Noto Sans Symbols" w:hAnsi="Noto Sans Symbols"/>
                    <w:sz w:val="20"/>
                    <w:szCs w:val="20"/>
                  </w:rPr>
                </w:pPr>
                <w:r w:rsidDel="00000000" w:rsidR="00000000" w:rsidRPr="00000000">
                  <w:rPr>
                    <w:rtl w:val="0"/>
                  </w:rPr>
                  <w:t xml:space="preserve">Selecionar as ferramentas que melhor se adaptam ou atendem as necessidades de elaboração da proposta de projeto</w:t>
                </w:r>
              </w:p>
              <w:p w:rsidR="00000000" w:rsidDel="00000000" w:rsidP="00000000" w:rsidRDefault="00000000" w:rsidRPr="00000000" w14:paraId="00000B69">
                <w:pPr>
                  <w:numPr>
                    <w:ilvl w:val="0"/>
                    <w:numId w:val="45"/>
                  </w:numPr>
                  <w:spacing w:after="160" w:line="259" w:lineRule="auto"/>
                  <w:ind w:left="425.19685039370046" w:hanging="283.46456692913335"/>
                  <w:rPr>
                    <w:rFonts w:ascii="Noto Sans Symbols" w:cs="Noto Sans Symbols" w:eastAsia="Noto Sans Symbols" w:hAnsi="Noto Sans Symbols"/>
                    <w:sz w:val="20"/>
                    <w:szCs w:val="20"/>
                  </w:rPr>
                </w:pPr>
                <w:r w:rsidDel="00000000" w:rsidR="00000000" w:rsidRPr="00000000">
                  <w:rPr>
                    <w:rtl w:val="0"/>
                  </w:rPr>
                  <w:t xml:space="preserve">Elaborar os documentos demandados para o início do desenvolvimento do projeto, considerando as referências da metodologia adotada</w:t>
                </w:r>
              </w:p>
            </w:tc>
            <w:tc>
              <w:tcPr>
                <w:vMerge w:val="continue"/>
                <w:shd w:fill="auto" w:val="clear"/>
                <w:vAlign w:val="center"/>
              </w:tcPr>
              <w:p w:rsidR="00000000" w:rsidDel="00000000" w:rsidP="00000000" w:rsidRDefault="00000000" w:rsidRPr="00000000" w14:paraId="00000B6A">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B6B">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0B6C">
                <w:pPr>
                  <w:numPr>
                    <w:ilvl w:val="1"/>
                    <w:numId w:val="9"/>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Referenciando-se nos dados que asseguram a exequibilidade do projeto</w:t>
                </w:r>
              </w:p>
            </w:tc>
            <w:tc>
              <w:tcPr>
                <w:shd w:fill="auto" w:val="clear"/>
                <w:vAlign w:val="center"/>
              </w:tcPr>
              <w:p w:rsidR="00000000" w:rsidDel="00000000" w:rsidP="00000000" w:rsidRDefault="00000000" w:rsidRPr="00000000" w14:paraId="00000B6D">
                <w:pPr>
                  <w:numPr>
                    <w:ilvl w:val="0"/>
                    <w:numId w:val="45"/>
                  </w:numPr>
                  <w:spacing w:after="160" w:line="259" w:lineRule="auto"/>
                  <w:ind w:left="425.19685039370046" w:hanging="283.46456692913335"/>
                  <w:rPr>
                    <w:rFonts w:ascii="Noto Sans Symbols" w:cs="Noto Sans Symbols" w:eastAsia="Noto Sans Symbols" w:hAnsi="Noto Sans Symbols"/>
                    <w:sz w:val="20"/>
                    <w:szCs w:val="20"/>
                  </w:rPr>
                </w:pPr>
                <w:r w:rsidDel="00000000" w:rsidR="00000000" w:rsidRPr="00000000">
                  <w:rPr>
                    <w:rtl w:val="0"/>
                  </w:rPr>
                  <w:t xml:space="preserve">Interpretar as normas técnicas, as resoluções e regulamentações que tratam da viabilidade, das restrições e das condições técnicas, financeiras, ambientais e de segurança que se aplicam ao projeto de inovação</w:t>
                </w:r>
              </w:p>
              <w:p w:rsidR="00000000" w:rsidDel="00000000" w:rsidP="00000000" w:rsidRDefault="00000000" w:rsidRPr="00000000" w14:paraId="00000B6E">
                <w:pPr>
                  <w:numPr>
                    <w:ilvl w:val="0"/>
                    <w:numId w:val="45"/>
                  </w:numPr>
                  <w:spacing w:after="160" w:line="259" w:lineRule="auto"/>
                  <w:ind w:left="425.19685039370046" w:hanging="283.46456692913335"/>
                  <w:rPr>
                    <w:rFonts w:ascii="Noto Sans Symbols" w:cs="Noto Sans Symbols" w:eastAsia="Noto Sans Symbols" w:hAnsi="Noto Sans Symbols"/>
                    <w:sz w:val="20"/>
                    <w:szCs w:val="20"/>
                  </w:rPr>
                </w:pPr>
                <w:r w:rsidDel="00000000" w:rsidR="00000000" w:rsidRPr="00000000">
                  <w:rPr>
                    <w:rtl w:val="0"/>
                  </w:rPr>
                  <w:t xml:space="preserve">Elaborar documentos (resumos executivos, relatórios, ...) referentes ao desenvolvimento do projeto, considerando as referências da metodologia adotada</w:t>
                </w:r>
              </w:p>
            </w:tc>
            <w:tc>
              <w:tcPr>
                <w:vMerge w:val="continue"/>
                <w:shd w:fill="auto" w:val="clear"/>
                <w:vAlign w:val="center"/>
              </w:tcPr>
              <w:p w:rsidR="00000000" w:rsidDel="00000000" w:rsidP="00000000" w:rsidRDefault="00000000" w:rsidRPr="00000000" w14:paraId="00000B6F">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B70">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0B71">
                <w:pPr>
                  <w:numPr>
                    <w:ilvl w:val="1"/>
                    <w:numId w:val="9"/>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estratégias de apresentação, em função das características do demandante e da proposta a ser apresentada</w:t>
                </w:r>
              </w:p>
            </w:tc>
            <w:tc>
              <w:tcPr>
                <w:shd w:fill="auto" w:val="clear"/>
                <w:vAlign w:val="center"/>
              </w:tcPr>
              <w:p w:rsidR="00000000" w:rsidDel="00000000" w:rsidP="00000000" w:rsidRDefault="00000000" w:rsidRPr="00000000" w14:paraId="00000B72">
                <w:pPr>
                  <w:numPr>
                    <w:ilvl w:val="0"/>
                    <w:numId w:val="45"/>
                  </w:numPr>
                  <w:spacing w:after="160" w:line="259" w:lineRule="auto"/>
                  <w:ind w:left="425.19685039370046" w:hanging="283.46456692913335"/>
                  <w:rPr>
                    <w:rFonts w:ascii="Noto Sans Symbols" w:cs="Noto Sans Symbols" w:eastAsia="Noto Sans Symbols" w:hAnsi="Noto Sans Symbols"/>
                    <w:sz w:val="20"/>
                    <w:szCs w:val="20"/>
                  </w:rPr>
                </w:pPr>
                <w:r w:rsidDel="00000000" w:rsidR="00000000" w:rsidRPr="00000000">
                  <w:rPr>
                    <w:rtl w:val="0"/>
                  </w:rPr>
                  <w:t xml:space="preserve">Identificar as estratégias de apresentação adequadas às necessidades do demandante</w:t>
                </w:r>
              </w:p>
              <w:p w:rsidR="00000000" w:rsidDel="00000000" w:rsidP="00000000" w:rsidRDefault="00000000" w:rsidRPr="00000000" w14:paraId="00000B73">
                <w:pPr>
                  <w:numPr>
                    <w:ilvl w:val="0"/>
                    <w:numId w:val="45"/>
                  </w:numPr>
                  <w:spacing w:after="160" w:line="259" w:lineRule="auto"/>
                  <w:ind w:left="425.19685039370046" w:hanging="283.46456692913335"/>
                  <w:rPr>
                    <w:rFonts w:ascii="Noto Sans Symbols" w:cs="Noto Sans Symbols" w:eastAsia="Noto Sans Symbols" w:hAnsi="Noto Sans Symbols"/>
                    <w:sz w:val="20"/>
                    <w:szCs w:val="20"/>
                  </w:rPr>
                </w:pPr>
                <w:r w:rsidDel="00000000" w:rsidR="00000000" w:rsidRPr="00000000">
                  <w:rPr>
                    <w:rtl w:val="0"/>
                  </w:rPr>
                  <w:t xml:space="preserve">Utilizar ferramentas de apresentação em conformidade a ideia a ser apresentada</w:t>
                </w:r>
              </w:p>
            </w:tc>
            <w:tc>
              <w:tcPr>
                <w:vMerge w:val="continue"/>
                <w:shd w:fill="auto" w:val="clear"/>
                <w:vAlign w:val="center"/>
              </w:tcPr>
              <w:p w:rsidR="00000000" w:rsidDel="00000000" w:rsidP="00000000" w:rsidRDefault="00000000" w:rsidRPr="00000000" w14:paraId="00000B74">
                <w:pPr>
                  <w:widowControl w:val="0"/>
                  <w:spacing w:line="276" w:lineRule="auto"/>
                  <w:rPr/>
                </w:pP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0B75">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B79">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Identificar necessidades, problemas ou oportunidades de melhorias em seu campo de trabalho.</w:t>
                </w:r>
              </w:p>
              <w:p w:rsidR="00000000" w:rsidDel="00000000" w:rsidP="00000000" w:rsidRDefault="00000000" w:rsidRPr="00000000" w14:paraId="00000B7A">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Aderir a propostas ou ideias viáveis e factíveis que visem à melhoria de processos, à resolução de problemas ou ao atendimento de necessidades identificadas em seu contexto de trabalho.</w:t>
                </w:r>
              </w:p>
              <w:p w:rsidR="00000000" w:rsidDel="00000000" w:rsidP="00000000" w:rsidRDefault="00000000" w:rsidRPr="00000000" w14:paraId="00000B7B">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Motivar a equipe de trabalho para que se envolva, pela apresentação e ideias e propostas, com a resolução de problemas, o atendimento de necessidades e/ou a implementação de melhorias em seu campo de trabalho.</w:t>
                </w:r>
              </w:p>
            </w:tc>
          </w:tr>
          <w:tr>
            <w:trPr>
              <w:cantSplit w:val="0"/>
              <w:trHeight w:val="20" w:hRule="atLeast"/>
              <w:tblHeader w:val="0"/>
            </w:trPr>
            <w:tc>
              <w:tcPr>
                <w:gridSpan w:val="4"/>
                <w:shd w:fill="e64010" w:val="clear"/>
                <w:vAlign w:val="center"/>
              </w:tcPr>
              <w:p w:rsidR="00000000" w:rsidDel="00000000" w:rsidP="00000000" w:rsidRDefault="00000000" w:rsidRPr="00000000" w14:paraId="00000B7F">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83">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3"/>
                <w:shd w:fill="auto" w:val="clear"/>
                <w:vAlign w:val="center"/>
              </w:tcPr>
              <w:p w:rsidR="00000000" w:rsidDel="00000000" w:rsidP="00000000" w:rsidRDefault="00000000" w:rsidRPr="00000000" w14:paraId="00000B84">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Sala de Aula</w:t>
                </w:r>
              </w:p>
              <w:p w:rsidR="00000000" w:rsidDel="00000000" w:rsidP="00000000" w:rsidRDefault="00000000" w:rsidRPr="00000000" w14:paraId="00000B85">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Laboratório de Informática</w:t>
                </w:r>
              </w:p>
              <w:p w:rsidR="00000000" w:rsidDel="00000000" w:rsidP="00000000" w:rsidRDefault="00000000" w:rsidRPr="00000000" w14:paraId="00000B86">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Laboratórios para Práticas Profissionais</w:t>
                </w:r>
              </w:p>
              <w:p w:rsidR="00000000" w:rsidDel="00000000" w:rsidP="00000000" w:rsidRDefault="00000000" w:rsidRPr="00000000" w14:paraId="00000B87">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Espaços Maker</w:t>
                </w:r>
              </w:p>
            </w:tc>
          </w:tr>
          <w:tr>
            <w:trPr>
              <w:cantSplit w:val="0"/>
              <w:trHeight w:val="408" w:hRule="atLeast"/>
              <w:tblHeader w:val="0"/>
            </w:trPr>
            <w:tc>
              <w:tcPr>
                <w:shd w:fill="auto" w:val="clear"/>
                <w:vAlign w:val="center"/>
              </w:tcPr>
              <w:p w:rsidR="00000000" w:rsidDel="00000000" w:rsidP="00000000" w:rsidRDefault="00000000" w:rsidRPr="00000000" w14:paraId="00000B8A">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gridSpan w:val="3"/>
                <w:shd w:fill="auto" w:val="clear"/>
                <w:vAlign w:val="center"/>
              </w:tcPr>
              <w:p w:rsidR="00000000" w:rsidDel="00000000" w:rsidP="00000000" w:rsidRDefault="00000000" w:rsidRPr="00000000" w14:paraId="00000B8B">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Computadores com acesso à internet e softwares, conforme área ocupacional e características do Curso Técnico</w:t>
                </w:r>
              </w:p>
              <w:p w:rsidR="00000000" w:rsidDel="00000000" w:rsidP="00000000" w:rsidRDefault="00000000" w:rsidRPr="00000000" w14:paraId="00000B8C">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Projetores Multimídia</w:t>
                </w:r>
              </w:p>
              <w:p w:rsidR="00000000" w:rsidDel="00000000" w:rsidP="00000000" w:rsidRDefault="00000000" w:rsidRPr="00000000" w14:paraId="00000B8D">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Máquinas, equipamentos, ferramentas e instrumentos conforme área ocupacional e características do Curso Técnico</w:t>
                </w:r>
              </w:p>
            </w:tc>
          </w:tr>
          <w:tr>
            <w:trPr>
              <w:cantSplit w:val="0"/>
              <w:trHeight w:val="408" w:hRule="atLeast"/>
              <w:tblHeader w:val="0"/>
            </w:trPr>
            <w:tc>
              <w:tcPr>
                <w:shd w:fill="auto" w:val="clear"/>
                <w:vAlign w:val="center"/>
              </w:tcPr>
              <w:p w:rsidR="00000000" w:rsidDel="00000000" w:rsidP="00000000" w:rsidRDefault="00000000" w:rsidRPr="00000000" w14:paraId="00000B90">
                <w:pPr>
                  <w:spacing w:after="160" w:line="259" w:lineRule="auto"/>
                  <w:rPr/>
                </w:pPr>
                <w:r w:rsidDel="00000000" w:rsidR="00000000" w:rsidRPr="00000000">
                  <w:rPr>
                    <w:b w:val="1"/>
                    <w:rtl w:val="0"/>
                  </w:rPr>
                  <w:t xml:space="preserve">Materiais</w:t>
                </w:r>
                <w:r w:rsidDel="00000000" w:rsidR="00000000" w:rsidRPr="00000000">
                  <w:rPr>
                    <w:rtl w:val="0"/>
                  </w:rPr>
                </w:r>
              </w:p>
            </w:tc>
            <w:tc>
              <w:tcPr>
                <w:gridSpan w:val="3"/>
                <w:shd w:fill="auto" w:val="clear"/>
                <w:vAlign w:val="center"/>
              </w:tcPr>
              <w:p w:rsidR="00000000" w:rsidDel="00000000" w:rsidP="00000000" w:rsidRDefault="00000000" w:rsidRPr="00000000" w14:paraId="00000B91">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Bibliografia Específica da área ocupacional</w:t>
                </w:r>
              </w:p>
              <w:p w:rsidR="00000000" w:rsidDel="00000000" w:rsidP="00000000" w:rsidRDefault="00000000" w:rsidRPr="00000000" w14:paraId="00000B92">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Normas, Procedimentos e Referências Legais da área ocupacional</w:t>
                </w:r>
              </w:p>
              <w:p w:rsidR="00000000" w:rsidDel="00000000" w:rsidP="00000000" w:rsidRDefault="00000000" w:rsidRPr="00000000" w14:paraId="00000B93">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Materiais didáticos conforme área ocupacional e características do Curso Técnico</w:t>
                </w:r>
              </w:p>
              <w:p w:rsidR="00000000" w:rsidDel="00000000" w:rsidP="00000000" w:rsidRDefault="00000000" w:rsidRPr="00000000" w14:paraId="00000B94">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Materiais de consumo conforme área ocupacional e características do Curso Técnico</w:t>
                </w:r>
              </w:p>
            </w:tc>
          </w:tr>
          <w:tr>
            <w:trPr>
              <w:cantSplit w:val="0"/>
              <w:trHeight w:val="408" w:hRule="atLeast"/>
              <w:tblHeader w:val="0"/>
            </w:trPr>
            <w:tc>
              <w:tcPr>
                <w:shd w:fill="auto" w:val="clear"/>
                <w:vAlign w:val="center"/>
              </w:tcPr>
              <w:p w:rsidR="00000000" w:rsidDel="00000000" w:rsidP="00000000" w:rsidRDefault="00000000" w:rsidRPr="00000000" w14:paraId="00000B97">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3"/>
                <w:shd w:fill="auto" w:val="clear"/>
                <w:vAlign w:val="center"/>
              </w:tcPr>
              <w:p w:rsidR="00000000" w:rsidDel="00000000" w:rsidP="00000000" w:rsidRDefault="00000000" w:rsidRPr="00000000" w14:paraId="00000B98">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p>
            </w:tc>
          </w:tr>
        </w:tbl>
      </w:sdtContent>
    </w:sdt>
    <w:p w:rsidR="00000000" w:rsidDel="00000000" w:rsidP="00000000" w:rsidRDefault="00000000" w:rsidRPr="00000000" w14:paraId="00000B9B">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B9C">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B9D">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B9E">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B9F">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BA0">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BA1">
      <w:pPr>
        <w:spacing w:after="160" w:line="259" w:lineRule="auto"/>
        <w:rPr>
          <w:rFonts w:ascii="Liberation Sans" w:cs="Liberation Sans" w:eastAsia="Liberation Sans" w:hAnsi="Liberation Sans"/>
          <w:sz w:val="20"/>
          <w:szCs w:val="20"/>
        </w:rPr>
      </w:pPr>
      <w:r w:rsidDel="00000000" w:rsidR="00000000" w:rsidRPr="00000000">
        <w:rPr>
          <w:rtl w:val="0"/>
        </w:rPr>
      </w:r>
    </w:p>
    <w:sdt>
      <w:sdtPr>
        <w:lock w:val="contentLocked"/>
        <w:tag w:val="goog_rdk_24"/>
      </w:sdtPr>
      <w:sdtContent>
        <w:tbl>
          <w:tblPr>
            <w:tblStyle w:val="Table46"/>
            <w:tblW w:w="8970.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00"/>
            <w:gridCol w:w="1545"/>
            <w:gridCol w:w="2115"/>
            <w:gridCol w:w="2610"/>
            <w:tblGridChange w:id="0">
              <w:tblGrid>
                <w:gridCol w:w="2700"/>
                <w:gridCol w:w="1545"/>
                <w:gridCol w:w="2115"/>
                <w:gridCol w:w="2610"/>
              </w:tblGrid>
            </w:tblGridChange>
          </w:tblGrid>
          <w:tr>
            <w:trPr>
              <w:cantSplit w:val="0"/>
              <w:trHeight w:val="20" w:hRule="atLeast"/>
              <w:tblHeader w:val="0"/>
            </w:trPr>
            <w:tc>
              <w:tcPr>
                <w:gridSpan w:val="4"/>
                <w:shd w:fill="e64010" w:val="clear"/>
                <w:vAlign w:val="center"/>
              </w:tcPr>
              <w:p w:rsidR="00000000" w:rsidDel="00000000" w:rsidP="00000000" w:rsidRDefault="00000000" w:rsidRPr="00000000" w14:paraId="00000BA2">
                <w:pPr>
                  <w:spacing w:after="160" w:line="259" w:lineRule="auto"/>
                  <w:jc w:val="center"/>
                  <w:rPr/>
                </w:pPr>
                <w:r w:rsidDel="00000000" w:rsidR="00000000" w:rsidRPr="00000000">
                  <w:rPr>
                    <w:b w:val="1"/>
                    <w:color w:val="ffffff"/>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BA6">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MECATRÔNICA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BAA">
                <w:pPr>
                  <w:spacing w:after="160" w:line="259" w:lineRule="auto"/>
                  <w:rPr/>
                </w:pPr>
                <w:r w:rsidDel="00000000" w:rsidR="00000000" w:rsidRPr="00000000">
                  <w:rPr>
                    <w:b w:val="1"/>
                    <w:rtl w:val="0"/>
                  </w:rPr>
                  <w:t xml:space="preserve">Unidade Curricular: </w:t>
                </w:r>
                <w:r w:rsidDel="00000000" w:rsidR="00000000" w:rsidRPr="00000000">
                  <w:rPr>
                    <w:rtl w:val="0"/>
                  </w:rPr>
                  <w:t xml:space="preserve">Processos de Fabricação 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BAE">
                <w:pPr>
                  <w:spacing w:after="160" w:line="259" w:lineRule="auto"/>
                  <w:rPr/>
                </w:pPr>
                <w:r w:rsidDel="00000000" w:rsidR="00000000" w:rsidRPr="00000000">
                  <w:rPr>
                    <w:b w:val="1"/>
                    <w:rtl w:val="0"/>
                  </w:rPr>
                  <w:t xml:space="preserve">Carga Horária: </w:t>
                </w:r>
                <w:r w:rsidDel="00000000" w:rsidR="00000000" w:rsidRPr="00000000">
                  <w:rPr>
                    <w:rtl w:val="0"/>
                  </w:rPr>
                  <w:t xml:space="preserve">100h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BB2">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0BB3">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F.1 - Implementar sistemas eletroeletrônicos e mecânicos de manufatura, seguindo procedimentos e Normas Técnicas, de Qualidade, Segurança, Saúde e Sustentabilidade</w:t>
                </w:r>
              </w:p>
            </w:tc>
          </w:tr>
          <w:tr>
            <w:trPr>
              <w:cantSplit w:val="0"/>
              <w:trHeight w:val="408" w:hRule="atLeast"/>
              <w:tblHeader w:val="0"/>
            </w:trPr>
            <w:tc>
              <w:tcPr>
                <w:gridSpan w:val="4"/>
                <w:shd w:fill="auto" w:val="clear"/>
                <w:vAlign w:val="center"/>
              </w:tcPr>
              <w:p w:rsidR="00000000" w:rsidDel="00000000" w:rsidP="00000000" w:rsidRDefault="00000000" w:rsidRPr="00000000" w14:paraId="00000BB7">
                <w:pPr>
                  <w:spacing w:after="160" w:line="259" w:lineRule="auto"/>
                  <w:rPr/>
                </w:pPr>
                <w:r w:rsidDel="00000000" w:rsidR="00000000" w:rsidRPr="00000000">
                  <w:rPr>
                    <w:b w:val="1"/>
                    <w:rtl w:val="0"/>
                  </w:rPr>
                  <w:t xml:space="preserve">Objetivo Geral: </w:t>
                </w:r>
                <w:r w:rsidDel="00000000" w:rsidR="00000000" w:rsidRPr="00000000">
                  <w:rPr>
                    <w:rtl w:val="0"/>
                  </w:rPr>
                  <w:t xml:space="preserve">Propiciar o desenvolvimento das capacidades técnicas e socioemocionais requeridas para a fabricação de componentes mecânicos</w:t>
                </w:r>
              </w:p>
            </w:tc>
          </w:tr>
          <w:tr>
            <w:trPr>
              <w:cantSplit w:val="0"/>
              <w:trHeight w:val="20" w:hRule="atLeast"/>
              <w:tblHeader w:val="0"/>
            </w:trPr>
            <w:tc>
              <w:tcPr>
                <w:gridSpan w:val="4"/>
                <w:shd w:fill="e64010" w:val="clear"/>
                <w:vAlign w:val="center"/>
              </w:tcPr>
              <w:p w:rsidR="00000000" w:rsidDel="00000000" w:rsidP="00000000" w:rsidRDefault="00000000" w:rsidRPr="00000000" w14:paraId="00000BBB">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0BBF">
                <w:pPr>
                  <w:spacing w:after="160" w:line="259" w:lineRule="auto"/>
                  <w:jc w:val="center"/>
                  <w:rPr/>
                </w:pPr>
                <w:r w:rsidDel="00000000" w:rsidR="00000000" w:rsidRPr="00000000">
                  <w:rPr>
                    <w:b w:val="1"/>
                    <w:sz w:val="18"/>
                    <w:szCs w:val="18"/>
                    <w:rtl w:val="0"/>
                  </w:rPr>
                  <w:t xml:space="preserve">Subfunção</w:t>
                </w:r>
                <w:r w:rsidDel="00000000" w:rsidR="00000000" w:rsidRPr="00000000">
                  <w:rPr>
                    <w:rtl w:val="0"/>
                  </w:rPr>
                </w:r>
              </w:p>
            </w:tc>
            <w:tc>
              <w:tcPr>
                <w:shd w:fill="f48566" w:val="clear"/>
                <w:vAlign w:val="center"/>
              </w:tcPr>
              <w:p w:rsidR="00000000" w:rsidDel="00000000" w:rsidP="00000000" w:rsidRDefault="00000000" w:rsidRPr="00000000" w14:paraId="00000BC0">
                <w:pPr>
                  <w:spacing w:after="160" w:line="259" w:lineRule="auto"/>
                  <w:jc w:val="center"/>
                  <w:rPr/>
                </w:pPr>
                <w:r w:rsidDel="00000000" w:rsidR="00000000" w:rsidRPr="00000000">
                  <w:rPr>
                    <w:b w:val="1"/>
                    <w:sz w:val="18"/>
                    <w:szCs w:val="18"/>
                    <w:rtl w:val="0"/>
                  </w:rPr>
                  <w:t xml:space="preserve">Padrão de Desempenho</w:t>
                </w:r>
                <w:r w:rsidDel="00000000" w:rsidR="00000000" w:rsidRPr="00000000">
                  <w:rPr>
                    <w:rtl w:val="0"/>
                  </w:rPr>
                </w:r>
              </w:p>
            </w:tc>
            <w:tc>
              <w:tcPr>
                <w:shd w:fill="f48566" w:val="clear"/>
                <w:vAlign w:val="center"/>
              </w:tcPr>
              <w:p w:rsidR="00000000" w:rsidDel="00000000" w:rsidP="00000000" w:rsidRDefault="00000000" w:rsidRPr="00000000" w14:paraId="00000BC1">
                <w:pPr>
                  <w:spacing w:after="160" w:line="259" w:lineRule="auto"/>
                  <w:jc w:val="center"/>
                  <w:rPr/>
                </w:pPr>
                <w:r w:rsidDel="00000000" w:rsidR="00000000" w:rsidRPr="00000000">
                  <w:rPr>
                    <w:b w:val="1"/>
                    <w:sz w:val="18"/>
                    <w:szCs w:val="18"/>
                    <w:rtl w:val="0"/>
                  </w:rPr>
                  <w:t xml:space="preserve">Capacidades Técnicas</w:t>
                </w:r>
                <w:r w:rsidDel="00000000" w:rsidR="00000000" w:rsidRPr="00000000">
                  <w:rPr>
                    <w:rtl w:val="0"/>
                  </w:rPr>
                </w:r>
              </w:p>
            </w:tc>
            <w:tc>
              <w:tcPr>
                <w:shd w:fill="f48566" w:val="clear"/>
                <w:vAlign w:val="center"/>
              </w:tcPr>
              <w:p w:rsidR="00000000" w:rsidDel="00000000" w:rsidP="00000000" w:rsidRDefault="00000000" w:rsidRPr="00000000" w14:paraId="00000BC2">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BC3">
                <w:pPr>
                  <w:numPr>
                    <w:ilvl w:val="0"/>
                    <w:numId w:val="14"/>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Realizar a fabricação de componentes e protótipos para sistemas mecatrônicos</w:t>
                </w:r>
              </w:p>
            </w:tc>
            <w:tc>
              <w:tcPr>
                <w:shd w:fill="auto" w:val="clear"/>
                <w:vAlign w:val="center"/>
              </w:tcPr>
              <w:p w:rsidR="00000000" w:rsidDel="00000000" w:rsidP="00000000" w:rsidRDefault="00000000" w:rsidRPr="00000000" w14:paraId="00000BC4">
                <w:pPr>
                  <w:numPr>
                    <w:ilvl w:val="1"/>
                    <w:numId w:val="14"/>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 utilização dos recursos técnicos e tecnológicos para fabricação dos componentes e protótipos</w:t>
                </w:r>
              </w:p>
            </w:tc>
            <w:tc>
              <w:tcPr>
                <w:shd w:fill="auto" w:val="clear"/>
                <w:vAlign w:val="center"/>
              </w:tcPr>
              <w:p w:rsidR="00000000" w:rsidDel="00000000" w:rsidP="00000000" w:rsidRDefault="00000000" w:rsidRPr="00000000" w14:paraId="00000BC5">
                <w:pPr>
                  <w:numPr>
                    <w:ilvl w:val="0"/>
                    <w:numId w:val="45"/>
                  </w:numPr>
                  <w:spacing w:after="160" w:line="259" w:lineRule="auto"/>
                  <w:ind w:left="283.4645669291342" w:right="40.74803149606396" w:hanging="141.7322834645671"/>
                  <w:rPr>
                    <w:rFonts w:ascii="Noto Sans Symbols" w:cs="Noto Sans Symbols" w:eastAsia="Noto Sans Symbols" w:hAnsi="Noto Sans Symbols"/>
                    <w:sz w:val="20"/>
                    <w:szCs w:val="20"/>
                  </w:rPr>
                </w:pPr>
                <w:r w:rsidDel="00000000" w:rsidR="00000000" w:rsidRPr="00000000">
                  <w:rPr>
                    <w:rtl w:val="0"/>
                  </w:rPr>
                  <w:t xml:space="preserve">Identificar as máquinas, equipamentos, ferramentas, instrumentos e acessórios, visando a fabricação de componentes e protótipos para sistemas mecatrônicos</w:t>
                </w:r>
              </w:p>
              <w:p w:rsidR="00000000" w:rsidDel="00000000" w:rsidP="00000000" w:rsidRDefault="00000000" w:rsidRPr="00000000" w14:paraId="00000BC6">
                <w:pPr>
                  <w:numPr>
                    <w:ilvl w:val="0"/>
                    <w:numId w:val="45"/>
                  </w:numPr>
                  <w:spacing w:after="160" w:line="259" w:lineRule="auto"/>
                  <w:ind w:left="283.4645669291342" w:right="40.74803149606396" w:hanging="141.7322834645671"/>
                  <w:rPr>
                    <w:rFonts w:ascii="Noto Sans Symbols" w:cs="Noto Sans Symbols" w:eastAsia="Noto Sans Symbols" w:hAnsi="Noto Sans Symbols"/>
                    <w:sz w:val="20"/>
                    <w:szCs w:val="20"/>
                  </w:rPr>
                </w:pPr>
                <w:r w:rsidDel="00000000" w:rsidR="00000000" w:rsidRPr="00000000">
                  <w:rPr>
                    <w:rtl w:val="0"/>
                  </w:rPr>
                  <w:t xml:space="preserve">Selecionar máquinas, equipamentos, ferramentas, instrumentos e acessórios, visando a fabricação de componentes e protótipos para sistemas mecatrônicos</w:t>
                </w:r>
              </w:p>
              <w:p w:rsidR="00000000" w:rsidDel="00000000" w:rsidP="00000000" w:rsidRDefault="00000000" w:rsidRPr="00000000" w14:paraId="00000BC7">
                <w:pPr>
                  <w:numPr>
                    <w:ilvl w:val="0"/>
                    <w:numId w:val="45"/>
                  </w:numPr>
                  <w:spacing w:after="160" w:line="259" w:lineRule="auto"/>
                  <w:ind w:left="283.4645669291342" w:right="40.74803149606396" w:hanging="141.7322834645671"/>
                  <w:rPr>
                    <w:rFonts w:ascii="Noto Sans Symbols" w:cs="Noto Sans Symbols" w:eastAsia="Noto Sans Symbols" w:hAnsi="Noto Sans Symbols"/>
                    <w:sz w:val="20"/>
                    <w:szCs w:val="20"/>
                  </w:rPr>
                </w:pPr>
                <w:r w:rsidDel="00000000" w:rsidR="00000000" w:rsidRPr="00000000">
                  <w:rPr>
                    <w:rtl w:val="0"/>
                  </w:rPr>
                  <w:t xml:space="preserve">Aplicar técnicas de operação, manuseio, guarda e conservação de máquinas, equipamentos, ferramentas, instrumentos e acessórios de acordo com instruções dos fabricantes, tendo  em vista a fabricação de componentes e protótipos para sistemas mecatrônicos</w:t>
                </w:r>
              </w:p>
              <w:p w:rsidR="00000000" w:rsidDel="00000000" w:rsidP="00000000" w:rsidRDefault="00000000" w:rsidRPr="00000000" w14:paraId="00000BC8">
                <w:pPr>
                  <w:numPr>
                    <w:ilvl w:val="0"/>
                    <w:numId w:val="45"/>
                  </w:numPr>
                  <w:spacing w:after="160" w:line="259" w:lineRule="auto"/>
                  <w:ind w:left="283.4645669291342" w:right="40.74803149606396" w:hanging="141.7322834645671"/>
                  <w:rPr>
                    <w:rFonts w:ascii="Noto Sans Symbols" w:cs="Noto Sans Symbols" w:eastAsia="Noto Sans Symbols" w:hAnsi="Noto Sans Symbols"/>
                    <w:sz w:val="20"/>
                    <w:szCs w:val="20"/>
                  </w:rPr>
                </w:pPr>
                <w:r w:rsidDel="00000000" w:rsidR="00000000" w:rsidRPr="00000000">
                  <w:rPr>
                    <w:rtl w:val="0"/>
                  </w:rPr>
                  <w:t xml:space="preserve">Identificar softwares de programação de máquinas e equipamentos, para a fabricação de componentes e protótipos para sistemas mecatrônicos</w:t>
                </w:r>
              </w:p>
              <w:p w:rsidR="00000000" w:rsidDel="00000000" w:rsidP="00000000" w:rsidRDefault="00000000" w:rsidRPr="00000000" w14:paraId="00000BC9">
                <w:pPr>
                  <w:numPr>
                    <w:ilvl w:val="0"/>
                    <w:numId w:val="45"/>
                  </w:numPr>
                  <w:spacing w:after="160" w:line="259" w:lineRule="auto"/>
                  <w:ind w:left="283.4645669291342" w:right="40.74803149606396" w:hanging="141.7322834645671"/>
                  <w:rPr>
                    <w:rFonts w:ascii="Noto Sans Symbols" w:cs="Noto Sans Symbols" w:eastAsia="Noto Sans Symbols" w:hAnsi="Noto Sans Symbols"/>
                    <w:sz w:val="20"/>
                    <w:szCs w:val="20"/>
                  </w:rPr>
                </w:pPr>
                <w:r w:rsidDel="00000000" w:rsidR="00000000" w:rsidRPr="00000000">
                  <w:rPr>
                    <w:rtl w:val="0"/>
                  </w:rPr>
                  <w:t xml:space="preserve">Aplicar técnicas de programação de máquinas e equipamentos, por meio da utilização de softwares específicos, tendo em vista a fabricação de componentes e protótipos para sistemas mecatrônicos</w:t>
                </w:r>
              </w:p>
              <w:p w:rsidR="00000000" w:rsidDel="00000000" w:rsidP="00000000" w:rsidRDefault="00000000" w:rsidRPr="00000000" w14:paraId="00000BCA">
                <w:pPr>
                  <w:numPr>
                    <w:ilvl w:val="0"/>
                    <w:numId w:val="45"/>
                  </w:numPr>
                  <w:spacing w:after="160" w:line="259" w:lineRule="auto"/>
                  <w:ind w:left="283.4645669291342" w:right="40.74803149606396" w:hanging="141.7322834645671"/>
                  <w:rPr>
                    <w:rFonts w:ascii="Noto Sans Symbols" w:cs="Noto Sans Symbols" w:eastAsia="Noto Sans Symbols" w:hAnsi="Noto Sans Symbols"/>
                    <w:sz w:val="20"/>
                    <w:szCs w:val="20"/>
                  </w:rPr>
                </w:pPr>
                <w:r w:rsidDel="00000000" w:rsidR="00000000" w:rsidRPr="00000000">
                  <w:rPr>
                    <w:rtl w:val="0"/>
                  </w:rPr>
                  <w:t xml:space="preserve">Identificar os parâmetros de programação das máquinas e equipamentos utilizadas para a fabricação de componentes e protótipos para sistemas mecatrônicos, de acordo com o manual do fabricante</w:t>
                </w:r>
              </w:p>
              <w:p w:rsidR="00000000" w:rsidDel="00000000" w:rsidP="00000000" w:rsidRDefault="00000000" w:rsidRPr="00000000" w14:paraId="00000BCB">
                <w:pPr>
                  <w:numPr>
                    <w:ilvl w:val="0"/>
                    <w:numId w:val="45"/>
                  </w:numPr>
                  <w:spacing w:after="160" w:line="259" w:lineRule="auto"/>
                  <w:ind w:left="283.4645669291342" w:right="35.74803149606282" w:hanging="141.73228346456767"/>
                  <w:rPr>
                    <w:rFonts w:ascii="Noto Sans Symbols" w:cs="Noto Sans Symbols" w:eastAsia="Noto Sans Symbols" w:hAnsi="Noto Sans Symbols"/>
                    <w:sz w:val="20"/>
                    <w:szCs w:val="20"/>
                  </w:rPr>
                </w:pPr>
                <w:r w:rsidDel="00000000" w:rsidR="00000000" w:rsidRPr="00000000">
                  <w:rPr>
                    <w:rtl w:val="0"/>
                  </w:rPr>
                  <w:t xml:space="preserve">Aplicar técnicas de parametrização e programação de máquinas e equipamentos utilizadas para a fabricação de componentes e protótipos para sistemas mecatrônicos, de acordo com o manual do fabricante e especificações do projeto</w:t>
                </w:r>
              </w:p>
            </w:tc>
            <w:tc>
              <w:tcPr>
                <w:vMerge w:val="restart"/>
                <w:shd w:fill="auto" w:val="clear"/>
                <w:vAlign w:val="center"/>
              </w:tcPr>
              <w:p w:rsidR="00000000" w:rsidDel="00000000" w:rsidP="00000000" w:rsidRDefault="00000000" w:rsidRPr="00000000" w14:paraId="00000BCC">
                <w:pPr>
                  <w:numPr>
                    <w:ilvl w:val="0"/>
                    <w:numId w:val="22"/>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Planejamento dos Processos de Fabricação Mecânica</w:t>
                </w:r>
              </w:p>
              <w:p w:rsidR="00000000" w:rsidDel="00000000" w:rsidP="00000000" w:rsidRDefault="00000000" w:rsidRPr="00000000" w14:paraId="00000BCD">
                <w:pPr>
                  <w:numPr>
                    <w:ilvl w:val="1"/>
                    <w:numId w:val="2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Previsão de recursos</w:t>
                </w:r>
              </w:p>
              <w:p w:rsidR="00000000" w:rsidDel="00000000" w:rsidP="00000000" w:rsidRDefault="00000000" w:rsidRPr="00000000" w14:paraId="00000BCE">
                <w:pPr>
                  <w:numPr>
                    <w:ilvl w:val="2"/>
                    <w:numId w:val="2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Cronograma</w:t>
                </w:r>
              </w:p>
              <w:p w:rsidR="00000000" w:rsidDel="00000000" w:rsidP="00000000" w:rsidRDefault="00000000" w:rsidRPr="00000000" w14:paraId="00000BCF">
                <w:pPr>
                  <w:numPr>
                    <w:ilvl w:val="2"/>
                    <w:numId w:val="2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Disponibilidade (turnos de trabalho, acesso e liberação)</w:t>
                </w:r>
              </w:p>
              <w:p w:rsidR="00000000" w:rsidDel="00000000" w:rsidP="00000000" w:rsidRDefault="00000000" w:rsidRPr="00000000" w14:paraId="00000BD0">
                <w:pPr>
                  <w:numPr>
                    <w:ilvl w:val="2"/>
                    <w:numId w:val="2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Lista de ferramentas, máquinas, equipamentos e instrumentos</w:t>
                </w:r>
              </w:p>
              <w:p w:rsidR="00000000" w:rsidDel="00000000" w:rsidP="00000000" w:rsidRDefault="00000000" w:rsidRPr="00000000" w14:paraId="00000BD1">
                <w:pPr>
                  <w:numPr>
                    <w:ilvl w:val="2"/>
                    <w:numId w:val="2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Lista de EPIs e EPCs</w:t>
                </w:r>
              </w:p>
              <w:p w:rsidR="00000000" w:rsidDel="00000000" w:rsidP="00000000" w:rsidRDefault="00000000" w:rsidRPr="00000000" w14:paraId="00000BD2">
                <w:pPr>
                  <w:numPr>
                    <w:ilvl w:val="1"/>
                    <w:numId w:val="2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Análise Preliminar de Riscos (APR)</w:t>
                </w:r>
              </w:p>
              <w:p w:rsidR="00000000" w:rsidDel="00000000" w:rsidP="00000000" w:rsidRDefault="00000000" w:rsidRPr="00000000" w14:paraId="00000BD3">
                <w:pPr>
                  <w:numPr>
                    <w:ilvl w:val="1"/>
                    <w:numId w:val="2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Lista de verificações (checklist)</w:t>
                </w:r>
              </w:p>
              <w:p w:rsidR="00000000" w:rsidDel="00000000" w:rsidP="00000000" w:rsidRDefault="00000000" w:rsidRPr="00000000" w14:paraId="00000BD4">
                <w:pPr>
                  <w:numPr>
                    <w:ilvl w:val="1"/>
                    <w:numId w:val="2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Fases do trabalho de fabricação</w:t>
                </w:r>
              </w:p>
              <w:p w:rsidR="00000000" w:rsidDel="00000000" w:rsidP="00000000" w:rsidRDefault="00000000" w:rsidRPr="00000000" w14:paraId="00000BD5">
                <w:pPr>
                  <w:numPr>
                    <w:ilvl w:val="0"/>
                    <w:numId w:val="22"/>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Tecnologia dos Materiais</w:t>
                </w:r>
              </w:p>
              <w:p w:rsidR="00000000" w:rsidDel="00000000" w:rsidP="00000000" w:rsidRDefault="00000000" w:rsidRPr="00000000" w14:paraId="00000BD6">
                <w:pPr>
                  <w:numPr>
                    <w:ilvl w:val="1"/>
                    <w:numId w:val="2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Materiais metálicos</w:t>
                </w:r>
              </w:p>
              <w:p w:rsidR="00000000" w:rsidDel="00000000" w:rsidP="00000000" w:rsidRDefault="00000000" w:rsidRPr="00000000" w14:paraId="00000BD7">
                <w:pPr>
                  <w:numPr>
                    <w:ilvl w:val="2"/>
                    <w:numId w:val="2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Ferrosos</w:t>
                </w:r>
              </w:p>
              <w:p w:rsidR="00000000" w:rsidDel="00000000" w:rsidP="00000000" w:rsidRDefault="00000000" w:rsidRPr="00000000" w14:paraId="00000BD8">
                <w:pPr>
                  <w:numPr>
                    <w:ilvl w:val="2"/>
                    <w:numId w:val="2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Não ferrosos</w:t>
                </w:r>
              </w:p>
              <w:p w:rsidR="00000000" w:rsidDel="00000000" w:rsidP="00000000" w:rsidRDefault="00000000" w:rsidRPr="00000000" w14:paraId="00000BD9">
                <w:pPr>
                  <w:numPr>
                    <w:ilvl w:val="1"/>
                    <w:numId w:val="2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Materiais poliméricos</w:t>
                </w:r>
              </w:p>
              <w:p w:rsidR="00000000" w:rsidDel="00000000" w:rsidP="00000000" w:rsidRDefault="00000000" w:rsidRPr="00000000" w14:paraId="00000BDA">
                <w:pPr>
                  <w:numPr>
                    <w:ilvl w:val="1"/>
                    <w:numId w:val="2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Tratamento térmico dos aços</w:t>
                </w:r>
              </w:p>
              <w:p w:rsidR="00000000" w:rsidDel="00000000" w:rsidP="00000000" w:rsidRDefault="00000000" w:rsidRPr="00000000" w14:paraId="00000BDB">
                <w:pPr>
                  <w:numPr>
                    <w:ilvl w:val="2"/>
                    <w:numId w:val="2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Têmpera</w:t>
                </w:r>
              </w:p>
              <w:p w:rsidR="00000000" w:rsidDel="00000000" w:rsidP="00000000" w:rsidRDefault="00000000" w:rsidRPr="00000000" w14:paraId="00000BDC">
                <w:pPr>
                  <w:numPr>
                    <w:ilvl w:val="2"/>
                    <w:numId w:val="2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Revenimento</w:t>
                </w:r>
              </w:p>
              <w:p w:rsidR="00000000" w:rsidDel="00000000" w:rsidP="00000000" w:rsidRDefault="00000000" w:rsidRPr="00000000" w14:paraId="00000BDD">
                <w:pPr>
                  <w:numPr>
                    <w:ilvl w:val="2"/>
                    <w:numId w:val="2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Recozimento</w:t>
                </w:r>
              </w:p>
              <w:p w:rsidR="00000000" w:rsidDel="00000000" w:rsidP="00000000" w:rsidRDefault="00000000" w:rsidRPr="00000000" w14:paraId="00000BDE">
                <w:pPr>
                  <w:numPr>
                    <w:ilvl w:val="2"/>
                    <w:numId w:val="2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Normalização</w:t>
                </w:r>
              </w:p>
              <w:p w:rsidR="00000000" w:rsidDel="00000000" w:rsidP="00000000" w:rsidRDefault="00000000" w:rsidRPr="00000000" w14:paraId="00000BDF">
                <w:pPr>
                  <w:numPr>
                    <w:ilvl w:val="1"/>
                    <w:numId w:val="2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Tratamento termoquímico</w:t>
                </w:r>
              </w:p>
              <w:p w:rsidR="00000000" w:rsidDel="00000000" w:rsidP="00000000" w:rsidRDefault="00000000" w:rsidRPr="00000000" w14:paraId="00000BE0">
                <w:pPr>
                  <w:numPr>
                    <w:ilvl w:val="2"/>
                    <w:numId w:val="2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Cementação</w:t>
                </w:r>
              </w:p>
              <w:p w:rsidR="00000000" w:rsidDel="00000000" w:rsidP="00000000" w:rsidRDefault="00000000" w:rsidRPr="00000000" w14:paraId="00000BE1">
                <w:pPr>
                  <w:numPr>
                    <w:ilvl w:val="2"/>
                    <w:numId w:val="2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Nitretação</w:t>
                </w:r>
              </w:p>
              <w:p w:rsidR="00000000" w:rsidDel="00000000" w:rsidP="00000000" w:rsidRDefault="00000000" w:rsidRPr="00000000" w14:paraId="00000BE2">
                <w:pPr>
                  <w:numPr>
                    <w:ilvl w:val="1"/>
                    <w:numId w:val="2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Corrosão</w:t>
                </w:r>
              </w:p>
              <w:p w:rsidR="00000000" w:rsidDel="00000000" w:rsidP="00000000" w:rsidRDefault="00000000" w:rsidRPr="00000000" w14:paraId="00000BE3">
                <w:pPr>
                  <w:numPr>
                    <w:ilvl w:val="2"/>
                    <w:numId w:val="2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Formas de proteção</w:t>
                </w:r>
              </w:p>
              <w:p w:rsidR="00000000" w:rsidDel="00000000" w:rsidP="00000000" w:rsidRDefault="00000000" w:rsidRPr="00000000" w14:paraId="00000BE4">
                <w:pPr>
                  <w:numPr>
                    <w:ilvl w:val="0"/>
                    <w:numId w:val="22"/>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Processos de Fabricação</w:t>
                </w:r>
              </w:p>
              <w:p w:rsidR="00000000" w:rsidDel="00000000" w:rsidP="00000000" w:rsidRDefault="00000000" w:rsidRPr="00000000" w14:paraId="00000BE5">
                <w:pPr>
                  <w:numPr>
                    <w:ilvl w:val="1"/>
                    <w:numId w:val="2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Fundição</w:t>
                </w:r>
              </w:p>
              <w:p w:rsidR="00000000" w:rsidDel="00000000" w:rsidP="00000000" w:rsidRDefault="00000000" w:rsidRPr="00000000" w14:paraId="00000BE6">
                <w:pPr>
                  <w:numPr>
                    <w:ilvl w:val="1"/>
                    <w:numId w:val="2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Conformação Mecânica</w:t>
                </w:r>
              </w:p>
              <w:p w:rsidR="00000000" w:rsidDel="00000000" w:rsidP="00000000" w:rsidRDefault="00000000" w:rsidRPr="00000000" w14:paraId="00000BE7">
                <w:pPr>
                  <w:numPr>
                    <w:ilvl w:val="2"/>
                    <w:numId w:val="2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Laminação</w:t>
                </w:r>
              </w:p>
              <w:p w:rsidR="00000000" w:rsidDel="00000000" w:rsidP="00000000" w:rsidRDefault="00000000" w:rsidRPr="00000000" w14:paraId="00000BE8">
                <w:pPr>
                  <w:numPr>
                    <w:ilvl w:val="2"/>
                    <w:numId w:val="2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Extrusão</w:t>
                </w:r>
              </w:p>
              <w:p w:rsidR="00000000" w:rsidDel="00000000" w:rsidP="00000000" w:rsidRDefault="00000000" w:rsidRPr="00000000" w14:paraId="00000BE9">
                <w:pPr>
                  <w:numPr>
                    <w:ilvl w:val="2"/>
                    <w:numId w:val="2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Trefilação</w:t>
                </w:r>
              </w:p>
              <w:p w:rsidR="00000000" w:rsidDel="00000000" w:rsidP="00000000" w:rsidRDefault="00000000" w:rsidRPr="00000000" w14:paraId="00000BEA">
                <w:pPr>
                  <w:numPr>
                    <w:ilvl w:val="2"/>
                    <w:numId w:val="2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Estampagem</w:t>
                </w:r>
              </w:p>
              <w:p w:rsidR="00000000" w:rsidDel="00000000" w:rsidP="00000000" w:rsidRDefault="00000000" w:rsidRPr="00000000" w14:paraId="00000BEB">
                <w:pPr>
                  <w:numPr>
                    <w:ilvl w:val="2"/>
                    <w:numId w:val="2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Forjamento</w:t>
                </w:r>
              </w:p>
              <w:p w:rsidR="00000000" w:rsidDel="00000000" w:rsidP="00000000" w:rsidRDefault="00000000" w:rsidRPr="00000000" w14:paraId="00000BEC">
                <w:pPr>
                  <w:numPr>
                    <w:ilvl w:val="1"/>
                    <w:numId w:val="2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Corte e dobra</w:t>
                </w:r>
              </w:p>
              <w:p w:rsidR="00000000" w:rsidDel="00000000" w:rsidP="00000000" w:rsidRDefault="00000000" w:rsidRPr="00000000" w14:paraId="00000BED">
                <w:pPr>
                  <w:numPr>
                    <w:ilvl w:val="1"/>
                    <w:numId w:val="2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Soldagem</w:t>
                </w:r>
              </w:p>
              <w:p w:rsidR="00000000" w:rsidDel="00000000" w:rsidP="00000000" w:rsidRDefault="00000000" w:rsidRPr="00000000" w14:paraId="00000BEE">
                <w:pPr>
                  <w:numPr>
                    <w:ilvl w:val="2"/>
                    <w:numId w:val="2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Eletrodo revestido</w:t>
                </w:r>
              </w:p>
              <w:p w:rsidR="00000000" w:rsidDel="00000000" w:rsidP="00000000" w:rsidRDefault="00000000" w:rsidRPr="00000000" w14:paraId="00000BEF">
                <w:pPr>
                  <w:numPr>
                    <w:ilvl w:val="2"/>
                    <w:numId w:val="2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Oxiacetilênica</w:t>
                </w:r>
              </w:p>
              <w:p w:rsidR="00000000" w:rsidDel="00000000" w:rsidP="00000000" w:rsidRDefault="00000000" w:rsidRPr="00000000" w14:paraId="00000BF0">
                <w:pPr>
                  <w:numPr>
                    <w:ilvl w:val="2"/>
                    <w:numId w:val="2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MIG/MAG</w:t>
                </w:r>
              </w:p>
              <w:p w:rsidR="00000000" w:rsidDel="00000000" w:rsidP="00000000" w:rsidRDefault="00000000" w:rsidRPr="00000000" w14:paraId="00000BF1">
                <w:pPr>
                  <w:numPr>
                    <w:ilvl w:val="2"/>
                    <w:numId w:val="2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TIG</w:t>
                </w:r>
              </w:p>
              <w:p w:rsidR="00000000" w:rsidDel="00000000" w:rsidP="00000000" w:rsidRDefault="00000000" w:rsidRPr="00000000" w14:paraId="00000BF2">
                <w:pPr>
                  <w:numPr>
                    <w:ilvl w:val="2"/>
                    <w:numId w:val="2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Laser</w:t>
                </w:r>
              </w:p>
              <w:p w:rsidR="00000000" w:rsidDel="00000000" w:rsidP="00000000" w:rsidRDefault="00000000" w:rsidRPr="00000000" w14:paraId="00000BF3">
                <w:pPr>
                  <w:numPr>
                    <w:ilvl w:val="2"/>
                    <w:numId w:val="2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Colagem</w:t>
                </w:r>
              </w:p>
              <w:p w:rsidR="00000000" w:rsidDel="00000000" w:rsidP="00000000" w:rsidRDefault="00000000" w:rsidRPr="00000000" w14:paraId="00000BF4">
                <w:pPr>
                  <w:numPr>
                    <w:ilvl w:val="2"/>
                    <w:numId w:val="2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Por resistência elétrica</w:t>
                </w:r>
              </w:p>
              <w:p w:rsidR="00000000" w:rsidDel="00000000" w:rsidP="00000000" w:rsidRDefault="00000000" w:rsidRPr="00000000" w14:paraId="00000BF5">
                <w:pPr>
                  <w:numPr>
                    <w:ilvl w:val="0"/>
                    <w:numId w:val="22"/>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Fundamentos de Fabricação Mecânica</w:t>
                </w:r>
              </w:p>
              <w:p w:rsidR="00000000" w:rsidDel="00000000" w:rsidP="00000000" w:rsidRDefault="00000000" w:rsidRPr="00000000" w14:paraId="00000BF6">
                <w:pPr>
                  <w:numPr>
                    <w:ilvl w:val="1"/>
                    <w:numId w:val="2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Ferramentas e instrumentos</w:t>
                </w:r>
              </w:p>
              <w:p w:rsidR="00000000" w:rsidDel="00000000" w:rsidP="00000000" w:rsidRDefault="00000000" w:rsidRPr="00000000" w14:paraId="00000BF7">
                <w:pPr>
                  <w:numPr>
                    <w:ilvl w:val="2"/>
                    <w:numId w:val="2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Tipos</w:t>
                </w:r>
              </w:p>
              <w:p w:rsidR="00000000" w:rsidDel="00000000" w:rsidP="00000000" w:rsidRDefault="00000000" w:rsidRPr="00000000" w14:paraId="00000BF8">
                <w:pPr>
                  <w:numPr>
                    <w:ilvl w:val="2"/>
                    <w:numId w:val="2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Características</w:t>
                </w:r>
              </w:p>
              <w:p w:rsidR="00000000" w:rsidDel="00000000" w:rsidP="00000000" w:rsidRDefault="00000000" w:rsidRPr="00000000" w14:paraId="00000BF9">
                <w:pPr>
                  <w:numPr>
                    <w:ilvl w:val="2"/>
                    <w:numId w:val="2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Aplicações</w:t>
                </w:r>
              </w:p>
              <w:p w:rsidR="00000000" w:rsidDel="00000000" w:rsidP="00000000" w:rsidRDefault="00000000" w:rsidRPr="00000000" w14:paraId="00000BFA">
                <w:pPr>
                  <w:numPr>
                    <w:ilvl w:val="2"/>
                    <w:numId w:val="2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Manuseio, guarda e conservação</w:t>
                </w:r>
              </w:p>
              <w:p w:rsidR="00000000" w:rsidDel="00000000" w:rsidP="00000000" w:rsidRDefault="00000000" w:rsidRPr="00000000" w14:paraId="00000BFB">
                <w:pPr>
                  <w:numPr>
                    <w:ilvl w:val="1"/>
                    <w:numId w:val="2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Máquinas e equipamentos (tipos, características e finalidades)</w:t>
                </w:r>
              </w:p>
              <w:p w:rsidR="00000000" w:rsidDel="00000000" w:rsidP="00000000" w:rsidRDefault="00000000" w:rsidRPr="00000000" w14:paraId="00000BFC">
                <w:pPr>
                  <w:numPr>
                    <w:ilvl w:val="2"/>
                    <w:numId w:val="2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Usinagem convencional</w:t>
                </w:r>
              </w:p>
              <w:p w:rsidR="00000000" w:rsidDel="00000000" w:rsidP="00000000" w:rsidRDefault="00000000" w:rsidRPr="00000000" w14:paraId="00000BFD">
                <w:pPr>
                  <w:numPr>
                    <w:ilvl w:val="2"/>
                    <w:numId w:val="2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Usinagem CNC</w:t>
                </w:r>
              </w:p>
              <w:p w:rsidR="00000000" w:rsidDel="00000000" w:rsidP="00000000" w:rsidRDefault="00000000" w:rsidRPr="00000000" w14:paraId="00000BFE">
                <w:pPr>
                  <w:numPr>
                    <w:ilvl w:val="1"/>
                    <w:numId w:val="2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Parâmetros de Usinagem</w:t>
                </w:r>
              </w:p>
              <w:p w:rsidR="00000000" w:rsidDel="00000000" w:rsidP="00000000" w:rsidRDefault="00000000" w:rsidRPr="00000000" w14:paraId="00000BFF">
                <w:pPr>
                  <w:numPr>
                    <w:ilvl w:val="2"/>
                    <w:numId w:val="2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Velocidade de corte</w:t>
                </w:r>
              </w:p>
              <w:p w:rsidR="00000000" w:rsidDel="00000000" w:rsidP="00000000" w:rsidRDefault="00000000" w:rsidRPr="00000000" w14:paraId="00000C00">
                <w:pPr>
                  <w:numPr>
                    <w:ilvl w:val="2"/>
                    <w:numId w:val="2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Avanço</w:t>
                </w:r>
              </w:p>
              <w:p w:rsidR="00000000" w:rsidDel="00000000" w:rsidP="00000000" w:rsidRDefault="00000000" w:rsidRPr="00000000" w14:paraId="00000C01">
                <w:pPr>
                  <w:numPr>
                    <w:ilvl w:val="2"/>
                    <w:numId w:val="2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Profundidade de corte</w:t>
                </w:r>
              </w:p>
              <w:p w:rsidR="00000000" w:rsidDel="00000000" w:rsidP="00000000" w:rsidRDefault="00000000" w:rsidRPr="00000000" w14:paraId="00000C02">
                <w:pPr>
                  <w:numPr>
                    <w:ilvl w:val="2"/>
                    <w:numId w:val="2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Rotação</w:t>
                </w:r>
              </w:p>
              <w:p w:rsidR="00000000" w:rsidDel="00000000" w:rsidP="00000000" w:rsidRDefault="00000000" w:rsidRPr="00000000" w14:paraId="00000C03">
                <w:pPr>
                  <w:numPr>
                    <w:ilvl w:val="1"/>
                    <w:numId w:val="2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Fluidos de corte</w:t>
                </w:r>
              </w:p>
              <w:p w:rsidR="00000000" w:rsidDel="00000000" w:rsidP="00000000" w:rsidRDefault="00000000" w:rsidRPr="00000000" w14:paraId="00000C04">
                <w:pPr>
                  <w:numPr>
                    <w:ilvl w:val="2"/>
                    <w:numId w:val="2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Tipos</w:t>
                </w:r>
              </w:p>
              <w:p w:rsidR="00000000" w:rsidDel="00000000" w:rsidP="00000000" w:rsidRDefault="00000000" w:rsidRPr="00000000" w14:paraId="00000C05">
                <w:pPr>
                  <w:numPr>
                    <w:ilvl w:val="2"/>
                    <w:numId w:val="2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Aplicações</w:t>
                </w:r>
              </w:p>
              <w:p w:rsidR="00000000" w:rsidDel="00000000" w:rsidP="00000000" w:rsidRDefault="00000000" w:rsidRPr="00000000" w14:paraId="00000C06">
                <w:pPr>
                  <w:numPr>
                    <w:ilvl w:val="2"/>
                    <w:numId w:val="2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Cuidados ambientais</w:t>
                </w:r>
              </w:p>
              <w:p w:rsidR="00000000" w:rsidDel="00000000" w:rsidP="00000000" w:rsidRDefault="00000000" w:rsidRPr="00000000" w14:paraId="00000C07">
                <w:pPr>
                  <w:numPr>
                    <w:ilvl w:val="1"/>
                    <w:numId w:val="2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Ferramentas da Qualidade aplicadas à fabricação</w:t>
                </w:r>
              </w:p>
              <w:p w:rsidR="00000000" w:rsidDel="00000000" w:rsidP="00000000" w:rsidRDefault="00000000" w:rsidRPr="00000000" w14:paraId="00000C08">
                <w:pPr>
                  <w:numPr>
                    <w:ilvl w:val="2"/>
                    <w:numId w:val="2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Fluxograma</w:t>
                </w:r>
              </w:p>
              <w:p w:rsidR="00000000" w:rsidDel="00000000" w:rsidP="00000000" w:rsidRDefault="00000000" w:rsidRPr="00000000" w14:paraId="00000C09">
                <w:pPr>
                  <w:numPr>
                    <w:ilvl w:val="2"/>
                    <w:numId w:val="2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Cronograma</w:t>
                </w:r>
              </w:p>
              <w:p w:rsidR="00000000" w:rsidDel="00000000" w:rsidP="00000000" w:rsidRDefault="00000000" w:rsidRPr="00000000" w14:paraId="00000C0A">
                <w:pPr>
                  <w:numPr>
                    <w:ilvl w:val="0"/>
                    <w:numId w:val="22"/>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Usinagem Convencional</w:t>
                </w:r>
              </w:p>
              <w:p w:rsidR="00000000" w:rsidDel="00000000" w:rsidP="00000000" w:rsidRDefault="00000000" w:rsidRPr="00000000" w14:paraId="00000C0B">
                <w:pPr>
                  <w:numPr>
                    <w:ilvl w:val="1"/>
                    <w:numId w:val="2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Torneamento</w:t>
                </w:r>
              </w:p>
              <w:p w:rsidR="00000000" w:rsidDel="00000000" w:rsidP="00000000" w:rsidRDefault="00000000" w:rsidRPr="00000000" w14:paraId="00000C0C">
                <w:pPr>
                  <w:numPr>
                    <w:ilvl w:val="2"/>
                    <w:numId w:val="2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Externo</w:t>
                </w:r>
              </w:p>
              <w:p w:rsidR="00000000" w:rsidDel="00000000" w:rsidP="00000000" w:rsidRDefault="00000000" w:rsidRPr="00000000" w14:paraId="00000C0D">
                <w:pPr>
                  <w:numPr>
                    <w:ilvl w:val="2"/>
                    <w:numId w:val="2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Interno</w:t>
                </w:r>
              </w:p>
              <w:p w:rsidR="00000000" w:rsidDel="00000000" w:rsidP="00000000" w:rsidRDefault="00000000" w:rsidRPr="00000000" w14:paraId="00000C0E">
                <w:pPr>
                  <w:numPr>
                    <w:ilvl w:val="1"/>
                    <w:numId w:val="2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Fresamento</w:t>
                </w:r>
              </w:p>
              <w:p w:rsidR="00000000" w:rsidDel="00000000" w:rsidP="00000000" w:rsidRDefault="00000000" w:rsidRPr="00000000" w14:paraId="00000C0F">
                <w:pPr>
                  <w:numPr>
                    <w:ilvl w:val="2"/>
                    <w:numId w:val="2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Horizontal</w:t>
                </w:r>
              </w:p>
              <w:p w:rsidR="00000000" w:rsidDel="00000000" w:rsidP="00000000" w:rsidRDefault="00000000" w:rsidRPr="00000000" w14:paraId="00000C10">
                <w:pPr>
                  <w:numPr>
                    <w:ilvl w:val="2"/>
                    <w:numId w:val="2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Vertical</w:t>
                </w:r>
              </w:p>
              <w:p w:rsidR="00000000" w:rsidDel="00000000" w:rsidP="00000000" w:rsidRDefault="00000000" w:rsidRPr="00000000" w14:paraId="00000C11">
                <w:pPr>
                  <w:numPr>
                    <w:ilvl w:val="1"/>
                    <w:numId w:val="2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Furação</w:t>
                </w:r>
              </w:p>
              <w:p w:rsidR="00000000" w:rsidDel="00000000" w:rsidP="00000000" w:rsidRDefault="00000000" w:rsidRPr="00000000" w14:paraId="00000C12">
                <w:pPr>
                  <w:numPr>
                    <w:ilvl w:val="1"/>
                    <w:numId w:val="2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Ajustagem</w:t>
                </w:r>
              </w:p>
              <w:p w:rsidR="00000000" w:rsidDel="00000000" w:rsidP="00000000" w:rsidRDefault="00000000" w:rsidRPr="00000000" w14:paraId="00000C13">
                <w:pPr>
                  <w:numPr>
                    <w:ilvl w:val="0"/>
                    <w:numId w:val="22"/>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Usinagem com Máquinas CNC</w:t>
                </w:r>
              </w:p>
              <w:p w:rsidR="00000000" w:rsidDel="00000000" w:rsidP="00000000" w:rsidRDefault="00000000" w:rsidRPr="00000000" w14:paraId="00000C14">
                <w:pPr>
                  <w:numPr>
                    <w:ilvl w:val="1"/>
                    <w:numId w:val="2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Tipos de máquinas</w:t>
                </w:r>
              </w:p>
              <w:p w:rsidR="00000000" w:rsidDel="00000000" w:rsidP="00000000" w:rsidRDefault="00000000" w:rsidRPr="00000000" w14:paraId="00000C15">
                <w:pPr>
                  <w:numPr>
                    <w:ilvl w:val="1"/>
                    <w:numId w:val="2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Eixos da máquina</w:t>
                </w:r>
              </w:p>
              <w:p w:rsidR="00000000" w:rsidDel="00000000" w:rsidP="00000000" w:rsidRDefault="00000000" w:rsidRPr="00000000" w14:paraId="00000C16">
                <w:pPr>
                  <w:numPr>
                    <w:ilvl w:val="1"/>
                    <w:numId w:val="2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Pontos zero e preset de máquina</w:t>
                </w:r>
              </w:p>
              <w:p w:rsidR="00000000" w:rsidDel="00000000" w:rsidP="00000000" w:rsidRDefault="00000000" w:rsidRPr="00000000" w14:paraId="00000C17">
                <w:pPr>
                  <w:numPr>
                    <w:ilvl w:val="1"/>
                    <w:numId w:val="2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Sistema de coordenadas absolutas e incrementais</w:t>
                </w:r>
              </w:p>
              <w:p w:rsidR="00000000" w:rsidDel="00000000" w:rsidP="00000000" w:rsidRDefault="00000000" w:rsidRPr="00000000" w14:paraId="00000C18">
                <w:pPr>
                  <w:numPr>
                    <w:ilvl w:val="1"/>
                    <w:numId w:val="2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Programação CNC</w:t>
                </w:r>
              </w:p>
              <w:p w:rsidR="00000000" w:rsidDel="00000000" w:rsidP="00000000" w:rsidRDefault="00000000" w:rsidRPr="00000000" w14:paraId="00000C19">
                <w:pPr>
                  <w:numPr>
                    <w:ilvl w:val="2"/>
                    <w:numId w:val="2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Estrutura básica de programação</w:t>
                </w:r>
              </w:p>
              <w:p w:rsidR="00000000" w:rsidDel="00000000" w:rsidP="00000000" w:rsidRDefault="00000000" w:rsidRPr="00000000" w14:paraId="00000C1A">
                <w:pPr>
                  <w:numPr>
                    <w:ilvl w:val="2"/>
                    <w:numId w:val="2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Códigos de máquina</w:t>
                </w:r>
              </w:p>
              <w:p w:rsidR="00000000" w:rsidDel="00000000" w:rsidP="00000000" w:rsidRDefault="00000000" w:rsidRPr="00000000" w14:paraId="00000C1B">
                <w:pPr>
                  <w:numPr>
                    <w:ilvl w:val="2"/>
                    <w:numId w:val="2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Funções G</w:t>
                </w:r>
              </w:p>
              <w:p w:rsidR="00000000" w:rsidDel="00000000" w:rsidP="00000000" w:rsidRDefault="00000000" w:rsidRPr="00000000" w14:paraId="00000C1C">
                <w:pPr>
                  <w:numPr>
                    <w:ilvl w:val="2"/>
                    <w:numId w:val="2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Programação básica em dois eixos</w:t>
                </w:r>
              </w:p>
              <w:p w:rsidR="00000000" w:rsidDel="00000000" w:rsidP="00000000" w:rsidRDefault="00000000" w:rsidRPr="00000000" w14:paraId="00000C1D">
                <w:pPr>
                  <w:numPr>
                    <w:ilvl w:val="2"/>
                    <w:numId w:val="2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Programação básica em três eixos</w:t>
                </w:r>
              </w:p>
              <w:p w:rsidR="00000000" w:rsidDel="00000000" w:rsidP="00000000" w:rsidRDefault="00000000" w:rsidRPr="00000000" w14:paraId="00000C1E">
                <w:pPr>
                  <w:numPr>
                    <w:ilvl w:val="1"/>
                    <w:numId w:val="2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Manufatura Assistida por Computador - CAM</w:t>
                </w:r>
              </w:p>
              <w:p w:rsidR="00000000" w:rsidDel="00000000" w:rsidP="00000000" w:rsidRDefault="00000000" w:rsidRPr="00000000" w14:paraId="00000C1F">
                <w:pPr>
                  <w:numPr>
                    <w:ilvl w:val="2"/>
                    <w:numId w:val="2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Importação de arquivos de desenho</w:t>
                </w:r>
              </w:p>
              <w:p w:rsidR="00000000" w:rsidDel="00000000" w:rsidP="00000000" w:rsidRDefault="00000000" w:rsidRPr="00000000" w14:paraId="00000C20">
                <w:pPr>
                  <w:numPr>
                    <w:ilvl w:val="2"/>
                    <w:numId w:val="2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Parâmetros para usinagem</w:t>
                </w:r>
              </w:p>
              <w:p w:rsidR="00000000" w:rsidDel="00000000" w:rsidP="00000000" w:rsidRDefault="00000000" w:rsidRPr="00000000" w14:paraId="00000C21">
                <w:pPr>
                  <w:numPr>
                    <w:ilvl w:val="2"/>
                    <w:numId w:val="2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Cálculo de trajetória da ferramenta</w:t>
                </w:r>
              </w:p>
              <w:p w:rsidR="00000000" w:rsidDel="00000000" w:rsidP="00000000" w:rsidRDefault="00000000" w:rsidRPr="00000000" w14:paraId="00000C22">
                <w:pPr>
                  <w:numPr>
                    <w:ilvl w:val="2"/>
                    <w:numId w:val="2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Simulação de usinagem</w:t>
                </w:r>
              </w:p>
              <w:p w:rsidR="00000000" w:rsidDel="00000000" w:rsidP="00000000" w:rsidRDefault="00000000" w:rsidRPr="00000000" w14:paraId="00000C23">
                <w:pPr>
                  <w:numPr>
                    <w:ilvl w:val="2"/>
                    <w:numId w:val="2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Geração de programa</w:t>
                </w:r>
              </w:p>
              <w:p w:rsidR="00000000" w:rsidDel="00000000" w:rsidP="00000000" w:rsidRDefault="00000000" w:rsidRPr="00000000" w14:paraId="00000C24">
                <w:pPr>
                  <w:numPr>
                    <w:ilvl w:val="0"/>
                    <w:numId w:val="22"/>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Manufatura Aditiva</w:t>
                </w:r>
              </w:p>
              <w:p w:rsidR="00000000" w:rsidDel="00000000" w:rsidP="00000000" w:rsidRDefault="00000000" w:rsidRPr="00000000" w14:paraId="00000C25">
                <w:pPr>
                  <w:numPr>
                    <w:ilvl w:val="1"/>
                    <w:numId w:val="2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Equipamentos</w:t>
                </w:r>
              </w:p>
              <w:p w:rsidR="00000000" w:rsidDel="00000000" w:rsidP="00000000" w:rsidRDefault="00000000" w:rsidRPr="00000000" w14:paraId="00000C26">
                <w:pPr>
                  <w:numPr>
                    <w:ilvl w:val="1"/>
                    <w:numId w:val="2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Softwares</w:t>
                </w:r>
              </w:p>
              <w:p w:rsidR="00000000" w:rsidDel="00000000" w:rsidP="00000000" w:rsidRDefault="00000000" w:rsidRPr="00000000" w14:paraId="00000C27">
                <w:pPr>
                  <w:numPr>
                    <w:ilvl w:val="1"/>
                    <w:numId w:val="2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Acessórios</w:t>
                </w:r>
              </w:p>
              <w:p w:rsidR="00000000" w:rsidDel="00000000" w:rsidP="00000000" w:rsidRDefault="00000000" w:rsidRPr="00000000" w14:paraId="00000C28">
                <w:pPr>
                  <w:numPr>
                    <w:ilvl w:val="1"/>
                    <w:numId w:val="2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Materiais e insumos</w:t>
                </w:r>
              </w:p>
              <w:p w:rsidR="00000000" w:rsidDel="00000000" w:rsidP="00000000" w:rsidRDefault="00000000" w:rsidRPr="00000000" w14:paraId="00000C29">
                <w:pPr>
                  <w:numPr>
                    <w:ilvl w:val="1"/>
                    <w:numId w:val="2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Impressão 3D</w:t>
                </w:r>
              </w:p>
              <w:p w:rsidR="00000000" w:rsidDel="00000000" w:rsidP="00000000" w:rsidRDefault="00000000" w:rsidRPr="00000000" w14:paraId="00000C2A">
                <w:pPr>
                  <w:numPr>
                    <w:ilvl w:val="0"/>
                    <w:numId w:val="22"/>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Montagem de Conjuntos Mecânicos</w:t>
                </w:r>
              </w:p>
              <w:p w:rsidR="00000000" w:rsidDel="00000000" w:rsidP="00000000" w:rsidRDefault="00000000" w:rsidRPr="00000000" w14:paraId="00000C2B">
                <w:pPr>
                  <w:numPr>
                    <w:ilvl w:val="1"/>
                    <w:numId w:val="2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Preparação de componentes mecânicos</w:t>
                </w:r>
              </w:p>
              <w:p w:rsidR="00000000" w:rsidDel="00000000" w:rsidP="00000000" w:rsidRDefault="00000000" w:rsidRPr="00000000" w14:paraId="00000C2C">
                <w:pPr>
                  <w:numPr>
                    <w:ilvl w:val="1"/>
                    <w:numId w:val="2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Procedimentos</w:t>
                </w:r>
              </w:p>
              <w:p w:rsidR="00000000" w:rsidDel="00000000" w:rsidP="00000000" w:rsidRDefault="00000000" w:rsidRPr="00000000" w14:paraId="00000C2D">
                <w:pPr>
                  <w:numPr>
                    <w:ilvl w:val="1"/>
                    <w:numId w:val="2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Ajustes</w:t>
                </w:r>
              </w:p>
              <w:p w:rsidR="00000000" w:rsidDel="00000000" w:rsidP="00000000" w:rsidRDefault="00000000" w:rsidRPr="00000000" w14:paraId="00000C2E">
                <w:pPr>
                  <w:numPr>
                    <w:ilvl w:val="0"/>
                    <w:numId w:val="22"/>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Normas Técnicas (NBR, Normas Internacionais), Normas Regulamentadoras e Documentação</w:t>
                </w:r>
              </w:p>
              <w:p w:rsidR="00000000" w:rsidDel="00000000" w:rsidP="00000000" w:rsidRDefault="00000000" w:rsidRPr="00000000" w14:paraId="00000C2F">
                <w:pPr>
                  <w:numPr>
                    <w:ilvl w:val="1"/>
                    <w:numId w:val="2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Catálogos, manual e sites de fabricantes (nacionais e internacionais)</w:t>
                </w:r>
              </w:p>
              <w:p w:rsidR="00000000" w:rsidDel="00000000" w:rsidP="00000000" w:rsidRDefault="00000000" w:rsidRPr="00000000" w14:paraId="00000C30">
                <w:pPr>
                  <w:numPr>
                    <w:ilvl w:val="1"/>
                    <w:numId w:val="2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Normas Técnicas</w:t>
                </w:r>
              </w:p>
              <w:p w:rsidR="00000000" w:rsidDel="00000000" w:rsidP="00000000" w:rsidRDefault="00000000" w:rsidRPr="00000000" w14:paraId="00000C31">
                <w:pPr>
                  <w:numPr>
                    <w:ilvl w:val="1"/>
                    <w:numId w:val="2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Desenhos técnicos mecânicos</w:t>
                </w:r>
              </w:p>
              <w:p w:rsidR="00000000" w:rsidDel="00000000" w:rsidP="00000000" w:rsidRDefault="00000000" w:rsidRPr="00000000" w14:paraId="00000C32">
                <w:pPr>
                  <w:numPr>
                    <w:ilvl w:val="1"/>
                    <w:numId w:val="2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Normas Regulamentadoras</w:t>
                </w:r>
              </w:p>
              <w:p w:rsidR="00000000" w:rsidDel="00000000" w:rsidP="00000000" w:rsidRDefault="00000000" w:rsidRPr="00000000" w14:paraId="00000C33">
                <w:pPr>
                  <w:numPr>
                    <w:ilvl w:val="1"/>
                    <w:numId w:val="2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Normas ambientais pertinentes</w:t>
                </w:r>
              </w:p>
              <w:p w:rsidR="00000000" w:rsidDel="00000000" w:rsidP="00000000" w:rsidRDefault="00000000" w:rsidRPr="00000000" w14:paraId="00000C34">
                <w:pPr>
                  <w:numPr>
                    <w:ilvl w:val="1"/>
                    <w:numId w:val="2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Normas Internas da Indústria</w:t>
                </w:r>
              </w:p>
              <w:p w:rsidR="00000000" w:rsidDel="00000000" w:rsidP="00000000" w:rsidRDefault="00000000" w:rsidRPr="00000000" w14:paraId="00000C35">
                <w:pPr>
                  <w:numPr>
                    <w:ilvl w:val="1"/>
                    <w:numId w:val="2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Procedimentos Técnicos</w:t>
                </w:r>
              </w:p>
              <w:p w:rsidR="00000000" w:rsidDel="00000000" w:rsidP="00000000" w:rsidRDefault="00000000" w:rsidRPr="00000000" w14:paraId="00000C36">
                <w:pPr>
                  <w:numPr>
                    <w:ilvl w:val="1"/>
                    <w:numId w:val="2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Ordem de Serviço</w:t>
                </w:r>
              </w:p>
              <w:p w:rsidR="00000000" w:rsidDel="00000000" w:rsidP="00000000" w:rsidRDefault="00000000" w:rsidRPr="00000000" w14:paraId="00000C37">
                <w:pPr>
                  <w:numPr>
                    <w:ilvl w:val="0"/>
                    <w:numId w:val="22"/>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Organização e Segurança nos Serviços de Fabricação Mecânica</w:t>
                </w:r>
              </w:p>
              <w:p w:rsidR="00000000" w:rsidDel="00000000" w:rsidP="00000000" w:rsidRDefault="00000000" w:rsidRPr="00000000" w14:paraId="00000C38">
                <w:pPr>
                  <w:numPr>
                    <w:ilvl w:val="1"/>
                    <w:numId w:val="2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Preparação do ambiente de trabalho</w:t>
                </w:r>
              </w:p>
              <w:p w:rsidR="00000000" w:rsidDel="00000000" w:rsidP="00000000" w:rsidRDefault="00000000" w:rsidRPr="00000000" w14:paraId="00000C39">
                <w:pPr>
                  <w:numPr>
                    <w:ilvl w:val="1"/>
                    <w:numId w:val="2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Limpeza e conservação do ambiente de trabalho</w:t>
                </w:r>
              </w:p>
              <w:p w:rsidR="00000000" w:rsidDel="00000000" w:rsidP="00000000" w:rsidRDefault="00000000" w:rsidRPr="00000000" w14:paraId="00000C3A">
                <w:pPr>
                  <w:numPr>
                    <w:ilvl w:val="1"/>
                    <w:numId w:val="2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Registro de serviço</w:t>
                </w:r>
              </w:p>
              <w:p w:rsidR="00000000" w:rsidDel="00000000" w:rsidP="00000000" w:rsidRDefault="00000000" w:rsidRPr="00000000" w14:paraId="00000C3B">
                <w:pPr>
                  <w:numPr>
                    <w:ilvl w:val="1"/>
                    <w:numId w:val="2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Equipamentos de Proteção Individual e Coletiva (EPI e EPC)</w:t>
                </w:r>
              </w:p>
              <w:p w:rsidR="00000000" w:rsidDel="00000000" w:rsidP="00000000" w:rsidRDefault="00000000" w:rsidRPr="00000000" w14:paraId="00000C3C">
                <w:pPr>
                  <w:numPr>
                    <w:ilvl w:val="2"/>
                    <w:numId w:val="2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Tipos</w:t>
                </w:r>
              </w:p>
              <w:p w:rsidR="00000000" w:rsidDel="00000000" w:rsidP="00000000" w:rsidRDefault="00000000" w:rsidRPr="00000000" w14:paraId="00000C3D">
                <w:pPr>
                  <w:numPr>
                    <w:ilvl w:val="2"/>
                    <w:numId w:val="2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Características</w:t>
                </w:r>
              </w:p>
              <w:p w:rsidR="00000000" w:rsidDel="00000000" w:rsidP="00000000" w:rsidRDefault="00000000" w:rsidRPr="00000000" w14:paraId="00000C3E">
                <w:pPr>
                  <w:numPr>
                    <w:ilvl w:val="2"/>
                    <w:numId w:val="2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Aplicação e usabilidade</w:t>
                </w:r>
              </w:p>
              <w:p w:rsidR="00000000" w:rsidDel="00000000" w:rsidP="00000000" w:rsidRDefault="00000000" w:rsidRPr="00000000" w14:paraId="00000C3F">
                <w:pPr>
                  <w:numPr>
                    <w:ilvl w:val="2"/>
                    <w:numId w:val="2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Guarda e conservação</w:t>
                </w:r>
              </w:p>
              <w:p w:rsidR="00000000" w:rsidDel="00000000" w:rsidP="00000000" w:rsidRDefault="00000000" w:rsidRPr="00000000" w14:paraId="00000C40">
                <w:pPr>
                  <w:numPr>
                    <w:ilvl w:val="1"/>
                    <w:numId w:val="2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Inspeção de segurança</w:t>
                </w:r>
              </w:p>
              <w:p w:rsidR="00000000" w:rsidDel="00000000" w:rsidP="00000000" w:rsidRDefault="00000000" w:rsidRPr="00000000" w14:paraId="00000C41">
                <w:pPr>
                  <w:numPr>
                    <w:ilvl w:val="1"/>
                    <w:numId w:val="2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Segurança na Operação de Máquinas e Equipamentos - NR12</w:t>
                </w:r>
              </w:p>
              <w:p w:rsidR="00000000" w:rsidDel="00000000" w:rsidP="00000000" w:rsidRDefault="00000000" w:rsidRPr="00000000" w14:paraId="00000C42">
                <w:pPr>
                  <w:numPr>
                    <w:ilvl w:val="1"/>
                    <w:numId w:val="2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Armazenamento e manuseio de materiais e ferramentas</w:t>
                </w:r>
              </w:p>
              <w:p w:rsidR="00000000" w:rsidDel="00000000" w:rsidP="00000000" w:rsidRDefault="00000000" w:rsidRPr="00000000" w14:paraId="00000C43">
                <w:pPr>
                  <w:numPr>
                    <w:ilvl w:val="1"/>
                    <w:numId w:val="2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Precauções a serem tomadas nas instalações (utilização ferramentas, riscos ocupacionais, riscos elétricos, riscos físicos, risco químico)</w:t>
                </w:r>
              </w:p>
              <w:p w:rsidR="00000000" w:rsidDel="00000000" w:rsidP="00000000" w:rsidRDefault="00000000" w:rsidRPr="00000000" w14:paraId="00000C44">
                <w:pPr>
                  <w:numPr>
                    <w:ilvl w:val="1"/>
                    <w:numId w:val="2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Gestão de resíduos</w:t>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C45">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0C46">
                <w:pPr>
                  <w:numPr>
                    <w:ilvl w:val="1"/>
                    <w:numId w:val="14"/>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as especificações técnicas do projeto, Ordens de Serviço e Procedimentos Operacionais para fabricação de componentes e protótipos</w:t>
                </w:r>
              </w:p>
            </w:tc>
            <w:tc>
              <w:tcPr>
                <w:shd w:fill="auto" w:val="clear"/>
                <w:vAlign w:val="center"/>
              </w:tcPr>
              <w:p w:rsidR="00000000" w:rsidDel="00000000" w:rsidP="00000000" w:rsidRDefault="00000000" w:rsidRPr="00000000" w14:paraId="00000C47">
                <w:pPr>
                  <w:numPr>
                    <w:ilvl w:val="0"/>
                    <w:numId w:val="45"/>
                  </w:numPr>
                  <w:spacing w:after="160" w:line="259" w:lineRule="auto"/>
                  <w:ind w:left="283.4645669291342" w:right="35.74803149606282"/>
                  <w:rPr>
                    <w:rFonts w:ascii="Noto Sans Symbols" w:cs="Noto Sans Symbols" w:eastAsia="Noto Sans Symbols" w:hAnsi="Noto Sans Symbols"/>
                    <w:sz w:val="20"/>
                    <w:szCs w:val="20"/>
                  </w:rPr>
                </w:pPr>
                <w:r w:rsidDel="00000000" w:rsidR="00000000" w:rsidRPr="00000000">
                  <w:rPr>
                    <w:rtl w:val="0"/>
                  </w:rPr>
                  <w:t xml:space="preserve">Aplicar técnicas de planejamento e definição da sequência das etapas do processo, visando a fabricação de componentes e protótipos para sistemas mecatrônicos</w:t>
                </w:r>
              </w:p>
              <w:p w:rsidR="00000000" w:rsidDel="00000000" w:rsidP="00000000" w:rsidRDefault="00000000" w:rsidRPr="00000000" w14:paraId="00000C48">
                <w:pPr>
                  <w:numPr>
                    <w:ilvl w:val="0"/>
                    <w:numId w:val="45"/>
                  </w:numPr>
                  <w:spacing w:after="160" w:line="259" w:lineRule="auto"/>
                  <w:ind w:left="283.4645669291342" w:right="35.74803149606282"/>
                  <w:rPr>
                    <w:rFonts w:ascii="Noto Sans Symbols" w:cs="Noto Sans Symbols" w:eastAsia="Noto Sans Symbols" w:hAnsi="Noto Sans Symbols"/>
                    <w:sz w:val="20"/>
                    <w:szCs w:val="20"/>
                  </w:rPr>
                </w:pPr>
                <w:r w:rsidDel="00000000" w:rsidR="00000000" w:rsidRPr="00000000">
                  <w:rPr>
                    <w:rtl w:val="0"/>
                  </w:rPr>
                  <w:t xml:space="preserve">Identificar as matérias primas e insumos, de acordo com o projeto e ordem de serviço, tendo em vista a fabricação de componentes e protótipos para sistemas mecatrônicos</w:t>
                </w:r>
              </w:p>
              <w:p w:rsidR="00000000" w:rsidDel="00000000" w:rsidP="00000000" w:rsidRDefault="00000000" w:rsidRPr="00000000" w14:paraId="00000C49">
                <w:pPr>
                  <w:numPr>
                    <w:ilvl w:val="0"/>
                    <w:numId w:val="45"/>
                  </w:numPr>
                  <w:spacing w:after="160" w:line="259" w:lineRule="auto"/>
                  <w:ind w:left="283.4645669291342" w:right="35.74803149606282"/>
                  <w:rPr>
                    <w:rFonts w:ascii="Noto Sans Symbols" w:cs="Noto Sans Symbols" w:eastAsia="Noto Sans Symbols" w:hAnsi="Noto Sans Symbols"/>
                    <w:sz w:val="20"/>
                    <w:szCs w:val="20"/>
                  </w:rPr>
                </w:pPr>
                <w:r w:rsidDel="00000000" w:rsidR="00000000" w:rsidRPr="00000000">
                  <w:rPr>
                    <w:rtl w:val="0"/>
                  </w:rPr>
                  <w:t xml:space="preserve">Selecionar as matérias primas e insumos, de acordo com o projeto e ordem de serviço, tendo em vista a fabricação de componentes e protótipos para sistemas mecatrônicos</w:t>
                </w:r>
              </w:p>
              <w:p w:rsidR="00000000" w:rsidDel="00000000" w:rsidP="00000000" w:rsidRDefault="00000000" w:rsidRPr="00000000" w14:paraId="00000C4A">
                <w:pPr>
                  <w:numPr>
                    <w:ilvl w:val="0"/>
                    <w:numId w:val="45"/>
                  </w:numPr>
                  <w:spacing w:after="160" w:line="259" w:lineRule="auto"/>
                  <w:ind w:left="283.4645669291342" w:right="35.74803149606282" w:hanging="141.73228346456767"/>
                  <w:rPr>
                    <w:rFonts w:ascii="Noto Sans Symbols" w:cs="Noto Sans Symbols" w:eastAsia="Noto Sans Symbols" w:hAnsi="Noto Sans Symbols"/>
                    <w:sz w:val="20"/>
                    <w:szCs w:val="20"/>
                  </w:rPr>
                </w:pPr>
                <w:r w:rsidDel="00000000" w:rsidR="00000000" w:rsidRPr="00000000">
                  <w:rPr>
                    <w:rtl w:val="0"/>
                  </w:rPr>
                  <w:t xml:space="preserve">Aplicar técnicas de montagem, instalação e fixação de ferramentas, acessórios, matérias primas e insumos em máquinas e equipamentos, tendo em vista a fabricação de componentes e protótipos para sistemas mecatrônicos, de acordo com as especificações do projeto, ordens de serviços e procedimentos operacionais</w:t>
                </w:r>
              </w:p>
              <w:p w:rsidR="00000000" w:rsidDel="00000000" w:rsidP="00000000" w:rsidRDefault="00000000" w:rsidRPr="00000000" w14:paraId="00000C4B">
                <w:pPr>
                  <w:numPr>
                    <w:ilvl w:val="0"/>
                    <w:numId w:val="45"/>
                  </w:numPr>
                  <w:spacing w:after="160" w:line="259" w:lineRule="auto"/>
                  <w:ind w:left="283.4645669291342" w:right="35.74803149606282" w:hanging="141.73228346456767"/>
                  <w:rPr>
                    <w:rFonts w:ascii="Noto Sans Symbols" w:cs="Noto Sans Symbols" w:eastAsia="Noto Sans Symbols" w:hAnsi="Noto Sans Symbols"/>
                    <w:sz w:val="20"/>
                    <w:szCs w:val="20"/>
                  </w:rPr>
                </w:pPr>
                <w:r w:rsidDel="00000000" w:rsidR="00000000" w:rsidRPr="00000000">
                  <w:rPr>
                    <w:rtl w:val="0"/>
                  </w:rPr>
                  <w:t xml:space="preserve">Aplicar técnicas de operação de máquinas e equipamentos utilizadas para a fabricação de componentes e protótipos para sistemas mecatrônicos, de acordo com recomendações do fabricante, especificações do projeto, ordens de serviços e procedimentos operacionais</w:t>
                </w:r>
              </w:p>
            </w:tc>
            <w:tc>
              <w:tcPr>
                <w:vMerge w:val="continue"/>
                <w:shd w:fill="auto" w:val="clear"/>
                <w:vAlign w:val="center"/>
              </w:tcPr>
              <w:p w:rsidR="00000000" w:rsidDel="00000000" w:rsidP="00000000" w:rsidRDefault="00000000" w:rsidRPr="00000000" w14:paraId="00000C4C">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C4D">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0C4E">
                <w:pPr>
                  <w:numPr>
                    <w:ilvl w:val="1"/>
                    <w:numId w:val="14"/>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 utilização das tecnologias habilitadoras da indústria avançada na fabricação de componentes e protótipos</w:t>
                </w:r>
              </w:p>
            </w:tc>
            <w:tc>
              <w:tcPr>
                <w:shd w:fill="auto" w:val="clear"/>
                <w:vAlign w:val="center"/>
              </w:tcPr>
              <w:p w:rsidR="00000000" w:rsidDel="00000000" w:rsidP="00000000" w:rsidRDefault="00000000" w:rsidRPr="00000000" w14:paraId="00000C4F">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as tecnologias habilitadoras da indústria avançada aplicáveis à fabricação de componentes e protótipos para sistemas mecatrônicos</w:t>
                </w:r>
              </w:p>
              <w:p w:rsidR="00000000" w:rsidDel="00000000" w:rsidP="00000000" w:rsidRDefault="00000000" w:rsidRPr="00000000" w14:paraId="00000C50">
                <w:pPr>
                  <w:numPr>
                    <w:ilvl w:val="0"/>
                    <w:numId w:val="45"/>
                  </w:numPr>
                  <w:spacing w:after="160" w:line="259" w:lineRule="auto"/>
                  <w:ind w:left="283.4645669291342" w:right="35.74803149606282"/>
                  <w:rPr>
                    <w:rFonts w:ascii="Noto Sans Symbols" w:cs="Noto Sans Symbols" w:eastAsia="Noto Sans Symbols" w:hAnsi="Noto Sans Symbols"/>
                    <w:sz w:val="20"/>
                    <w:szCs w:val="20"/>
                  </w:rPr>
                </w:pPr>
                <w:r w:rsidDel="00000000" w:rsidR="00000000" w:rsidRPr="00000000">
                  <w:rPr>
                    <w:rtl w:val="0"/>
                  </w:rPr>
                  <w:t xml:space="preserve">Utilizar as tecnologias habilitadoras da indústria avançada aplicáveis à fabricação de componentes e protótipos para sistemas mecatrônicos</w:t>
                </w:r>
              </w:p>
            </w:tc>
            <w:tc>
              <w:tcPr>
                <w:vMerge w:val="continue"/>
                <w:shd w:fill="auto" w:val="clear"/>
                <w:vAlign w:val="center"/>
              </w:tcPr>
              <w:p w:rsidR="00000000" w:rsidDel="00000000" w:rsidP="00000000" w:rsidRDefault="00000000" w:rsidRPr="00000000" w14:paraId="00000C51">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C52">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0C53">
                <w:pPr>
                  <w:numPr>
                    <w:ilvl w:val="1"/>
                    <w:numId w:val="14"/>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as ferramentas de melhoria contínua para otimização dos processos de fabricação de componentes e protótipos</w:t>
                </w:r>
              </w:p>
            </w:tc>
            <w:tc>
              <w:tcPr>
                <w:shd w:fill="auto" w:val="clear"/>
                <w:vAlign w:val="center"/>
              </w:tcPr>
              <w:p w:rsidR="00000000" w:rsidDel="00000000" w:rsidP="00000000" w:rsidRDefault="00000000" w:rsidRPr="00000000" w14:paraId="00000C54">
                <w:pPr>
                  <w:numPr>
                    <w:ilvl w:val="0"/>
                    <w:numId w:val="45"/>
                  </w:numPr>
                  <w:spacing w:after="160" w:line="259" w:lineRule="auto"/>
                  <w:ind w:left="283.4645669291342" w:right="35.74803149606282" w:hanging="141.73228346456767"/>
                  <w:rPr>
                    <w:rFonts w:ascii="Noto Sans Symbols" w:cs="Noto Sans Symbols" w:eastAsia="Noto Sans Symbols" w:hAnsi="Noto Sans Symbols"/>
                    <w:sz w:val="20"/>
                    <w:szCs w:val="20"/>
                  </w:rPr>
                </w:pPr>
                <w:r w:rsidDel="00000000" w:rsidR="00000000" w:rsidRPr="00000000">
                  <w:rPr>
                    <w:rtl w:val="0"/>
                  </w:rPr>
                  <w:t xml:space="preserve">Aplicar técnicas de gerenciamento do tempo para controle da execução das etapas de fabricação de componentes e protótipos para sistemas mecatrônicos, conforme cronograma do serviço</w:t>
                </w:r>
              </w:p>
              <w:p w:rsidR="00000000" w:rsidDel="00000000" w:rsidP="00000000" w:rsidRDefault="00000000" w:rsidRPr="00000000" w14:paraId="00000C55">
                <w:pPr>
                  <w:numPr>
                    <w:ilvl w:val="0"/>
                    <w:numId w:val="45"/>
                  </w:numPr>
                  <w:spacing w:after="160" w:line="259" w:lineRule="auto"/>
                  <w:ind w:left="283.4645669291342" w:right="35.74803149606282" w:hanging="141.73228346456767"/>
                  <w:rPr>
                    <w:rFonts w:ascii="Noto Sans Symbols" w:cs="Noto Sans Symbols" w:eastAsia="Noto Sans Symbols" w:hAnsi="Noto Sans Symbols"/>
                    <w:sz w:val="20"/>
                    <w:szCs w:val="20"/>
                  </w:rPr>
                </w:pPr>
                <w:r w:rsidDel="00000000" w:rsidR="00000000" w:rsidRPr="00000000">
                  <w:rPr>
                    <w:rtl w:val="0"/>
                  </w:rPr>
                  <w:t xml:space="preserve">Analisar as técnicas e procedimentos operacionais de fabricação de componentes e protótipos para sistemas mecatrônicos, visando a otimização do processo</w:t>
                </w:r>
              </w:p>
              <w:p w:rsidR="00000000" w:rsidDel="00000000" w:rsidP="00000000" w:rsidRDefault="00000000" w:rsidRPr="00000000" w14:paraId="00000C56">
                <w:pPr>
                  <w:numPr>
                    <w:ilvl w:val="0"/>
                    <w:numId w:val="45"/>
                  </w:numPr>
                  <w:spacing w:after="160" w:line="259" w:lineRule="auto"/>
                  <w:ind w:left="283.4645669291342" w:right="35.74803149606282" w:hanging="141.73228346456767"/>
                  <w:rPr>
                    <w:rFonts w:ascii="Noto Sans Symbols" w:cs="Noto Sans Symbols" w:eastAsia="Noto Sans Symbols" w:hAnsi="Noto Sans Symbols"/>
                    <w:sz w:val="20"/>
                    <w:szCs w:val="20"/>
                  </w:rPr>
                </w:pPr>
                <w:r w:rsidDel="00000000" w:rsidR="00000000" w:rsidRPr="00000000">
                  <w:rPr>
                    <w:rtl w:val="0"/>
                  </w:rPr>
                  <w:t xml:space="preserve">Identificar as ferramentas da qualidade aplicáveis ao processo de fabricação de componentes e protótipos para sistemas mecatrônicos, tendo em vista a sua melhoria contínua</w:t>
                </w:r>
              </w:p>
              <w:p w:rsidR="00000000" w:rsidDel="00000000" w:rsidP="00000000" w:rsidRDefault="00000000" w:rsidRPr="00000000" w14:paraId="00000C57">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ferramentas da qualidade ao processo de fabricação de componentes e protótipos para sistemas mecatrônicos, visando a melhoria contínua</w:t>
                </w:r>
              </w:p>
              <w:p w:rsidR="00000000" w:rsidDel="00000000" w:rsidP="00000000" w:rsidRDefault="00000000" w:rsidRPr="00000000" w14:paraId="00000C58">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Avaliar as soluções alternativas de ferramentas, equipamentos e recursos compatíveis com a fabricação de componentes e protótipos para sistemas mecatrônicos, tendo em vista a melhoria contínua do processo</w:t>
                </w:r>
              </w:p>
            </w:tc>
            <w:tc>
              <w:tcPr>
                <w:vMerge w:val="continue"/>
                <w:shd w:fill="auto" w:val="clear"/>
                <w:vAlign w:val="center"/>
              </w:tcPr>
              <w:p w:rsidR="00000000" w:rsidDel="00000000" w:rsidP="00000000" w:rsidRDefault="00000000" w:rsidRPr="00000000" w14:paraId="00000C59">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C5A">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0C5B">
                <w:pPr>
                  <w:numPr>
                    <w:ilvl w:val="1"/>
                    <w:numId w:val="14"/>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Seguindo Legislação aplicável, Normas Técnicas, de Qualidade, de Segurança, Saúde e Sustentabilidade</w:t>
                </w:r>
              </w:p>
            </w:tc>
            <w:tc>
              <w:tcPr>
                <w:shd w:fill="auto" w:val="clear"/>
                <w:vAlign w:val="center"/>
              </w:tcPr>
              <w:p w:rsidR="00000000" w:rsidDel="00000000" w:rsidP="00000000" w:rsidRDefault="00000000" w:rsidRPr="00000000" w14:paraId="00000C5C">
                <w:pPr>
                  <w:numPr>
                    <w:ilvl w:val="0"/>
                    <w:numId w:val="45"/>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Aplicar os procedimentos de armazenamento e destinação de resíduos gerados nos ambientes de fabricação de componentes e protótipos para sistemas mecatrônicos, por meio de técnicas específicas, para o cumprimento das normas ambientais</w:t>
                </w:r>
              </w:p>
              <w:p w:rsidR="00000000" w:rsidDel="00000000" w:rsidP="00000000" w:rsidRDefault="00000000" w:rsidRPr="00000000" w14:paraId="00000C5D">
                <w:pPr>
                  <w:numPr>
                    <w:ilvl w:val="0"/>
                    <w:numId w:val="45"/>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Identificar as possíveis situações de risco à segurança no trabalho e meio ambiente associados ao processo de fabricação de componentes e protótipos para sistemas mecatrônicos</w:t>
                </w:r>
              </w:p>
              <w:p w:rsidR="00000000" w:rsidDel="00000000" w:rsidP="00000000" w:rsidRDefault="00000000" w:rsidRPr="00000000" w14:paraId="00000C5E">
                <w:pPr>
                  <w:numPr>
                    <w:ilvl w:val="0"/>
                    <w:numId w:val="45"/>
                  </w:numPr>
                  <w:spacing w:after="160" w:line="259" w:lineRule="auto"/>
                  <w:ind w:left="283.4645669291342" w:right="35.74803149606282" w:hanging="141.73228346456767"/>
                  <w:rPr>
                    <w:rFonts w:ascii="Noto Sans Symbols" w:cs="Noto Sans Symbols" w:eastAsia="Noto Sans Symbols" w:hAnsi="Noto Sans Symbols"/>
                    <w:sz w:val="20"/>
                    <w:szCs w:val="20"/>
                  </w:rPr>
                </w:pPr>
                <w:r w:rsidDel="00000000" w:rsidR="00000000" w:rsidRPr="00000000">
                  <w:rPr>
                    <w:rtl w:val="0"/>
                  </w:rPr>
                  <w:t xml:space="preserve">Aplicar os requisitos estabelecidos na legislação, normas técnicas e de segurança, conforme o tipo de fabricação de componentes e protótipos para sistemas mecatrônicos a ser realizada</w:t>
                </w:r>
              </w:p>
              <w:p w:rsidR="00000000" w:rsidDel="00000000" w:rsidP="00000000" w:rsidRDefault="00000000" w:rsidRPr="00000000" w14:paraId="00000C5F">
                <w:pPr>
                  <w:numPr>
                    <w:ilvl w:val="0"/>
                    <w:numId w:val="45"/>
                  </w:numPr>
                  <w:spacing w:after="160" w:line="259" w:lineRule="auto"/>
                  <w:ind w:left="283.4645669291342" w:right="35.74803149606282" w:hanging="141.73228346456767"/>
                  <w:rPr>
                    <w:rFonts w:ascii="Noto Sans Symbols" w:cs="Noto Sans Symbols" w:eastAsia="Noto Sans Symbols" w:hAnsi="Noto Sans Symbols"/>
                    <w:sz w:val="20"/>
                    <w:szCs w:val="20"/>
                  </w:rPr>
                </w:pPr>
                <w:r w:rsidDel="00000000" w:rsidR="00000000" w:rsidRPr="00000000">
                  <w:rPr>
                    <w:rtl w:val="0"/>
                  </w:rPr>
                  <w:t xml:space="preserve">Avaliar o cumprimento dos procedimentos de segurança e utilização dos equipamentos de proteção individuais - epi e equipamentos de proteção coletivas - epc pelas equipes de trabalho</w:t>
                </w:r>
              </w:p>
            </w:tc>
            <w:tc>
              <w:tcPr>
                <w:vMerge w:val="continue"/>
                <w:shd w:fill="auto" w:val="clear"/>
                <w:vAlign w:val="center"/>
              </w:tcPr>
              <w:p w:rsidR="00000000" w:rsidDel="00000000" w:rsidP="00000000" w:rsidRDefault="00000000" w:rsidRPr="00000000" w14:paraId="00000C60">
                <w:pPr>
                  <w:widowControl w:val="0"/>
                  <w:spacing w:line="276" w:lineRule="auto"/>
                  <w:rPr/>
                </w:pP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0C61">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C65">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p>
              <w:p w:rsidR="00000000" w:rsidDel="00000000" w:rsidP="00000000" w:rsidRDefault="00000000" w:rsidRPr="00000000" w14:paraId="00000C66">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Adotar atitudes de respeito às normas, padrões de conduta, procedimentos e diretrizes estabelecidos, incorporando-os às rotinas de trabalho, comportamentos e atividades de sua responsabilidade. </w:t>
                </w:r>
              </w:p>
              <w:p w:rsidR="00000000" w:rsidDel="00000000" w:rsidP="00000000" w:rsidRDefault="00000000" w:rsidRPr="00000000" w14:paraId="00000C67">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Demonstrar postura profissional flexível e aberta a novos aprendizados e experiências, orientados à melhoria e inovação dos processos de trabalho em que atua.</w:t>
                </w:r>
              </w:p>
            </w:tc>
          </w:tr>
          <w:tr>
            <w:trPr>
              <w:cantSplit w:val="0"/>
              <w:trHeight w:val="20" w:hRule="atLeast"/>
              <w:tblHeader w:val="0"/>
            </w:trPr>
            <w:tc>
              <w:tcPr>
                <w:gridSpan w:val="4"/>
                <w:shd w:fill="e64010" w:val="clear"/>
                <w:vAlign w:val="center"/>
              </w:tcPr>
              <w:p w:rsidR="00000000" w:rsidDel="00000000" w:rsidP="00000000" w:rsidRDefault="00000000" w:rsidRPr="00000000" w14:paraId="00000C6B">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6F">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3"/>
                <w:shd w:fill="auto" w:val="clear"/>
                <w:vAlign w:val="center"/>
              </w:tcPr>
              <w:p w:rsidR="00000000" w:rsidDel="00000000" w:rsidP="00000000" w:rsidRDefault="00000000" w:rsidRPr="00000000" w14:paraId="00000C70">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Biblioteca</w:t>
                </w:r>
              </w:p>
              <w:p w:rsidR="00000000" w:rsidDel="00000000" w:rsidP="00000000" w:rsidRDefault="00000000" w:rsidRPr="00000000" w14:paraId="00000C71">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Sala de aula</w:t>
                </w:r>
              </w:p>
              <w:p w:rsidR="00000000" w:rsidDel="00000000" w:rsidP="00000000" w:rsidRDefault="00000000" w:rsidRPr="00000000" w14:paraId="00000C72">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Laboratório de Desenho CAD/CAM</w:t>
                </w:r>
              </w:p>
              <w:p w:rsidR="00000000" w:rsidDel="00000000" w:rsidP="00000000" w:rsidRDefault="00000000" w:rsidRPr="00000000" w14:paraId="00000C73">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Laboratório de Metrologia</w:t>
                </w:r>
              </w:p>
              <w:p w:rsidR="00000000" w:rsidDel="00000000" w:rsidP="00000000" w:rsidRDefault="00000000" w:rsidRPr="00000000" w14:paraId="00000C74">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Laboratório de Informática</w:t>
                </w:r>
              </w:p>
            </w:tc>
          </w:tr>
          <w:tr>
            <w:trPr>
              <w:cantSplit w:val="0"/>
              <w:trHeight w:val="408" w:hRule="atLeast"/>
              <w:tblHeader w:val="0"/>
            </w:trPr>
            <w:tc>
              <w:tcPr>
                <w:shd w:fill="auto" w:val="clear"/>
                <w:vAlign w:val="center"/>
              </w:tcPr>
              <w:p w:rsidR="00000000" w:rsidDel="00000000" w:rsidP="00000000" w:rsidRDefault="00000000" w:rsidRPr="00000000" w14:paraId="00000C77">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gridSpan w:val="3"/>
                <w:shd w:fill="auto" w:val="clear"/>
                <w:vAlign w:val="center"/>
              </w:tcPr>
              <w:p w:rsidR="00000000" w:rsidDel="00000000" w:rsidP="00000000" w:rsidRDefault="00000000" w:rsidRPr="00000000" w14:paraId="00000C78">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Máquinas a CNC - Torno e Centro de Usinagem</w:t>
                </w:r>
              </w:p>
              <w:p w:rsidR="00000000" w:rsidDel="00000000" w:rsidP="00000000" w:rsidRDefault="00000000" w:rsidRPr="00000000" w14:paraId="00000C79">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Máquinas Convencionais - Torno Mecânico, Fresadora, Furadeira de bancada</w:t>
                </w:r>
              </w:p>
              <w:p w:rsidR="00000000" w:rsidDel="00000000" w:rsidP="00000000" w:rsidRDefault="00000000" w:rsidRPr="00000000" w14:paraId="00000C7A">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Ferramentas Manuais de Ajustagem Mecânica - Lima, Martelo, serra, furadeira e entre outros</w:t>
                </w:r>
              </w:p>
              <w:p w:rsidR="00000000" w:rsidDel="00000000" w:rsidP="00000000" w:rsidRDefault="00000000" w:rsidRPr="00000000" w14:paraId="00000C7B">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Ferramentas de Usinagem - Brocas, Alargador, Macho, Cossinete e entre outros.</w:t>
                </w:r>
              </w:p>
              <w:p w:rsidR="00000000" w:rsidDel="00000000" w:rsidP="00000000" w:rsidRDefault="00000000" w:rsidRPr="00000000" w14:paraId="00000C7C">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Elementos de Máquina - Fixação, Transmissão e de Apoio</w:t>
                </w:r>
              </w:p>
              <w:p w:rsidR="00000000" w:rsidDel="00000000" w:rsidP="00000000" w:rsidRDefault="00000000" w:rsidRPr="00000000" w14:paraId="00000C7D">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Materiais para Usinagem - Materiais Metálicos,Não Metálicos e Poliméricos</w:t>
                </w:r>
              </w:p>
              <w:p w:rsidR="00000000" w:rsidDel="00000000" w:rsidP="00000000" w:rsidRDefault="00000000" w:rsidRPr="00000000" w14:paraId="00000C7E">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Instrumentos de medição mecânica - Paquímetro, micrômetro, relógio comparador, trena, régua graduada e etc.</w:t>
                </w:r>
              </w:p>
              <w:p w:rsidR="00000000" w:rsidDel="00000000" w:rsidP="00000000" w:rsidRDefault="00000000" w:rsidRPr="00000000" w14:paraId="00000C7F">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Chaves métricas e polegadas (combinadas, allen, torx, de fenda simples, de fenda cruzada)</w:t>
                </w:r>
              </w:p>
              <w:p w:rsidR="00000000" w:rsidDel="00000000" w:rsidP="00000000" w:rsidRDefault="00000000" w:rsidRPr="00000000" w14:paraId="00000C80">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Máquinas de Impressão 3D</w:t>
                </w:r>
              </w:p>
              <w:p w:rsidR="00000000" w:rsidDel="00000000" w:rsidP="00000000" w:rsidRDefault="00000000" w:rsidRPr="00000000" w14:paraId="00000C81">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EPIs e EPCs</w:t>
                </w:r>
              </w:p>
            </w:tc>
          </w:tr>
          <w:tr>
            <w:trPr>
              <w:cantSplit w:val="0"/>
              <w:trHeight w:val="408" w:hRule="atLeast"/>
              <w:tblHeader w:val="0"/>
            </w:trPr>
            <w:tc>
              <w:tcPr>
                <w:shd w:fill="auto" w:val="clear"/>
                <w:vAlign w:val="center"/>
              </w:tcPr>
              <w:p w:rsidR="00000000" w:rsidDel="00000000" w:rsidP="00000000" w:rsidRDefault="00000000" w:rsidRPr="00000000" w14:paraId="00000C84">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3"/>
                <w:shd w:fill="auto" w:val="clear"/>
                <w:vAlign w:val="center"/>
              </w:tcPr>
              <w:p w:rsidR="00000000" w:rsidDel="00000000" w:rsidP="00000000" w:rsidRDefault="00000000" w:rsidRPr="00000000" w14:paraId="00000C85">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Software de Simulação Digital CAD/CAM</w:t>
                </w:r>
              </w:p>
              <w:p w:rsidR="00000000" w:rsidDel="00000000" w:rsidP="00000000" w:rsidRDefault="00000000" w:rsidRPr="00000000" w14:paraId="00000C86">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Tela de Projeção</w:t>
                </w:r>
              </w:p>
              <w:p w:rsidR="00000000" w:rsidDel="00000000" w:rsidP="00000000" w:rsidRDefault="00000000" w:rsidRPr="00000000" w14:paraId="00000C87">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Livros didáticos</w:t>
                </w:r>
              </w:p>
              <w:p w:rsidR="00000000" w:rsidDel="00000000" w:rsidP="00000000" w:rsidRDefault="00000000" w:rsidRPr="00000000" w14:paraId="00000C88">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Sites e aplicativos</w:t>
                </w:r>
              </w:p>
              <w:p w:rsidR="00000000" w:rsidDel="00000000" w:rsidP="00000000" w:rsidRDefault="00000000" w:rsidRPr="00000000" w14:paraId="00000C89">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Normas técnicas</w:t>
                </w:r>
              </w:p>
              <w:p w:rsidR="00000000" w:rsidDel="00000000" w:rsidP="00000000" w:rsidRDefault="00000000" w:rsidRPr="00000000" w14:paraId="00000C8A">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Projetor</w:t>
                </w:r>
              </w:p>
              <w:p w:rsidR="00000000" w:rsidDel="00000000" w:rsidP="00000000" w:rsidRDefault="00000000" w:rsidRPr="00000000" w14:paraId="00000C8B">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Apostilas Manuais e catálogos</w:t>
                </w:r>
              </w:p>
              <w:p w:rsidR="00000000" w:rsidDel="00000000" w:rsidP="00000000" w:rsidRDefault="00000000" w:rsidRPr="00000000" w14:paraId="00000C8C">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Quadro Branco</w:t>
                </w:r>
              </w:p>
            </w:tc>
          </w:tr>
          <w:tr>
            <w:trPr>
              <w:cantSplit w:val="0"/>
              <w:trHeight w:val="408" w:hRule="atLeast"/>
              <w:tblHeader w:val="0"/>
            </w:trPr>
            <w:tc>
              <w:tcPr>
                <w:shd w:fill="auto" w:val="clear"/>
                <w:vAlign w:val="center"/>
              </w:tcPr>
              <w:p w:rsidR="00000000" w:rsidDel="00000000" w:rsidP="00000000" w:rsidRDefault="00000000" w:rsidRPr="00000000" w14:paraId="00000C8F">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3"/>
                <w:shd w:fill="auto" w:val="clear"/>
                <w:vAlign w:val="center"/>
              </w:tcPr>
              <w:p w:rsidR="00000000" w:rsidDel="00000000" w:rsidP="00000000" w:rsidRDefault="00000000" w:rsidRPr="00000000" w14:paraId="00000C90">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p>
            </w:tc>
          </w:tr>
        </w:tbl>
      </w:sdtContent>
    </w:sdt>
    <w:p w:rsidR="00000000" w:rsidDel="00000000" w:rsidP="00000000" w:rsidRDefault="00000000" w:rsidRPr="00000000" w14:paraId="00000C93">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C94">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C95">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C96">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C97">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C98">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C99">
      <w:pPr>
        <w:spacing w:after="160" w:line="259" w:lineRule="auto"/>
        <w:rPr>
          <w:rFonts w:ascii="Liberation Sans" w:cs="Liberation Sans" w:eastAsia="Liberation Sans" w:hAnsi="Liberation Sans"/>
          <w:sz w:val="20"/>
          <w:szCs w:val="20"/>
        </w:rPr>
      </w:pPr>
      <w:r w:rsidDel="00000000" w:rsidR="00000000" w:rsidRPr="00000000">
        <w:rPr>
          <w:rtl w:val="0"/>
        </w:rPr>
      </w:r>
    </w:p>
    <w:sdt>
      <w:sdtPr>
        <w:lock w:val="contentLocked"/>
        <w:tag w:val="goog_rdk_25"/>
      </w:sdtPr>
      <w:sdtContent>
        <w:tbl>
          <w:tblPr>
            <w:tblStyle w:val="Table47"/>
            <w:tblW w:w="8985.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55.0000000000005"/>
            <w:gridCol w:w="1789.9999999999998"/>
            <w:gridCol w:w="2265"/>
            <w:gridCol w:w="2475"/>
            <w:tblGridChange w:id="0">
              <w:tblGrid>
                <w:gridCol w:w="2455.0000000000005"/>
                <w:gridCol w:w="1789.9999999999998"/>
                <w:gridCol w:w="2265"/>
                <w:gridCol w:w="2475"/>
              </w:tblGrid>
            </w:tblGridChange>
          </w:tblGrid>
          <w:tr>
            <w:trPr>
              <w:cantSplit w:val="0"/>
              <w:trHeight w:val="20" w:hRule="atLeast"/>
              <w:tblHeader w:val="0"/>
            </w:trPr>
            <w:tc>
              <w:tcPr>
                <w:gridSpan w:val="4"/>
                <w:shd w:fill="e64010" w:val="clear"/>
                <w:vAlign w:val="center"/>
              </w:tcPr>
              <w:p w:rsidR="00000000" w:rsidDel="00000000" w:rsidP="00000000" w:rsidRDefault="00000000" w:rsidRPr="00000000" w14:paraId="00000C9A">
                <w:pPr>
                  <w:spacing w:after="160" w:line="259" w:lineRule="auto"/>
                  <w:jc w:val="center"/>
                  <w:rPr/>
                </w:pPr>
                <w:r w:rsidDel="00000000" w:rsidR="00000000" w:rsidRPr="00000000">
                  <w:rPr>
                    <w:b w:val="1"/>
                    <w:color w:val="ffffff"/>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C9E">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MECATRÔNICA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CA2">
                <w:pPr>
                  <w:spacing w:after="160" w:line="259" w:lineRule="auto"/>
                  <w:rPr/>
                </w:pPr>
                <w:r w:rsidDel="00000000" w:rsidR="00000000" w:rsidRPr="00000000">
                  <w:rPr>
                    <w:b w:val="1"/>
                    <w:rtl w:val="0"/>
                  </w:rPr>
                  <w:t xml:space="preserve">Unidade Curricular: </w:t>
                </w:r>
                <w:r w:rsidDel="00000000" w:rsidR="00000000" w:rsidRPr="00000000">
                  <w:rPr>
                    <w:rtl w:val="0"/>
                  </w:rPr>
                  <w:t xml:space="preserve">Sistemas Eletrohidráulicos e Eletropneumáticos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CA6">
                <w:pPr>
                  <w:spacing w:after="160" w:line="259" w:lineRule="auto"/>
                  <w:rPr/>
                </w:pPr>
                <w:r w:rsidDel="00000000" w:rsidR="00000000" w:rsidRPr="00000000">
                  <w:rPr>
                    <w:b w:val="1"/>
                    <w:rtl w:val="0"/>
                  </w:rPr>
                  <w:t xml:space="preserve">Carga Horária: </w:t>
                </w:r>
                <w:r w:rsidDel="00000000" w:rsidR="00000000" w:rsidRPr="00000000">
                  <w:rPr>
                    <w:rtl w:val="0"/>
                  </w:rPr>
                  <w:t xml:space="preserve">60h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CAA">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0CAB">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F.1 - Implementar sistemas eletroeletrônicos e mecânicos de manufatura, seguindo procedimentos e Normas Técnicas, de Qualidade, Segurança, Saúde e Sustentabilidade</w:t>
                </w:r>
              </w:p>
            </w:tc>
          </w:tr>
          <w:tr>
            <w:trPr>
              <w:cantSplit w:val="0"/>
              <w:trHeight w:val="408" w:hRule="atLeast"/>
              <w:tblHeader w:val="0"/>
            </w:trPr>
            <w:tc>
              <w:tcPr>
                <w:gridSpan w:val="4"/>
                <w:shd w:fill="auto" w:val="clear"/>
                <w:vAlign w:val="center"/>
              </w:tcPr>
              <w:p w:rsidR="00000000" w:rsidDel="00000000" w:rsidP="00000000" w:rsidRDefault="00000000" w:rsidRPr="00000000" w14:paraId="00000CAF">
                <w:pPr>
                  <w:spacing w:after="160" w:line="259" w:lineRule="auto"/>
                  <w:rPr/>
                </w:pPr>
                <w:r w:rsidDel="00000000" w:rsidR="00000000" w:rsidRPr="00000000">
                  <w:rPr>
                    <w:b w:val="1"/>
                    <w:rtl w:val="0"/>
                  </w:rPr>
                  <w:t xml:space="preserve">Objetivo Geral: </w:t>
                </w:r>
                <w:r w:rsidDel="00000000" w:rsidR="00000000" w:rsidRPr="00000000">
                  <w:rPr>
                    <w:rtl w:val="0"/>
                  </w:rPr>
                  <w:t xml:space="preserve">Desenvolver as capacidades técnicas e socioemocionais requeridas para instalação de sistemas eletropneumáticos e eletrohidráulicos </w:t>
                </w:r>
              </w:p>
            </w:tc>
          </w:tr>
          <w:tr>
            <w:trPr>
              <w:cantSplit w:val="0"/>
              <w:trHeight w:val="20" w:hRule="atLeast"/>
              <w:tblHeader w:val="0"/>
            </w:trPr>
            <w:tc>
              <w:tcPr>
                <w:gridSpan w:val="4"/>
                <w:shd w:fill="e64010" w:val="clear"/>
                <w:vAlign w:val="center"/>
              </w:tcPr>
              <w:p w:rsidR="00000000" w:rsidDel="00000000" w:rsidP="00000000" w:rsidRDefault="00000000" w:rsidRPr="00000000" w14:paraId="00000CB3">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0CB7">
                <w:pPr>
                  <w:spacing w:after="160" w:line="259" w:lineRule="auto"/>
                  <w:jc w:val="center"/>
                  <w:rPr/>
                </w:pPr>
                <w:r w:rsidDel="00000000" w:rsidR="00000000" w:rsidRPr="00000000">
                  <w:rPr>
                    <w:b w:val="1"/>
                    <w:sz w:val="18"/>
                    <w:szCs w:val="18"/>
                    <w:rtl w:val="0"/>
                  </w:rPr>
                  <w:t xml:space="preserve">Subfunção</w:t>
                </w:r>
                <w:r w:rsidDel="00000000" w:rsidR="00000000" w:rsidRPr="00000000">
                  <w:rPr>
                    <w:rtl w:val="0"/>
                  </w:rPr>
                </w:r>
              </w:p>
            </w:tc>
            <w:tc>
              <w:tcPr>
                <w:shd w:fill="f48566" w:val="clear"/>
                <w:vAlign w:val="center"/>
              </w:tcPr>
              <w:p w:rsidR="00000000" w:rsidDel="00000000" w:rsidP="00000000" w:rsidRDefault="00000000" w:rsidRPr="00000000" w14:paraId="00000CB8">
                <w:pPr>
                  <w:spacing w:after="160" w:line="259" w:lineRule="auto"/>
                  <w:jc w:val="center"/>
                  <w:rPr/>
                </w:pPr>
                <w:r w:rsidDel="00000000" w:rsidR="00000000" w:rsidRPr="00000000">
                  <w:rPr>
                    <w:b w:val="1"/>
                    <w:sz w:val="18"/>
                    <w:szCs w:val="18"/>
                    <w:rtl w:val="0"/>
                  </w:rPr>
                  <w:t xml:space="preserve">Padrão de Desempenho</w:t>
                </w:r>
                <w:r w:rsidDel="00000000" w:rsidR="00000000" w:rsidRPr="00000000">
                  <w:rPr>
                    <w:rtl w:val="0"/>
                  </w:rPr>
                </w:r>
              </w:p>
            </w:tc>
            <w:tc>
              <w:tcPr>
                <w:shd w:fill="f48566" w:val="clear"/>
                <w:vAlign w:val="center"/>
              </w:tcPr>
              <w:p w:rsidR="00000000" w:rsidDel="00000000" w:rsidP="00000000" w:rsidRDefault="00000000" w:rsidRPr="00000000" w14:paraId="00000CB9">
                <w:pPr>
                  <w:spacing w:after="160" w:line="259" w:lineRule="auto"/>
                  <w:jc w:val="center"/>
                  <w:rPr/>
                </w:pPr>
                <w:r w:rsidDel="00000000" w:rsidR="00000000" w:rsidRPr="00000000">
                  <w:rPr>
                    <w:b w:val="1"/>
                    <w:sz w:val="18"/>
                    <w:szCs w:val="18"/>
                    <w:rtl w:val="0"/>
                  </w:rPr>
                  <w:t xml:space="preserve">Capacidades Técnicas</w:t>
                </w:r>
                <w:r w:rsidDel="00000000" w:rsidR="00000000" w:rsidRPr="00000000">
                  <w:rPr>
                    <w:rtl w:val="0"/>
                  </w:rPr>
                </w:r>
              </w:p>
            </w:tc>
            <w:tc>
              <w:tcPr>
                <w:shd w:fill="f48566" w:val="clear"/>
                <w:vAlign w:val="center"/>
              </w:tcPr>
              <w:p w:rsidR="00000000" w:rsidDel="00000000" w:rsidP="00000000" w:rsidRDefault="00000000" w:rsidRPr="00000000" w14:paraId="00000CBA">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CBB">
                <w:pPr>
                  <w:numPr>
                    <w:ilvl w:val="0"/>
                    <w:numId w:val="17"/>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Instalar circuitos eletropneumáticos e eletrohidráulicos para sistemas mecatrônicos</w:t>
                </w:r>
              </w:p>
            </w:tc>
            <w:tc>
              <w:tcPr>
                <w:shd w:fill="auto" w:val="clear"/>
                <w:vAlign w:val="center"/>
              </w:tcPr>
              <w:p w:rsidR="00000000" w:rsidDel="00000000" w:rsidP="00000000" w:rsidRDefault="00000000" w:rsidRPr="00000000" w14:paraId="00000CBC">
                <w:pPr>
                  <w:numPr>
                    <w:ilvl w:val="1"/>
                    <w:numId w:val="17"/>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 utilização dos recursos técnicos e tecnológicos para montagem e instalação de circuitos eletropneumáticos e eletrohidráulicos</w:t>
                </w:r>
              </w:p>
            </w:tc>
            <w:tc>
              <w:tcPr>
                <w:shd w:fill="auto" w:val="clear"/>
                <w:vAlign w:val="center"/>
              </w:tcPr>
              <w:p w:rsidR="00000000" w:rsidDel="00000000" w:rsidP="00000000" w:rsidRDefault="00000000" w:rsidRPr="00000000" w14:paraId="00000CBD">
                <w:pPr>
                  <w:numPr>
                    <w:ilvl w:val="0"/>
                    <w:numId w:val="45"/>
                  </w:numPr>
                  <w:spacing w:after="160" w:line="259" w:lineRule="auto"/>
                  <w:ind w:left="283.4645669291342" w:right="54.01574803149629" w:hanging="141.73228346456767"/>
                  <w:rPr>
                    <w:rFonts w:ascii="Noto Sans Symbols" w:cs="Noto Sans Symbols" w:eastAsia="Noto Sans Symbols" w:hAnsi="Noto Sans Symbols"/>
                    <w:sz w:val="20"/>
                    <w:szCs w:val="20"/>
                  </w:rPr>
                </w:pPr>
                <w:r w:rsidDel="00000000" w:rsidR="00000000" w:rsidRPr="00000000">
                  <w:rPr>
                    <w:rtl w:val="0"/>
                  </w:rPr>
                  <w:t xml:space="preserve">Identificar as ferramentas, equipamentos e instrumentos, visando a instalação de dispositivos em sistemas eletrohidráulicos e eletropneumáticos</w:t>
                </w:r>
              </w:p>
              <w:p w:rsidR="00000000" w:rsidDel="00000000" w:rsidP="00000000" w:rsidRDefault="00000000" w:rsidRPr="00000000" w14:paraId="00000CBE">
                <w:pPr>
                  <w:numPr>
                    <w:ilvl w:val="0"/>
                    <w:numId w:val="45"/>
                  </w:numPr>
                  <w:spacing w:after="160" w:line="259" w:lineRule="auto"/>
                  <w:ind w:left="283.4645669291342" w:right="54.01574803149629" w:hanging="141.73228346456767"/>
                  <w:rPr>
                    <w:rFonts w:ascii="Noto Sans Symbols" w:cs="Noto Sans Symbols" w:eastAsia="Noto Sans Symbols" w:hAnsi="Noto Sans Symbols"/>
                    <w:sz w:val="20"/>
                    <w:szCs w:val="20"/>
                  </w:rPr>
                </w:pPr>
                <w:r w:rsidDel="00000000" w:rsidR="00000000" w:rsidRPr="00000000">
                  <w:rPr>
                    <w:rtl w:val="0"/>
                  </w:rPr>
                  <w:t xml:space="preserve">Selecionar as ferramentas, equipamentos e instrumentos, visando a instalação de componentes em sistemas eletrohidráulicos e eletropneumáticos</w:t>
                </w:r>
              </w:p>
              <w:p w:rsidR="00000000" w:rsidDel="00000000" w:rsidP="00000000" w:rsidRDefault="00000000" w:rsidRPr="00000000" w14:paraId="00000CBF">
                <w:pPr>
                  <w:numPr>
                    <w:ilvl w:val="0"/>
                    <w:numId w:val="45"/>
                  </w:numPr>
                  <w:spacing w:after="160" w:line="259" w:lineRule="auto"/>
                  <w:ind w:left="283.4645669291342" w:right="54.01574803149629" w:hanging="141.73228346456767"/>
                  <w:rPr>
                    <w:rFonts w:ascii="Noto Sans Symbols" w:cs="Noto Sans Symbols" w:eastAsia="Noto Sans Symbols" w:hAnsi="Noto Sans Symbols"/>
                    <w:sz w:val="20"/>
                    <w:szCs w:val="20"/>
                  </w:rPr>
                </w:pPr>
                <w:r w:rsidDel="00000000" w:rsidR="00000000" w:rsidRPr="00000000">
                  <w:rPr>
                    <w:rtl w:val="0"/>
                  </w:rPr>
                  <w:t xml:space="preserve">Aplicar técnicas de manuseio, guarda e conservação de ferramentas, equipamentos e instrumentos, de acordo com instruções dos fabricantes, tendo em vista a instalação de dispositivos em sistemas eletrohidráulicos e eletropneumáticos</w:t>
                </w:r>
              </w:p>
              <w:p w:rsidR="00000000" w:rsidDel="00000000" w:rsidP="00000000" w:rsidRDefault="00000000" w:rsidRPr="00000000" w14:paraId="00000CC0">
                <w:pPr>
                  <w:numPr>
                    <w:ilvl w:val="0"/>
                    <w:numId w:val="45"/>
                  </w:numPr>
                  <w:spacing w:after="160" w:line="259" w:lineRule="auto"/>
                  <w:ind w:left="283.4645669291342" w:right="54.01574803149629" w:hanging="141.73228346456767"/>
                  <w:rPr>
                    <w:rFonts w:ascii="Noto Sans Symbols" w:cs="Noto Sans Symbols" w:eastAsia="Noto Sans Symbols" w:hAnsi="Noto Sans Symbols"/>
                    <w:sz w:val="20"/>
                    <w:szCs w:val="20"/>
                  </w:rPr>
                </w:pPr>
                <w:r w:rsidDel="00000000" w:rsidR="00000000" w:rsidRPr="00000000">
                  <w:rPr>
                    <w:rtl w:val="0"/>
                  </w:rPr>
                  <w:t xml:space="preserve">Identificar os componentes, circuitos e conexões, de acordo com o projeto e manual do fabricante, tendo em vista a instalação de dispositivos de sistemas eletrohidráulicos e eletropneumáticos</w:t>
                </w:r>
              </w:p>
              <w:p w:rsidR="00000000" w:rsidDel="00000000" w:rsidP="00000000" w:rsidRDefault="00000000" w:rsidRPr="00000000" w14:paraId="00000CC1">
                <w:pPr>
                  <w:numPr>
                    <w:ilvl w:val="0"/>
                    <w:numId w:val="45"/>
                  </w:numPr>
                  <w:spacing w:after="160" w:line="259" w:lineRule="auto"/>
                  <w:ind w:left="283.4645669291342" w:right="54.01574803149629" w:hanging="141.73228346456767"/>
                  <w:rPr>
                    <w:rFonts w:ascii="Noto Sans Symbols" w:cs="Noto Sans Symbols" w:eastAsia="Noto Sans Symbols" w:hAnsi="Noto Sans Symbols"/>
                    <w:sz w:val="20"/>
                    <w:szCs w:val="20"/>
                  </w:rPr>
                </w:pPr>
                <w:r w:rsidDel="00000000" w:rsidR="00000000" w:rsidRPr="00000000">
                  <w:rPr>
                    <w:rtl w:val="0"/>
                  </w:rPr>
                  <w:t xml:space="preserve">Identificar softwares de simulação,  para instalação de dispositivos em circuitos eletrohidráulicos e eletropneumáticos</w:t>
                </w:r>
              </w:p>
              <w:p w:rsidR="00000000" w:rsidDel="00000000" w:rsidP="00000000" w:rsidRDefault="00000000" w:rsidRPr="00000000" w14:paraId="00000CC2">
                <w:pPr>
                  <w:numPr>
                    <w:ilvl w:val="0"/>
                    <w:numId w:val="45"/>
                  </w:numPr>
                  <w:spacing w:after="160" w:line="259" w:lineRule="auto"/>
                  <w:ind w:left="283.4645669291342" w:right="54.01574803149629" w:hanging="141.73228346456767"/>
                  <w:rPr>
                    <w:rFonts w:ascii="Noto Sans Symbols" w:cs="Noto Sans Symbols" w:eastAsia="Noto Sans Symbols" w:hAnsi="Noto Sans Symbols"/>
                    <w:sz w:val="20"/>
                    <w:szCs w:val="20"/>
                  </w:rPr>
                </w:pPr>
                <w:r w:rsidDel="00000000" w:rsidR="00000000" w:rsidRPr="00000000">
                  <w:rPr>
                    <w:rtl w:val="0"/>
                  </w:rPr>
                  <w:t xml:space="preserve">Aplicar técnicas de simulação de sistemas eletrohidráulicos e eletropneumáticos, por meio da utilização de softwares específicos, em conformidade com o projeto e instruções do fabricante</w:t>
                </w:r>
              </w:p>
              <w:p w:rsidR="00000000" w:rsidDel="00000000" w:rsidP="00000000" w:rsidRDefault="00000000" w:rsidRPr="00000000" w14:paraId="00000CC3">
                <w:pPr>
                  <w:numPr>
                    <w:ilvl w:val="0"/>
                    <w:numId w:val="45"/>
                  </w:numPr>
                  <w:spacing w:after="160" w:line="259" w:lineRule="auto"/>
                  <w:ind w:left="283.4645669291342" w:right="54.01574803149629" w:hanging="141.73228346456767"/>
                  <w:rPr>
                    <w:rFonts w:ascii="Noto Sans Symbols" w:cs="Noto Sans Symbols" w:eastAsia="Noto Sans Symbols" w:hAnsi="Noto Sans Symbols"/>
                    <w:sz w:val="20"/>
                    <w:szCs w:val="20"/>
                  </w:rPr>
                </w:pPr>
                <w:r w:rsidDel="00000000" w:rsidR="00000000" w:rsidRPr="00000000">
                  <w:rPr>
                    <w:rtl w:val="0"/>
                  </w:rPr>
                  <w:t xml:space="preserve">Aplicar técnicas de montagem e instalação de dispositivos de sistemas eletrohidráulicos e eletropneumáticos, de acordo com o projeto e manual do fabricante</w:t>
                </w:r>
              </w:p>
            </w:tc>
            <w:tc>
              <w:tcPr>
                <w:vMerge w:val="restart"/>
                <w:shd w:fill="auto" w:val="clear"/>
                <w:vAlign w:val="center"/>
              </w:tcPr>
              <w:p w:rsidR="00000000" w:rsidDel="00000000" w:rsidP="00000000" w:rsidRDefault="00000000" w:rsidRPr="00000000" w14:paraId="00000CC4">
                <w:pPr>
                  <w:numPr>
                    <w:ilvl w:val="0"/>
                    <w:numId w:val="58"/>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Sistemas Eletropneumáticos</w:t>
                </w:r>
              </w:p>
              <w:p w:rsidR="00000000" w:rsidDel="00000000" w:rsidP="00000000" w:rsidRDefault="00000000" w:rsidRPr="00000000" w14:paraId="00000CC5">
                <w:pPr>
                  <w:numPr>
                    <w:ilvl w:val="1"/>
                    <w:numId w:val="5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Ar comprimido</w:t>
                </w:r>
              </w:p>
              <w:p w:rsidR="00000000" w:rsidDel="00000000" w:rsidP="00000000" w:rsidRDefault="00000000" w:rsidRPr="00000000" w14:paraId="00000CC6">
                <w:pPr>
                  <w:numPr>
                    <w:ilvl w:val="2"/>
                    <w:numId w:val="5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Sistema de produção, distribuição e tratamento</w:t>
                </w:r>
              </w:p>
              <w:p w:rsidR="00000000" w:rsidDel="00000000" w:rsidP="00000000" w:rsidRDefault="00000000" w:rsidRPr="00000000" w14:paraId="00000CC7">
                <w:pPr>
                  <w:numPr>
                    <w:ilvl w:val="2"/>
                    <w:numId w:val="5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Características físicas</w:t>
                </w:r>
              </w:p>
              <w:p w:rsidR="00000000" w:rsidDel="00000000" w:rsidP="00000000" w:rsidRDefault="00000000" w:rsidRPr="00000000" w14:paraId="00000CC8">
                <w:pPr>
                  <w:numPr>
                    <w:ilvl w:val="1"/>
                    <w:numId w:val="5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Componentes pneumáticos</w:t>
                </w:r>
              </w:p>
              <w:p w:rsidR="00000000" w:rsidDel="00000000" w:rsidP="00000000" w:rsidRDefault="00000000" w:rsidRPr="00000000" w14:paraId="00000CC9">
                <w:pPr>
                  <w:numPr>
                    <w:ilvl w:val="2"/>
                    <w:numId w:val="5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Unidade de preparação</w:t>
                </w:r>
              </w:p>
              <w:p w:rsidR="00000000" w:rsidDel="00000000" w:rsidP="00000000" w:rsidRDefault="00000000" w:rsidRPr="00000000" w14:paraId="00000CCA">
                <w:pPr>
                  <w:numPr>
                    <w:ilvl w:val="2"/>
                    <w:numId w:val="5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Atuadores pneumáticos</w:t>
                </w:r>
              </w:p>
              <w:p w:rsidR="00000000" w:rsidDel="00000000" w:rsidP="00000000" w:rsidRDefault="00000000" w:rsidRPr="00000000" w14:paraId="00000CCB">
                <w:pPr>
                  <w:numPr>
                    <w:ilvl w:val="2"/>
                    <w:numId w:val="5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Mangueiras e conexões</w:t>
                </w:r>
              </w:p>
              <w:p w:rsidR="00000000" w:rsidDel="00000000" w:rsidP="00000000" w:rsidRDefault="00000000" w:rsidRPr="00000000" w14:paraId="00000CCC">
                <w:pPr>
                  <w:numPr>
                    <w:ilvl w:val="1"/>
                    <w:numId w:val="5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Eletroválvulas</w:t>
                </w:r>
              </w:p>
              <w:p w:rsidR="00000000" w:rsidDel="00000000" w:rsidP="00000000" w:rsidRDefault="00000000" w:rsidRPr="00000000" w14:paraId="00000CCD">
                <w:pPr>
                  <w:numPr>
                    <w:ilvl w:val="2"/>
                    <w:numId w:val="5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Direcionais</w:t>
                </w:r>
              </w:p>
              <w:p w:rsidR="00000000" w:rsidDel="00000000" w:rsidP="00000000" w:rsidRDefault="00000000" w:rsidRPr="00000000" w14:paraId="00000CCE">
                <w:pPr>
                  <w:numPr>
                    <w:ilvl w:val="1"/>
                    <w:numId w:val="5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Circuitos eletropneumáticos</w:t>
                </w:r>
              </w:p>
              <w:p w:rsidR="00000000" w:rsidDel="00000000" w:rsidP="00000000" w:rsidRDefault="00000000" w:rsidRPr="00000000" w14:paraId="00000CCF">
                <w:pPr>
                  <w:numPr>
                    <w:ilvl w:val="2"/>
                    <w:numId w:val="5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Diagramas: elétrico e pneumático</w:t>
                </w:r>
              </w:p>
              <w:p w:rsidR="00000000" w:rsidDel="00000000" w:rsidP="00000000" w:rsidRDefault="00000000" w:rsidRPr="00000000" w14:paraId="00000CD0">
                <w:pPr>
                  <w:numPr>
                    <w:ilvl w:val="2"/>
                    <w:numId w:val="5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Simbologia Diagrama </w:t>
                </w:r>
              </w:p>
              <w:p w:rsidR="00000000" w:rsidDel="00000000" w:rsidP="00000000" w:rsidRDefault="00000000" w:rsidRPr="00000000" w14:paraId="00000CD1">
                <w:pPr>
                  <w:numPr>
                    <w:ilvl w:val="2"/>
                    <w:numId w:val="5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Diagrama trajeto-passo</w:t>
                </w:r>
              </w:p>
              <w:p w:rsidR="00000000" w:rsidDel="00000000" w:rsidP="00000000" w:rsidRDefault="00000000" w:rsidRPr="00000000" w14:paraId="00000CD2">
                <w:pPr>
                  <w:numPr>
                    <w:ilvl w:val="2"/>
                    <w:numId w:val="5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Representação algébrica</w:t>
                </w:r>
              </w:p>
              <w:p w:rsidR="00000000" w:rsidDel="00000000" w:rsidP="00000000" w:rsidRDefault="00000000" w:rsidRPr="00000000" w14:paraId="00000CD3">
                <w:pPr>
                  <w:numPr>
                    <w:ilvl w:val="2"/>
                    <w:numId w:val="5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Software de simulação</w:t>
                </w:r>
              </w:p>
              <w:p w:rsidR="00000000" w:rsidDel="00000000" w:rsidP="00000000" w:rsidRDefault="00000000" w:rsidRPr="00000000" w14:paraId="00000CD4">
                <w:pPr>
                  <w:numPr>
                    <w:ilvl w:val="0"/>
                    <w:numId w:val="58"/>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Montagem de Circuitos Eletropneumáticos</w:t>
                </w:r>
              </w:p>
              <w:p w:rsidR="00000000" w:rsidDel="00000000" w:rsidP="00000000" w:rsidRDefault="00000000" w:rsidRPr="00000000" w14:paraId="00000CD5">
                <w:pPr>
                  <w:numPr>
                    <w:ilvl w:val="1"/>
                    <w:numId w:val="5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Desenho de esquemas eletropneumáticos</w:t>
                </w:r>
              </w:p>
              <w:p w:rsidR="00000000" w:rsidDel="00000000" w:rsidP="00000000" w:rsidRDefault="00000000" w:rsidRPr="00000000" w14:paraId="00000CD6">
                <w:pPr>
                  <w:numPr>
                    <w:ilvl w:val="1"/>
                    <w:numId w:val="5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Planejamento da Instalação</w:t>
                </w:r>
              </w:p>
              <w:p w:rsidR="00000000" w:rsidDel="00000000" w:rsidP="00000000" w:rsidRDefault="00000000" w:rsidRPr="00000000" w14:paraId="00000CD7">
                <w:pPr>
                  <w:numPr>
                    <w:ilvl w:val="1"/>
                    <w:numId w:val="5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Sequência de montagem</w:t>
                </w:r>
              </w:p>
              <w:p w:rsidR="00000000" w:rsidDel="00000000" w:rsidP="00000000" w:rsidRDefault="00000000" w:rsidRPr="00000000" w14:paraId="00000CD8">
                <w:pPr>
                  <w:numPr>
                    <w:ilvl w:val="1"/>
                    <w:numId w:val="5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Instalação de componentes</w:t>
                </w:r>
              </w:p>
              <w:p w:rsidR="00000000" w:rsidDel="00000000" w:rsidP="00000000" w:rsidRDefault="00000000" w:rsidRPr="00000000" w14:paraId="00000CD9">
                <w:pPr>
                  <w:numPr>
                    <w:ilvl w:val="1"/>
                    <w:numId w:val="5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Instalação de válvulas com comunicação em rede industrial</w:t>
                </w:r>
              </w:p>
              <w:p w:rsidR="00000000" w:rsidDel="00000000" w:rsidP="00000000" w:rsidRDefault="00000000" w:rsidRPr="00000000" w14:paraId="00000CDA">
                <w:pPr>
                  <w:numPr>
                    <w:ilvl w:val="2"/>
                    <w:numId w:val="5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Serial</w:t>
                </w:r>
              </w:p>
              <w:p w:rsidR="00000000" w:rsidDel="00000000" w:rsidP="00000000" w:rsidRDefault="00000000" w:rsidRPr="00000000" w14:paraId="00000CDB">
                <w:pPr>
                  <w:numPr>
                    <w:ilvl w:val="2"/>
                    <w:numId w:val="5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Ethernet</w:t>
                </w:r>
              </w:p>
              <w:p w:rsidR="00000000" w:rsidDel="00000000" w:rsidP="00000000" w:rsidRDefault="00000000" w:rsidRPr="00000000" w14:paraId="00000CDC">
                <w:pPr>
                  <w:numPr>
                    <w:ilvl w:val="2"/>
                    <w:numId w:val="5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Wireless (IOT)</w:t>
                </w:r>
              </w:p>
              <w:p w:rsidR="00000000" w:rsidDel="00000000" w:rsidP="00000000" w:rsidRDefault="00000000" w:rsidRPr="00000000" w14:paraId="00000CDD">
                <w:pPr>
                  <w:numPr>
                    <w:ilvl w:val="1"/>
                    <w:numId w:val="5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Testes de funcionamento</w:t>
                </w:r>
              </w:p>
              <w:p w:rsidR="00000000" w:rsidDel="00000000" w:rsidP="00000000" w:rsidRDefault="00000000" w:rsidRPr="00000000" w14:paraId="00000CDE">
                <w:pPr>
                  <w:numPr>
                    <w:ilvl w:val="1"/>
                    <w:numId w:val="5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Ferramentas para instalação</w:t>
                </w:r>
              </w:p>
              <w:p w:rsidR="00000000" w:rsidDel="00000000" w:rsidP="00000000" w:rsidRDefault="00000000" w:rsidRPr="00000000" w14:paraId="00000CDF">
                <w:pPr>
                  <w:numPr>
                    <w:ilvl w:val="2"/>
                    <w:numId w:val="5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Aplicação</w:t>
                </w:r>
              </w:p>
              <w:p w:rsidR="00000000" w:rsidDel="00000000" w:rsidP="00000000" w:rsidRDefault="00000000" w:rsidRPr="00000000" w14:paraId="00000CE0">
                <w:pPr>
                  <w:numPr>
                    <w:ilvl w:val="2"/>
                    <w:numId w:val="5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Manuseio</w:t>
                </w:r>
              </w:p>
              <w:p w:rsidR="00000000" w:rsidDel="00000000" w:rsidP="00000000" w:rsidRDefault="00000000" w:rsidRPr="00000000" w14:paraId="00000CE1">
                <w:pPr>
                  <w:numPr>
                    <w:ilvl w:val="2"/>
                    <w:numId w:val="5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Guarda e conservação</w:t>
                </w:r>
              </w:p>
              <w:p w:rsidR="00000000" w:rsidDel="00000000" w:rsidP="00000000" w:rsidRDefault="00000000" w:rsidRPr="00000000" w14:paraId="00000CE2">
                <w:pPr>
                  <w:numPr>
                    <w:ilvl w:val="1"/>
                    <w:numId w:val="5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Ferramentas da Qualidade aplicadas a instalação</w:t>
                </w:r>
              </w:p>
              <w:p w:rsidR="00000000" w:rsidDel="00000000" w:rsidP="00000000" w:rsidRDefault="00000000" w:rsidRPr="00000000" w14:paraId="00000CE3">
                <w:pPr>
                  <w:numPr>
                    <w:ilvl w:val="2"/>
                    <w:numId w:val="5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Fluxograma</w:t>
                </w:r>
              </w:p>
              <w:p w:rsidR="00000000" w:rsidDel="00000000" w:rsidP="00000000" w:rsidRDefault="00000000" w:rsidRPr="00000000" w14:paraId="00000CE4">
                <w:pPr>
                  <w:numPr>
                    <w:ilvl w:val="2"/>
                    <w:numId w:val="5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Cronograma</w:t>
                </w:r>
              </w:p>
              <w:p w:rsidR="00000000" w:rsidDel="00000000" w:rsidP="00000000" w:rsidRDefault="00000000" w:rsidRPr="00000000" w14:paraId="00000CE5">
                <w:pPr>
                  <w:numPr>
                    <w:ilvl w:val="0"/>
                    <w:numId w:val="58"/>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Sistemas Eletrohidráulicos</w:t>
                </w:r>
              </w:p>
              <w:p w:rsidR="00000000" w:rsidDel="00000000" w:rsidP="00000000" w:rsidRDefault="00000000" w:rsidRPr="00000000" w14:paraId="00000CE6">
                <w:pPr>
                  <w:numPr>
                    <w:ilvl w:val="1"/>
                    <w:numId w:val="5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Fluidos hidráulicos</w:t>
                </w:r>
              </w:p>
              <w:p w:rsidR="00000000" w:rsidDel="00000000" w:rsidP="00000000" w:rsidRDefault="00000000" w:rsidRPr="00000000" w14:paraId="00000CE7">
                <w:pPr>
                  <w:numPr>
                    <w:ilvl w:val="2"/>
                    <w:numId w:val="5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Tipos</w:t>
                </w:r>
              </w:p>
              <w:p w:rsidR="00000000" w:rsidDel="00000000" w:rsidP="00000000" w:rsidRDefault="00000000" w:rsidRPr="00000000" w14:paraId="00000CE8">
                <w:pPr>
                  <w:numPr>
                    <w:ilvl w:val="2"/>
                    <w:numId w:val="5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Características</w:t>
                </w:r>
              </w:p>
              <w:p w:rsidR="00000000" w:rsidDel="00000000" w:rsidP="00000000" w:rsidRDefault="00000000" w:rsidRPr="00000000" w14:paraId="00000CE9">
                <w:pPr>
                  <w:numPr>
                    <w:ilvl w:val="2"/>
                    <w:numId w:val="5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Aplicações</w:t>
                </w:r>
              </w:p>
              <w:p w:rsidR="00000000" w:rsidDel="00000000" w:rsidP="00000000" w:rsidRDefault="00000000" w:rsidRPr="00000000" w14:paraId="00000CEA">
                <w:pPr>
                  <w:numPr>
                    <w:ilvl w:val="1"/>
                    <w:numId w:val="5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Componentes Hidráulicos</w:t>
                </w:r>
              </w:p>
              <w:p w:rsidR="00000000" w:rsidDel="00000000" w:rsidP="00000000" w:rsidRDefault="00000000" w:rsidRPr="00000000" w14:paraId="00000CEB">
                <w:pPr>
                  <w:numPr>
                    <w:ilvl w:val="2"/>
                    <w:numId w:val="5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Unidade Hidráulica</w:t>
                </w:r>
              </w:p>
              <w:p w:rsidR="00000000" w:rsidDel="00000000" w:rsidP="00000000" w:rsidRDefault="00000000" w:rsidRPr="00000000" w14:paraId="00000CEC">
                <w:pPr>
                  <w:numPr>
                    <w:ilvl w:val="2"/>
                    <w:numId w:val="5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Válvulas Reguladora pressão</w:t>
                </w:r>
              </w:p>
              <w:p w:rsidR="00000000" w:rsidDel="00000000" w:rsidP="00000000" w:rsidRDefault="00000000" w:rsidRPr="00000000" w14:paraId="00000CED">
                <w:pPr>
                  <w:numPr>
                    <w:ilvl w:val="2"/>
                    <w:numId w:val="5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Atuadores hidráulicos</w:t>
                </w:r>
              </w:p>
              <w:p w:rsidR="00000000" w:rsidDel="00000000" w:rsidP="00000000" w:rsidRDefault="00000000" w:rsidRPr="00000000" w14:paraId="00000CEE">
                <w:pPr>
                  <w:numPr>
                    <w:ilvl w:val="2"/>
                    <w:numId w:val="5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Tubulações e conexões</w:t>
                </w:r>
              </w:p>
              <w:p w:rsidR="00000000" w:rsidDel="00000000" w:rsidP="00000000" w:rsidRDefault="00000000" w:rsidRPr="00000000" w14:paraId="00000CEF">
                <w:pPr>
                  <w:numPr>
                    <w:ilvl w:val="1"/>
                    <w:numId w:val="5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Eletroválvulas</w:t>
                </w:r>
              </w:p>
              <w:p w:rsidR="00000000" w:rsidDel="00000000" w:rsidP="00000000" w:rsidRDefault="00000000" w:rsidRPr="00000000" w14:paraId="00000CF0">
                <w:pPr>
                  <w:numPr>
                    <w:ilvl w:val="2"/>
                    <w:numId w:val="5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Direcionais</w:t>
                </w:r>
              </w:p>
              <w:p w:rsidR="00000000" w:rsidDel="00000000" w:rsidP="00000000" w:rsidRDefault="00000000" w:rsidRPr="00000000" w14:paraId="00000CF1">
                <w:pPr>
                  <w:numPr>
                    <w:ilvl w:val="2"/>
                    <w:numId w:val="5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Proporcionais</w:t>
                </w:r>
              </w:p>
              <w:p w:rsidR="00000000" w:rsidDel="00000000" w:rsidP="00000000" w:rsidRDefault="00000000" w:rsidRPr="00000000" w14:paraId="00000CF2">
                <w:pPr>
                  <w:numPr>
                    <w:ilvl w:val="1"/>
                    <w:numId w:val="5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Circuitos eletrohidráulicos</w:t>
                </w:r>
              </w:p>
              <w:p w:rsidR="00000000" w:rsidDel="00000000" w:rsidP="00000000" w:rsidRDefault="00000000" w:rsidRPr="00000000" w14:paraId="00000CF3">
                <w:pPr>
                  <w:numPr>
                    <w:ilvl w:val="2"/>
                    <w:numId w:val="5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Diagramas: elétrico e hidráulico</w:t>
                </w:r>
              </w:p>
              <w:p w:rsidR="00000000" w:rsidDel="00000000" w:rsidP="00000000" w:rsidRDefault="00000000" w:rsidRPr="00000000" w14:paraId="00000CF4">
                <w:pPr>
                  <w:numPr>
                    <w:ilvl w:val="2"/>
                    <w:numId w:val="5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Simbologia</w:t>
                </w:r>
              </w:p>
              <w:p w:rsidR="00000000" w:rsidDel="00000000" w:rsidP="00000000" w:rsidRDefault="00000000" w:rsidRPr="00000000" w14:paraId="00000CF5">
                <w:pPr>
                  <w:numPr>
                    <w:ilvl w:val="2"/>
                    <w:numId w:val="5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Diagrama trajeto-passo</w:t>
                </w:r>
              </w:p>
              <w:p w:rsidR="00000000" w:rsidDel="00000000" w:rsidP="00000000" w:rsidRDefault="00000000" w:rsidRPr="00000000" w14:paraId="00000CF6">
                <w:pPr>
                  <w:numPr>
                    <w:ilvl w:val="2"/>
                    <w:numId w:val="5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Representação algébrica</w:t>
                </w:r>
              </w:p>
              <w:p w:rsidR="00000000" w:rsidDel="00000000" w:rsidP="00000000" w:rsidRDefault="00000000" w:rsidRPr="00000000" w14:paraId="00000CF7">
                <w:pPr>
                  <w:numPr>
                    <w:ilvl w:val="2"/>
                    <w:numId w:val="5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Software de simulação</w:t>
                </w:r>
              </w:p>
              <w:p w:rsidR="00000000" w:rsidDel="00000000" w:rsidP="00000000" w:rsidRDefault="00000000" w:rsidRPr="00000000" w14:paraId="00000CF8">
                <w:pPr>
                  <w:numPr>
                    <w:ilvl w:val="0"/>
                    <w:numId w:val="58"/>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Montagem de Circuitos Eletrohidráulicos</w:t>
                </w:r>
              </w:p>
              <w:p w:rsidR="00000000" w:rsidDel="00000000" w:rsidP="00000000" w:rsidRDefault="00000000" w:rsidRPr="00000000" w14:paraId="00000CF9">
                <w:pPr>
                  <w:numPr>
                    <w:ilvl w:val="1"/>
                    <w:numId w:val="5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Desenho de esquemas eletrohidráulicos</w:t>
                </w:r>
              </w:p>
              <w:p w:rsidR="00000000" w:rsidDel="00000000" w:rsidP="00000000" w:rsidRDefault="00000000" w:rsidRPr="00000000" w14:paraId="00000CFA">
                <w:pPr>
                  <w:numPr>
                    <w:ilvl w:val="1"/>
                    <w:numId w:val="5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Planejamento da instalação</w:t>
                </w:r>
              </w:p>
              <w:p w:rsidR="00000000" w:rsidDel="00000000" w:rsidP="00000000" w:rsidRDefault="00000000" w:rsidRPr="00000000" w14:paraId="00000CFB">
                <w:pPr>
                  <w:numPr>
                    <w:ilvl w:val="1"/>
                    <w:numId w:val="5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Sequência de montagem</w:t>
                </w:r>
              </w:p>
              <w:p w:rsidR="00000000" w:rsidDel="00000000" w:rsidP="00000000" w:rsidRDefault="00000000" w:rsidRPr="00000000" w14:paraId="00000CFC">
                <w:pPr>
                  <w:numPr>
                    <w:ilvl w:val="1"/>
                    <w:numId w:val="5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Instalação de componentes</w:t>
                </w:r>
              </w:p>
              <w:p w:rsidR="00000000" w:rsidDel="00000000" w:rsidP="00000000" w:rsidRDefault="00000000" w:rsidRPr="00000000" w14:paraId="00000CFD">
                <w:pPr>
                  <w:numPr>
                    <w:ilvl w:val="1"/>
                    <w:numId w:val="5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Instalação de válvulas com comunicação em rede industrial</w:t>
                </w:r>
              </w:p>
              <w:p w:rsidR="00000000" w:rsidDel="00000000" w:rsidP="00000000" w:rsidRDefault="00000000" w:rsidRPr="00000000" w14:paraId="00000CFE">
                <w:pPr>
                  <w:numPr>
                    <w:ilvl w:val="2"/>
                    <w:numId w:val="5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Serial</w:t>
                </w:r>
              </w:p>
              <w:p w:rsidR="00000000" w:rsidDel="00000000" w:rsidP="00000000" w:rsidRDefault="00000000" w:rsidRPr="00000000" w14:paraId="00000CFF">
                <w:pPr>
                  <w:numPr>
                    <w:ilvl w:val="2"/>
                    <w:numId w:val="5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Ethernet</w:t>
                </w:r>
              </w:p>
              <w:p w:rsidR="00000000" w:rsidDel="00000000" w:rsidP="00000000" w:rsidRDefault="00000000" w:rsidRPr="00000000" w14:paraId="00000D00">
                <w:pPr>
                  <w:numPr>
                    <w:ilvl w:val="2"/>
                    <w:numId w:val="5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Wireless (IOT)</w:t>
                </w:r>
              </w:p>
              <w:p w:rsidR="00000000" w:rsidDel="00000000" w:rsidP="00000000" w:rsidRDefault="00000000" w:rsidRPr="00000000" w14:paraId="00000D01">
                <w:pPr>
                  <w:numPr>
                    <w:ilvl w:val="1"/>
                    <w:numId w:val="5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Testes de funcionamento</w:t>
                </w:r>
              </w:p>
              <w:p w:rsidR="00000000" w:rsidDel="00000000" w:rsidP="00000000" w:rsidRDefault="00000000" w:rsidRPr="00000000" w14:paraId="00000D02">
                <w:pPr>
                  <w:numPr>
                    <w:ilvl w:val="1"/>
                    <w:numId w:val="5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Ferramentas para instalação</w:t>
                </w:r>
              </w:p>
              <w:p w:rsidR="00000000" w:rsidDel="00000000" w:rsidP="00000000" w:rsidRDefault="00000000" w:rsidRPr="00000000" w14:paraId="00000D03">
                <w:pPr>
                  <w:numPr>
                    <w:ilvl w:val="2"/>
                    <w:numId w:val="5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Aplicação</w:t>
                </w:r>
              </w:p>
              <w:p w:rsidR="00000000" w:rsidDel="00000000" w:rsidP="00000000" w:rsidRDefault="00000000" w:rsidRPr="00000000" w14:paraId="00000D04">
                <w:pPr>
                  <w:numPr>
                    <w:ilvl w:val="2"/>
                    <w:numId w:val="5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Manuseio</w:t>
                </w:r>
              </w:p>
              <w:p w:rsidR="00000000" w:rsidDel="00000000" w:rsidP="00000000" w:rsidRDefault="00000000" w:rsidRPr="00000000" w14:paraId="00000D05">
                <w:pPr>
                  <w:numPr>
                    <w:ilvl w:val="2"/>
                    <w:numId w:val="5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Guarda e conservação</w:t>
                </w:r>
              </w:p>
              <w:p w:rsidR="00000000" w:rsidDel="00000000" w:rsidP="00000000" w:rsidRDefault="00000000" w:rsidRPr="00000000" w14:paraId="00000D06">
                <w:pPr>
                  <w:numPr>
                    <w:ilvl w:val="1"/>
                    <w:numId w:val="5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Ferramentas da Qualidade aplicadas a instalação</w:t>
                </w:r>
              </w:p>
              <w:p w:rsidR="00000000" w:rsidDel="00000000" w:rsidP="00000000" w:rsidRDefault="00000000" w:rsidRPr="00000000" w14:paraId="00000D07">
                <w:pPr>
                  <w:numPr>
                    <w:ilvl w:val="2"/>
                    <w:numId w:val="5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Fluxograma</w:t>
                </w:r>
              </w:p>
              <w:p w:rsidR="00000000" w:rsidDel="00000000" w:rsidP="00000000" w:rsidRDefault="00000000" w:rsidRPr="00000000" w14:paraId="00000D08">
                <w:pPr>
                  <w:numPr>
                    <w:ilvl w:val="2"/>
                    <w:numId w:val="5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Cronograma</w:t>
                </w:r>
              </w:p>
              <w:p w:rsidR="00000000" w:rsidDel="00000000" w:rsidP="00000000" w:rsidRDefault="00000000" w:rsidRPr="00000000" w14:paraId="00000D09">
                <w:pPr>
                  <w:numPr>
                    <w:ilvl w:val="0"/>
                    <w:numId w:val="58"/>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Normas Técnicas (NBR, Normas Internacionais), Normas Regulamentadoras e Documentação</w:t>
                </w:r>
              </w:p>
              <w:p w:rsidR="00000000" w:rsidDel="00000000" w:rsidP="00000000" w:rsidRDefault="00000000" w:rsidRPr="00000000" w14:paraId="00000D0A">
                <w:pPr>
                  <w:numPr>
                    <w:ilvl w:val="1"/>
                    <w:numId w:val="5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Referências Normativas</w:t>
                </w:r>
              </w:p>
              <w:p w:rsidR="00000000" w:rsidDel="00000000" w:rsidP="00000000" w:rsidRDefault="00000000" w:rsidRPr="00000000" w14:paraId="00000D0B">
                <w:pPr>
                  <w:numPr>
                    <w:ilvl w:val="1"/>
                    <w:numId w:val="5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Simbologia</w:t>
                </w:r>
              </w:p>
              <w:p w:rsidR="00000000" w:rsidDel="00000000" w:rsidP="00000000" w:rsidRDefault="00000000" w:rsidRPr="00000000" w14:paraId="00000D0C">
                <w:pPr>
                  <w:numPr>
                    <w:ilvl w:val="1"/>
                    <w:numId w:val="5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Elementos Funcionais</w:t>
                </w:r>
              </w:p>
              <w:p w:rsidR="00000000" w:rsidDel="00000000" w:rsidP="00000000" w:rsidRDefault="00000000" w:rsidRPr="00000000" w14:paraId="00000D0D">
                <w:pPr>
                  <w:numPr>
                    <w:ilvl w:val="1"/>
                    <w:numId w:val="5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Mecanismos de Acionamento</w:t>
                </w:r>
              </w:p>
              <w:p w:rsidR="00000000" w:rsidDel="00000000" w:rsidP="00000000" w:rsidRDefault="00000000" w:rsidRPr="00000000" w14:paraId="00000D0E">
                <w:pPr>
                  <w:numPr>
                    <w:ilvl w:val="1"/>
                    <w:numId w:val="5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Sistema de produção, distribuição e tratamento</w:t>
                </w:r>
              </w:p>
              <w:p w:rsidR="00000000" w:rsidDel="00000000" w:rsidP="00000000" w:rsidRDefault="00000000" w:rsidRPr="00000000" w14:paraId="00000D0F">
                <w:pPr>
                  <w:numPr>
                    <w:ilvl w:val="1"/>
                    <w:numId w:val="5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Ordem de Serviço</w:t>
                </w:r>
              </w:p>
              <w:p w:rsidR="00000000" w:rsidDel="00000000" w:rsidP="00000000" w:rsidRDefault="00000000" w:rsidRPr="00000000" w14:paraId="00000D10">
                <w:pPr>
                  <w:numPr>
                    <w:ilvl w:val="1"/>
                    <w:numId w:val="5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Manual do Fabricante</w:t>
                </w:r>
              </w:p>
              <w:p w:rsidR="00000000" w:rsidDel="00000000" w:rsidP="00000000" w:rsidRDefault="00000000" w:rsidRPr="00000000" w14:paraId="00000D11">
                <w:pPr>
                  <w:numPr>
                    <w:ilvl w:val="0"/>
                    <w:numId w:val="58"/>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Organização e Segurança nos Serviços de Instalações Sistemas Eletrohidráulicos e Eletropneumáticos </w:t>
                </w:r>
              </w:p>
              <w:p w:rsidR="00000000" w:rsidDel="00000000" w:rsidP="00000000" w:rsidRDefault="00000000" w:rsidRPr="00000000" w14:paraId="00000D12">
                <w:pPr>
                  <w:numPr>
                    <w:ilvl w:val="1"/>
                    <w:numId w:val="5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Preparação do ambiente de trabalho</w:t>
                </w:r>
              </w:p>
              <w:p w:rsidR="00000000" w:rsidDel="00000000" w:rsidP="00000000" w:rsidRDefault="00000000" w:rsidRPr="00000000" w14:paraId="00000D13">
                <w:pPr>
                  <w:numPr>
                    <w:ilvl w:val="1"/>
                    <w:numId w:val="5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Limpeza e conservação do ambiente de trabalho</w:t>
                </w:r>
              </w:p>
              <w:p w:rsidR="00000000" w:rsidDel="00000000" w:rsidP="00000000" w:rsidRDefault="00000000" w:rsidRPr="00000000" w14:paraId="00000D14">
                <w:pPr>
                  <w:numPr>
                    <w:ilvl w:val="1"/>
                    <w:numId w:val="5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Registro de serviço</w:t>
                </w:r>
              </w:p>
              <w:p w:rsidR="00000000" w:rsidDel="00000000" w:rsidP="00000000" w:rsidRDefault="00000000" w:rsidRPr="00000000" w14:paraId="00000D15">
                <w:pPr>
                  <w:numPr>
                    <w:ilvl w:val="1"/>
                    <w:numId w:val="5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Equipamentos de Proteção Individual e Coletiva (EPI e EPC)</w:t>
                </w:r>
              </w:p>
              <w:p w:rsidR="00000000" w:rsidDel="00000000" w:rsidP="00000000" w:rsidRDefault="00000000" w:rsidRPr="00000000" w14:paraId="00000D16">
                <w:pPr>
                  <w:numPr>
                    <w:ilvl w:val="2"/>
                    <w:numId w:val="5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Tipos</w:t>
                </w:r>
              </w:p>
              <w:p w:rsidR="00000000" w:rsidDel="00000000" w:rsidP="00000000" w:rsidRDefault="00000000" w:rsidRPr="00000000" w14:paraId="00000D17">
                <w:pPr>
                  <w:numPr>
                    <w:ilvl w:val="2"/>
                    <w:numId w:val="5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Características</w:t>
                </w:r>
              </w:p>
              <w:p w:rsidR="00000000" w:rsidDel="00000000" w:rsidP="00000000" w:rsidRDefault="00000000" w:rsidRPr="00000000" w14:paraId="00000D18">
                <w:pPr>
                  <w:numPr>
                    <w:ilvl w:val="2"/>
                    <w:numId w:val="5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Aplicação e usabilidade</w:t>
                </w:r>
              </w:p>
              <w:p w:rsidR="00000000" w:rsidDel="00000000" w:rsidP="00000000" w:rsidRDefault="00000000" w:rsidRPr="00000000" w14:paraId="00000D19">
                <w:pPr>
                  <w:numPr>
                    <w:ilvl w:val="2"/>
                    <w:numId w:val="5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Guarda e Conservação</w:t>
                </w:r>
              </w:p>
              <w:p w:rsidR="00000000" w:rsidDel="00000000" w:rsidP="00000000" w:rsidRDefault="00000000" w:rsidRPr="00000000" w14:paraId="00000D1A">
                <w:pPr>
                  <w:numPr>
                    <w:ilvl w:val="1"/>
                    <w:numId w:val="5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Inspeção de segurança</w:t>
                </w:r>
              </w:p>
              <w:p w:rsidR="00000000" w:rsidDel="00000000" w:rsidP="00000000" w:rsidRDefault="00000000" w:rsidRPr="00000000" w14:paraId="00000D1B">
                <w:pPr>
                  <w:numPr>
                    <w:ilvl w:val="1"/>
                    <w:numId w:val="5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Armazenamento e manuseio de materiais e ferramentas</w:t>
                </w:r>
              </w:p>
              <w:p w:rsidR="00000000" w:rsidDel="00000000" w:rsidP="00000000" w:rsidRDefault="00000000" w:rsidRPr="00000000" w14:paraId="00000D1C">
                <w:pPr>
                  <w:numPr>
                    <w:ilvl w:val="1"/>
                    <w:numId w:val="5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Precauções a serem tomadas nas instalações (utilização ferramentas, riscos ocupacionais, riscos elétricos, riscos físicos, risco químico)</w:t>
                </w:r>
              </w:p>
              <w:p w:rsidR="00000000" w:rsidDel="00000000" w:rsidP="00000000" w:rsidRDefault="00000000" w:rsidRPr="00000000" w14:paraId="00000D1D">
                <w:pPr>
                  <w:numPr>
                    <w:ilvl w:val="1"/>
                    <w:numId w:val="5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Gestão de Resíduos</w:t>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D1E">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0D1F">
                <w:pPr>
                  <w:numPr>
                    <w:ilvl w:val="1"/>
                    <w:numId w:val="17"/>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as especificações técnicas do projeto, Ordens de Serviço, Procedimentos Operacionais e de montagem de circuitos eletrohidráulicos e eletropneumáticos</w:t>
                </w:r>
              </w:p>
            </w:tc>
            <w:tc>
              <w:tcPr>
                <w:shd w:fill="auto" w:val="clear"/>
                <w:vAlign w:val="center"/>
              </w:tcPr>
              <w:p w:rsidR="00000000" w:rsidDel="00000000" w:rsidP="00000000" w:rsidRDefault="00000000" w:rsidRPr="00000000" w14:paraId="00000D20">
                <w:pPr>
                  <w:numPr>
                    <w:ilvl w:val="0"/>
                    <w:numId w:val="45"/>
                  </w:numPr>
                  <w:spacing w:after="160" w:line="259" w:lineRule="auto"/>
                  <w:ind w:left="283.4645669291342" w:right="54.01574803149629" w:hanging="141.73228346456767"/>
                  <w:rPr>
                    <w:rFonts w:ascii="Noto Sans Symbols" w:cs="Noto Sans Symbols" w:eastAsia="Noto Sans Symbols" w:hAnsi="Noto Sans Symbols"/>
                    <w:sz w:val="20"/>
                    <w:szCs w:val="20"/>
                  </w:rPr>
                </w:pPr>
                <w:r w:rsidDel="00000000" w:rsidR="00000000" w:rsidRPr="00000000">
                  <w:rPr>
                    <w:rtl w:val="0"/>
                  </w:rPr>
                  <w:t xml:space="preserve">Aplicar técnicas de planejamento e definição da sequência das etapas de montagem de sistemas eletrohidráulicos e eletropneumáticos, visando a instalação dos dispositivos</w:t>
                </w:r>
              </w:p>
              <w:p w:rsidR="00000000" w:rsidDel="00000000" w:rsidP="00000000" w:rsidRDefault="00000000" w:rsidRPr="00000000" w14:paraId="00000D21">
                <w:pPr>
                  <w:numPr>
                    <w:ilvl w:val="0"/>
                    <w:numId w:val="45"/>
                  </w:numPr>
                  <w:spacing w:after="160" w:line="259" w:lineRule="auto"/>
                  <w:ind w:left="283.4645669291342" w:right="54.01574803149629" w:hanging="141.73228346456767"/>
                  <w:rPr>
                    <w:rFonts w:ascii="Noto Sans Symbols" w:cs="Noto Sans Symbols" w:eastAsia="Noto Sans Symbols" w:hAnsi="Noto Sans Symbols"/>
                    <w:sz w:val="20"/>
                    <w:szCs w:val="20"/>
                  </w:rPr>
                </w:pPr>
                <w:r w:rsidDel="00000000" w:rsidR="00000000" w:rsidRPr="00000000">
                  <w:rPr>
                    <w:rtl w:val="0"/>
                  </w:rPr>
                  <w:t xml:space="preserve">Identificar os componentes, circuitos e conexões, de acordo com o projeto e manual do fabricante, tendo em vista a instalação de dispositivos de sistemas eletrohidráulicos e eletropneumáticos</w:t>
                </w:r>
              </w:p>
              <w:p w:rsidR="00000000" w:rsidDel="00000000" w:rsidP="00000000" w:rsidRDefault="00000000" w:rsidRPr="00000000" w14:paraId="00000D22">
                <w:pPr>
                  <w:numPr>
                    <w:ilvl w:val="0"/>
                    <w:numId w:val="45"/>
                  </w:numPr>
                  <w:spacing w:after="160" w:line="259" w:lineRule="auto"/>
                  <w:ind w:left="283.4645669291342" w:right="54.01574803149629" w:hanging="141.73228346456767"/>
                  <w:rPr>
                    <w:rFonts w:ascii="Noto Sans Symbols" w:cs="Noto Sans Symbols" w:eastAsia="Noto Sans Symbols" w:hAnsi="Noto Sans Symbols"/>
                    <w:sz w:val="20"/>
                    <w:szCs w:val="20"/>
                  </w:rPr>
                </w:pPr>
                <w:r w:rsidDel="00000000" w:rsidR="00000000" w:rsidRPr="00000000">
                  <w:rPr>
                    <w:rtl w:val="0"/>
                  </w:rPr>
                  <w:t xml:space="preserve">Aplicar técnicas de montagem de dispositivos de sistemas eletrohidráulicos e eletropneumáticos, de acordo com as especificações do projeto e manual do fabricante</w:t>
                </w:r>
              </w:p>
              <w:p w:rsidR="00000000" w:rsidDel="00000000" w:rsidP="00000000" w:rsidRDefault="00000000" w:rsidRPr="00000000" w14:paraId="00000D23">
                <w:pPr>
                  <w:numPr>
                    <w:ilvl w:val="0"/>
                    <w:numId w:val="45"/>
                  </w:numPr>
                  <w:spacing w:after="160" w:line="259" w:lineRule="auto"/>
                  <w:ind w:left="283.4645669291342" w:right="54.01574803149629" w:hanging="141.73228346456767"/>
                  <w:rPr>
                    <w:rFonts w:ascii="Noto Sans Symbols" w:cs="Noto Sans Symbols" w:eastAsia="Noto Sans Symbols" w:hAnsi="Noto Sans Symbols"/>
                    <w:sz w:val="20"/>
                    <w:szCs w:val="20"/>
                  </w:rPr>
                </w:pPr>
                <w:r w:rsidDel="00000000" w:rsidR="00000000" w:rsidRPr="00000000">
                  <w:rPr>
                    <w:rtl w:val="0"/>
                  </w:rPr>
                  <w:t xml:space="preserve">Utilizar ferramentas, equipamentos e instrumentos para montagem de dispositivos de sistemas eletrohidráulicos e eletropneumáticos, em conformidade com os procedimentos operacionais e recomendações dos manuais dos fabricantes</w:t>
                </w:r>
              </w:p>
              <w:p w:rsidR="00000000" w:rsidDel="00000000" w:rsidP="00000000" w:rsidRDefault="00000000" w:rsidRPr="00000000" w14:paraId="00000D24">
                <w:pPr>
                  <w:numPr>
                    <w:ilvl w:val="0"/>
                    <w:numId w:val="45"/>
                  </w:numPr>
                  <w:spacing w:after="160" w:line="259" w:lineRule="auto"/>
                  <w:ind w:left="283.4645669291342" w:right="54.01574803149629" w:hanging="141.73228346456767"/>
                  <w:rPr>
                    <w:rFonts w:ascii="Noto Sans Symbols" w:cs="Noto Sans Symbols" w:eastAsia="Noto Sans Symbols" w:hAnsi="Noto Sans Symbols"/>
                    <w:sz w:val="20"/>
                    <w:szCs w:val="20"/>
                  </w:rPr>
                </w:pPr>
                <w:r w:rsidDel="00000000" w:rsidR="00000000" w:rsidRPr="00000000">
                  <w:rPr>
                    <w:rtl w:val="0"/>
                  </w:rPr>
                  <w:t xml:space="preserve">Aplicar técnicas de testes de funcionamento dos dispositivos de sistemas eletrohidráulicos e eletropneumáticos, por meio da utilização de instrumentos de verificação, em conformidade com o manual do fabricante</w:t>
                </w:r>
              </w:p>
              <w:p w:rsidR="00000000" w:rsidDel="00000000" w:rsidP="00000000" w:rsidRDefault="00000000" w:rsidRPr="00000000" w14:paraId="00000D25">
                <w:pPr>
                  <w:numPr>
                    <w:ilvl w:val="0"/>
                    <w:numId w:val="45"/>
                  </w:numPr>
                  <w:spacing w:after="160" w:line="259" w:lineRule="auto"/>
                  <w:ind w:left="283.4645669291342" w:right="54.01574803149629" w:hanging="141.73228346456767"/>
                  <w:rPr>
                    <w:rFonts w:ascii="Noto Sans Symbols" w:cs="Noto Sans Symbols" w:eastAsia="Noto Sans Symbols" w:hAnsi="Noto Sans Symbols"/>
                    <w:sz w:val="20"/>
                    <w:szCs w:val="20"/>
                  </w:rPr>
                </w:pPr>
                <w:r w:rsidDel="00000000" w:rsidR="00000000" w:rsidRPr="00000000">
                  <w:rPr>
                    <w:rtl w:val="0"/>
                  </w:rPr>
                  <w:t xml:space="preserve">Aplicar técnicas de verificação do funcionamento dos sistemas eletrohidráulicos e eletropneumáticos, por meio da utilização de instrumentos de verificação, em conformidade com o projeto e manual do fabricante</w:t>
                </w:r>
              </w:p>
              <w:p w:rsidR="00000000" w:rsidDel="00000000" w:rsidP="00000000" w:rsidRDefault="00000000" w:rsidRPr="00000000" w14:paraId="00000D26">
                <w:pPr>
                  <w:numPr>
                    <w:ilvl w:val="0"/>
                    <w:numId w:val="45"/>
                  </w:numPr>
                  <w:spacing w:after="160" w:line="259" w:lineRule="auto"/>
                  <w:ind w:left="283.4645669291342" w:right="54.01574803149629" w:hanging="141.73228346456767"/>
                  <w:rPr>
                    <w:rFonts w:ascii="Noto Sans Symbols" w:cs="Noto Sans Symbols" w:eastAsia="Noto Sans Symbols" w:hAnsi="Noto Sans Symbols"/>
                    <w:sz w:val="20"/>
                    <w:szCs w:val="20"/>
                  </w:rPr>
                </w:pPr>
                <w:r w:rsidDel="00000000" w:rsidR="00000000" w:rsidRPr="00000000">
                  <w:rPr>
                    <w:rtl w:val="0"/>
                  </w:rPr>
                  <w:t xml:space="preserve">Identificar as especificações técnicas dos insumos, dispositivos, máquinas, equipamentos e ferramentas nos manuais e catálogos do fabricante, para a instalação dos dispositivos de sistemas eletrohidráulicos e eletropneumáticos</w:t>
                </w:r>
              </w:p>
              <w:p w:rsidR="00000000" w:rsidDel="00000000" w:rsidP="00000000" w:rsidRDefault="00000000" w:rsidRPr="00000000" w14:paraId="00000D27">
                <w:pPr>
                  <w:numPr>
                    <w:ilvl w:val="0"/>
                    <w:numId w:val="45"/>
                  </w:numPr>
                  <w:spacing w:after="160" w:line="259" w:lineRule="auto"/>
                  <w:ind w:left="283.4645669291342" w:right="54.01574803149629" w:hanging="141.73228346456767"/>
                  <w:rPr>
                    <w:rFonts w:ascii="Noto Sans Symbols" w:cs="Noto Sans Symbols" w:eastAsia="Noto Sans Symbols" w:hAnsi="Noto Sans Symbols"/>
                    <w:sz w:val="20"/>
                    <w:szCs w:val="20"/>
                  </w:rPr>
                </w:pPr>
                <w:r w:rsidDel="00000000" w:rsidR="00000000" w:rsidRPr="00000000">
                  <w:rPr>
                    <w:rtl w:val="0"/>
                  </w:rPr>
                  <w:t xml:space="preserve">Identificar as especificações técnicas descritas nos procedimentos operacionais e ordens de serviço, de acordo com o tipo de instalação de dispositivos de sistemas eletrohidráulicos e eletropneumáticos a ser realizada</w:t>
                </w:r>
              </w:p>
              <w:p w:rsidR="00000000" w:rsidDel="00000000" w:rsidP="00000000" w:rsidRDefault="00000000" w:rsidRPr="00000000" w14:paraId="00000D28">
                <w:pPr>
                  <w:numPr>
                    <w:ilvl w:val="0"/>
                    <w:numId w:val="45"/>
                  </w:numPr>
                  <w:spacing w:after="160" w:line="259" w:lineRule="auto"/>
                  <w:ind w:left="283.4645669291342" w:right="54.01574803149629" w:hanging="141.73228346456767"/>
                  <w:rPr>
                    <w:rFonts w:ascii="Noto Sans Symbols" w:cs="Noto Sans Symbols" w:eastAsia="Noto Sans Symbols" w:hAnsi="Noto Sans Symbols"/>
                    <w:sz w:val="20"/>
                    <w:szCs w:val="20"/>
                  </w:rPr>
                </w:pPr>
                <w:r w:rsidDel="00000000" w:rsidR="00000000" w:rsidRPr="00000000">
                  <w:rPr>
                    <w:rtl w:val="0"/>
                  </w:rPr>
                  <w:t xml:space="preserve">Aplicar técnicas de instalação de dispositivos de sistemas eletrohidráulicos e eletropneumáticos, de acordo com as especificações das ordens de serviço, procedimentos operacionais e de montagem</w:t>
                </w:r>
              </w:p>
            </w:tc>
            <w:tc>
              <w:tcPr>
                <w:vMerge w:val="continue"/>
                <w:shd w:fill="auto" w:val="clear"/>
                <w:vAlign w:val="center"/>
              </w:tcPr>
              <w:p w:rsidR="00000000" w:rsidDel="00000000" w:rsidP="00000000" w:rsidRDefault="00000000" w:rsidRPr="00000000" w14:paraId="00000D29">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D2A">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0D2B">
                <w:pPr>
                  <w:numPr>
                    <w:ilvl w:val="1"/>
                    <w:numId w:val="17"/>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 utilização das tecnologias habilitadoras da indústria avançada na instalação de circuitos eletropneumáticos e eletrohidráulicos</w:t>
                </w:r>
              </w:p>
            </w:tc>
            <w:tc>
              <w:tcPr>
                <w:shd w:fill="auto" w:val="clear"/>
                <w:vAlign w:val="center"/>
              </w:tcPr>
              <w:p w:rsidR="00000000" w:rsidDel="00000000" w:rsidP="00000000" w:rsidRDefault="00000000" w:rsidRPr="00000000" w14:paraId="00000D2C">
                <w:pPr>
                  <w:numPr>
                    <w:ilvl w:val="0"/>
                    <w:numId w:val="45"/>
                  </w:numPr>
                  <w:spacing w:after="160" w:line="259" w:lineRule="auto"/>
                  <w:ind w:left="283.4645669291342" w:right="54.01574803149629" w:hanging="141.73228346456767"/>
                  <w:rPr>
                    <w:rFonts w:ascii="Noto Sans Symbols" w:cs="Noto Sans Symbols" w:eastAsia="Noto Sans Symbols" w:hAnsi="Noto Sans Symbols"/>
                    <w:sz w:val="20"/>
                    <w:szCs w:val="20"/>
                  </w:rPr>
                </w:pPr>
                <w:r w:rsidDel="00000000" w:rsidR="00000000" w:rsidRPr="00000000">
                  <w:rPr>
                    <w:rtl w:val="0"/>
                  </w:rPr>
                  <w:t xml:space="preserve">Identificar as tecnologias habilitadoras da indústria avançada aplicáveis à instalação de dispositivos de sistemas eletrohidráulicos e eletropneumáticos</w:t>
                </w:r>
              </w:p>
              <w:p w:rsidR="00000000" w:rsidDel="00000000" w:rsidP="00000000" w:rsidRDefault="00000000" w:rsidRPr="00000000" w14:paraId="00000D2D">
                <w:pPr>
                  <w:numPr>
                    <w:ilvl w:val="0"/>
                    <w:numId w:val="45"/>
                  </w:numPr>
                  <w:spacing w:after="160" w:line="259" w:lineRule="auto"/>
                  <w:ind w:left="283.4645669291342" w:right="54.01574803149629" w:hanging="141.73228346456767"/>
                  <w:rPr>
                    <w:rFonts w:ascii="Noto Sans Symbols" w:cs="Noto Sans Symbols" w:eastAsia="Noto Sans Symbols" w:hAnsi="Noto Sans Symbols"/>
                    <w:sz w:val="20"/>
                    <w:szCs w:val="20"/>
                  </w:rPr>
                </w:pPr>
                <w:r w:rsidDel="00000000" w:rsidR="00000000" w:rsidRPr="00000000">
                  <w:rPr>
                    <w:rtl w:val="0"/>
                  </w:rPr>
                  <w:t xml:space="preserve">Utilizar as tecnologias habilitadoras da indústria avançada aplicáveis à instalação de dispositivos de sistemas eletrohidráulicos e eletropneumáticos</w:t>
                </w:r>
              </w:p>
            </w:tc>
            <w:tc>
              <w:tcPr>
                <w:vMerge w:val="continue"/>
                <w:shd w:fill="auto" w:val="clear"/>
                <w:vAlign w:val="center"/>
              </w:tcPr>
              <w:p w:rsidR="00000000" w:rsidDel="00000000" w:rsidP="00000000" w:rsidRDefault="00000000" w:rsidRPr="00000000" w14:paraId="00000D2E">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D2F">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0D30">
                <w:pPr>
                  <w:numPr>
                    <w:ilvl w:val="1"/>
                    <w:numId w:val="17"/>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as ferramentas de melhoria contínua para otimização dos processos de instalação de circuitos eletropneumáticos e eletrohidráulicos</w:t>
                </w:r>
              </w:p>
            </w:tc>
            <w:tc>
              <w:tcPr>
                <w:shd w:fill="auto" w:val="clear"/>
                <w:vAlign w:val="center"/>
              </w:tcPr>
              <w:p w:rsidR="00000000" w:rsidDel="00000000" w:rsidP="00000000" w:rsidRDefault="00000000" w:rsidRPr="00000000" w14:paraId="00000D31">
                <w:pPr>
                  <w:numPr>
                    <w:ilvl w:val="0"/>
                    <w:numId w:val="45"/>
                  </w:numPr>
                  <w:spacing w:after="160" w:line="259" w:lineRule="auto"/>
                  <w:ind w:left="283.4645669291342" w:right="54.01574803149629" w:hanging="141.73228346456767"/>
                  <w:rPr>
                    <w:rFonts w:ascii="Noto Sans Symbols" w:cs="Noto Sans Symbols" w:eastAsia="Noto Sans Symbols" w:hAnsi="Noto Sans Symbols"/>
                    <w:sz w:val="20"/>
                    <w:szCs w:val="20"/>
                  </w:rPr>
                </w:pPr>
                <w:r w:rsidDel="00000000" w:rsidR="00000000" w:rsidRPr="00000000">
                  <w:rPr>
                    <w:rtl w:val="0"/>
                  </w:rPr>
                  <w:t xml:space="preserve">Aplicar técnicas de gerenciamento do tempo para controle da execução das etapas da instalação de dispositivos de sistemas eletrohidráulicos e eletropneumáticos, conforme cronograma do serviço</w:t>
                </w:r>
              </w:p>
              <w:p w:rsidR="00000000" w:rsidDel="00000000" w:rsidP="00000000" w:rsidRDefault="00000000" w:rsidRPr="00000000" w14:paraId="00000D32">
                <w:pPr>
                  <w:numPr>
                    <w:ilvl w:val="0"/>
                    <w:numId w:val="45"/>
                  </w:numPr>
                  <w:spacing w:after="160" w:line="259" w:lineRule="auto"/>
                  <w:ind w:left="283.4645669291342" w:right="54.01574803149629" w:hanging="141.73228346456767"/>
                  <w:rPr>
                    <w:rFonts w:ascii="Noto Sans Symbols" w:cs="Noto Sans Symbols" w:eastAsia="Noto Sans Symbols" w:hAnsi="Noto Sans Symbols"/>
                    <w:sz w:val="20"/>
                    <w:szCs w:val="20"/>
                  </w:rPr>
                </w:pPr>
                <w:r w:rsidDel="00000000" w:rsidR="00000000" w:rsidRPr="00000000">
                  <w:rPr>
                    <w:rtl w:val="0"/>
                  </w:rPr>
                  <w:t xml:space="preserve">Analisar as técnicas e procedimentos operacionais de instalação de dispositivos de sistemas eletrohidráulicos e eletropneumáticos, visando a otimização do processo</w:t>
                </w:r>
              </w:p>
              <w:p w:rsidR="00000000" w:rsidDel="00000000" w:rsidP="00000000" w:rsidRDefault="00000000" w:rsidRPr="00000000" w14:paraId="00000D33">
                <w:pPr>
                  <w:numPr>
                    <w:ilvl w:val="0"/>
                    <w:numId w:val="45"/>
                  </w:numPr>
                  <w:spacing w:after="160" w:line="259" w:lineRule="auto"/>
                  <w:ind w:left="283.4645669291342" w:right="54.01574803149629" w:hanging="141.73228346456767"/>
                  <w:rPr>
                    <w:rFonts w:ascii="Noto Sans Symbols" w:cs="Noto Sans Symbols" w:eastAsia="Noto Sans Symbols" w:hAnsi="Noto Sans Symbols"/>
                    <w:sz w:val="20"/>
                    <w:szCs w:val="20"/>
                  </w:rPr>
                </w:pPr>
                <w:r w:rsidDel="00000000" w:rsidR="00000000" w:rsidRPr="00000000">
                  <w:rPr>
                    <w:rtl w:val="0"/>
                  </w:rPr>
                  <w:t xml:space="preserve">Identificar as ferramentas da qualidade aplicáveis ao processo de instalação de dispositivos de sistemas eletrohidráulicos e eletropneumáticos, tendo em vista a sua melhoria contínua</w:t>
                </w:r>
              </w:p>
              <w:p w:rsidR="00000000" w:rsidDel="00000000" w:rsidP="00000000" w:rsidRDefault="00000000" w:rsidRPr="00000000" w14:paraId="00000D34">
                <w:pPr>
                  <w:numPr>
                    <w:ilvl w:val="0"/>
                    <w:numId w:val="45"/>
                  </w:numPr>
                  <w:spacing w:after="160" w:line="259" w:lineRule="auto"/>
                  <w:ind w:left="283.4645669291342" w:right="54.01574803149629" w:hanging="141.73228346456767"/>
                  <w:rPr>
                    <w:rFonts w:ascii="Noto Sans Symbols" w:cs="Noto Sans Symbols" w:eastAsia="Noto Sans Symbols" w:hAnsi="Noto Sans Symbols"/>
                    <w:sz w:val="20"/>
                    <w:szCs w:val="20"/>
                  </w:rPr>
                </w:pPr>
                <w:r w:rsidDel="00000000" w:rsidR="00000000" w:rsidRPr="00000000">
                  <w:rPr>
                    <w:rtl w:val="0"/>
                  </w:rPr>
                  <w:t xml:space="preserve">Aplicar ferramentas da qualidade ao processo de instalação de dispositivos de sistemas eletrohidráulicos e eletropneumáticos, visando a melhoria contínua</w:t>
                </w:r>
              </w:p>
              <w:p w:rsidR="00000000" w:rsidDel="00000000" w:rsidP="00000000" w:rsidRDefault="00000000" w:rsidRPr="00000000" w14:paraId="00000D35">
                <w:pPr>
                  <w:numPr>
                    <w:ilvl w:val="0"/>
                    <w:numId w:val="45"/>
                  </w:numPr>
                  <w:spacing w:after="160" w:line="259" w:lineRule="auto"/>
                  <w:ind w:left="283.4645669291342" w:right="54.01574803149629" w:hanging="141.73228346456767"/>
                  <w:rPr>
                    <w:rFonts w:ascii="Noto Sans Symbols" w:cs="Noto Sans Symbols" w:eastAsia="Noto Sans Symbols" w:hAnsi="Noto Sans Symbols"/>
                    <w:sz w:val="20"/>
                    <w:szCs w:val="20"/>
                  </w:rPr>
                </w:pPr>
                <w:r w:rsidDel="00000000" w:rsidR="00000000" w:rsidRPr="00000000">
                  <w:rPr>
                    <w:rtl w:val="0"/>
                  </w:rPr>
                  <w:t xml:space="preserve">Avaliar as soluções alternativas de ferramentas, equipamentos e recursos compatíveis com a instalação de dispositivos de sistemas eletrohidráulicos e eletropneumáticos, tendo em vista a melhoria contínua do processo</w:t>
                </w:r>
              </w:p>
            </w:tc>
            <w:tc>
              <w:tcPr>
                <w:vMerge w:val="continue"/>
                <w:shd w:fill="auto" w:val="clear"/>
                <w:vAlign w:val="center"/>
              </w:tcPr>
              <w:p w:rsidR="00000000" w:rsidDel="00000000" w:rsidP="00000000" w:rsidRDefault="00000000" w:rsidRPr="00000000" w14:paraId="00000D36">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D37">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0D38">
                <w:pPr>
                  <w:numPr>
                    <w:ilvl w:val="1"/>
                    <w:numId w:val="17"/>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Seguindo Legislação aplicável, Normas Técnicas, de Qualidade, de Segurança, Saúde e Sustentabilidade</w:t>
                </w:r>
              </w:p>
            </w:tc>
            <w:tc>
              <w:tcPr>
                <w:shd w:fill="auto" w:val="clear"/>
                <w:vAlign w:val="center"/>
              </w:tcPr>
              <w:p w:rsidR="00000000" w:rsidDel="00000000" w:rsidP="00000000" w:rsidRDefault="00000000" w:rsidRPr="00000000" w14:paraId="00000D39">
                <w:pPr>
                  <w:numPr>
                    <w:ilvl w:val="0"/>
                    <w:numId w:val="45"/>
                  </w:numPr>
                  <w:spacing w:after="160" w:line="259" w:lineRule="auto"/>
                  <w:ind w:left="283.4645669291342" w:right="54.01574803149629" w:hanging="141.73228346456767"/>
                  <w:rPr>
                    <w:rFonts w:ascii="Noto Sans Symbols" w:cs="Noto Sans Symbols" w:eastAsia="Noto Sans Symbols" w:hAnsi="Noto Sans Symbols"/>
                    <w:sz w:val="20"/>
                    <w:szCs w:val="20"/>
                  </w:rPr>
                </w:pPr>
                <w:r w:rsidDel="00000000" w:rsidR="00000000" w:rsidRPr="00000000">
                  <w:rPr>
                    <w:rtl w:val="0"/>
                  </w:rPr>
                  <w:t xml:space="preserve">Aplicar os procedimentos de armazenamento e destinação de resíduos gerados nos ambientes de instalação dispositivos de sistemas eletrohidráulicos e eletropneumáticos, por meio de técnicas específicas, para o cumprimento das normas ambientais</w:t>
                </w:r>
              </w:p>
              <w:p w:rsidR="00000000" w:rsidDel="00000000" w:rsidP="00000000" w:rsidRDefault="00000000" w:rsidRPr="00000000" w14:paraId="00000D3A">
                <w:pPr>
                  <w:numPr>
                    <w:ilvl w:val="0"/>
                    <w:numId w:val="45"/>
                  </w:numPr>
                  <w:spacing w:after="160" w:line="259" w:lineRule="auto"/>
                  <w:ind w:left="283.4645669291342" w:right="54.01574803149629" w:hanging="141.73228346456767"/>
                  <w:rPr>
                    <w:rFonts w:ascii="Noto Sans Symbols" w:cs="Noto Sans Symbols" w:eastAsia="Noto Sans Symbols" w:hAnsi="Noto Sans Symbols"/>
                    <w:sz w:val="20"/>
                    <w:szCs w:val="20"/>
                  </w:rPr>
                </w:pPr>
                <w:r w:rsidDel="00000000" w:rsidR="00000000" w:rsidRPr="00000000">
                  <w:rPr>
                    <w:rtl w:val="0"/>
                  </w:rPr>
                  <w:t xml:space="preserve">Identificar as possíveis situações de risco à segurança no trabalho e meio ambiente associados ao processo de instalação de dispositivos de sistemas eletrohidráulicos e eletropneumáticos</w:t>
                </w:r>
              </w:p>
              <w:p w:rsidR="00000000" w:rsidDel="00000000" w:rsidP="00000000" w:rsidRDefault="00000000" w:rsidRPr="00000000" w14:paraId="00000D3B">
                <w:pPr>
                  <w:numPr>
                    <w:ilvl w:val="0"/>
                    <w:numId w:val="45"/>
                  </w:numPr>
                  <w:spacing w:after="160" w:line="259" w:lineRule="auto"/>
                  <w:ind w:left="283.4645669291342" w:right="54.01574803149629" w:hanging="141.73228346456767"/>
                  <w:rPr>
                    <w:rFonts w:ascii="Noto Sans Symbols" w:cs="Noto Sans Symbols" w:eastAsia="Noto Sans Symbols" w:hAnsi="Noto Sans Symbols"/>
                    <w:sz w:val="20"/>
                    <w:szCs w:val="20"/>
                  </w:rPr>
                </w:pPr>
                <w:r w:rsidDel="00000000" w:rsidR="00000000" w:rsidRPr="00000000">
                  <w:rPr>
                    <w:rtl w:val="0"/>
                  </w:rPr>
                  <w:t xml:space="preserve">Aplicar os requisitos estabelecidos na legislação, normas técnicas e de segurança, conforme o tipo de instalação de dispositivos de sistemas eletrohidráulicos e eletropneumáticos a ser realizada</w:t>
                </w:r>
              </w:p>
              <w:p w:rsidR="00000000" w:rsidDel="00000000" w:rsidP="00000000" w:rsidRDefault="00000000" w:rsidRPr="00000000" w14:paraId="00000D3C">
                <w:pPr>
                  <w:numPr>
                    <w:ilvl w:val="0"/>
                    <w:numId w:val="45"/>
                  </w:numPr>
                  <w:spacing w:after="160" w:line="259" w:lineRule="auto"/>
                  <w:ind w:left="283.4645669291342" w:right="54.01574803149629" w:hanging="141.73228346456767"/>
                  <w:rPr>
                    <w:rFonts w:ascii="Noto Sans Symbols" w:cs="Noto Sans Symbols" w:eastAsia="Noto Sans Symbols" w:hAnsi="Noto Sans Symbols"/>
                    <w:sz w:val="20"/>
                    <w:szCs w:val="20"/>
                  </w:rPr>
                </w:pPr>
                <w:r w:rsidDel="00000000" w:rsidR="00000000" w:rsidRPr="00000000">
                  <w:rPr>
                    <w:rtl w:val="0"/>
                  </w:rPr>
                  <w:t xml:space="preserve">Avaliar o cumprimento dos procedimentos de segurança e utilização dos equipamentos de proteção individuais - epi e equipamentos de proteção coletivas - epc pelas equipes de trabalho</w:t>
                </w:r>
              </w:p>
            </w:tc>
            <w:tc>
              <w:tcPr>
                <w:vMerge w:val="continue"/>
                <w:shd w:fill="auto" w:val="clear"/>
                <w:vAlign w:val="center"/>
              </w:tcPr>
              <w:p w:rsidR="00000000" w:rsidDel="00000000" w:rsidP="00000000" w:rsidRDefault="00000000" w:rsidRPr="00000000" w14:paraId="00000D3D">
                <w:pPr>
                  <w:widowControl w:val="0"/>
                  <w:spacing w:line="276" w:lineRule="auto"/>
                  <w:rPr/>
                </w:pP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0D3E">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D42">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 Demonstrar atitude proativa na identificação e na proposição de soluções para os problemas, para atendimento a necessidades ou para a implementação de melhorias nos contextos relacionados a sua atuação profissional.</w:t>
                </w:r>
              </w:p>
              <w:p w:rsidR="00000000" w:rsidDel="00000000" w:rsidP="00000000" w:rsidRDefault="00000000" w:rsidRPr="00000000" w14:paraId="00000D43">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 Demonstrar, em seus comportamentos profissionais, pensamento crítico em relação a diferentes fatos, ideias, opiniões, visões e perspectivas apresentadas pelos seus pares sobre as atividades sob sua responsabilidade.</w:t>
                </w:r>
              </w:p>
              <w:p w:rsidR="00000000" w:rsidDel="00000000" w:rsidP="00000000" w:rsidRDefault="00000000" w:rsidRPr="00000000" w14:paraId="00000D44">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Reelaborar conceitos, compreensões e premissas à luz de referenciais técnicos, legais, normativos, éticos, sociais e institucionais, com vistas a um posicionamento pessoal e profissional diante de fatos, contextos, possibilidades, desafios e problemáticas de diferentes naturezas.</w:t>
                </w:r>
              </w:p>
            </w:tc>
          </w:tr>
          <w:tr>
            <w:trPr>
              <w:cantSplit w:val="0"/>
              <w:trHeight w:val="20" w:hRule="atLeast"/>
              <w:tblHeader w:val="0"/>
            </w:trPr>
            <w:tc>
              <w:tcPr>
                <w:gridSpan w:val="4"/>
                <w:shd w:fill="e64010" w:val="clear"/>
                <w:vAlign w:val="center"/>
              </w:tcPr>
              <w:p w:rsidR="00000000" w:rsidDel="00000000" w:rsidP="00000000" w:rsidRDefault="00000000" w:rsidRPr="00000000" w14:paraId="00000D48">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4C">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3"/>
                <w:shd w:fill="auto" w:val="clear"/>
                <w:vAlign w:val="center"/>
              </w:tcPr>
              <w:p w:rsidR="00000000" w:rsidDel="00000000" w:rsidP="00000000" w:rsidRDefault="00000000" w:rsidRPr="00000000" w14:paraId="00000D4D">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Biblioteca</w:t>
                </w:r>
              </w:p>
              <w:p w:rsidR="00000000" w:rsidDel="00000000" w:rsidP="00000000" w:rsidRDefault="00000000" w:rsidRPr="00000000" w14:paraId="00000D4E">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Sala de aula</w:t>
                </w:r>
              </w:p>
              <w:p w:rsidR="00000000" w:rsidDel="00000000" w:rsidP="00000000" w:rsidRDefault="00000000" w:rsidRPr="00000000" w14:paraId="00000D4F">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Laboratório de Desenho</w:t>
                </w:r>
              </w:p>
              <w:p w:rsidR="00000000" w:rsidDel="00000000" w:rsidP="00000000" w:rsidRDefault="00000000" w:rsidRPr="00000000" w14:paraId="00000D50">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Laboratório de Informática</w:t>
                </w:r>
              </w:p>
            </w:tc>
          </w:tr>
          <w:tr>
            <w:trPr>
              <w:cantSplit w:val="0"/>
              <w:trHeight w:val="408" w:hRule="atLeast"/>
              <w:tblHeader w:val="0"/>
            </w:trPr>
            <w:tc>
              <w:tcPr>
                <w:shd w:fill="auto" w:val="clear"/>
                <w:vAlign w:val="center"/>
              </w:tcPr>
              <w:p w:rsidR="00000000" w:rsidDel="00000000" w:rsidP="00000000" w:rsidRDefault="00000000" w:rsidRPr="00000000" w14:paraId="00000D53">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gridSpan w:val="3"/>
                <w:shd w:fill="auto" w:val="clear"/>
                <w:vAlign w:val="center"/>
              </w:tcPr>
              <w:p w:rsidR="00000000" w:rsidDel="00000000" w:rsidP="00000000" w:rsidRDefault="00000000" w:rsidRPr="00000000" w14:paraId="00000D54">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Bancada de Ensaios de Pneumática e Eletropneumática (Fonte, Botoeiras, Sinaleiras, Válvulas Direcionais (Manuais, pneumáticas e solenóide), Válvula de Controle Proporcional, Guias Lineares, Sistema de Geração de Vácuo, Relés, Relés Temporizadores, Contadores, Sensores (indutivo, Capacitivo, Fim de Curso), Atuadores Pneumáticos (Simples ação, Dupla Ação, com sensores magnéticos), Válvulas reguladores de fluxo, entre outros dispositivos de preparação de ar comprimido e que propiciem o desenvolvimento das capacidades técnicas)</w:t>
                </w:r>
              </w:p>
              <w:p w:rsidR="00000000" w:rsidDel="00000000" w:rsidP="00000000" w:rsidRDefault="00000000" w:rsidRPr="00000000" w14:paraId="00000D55">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Válvula Eletropneumática com comunicação em rede industrial</w:t>
                </w:r>
              </w:p>
              <w:p w:rsidR="00000000" w:rsidDel="00000000" w:rsidP="00000000" w:rsidRDefault="00000000" w:rsidRPr="00000000" w14:paraId="00000D56">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Bancada de Ensaios de Hidráulica e Eletrohidráulica</w:t>
                </w:r>
              </w:p>
              <w:p w:rsidR="00000000" w:rsidDel="00000000" w:rsidP="00000000" w:rsidRDefault="00000000" w:rsidRPr="00000000" w14:paraId="00000D57">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Bancada de Ensaios para redes gerenciáveis e IoT Industrial</w:t>
                </w:r>
              </w:p>
              <w:p w:rsidR="00000000" w:rsidDel="00000000" w:rsidP="00000000" w:rsidRDefault="00000000" w:rsidRPr="00000000" w14:paraId="00000D58">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Ferramentas manuais (alicates, conjunto de chaves fixa, chaves de fenda reta e cruzada, alicate prensa terminal, decapador de Cabos elétricos, entre outros)</w:t>
                </w:r>
              </w:p>
              <w:p w:rsidR="00000000" w:rsidDel="00000000" w:rsidP="00000000" w:rsidRDefault="00000000" w:rsidRPr="00000000" w14:paraId="00000D59">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Jogo de Brocas</w:t>
                </w:r>
              </w:p>
              <w:p w:rsidR="00000000" w:rsidDel="00000000" w:rsidP="00000000" w:rsidRDefault="00000000" w:rsidRPr="00000000" w14:paraId="00000D5A">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Ferramentas Elétricas: Soprador Térmico, Furadeira, Parafusadeira</w:t>
                </w:r>
              </w:p>
              <w:p w:rsidR="00000000" w:rsidDel="00000000" w:rsidP="00000000" w:rsidRDefault="00000000" w:rsidRPr="00000000" w14:paraId="00000D5B">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Instrumentos de Medição: (Paquímetro, Amperímetro Alicate, Multímetro, Torquímetro).</w:t>
                </w:r>
              </w:p>
              <w:p w:rsidR="00000000" w:rsidDel="00000000" w:rsidP="00000000" w:rsidRDefault="00000000" w:rsidRPr="00000000" w14:paraId="00000D5C">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EPIs e EPCs</w:t>
                </w:r>
              </w:p>
            </w:tc>
          </w:tr>
          <w:tr>
            <w:trPr>
              <w:cantSplit w:val="0"/>
              <w:trHeight w:val="408" w:hRule="atLeast"/>
              <w:tblHeader w:val="0"/>
            </w:trPr>
            <w:tc>
              <w:tcPr>
                <w:shd w:fill="auto" w:val="clear"/>
                <w:vAlign w:val="center"/>
              </w:tcPr>
              <w:p w:rsidR="00000000" w:rsidDel="00000000" w:rsidP="00000000" w:rsidRDefault="00000000" w:rsidRPr="00000000" w14:paraId="00000D5F">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3"/>
                <w:shd w:fill="auto" w:val="clear"/>
                <w:vAlign w:val="center"/>
              </w:tcPr>
              <w:p w:rsidR="00000000" w:rsidDel="00000000" w:rsidP="00000000" w:rsidRDefault="00000000" w:rsidRPr="00000000" w14:paraId="00000D60">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Normas técnicas</w:t>
                </w:r>
              </w:p>
              <w:p w:rsidR="00000000" w:rsidDel="00000000" w:rsidP="00000000" w:rsidRDefault="00000000" w:rsidRPr="00000000" w14:paraId="00000D61">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Software de Desenho CAD</w:t>
                </w:r>
              </w:p>
              <w:p w:rsidR="00000000" w:rsidDel="00000000" w:rsidP="00000000" w:rsidRDefault="00000000" w:rsidRPr="00000000" w14:paraId="00000D62">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Software de Simulação Digital</w:t>
                </w:r>
              </w:p>
              <w:p w:rsidR="00000000" w:rsidDel="00000000" w:rsidP="00000000" w:rsidRDefault="00000000" w:rsidRPr="00000000" w14:paraId="00000D63">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Tela de Projeção</w:t>
                </w:r>
              </w:p>
              <w:p w:rsidR="00000000" w:rsidDel="00000000" w:rsidP="00000000" w:rsidRDefault="00000000" w:rsidRPr="00000000" w14:paraId="00000D64">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Projetor</w:t>
                </w:r>
              </w:p>
              <w:p w:rsidR="00000000" w:rsidDel="00000000" w:rsidP="00000000" w:rsidRDefault="00000000" w:rsidRPr="00000000" w14:paraId="00000D65">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Apostilas Manuais e catálogos</w:t>
                </w:r>
              </w:p>
              <w:p w:rsidR="00000000" w:rsidDel="00000000" w:rsidP="00000000" w:rsidRDefault="00000000" w:rsidRPr="00000000" w14:paraId="00000D66">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Sites e aplicativos</w:t>
                </w:r>
              </w:p>
              <w:p w:rsidR="00000000" w:rsidDel="00000000" w:rsidP="00000000" w:rsidRDefault="00000000" w:rsidRPr="00000000" w14:paraId="00000D67">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Livros didáticos</w:t>
                </w:r>
              </w:p>
              <w:p w:rsidR="00000000" w:rsidDel="00000000" w:rsidP="00000000" w:rsidRDefault="00000000" w:rsidRPr="00000000" w14:paraId="00000D68">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Flip chart</w:t>
                </w:r>
              </w:p>
              <w:p w:rsidR="00000000" w:rsidDel="00000000" w:rsidP="00000000" w:rsidRDefault="00000000" w:rsidRPr="00000000" w14:paraId="00000D69">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Quadro Branco</w:t>
                </w:r>
              </w:p>
            </w:tc>
          </w:tr>
          <w:tr>
            <w:trPr>
              <w:cantSplit w:val="0"/>
              <w:trHeight w:val="408" w:hRule="atLeast"/>
              <w:tblHeader w:val="0"/>
            </w:trPr>
            <w:tc>
              <w:tcPr>
                <w:shd w:fill="auto" w:val="clear"/>
                <w:vAlign w:val="center"/>
              </w:tcPr>
              <w:p w:rsidR="00000000" w:rsidDel="00000000" w:rsidP="00000000" w:rsidRDefault="00000000" w:rsidRPr="00000000" w14:paraId="00000D6C">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3"/>
                <w:shd w:fill="auto" w:val="clear"/>
                <w:vAlign w:val="center"/>
              </w:tcPr>
              <w:p w:rsidR="00000000" w:rsidDel="00000000" w:rsidP="00000000" w:rsidRDefault="00000000" w:rsidRPr="00000000" w14:paraId="00000D6D">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p>
            </w:tc>
          </w:tr>
        </w:tbl>
      </w:sdtContent>
    </w:sdt>
    <w:p w:rsidR="00000000" w:rsidDel="00000000" w:rsidP="00000000" w:rsidRDefault="00000000" w:rsidRPr="00000000" w14:paraId="00000D70">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D71">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D72">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D73">
      <w:pPr>
        <w:spacing w:after="160" w:line="259" w:lineRule="auto"/>
        <w:rPr>
          <w:rFonts w:ascii="Liberation Sans" w:cs="Liberation Sans" w:eastAsia="Liberation Sans" w:hAnsi="Liberation Sans"/>
          <w:sz w:val="20"/>
          <w:szCs w:val="20"/>
        </w:rPr>
      </w:pPr>
      <w:r w:rsidDel="00000000" w:rsidR="00000000" w:rsidRPr="00000000">
        <w:rPr>
          <w:rtl w:val="0"/>
        </w:rPr>
      </w:r>
    </w:p>
    <w:sdt>
      <w:sdtPr>
        <w:lock w:val="contentLocked"/>
        <w:tag w:val="goog_rdk_26"/>
      </w:sdtPr>
      <w:sdtContent>
        <w:tbl>
          <w:tblPr>
            <w:tblStyle w:val="Table48"/>
            <w:tblW w:w="9000.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5"/>
            <w:gridCol w:w="1785"/>
            <w:gridCol w:w="2055"/>
            <w:gridCol w:w="2745"/>
            <w:tblGridChange w:id="0">
              <w:tblGrid>
                <w:gridCol w:w="2415"/>
                <w:gridCol w:w="1785"/>
                <w:gridCol w:w="2055"/>
                <w:gridCol w:w="2745"/>
              </w:tblGrid>
            </w:tblGridChange>
          </w:tblGrid>
          <w:tr>
            <w:trPr>
              <w:cantSplit w:val="0"/>
              <w:trHeight w:val="20" w:hRule="atLeast"/>
              <w:tblHeader w:val="0"/>
            </w:trPr>
            <w:tc>
              <w:tcPr>
                <w:gridSpan w:val="4"/>
                <w:shd w:fill="e64010" w:val="clear"/>
                <w:vAlign w:val="center"/>
              </w:tcPr>
              <w:p w:rsidR="00000000" w:rsidDel="00000000" w:rsidP="00000000" w:rsidRDefault="00000000" w:rsidRPr="00000000" w14:paraId="00000D74">
                <w:pPr>
                  <w:spacing w:after="160" w:line="259" w:lineRule="auto"/>
                  <w:jc w:val="center"/>
                  <w:rPr/>
                </w:pPr>
                <w:r w:rsidDel="00000000" w:rsidR="00000000" w:rsidRPr="00000000">
                  <w:rPr>
                    <w:b w:val="1"/>
                    <w:color w:val="ffffff"/>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D78">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MECATRÔNICA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D7C">
                <w:pPr>
                  <w:spacing w:after="160" w:line="259" w:lineRule="auto"/>
                  <w:rPr/>
                </w:pPr>
                <w:r w:rsidDel="00000000" w:rsidR="00000000" w:rsidRPr="00000000">
                  <w:rPr>
                    <w:b w:val="1"/>
                    <w:rtl w:val="0"/>
                  </w:rPr>
                  <w:t xml:space="preserve">Unidade Curricular: </w:t>
                </w:r>
                <w:r w:rsidDel="00000000" w:rsidR="00000000" w:rsidRPr="00000000">
                  <w:rPr>
                    <w:rtl w:val="0"/>
                  </w:rPr>
                  <w:t xml:space="preserve">Acionamentos Eletroeletrônicos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D80">
                <w:pPr>
                  <w:spacing w:after="160" w:line="259" w:lineRule="auto"/>
                  <w:rPr/>
                </w:pPr>
                <w:r w:rsidDel="00000000" w:rsidR="00000000" w:rsidRPr="00000000">
                  <w:rPr>
                    <w:b w:val="1"/>
                    <w:rtl w:val="0"/>
                  </w:rPr>
                  <w:t xml:space="preserve">Carga Horária: </w:t>
                </w:r>
                <w:r w:rsidDel="00000000" w:rsidR="00000000" w:rsidRPr="00000000">
                  <w:rPr>
                    <w:rtl w:val="0"/>
                  </w:rPr>
                  <w:t xml:space="preserve">80h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D84">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0D85">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F.1 - Implementar sistemas eletroeletrônicos e mecânicos de manufatura, seguindo procedimentos e Normas Técnicas, de Qualidade, Segurança, Saúde e Sustentabilidade</w:t>
                </w:r>
              </w:p>
            </w:tc>
          </w:tr>
          <w:tr>
            <w:trPr>
              <w:cantSplit w:val="0"/>
              <w:trHeight w:val="408" w:hRule="atLeast"/>
              <w:tblHeader w:val="0"/>
            </w:trPr>
            <w:tc>
              <w:tcPr>
                <w:gridSpan w:val="4"/>
                <w:shd w:fill="auto" w:val="clear"/>
                <w:vAlign w:val="center"/>
              </w:tcPr>
              <w:p w:rsidR="00000000" w:rsidDel="00000000" w:rsidP="00000000" w:rsidRDefault="00000000" w:rsidRPr="00000000" w14:paraId="00000D89">
                <w:pPr>
                  <w:spacing w:after="160" w:line="259" w:lineRule="auto"/>
                  <w:rPr/>
                </w:pPr>
                <w:r w:rsidDel="00000000" w:rsidR="00000000" w:rsidRPr="00000000">
                  <w:rPr>
                    <w:b w:val="1"/>
                    <w:rtl w:val="0"/>
                  </w:rPr>
                  <w:t xml:space="preserve">Objetivo Geral: </w:t>
                </w:r>
                <w:r w:rsidDel="00000000" w:rsidR="00000000" w:rsidRPr="00000000">
                  <w:rPr>
                    <w:rtl w:val="0"/>
                  </w:rPr>
                  <w:t xml:space="preserve">Propiciar o desenvolvimento das capacidades técnicas e socioemocionais requeridas para a elaboração de circuitos de acionamentos eletroeletrônicos empregados em sistemas automatizados </w:t>
                </w:r>
              </w:p>
            </w:tc>
          </w:tr>
          <w:tr>
            <w:trPr>
              <w:cantSplit w:val="0"/>
              <w:trHeight w:val="20" w:hRule="atLeast"/>
              <w:tblHeader w:val="0"/>
            </w:trPr>
            <w:tc>
              <w:tcPr>
                <w:gridSpan w:val="4"/>
                <w:shd w:fill="e64010" w:val="clear"/>
                <w:vAlign w:val="center"/>
              </w:tcPr>
              <w:p w:rsidR="00000000" w:rsidDel="00000000" w:rsidP="00000000" w:rsidRDefault="00000000" w:rsidRPr="00000000" w14:paraId="00000D8D">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0D91">
                <w:pPr>
                  <w:spacing w:after="160" w:line="259" w:lineRule="auto"/>
                  <w:jc w:val="center"/>
                  <w:rPr/>
                </w:pPr>
                <w:r w:rsidDel="00000000" w:rsidR="00000000" w:rsidRPr="00000000">
                  <w:rPr>
                    <w:b w:val="1"/>
                    <w:sz w:val="18"/>
                    <w:szCs w:val="18"/>
                    <w:rtl w:val="0"/>
                  </w:rPr>
                  <w:t xml:space="preserve">Subfunção</w:t>
                </w:r>
                <w:r w:rsidDel="00000000" w:rsidR="00000000" w:rsidRPr="00000000">
                  <w:rPr>
                    <w:rtl w:val="0"/>
                  </w:rPr>
                </w:r>
              </w:p>
            </w:tc>
            <w:tc>
              <w:tcPr>
                <w:shd w:fill="f48566" w:val="clear"/>
                <w:vAlign w:val="center"/>
              </w:tcPr>
              <w:p w:rsidR="00000000" w:rsidDel="00000000" w:rsidP="00000000" w:rsidRDefault="00000000" w:rsidRPr="00000000" w14:paraId="00000D92">
                <w:pPr>
                  <w:spacing w:after="160" w:line="259" w:lineRule="auto"/>
                  <w:jc w:val="center"/>
                  <w:rPr/>
                </w:pPr>
                <w:r w:rsidDel="00000000" w:rsidR="00000000" w:rsidRPr="00000000">
                  <w:rPr>
                    <w:b w:val="1"/>
                    <w:sz w:val="18"/>
                    <w:szCs w:val="18"/>
                    <w:rtl w:val="0"/>
                  </w:rPr>
                  <w:t xml:space="preserve">Padrão de Desempenho</w:t>
                </w:r>
                <w:r w:rsidDel="00000000" w:rsidR="00000000" w:rsidRPr="00000000">
                  <w:rPr>
                    <w:rtl w:val="0"/>
                  </w:rPr>
                </w:r>
              </w:p>
            </w:tc>
            <w:tc>
              <w:tcPr>
                <w:shd w:fill="f48566" w:val="clear"/>
                <w:vAlign w:val="center"/>
              </w:tcPr>
              <w:p w:rsidR="00000000" w:rsidDel="00000000" w:rsidP="00000000" w:rsidRDefault="00000000" w:rsidRPr="00000000" w14:paraId="00000D93">
                <w:pPr>
                  <w:spacing w:after="160" w:line="259" w:lineRule="auto"/>
                  <w:jc w:val="center"/>
                  <w:rPr/>
                </w:pPr>
                <w:r w:rsidDel="00000000" w:rsidR="00000000" w:rsidRPr="00000000">
                  <w:rPr>
                    <w:b w:val="1"/>
                    <w:sz w:val="18"/>
                    <w:szCs w:val="18"/>
                    <w:rtl w:val="0"/>
                  </w:rPr>
                  <w:t xml:space="preserve">Capacidades Técnicas</w:t>
                </w:r>
                <w:r w:rsidDel="00000000" w:rsidR="00000000" w:rsidRPr="00000000">
                  <w:rPr>
                    <w:rtl w:val="0"/>
                  </w:rPr>
                </w:r>
              </w:p>
            </w:tc>
            <w:tc>
              <w:tcPr>
                <w:shd w:fill="f48566" w:val="clear"/>
                <w:vAlign w:val="center"/>
              </w:tcPr>
              <w:p w:rsidR="00000000" w:rsidDel="00000000" w:rsidP="00000000" w:rsidRDefault="00000000" w:rsidRPr="00000000" w14:paraId="00000D94">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D95">
                <w:pPr>
                  <w:numPr>
                    <w:ilvl w:val="0"/>
                    <w:numId w:val="43"/>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Instalar sistemas de acionamentos eletroeletrônicos</w:t>
                </w:r>
              </w:p>
            </w:tc>
            <w:tc>
              <w:tcPr>
                <w:shd w:fill="auto" w:val="clear"/>
                <w:vAlign w:val="center"/>
              </w:tcPr>
              <w:p w:rsidR="00000000" w:rsidDel="00000000" w:rsidP="00000000" w:rsidRDefault="00000000" w:rsidRPr="00000000" w14:paraId="00000D96">
                <w:pPr>
                  <w:numPr>
                    <w:ilvl w:val="1"/>
                    <w:numId w:val="43"/>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 utilização dos recursos técnicos e tecnológicos para montagem e instalação de sistemas de acionamentos eletroeletrônicos</w:t>
                </w:r>
              </w:p>
            </w:tc>
            <w:tc>
              <w:tcPr>
                <w:shd w:fill="auto" w:val="clear"/>
                <w:vAlign w:val="center"/>
              </w:tcPr>
              <w:p w:rsidR="00000000" w:rsidDel="00000000" w:rsidP="00000000" w:rsidRDefault="00000000" w:rsidRPr="00000000" w14:paraId="00000D97">
                <w:pPr>
                  <w:numPr>
                    <w:ilvl w:val="0"/>
                    <w:numId w:val="45"/>
                  </w:numPr>
                  <w:spacing w:after="160" w:line="259" w:lineRule="auto"/>
                  <w:ind w:left="283.4645669291342" w:right="117.4803149606305" w:hanging="141.73228346456767"/>
                  <w:rPr>
                    <w:rFonts w:ascii="Noto Sans Symbols" w:cs="Noto Sans Symbols" w:eastAsia="Noto Sans Symbols" w:hAnsi="Noto Sans Symbols"/>
                    <w:sz w:val="20"/>
                    <w:szCs w:val="20"/>
                  </w:rPr>
                </w:pPr>
                <w:r w:rsidDel="00000000" w:rsidR="00000000" w:rsidRPr="00000000">
                  <w:rPr>
                    <w:rtl w:val="0"/>
                  </w:rPr>
                  <w:t xml:space="preserve">Identificar as ferramentas, equipamentos e instrumentos, visando a instalação de sistemas  de acionamentos elétricos</w:t>
                </w:r>
              </w:p>
              <w:p w:rsidR="00000000" w:rsidDel="00000000" w:rsidP="00000000" w:rsidRDefault="00000000" w:rsidRPr="00000000" w14:paraId="00000D98">
                <w:pPr>
                  <w:numPr>
                    <w:ilvl w:val="0"/>
                    <w:numId w:val="45"/>
                  </w:numPr>
                  <w:spacing w:after="160" w:line="259" w:lineRule="auto"/>
                  <w:ind w:left="283.4645669291342" w:right="117.4803149606305" w:hanging="141.73228346456767"/>
                  <w:rPr>
                    <w:rFonts w:ascii="Noto Sans Symbols" w:cs="Noto Sans Symbols" w:eastAsia="Noto Sans Symbols" w:hAnsi="Noto Sans Symbols"/>
                    <w:sz w:val="20"/>
                    <w:szCs w:val="20"/>
                  </w:rPr>
                </w:pPr>
                <w:r w:rsidDel="00000000" w:rsidR="00000000" w:rsidRPr="00000000">
                  <w:rPr>
                    <w:rtl w:val="0"/>
                  </w:rPr>
                  <w:t xml:space="preserve">Selecionar as ferramentas, equipamentos e instrumentos, visando a instalação de sistemas de acionamentos elétricos</w:t>
                </w:r>
              </w:p>
              <w:p w:rsidR="00000000" w:rsidDel="00000000" w:rsidP="00000000" w:rsidRDefault="00000000" w:rsidRPr="00000000" w14:paraId="00000D99">
                <w:pPr>
                  <w:numPr>
                    <w:ilvl w:val="0"/>
                    <w:numId w:val="45"/>
                  </w:numPr>
                  <w:spacing w:after="160" w:line="259" w:lineRule="auto"/>
                  <w:ind w:left="283.4645669291342" w:right="117.4803149606305" w:hanging="141.73228346456767"/>
                  <w:rPr>
                    <w:rFonts w:ascii="Noto Sans Symbols" w:cs="Noto Sans Symbols" w:eastAsia="Noto Sans Symbols" w:hAnsi="Noto Sans Symbols"/>
                    <w:sz w:val="20"/>
                    <w:szCs w:val="20"/>
                  </w:rPr>
                </w:pPr>
                <w:r w:rsidDel="00000000" w:rsidR="00000000" w:rsidRPr="00000000">
                  <w:rPr>
                    <w:rtl w:val="0"/>
                  </w:rPr>
                  <w:t xml:space="preserve">Aplicar técnicas de manuseio, guarda e conservação de ferramentas, equipamentos e instrumentos, de acordo com  as instruções dos fabricantes, tendo em vista a instalação dos sistemas de acionamentos elétricos</w:t>
                </w:r>
              </w:p>
              <w:p w:rsidR="00000000" w:rsidDel="00000000" w:rsidP="00000000" w:rsidRDefault="00000000" w:rsidRPr="00000000" w14:paraId="00000D9A">
                <w:pPr>
                  <w:numPr>
                    <w:ilvl w:val="0"/>
                    <w:numId w:val="45"/>
                  </w:numPr>
                  <w:spacing w:after="160" w:line="259" w:lineRule="auto"/>
                  <w:ind w:left="283.4645669291342" w:right="117.4803149606305" w:hanging="141.73228346456767"/>
                  <w:rPr>
                    <w:rFonts w:ascii="Noto Sans Symbols" w:cs="Noto Sans Symbols" w:eastAsia="Noto Sans Symbols" w:hAnsi="Noto Sans Symbols"/>
                    <w:sz w:val="20"/>
                    <w:szCs w:val="20"/>
                  </w:rPr>
                </w:pPr>
                <w:r w:rsidDel="00000000" w:rsidR="00000000" w:rsidRPr="00000000">
                  <w:rPr>
                    <w:rtl w:val="0"/>
                  </w:rPr>
                  <w:t xml:space="preserve">Identificar os dispositivos, circuitos e conexões, de acordo com o projeto e manual do fabricante, tendo em vista a instalação de sistemas de acionamentos elétricos</w:t>
                </w:r>
              </w:p>
              <w:p w:rsidR="00000000" w:rsidDel="00000000" w:rsidP="00000000" w:rsidRDefault="00000000" w:rsidRPr="00000000" w14:paraId="00000D9B">
                <w:pPr>
                  <w:numPr>
                    <w:ilvl w:val="0"/>
                    <w:numId w:val="45"/>
                  </w:numPr>
                  <w:spacing w:after="160" w:line="259" w:lineRule="auto"/>
                  <w:ind w:left="283.4645669291342" w:right="117.4803149606305" w:hanging="141.73228346456767"/>
                  <w:rPr>
                    <w:rFonts w:ascii="Noto Sans Symbols" w:cs="Noto Sans Symbols" w:eastAsia="Noto Sans Symbols" w:hAnsi="Noto Sans Symbols"/>
                    <w:sz w:val="20"/>
                    <w:szCs w:val="20"/>
                  </w:rPr>
                </w:pPr>
                <w:r w:rsidDel="00000000" w:rsidR="00000000" w:rsidRPr="00000000">
                  <w:rPr>
                    <w:rtl w:val="0"/>
                  </w:rPr>
                  <w:t xml:space="preserve">Aplicar técnicas de montagem e instalação de dispositivos em sistemas de acionamentos elétricos, de acordo com o projeto e manual do fabricante</w:t>
                </w:r>
              </w:p>
              <w:p w:rsidR="00000000" w:rsidDel="00000000" w:rsidP="00000000" w:rsidRDefault="00000000" w:rsidRPr="00000000" w14:paraId="00000D9C">
                <w:pPr>
                  <w:numPr>
                    <w:ilvl w:val="0"/>
                    <w:numId w:val="45"/>
                  </w:numPr>
                  <w:spacing w:after="160" w:line="259" w:lineRule="auto"/>
                  <w:ind w:left="283.4645669291342" w:right="117.4803149606305" w:hanging="141.73228346456767"/>
                  <w:rPr>
                    <w:rFonts w:ascii="Noto Sans Symbols" w:cs="Noto Sans Symbols" w:eastAsia="Noto Sans Symbols" w:hAnsi="Noto Sans Symbols"/>
                    <w:sz w:val="20"/>
                    <w:szCs w:val="20"/>
                  </w:rPr>
                </w:pPr>
                <w:r w:rsidDel="00000000" w:rsidR="00000000" w:rsidRPr="00000000">
                  <w:rPr>
                    <w:rtl w:val="0"/>
                  </w:rPr>
                  <w:t xml:space="preserve">Identificar softwares de simulação e parametrização de dispositivos, para instalação de sistemas de acionamentos elétricos</w:t>
                </w:r>
              </w:p>
              <w:p w:rsidR="00000000" w:rsidDel="00000000" w:rsidP="00000000" w:rsidRDefault="00000000" w:rsidRPr="00000000" w14:paraId="00000D9D">
                <w:pPr>
                  <w:numPr>
                    <w:ilvl w:val="0"/>
                    <w:numId w:val="45"/>
                  </w:numPr>
                  <w:spacing w:after="160" w:line="259" w:lineRule="auto"/>
                  <w:ind w:left="283.4645669291342" w:right="117.4803149606305" w:hanging="141.73228346456767"/>
                  <w:rPr>
                    <w:rFonts w:ascii="Noto Sans Symbols" w:cs="Noto Sans Symbols" w:eastAsia="Noto Sans Symbols" w:hAnsi="Noto Sans Symbols"/>
                    <w:sz w:val="20"/>
                    <w:szCs w:val="20"/>
                  </w:rPr>
                </w:pPr>
                <w:r w:rsidDel="00000000" w:rsidR="00000000" w:rsidRPr="00000000">
                  <w:rPr>
                    <w:rtl w:val="0"/>
                  </w:rPr>
                  <w:t xml:space="preserve">Aplicar técnicas de simulação e parametrização de dispositivos de acionamentos elétricos, por meio da utilização de softwares específicos, em conformidade com o projeto e instruções do fabricante</w:t>
                </w:r>
              </w:p>
              <w:p w:rsidR="00000000" w:rsidDel="00000000" w:rsidP="00000000" w:rsidRDefault="00000000" w:rsidRPr="00000000" w14:paraId="00000D9E">
                <w:pPr>
                  <w:numPr>
                    <w:ilvl w:val="0"/>
                    <w:numId w:val="45"/>
                  </w:numPr>
                  <w:spacing w:after="160" w:line="259" w:lineRule="auto"/>
                  <w:ind w:left="283.4645669291342" w:right="117.4803149606305" w:hanging="141.73228346456767"/>
                  <w:rPr>
                    <w:rFonts w:ascii="Noto Sans Symbols" w:cs="Noto Sans Symbols" w:eastAsia="Noto Sans Symbols" w:hAnsi="Noto Sans Symbols"/>
                    <w:sz w:val="20"/>
                    <w:szCs w:val="20"/>
                  </w:rPr>
                </w:pPr>
                <w:r w:rsidDel="00000000" w:rsidR="00000000" w:rsidRPr="00000000">
                  <w:rPr>
                    <w:rtl w:val="0"/>
                  </w:rPr>
                  <w:t xml:space="preserve">Aplicar técnicas de montagem e instalação dos sistemas de acionamentos elétricos, de acordo com o projeto e manual do fabricante</w:t>
                </w:r>
              </w:p>
              <w:p w:rsidR="00000000" w:rsidDel="00000000" w:rsidP="00000000" w:rsidRDefault="00000000" w:rsidRPr="00000000" w14:paraId="00000D9F">
                <w:pPr>
                  <w:numPr>
                    <w:ilvl w:val="0"/>
                    <w:numId w:val="45"/>
                  </w:numPr>
                  <w:spacing w:after="160" w:line="259" w:lineRule="auto"/>
                  <w:ind w:left="283.4645669291342" w:right="117.4803149606305" w:hanging="141.73228346456767"/>
                  <w:rPr>
                    <w:rFonts w:ascii="Noto Sans Symbols" w:cs="Noto Sans Symbols" w:eastAsia="Noto Sans Symbols" w:hAnsi="Noto Sans Symbols"/>
                    <w:sz w:val="20"/>
                    <w:szCs w:val="20"/>
                  </w:rPr>
                </w:pPr>
                <w:r w:rsidDel="00000000" w:rsidR="00000000" w:rsidRPr="00000000">
                  <w:rPr>
                    <w:rtl w:val="0"/>
                  </w:rPr>
                  <w:t xml:space="preserve">Identificar os parâmetros de configuração dos dispositivos de acionamentos elétricos, de acordo com o manual do fabricante</w:t>
                </w:r>
              </w:p>
              <w:p w:rsidR="00000000" w:rsidDel="00000000" w:rsidP="00000000" w:rsidRDefault="00000000" w:rsidRPr="00000000" w14:paraId="00000DA0">
                <w:pPr>
                  <w:numPr>
                    <w:ilvl w:val="0"/>
                    <w:numId w:val="45"/>
                  </w:numPr>
                  <w:spacing w:after="160" w:line="259" w:lineRule="auto"/>
                  <w:ind w:left="283.4645669291342" w:right="117.4803149606305" w:hanging="141.73228346456767"/>
                  <w:rPr>
                    <w:rFonts w:ascii="Noto Sans Symbols" w:cs="Noto Sans Symbols" w:eastAsia="Noto Sans Symbols" w:hAnsi="Noto Sans Symbols"/>
                    <w:sz w:val="20"/>
                    <w:szCs w:val="20"/>
                  </w:rPr>
                </w:pPr>
                <w:r w:rsidDel="00000000" w:rsidR="00000000" w:rsidRPr="00000000">
                  <w:rPr>
                    <w:rtl w:val="0"/>
                  </w:rPr>
                  <w:t xml:space="preserve">Aplicar técnicas de parametrização e ajuste de dispositivos de acionamentos elétricos, de acordo com as especificações do projeto e recomendações do fabricante</w:t>
                </w:r>
              </w:p>
            </w:tc>
            <w:tc>
              <w:tcPr>
                <w:vMerge w:val="restart"/>
                <w:shd w:fill="auto" w:val="clear"/>
                <w:vAlign w:val="center"/>
              </w:tcPr>
              <w:p w:rsidR="00000000" w:rsidDel="00000000" w:rsidP="00000000" w:rsidRDefault="00000000" w:rsidRPr="00000000" w14:paraId="00000DA1">
                <w:pPr>
                  <w:numPr>
                    <w:ilvl w:val="0"/>
                    <w:numId w:val="8"/>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Motores Elétricos</w:t>
                </w:r>
              </w:p>
              <w:p w:rsidR="00000000" w:rsidDel="00000000" w:rsidP="00000000" w:rsidRDefault="00000000" w:rsidRPr="00000000" w14:paraId="00000DA2">
                <w:pPr>
                  <w:numPr>
                    <w:ilvl w:val="1"/>
                    <w:numId w:val="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Definição</w:t>
                </w:r>
              </w:p>
              <w:p w:rsidR="00000000" w:rsidDel="00000000" w:rsidP="00000000" w:rsidRDefault="00000000" w:rsidRPr="00000000" w14:paraId="00000DA3">
                <w:pPr>
                  <w:numPr>
                    <w:ilvl w:val="1"/>
                    <w:numId w:val="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Tipos e características</w:t>
                </w:r>
              </w:p>
              <w:p w:rsidR="00000000" w:rsidDel="00000000" w:rsidP="00000000" w:rsidRDefault="00000000" w:rsidRPr="00000000" w14:paraId="00000DA4">
                <w:pPr>
                  <w:numPr>
                    <w:ilvl w:val="1"/>
                    <w:numId w:val="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Esquema de ligação do motor</w:t>
                </w:r>
              </w:p>
              <w:p w:rsidR="00000000" w:rsidDel="00000000" w:rsidP="00000000" w:rsidRDefault="00000000" w:rsidRPr="00000000" w14:paraId="00000DA5">
                <w:pPr>
                  <w:numPr>
                    <w:ilvl w:val="1"/>
                    <w:numId w:val="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Verificação de funcionamento </w:t>
                </w:r>
              </w:p>
              <w:p w:rsidR="00000000" w:rsidDel="00000000" w:rsidP="00000000" w:rsidRDefault="00000000" w:rsidRPr="00000000" w14:paraId="00000DA6">
                <w:pPr>
                  <w:numPr>
                    <w:ilvl w:val="2"/>
                    <w:numId w:val="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Rotação</w:t>
                </w:r>
              </w:p>
              <w:p w:rsidR="00000000" w:rsidDel="00000000" w:rsidP="00000000" w:rsidRDefault="00000000" w:rsidRPr="00000000" w14:paraId="00000DA7">
                <w:pPr>
                  <w:numPr>
                    <w:ilvl w:val="2"/>
                    <w:numId w:val="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Corrente Nominal e de Partida </w:t>
                </w:r>
              </w:p>
              <w:p w:rsidR="00000000" w:rsidDel="00000000" w:rsidP="00000000" w:rsidRDefault="00000000" w:rsidRPr="00000000" w14:paraId="00000DA8">
                <w:pPr>
                  <w:numPr>
                    <w:ilvl w:val="2"/>
                    <w:numId w:val="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Tensão Elétrica</w:t>
                </w:r>
              </w:p>
              <w:p w:rsidR="00000000" w:rsidDel="00000000" w:rsidP="00000000" w:rsidRDefault="00000000" w:rsidRPr="00000000" w14:paraId="00000DA9">
                <w:pPr>
                  <w:numPr>
                    <w:ilvl w:val="1"/>
                    <w:numId w:val="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Eficiência energética em motores elétricos</w:t>
                </w:r>
              </w:p>
              <w:p w:rsidR="00000000" w:rsidDel="00000000" w:rsidP="00000000" w:rsidRDefault="00000000" w:rsidRPr="00000000" w14:paraId="00000DAA">
                <w:pPr>
                  <w:numPr>
                    <w:ilvl w:val="2"/>
                    <w:numId w:val="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Rendimento</w:t>
                </w:r>
              </w:p>
              <w:p w:rsidR="00000000" w:rsidDel="00000000" w:rsidP="00000000" w:rsidRDefault="00000000" w:rsidRPr="00000000" w14:paraId="00000DAB">
                <w:pPr>
                  <w:numPr>
                    <w:ilvl w:val="2"/>
                    <w:numId w:val="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Fator de potência</w:t>
                </w:r>
              </w:p>
              <w:p w:rsidR="00000000" w:rsidDel="00000000" w:rsidP="00000000" w:rsidRDefault="00000000" w:rsidRPr="00000000" w14:paraId="00000DAC">
                <w:pPr>
                  <w:numPr>
                    <w:ilvl w:val="1"/>
                    <w:numId w:val="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Dados de placa do motor</w:t>
                </w:r>
              </w:p>
              <w:p w:rsidR="00000000" w:rsidDel="00000000" w:rsidP="00000000" w:rsidRDefault="00000000" w:rsidRPr="00000000" w14:paraId="00000DAD">
                <w:pPr>
                  <w:numPr>
                    <w:ilvl w:val="0"/>
                    <w:numId w:val="8"/>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Montagem de Acionamentos </w:t>
                </w:r>
              </w:p>
              <w:p w:rsidR="00000000" w:rsidDel="00000000" w:rsidP="00000000" w:rsidRDefault="00000000" w:rsidRPr="00000000" w14:paraId="00000DAE">
                <w:pPr>
                  <w:numPr>
                    <w:ilvl w:val="1"/>
                    <w:numId w:val="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Planejamento de montagem e instalação</w:t>
                </w:r>
              </w:p>
              <w:p w:rsidR="00000000" w:rsidDel="00000000" w:rsidP="00000000" w:rsidRDefault="00000000" w:rsidRPr="00000000" w14:paraId="00000DAF">
                <w:pPr>
                  <w:numPr>
                    <w:ilvl w:val="2"/>
                    <w:numId w:val="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Cronograma</w:t>
                </w:r>
              </w:p>
              <w:p w:rsidR="00000000" w:rsidDel="00000000" w:rsidP="00000000" w:rsidRDefault="00000000" w:rsidRPr="00000000" w14:paraId="00000DB0">
                <w:pPr>
                  <w:numPr>
                    <w:ilvl w:val="2"/>
                    <w:numId w:val="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Disponibilidade (turnos de trabalho, acesso e liberação)</w:t>
                </w:r>
              </w:p>
              <w:p w:rsidR="00000000" w:rsidDel="00000000" w:rsidP="00000000" w:rsidRDefault="00000000" w:rsidRPr="00000000" w14:paraId="00000DB1">
                <w:pPr>
                  <w:numPr>
                    <w:ilvl w:val="2"/>
                    <w:numId w:val="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Listas de materiais</w:t>
                </w:r>
              </w:p>
              <w:p w:rsidR="00000000" w:rsidDel="00000000" w:rsidP="00000000" w:rsidRDefault="00000000" w:rsidRPr="00000000" w14:paraId="00000DB2">
                <w:pPr>
                  <w:numPr>
                    <w:ilvl w:val="2"/>
                    <w:numId w:val="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Lista de ferramentas, máquinas, equipamentos e instrumentos</w:t>
                </w:r>
              </w:p>
              <w:p w:rsidR="00000000" w:rsidDel="00000000" w:rsidP="00000000" w:rsidRDefault="00000000" w:rsidRPr="00000000" w14:paraId="00000DB3">
                <w:pPr>
                  <w:numPr>
                    <w:ilvl w:val="2"/>
                    <w:numId w:val="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Análise Preliminar de Riscos (APR)</w:t>
                </w:r>
              </w:p>
              <w:p w:rsidR="00000000" w:rsidDel="00000000" w:rsidP="00000000" w:rsidRDefault="00000000" w:rsidRPr="00000000" w14:paraId="00000DB4">
                <w:pPr>
                  <w:numPr>
                    <w:ilvl w:val="2"/>
                    <w:numId w:val="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Lista de EPIs e EPCs</w:t>
                </w:r>
              </w:p>
              <w:p w:rsidR="00000000" w:rsidDel="00000000" w:rsidP="00000000" w:rsidRDefault="00000000" w:rsidRPr="00000000" w14:paraId="00000DB5">
                <w:pPr>
                  <w:numPr>
                    <w:ilvl w:val="2"/>
                    <w:numId w:val="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Plano de trabalho</w:t>
                </w:r>
              </w:p>
              <w:p w:rsidR="00000000" w:rsidDel="00000000" w:rsidP="00000000" w:rsidRDefault="00000000" w:rsidRPr="00000000" w14:paraId="00000DB6">
                <w:pPr>
                  <w:numPr>
                    <w:ilvl w:val="2"/>
                    <w:numId w:val="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Lista de verificações (checklist)</w:t>
                </w:r>
              </w:p>
              <w:p w:rsidR="00000000" w:rsidDel="00000000" w:rsidP="00000000" w:rsidRDefault="00000000" w:rsidRPr="00000000" w14:paraId="00000DB7">
                <w:pPr>
                  <w:numPr>
                    <w:ilvl w:val="2"/>
                    <w:numId w:val="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Fases do trabalho de instalação</w:t>
                </w:r>
              </w:p>
              <w:p w:rsidR="00000000" w:rsidDel="00000000" w:rsidP="00000000" w:rsidRDefault="00000000" w:rsidRPr="00000000" w14:paraId="00000DB8">
                <w:pPr>
                  <w:numPr>
                    <w:ilvl w:val="1"/>
                    <w:numId w:val="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Testes de funcionamento de dispositivos de acionamentos eletroeletrônicos</w:t>
                </w:r>
              </w:p>
              <w:p w:rsidR="00000000" w:rsidDel="00000000" w:rsidP="00000000" w:rsidRDefault="00000000" w:rsidRPr="00000000" w14:paraId="00000DB9">
                <w:pPr>
                  <w:numPr>
                    <w:ilvl w:val="1"/>
                    <w:numId w:val="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Aplicação de Sensores Digitais  </w:t>
                </w:r>
              </w:p>
              <w:p w:rsidR="00000000" w:rsidDel="00000000" w:rsidP="00000000" w:rsidRDefault="00000000" w:rsidRPr="00000000" w14:paraId="00000DBA">
                <w:pPr>
                  <w:numPr>
                    <w:ilvl w:val="2"/>
                    <w:numId w:val="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Sensores ópticos</w:t>
                </w:r>
              </w:p>
              <w:p w:rsidR="00000000" w:rsidDel="00000000" w:rsidP="00000000" w:rsidRDefault="00000000" w:rsidRPr="00000000" w14:paraId="00000DBB">
                <w:pPr>
                  <w:numPr>
                    <w:ilvl w:val="2"/>
                    <w:numId w:val="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Sensores indutivos</w:t>
                </w:r>
              </w:p>
              <w:p w:rsidR="00000000" w:rsidDel="00000000" w:rsidP="00000000" w:rsidRDefault="00000000" w:rsidRPr="00000000" w14:paraId="00000DBC">
                <w:pPr>
                  <w:numPr>
                    <w:ilvl w:val="2"/>
                    <w:numId w:val="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Sensores capacitivos</w:t>
                </w:r>
              </w:p>
              <w:p w:rsidR="00000000" w:rsidDel="00000000" w:rsidP="00000000" w:rsidRDefault="00000000" w:rsidRPr="00000000" w14:paraId="00000DBD">
                <w:pPr>
                  <w:numPr>
                    <w:ilvl w:val="2"/>
                    <w:numId w:val="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Sensores pressostato</w:t>
                </w:r>
              </w:p>
              <w:p w:rsidR="00000000" w:rsidDel="00000000" w:rsidP="00000000" w:rsidRDefault="00000000" w:rsidRPr="00000000" w14:paraId="00000DBE">
                <w:pPr>
                  <w:numPr>
                    <w:ilvl w:val="2"/>
                    <w:numId w:val="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Sensores termostato</w:t>
                </w:r>
              </w:p>
              <w:p w:rsidR="00000000" w:rsidDel="00000000" w:rsidP="00000000" w:rsidRDefault="00000000" w:rsidRPr="00000000" w14:paraId="00000DBF">
                <w:pPr>
                  <w:numPr>
                    <w:ilvl w:val="2"/>
                    <w:numId w:val="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Chave fim de curso</w:t>
                </w:r>
              </w:p>
              <w:p w:rsidR="00000000" w:rsidDel="00000000" w:rsidP="00000000" w:rsidRDefault="00000000" w:rsidRPr="00000000" w14:paraId="00000DC0">
                <w:pPr>
                  <w:numPr>
                    <w:ilvl w:val="2"/>
                    <w:numId w:val="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Sensor magnético</w:t>
                </w:r>
              </w:p>
              <w:p w:rsidR="00000000" w:rsidDel="00000000" w:rsidP="00000000" w:rsidRDefault="00000000" w:rsidRPr="00000000" w14:paraId="00000DC1">
                <w:pPr>
                  <w:numPr>
                    <w:ilvl w:val="1"/>
                    <w:numId w:val="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Acionamentos convencionais</w:t>
                </w:r>
              </w:p>
              <w:p w:rsidR="00000000" w:rsidDel="00000000" w:rsidP="00000000" w:rsidRDefault="00000000" w:rsidRPr="00000000" w14:paraId="00000DC2">
                <w:pPr>
                  <w:numPr>
                    <w:ilvl w:val="2"/>
                    <w:numId w:val="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Tipos: direta (com e sem reversão), indireta (estrela - triângulo)</w:t>
                </w:r>
              </w:p>
              <w:p w:rsidR="00000000" w:rsidDel="00000000" w:rsidP="00000000" w:rsidRDefault="00000000" w:rsidRPr="00000000" w14:paraId="00000DC3">
                <w:pPr>
                  <w:numPr>
                    <w:ilvl w:val="2"/>
                    <w:numId w:val="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Características</w:t>
                </w:r>
              </w:p>
              <w:p w:rsidR="00000000" w:rsidDel="00000000" w:rsidP="00000000" w:rsidRDefault="00000000" w:rsidRPr="00000000" w14:paraId="00000DC4">
                <w:pPr>
                  <w:numPr>
                    <w:ilvl w:val="2"/>
                    <w:numId w:val="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Especificação</w:t>
                </w:r>
              </w:p>
              <w:p w:rsidR="00000000" w:rsidDel="00000000" w:rsidP="00000000" w:rsidRDefault="00000000" w:rsidRPr="00000000" w14:paraId="00000DC5">
                <w:pPr>
                  <w:numPr>
                    <w:ilvl w:val="2"/>
                    <w:numId w:val="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Montagem</w:t>
                </w:r>
              </w:p>
              <w:p w:rsidR="00000000" w:rsidDel="00000000" w:rsidP="00000000" w:rsidRDefault="00000000" w:rsidRPr="00000000" w14:paraId="00000DC6">
                <w:pPr>
                  <w:numPr>
                    <w:ilvl w:val="1"/>
                    <w:numId w:val="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Acionamentos eletroeletrônicos</w:t>
                </w:r>
              </w:p>
              <w:p w:rsidR="00000000" w:rsidDel="00000000" w:rsidP="00000000" w:rsidRDefault="00000000" w:rsidRPr="00000000" w14:paraId="00000DC7">
                <w:pPr>
                  <w:numPr>
                    <w:ilvl w:val="2"/>
                    <w:numId w:val="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Tipos (chave soft starter, inversor de frequência e servoacionamento)</w:t>
                </w:r>
              </w:p>
              <w:p w:rsidR="00000000" w:rsidDel="00000000" w:rsidP="00000000" w:rsidRDefault="00000000" w:rsidRPr="00000000" w14:paraId="00000DC8">
                <w:pPr>
                  <w:numPr>
                    <w:ilvl w:val="2"/>
                    <w:numId w:val="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Características</w:t>
                </w:r>
              </w:p>
              <w:p w:rsidR="00000000" w:rsidDel="00000000" w:rsidP="00000000" w:rsidRDefault="00000000" w:rsidRPr="00000000" w14:paraId="00000DC9">
                <w:pPr>
                  <w:numPr>
                    <w:ilvl w:val="2"/>
                    <w:numId w:val="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Especificação</w:t>
                </w:r>
              </w:p>
              <w:p w:rsidR="00000000" w:rsidDel="00000000" w:rsidP="00000000" w:rsidRDefault="00000000" w:rsidRPr="00000000" w14:paraId="00000DCA">
                <w:pPr>
                  <w:numPr>
                    <w:ilvl w:val="2"/>
                    <w:numId w:val="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Instalação e parametrização</w:t>
                </w:r>
              </w:p>
              <w:p w:rsidR="00000000" w:rsidDel="00000000" w:rsidP="00000000" w:rsidRDefault="00000000" w:rsidRPr="00000000" w14:paraId="00000DCB">
                <w:pPr>
                  <w:numPr>
                    <w:ilvl w:val="2"/>
                    <w:numId w:val="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Comissionamento, diagnóstico e parametrização via aplicativo</w:t>
                </w:r>
              </w:p>
              <w:p w:rsidR="00000000" w:rsidDel="00000000" w:rsidP="00000000" w:rsidRDefault="00000000" w:rsidRPr="00000000" w14:paraId="00000DCC">
                <w:pPr>
                  <w:numPr>
                    <w:ilvl w:val="1"/>
                    <w:numId w:val="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Dispositivos de comando, manobra, sinalização e proteção (Características, identificação, simbologia, especificações)</w:t>
                </w:r>
              </w:p>
              <w:p w:rsidR="00000000" w:rsidDel="00000000" w:rsidP="00000000" w:rsidRDefault="00000000" w:rsidRPr="00000000" w14:paraId="00000DCD">
                <w:pPr>
                  <w:numPr>
                    <w:ilvl w:val="2"/>
                    <w:numId w:val="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Botões de comando</w:t>
                </w:r>
              </w:p>
              <w:p w:rsidR="00000000" w:rsidDel="00000000" w:rsidP="00000000" w:rsidRDefault="00000000" w:rsidRPr="00000000" w14:paraId="00000DCE">
                <w:pPr>
                  <w:numPr>
                    <w:ilvl w:val="2"/>
                    <w:numId w:val="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Sinalização: luminosa e sonora</w:t>
                </w:r>
              </w:p>
              <w:p w:rsidR="00000000" w:rsidDel="00000000" w:rsidP="00000000" w:rsidRDefault="00000000" w:rsidRPr="00000000" w14:paraId="00000DCF">
                <w:pPr>
                  <w:numPr>
                    <w:ilvl w:val="2"/>
                    <w:numId w:val="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Contatores de potência</w:t>
                </w:r>
              </w:p>
              <w:p w:rsidR="00000000" w:rsidDel="00000000" w:rsidP="00000000" w:rsidRDefault="00000000" w:rsidRPr="00000000" w14:paraId="00000DD0">
                <w:pPr>
                  <w:numPr>
                    <w:ilvl w:val="2"/>
                    <w:numId w:val="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Contatores auxiliares</w:t>
                </w:r>
              </w:p>
              <w:p w:rsidR="00000000" w:rsidDel="00000000" w:rsidP="00000000" w:rsidRDefault="00000000" w:rsidRPr="00000000" w14:paraId="00000DD1">
                <w:pPr>
                  <w:numPr>
                    <w:ilvl w:val="2"/>
                    <w:numId w:val="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Relés temporizadores (retardo na energização e desenergização, pulso na energização e cíclicos)</w:t>
                </w:r>
              </w:p>
              <w:p w:rsidR="00000000" w:rsidDel="00000000" w:rsidP="00000000" w:rsidRDefault="00000000" w:rsidRPr="00000000" w14:paraId="00000DD2">
                <w:pPr>
                  <w:numPr>
                    <w:ilvl w:val="2"/>
                    <w:numId w:val="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Relés de monitoramento de nível</w:t>
                </w:r>
              </w:p>
              <w:p w:rsidR="00000000" w:rsidDel="00000000" w:rsidP="00000000" w:rsidRDefault="00000000" w:rsidRPr="00000000" w14:paraId="00000DD3">
                <w:pPr>
                  <w:numPr>
                    <w:ilvl w:val="2"/>
                    <w:numId w:val="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Relés de proteção contra sobrecarga</w:t>
                </w:r>
              </w:p>
              <w:p w:rsidR="00000000" w:rsidDel="00000000" w:rsidP="00000000" w:rsidRDefault="00000000" w:rsidRPr="00000000" w14:paraId="00000DD4">
                <w:pPr>
                  <w:numPr>
                    <w:ilvl w:val="2"/>
                    <w:numId w:val="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Relés falta de fase</w:t>
                </w:r>
              </w:p>
              <w:p w:rsidR="00000000" w:rsidDel="00000000" w:rsidP="00000000" w:rsidRDefault="00000000" w:rsidRPr="00000000" w14:paraId="00000DD5">
                <w:pPr>
                  <w:numPr>
                    <w:ilvl w:val="2"/>
                    <w:numId w:val="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Disjuntor motor</w:t>
                </w:r>
              </w:p>
              <w:p w:rsidR="00000000" w:rsidDel="00000000" w:rsidP="00000000" w:rsidRDefault="00000000" w:rsidRPr="00000000" w14:paraId="00000DD6">
                <w:pPr>
                  <w:numPr>
                    <w:ilvl w:val="2"/>
                    <w:numId w:val="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Disjuntor termomagnético</w:t>
                </w:r>
              </w:p>
              <w:p w:rsidR="00000000" w:rsidDel="00000000" w:rsidP="00000000" w:rsidRDefault="00000000" w:rsidRPr="00000000" w14:paraId="00000DD7">
                <w:pPr>
                  <w:numPr>
                    <w:ilvl w:val="2"/>
                    <w:numId w:val="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Interruptor Diferencial Residual - IDR</w:t>
                </w:r>
              </w:p>
              <w:p w:rsidR="00000000" w:rsidDel="00000000" w:rsidP="00000000" w:rsidRDefault="00000000" w:rsidRPr="00000000" w14:paraId="00000DD8">
                <w:pPr>
                  <w:numPr>
                    <w:ilvl w:val="2"/>
                    <w:numId w:val="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Fusíveis</w:t>
                </w:r>
              </w:p>
              <w:p w:rsidR="00000000" w:rsidDel="00000000" w:rsidP="00000000" w:rsidRDefault="00000000" w:rsidRPr="00000000" w14:paraId="00000DD9">
                <w:pPr>
                  <w:numPr>
                    <w:ilvl w:val="2"/>
                    <w:numId w:val="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Disjuntores com conectividade wireless e controle via aplicativo web</w:t>
                </w:r>
              </w:p>
              <w:p w:rsidR="00000000" w:rsidDel="00000000" w:rsidP="00000000" w:rsidRDefault="00000000" w:rsidRPr="00000000" w14:paraId="00000DDA">
                <w:pPr>
                  <w:numPr>
                    <w:ilvl w:val="1"/>
                    <w:numId w:val="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Otimização dos processos de montagem</w:t>
                </w:r>
              </w:p>
              <w:p w:rsidR="00000000" w:rsidDel="00000000" w:rsidP="00000000" w:rsidRDefault="00000000" w:rsidRPr="00000000" w14:paraId="00000DDB">
                <w:pPr>
                  <w:numPr>
                    <w:ilvl w:val="2"/>
                    <w:numId w:val="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Técnicas de gestão de tempo</w:t>
                </w:r>
              </w:p>
              <w:p w:rsidR="00000000" w:rsidDel="00000000" w:rsidP="00000000" w:rsidRDefault="00000000" w:rsidRPr="00000000" w14:paraId="00000DDC">
                <w:pPr>
                  <w:numPr>
                    <w:ilvl w:val="1"/>
                    <w:numId w:val="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Ferramentas da Qualidade aplicada a montagem </w:t>
                </w:r>
              </w:p>
              <w:p w:rsidR="00000000" w:rsidDel="00000000" w:rsidP="00000000" w:rsidRDefault="00000000" w:rsidRPr="00000000" w14:paraId="00000DDD">
                <w:pPr>
                  <w:numPr>
                    <w:ilvl w:val="0"/>
                    <w:numId w:val="8"/>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Equipamentos, Ferramentas e Insumos Aplicados na Instalação e Montagem de Acionamentos Eletroeletrônicos</w:t>
                </w:r>
              </w:p>
              <w:p w:rsidR="00000000" w:rsidDel="00000000" w:rsidP="00000000" w:rsidRDefault="00000000" w:rsidRPr="00000000" w14:paraId="00000DDE">
                <w:pPr>
                  <w:numPr>
                    <w:ilvl w:val="1"/>
                    <w:numId w:val="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Equipamentos e ferramentas manuais</w:t>
                </w:r>
              </w:p>
              <w:p w:rsidR="00000000" w:rsidDel="00000000" w:rsidP="00000000" w:rsidRDefault="00000000" w:rsidRPr="00000000" w14:paraId="00000DDF">
                <w:pPr>
                  <w:numPr>
                    <w:ilvl w:val="2"/>
                    <w:numId w:val="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Tipos</w:t>
                </w:r>
              </w:p>
              <w:p w:rsidR="00000000" w:rsidDel="00000000" w:rsidP="00000000" w:rsidRDefault="00000000" w:rsidRPr="00000000" w14:paraId="00000DE0">
                <w:pPr>
                  <w:numPr>
                    <w:ilvl w:val="2"/>
                    <w:numId w:val="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Características e especificações</w:t>
                </w:r>
              </w:p>
              <w:p w:rsidR="00000000" w:rsidDel="00000000" w:rsidP="00000000" w:rsidRDefault="00000000" w:rsidRPr="00000000" w14:paraId="00000DE1">
                <w:pPr>
                  <w:numPr>
                    <w:ilvl w:val="2"/>
                    <w:numId w:val="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Aplicação</w:t>
                </w:r>
              </w:p>
              <w:p w:rsidR="00000000" w:rsidDel="00000000" w:rsidP="00000000" w:rsidRDefault="00000000" w:rsidRPr="00000000" w14:paraId="00000DE2">
                <w:pPr>
                  <w:numPr>
                    <w:ilvl w:val="2"/>
                    <w:numId w:val="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Manuseio, guarda e conservação</w:t>
                </w:r>
              </w:p>
              <w:p w:rsidR="00000000" w:rsidDel="00000000" w:rsidP="00000000" w:rsidRDefault="00000000" w:rsidRPr="00000000" w14:paraId="00000DE3">
                <w:pPr>
                  <w:numPr>
                    <w:ilvl w:val="1"/>
                    <w:numId w:val="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Equipamentos e ferramentas elétricas</w:t>
                </w:r>
              </w:p>
              <w:p w:rsidR="00000000" w:rsidDel="00000000" w:rsidP="00000000" w:rsidRDefault="00000000" w:rsidRPr="00000000" w14:paraId="00000DE4">
                <w:pPr>
                  <w:numPr>
                    <w:ilvl w:val="2"/>
                    <w:numId w:val="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Tipos</w:t>
                </w:r>
              </w:p>
              <w:p w:rsidR="00000000" w:rsidDel="00000000" w:rsidP="00000000" w:rsidRDefault="00000000" w:rsidRPr="00000000" w14:paraId="00000DE5">
                <w:pPr>
                  <w:numPr>
                    <w:ilvl w:val="2"/>
                    <w:numId w:val="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Características e especificações</w:t>
                </w:r>
              </w:p>
              <w:p w:rsidR="00000000" w:rsidDel="00000000" w:rsidP="00000000" w:rsidRDefault="00000000" w:rsidRPr="00000000" w14:paraId="00000DE6">
                <w:pPr>
                  <w:numPr>
                    <w:ilvl w:val="2"/>
                    <w:numId w:val="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Aplicação</w:t>
                </w:r>
              </w:p>
              <w:p w:rsidR="00000000" w:rsidDel="00000000" w:rsidP="00000000" w:rsidRDefault="00000000" w:rsidRPr="00000000" w14:paraId="00000DE7">
                <w:pPr>
                  <w:numPr>
                    <w:ilvl w:val="2"/>
                    <w:numId w:val="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Manuseio, guarda e conservação</w:t>
                </w:r>
              </w:p>
              <w:p w:rsidR="00000000" w:rsidDel="00000000" w:rsidP="00000000" w:rsidRDefault="00000000" w:rsidRPr="00000000" w14:paraId="00000DE8">
                <w:pPr>
                  <w:numPr>
                    <w:ilvl w:val="1"/>
                    <w:numId w:val="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Insumos</w:t>
                </w:r>
              </w:p>
              <w:p w:rsidR="00000000" w:rsidDel="00000000" w:rsidP="00000000" w:rsidRDefault="00000000" w:rsidRPr="00000000" w14:paraId="00000DE9">
                <w:pPr>
                  <w:numPr>
                    <w:ilvl w:val="2"/>
                    <w:numId w:val="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Tipos</w:t>
                </w:r>
              </w:p>
              <w:p w:rsidR="00000000" w:rsidDel="00000000" w:rsidP="00000000" w:rsidRDefault="00000000" w:rsidRPr="00000000" w14:paraId="00000DEA">
                <w:pPr>
                  <w:numPr>
                    <w:ilvl w:val="2"/>
                    <w:numId w:val="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Características e especificações</w:t>
                </w:r>
              </w:p>
              <w:p w:rsidR="00000000" w:rsidDel="00000000" w:rsidP="00000000" w:rsidRDefault="00000000" w:rsidRPr="00000000" w14:paraId="00000DEB">
                <w:pPr>
                  <w:numPr>
                    <w:ilvl w:val="2"/>
                    <w:numId w:val="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Aplicação</w:t>
                </w:r>
              </w:p>
              <w:p w:rsidR="00000000" w:rsidDel="00000000" w:rsidP="00000000" w:rsidRDefault="00000000" w:rsidRPr="00000000" w14:paraId="00000DEC">
                <w:pPr>
                  <w:numPr>
                    <w:ilvl w:val="0"/>
                    <w:numId w:val="8"/>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Normas Técnicas (NBR, Normas Internacionais), Normas Regulamentadoras e Documentação</w:t>
                </w:r>
              </w:p>
              <w:p w:rsidR="00000000" w:rsidDel="00000000" w:rsidP="00000000" w:rsidRDefault="00000000" w:rsidRPr="00000000" w14:paraId="00000DED">
                <w:pPr>
                  <w:numPr>
                    <w:ilvl w:val="1"/>
                    <w:numId w:val="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Catálogos, manual e sites de fabricantes (nacionais e internacionais)</w:t>
                </w:r>
              </w:p>
              <w:p w:rsidR="00000000" w:rsidDel="00000000" w:rsidP="00000000" w:rsidRDefault="00000000" w:rsidRPr="00000000" w14:paraId="00000DEE">
                <w:pPr>
                  <w:numPr>
                    <w:ilvl w:val="1"/>
                    <w:numId w:val="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Diagramas elétricos e eletrônicos</w:t>
                </w:r>
              </w:p>
              <w:p w:rsidR="00000000" w:rsidDel="00000000" w:rsidP="00000000" w:rsidRDefault="00000000" w:rsidRPr="00000000" w14:paraId="00000DEF">
                <w:pPr>
                  <w:numPr>
                    <w:ilvl w:val="1"/>
                    <w:numId w:val="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Normas Regulamentadoras</w:t>
                </w:r>
              </w:p>
              <w:p w:rsidR="00000000" w:rsidDel="00000000" w:rsidP="00000000" w:rsidRDefault="00000000" w:rsidRPr="00000000" w14:paraId="00000DF0">
                <w:pPr>
                  <w:numPr>
                    <w:ilvl w:val="1"/>
                    <w:numId w:val="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Normas ambientais pertinentes</w:t>
                </w:r>
              </w:p>
              <w:p w:rsidR="00000000" w:rsidDel="00000000" w:rsidP="00000000" w:rsidRDefault="00000000" w:rsidRPr="00000000" w14:paraId="00000DF1">
                <w:pPr>
                  <w:numPr>
                    <w:ilvl w:val="1"/>
                    <w:numId w:val="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Normas Internas da Indústria</w:t>
                </w:r>
              </w:p>
              <w:p w:rsidR="00000000" w:rsidDel="00000000" w:rsidP="00000000" w:rsidRDefault="00000000" w:rsidRPr="00000000" w14:paraId="00000DF2">
                <w:pPr>
                  <w:numPr>
                    <w:ilvl w:val="1"/>
                    <w:numId w:val="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Procedimentos Técnicos</w:t>
                </w:r>
              </w:p>
              <w:p w:rsidR="00000000" w:rsidDel="00000000" w:rsidP="00000000" w:rsidRDefault="00000000" w:rsidRPr="00000000" w14:paraId="00000DF3">
                <w:pPr>
                  <w:numPr>
                    <w:ilvl w:val="1"/>
                    <w:numId w:val="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Ordem de Serviço</w:t>
                </w:r>
              </w:p>
              <w:p w:rsidR="00000000" w:rsidDel="00000000" w:rsidP="00000000" w:rsidRDefault="00000000" w:rsidRPr="00000000" w14:paraId="00000DF4">
                <w:pPr>
                  <w:numPr>
                    <w:ilvl w:val="0"/>
                    <w:numId w:val="8"/>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Saúde, Meio Ambiente e Segurança  Aplicado ao Processo de Instalação de Acionamentos Eletroeletrônicos</w:t>
                </w:r>
              </w:p>
              <w:p w:rsidR="00000000" w:rsidDel="00000000" w:rsidP="00000000" w:rsidRDefault="00000000" w:rsidRPr="00000000" w14:paraId="00000DF5">
                <w:pPr>
                  <w:numPr>
                    <w:ilvl w:val="1"/>
                    <w:numId w:val="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Normas de Segurança </w:t>
                </w:r>
              </w:p>
              <w:p w:rsidR="00000000" w:rsidDel="00000000" w:rsidP="00000000" w:rsidRDefault="00000000" w:rsidRPr="00000000" w14:paraId="00000DF6">
                <w:pPr>
                  <w:numPr>
                    <w:ilvl w:val="1"/>
                    <w:numId w:val="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Equipamentos de Proteção Individual e Coletiva </w:t>
                </w:r>
              </w:p>
              <w:p w:rsidR="00000000" w:rsidDel="00000000" w:rsidP="00000000" w:rsidRDefault="00000000" w:rsidRPr="00000000" w14:paraId="00000DF7">
                <w:pPr>
                  <w:numPr>
                    <w:ilvl w:val="1"/>
                    <w:numId w:val="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Riscos inerentes às atividades de instalação</w:t>
                </w:r>
              </w:p>
              <w:p w:rsidR="00000000" w:rsidDel="00000000" w:rsidP="00000000" w:rsidRDefault="00000000" w:rsidRPr="00000000" w14:paraId="00000DF8">
                <w:pPr>
                  <w:numPr>
                    <w:ilvl w:val="1"/>
                    <w:numId w:val="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Acidentes de trabalho: tipos, características e prevenção</w:t>
                </w:r>
              </w:p>
              <w:p w:rsidR="00000000" w:rsidDel="00000000" w:rsidP="00000000" w:rsidRDefault="00000000" w:rsidRPr="00000000" w14:paraId="00000DF9">
                <w:pPr>
                  <w:numPr>
                    <w:ilvl w:val="1"/>
                    <w:numId w:val="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Descarte de Resíduos</w:t>
                </w:r>
              </w:p>
              <w:p w:rsidR="00000000" w:rsidDel="00000000" w:rsidP="00000000" w:rsidRDefault="00000000" w:rsidRPr="00000000" w14:paraId="00000DFA">
                <w:pPr>
                  <w:numPr>
                    <w:ilvl w:val="1"/>
                    <w:numId w:val="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Ergonomia</w:t>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DFB">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0DFC">
                <w:pPr>
                  <w:numPr>
                    <w:ilvl w:val="1"/>
                    <w:numId w:val="43"/>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as especificações técnicas do projeto, Ordens de Serviço, Procedimentos Operacionais e de montagem de sistemas de acionamentos eletroeletrônicos</w:t>
                </w:r>
              </w:p>
            </w:tc>
            <w:tc>
              <w:tcPr>
                <w:shd w:fill="auto" w:val="clear"/>
                <w:vAlign w:val="center"/>
              </w:tcPr>
              <w:p w:rsidR="00000000" w:rsidDel="00000000" w:rsidP="00000000" w:rsidRDefault="00000000" w:rsidRPr="00000000" w14:paraId="00000DFD">
                <w:pPr>
                  <w:numPr>
                    <w:ilvl w:val="0"/>
                    <w:numId w:val="45"/>
                  </w:numPr>
                  <w:spacing w:after="160" w:line="259" w:lineRule="auto"/>
                  <w:ind w:left="283.4645669291342" w:right="117.4803149606305" w:hanging="141.73228346456767"/>
                  <w:rPr>
                    <w:rFonts w:ascii="Noto Sans Symbols" w:cs="Noto Sans Symbols" w:eastAsia="Noto Sans Symbols" w:hAnsi="Noto Sans Symbols"/>
                    <w:sz w:val="20"/>
                    <w:szCs w:val="20"/>
                  </w:rPr>
                </w:pPr>
                <w:r w:rsidDel="00000000" w:rsidR="00000000" w:rsidRPr="00000000">
                  <w:rPr>
                    <w:rtl w:val="0"/>
                  </w:rPr>
                  <w:t xml:space="preserve">Aplicar técnicas de planejamento e definição da sequência das etapas de montagem de dispositivos, visando a instalação dos sistemas de acionamentos elétricos</w:t>
                </w:r>
              </w:p>
              <w:p w:rsidR="00000000" w:rsidDel="00000000" w:rsidP="00000000" w:rsidRDefault="00000000" w:rsidRPr="00000000" w14:paraId="00000DFE">
                <w:pPr>
                  <w:numPr>
                    <w:ilvl w:val="0"/>
                    <w:numId w:val="45"/>
                  </w:numPr>
                  <w:spacing w:after="160" w:line="259" w:lineRule="auto"/>
                  <w:ind w:left="283.4645669291342" w:right="117.4803149606305" w:hanging="141.73228346456767"/>
                  <w:rPr>
                    <w:rFonts w:ascii="Noto Sans Symbols" w:cs="Noto Sans Symbols" w:eastAsia="Noto Sans Symbols" w:hAnsi="Noto Sans Symbols"/>
                    <w:sz w:val="20"/>
                    <w:szCs w:val="20"/>
                  </w:rPr>
                </w:pPr>
                <w:r w:rsidDel="00000000" w:rsidR="00000000" w:rsidRPr="00000000">
                  <w:rPr>
                    <w:rtl w:val="0"/>
                  </w:rPr>
                  <w:t xml:space="preserve">Identificar os dispositivos, circuitos e conexões, de acordo com o projeto e manual do fabricante, tendo em vista a instalação de sistemas de acionamentos elétricos</w:t>
                </w:r>
              </w:p>
              <w:p w:rsidR="00000000" w:rsidDel="00000000" w:rsidP="00000000" w:rsidRDefault="00000000" w:rsidRPr="00000000" w14:paraId="00000DFF">
                <w:pPr>
                  <w:numPr>
                    <w:ilvl w:val="0"/>
                    <w:numId w:val="45"/>
                  </w:numPr>
                  <w:spacing w:after="160" w:line="259" w:lineRule="auto"/>
                  <w:ind w:left="283.4645669291342" w:right="117.4803149606305" w:hanging="141.73228346456767"/>
                  <w:rPr>
                    <w:rFonts w:ascii="Noto Sans Symbols" w:cs="Noto Sans Symbols" w:eastAsia="Noto Sans Symbols" w:hAnsi="Noto Sans Symbols"/>
                    <w:sz w:val="20"/>
                    <w:szCs w:val="20"/>
                  </w:rPr>
                </w:pPr>
                <w:r w:rsidDel="00000000" w:rsidR="00000000" w:rsidRPr="00000000">
                  <w:rPr>
                    <w:rtl w:val="0"/>
                  </w:rPr>
                  <w:t xml:space="preserve">Aplicar técnicas de montagem de dispositivos em sistemas de acionamentos elétricos, de acordo com as especificações do projeto e manual do fabricante</w:t>
                </w:r>
              </w:p>
              <w:p w:rsidR="00000000" w:rsidDel="00000000" w:rsidP="00000000" w:rsidRDefault="00000000" w:rsidRPr="00000000" w14:paraId="00000E00">
                <w:pPr>
                  <w:numPr>
                    <w:ilvl w:val="0"/>
                    <w:numId w:val="45"/>
                  </w:numPr>
                  <w:spacing w:after="160" w:line="259" w:lineRule="auto"/>
                  <w:ind w:left="283.4645669291342" w:right="117.4803149606305" w:hanging="141.73228346456767"/>
                  <w:rPr>
                    <w:rFonts w:ascii="Noto Sans Symbols" w:cs="Noto Sans Symbols" w:eastAsia="Noto Sans Symbols" w:hAnsi="Noto Sans Symbols"/>
                    <w:sz w:val="20"/>
                    <w:szCs w:val="20"/>
                  </w:rPr>
                </w:pPr>
                <w:r w:rsidDel="00000000" w:rsidR="00000000" w:rsidRPr="00000000">
                  <w:rPr>
                    <w:rtl w:val="0"/>
                  </w:rPr>
                  <w:t xml:space="preserve">Utilizar ferramentas, equipamentos e instrumentos para instalação de sistemas de acionamentos elétricos, em conformidade com os procedimentos operacionais e  recomendações dos manuais dos fabricantes</w:t>
                </w:r>
              </w:p>
              <w:p w:rsidR="00000000" w:rsidDel="00000000" w:rsidP="00000000" w:rsidRDefault="00000000" w:rsidRPr="00000000" w14:paraId="00000E01">
                <w:pPr>
                  <w:numPr>
                    <w:ilvl w:val="0"/>
                    <w:numId w:val="45"/>
                  </w:numPr>
                  <w:spacing w:after="160" w:line="259" w:lineRule="auto"/>
                  <w:ind w:left="283.4645669291342" w:right="117.4803149606305" w:hanging="141.73228346456767"/>
                  <w:rPr>
                    <w:rFonts w:ascii="Noto Sans Symbols" w:cs="Noto Sans Symbols" w:eastAsia="Noto Sans Symbols" w:hAnsi="Noto Sans Symbols"/>
                    <w:sz w:val="20"/>
                    <w:szCs w:val="20"/>
                  </w:rPr>
                </w:pPr>
                <w:r w:rsidDel="00000000" w:rsidR="00000000" w:rsidRPr="00000000">
                  <w:rPr>
                    <w:rtl w:val="0"/>
                  </w:rPr>
                  <w:t xml:space="preserve">Aplicar técnicas de testes de funcionamento dos dispositivos de acionamentos elétricos, por meio da utilização de instrumentos de verificação, em conformidade com o manual do  fabricante</w:t>
                </w:r>
              </w:p>
              <w:p w:rsidR="00000000" w:rsidDel="00000000" w:rsidP="00000000" w:rsidRDefault="00000000" w:rsidRPr="00000000" w14:paraId="00000E02">
                <w:pPr>
                  <w:numPr>
                    <w:ilvl w:val="0"/>
                    <w:numId w:val="45"/>
                  </w:numPr>
                  <w:spacing w:after="160" w:line="259" w:lineRule="auto"/>
                  <w:ind w:left="283.4645669291342" w:right="117.4803149606305" w:hanging="141.73228346456767"/>
                  <w:rPr>
                    <w:rFonts w:ascii="Noto Sans Symbols" w:cs="Noto Sans Symbols" w:eastAsia="Noto Sans Symbols" w:hAnsi="Noto Sans Symbols"/>
                    <w:sz w:val="20"/>
                    <w:szCs w:val="20"/>
                  </w:rPr>
                </w:pPr>
                <w:r w:rsidDel="00000000" w:rsidR="00000000" w:rsidRPr="00000000">
                  <w:rPr>
                    <w:rtl w:val="0"/>
                  </w:rPr>
                  <w:t xml:space="preserve">Aplicar técnicas de verificação do funcionamento dos sistemas de acionamentos elétricos, por meio da utilização de instrumentos de verificação, em conformidade com o projeto e manual do fabricante</w:t>
                </w:r>
              </w:p>
              <w:p w:rsidR="00000000" w:rsidDel="00000000" w:rsidP="00000000" w:rsidRDefault="00000000" w:rsidRPr="00000000" w14:paraId="00000E03">
                <w:pPr>
                  <w:numPr>
                    <w:ilvl w:val="0"/>
                    <w:numId w:val="45"/>
                  </w:numPr>
                  <w:spacing w:after="160" w:line="259" w:lineRule="auto"/>
                  <w:ind w:left="283.4645669291342" w:right="117.4803149606305" w:hanging="141.73228346456767"/>
                  <w:rPr>
                    <w:rFonts w:ascii="Noto Sans Symbols" w:cs="Noto Sans Symbols" w:eastAsia="Noto Sans Symbols" w:hAnsi="Noto Sans Symbols"/>
                    <w:sz w:val="20"/>
                    <w:szCs w:val="20"/>
                  </w:rPr>
                </w:pPr>
                <w:r w:rsidDel="00000000" w:rsidR="00000000" w:rsidRPr="00000000">
                  <w:rPr>
                    <w:rtl w:val="0"/>
                  </w:rPr>
                  <w:t xml:space="preserve">Identificar as especificações técnicas dos insumos, dispositivos, máquinas, equipamentos e ferramentas nos manuais e catálogos do fabricante, para a instalação dos dispositivos de acionamentos elétricos</w:t>
                </w:r>
              </w:p>
              <w:p w:rsidR="00000000" w:rsidDel="00000000" w:rsidP="00000000" w:rsidRDefault="00000000" w:rsidRPr="00000000" w14:paraId="00000E04">
                <w:pPr>
                  <w:numPr>
                    <w:ilvl w:val="0"/>
                    <w:numId w:val="45"/>
                  </w:numPr>
                  <w:spacing w:after="160" w:line="259" w:lineRule="auto"/>
                  <w:ind w:left="283.4645669291342" w:right="117.4803149606305" w:hanging="141.73228346456767"/>
                  <w:rPr>
                    <w:rFonts w:ascii="Noto Sans Symbols" w:cs="Noto Sans Symbols" w:eastAsia="Noto Sans Symbols" w:hAnsi="Noto Sans Symbols"/>
                    <w:sz w:val="20"/>
                    <w:szCs w:val="20"/>
                  </w:rPr>
                </w:pPr>
                <w:r w:rsidDel="00000000" w:rsidR="00000000" w:rsidRPr="00000000">
                  <w:rPr>
                    <w:rtl w:val="0"/>
                  </w:rPr>
                  <w:t xml:space="preserve">Identificar as especificações técnicas descritas nos procedimentos operacionais e ordens de serviço, de acordo com o tipo de instalação de sistemas de acionamentos elétricos a ser  realizada</w:t>
                </w:r>
              </w:p>
              <w:p w:rsidR="00000000" w:rsidDel="00000000" w:rsidP="00000000" w:rsidRDefault="00000000" w:rsidRPr="00000000" w14:paraId="00000E05">
                <w:pPr>
                  <w:numPr>
                    <w:ilvl w:val="0"/>
                    <w:numId w:val="45"/>
                  </w:numPr>
                  <w:spacing w:after="160" w:line="259" w:lineRule="auto"/>
                  <w:ind w:left="283.4645669291342" w:right="117.4803149606305" w:hanging="141.73228346456767"/>
                  <w:rPr>
                    <w:rFonts w:ascii="Noto Sans Symbols" w:cs="Noto Sans Symbols" w:eastAsia="Noto Sans Symbols" w:hAnsi="Noto Sans Symbols"/>
                    <w:sz w:val="20"/>
                    <w:szCs w:val="20"/>
                  </w:rPr>
                </w:pPr>
                <w:r w:rsidDel="00000000" w:rsidR="00000000" w:rsidRPr="00000000">
                  <w:rPr>
                    <w:rtl w:val="0"/>
                  </w:rPr>
                  <w:t xml:space="preserve">Aplicar técnicas de instalação de sistemas de acionamentos elétricos, de acordo com as especificações das ordens de serviço, procedimentos operacionais e de montagem</w:t>
                </w:r>
              </w:p>
            </w:tc>
            <w:tc>
              <w:tcPr>
                <w:vMerge w:val="continue"/>
                <w:shd w:fill="auto" w:val="clear"/>
                <w:vAlign w:val="center"/>
              </w:tcPr>
              <w:p w:rsidR="00000000" w:rsidDel="00000000" w:rsidP="00000000" w:rsidRDefault="00000000" w:rsidRPr="00000000" w14:paraId="00000E06">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E07">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0E08">
                <w:pPr>
                  <w:numPr>
                    <w:ilvl w:val="1"/>
                    <w:numId w:val="43"/>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 utilização das tecnologias habilitadoras da indústria avançada na instalação de sistemas de acionamentos eletroeletrônicos</w:t>
                </w:r>
              </w:p>
            </w:tc>
            <w:tc>
              <w:tcPr>
                <w:shd w:fill="auto" w:val="clear"/>
                <w:vAlign w:val="center"/>
              </w:tcPr>
              <w:p w:rsidR="00000000" w:rsidDel="00000000" w:rsidP="00000000" w:rsidRDefault="00000000" w:rsidRPr="00000000" w14:paraId="00000E09">
                <w:pPr>
                  <w:numPr>
                    <w:ilvl w:val="0"/>
                    <w:numId w:val="45"/>
                  </w:numPr>
                  <w:spacing w:after="160" w:line="259" w:lineRule="auto"/>
                  <w:ind w:left="283.4645669291342" w:right="117.4803149606305" w:hanging="141.73228346456767"/>
                  <w:rPr>
                    <w:rFonts w:ascii="Noto Sans Symbols" w:cs="Noto Sans Symbols" w:eastAsia="Noto Sans Symbols" w:hAnsi="Noto Sans Symbols"/>
                    <w:sz w:val="20"/>
                    <w:szCs w:val="20"/>
                  </w:rPr>
                </w:pPr>
                <w:r w:rsidDel="00000000" w:rsidR="00000000" w:rsidRPr="00000000">
                  <w:rPr>
                    <w:rtl w:val="0"/>
                  </w:rPr>
                  <w:t xml:space="preserve">Identificar as tecnologias habilitadoras da indústria avançada aplicáveis à instalação de dispositivos de acionamentos elétricos</w:t>
                </w:r>
              </w:p>
              <w:p w:rsidR="00000000" w:rsidDel="00000000" w:rsidP="00000000" w:rsidRDefault="00000000" w:rsidRPr="00000000" w14:paraId="00000E0A">
                <w:pPr>
                  <w:numPr>
                    <w:ilvl w:val="0"/>
                    <w:numId w:val="45"/>
                  </w:numPr>
                  <w:spacing w:after="160" w:line="259" w:lineRule="auto"/>
                  <w:ind w:left="283.4645669291342" w:right="117.4803149606305" w:hanging="141.73228346456767"/>
                  <w:rPr>
                    <w:rFonts w:ascii="Noto Sans Symbols" w:cs="Noto Sans Symbols" w:eastAsia="Noto Sans Symbols" w:hAnsi="Noto Sans Symbols"/>
                    <w:sz w:val="20"/>
                    <w:szCs w:val="20"/>
                  </w:rPr>
                </w:pPr>
                <w:r w:rsidDel="00000000" w:rsidR="00000000" w:rsidRPr="00000000">
                  <w:rPr>
                    <w:rtl w:val="0"/>
                  </w:rPr>
                  <w:t xml:space="preserve">Utilizar as tecnologias habilitadoras da indústria avançada aplicáveis à instalação de dispositivos de acionamentos elétricos</w:t>
                </w:r>
              </w:p>
            </w:tc>
            <w:tc>
              <w:tcPr>
                <w:vMerge w:val="continue"/>
                <w:shd w:fill="auto" w:val="clear"/>
                <w:vAlign w:val="center"/>
              </w:tcPr>
              <w:p w:rsidR="00000000" w:rsidDel="00000000" w:rsidP="00000000" w:rsidRDefault="00000000" w:rsidRPr="00000000" w14:paraId="00000E0B">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E0C">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0E0D">
                <w:pPr>
                  <w:numPr>
                    <w:ilvl w:val="1"/>
                    <w:numId w:val="43"/>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as ferramentas de melhoria contínua para otimização dos processos de instalação de sistemas de acionamentos eletroeletrônicos</w:t>
                </w:r>
              </w:p>
            </w:tc>
            <w:tc>
              <w:tcPr>
                <w:shd w:fill="auto" w:val="clear"/>
                <w:vAlign w:val="center"/>
              </w:tcPr>
              <w:p w:rsidR="00000000" w:rsidDel="00000000" w:rsidP="00000000" w:rsidRDefault="00000000" w:rsidRPr="00000000" w14:paraId="00000E0E">
                <w:pPr>
                  <w:numPr>
                    <w:ilvl w:val="0"/>
                    <w:numId w:val="45"/>
                  </w:numPr>
                  <w:spacing w:after="160" w:line="259" w:lineRule="auto"/>
                  <w:ind w:left="283.4645669291342" w:right="117.4803149606305" w:hanging="141.73228346456767"/>
                  <w:rPr>
                    <w:rFonts w:ascii="Noto Sans Symbols" w:cs="Noto Sans Symbols" w:eastAsia="Noto Sans Symbols" w:hAnsi="Noto Sans Symbols"/>
                    <w:sz w:val="20"/>
                    <w:szCs w:val="20"/>
                  </w:rPr>
                </w:pPr>
                <w:r w:rsidDel="00000000" w:rsidR="00000000" w:rsidRPr="00000000">
                  <w:rPr>
                    <w:rtl w:val="0"/>
                  </w:rPr>
                  <w:t xml:space="preserve">Aplicar técnicas de gerenciamento do tempo para controle da execução das etapas da instalação de sistemas de acionamentos elétricos, conforme cronograma do serviço</w:t>
                </w:r>
              </w:p>
              <w:p w:rsidR="00000000" w:rsidDel="00000000" w:rsidP="00000000" w:rsidRDefault="00000000" w:rsidRPr="00000000" w14:paraId="00000E0F">
                <w:pPr>
                  <w:numPr>
                    <w:ilvl w:val="0"/>
                    <w:numId w:val="45"/>
                  </w:numPr>
                  <w:spacing w:after="160" w:line="259" w:lineRule="auto"/>
                  <w:ind w:left="283.4645669291342" w:right="117.4803149606305" w:hanging="141.73228346456767"/>
                  <w:rPr>
                    <w:rFonts w:ascii="Noto Sans Symbols" w:cs="Noto Sans Symbols" w:eastAsia="Noto Sans Symbols" w:hAnsi="Noto Sans Symbols"/>
                    <w:sz w:val="20"/>
                    <w:szCs w:val="20"/>
                  </w:rPr>
                </w:pPr>
                <w:r w:rsidDel="00000000" w:rsidR="00000000" w:rsidRPr="00000000">
                  <w:rPr>
                    <w:rtl w:val="0"/>
                  </w:rPr>
                  <w:t xml:space="preserve">Analisar as técnicas e procedimentos operacionais de instalação de sistemas de acionamentos elétricos, visando a otimização do processo</w:t>
                </w:r>
              </w:p>
              <w:p w:rsidR="00000000" w:rsidDel="00000000" w:rsidP="00000000" w:rsidRDefault="00000000" w:rsidRPr="00000000" w14:paraId="00000E10">
                <w:pPr>
                  <w:numPr>
                    <w:ilvl w:val="0"/>
                    <w:numId w:val="45"/>
                  </w:numPr>
                  <w:spacing w:after="160" w:line="259" w:lineRule="auto"/>
                  <w:ind w:left="283.4645669291342" w:right="117.4803149606305" w:hanging="141.73228346456767"/>
                  <w:rPr>
                    <w:rFonts w:ascii="Noto Sans Symbols" w:cs="Noto Sans Symbols" w:eastAsia="Noto Sans Symbols" w:hAnsi="Noto Sans Symbols"/>
                    <w:sz w:val="20"/>
                    <w:szCs w:val="20"/>
                  </w:rPr>
                </w:pPr>
                <w:r w:rsidDel="00000000" w:rsidR="00000000" w:rsidRPr="00000000">
                  <w:rPr>
                    <w:rtl w:val="0"/>
                  </w:rPr>
                  <w:t xml:space="preserve">Identificar as ferramentas da qualidade aplicáveis ao processo de instalação de sistemas de acionamentos elétricos, tendo em vista a sua melhoria contínua</w:t>
                </w:r>
              </w:p>
              <w:p w:rsidR="00000000" w:rsidDel="00000000" w:rsidP="00000000" w:rsidRDefault="00000000" w:rsidRPr="00000000" w14:paraId="00000E11">
                <w:pPr>
                  <w:numPr>
                    <w:ilvl w:val="0"/>
                    <w:numId w:val="45"/>
                  </w:numPr>
                  <w:spacing w:after="160" w:line="259" w:lineRule="auto"/>
                  <w:ind w:left="283.4645669291342" w:right="117.4803149606305" w:hanging="141.73228346456767"/>
                  <w:rPr>
                    <w:rFonts w:ascii="Noto Sans Symbols" w:cs="Noto Sans Symbols" w:eastAsia="Noto Sans Symbols" w:hAnsi="Noto Sans Symbols"/>
                    <w:sz w:val="20"/>
                    <w:szCs w:val="20"/>
                  </w:rPr>
                </w:pPr>
                <w:r w:rsidDel="00000000" w:rsidR="00000000" w:rsidRPr="00000000">
                  <w:rPr>
                    <w:rtl w:val="0"/>
                  </w:rPr>
                  <w:t xml:space="preserve">Aplicar ferramentas da qualidade ao processo de instalação de dispositivos de acionamentos elétricos, visando a melhoria contínua</w:t>
                </w:r>
              </w:p>
              <w:p w:rsidR="00000000" w:rsidDel="00000000" w:rsidP="00000000" w:rsidRDefault="00000000" w:rsidRPr="00000000" w14:paraId="00000E12">
                <w:pPr>
                  <w:numPr>
                    <w:ilvl w:val="0"/>
                    <w:numId w:val="45"/>
                  </w:numPr>
                  <w:spacing w:after="160" w:line="259" w:lineRule="auto"/>
                  <w:ind w:left="283.4645669291342" w:right="117.4803149606305" w:hanging="141.73228346456767"/>
                  <w:rPr>
                    <w:rFonts w:ascii="Noto Sans Symbols" w:cs="Noto Sans Symbols" w:eastAsia="Noto Sans Symbols" w:hAnsi="Noto Sans Symbols"/>
                    <w:sz w:val="20"/>
                    <w:szCs w:val="20"/>
                  </w:rPr>
                </w:pPr>
                <w:r w:rsidDel="00000000" w:rsidR="00000000" w:rsidRPr="00000000">
                  <w:rPr>
                    <w:rtl w:val="0"/>
                  </w:rPr>
                  <w:t xml:space="preserve">Avaliar as soluções alternativas de ferramentas, equipamentos e recursos compatíveis com a instalação de sistemas de acionamentos elétricos, tendo em vista a melhoria contínua do  processo</w:t>
                </w:r>
              </w:p>
            </w:tc>
            <w:tc>
              <w:tcPr>
                <w:vMerge w:val="continue"/>
                <w:shd w:fill="auto" w:val="clear"/>
                <w:vAlign w:val="center"/>
              </w:tcPr>
              <w:p w:rsidR="00000000" w:rsidDel="00000000" w:rsidP="00000000" w:rsidRDefault="00000000" w:rsidRPr="00000000" w14:paraId="00000E13">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E14">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0E15">
                <w:pPr>
                  <w:numPr>
                    <w:ilvl w:val="1"/>
                    <w:numId w:val="43"/>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Seguindo Legislação aplicável, Normas Técnicas, de Qualidade, de Segurança, Saúde e Sustentabilidade</w:t>
                </w:r>
              </w:p>
            </w:tc>
            <w:tc>
              <w:tcPr>
                <w:shd w:fill="auto" w:val="clear"/>
                <w:vAlign w:val="center"/>
              </w:tcPr>
              <w:p w:rsidR="00000000" w:rsidDel="00000000" w:rsidP="00000000" w:rsidRDefault="00000000" w:rsidRPr="00000000" w14:paraId="00000E16">
                <w:pPr>
                  <w:numPr>
                    <w:ilvl w:val="0"/>
                    <w:numId w:val="45"/>
                  </w:numPr>
                  <w:spacing w:after="160" w:line="259" w:lineRule="auto"/>
                  <w:ind w:left="283.4645669291342" w:right="117.4803149606305" w:hanging="141.73228346456767"/>
                  <w:rPr>
                    <w:rFonts w:ascii="Noto Sans Symbols" w:cs="Noto Sans Symbols" w:eastAsia="Noto Sans Symbols" w:hAnsi="Noto Sans Symbols"/>
                    <w:sz w:val="20"/>
                    <w:szCs w:val="20"/>
                  </w:rPr>
                </w:pPr>
                <w:r w:rsidDel="00000000" w:rsidR="00000000" w:rsidRPr="00000000">
                  <w:rPr>
                    <w:rtl w:val="0"/>
                  </w:rPr>
                  <w:t xml:space="preserve">Aplicar os procedimentos de armazenamento e destinação de resíduos gerados nos ambientes de instalação dispositivos de acionamentos elétricos, por meio de técnicas específicas, para o cumprimento das normas ambientais</w:t>
                </w:r>
              </w:p>
              <w:p w:rsidR="00000000" w:rsidDel="00000000" w:rsidP="00000000" w:rsidRDefault="00000000" w:rsidRPr="00000000" w14:paraId="00000E17">
                <w:pPr>
                  <w:numPr>
                    <w:ilvl w:val="0"/>
                    <w:numId w:val="45"/>
                  </w:numPr>
                  <w:spacing w:after="160" w:line="259" w:lineRule="auto"/>
                  <w:ind w:left="283.4645669291342" w:right="117.4803149606305" w:hanging="141.73228346456767"/>
                  <w:rPr>
                    <w:rFonts w:ascii="Noto Sans Symbols" w:cs="Noto Sans Symbols" w:eastAsia="Noto Sans Symbols" w:hAnsi="Noto Sans Symbols"/>
                    <w:sz w:val="20"/>
                    <w:szCs w:val="20"/>
                  </w:rPr>
                </w:pPr>
                <w:r w:rsidDel="00000000" w:rsidR="00000000" w:rsidRPr="00000000">
                  <w:rPr>
                    <w:rtl w:val="0"/>
                  </w:rPr>
                  <w:t xml:space="preserve">Identificar as possíveis situações de risco à segurança no trabalho e meio ambiente associados ao processo de instalação de dispositivos de acionamentos elétricos</w:t>
                </w:r>
              </w:p>
              <w:p w:rsidR="00000000" w:rsidDel="00000000" w:rsidP="00000000" w:rsidRDefault="00000000" w:rsidRPr="00000000" w14:paraId="00000E18">
                <w:pPr>
                  <w:numPr>
                    <w:ilvl w:val="0"/>
                    <w:numId w:val="45"/>
                  </w:numPr>
                  <w:spacing w:after="160" w:line="259" w:lineRule="auto"/>
                  <w:ind w:left="283.4645669291342" w:right="117.4803149606305" w:hanging="141.73228346456767"/>
                  <w:rPr>
                    <w:rFonts w:ascii="Noto Sans Symbols" w:cs="Noto Sans Symbols" w:eastAsia="Noto Sans Symbols" w:hAnsi="Noto Sans Symbols"/>
                    <w:sz w:val="20"/>
                    <w:szCs w:val="20"/>
                  </w:rPr>
                </w:pPr>
                <w:r w:rsidDel="00000000" w:rsidR="00000000" w:rsidRPr="00000000">
                  <w:rPr>
                    <w:rtl w:val="0"/>
                  </w:rPr>
                  <w:t xml:space="preserve">Aplicar os requisitos estabelecidos na legislação, normas técnicas e de segurança, conforme o tipo de instalação de dispositivos de acionamentos elétricos a ser realizada</w:t>
                </w:r>
              </w:p>
              <w:p w:rsidR="00000000" w:rsidDel="00000000" w:rsidP="00000000" w:rsidRDefault="00000000" w:rsidRPr="00000000" w14:paraId="00000E19">
                <w:pPr>
                  <w:numPr>
                    <w:ilvl w:val="0"/>
                    <w:numId w:val="45"/>
                  </w:numPr>
                  <w:spacing w:after="160" w:line="259" w:lineRule="auto"/>
                  <w:ind w:left="283.4645669291342" w:right="117.4803149606305" w:hanging="141.73228346456767"/>
                  <w:rPr>
                    <w:rFonts w:ascii="Noto Sans Symbols" w:cs="Noto Sans Symbols" w:eastAsia="Noto Sans Symbols" w:hAnsi="Noto Sans Symbols"/>
                    <w:sz w:val="20"/>
                    <w:szCs w:val="20"/>
                  </w:rPr>
                </w:pPr>
                <w:r w:rsidDel="00000000" w:rsidR="00000000" w:rsidRPr="00000000">
                  <w:rPr>
                    <w:rtl w:val="0"/>
                  </w:rPr>
                  <w:t xml:space="preserve">Avaliar o cumprimento dos procedimentos de segurança e utilização dos equipamentos de proteção individuais - epi e equipamentos de proteção coletivas - epc pelas equipes de trabalho</w:t>
                </w:r>
              </w:p>
            </w:tc>
            <w:tc>
              <w:tcPr>
                <w:vMerge w:val="continue"/>
                <w:shd w:fill="auto" w:val="clear"/>
                <w:vAlign w:val="center"/>
              </w:tcPr>
              <w:p w:rsidR="00000000" w:rsidDel="00000000" w:rsidP="00000000" w:rsidRDefault="00000000" w:rsidRPr="00000000" w14:paraId="00000E1A">
                <w:pPr>
                  <w:widowControl w:val="0"/>
                  <w:spacing w:line="276" w:lineRule="auto"/>
                  <w:rPr/>
                </w:pP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0E1B">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E1F">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 Demonstrar atitude proativa na identificação e na proposição de soluções para os problemas, para atendimento a necessidades ou para a implementação de melhorias nos contextos relacionados a sua atuação profissional.</w:t>
                </w:r>
              </w:p>
              <w:p w:rsidR="00000000" w:rsidDel="00000000" w:rsidP="00000000" w:rsidRDefault="00000000" w:rsidRPr="00000000" w14:paraId="00000E20">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Perceber de forma crítica a ocorrência de novos fatos, ideias e opiniões diferentes que se aplicam às atividades de sua responsabilidade.</w:t>
                </w:r>
              </w:p>
              <w:p w:rsidR="00000000" w:rsidDel="00000000" w:rsidP="00000000" w:rsidRDefault="00000000" w:rsidRPr="00000000" w14:paraId="00000E21">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Reelaborar conceitos, compreensões e premissas à luz de referenciais técnicos, legais, normativos, éticos, sociais e institucionais, com vistas a um posicionamento pessoal e profissional diante de fatos, contextos, possibilidades, desafios e problemáticas de diferentes naturezas.</w:t>
                </w:r>
              </w:p>
            </w:tc>
          </w:tr>
          <w:tr>
            <w:trPr>
              <w:cantSplit w:val="0"/>
              <w:trHeight w:val="20" w:hRule="atLeast"/>
              <w:tblHeader w:val="0"/>
            </w:trPr>
            <w:tc>
              <w:tcPr>
                <w:gridSpan w:val="4"/>
                <w:shd w:fill="e64010" w:val="clear"/>
                <w:vAlign w:val="center"/>
              </w:tcPr>
              <w:p w:rsidR="00000000" w:rsidDel="00000000" w:rsidP="00000000" w:rsidRDefault="00000000" w:rsidRPr="00000000" w14:paraId="00000E25">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29">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3"/>
                <w:shd w:fill="auto" w:val="clear"/>
                <w:vAlign w:val="center"/>
              </w:tcPr>
              <w:p w:rsidR="00000000" w:rsidDel="00000000" w:rsidP="00000000" w:rsidRDefault="00000000" w:rsidRPr="00000000" w14:paraId="00000E2A">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Sala de aula</w:t>
                </w:r>
              </w:p>
              <w:p w:rsidR="00000000" w:rsidDel="00000000" w:rsidP="00000000" w:rsidRDefault="00000000" w:rsidRPr="00000000" w14:paraId="00000E2B">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Biblioteca</w:t>
                </w:r>
              </w:p>
              <w:p w:rsidR="00000000" w:rsidDel="00000000" w:rsidP="00000000" w:rsidRDefault="00000000" w:rsidRPr="00000000" w14:paraId="00000E2C">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Laboratório de Informática</w:t>
                </w:r>
              </w:p>
              <w:p w:rsidR="00000000" w:rsidDel="00000000" w:rsidP="00000000" w:rsidRDefault="00000000" w:rsidRPr="00000000" w14:paraId="00000E2D">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Laboratório de Desenho</w:t>
                </w:r>
              </w:p>
            </w:tc>
          </w:tr>
          <w:tr>
            <w:trPr>
              <w:cantSplit w:val="0"/>
              <w:trHeight w:val="408" w:hRule="atLeast"/>
              <w:tblHeader w:val="0"/>
            </w:trPr>
            <w:tc>
              <w:tcPr>
                <w:shd w:fill="auto" w:val="clear"/>
                <w:vAlign w:val="center"/>
              </w:tcPr>
              <w:p w:rsidR="00000000" w:rsidDel="00000000" w:rsidP="00000000" w:rsidRDefault="00000000" w:rsidRPr="00000000" w14:paraId="00000E30">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gridSpan w:val="3"/>
                <w:shd w:fill="auto" w:val="clear"/>
                <w:vAlign w:val="center"/>
              </w:tcPr>
              <w:p w:rsidR="00000000" w:rsidDel="00000000" w:rsidP="00000000" w:rsidRDefault="00000000" w:rsidRPr="00000000" w14:paraId="00000E31">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Ferramentas Elétricas - Furadeira, Serra copo, Parafusadeira, Serra Tico-tico, Soprador Térmico, entre outros)</w:t>
                </w:r>
              </w:p>
              <w:p w:rsidR="00000000" w:rsidDel="00000000" w:rsidP="00000000" w:rsidRDefault="00000000" w:rsidRPr="00000000" w14:paraId="00000E32">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Manobra</w:t>
                </w:r>
              </w:p>
              <w:p w:rsidR="00000000" w:rsidDel="00000000" w:rsidP="00000000" w:rsidRDefault="00000000" w:rsidRPr="00000000" w14:paraId="00000E33">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Sinalização: sinaleiros coloridos, sirene</w:t>
                </w:r>
              </w:p>
              <w:p w:rsidR="00000000" w:rsidDel="00000000" w:rsidP="00000000" w:rsidRDefault="00000000" w:rsidRPr="00000000" w14:paraId="00000E34">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Instrumentos de painel: amperímetro, voltímetro</w:t>
                </w:r>
              </w:p>
              <w:p w:rsidR="00000000" w:rsidDel="00000000" w:rsidP="00000000" w:rsidRDefault="00000000" w:rsidRPr="00000000" w14:paraId="00000E35">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Kit didático de máquinas elétricas (Motor e gerador);</w:t>
                </w:r>
              </w:p>
              <w:p w:rsidR="00000000" w:rsidDel="00000000" w:rsidP="00000000" w:rsidRDefault="00000000" w:rsidRPr="00000000" w14:paraId="00000E36">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Kit de motores: monofásico, trifásico (6 e 12 terminais);</w:t>
                </w:r>
              </w:p>
              <w:p w:rsidR="00000000" w:rsidDel="00000000" w:rsidP="00000000" w:rsidRDefault="00000000" w:rsidRPr="00000000" w14:paraId="00000E37">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Bancada de ensaio/teste de motores (disponibilidade de rede trifásica em 220 e 380V de linha);</w:t>
                </w:r>
              </w:p>
              <w:p w:rsidR="00000000" w:rsidDel="00000000" w:rsidP="00000000" w:rsidRDefault="00000000" w:rsidRPr="00000000" w14:paraId="00000E38">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Alicate amperímetro;</w:t>
                </w:r>
              </w:p>
              <w:p w:rsidR="00000000" w:rsidDel="00000000" w:rsidP="00000000" w:rsidRDefault="00000000" w:rsidRPr="00000000" w14:paraId="00000E39">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Megômetro;</w:t>
                </w:r>
              </w:p>
              <w:p w:rsidR="00000000" w:rsidDel="00000000" w:rsidP="00000000" w:rsidRDefault="00000000" w:rsidRPr="00000000" w14:paraId="00000E3A">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Tacômetro;</w:t>
                </w:r>
              </w:p>
              <w:p w:rsidR="00000000" w:rsidDel="00000000" w:rsidP="00000000" w:rsidRDefault="00000000" w:rsidRPr="00000000" w14:paraId="00000E3B">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Ferramentas manuais (Chaves de Fenda, Philips, Alicate de corte, Alicate universal, Alicate prensa terminais, Decapador de cabos, entre outros)</w:t>
                </w:r>
              </w:p>
              <w:p w:rsidR="00000000" w:rsidDel="00000000" w:rsidP="00000000" w:rsidRDefault="00000000" w:rsidRPr="00000000" w14:paraId="00000E3C">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EPIs e EPCs</w:t>
                </w:r>
              </w:p>
              <w:p w:rsidR="00000000" w:rsidDel="00000000" w:rsidP="00000000" w:rsidRDefault="00000000" w:rsidRPr="00000000" w14:paraId="00000E3D">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Kit didático acionamentos elétricos</w:t>
                </w:r>
              </w:p>
              <w:p w:rsidR="00000000" w:rsidDel="00000000" w:rsidP="00000000" w:rsidRDefault="00000000" w:rsidRPr="00000000" w14:paraId="00000E3E">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Dispositivos de proteção: disjuntor, disjuntor motor, relé térmico</w:t>
                </w:r>
              </w:p>
              <w:p w:rsidR="00000000" w:rsidDel="00000000" w:rsidP="00000000" w:rsidRDefault="00000000" w:rsidRPr="00000000" w14:paraId="00000E3F">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Comando: relés, contatores, sensores, temporizadores</w:t>
                </w:r>
              </w:p>
            </w:tc>
          </w:tr>
          <w:tr>
            <w:trPr>
              <w:cantSplit w:val="0"/>
              <w:trHeight w:val="408" w:hRule="atLeast"/>
              <w:tblHeader w:val="0"/>
            </w:trPr>
            <w:tc>
              <w:tcPr>
                <w:shd w:fill="auto" w:val="clear"/>
                <w:vAlign w:val="center"/>
              </w:tcPr>
              <w:p w:rsidR="00000000" w:rsidDel="00000000" w:rsidP="00000000" w:rsidRDefault="00000000" w:rsidRPr="00000000" w14:paraId="00000E42">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3"/>
                <w:shd w:fill="auto" w:val="clear"/>
                <w:vAlign w:val="center"/>
              </w:tcPr>
              <w:p w:rsidR="00000000" w:rsidDel="00000000" w:rsidP="00000000" w:rsidRDefault="00000000" w:rsidRPr="00000000" w14:paraId="00000E43">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Apostilas Manuais e catálogos</w:t>
                </w:r>
              </w:p>
              <w:p w:rsidR="00000000" w:rsidDel="00000000" w:rsidP="00000000" w:rsidRDefault="00000000" w:rsidRPr="00000000" w14:paraId="00000E44">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Normas técnicas</w:t>
                </w:r>
              </w:p>
              <w:p w:rsidR="00000000" w:rsidDel="00000000" w:rsidP="00000000" w:rsidRDefault="00000000" w:rsidRPr="00000000" w14:paraId="00000E45">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Sites e aplicativos</w:t>
                </w:r>
              </w:p>
              <w:p w:rsidR="00000000" w:rsidDel="00000000" w:rsidP="00000000" w:rsidRDefault="00000000" w:rsidRPr="00000000" w14:paraId="00000E46">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Livros didáticos</w:t>
                </w:r>
              </w:p>
              <w:p w:rsidR="00000000" w:rsidDel="00000000" w:rsidP="00000000" w:rsidRDefault="00000000" w:rsidRPr="00000000" w14:paraId="00000E47">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Flip chart</w:t>
                </w:r>
              </w:p>
              <w:p w:rsidR="00000000" w:rsidDel="00000000" w:rsidP="00000000" w:rsidRDefault="00000000" w:rsidRPr="00000000" w14:paraId="00000E48">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Quadro Branco</w:t>
                </w:r>
              </w:p>
              <w:p w:rsidR="00000000" w:rsidDel="00000000" w:rsidP="00000000" w:rsidRDefault="00000000" w:rsidRPr="00000000" w14:paraId="00000E49">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Projetor</w:t>
                </w:r>
              </w:p>
              <w:p w:rsidR="00000000" w:rsidDel="00000000" w:rsidP="00000000" w:rsidRDefault="00000000" w:rsidRPr="00000000" w14:paraId="00000E4A">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Tela de Projeção</w:t>
                </w:r>
              </w:p>
            </w:tc>
          </w:tr>
          <w:tr>
            <w:trPr>
              <w:cantSplit w:val="0"/>
              <w:trHeight w:val="408" w:hRule="atLeast"/>
              <w:tblHeader w:val="0"/>
            </w:trPr>
            <w:tc>
              <w:tcPr>
                <w:shd w:fill="auto" w:val="clear"/>
                <w:vAlign w:val="center"/>
              </w:tcPr>
              <w:p w:rsidR="00000000" w:rsidDel="00000000" w:rsidP="00000000" w:rsidRDefault="00000000" w:rsidRPr="00000000" w14:paraId="00000E4D">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3"/>
                <w:shd w:fill="auto" w:val="clear"/>
                <w:vAlign w:val="center"/>
              </w:tcPr>
              <w:p w:rsidR="00000000" w:rsidDel="00000000" w:rsidP="00000000" w:rsidRDefault="00000000" w:rsidRPr="00000000" w14:paraId="00000E4E">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p>
              <w:p w:rsidR="00000000" w:rsidDel="00000000" w:rsidP="00000000" w:rsidRDefault="00000000" w:rsidRPr="00000000" w14:paraId="00000E4F">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p>
            </w:tc>
          </w:tr>
        </w:tbl>
      </w:sdtContent>
    </w:sdt>
    <w:p w:rsidR="00000000" w:rsidDel="00000000" w:rsidP="00000000" w:rsidRDefault="00000000" w:rsidRPr="00000000" w14:paraId="00000E52">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E53">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E54">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E55">
      <w:pPr>
        <w:spacing w:after="160" w:line="259" w:lineRule="auto"/>
        <w:rPr>
          <w:rFonts w:ascii="Liberation Sans" w:cs="Liberation Sans" w:eastAsia="Liberation Sans" w:hAnsi="Liberation Sans"/>
          <w:sz w:val="20"/>
          <w:szCs w:val="20"/>
        </w:rPr>
      </w:pPr>
      <w:r w:rsidDel="00000000" w:rsidR="00000000" w:rsidRPr="00000000">
        <w:rPr>
          <w:rtl w:val="0"/>
        </w:rPr>
      </w:r>
    </w:p>
    <w:sdt>
      <w:sdtPr>
        <w:lock w:val="contentLocked"/>
        <w:tag w:val="goog_rdk_27"/>
      </w:sdtPr>
      <w:sdtContent>
        <w:tbl>
          <w:tblPr>
            <w:tblStyle w:val="Table49"/>
            <w:tblW w:w="8970.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00"/>
            <w:gridCol w:w="1660.0000000000002"/>
            <w:gridCol w:w="2205"/>
            <w:gridCol w:w="2505"/>
            <w:tblGridChange w:id="0">
              <w:tblGrid>
                <w:gridCol w:w="2600"/>
                <w:gridCol w:w="1660.0000000000002"/>
                <w:gridCol w:w="2205"/>
                <w:gridCol w:w="2505"/>
              </w:tblGrid>
            </w:tblGridChange>
          </w:tblGrid>
          <w:tr>
            <w:trPr>
              <w:cantSplit w:val="0"/>
              <w:trHeight w:val="20" w:hRule="atLeast"/>
              <w:tblHeader w:val="0"/>
            </w:trPr>
            <w:tc>
              <w:tcPr>
                <w:gridSpan w:val="4"/>
                <w:shd w:fill="e64010" w:val="clear"/>
                <w:vAlign w:val="center"/>
              </w:tcPr>
              <w:p w:rsidR="00000000" w:rsidDel="00000000" w:rsidP="00000000" w:rsidRDefault="00000000" w:rsidRPr="00000000" w14:paraId="00000E56">
                <w:pPr>
                  <w:spacing w:after="160" w:line="259" w:lineRule="auto"/>
                  <w:jc w:val="center"/>
                  <w:rPr/>
                </w:pPr>
                <w:r w:rsidDel="00000000" w:rsidR="00000000" w:rsidRPr="00000000">
                  <w:rPr>
                    <w:b w:val="1"/>
                    <w:color w:val="ffffff"/>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E5A">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MECATRÔNICA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E5E">
                <w:pPr>
                  <w:spacing w:after="160" w:line="259" w:lineRule="auto"/>
                  <w:rPr/>
                </w:pPr>
                <w:r w:rsidDel="00000000" w:rsidR="00000000" w:rsidRPr="00000000">
                  <w:rPr>
                    <w:b w:val="1"/>
                    <w:rtl w:val="0"/>
                  </w:rPr>
                  <w:t xml:space="preserve">Unidade Curricular: </w:t>
                </w:r>
                <w:r w:rsidDel="00000000" w:rsidR="00000000" w:rsidRPr="00000000">
                  <w:rPr>
                    <w:rtl w:val="0"/>
                  </w:rPr>
                  <w:t xml:space="preserve">Sistemas Microcontrolados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E62">
                <w:pPr>
                  <w:spacing w:after="160" w:line="259" w:lineRule="auto"/>
                  <w:rPr/>
                </w:pPr>
                <w:r w:rsidDel="00000000" w:rsidR="00000000" w:rsidRPr="00000000">
                  <w:rPr>
                    <w:b w:val="1"/>
                    <w:rtl w:val="0"/>
                  </w:rPr>
                  <w:t xml:space="preserve">Carga Horária: </w:t>
                </w:r>
                <w:r w:rsidDel="00000000" w:rsidR="00000000" w:rsidRPr="00000000">
                  <w:rPr>
                    <w:rtl w:val="0"/>
                  </w:rPr>
                  <w:t xml:space="preserve">60h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E66">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0E67">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F.1 - Implementar sistemas eletroeletrônicos e mecânicos de manufatura, seguindo procedimentos e Normas Técnicas, de Qualidade, Segurança, Saúde e Sustentabilidade</w:t>
                </w:r>
              </w:p>
            </w:tc>
          </w:tr>
          <w:tr>
            <w:trPr>
              <w:cantSplit w:val="0"/>
              <w:trHeight w:val="408" w:hRule="atLeast"/>
              <w:tblHeader w:val="0"/>
            </w:trPr>
            <w:tc>
              <w:tcPr>
                <w:gridSpan w:val="4"/>
                <w:shd w:fill="auto" w:val="clear"/>
                <w:vAlign w:val="center"/>
              </w:tcPr>
              <w:p w:rsidR="00000000" w:rsidDel="00000000" w:rsidP="00000000" w:rsidRDefault="00000000" w:rsidRPr="00000000" w14:paraId="00000E6B">
                <w:pPr>
                  <w:spacing w:after="160" w:line="259" w:lineRule="auto"/>
                  <w:rPr/>
                </w:pPr>
                <w:r w:rsidDel="00000000" w:rsidR="00000000" w:rsidRPr="00000000">
                  <w:rPr>
                    <w:b w:val="1"/>
                    <w:rtl w:val="0"/>
                  </w:rPr>
                  <w:t xml:space="preserve">Objetivo Geral: </w:t>
                </w:r>
                <w:r w:rsidDel="00000000" w:rsidR="00000000" w:rsidRPr="00000000">
                  <w:rPr>
                    <w:rtl w:val="0"/>
                  </w:rPr>
                  <w:t xml:space="preserve">Propiciar o desenvolvimento das capacidades técnicas e socioemocionais requeridas para atuar nos processos de instalação de sistemas microcontrolados</w:t>
                </w:r>
              </w:p>
            </w:tc>
          </w:tr>
          <w:tr>
            <w:trPr>
              <w:cantSplit w:val="0"/>
              <w:trHeight w:val="20" w:hRule="atLeast"/>
              <w:tblHeader w:val="0"/>
            </w:trPr>
            <w:tc>
              <w:tcPr>
                <w:gridSpan w:val="4"/>
                <w:shd w:fill="e64010" w:val="clear"/>
                <w:vAlign w:val="center"/>
              </w:tcPr>
              <w:p w:rsidR="00000000" w:rsidDel="00000000" w:rsidP="00000000" w:rsidRDefault="00000000" w:rsidRPr="00000000" w14:paraId="00000E6F">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0E73">
                <w:pPr>
                  <w:spacing w:after="160" w:line="259" w:lineRule="auto"/>
                  <w:jc w:val="center"/>
                  <w:rPr/>
                </w:pPr>
                <w:r w:rsidDel="00000000" w:rsidR="00000000" w:rsidRPr="00000000">
                  <w:rPr>
                    <w:b w:val="1"/>
                    <w:sz w:val="18"/>
                    <w:szCs w:val="18"/>
                    <w:rtl w:val="0"/>
                  </w:rPr>
                  <w:t xml:space="preserve">Subfunção</w:t>
                </w:r>
                <w:r w:rsidDel="00000000" w:rsidR="00000000" w:rsidRPr="00000000">
                  <w:rPr>
                    <w:rtl w:val="0"/>
                  </w:rPr>
                </w:r>
              </w:p>
            </w:tc>
            <w:tc>
              <w:tcPr>
                <w:shd w:fill="f48566" w:val="clear"/>
                <w:vAlign w:val="center"/>
              </w:tcPr>
              <w:p w:rsidR="00000000" w:rsidDel="00000000" w:rsidP="00000000" w:rsidRDefault="00000000" w:rsidRPr="00000000" w14:paraId="00000E74">
                <w:pPr>
                  <w:spacing w:after="160" w:line="259" w:lineRule="auto"/>
                  <w:jc w:val="center"/>
                  <w:rPr/>
                </w:pPr>
                <w:r w:rsidDel="00000000" w:rsidR="00000000" w:rsidRPr="00000000">
                  <w:rPr>
                    <w:b w:val="1"/>
                    <w:sz w:val="18"/>
                    <w:szCs w:val="18"/>
                    <w:rtl w:val="0"/>
                  </w:rPr>
                  <w:t xml:space="preserve">Padrão de Desempenho</w:t>
                </w:r>
                <w:r w:rsidDel="00000000" w:rsidR="00000000" w:rsidRPr="00000000">
                  <w:rPr>
                    <w:rtl w:val="0"/>
                  </w:rPr>
                </w:r>
              </w:p>
            </w:tc>
            <w:tc>
              <w:tcPr>
                <w:shd w:fill="f48566" w:val="clear"/>
                <w:vAlign w:val="center"/>
              </w:tcPr>
              <w:p w:rsidR="00000000" w:rsidDel="00000000" w:rsidP="00000000" w:rsidRDefault="00000000" w:rsidRPr="00000000" w14:paraId="00000E75">
                <w:pPr>
                  <w:spacing w:after="160" w:line="259" w:lineRule="auto"/>
                  <w:jc w:val="center"/>
                  <w:rPr/>
                </w:pPr>
                <w:r w:rsidDel="00000000" w:rsidR="00000000" w:rsidRPr="00000000">
                  <w:rPr>
                    <w:b w:val="1"/>
                    <w:sz w:val="18"/>
                    <w:szCs w:val="18"/>
                    <w:rtl w:val="0"/>
                  </w:rPr>
                  <w:t xml:space="preserve">Capacidades Técnicas</w:t>
                </w:r>
                <w:r w:rsidDel="00000000" w:rsidR="00000000" w:rsidRPr="00000000">
                  <w:rPr>
                    <w:rtl w:val="0"/>
                  </w:rPr>
                </w:r>
              </w:p>
            </w:tc>
            <w:tc>
              <w:tcPr>
                <w:shd w:fill="f48566" w:val="clear"/>
                <w:vAlign w:val="center"/>
              </w:tcPr>
              <w:p w:rsidR="00000000" w:rsidDel="00000000" w:rsidP="00000000" w:rsidRDefault="00000000" w:rsidRPr="00000000" w14:paraId="00000E76">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E77">
                <w:pPr>
                  <w:numPr>
                    <w:ilvl w:val="0"/>
                    <w:numId w:val="12"/>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Instalar sistemas microcontrolados</w:t>
                </w:r>
              </w:p>
            </w:tc>
            <w:tc>
              <w:tcPr>
                <w:shd w:fill="auto" w:val="clear"/>
                <w:vAlign w:val="center"/>
              </w:tcPr>
              <w:p w:rsidR="00000000" w:rsidDel="00000000" w:rsidP="00000000" w:rsidRDefault="00000000" w:rsidRPr="00000000" w14:paraId="00000E78">
                <w:pPr>
                  <w:numPr>
                    <w:ilvl w:val="1"/>
                    <w:numId w:val="12"/>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 utilização dos recursos técnicos e tecnológicos para montagem e instalação de sistemas microcontrolados</w:t>
                </w:r>
              </w:p>
            </w:tc>
            <w:tc>
              <w:tcPr>
                <w:shd w:fill="auto" w:val="clear"/>
                <w:vAlign w:val="center"/>
              </w:tcPr>
              <w:p w:rsidR="00000000" w:rsidDel="00000000" w:rsidP="00000000" w:rsidRDefault="00000000" w:rsidRPr="00000000" w14:paraId="00000E79">
                <w:pPr>
                  <w:numPr>
                    <w:ilvl w:val="0"/>
                    <w:numId w:val="45"/>
                  </w:numPr>
                  <w:spacing w:after="160" w:line="259" w:lineRule="auto"/>
                  <w:ind w:left="283.4645669291342" w:right="115.74803149606282" w:hanging="141.73228346456767"/>
                  <w:rPr>
                    <w:rFonts w:ascii="Noto Sans Symbols" w:cs="Noto Sans Symbols" w:eastAsia="Noto Sans Symbols" w:hAnsi="Noto Sans Symbols"/>
                    <w:sz w:val="20"/>
                    <w:szCs w:val="20"/>
                  </w:rPr>
                </w:pPr>
                <w:r w:rsidDel="00000000" w:rsidR="00000000" w:rsidRPr="00000000">
                  <w:rPr>
                    <w:rtl w:val="0"/>
                  </w:rPr>
                  <w:t xml:space="preserve">Identificar as ferramentas, equipamentos e instrumentos, visando a instalação de componentes em sistemas microcontrolados</w:t>
                </w:r>
              </w:p>
              <w:p w:rsidR="00000000" w:rsidDel="00000000" w:rsidP="00000000" w:rsidRDefault="00000000" w:rsidRPr="00000000" w14:paraId="00000E7A">
                <w:pPr>
                  <w:numPr>
                    <w:ilvl w:val="0"/>
                    <w:numId w:val="45"/>
                  </w:numPr>
                  <w:spacing w:after="160" w:line="259" w:lineRule="auto"/>
                  <w:ind w:left="283.4645669291342" w:right="115.74803149606282" w:hanging="141.73228346456767"/>
                  <w:rPr>
                    <w:rFonts w:ascii="Noto Sans Symbols" w:cs="Noto Sans Symbols" w:eastAsia="Noto Sans Symbols" w:hAnsi="Noto Sans Symbols"/>
                    <w:sz w:val="20"/>
                    <w:szCs w:val="20"/>
                  </w:rPr>
                </w:pPr>
                <w:r w:rsidDel="00000000" w:rsidR="00000000" w:rsidRPr="00000000">
                  <w:rPr>
                    <w:rtl w:val="0"/>
                  </w:rPr>
                  <w:t xml:space="preserve">Selecionar as ferramentas, equipamentos e instrumentos, visando a instalação de componentes em sistemas microcontrolados</w:t>
                </w:r>
              </w:p>
              <w:p w:rsidR="00000000" w:rsidDel="00000000" w:rsidP="00000000" w:rsidRDefault="00000000" w:rsidRPr="00000000" w14:paraId="00000E7B">
                <w:pPr>
                  <w:numPr>
                    <w:ilvl w:val="0"/>
                    <w:numId w:val="45"/>
                  </w:numPr>
                  <w:spacing w:after="160" w:line="259" w:lineRule="auto"/>
                  <w:ind w:left="283.4645669291342" w:right="115.74803149606282" w:hanging="141.73228346456767"/>
                  <w:rPr>
                    <w:rFonts w:ascii="Noto Sans Symbols" w:cs="Noto Sans Symbols" w:eastAsia="Noto Sans Symbols" w:hAnsi="Noto Sans Symbols"/>
                    <w:sz w:val="20"/>
                    <w:szCs w:val="20"/>
                  </w:rPr>
                </w:pPr>
                <w:r w:rsidDel="00000000" w:rsidR="00000000" w:rsidRPr="00000000">
                  <w:rPr>
                    <w:rtl w:val="0"/>
                  </w:rPr>
                  <w:t xml:space="preserve">Aplicar técnicas de manuseio, guarda e conservação de ferramentas, equipamentos e instrumentos, de acordo com instruções dos fabricantes, tendo em vista a instalação de componentes em sistemas microcontrolados</w:t>
                </w:r>
              </w:p>
              <w:p w:rsidR="00000000" w:rsidDel="00000000" w:rsidP="00000000" w:rsidRDefault="00000000" w:rsidRPr="00000000" w14:paraId="00000E7C">
                <w:pPr>
                  <w:numPr>
                    <w:ilvl w:val="0"/>
                    <w:numId w:val="45"/>
                  </w:numPr>
                  <w:spacing w:after="160" w:line="259" w:lineRule="auto"/>
                  <w:ind w:left="283.4645669291342" w:right="115.74803149606282" w:hanging="141.73228346456767"/>
                  <w:rPr>
                    <w:rFonts w:ascii="Noto Sans Symbols" w:cs="Noto Sans Symbols" w:eastAsia="Noto Sans Symbols" w:hAnsi="Noto Sans Symbols"/>
                    <w:sz w:val="20"/>
                    <w:szCs w:val="20"/>
                  </w:rPr>
                </w:pPr>
                <w:r w:rsidDel="00000000" w:rsidR="00000000" w:rsidRPr="00000000">
                  <w:rPr>
                    <w:rtl w:val="0"/>
                  </w:rPr>
                  <w:t xml:space="preserve">Identificar os componentes, circuitos e conexões, de acordo com o projeto e datasheet, tendo em vista a instalação de dispositivos em sistemas microcontrolados</w:t>
                </w:r>
              </w:p>
              <w:p w:rsidR="00000000" w:rsidDel="00000000" w:rsidP="00000000" w:rsidRDefault="00000000" w:rsidRPr="00000000" w14:paraId="00000E7D">
                <w:pPr>
                  <w:numPr>
                    <w:ilvl w:val="0"/>
                    <w:numId w:val="45"/>
                  </w:numPr>
                  <w:spacing w:after="160" w:line="259" w:lineRule="auto"/>
                  <w:ind w:left="283.4645669291342" w:right="115.74803149606282" w:hanging="141.73228346456767"/>
                  <w:rPr>
                    <w:rFonts w:ascii="Noto Sans Symbols" w:cs="Noto Sans Symbols" w:eastAsia="Noto Sans Symbols" w:hAnsi="Noto Sans Symbols"/>
                    <w:sz w:val="20"/>
                    <w:szCs w:val="20"/>
                  </w:rPr>
                </w:pPr>
                <w:r w:rsidDel="00000000" w:rsidR="00000000" w:rsidRPr="00000000">
                  <w:rPr>
                    <w:rtl w:val="0"/>
                  </w:rPr>
                  <w:t xml:space="preserve">Identificar softwares de simulação e programação, para instalação de sistemas microcontrolados</w:t>
                </w:r>
              </w:p>
              <w:p w:rsidR="00000000" w:rsidDel="00000000" w:rsidP="00000000" w:rsidRDefault="00000000" w:rsidRPr="00000000" w14:paraId="00000E7E">
                <w:pPr>
                  <w:numPr>
                    <w:ilvl w:val="0"/>
                    <w:numId w:val="45"/>
                  </w:numPr>
                  <w:spacing w:after="160" w:line="259" w:lineRule="auto"/>
                  <w:ind w:left="283.4645669291342" w:right="115.74803149606282" w:hanging="141.73228346456767"/>
                  <w:rPr>
                    <w:rFonts w:ascii="Noto Sans Symbols" w:cs="Noto Sans Symbols" w:eastAsia="Noto Sans Symbols" w:hAnsi="Noto Sans Symbols"/>
                    <w:sz w:val="20"/>
                    <w:szCs w:val="20"/>
                  </w:rPr>
                </w:pPr>
                <w:r w:rsidDel="00000000" w:rsidR="00000000" w:rsidRPr="00000000">
                  <w:rPr>
                    <w:rtl w:val="0"/>
                  </w:rPr>
                  <w:t xml:space="preserve">Aplicar técnicas de simulação e programação de circuitos microcontrolados, por meio da utilização de softwares específicos, em conformidade com o projeto e instruções do fabricante</w:t>
                </w:r>
              </w:p>
              <w:p w:rsidR="00000000" w:rsidDel="00000000" w:rsidP="00000000" w:rsidRDefault="00000000" w:rsidRPr="00000000" w14:paraId="00000E7F">
                <w:pPr>
                  <w:numPr>
                    <w:ilvl w:val="0"/>
                    <w:numId w:val="45"/>
                  </w:numPr>
                  <w:spacing w:after="160" w:line="259" w:lineRule="auto"/>
                  <w:ind w:left="283.4645669291342" w:right="115.74803149606282" w:hanging="141.73228346456767"/>
                  <w:rPr>
                    <w:rFonts w:ascii="Noto Sans Symbols" w:cs="Noto Sans Symbols" w:eastAsia="Noto Sans Symbols" w:hAnsi="Noto Sans Symbols"/>
                    <w:sz w:val="20"/>
                    <w:szCs w:val="20"/>
                  </w:rPr>
                </w:pPr>
                <w:r w:rsidDel="00000000" w:rsidR="00000000" w:rsidRPr="00000000">
                  <w:rPr>
                    <w:rtl w:val="0"/>
                  </w:rPr>
                  <w:t xml:space="preserve">Aplicar técnicas de montagem e instalação de componentes em sistemas microcontrolados, de acordo com o projeto e datasheet</w:t>
                </w:r>
              </w:p>
            </w:tc>
            <w:tc>
              <w:tcPr>
                <w:vMerge w:val="restart"/>
                <w:shd w:fill="auto" w:val="clear"/>
                <w:vAlign w:val="center"/>
              </w:tcPr>
              <w:p w:rsidR="00000000" w:rsidDel="00000000" w:rsidP="00000000" w:rsidRDefault="00000000" w:rsidRPr="00000000" w14:paraId="00000E80">
                <w:pPr>
                  <w:numPr>
                    <w:ilvl w:val="0"/>
                    <w:numId w:val="27"/>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Eletrônica Digital</w:t>
                </w:r>
              </w:p>
              <w:p w:rsidR="00000000" w:rsidDel="00000000" w:rsidP="00000000" w:rsidRDefault="00000000" w:rsidRPr="00000000" w14:paraId="00000E81">
                <w:pPr>
                  <w:numPr>
                    <w:ilvl w:val="1"/>
                    <w:numId w:val="2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Códigos numéricos e alfanuméricos</w:t>
                </w:r>
              </w:p>
              <w:p w:rsidR="00000000" w:rsidDel="00000000" w:rsidP="00000000" w:rsidRDefault="00000000" w:rsidRPr="00000000" w14:paraId="00000E82">
                <w:pPr>
                  <w:numPr>
                    <w:ilvl w:val="1"/>
                    <w:numId w:val="2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Código BCD (Binary Coded Decimal)</w:t>
                </w:r>
              </w:p>
              <w:p w:rsidR="00000000" w:rsidDel="00000000" w:rsidP="00000000" w:rsidRDefault="00000000" w:rsidRPr="00000000" w14:paraId="00000E83">
                <w:pPr>
                  <w:numPr>
                    <w:ilvl w:val="1"/>
                    <w:numId w:val="2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Expressões Booleana</w:t>
                </w:r>
              </w:p>
              <w:p w:rsidR="00000000" w:rsidDel="00000000" w:rsidP="00000000" w:rsidRDefault="00000000" w:rsidRPr="00000000" w14:paraId="00000E84">
                <w:pPr>
                  <w:numPr>
                    <w:ilvl w:val="2"/>
                    <w:numId w:val="2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Teoremas de álgebra booleana (De Morgan)</w:t>
                </w:r>
              </w:p>
              <w:p w:rsidR="00000000" w:rsidDel="00000000" w:rsidP="00000000" w:rsidRDefault="00000000" w:rsidRPr="00000000" w14:paraId="00000E85">
                <w:pPr>
                  <w:numPr>
                    <w:ilvl w:val="2"/>
                    <w:numId w:val="2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Simplificação algébrica (Mapa de Karnaugh)</w:t>
                </w:r>
              </w:p>
              <w:p w:rsidR="00000000" w:rsidDel="00000000" w:rsidP="00000000" w:rsidRDefault="00000000" w:rsidRPr="00000000" w14:paraId="00000E86">
                <w:pPr>
                  <w:numPr>
                    <w:ilvl w:val="1"/>
                    <w:numId w:val="2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Portas lógicas e tabela verdade</w:t>
                </w:r>
              </w:p>
              <w:p w:rsidR="00000000" w:rsidDel="00000000" w:rsidP="00000000" w:rsidRDefault="00000000" w:rsidRPr="00000000" w14:paraId="00000E87">
                <w:pPr>
                  <w:numPr>
                    <w:ilvl w:val="1"/>
                    <w:numId w:val="2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Multiplexadores</w:t>
                </w:r>
              </w:p>
              <w:p w:rsidR="00000000" w:rsidDel="00000000" w:rsidP="00000000" w:rsidRDefault="00000000" w:rsidRPr="00000000" w14:paraId="00000E88">
                <w:pPr>
                  <w:numPr>
                    <w:ilvl w:val="1"/>
                    <w:numId w:val="2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Conversores D/A e A/D</w:t>
                </w:r>
              </w:p>
              <w:p w:rsidR="00000000" w:rsidDel="00000000" w:rsidP="00000000" w:rsidRDefault="00000000" w:rsidRPr="00000000" w14:paraId="00000E89">
                <w:pPr>
                  <w:numPr>
                    <w:ilvl w:val="1"/>
                    <w:numId w:val="2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Codificadores e decodificadores</w:t>
                </w:r>
              </w:p>
              <w:p w:rsidR="00000000" w:rsidDel="00000000" w:rsidP="00000000" w:rsidRDefault="00000000" w:rsidRPr="00000000" w14:paraId="00000E8A">
                <w:pPr>
                  <w:numPr>
                    <w:ilvl w:val="0"/>
                    <w:numId w:val="27"/>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Microcontroladores</w:t>
                </w:r>
              </w:p>
              <w:p w:rsidR="00000000" w:rsidDel="00000000" w:rsidP="00000000" w:rsidRDefault="00000000" w:rsidRPr="00000000" w14:paraId="00000E8B">
                <w:pPr>
                  <w:numPr>
                    <w:ilvl w:val="1"/>
                    <w:numId w:val="2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Arquitetura de microcontroladores</w:t>
                </w:r>
              </w:p>
              <w:p w:rsidR="00000000" w:rsidDel="00000000" w:rsidP="00000000" w:rsidRDefault="00000000" w:rsidRPr="00000000" w14:paraId="00000E8C">
                <w:pPr>
                  <w:numPr>
                    <w:ilvl w:val="1"/>
                    <w:numId w:val="2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Tipos de microcontroladores</w:t>
                </w:r>
              </w:p>
              <w:p w:rsidR="00000000" w:rsidDel="00000000" w:rsidP="00000000" w:rsidRDefault="00000000" w:rsidRPr="00000000" w14:paraId="00000E8D">
                <w:pPr>
                  <w:numPr>
                    <w:ilvl w:val="2"/>
                    <w:numId w:val="2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Identificação de terminais e teste de funcionamento</w:t>
                </w:r>
              </w:p>
              <w:p w:rsidR="00000000" w:rsidDel="00000000" w:rsidP="00000000" w:rsidRDefault="00000000" w:rsidRPr="00000000" w14:paraId="00000E8E">
                <w:pPr>
                  <w:numPr>
                    <w:ilvl w:val="1"/>
                    <w:numId w:val="2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Algoritmos</w:t>
                </w:r>
              </w:p>
              <w:p w:rsidR="00000000" w:rsidDel="00000000" w:rsidP="00000000" w:rsidRDefault="00000000" w:rsidRPr="00000000" w14:paraId="00000E8F">
                <w:pPr>
                  <w:numPr>
                    <w:ilvl w:val="1"/>
                    <w:numId w:val="2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Programação de microcontroladores</w:t>
                </w:r>
              </w:p>
              <w:p w:rsidR="00000000" w:rsidDel="00000000" w:rsidP="00000000" w:rsidRDefault="00000000" w:rsidRPr="00000000" w14:paraId="00000E90">
                <w:pPr>
                  <w:numPr>
                    <w:ilvl w:val="1"/>
                    <w:numId w:val="2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Tipos de dados</w:t>
                </w:r>
              </w:p>
              <w:p w:rsidR="00000000" w:rsidDel="00000000" w:rsidP="00000000" w:rsidRDefault="00000000" w:rsidRPr="00000000" w14:paraId="00000E91">
                <w:pPr>
                  <w:numPr>
                    <w:ilvl w:val="1"/>
                    <w:numId w:val="2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Expressões aritméticas, relacionais, lógicas, binárias e modeladores</w:t>
                </w:r>
              </w:p>
              <w:p w:rsidR="00000000" w:rsidDel="00000000" w:rsidP="00000000" w:rsidRDefault="00000000" w:rsidRPr="00000000" w14:paraId="00000E92">
                <w:pPr>
                  <w:numPr>
                    <w:ilvl w:val="1"/>
                    <w:numId w:val="2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Estruturas de decisão e repetição</w:t>
                </w:r>
              </w:p>
              <w:p w:rsidR="00000000" w:rsidDel="00000000" w:rsidP="00000000" w:rsidRDefault="00000000" w:rsidRPr="00000000" w14:paraId="00000E93">
                <w:pPr>
                  <w:numPr>
                    <w:ilvl w:val="1"/>
                    <w:numId w:val="2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Interrupções internas e externas</w:t>
                </w:r>
              </w:p>
              <w:p w:rsidR="00000000" w:rsidDel="00000000" w:rsidP="00000000" w:rsidRDefault="00000000" w:rsidRPr="00000000" w14:paraId="00000E94">
                <w:pPr>
                  <w:numPr>
                    <w:ilvl w:val="1"/>
                    <w:numId w:val="2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Entradas e saídas analógicas</w:t>
                </w:r>
              </w:p>
              <w:p w:rsidR="00000000" w:rsidDel="00000000" w:rsidP="00000000" w:rsidRDefault="00000000" w:rsidRPr="00000000" w14:paraId="00000E95">
                <w:pPr>
                  <w:numPr>
                    <w:ilvl w:val="1"/>
                    <w:numId w:val="2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Entrada e saída de dados</w:t>
                </w:r>
              </w:p>
              <w:p w:rsidR="00000000" w:rsidDel="00000000" w:rsidP="00000000" w:rsidRDefault="00000000" w:rsidRPr="00000000" w14:paraId="00000E96">
                <w:pPr>
                  <w:numPr>
                    <w:ilvl w:val="1"/>
                    <w:numId w:val="2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Protocolos de comunicação</w:t>
                </w:r>
              </w:p>
              <w:p w:rsidR="00000000" w:rsidDel="00000000" w:rsidP="00000000" w:rsidRDefault="00000000" w:rsidRPr="00000000" w14:paraId="00000E97">
                <w:pPr>
                  <w:numPr>
                    <w:ilvl w:val="1"/>
                    <w:numId w:val="2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Simulação do funcionamento através de software</w:t>
                </w:r>
              </w:p>
              <w:p w:rsidR="00000000" w:rsidDel="00000000" w:rsidP="00000000" w:rsidRDefault="00000000" w:rsidRPr="00000000" w14:paraId="00000E98">
                <w:pPr>
                  <w:numPr>
                    <w:ilvl w:val="0"/>
                    <w:numId w:val="27"/>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Montagem de Sistemas Microcontrolados</w:t>
                </w:r>
              </w:p>
              <w:p w:rsidR="00000000" w:rsidDel="00000000" w:rsidP="00000000" w:rsidRDefault="00000000" w:rsidRPr="00000000" w14:paraId="00000E99">
                <w:pPr>
                  <w:numPr>
                    <w:ilvl w:val="1"/>
                    <w:numId w:val="2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Planejamento de montagem e instalação</w:t>
                </w:r>
              </w:p>
              <w:p w:rsidR="00000000" w:rsidDel="00000000" w:rsidP="00000000" w:rsidRDefault="00000000" w:rsidRPr="00000000" w14:paraId="00000E9A">
                <w:pPr>
                  <w:numPr>
                    <w:ilvl w:val="2"/>
                    <w:numId w:val="2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Cronograma</w:t>
                </w:r>
              </w:p>
              <w:p w:rsidR="00000000" w:rsidDel="00000000" w:rsidP="00000000" w:rsidRDefault="00000000" w:rsidRPr="00000000" w14:paraId="00000E9B">
                <w:pPr>
                  <w:numPr>
                    <w:ilvl w:val="2"/>
                    <w:numId w:val="2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Disponibilidade (turnos de trabalho, acesso e liberação)</w:t>
                </w:r>
              </w:p>
              <w:p w:rsidR="00000000" w:rsidDel="00000000" w:rsidP="00000000" w:rsidRDefault="00000000" w:rsidRPr="00000000" w14:paraId="00000E9C">
                <w:pPr>
                  <w:numPr>
                    <w:ilvl w:val="2"/>
                    <w:numId w:val="2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Listas de materiais</w:t>
                </w:r>
              </w:p>
              <w:p w:rsidR="00000000" w:rsidDel="00000000" w:rsidP="00000000" w:rsidRDefault="00000000" w:rsidRPr="00000000" w14:paraId="00000E9D">
                <w:pPr>
                  <w:numPr>
                    <w:ilvl w:val="2"/>
                    <w:numId w:val="2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Lista de ferramentas, máquinas, equipamentos e instrumentos</w:t>
                </w:r>
              </w:p>
              <w:p w:rsidR="00000000" w:rsidDel="00000000" w:rsidP="00000000" w:rsidRDefault="00000000" w:rsidRPr="00000000" w14:paraId="00000E9E">
                <w:pPr>
                  <w:numPr>
                    <w:ilvl w:val="2"/>
                    <w:numId w:val="2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Análise Preliminar de Riscos (APR)</w:t>
                </w:r>
              </w:p>
              <w:p w:rsidR="00000000" w:rsidDel="00000000" w:rsidP="00000000" w:rsidRDefault="00000000" w:rsidRPr="00000000" w14:paraId="00000E9F">
                <w:pPr>
                  <w:numPr>
                    <w:ilvl w:val="2"/>
                    <w:numId w:val="2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Lista de EPIs e EPCs</w:t>
                </w:r>
              </w:p>
              <w:p w:rsidR="00000000" w:rsidDel="00000000" w:rsidP="00000000" w:rsidRDefault="00000000" w:rsidRPr="00000000" w14:paraId="00000EA0">
                <w:pPr>
                  <w:numPr>
                    <w:ilvl w:val="2"/>
                    <w:numId w:val="2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Plano de Trabalho</w:t>
                </w:r>
              </w:p>
              <w:p w:rsidR="00000000" w:rsidDel="00000000" w:rsidP="00000000" w:rsidRDefault="00000000" w:rsidRPr="00000000" w14:paraId="00000EA1">
                <w:pPr>
                  <w:numPr>
                    <w:ilvl w:val="2"/>
                    <w:numId w:val="2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Lista de verificações (checklist)</w:t>
                </w:r>
              </w:p>
              <w:p w:rsidR="00000000" w:rsidDel="00000000" w:rsidP="00000000" w:rsidRDefault="00000000" w:rsidRPr="00000000" w14:paraId="00000EA2">
                <w:pPr>
                  <w:numPr>
                    <w:ilvl w:val="2"/>
                    <w:numId w:val="2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Fases do trabalho de instalação</w:t>
                </w:r>
              </w:p>
              <w:p w:rsidR="00000000" w:rsidDel="00000000" w:rsidP="00000000" w:rsidRDefault="00000000" w:rsidRPr="00000000" w14:paraId="00000EA3">
                <w:pPr>
                  <w:numPr>
                    <w:ilvl w:val="1"/>
                    <w:numId w:val="2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Simulação de circuitos microcontrolados</w:t>
                </w:r>
              </w:p>
              <w:p w:rsidR="00000000" w:rsidDel="00000000" w:rsidP="00000000" w:rsidRDefault="00000000" w:rsidRPr="00000000" w14:paraId="00000EA4">
                <w:pPr>
                  <w:numPr>
                    <w:ilvl w:val="1"/>
                    <w:numId w:val="2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Desenho de placa de circuitos microcontrolados</w:t>
                </w:r>
              </w:p>
              <w:p w:rsidR="00000000" w:rsidDel="00000000" w:rsidP="00000000" w:rsidRDefault="00000000" w:rsidRPr="00000000" w14:paraId="00000EA5">
                <w:pPr>
                  <w:numPr>
                    <w:ilvl w:val="1"/>
                    <w:numId w:val="2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Sequência de montagem de placa de circuitos microcontrolados com Componentes Surface Mounting Devices - SMD e Pin Through hole - PTH</w:t>
                </w:r>
              </w:p>
              <w:p w:rsidR="00000000" w:rsidDel="00000000" w:rsidP="00000000" w:rsidRDefault="00000000" w:rsidRPr="00000000" w14:paraId="00000EA6">
                <w:pPr>
                  <w:numPr>
                    <w:ilvl w:val="1"/>
                    <w:numId w:val="2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Testes de funcionamento de circuitos microcontrolados</w:t>
                </w:r>
              </w:p>
              <w:p w:rsidR="00000000" w:rsidDel="00000000" w:rsidP="00000000" w:rsidRDefault="00000000" w:rsidRPr="00000000" w14:paraId="00000EA7">
                <w:pPr>
                  <w:numPr>
                    <w:ilvl w:val="1"/>
                    <w:numId w:val="2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Otimização dos processos de montagem</w:t>
                </w:r>
              </w:p>
              <w:p w:rsidR="00000000" w:rsidDel="00000000" w:rsidP="00000000" w:rsidRDefault="00000000" w:rsidRPr="00000000" w14:paraId="00000EA8">
                <w:pPr>
                  <w:numPr>
                    <w:ilvl w:val="2"/>
                    <w:numId w:val="2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Técnicas de gestão de tempo</w:t>
                </w:r>
              </w:p>
              <w:p w:rsidR="00000000" w:rsidDel="00000000" w:rsidP="00000000" w:rsidRDefault="00000000" w:rsidRPr="00000000" w14:paraId="00000EA9">
                <w:pPr>
                  <w:numPr>
                    <w:ilvl w:val="1"/>
                    <w:numId w:val="2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Ferramentas da Qualidade aplicada a montagem</w:t>
                </w:r>
              </w:p>
              <w:p w:rsidR="00000000" w:rsidDel="00000000" w:rsidP="00000000" w:rsidRDefault="00000000" w:rsidRPr="00000000" w14:paraId="00000EAA">
                <w:pPr>
                  <w:numPr>
                    <w:ilvl w:val="0"/>
                    <w:numId w:val="27"/>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Equipamentos, Ferramentas e Insumos Aplicados na Instalação e Montagem de Dispositivos Microcontrolados</w:t>
                </w:r>
              </w:p>
              <w:p w:rsidR="00000000" w:rsidDel="00000000" w:rsidP="00000000" w:rsidRDefault="00000000" w:rsidRPr="00000000" w14:paraId="00000EAB">
                <w:pPr>
                  <w:numPr>
                    <w:ilvl w:val="1"/>
                    <w:numId w:val="2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Equipamentos e ferramentas manuais</w:t>
                </w:r>
              </w:p>
              <w:p w:rsidR="00000000" w:rsidDel="00000000" w:rsidP="00000000" w:rsidRDefault="00000000" w:rsidRPr="00000000" w14:paraId="00000EAC">
                <w:pPr>
                  <w:numPr>
                    <w:ilvl w:val="2"/>
                    <w:numId w:val="2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Tipos</w:t>
                </w:r>
              </w:p>
              <w:p w:rsidR="00000000" w:rsidDel="00000000" w:rsidP="00000000" w:rsidRDefault="00000000" w:rsidRPr="00000000" w14:paraId="00000EAD">
                <w:pPr>
                  <w:numPr>
                    <w:ilvl w:val="2"/>
                    <w:numId w:val="2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Características e especificações</w:t>
                </w:r>
              </w:p>
              <w:p w:rsidR="00000000" w:rsidDel="00000000" w:rsidP="00000000" w:rsidRDefault="00000000" w:rsidRPr="00000000" w14:paraId="00000EAE">
                <w:pPr>
                  <w:numPr>
                    <w:ilvl w:val="2"/>
                    <w:numId w:val="2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Aplicação</w:t>
                </w:r>
              </w:p>
              <w:p w:rsidR="00000000" w:rsidDel="00000000" w:rsidP="00000000" w:rsidRDefault="00000000" w:rsidRPr="00000000" w14:paraId="00000EAF">
                <w:pPr>
                  <w:numPr>
                    <w:ilvl w:val="2"/>
                    <w:numId w:val="2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Manuseio, guarda e conservação</w:t>
                </w:r>
              </w:p>
              <w:p w:rsidR="00000000" w:rsidDel="00000000" w:rsidP="00000000" w:rsidRDefault="00000000" w:rsidRPr="00000000" w14:paraId="00000EB0">
                <w:pPr>
                  <w:numPr>
                    <w:ilvl w:val="1"/>
                    <w:numId w:val="2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Equipamentos e ferramentas elétricas</w:t>
                </w:r>
              </w:p>
              <w:p w:rsidR="00000000" w:rsidDel="00000000" w:rsidP="00000000" w:rsidRDefault="00000000" w:rsidRPr="00000000" w14:paraId="00000EB1">
                <w:pPr>
                  <w:numPr>
                    <w:ilvl w:val="2"/>
                    <w:numId w:val="2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Tipos</w:t>
                </w:r>
              </w:p>
              <w:p w:rsidR="00000000" w:rsidDel="00000000" w:rsidP="00000000" w:rsidRDefault="00000000" w:rsidRPr="00000000" w14:paraId="00000EB2">
                <w:pPr>
                  <w:numPr>
                    <w:ilvl w:val="2"/>
                    <w:numId w:val="2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Características e especificações</w:t>
                </w:r>
              </w:p>
              <w:p w:rsidR="00000000" w:rsidDel="00000000" w:rsidP="00000000" w:rsidRDefault="00000000" w:rsidRPr="00000000" w14:paraId="00000EB3">
                <w:pPr>
                  <w:numPr>
                    <w:ilvl w:val="2"/>
                    <w:numId w:val="2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Aplicação</w:t>
                </w:r>
              </w:p>
              <w:p w:rsidR="00000000" w:rsidDel="00000000" w:rsidP="00000000" w:rsidRDefault="00000000" w:rsidRPr="00000000" w14:paraId="00000EB4">
                <w:pPr>
                  <w:numPr>
                    <w:ilvl w:val="2"/>
                    <w:numId w:val="2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Manuseio, guarda e conservação</w:t>
                </w:r>
              </w:p>
              <w:p w:rsidR="00000000" w:rsidDel="00000000" w:rsidP="00000000" w:rsidRDefault="00000000" w:rsidRPr="00000000" w14:paraId="00000EB5">
                <w:pPr>
                  <w:numPr>
                    <w:ilvl w:val="1"/>
                    <w:numId w:val="2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Insumos</w:t>
                </w:r>
              </w:p>
              <w:p w:rsidR="00000000" w:rsidDel="00000000" w:rsidP="00000000" w:rsidRDefault="00000000" w:rsidRPr="00000000" w14:paraId="00000EB6">
                <w:pPr>
                  <w:numPr>
                    <w:ilvl w:val="2"/>
                    <w:numId w:val="2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Tipos</w:t>
                </w:r>
              </w:p>
              <w:p w:rsidR="00000000" w:rsidDel="00000000" w:rsidP="00000000" w:rsidRDefault="00000000" w:rsidRPr="00000000" w14:paraId="00000EB7">
                <w:pPr>
                  <w:numPr>
                    <w:ilvl w:val="2"/>
                    <w:numId w:val="2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Características e especificações</w:t>
                </w:r>
              </w:p>
              <w:p w:rsidR="00000000" w:rsidDel="00000000" w:rsidP="00000000" w:rsidRDefault="00000000" w:rsidRPr="00000000" w14:paraId="00000EB8">
                <w:pPr>
                  <w:numPr>
                    <w:ilvl w:val="2"/>
                    <w:numId w:val="2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Aplicação</w:t>
                </w:r>
              </w:p>
              <w:p w:rsidR="00000000" w:rsidDel="00000000" w:rsidP="00000000" w:rsidRDefault="00000000" w:rsidRPr="00000000" w14:paraId="00000EB9">
                <w:pPr>
                  <w:numPr>
                    <w:ilvl w:val="0"/>
                    <w:numId w:val="27"/>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Internet das Coisas - IoT, Aplicado a Sistemas Microcontrolados</w:t>
                </w:r>
              </w:p>
              <w:p w:rsidR="00000000" w:rsidDel="00000000" w:rsidP="00000000" w:rsidRDefault="00000000" w:rsidRPr="00000000" w14:paraId="00000EBA">
                <w:pPr>
                  <w:numPr>
                    <w:ilvl w:val="1"/>
                    <w:numId w:val="2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Definição</w:t>
                </w:r>
              </w:p>
              <w:p w:rsidR="00000000" w:rsidDel="00000000" w:rsidP="00000000" w:rsidRDefault="00000000" w:rsidRPr="00000000" w14:paraId="00000EBB">
                <w:pPr>
                  <w:numPr>
                    <w:ilvl w:val="1"/>
                    <w:numId w:val="2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Aplicação</w:t>
                </w:r>
              </w:p>
              <w:p w:rsidR="00000000" w:rsidDel="00000000" w:rsidP="00000000" w:rsidRDefault="00000000" w:rsidRPr="00000000" w14:paraId="00000EBC">
                <w:pPr>
                  <w:numPr>
                    <w:ilvl w:val="1"/>
                    <w:numId w:val="2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Protocolo de comunicação</w:t>
                </w:r>
              </w:p>
              <w:p w:rsidR="00000000" w:rsidDel="00000000" w:rsidP="00000000" w:rsidRDefault="00000000" w:rsidRPr="00000000" w14:paraId="00000EBD">
                <w:pPr>
                  <w:numPr>
                    <w:ilvl w:val="0"/>
                    <w:numId w:val="27"/>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Normas Técnicas (NBR, Normas Internacionais), Normas Regulamentadoras e Documentação</w:t>
                </w:r>
              </w:p>
              <w:p w:rsidR="00000000" w:rsidDel="00000000" w:rsidP="00000000" w:rsidRDefault="00000000" w:rsidRPr="00000000" w14:paraId="00000EBE">
                <w:pPr>
                  <w:numPr>
                    <w:ilvl w:val="1"/>
                    <w:numId w:val="2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Catálogos, manual, datasheet e sites de fabricantes (nacionais e internacionais)</w:t>
                </w:r>
              </w:p>
              <w:p w:rsidR="00000000" w:rsidDel="00000000" w:rsidP="00000000" w:rsidRDefault="00000000" w:rsidRPr="00000000" w14:paraId="00000EBF">
                <w:pPr>
                  <w:numPr>
                    <w:ilvl w:val="1"/>
                    <w:numId w:val="2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Diagramas elétricos e eletrônicos</w:t>
                </w:r>
              </w:p>
              <w:p w:rsidR="00000000" w:rsidDel="00000000" w:rsidP="00000000" w:rsidRDefault="00000000" w:rsidRPr="00000000" w14:paraId="00000EC0">
                <w:pPr>
                  <w:numPr>
                    <w:ilvl w:val="1"/>
                    <w:numId w:val="2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Normas Regulamentadoras</w:t>
                </w:r>
              </w:p>
              <w:p w:rsidR="00000000" w:rsidDel="00000000" w:rsidP="00000000" w:rsidRDefault="00000000" w:rsidRPr="00000000" w14:paraId="00000EC1">
                <w:pPr>
                  <w:numPr>
                    <w:ilvl w:val="1"/>
                    <w:numId w:val="2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Normas ambientais pertinentes</w:t>
                </w:r>
              </w:p>
              <w:p w:rsidR="00000000" w:rsidDel="00000000" w:rsidP="00000000" w:rsidRDefault="00000000" w:rsidRPr="00000000" w14:paraId="00000EC2">
                <w:pPr>
                  <w:numPr>
                    <w:ilvl w:val="1"/>
                    <w:numId w:val="2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Normas Internas da Indústria</w:t>
                </w:r>
              </w:p>
              <w:p w:rsidR="00000000" w:rsidDel="00000000" w:rsidP="00000000" w:rsidRDefault="00000000" w:rsidRPr="00000000" w14:paraId="00000EC3">
                <w:pPr>
                  <w:numPr>
                    <w:ilvl w:val="1"/>
                    <w:numId w:val="2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Procedimentos Técnicos</w:t>
                </w:r>
              </w:p>
              <w:p w:rsidR="00000000" w:rsidDel="00000000" w:rsidP="00000000" w:rsidRDefault="00000000" w:rsidRPr="00000000" w14:paraId="00000EC4">
                <w:pPr>
                  <w:numPr>
                    <w:ilvl w:val="1"/>
                    <w:numId w:val="2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Ordem de Serviço</w:t>
                </w:r>
              </w:p>
              <w:p w:rsidR="00000000" w:rsidDel="00000000" w:rsidP="00000000" w:rsidRDefault="00000000" w:rsidRPr="00000000" w14:paraId="00000EC5">
                <w:pPr>
                  <w:numPr>
                    <w:ilvl w:val="0"/>
                    <w:numId w:val="27"/>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Saúde, Meio Ambiente e Segurança  Aplicado ao Processo de Instalação Sistemas Microcontrolados</w:t>
                </w:r>
              </w:p>
              <w:p w:rsidR="00000000" w:rsidDel="00000000" w:rsidP="00000000" w:rsidRDefault="00000000" w:rsidRPr="00000000" w14:paraId="00000EC6">
                <w:pPr>
                  <w:numPr>
                    <w:ilvl w:val="1"/>
                    <w:numId w:val="2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Normas de Segurança</w:t>
                </w:r>
              </w:p>
              <w:p w:rsidR="00000000" w:rsidDel="00000000" w:rsidP="00000000" w:rsidRDefault="00000000" w:rsidRPr="00000000" w14:paraId="00000EC7">
                <w:pPr>
                  <w:numPr>
                    <w:ilvl w:val="1"/>
                    <w:numId w:val="2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Equipamentos de Proteção Individual e Coletiva </w:t>
                </w:r>
              </w:p>
              <w:p w:rsidR="00000000" w:rsidDel="00000000" w:rsidP="00000000" w:rsidRDefault="00000000" w:rsidRPr="00000000" w14:paraId="00000EC8">
                <w:pPr>
                  <w:numPr>
                    <w:ilvl w:val="1"/>
                    <w:numId w:val="2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Riscos inerentes às atividades de instalação</w:t>
                </w:r>
              </w:p>
              <w:p w:rsidR="00000000" w:rsidDel="00000000" w:rsidP="00000000" w:rsidRDefault="00000000" w:rsidRPr="00000000" w14:paraId="00000EC9">
                <w:pPr>
                  <w:numPr>
                    <w:ilvl w:val="1"/>
                    <w:numId w:val="2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Acidentes de trabalho: tipos, características e prevenção</w:t>
                </w:r>
              </w:p>
              <w:p w:rsidR="00000000" w:rsidDel="00000000" w:rsidP="00000000" w:rsidRDefault="00000000" w:rsidRPr="00000000" w14:paraId="00000ECA">
                <w:pPr>
                  <w:numPr>
                    <w:ilvl w:val="1"/>
                    <w:numId w:val="2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Descarte de Resíduos</w:t>
                </w:r>
              </w:p>
              <w:p w:rsidR="00000000" w:rsidDel="00000000" w:rsidP="00000000" w:rsidRDefault="00000000" w:rsidRPr="00000000" w14:paraId="00000ECB">
                <w:pPr>
                  <w:numPr>
                    <w:ilvl w:val="1"/>
                    <w:numId w:val="2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Ergonomia</w:t>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ECC">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0ECD">
                <w:pPr>
                  <w:numPr>
                    <w:ilvl w:val="1"/>
                    <w:numId w:val="12"/>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especificações técnicas do projeto, Ordens de Serviço, Procedimentos Operacionais e de montagem de sistemas microcontrolados</w:t>
                </w:r>
              </w:p>
            </w:tc>
            <w:tc>
              <w:tcPr>
                <w:shd w:fill="auto" w:val="clear"/>
                <w:vAlign w:val="center"/>
              </w:tcPr>
              <w:p w:rsidR="00000000" w:rsidDel="00000000" w:rsidP="00000000" w:rsidRDefault="00000000" w:rsidRPr="00000000" w14:paraId="00000ECE">
                <w:pPr>
                  <w:numPr>
                    <w:ilvl w:val="0"/>
                    <w:numId w:val="45"/>
                  </w:numPr>
                  <w:spacing w:after="160" w:line="259" w:lineRule="auto"/>
                  <w:ind w:left="283.4645669291342" w:right="115.74803149606282" w:hanging="141.73228346456767"/>
                  <w:rPr>
                    <w:rFonts w:ascii="Noto Sans Symbols" w:cs="Noto Sans Symbols" w:eastAsia="Noto Sans Symbols" w:hAnsi="Noto Sans Symbols"/>
                    <w:sz w:val="20"/>
                    <w:szCs w:val="20"/>
                  </w:rPr>
                </w:pPr>
                <w:r w:rsidDel="00000000" w:rsidR="00000000" w:rsidRPr="00000000">
                  <w:rPr>
                    <w:rtl w:val="0"/>
                  </w:rPr>
                  <w:t xml:space="preserve">Aplicar técnicas de planejamento e definição da sequência das etapas de montagem de sistemas microcontrolados, de acordo com os procedimentos técnicos e operacionais</w:t>
                </w:r>
              </w:p>
              <w:p w:rsidR="00000000" w:rsidDel="00000000" w:rsidP="00000000" w:rsidRDefault="00000000" w:rsidRPr="00000000" w14:paraId="00000ECF">
                <w:pPr>
                  <w:numPr>
                    <w:ilvl w:val="0"/>
                    <w:numId w:val="45"/>
                  </w:numPr>
                  <w:spacing w:after="160" w:line="259" w:lineRule="auto"/>
                  <w:ind w:left="283.4645669291342" w:right="115.74803149606282" w:hanging="141.73228346456767"/>
                  <w:rPr>
                    <w:rFonts w:ascii="Noto Sans Symbols" w:cs="Noto Sans Symbols" w:eastAsia="Noto Sans Symbols" w:hAnsi="Noto Sans Symbols"/>
                    <w:sz w:val="20"/>
                    <w:szCs w:val="20"/>
                  </w:rPr>
                </w:pPr>
                <w:r w:rsidDel="00000000" w:rsidR="00000000" w:rsidRPr="00000000">
                  <w:rPr>
                    <w:rtl w:val="0"/>
                  </w:rPr>
                  <w:t xml:space="preserve">Identificar os componentes, circuitos e conexões, de acordo com o projeto e datasheet, tendo em vista a instalação de dispositivos em sistemas microcontrolados</w:t>
                </w:r>
              </w:p>
              <w:p w:rsidR="00000000" w:rsidDel="00000000" w:rsidP="00000000" w:rsidRDefault="00000000" w:rsidRPr="00000000" w14:paraId="00000ED0">
                <w:pPr>
                  <w:numPr>
                    <w:ilvl w:val="0"/>
                    <w:numId w:val="45"/>
                  </w:numPr>
                  <w:spacing w:after="160" w:line="259" w:lineRule="auto"/>
                  <w:ind w:left="283.4645669291342" w:right="115.74803149606282" w:hanging="141.73228346456767"/>
                  <w:rPr>
                    <w:rFonts w:ascii="Noto Sans Symbols" w:cs="Noto Sans Symbols" w:eastAsia="Noto Sans Symbols" w:hAnsi="Noto Sans Symbols"/>
                    <w:sz w:val="20"/>
                    <w:szCs w:val="20"/>
                  </w:rPr>
                </w:pPr>
                <w:r w:rsidDel="00000000" w:rsidR="00000000" w:rsidRPr="00000000">
                  <w:rPr>
                    <w:rtl w:val="0"/>
                  </w:rPr>
                  <w:t xml:space="preserve">Aplicar técnicas de montagem de componentes em sistemas microcontrolados, de acordo com as especificações do projeto e datasheet</w:t>
                </w:r>
              </w:p>
              <w:p w:rsidR="00000000" w:rsidDel="00000000" w:rsidP="00000000" w:rsidRDefault="00000000" w:rsidRPr="00000000" w14:paraId="00000ED1">
                <w:pPr>
                  <w:numPr>
                    <w:ilvl w:val="0"/>
                    <w:numId w:val="45"/>
                  </w:numPr>
                  <w:spacing w:after="160" w:line="259" w:lineRule="auto"/>
                  <w:ind w:left="283.4645669291342" w:right="115.74803149606282" w:hanging="141.73228346456767"/>
                  <w:rPr>
                    <w:rFonts w:ascii="Noto Sans Symbols" w:cs="Noto Sans Symbols" w:eastAsia="Noto Sans Symbols" w:hAnsi="Noto Sans Symbols"/>
                    <w:sz w:val="20"/>
                    <w:szCs w:val="20"/>
                  </w:rPr>
                </w:pPr>
                <w:r w:rsidDel="00000000" w:rsidR="00000000" w:rsidRPr="00000000">
                  <w:rPr>
                    <w:rtl w:val="0"/>
                  </w:rPr>
                  <w:t xml:space="preserve">Utilizar ferramentas, equipamentos e instrumentos para montagem de componentes em sistemas microcontrolados, em conformidade com os procedimentos operacionais e recomendações dos manuais dos fabricantes</w:t>
                </w:r>
              </w:p>
              <w:p w:rsidR="00000000" w:rsidDel="00000000" w:rsidP="00000000" w:rsidRDefault="00000000" w:rsidRPr="00000000" w14:paraId="00000ED2">
                <w:pPr>
                  <w:numPr>
                    <w:ilvl w:val="0"/>
                    <w:numId w:val="45"/>
                  </w:numPr>
                  <w:spacing w:after="160" w:line="259" w:lineRule="auto"/>
                  <w:ind w:left="283.4645669291342" w:right="115.74803149606282" w:hanging="141.73228346456767"/>
                  <w:rPr>
                    <w:rFonts w:ascii="Noto Sans Symbols" w:cs="Noto Sans Symbols" w:eastAsia="Noto Sans Symbols" w:hAnsi="Noto Sans Symbols"/>
                    <w:sz w:val="20"/>
                    <w:szCs w:val="20"/>
                  </w:rPr>
                </w:pPr>
                <w:r w:rsidDel="00000000" w:rsidR="00000000" w:rsidRPr="00000000">
                  <w:rPr>
                    <w:rtl w:val="0"/>
                  </w:rPr>
                  <w:t xml:space="preserve">Aplicar técnicas de testes de funcionamento dos componentes de sistemas microcontrolados, por meio da utilização de instrumentos de verificação, em conformidade com o datasheet</w:t>
                </w:r>
              </w:p>
              <w:p w:rsidR="00000000" w:rsidDel="00000000" w:rsidP="00000000" w:rsidRDefault="00000000" w:rsidRPr="00000000" w14:paraId="00000ED3">
                <w:pPr>
                  <w:numPr>
                    <w:ilvl w:val="0"/>
                    <w:numId w:val="45"/>
                  </w:numPr>
                  <w:spacing w:after="160" w:line="259" w:lineRule="auto"/>
                  <w:ind w:left="283.4645669291342" w:right="115.74803149606282" w:hanging="141.73228346456767"/>
                  <w:rPr>
                    <w:rFonts w:ascii="Noto Sans Symbols" w:cs="Noto Sans Symbols" w:eastAsia="Noto Sans Symbols" w:hAnsi="Noto Sans Symbols"/>
                    <w:sz w:val="20"/>
                    <w:szCs w:val="20"/>
                  </w:rPr>
                </w:pPr>
                <w:r w:rsidDel="00000000" w:rsidR="00000000" w:rsidRPr="00000000">
                  <w:rPr>
                    <w:rtl w:val="0"/>
                  </w:rPr>
                  <w:t xml:space="preserve">Aplicar técnicas de verificação do funcionamento dos sistemas microcontrolados, por meio da utilização de instrumentos de verificação, em conformidade com o projeto e datasheet</w:t>
                </w:r>
              </w:p>
              <w:p w:rsidR="00000000" w:rsidDel="00000000" w:rsidP="00000000" w:rsidRDefault="00000000" w:rsidRPr="00000000" w14:paraId="00000ED4">
                <w:pPr>
                  <w:numPr>
                    <w:ilvl w:val="0"/>
                    <w:numId w:val="45"/>
                  </w:numPr>
                  <w:spacing w:after="160" w:line="259" w:lineRule="auto"/>
                  <w:ind w:left="283.4645669291342" w:right="115.74803149606282" w:hanging="141.73228346456767"/>
                  <w:rPr>
                    <w:rFonts w:ascii="Noto Sans Symbols" w:cs="Noto Sans Symbols" w:eastAsia="Noto Sans Symbols" w:hAnsi="Noto Sans Symbols"/>
                    <w:sz w:val="20"/>
                    <w:szCs w:val="20"/>
                  </w:rPr>
                </w:pPr>
                <w:r w:rsidDel="00000000" w:rsidR="00000000" w:rsidRPr="00000000">
                  <w:rPr>
                    <w:rtl w:val="0"/>
                  </w:rPr>
                  <w:t xml:space="preserve">Identificar as especificações técnicas dos insumos, dispositivos, máquinas, equipamentos e ferramentas nos manuais e catálogos do fabricante, para a instalação dos dispositivos de sistemas microcontrolados</w:t>
                </w:r>
              </w:p>
              <w:p w:rsidR="00000000" w:rsidDel="00000000" w:rsidP="00000000" w:rsidRDefault="00000000" w:rsidRPr="00000000" w14:paraId="00000ED5">
                <w:pPr>
                  <w:numPr>
                    <w:ilvl w:val="0"/>
                    <w:numId w:val="45"/>
                  </w:numPr>
                  <w:spacing w:after="160" w:line="259" w:lineRule="auto"/>
                  <w:ind w:left="283.4645669291342" w:right="115.74803149606282" w:hanging="141.73228346456767"/>
                  <w:rPr>
                    <w:rFonts w:ascii="Noto Sans Symbols" w:cs="Noto Sans Symbols" w:eastAsia="Noto Sans Symbols" w:hAnsi="Noto Sans Symbols"/>
                    <w:sz w:val="20"/>
                    <w:szCs w:val="20"/>
                  </w:rPr>
                </w:pPr>
                <w:r w:rsidDel="00000000" w:rsidR="00000000" w:rsidRPr="00000000">
                  <w:rPr>
                    <w:rtl w:val="0"/>
                  </w:rPr>
                  <w:t xml:space="preserve">Identificar as especificações técnicas descritas nos procedimentos operacionais e ordens de serviço, de acordo com o tipo de instalação de dispositivos a ser realizada</w:t>
                </w:r>
              </w:p>
              <w:p w:rsidR="00000000" w:rsidDel="00000000" w:rsidP="00000000" w:rsidRDefault="00000000" w:rsidRPr="00000000" w14:paraId="00000ED6">
                <w:pPr>
                  <w:numPr>
                    <w:ilvl w:val="0"/>
                    <w:numId w:val="45"/>
                  </w:numPr>
                  <w:spacing w:after="160" w:line="259" w:lineRule="auto"/>
                  <w:ind w:left="283.4645669291342" w:right="115.74803149606282" w:hanging="141.73228346456767"/>
                  <w:rPr>
                    <w:rFonts w:ascii="Noto Sans Symbols" w:cs="Noto Sans Symbols" w:eastAsia="Noto Sans Symbols" w:hAnsi="Noto Sans Symbols"/>
                    <w:sz w:val="20"/>
                    <w:szCs w:val="20"/>
                  </w:rPr>
                </w:pPr>
                <w:r w:rsidDel="00000000" w:rsidR="00000000" w:rsidRPr="00000000">
                  <w:rPr>
                    <w:rtl w:val="0"/>
                  </w:rPr>
                  <w:t xml:space="preserve">Aplicar técnicas de instalação de dispositivos em sistemas microcontrolados, de acordo com as especificações das ordens de serviço, procedimentos operacionais e de montagem</w:t>
                </w:r>
              </w:p>
            </w:tc>
            <w:tc>
              <w:tcPr>
                <w:vMerge w:val="continue"/>
                <w:shd w:fill="auto" w:val="clear"/>
                <w:vAlign w:val="center"/>
              </w:tcPr>
              <w:p w:rsidR="00000000" w:rsidDel="00000000" w:rsidP="00000000" w:rsidRDefault="00000000" w:rsidRPr="00000000" w14:paraId="00000ED7">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ED8">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0ED9">
                <w:pPr>
                  <w:numPr>
                    <w:ilvl w:val="1"/>
                    <w:numId w:val="12"/>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 utilização das tecnologias habilitadoras da indústria avançada na instalação de sistemas microcontrolados</w:t>
                </w:r>
              </w:p>
            </w:tc>
            <w:tc>
              <w:tcPr>
                <w:shd w:fill="auto" w:val="clear"/>
                <w:vAlign w:val="center"/>
              </w:tcPr>
              <w:p w:rsidR="00000000" w:rsidDel="00000000" w:rsidP="00000000" w:rsidRDefault="00000000" w:rsidRPr="00000000" w14:paraId="00000EDA">
                <w:pPr>
                  <w:numPr>
                    <w:ilvl w:val="0"/>
                    <w:numId w:val="45"/>
                  </w:numPr>
                  <w:spacing w:after="160" w:line="259" w:lineRule="auto"/>
                  <w:ind w:left="283.4645669291342" w:right="115.74803149606282" w:hanging="141.73228346456767"/>
                  <w:rPr>
                    <w:rFonts w:ascii="Noto Sans Symbols" w:cs="Noto Sans Symbols" w:eastAsia="Noto Sans Symbols" w:hAnsi="Noto Sans Symbols"/>
                    <w:sz w:val="20"/>
                    <w:szCs w:val="20"/>
                  </w:rPr>
                </w:pPr>
                <w:r w:rsidDel="00000000" w:rsidR="00000000" w:rsidRPr="00000000">
                  <w:rPr>
                    <w:rtl w:val="0"/>
                  </w:rPr>
                  <w:t xml:space="preserve">Identificar as tecnologias habilitadoras da indústria avançada aplicáveis à instalação de dispositivos em sistemas microcontrolados</w:t>
                </w:r>
              </w:p>
              <w:p w:rsidR="00000000" w:rsidDel="00000000" w:rsidP="00000000" w:rsidRDefault="00000000" w:rsidRPr="00000000" w14:paraId="00000EDB">
                <w:pPr>
                  <w:numPr>
                    <w:ilvl w:val="0"/>
                    <w:numId w:val="45"/>
                  </w:numPr>
                  <w:spacing w:after="160" w:line="259" w:lineRule="auto"/>
                  <w:ind w:left="283.4645669291342" w:right="115.74803149606282" w:hanging="141.73228346456767"/>
                  <w:rPr>
                    <w:rFonts w:ascii="Noto Sans Symbols" w:cs="Noto Sans Symbols" w:eastAsia="Noto Sans Symbols" w:hAnsi="Noto Sans Symbols"/>
                    <w:sz w:val="20"/>
                    <w:szCs w:val="20"/>
                  </w:rPr>
                </w:pPr>
                <w:r w:rsidDel="00000000" w:rsidR="00000000" w:rsidRPr="00000000">
                  <w:rPr>
                    <w:rtl w:val="0"/>
                  </w:rPr>
                  <w:t xml:space="preserve">Utilizar as tecnologias habilitadoras da indústria avançada aplicáveis à instalação de dispositivos em sistemas microcontrolados</w:t>
                </w:r>
              </w:p>
            </w:tc>
            <w:tc>
              <w:tcPr>
                <w:vMerge w:val="continue"/>
                <w:shd w:fill="auto" w:val="clear"/>
                <w:vAlign w:val="center"/>
              </w:tcPr>
              <w:p w:rsidR="00000000" w:rsidDel="00000000" w:rsidP="00000000" w:rsidRDefault="00000000" w:rsidRPr="00000000" w14:paraId="00000EDC">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EDD">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0EDE">
                <w:pPr>
                  <w:numPr>
                    <w:ilvl w:val="1"/>
                    <w:numId w:val="12"/>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as ferramentas de melhoria contínua para otimização dos processos de instalação de sistemas microcontrolados</w:t>
                </w:r>
              </w:p>
            </w:tc>
            <w:tc>
              <w:tcPr>
                <w:shd w:fill="auto" w:val="clear"/>
                <w:vAlign w:val="center"/>
              </w:tcPr>
              <w:p w:rsidR="00000000" w:rsidDel="00000000" w:rsidP="00000000" w:rsidRDefault="00000000" w:rsidRPr="00000000" w14:paraId="00000EDF">
                <w:pPr>
                  <w:numPr>
                    <w:ilvl w:val="0"/>
                    <w:numId w:val="45"/>
                  </w:numPr>
                  <w:spacing w:after="160" w:line="259" w:lineRule="auto"/>
                  <w:ind w:left="283.4645669291342" w:right="115.74803149606282" w:hanging="141.73228346456767"/>
                  <w:rPr>
                    <w:rFonts w:ascii="Noto Sans Symbols" w:cs="Noto Sans Symbols" w:eastAsia="Noto Sans Symbols" w:hAnsi="Noto Sans Symbols"/>
                    <w:sz w:val="20"/>
                    <w:szCs w:val="20"/>
                  </w:rPr>
                </w:pPr>
                <w:r w:rsidDel="00000000" w:rsidR="00000000" w:rsidRPr="00000000">
                  <w:rPr>
                    <w:rtl w:val="0"/>
                  </w:rPr>
                  <w:t xml:space="preserve">Aplicar técnicas de gerenciamento do tempo para controle da execução das etapas da instalação de dispositivos em sistemas microcontrolados, conforme cronograma do serviço</w:t>
                </w:r>
              </w:p>
              <w:p w:rsidR="00000000" w:rsidDel="00000000" w:rsidP="00000000" w:rsidRDefault="00000000" w:rsidRPr="00000000" w14:paraId="00000EE0">
                <w:pPr>
                  <w:numPr>
                    <w:ilvl w:val="0"/>
                    <w:numId w:val="45"/>
                  </w:numPr>
                  <w:spacing w:after="160" w:line="259" w:lineRule="auto"/>
                  <w:ind w:left="283.4645669291342" w:right="115.74803149606282" w:hanging="141.73228346456767"/>
                  <w:rPr>
                    <w:rFonts w:ascii="Noto Sans Symbols" w:cs="Noto Sans Symbols" w:eastAsia="Noto Sans Symbols" w:hAnsi="Noto Sans Symbols"/>
                    <w:sz w:val="20"/>
                    <w:szCs w:val="20"/>
                  </w:rPr>
                </w:pPr>
                <w:r w:rsidDel="00000000" w:rsidR="00000000" w:rsidRPr="00000000">
                  <w:rPr>
                    <w:rtl w:val="0"/>
                  </w:rPr>
                  <w:t xml:space="preserve">Analisar as técnicas e procedimentos operacionais de instalação de dispositivos em sistemas microcontrolados, visando a otimização do processo</w:t>
                </w:r>
              </w:p>
              <w:p w:rsidR="00000000" w:rsidDel="00000000" w:rsidP="00000000" w:rsidRDefault="00000000" w:rsidRPr="00000000" w14:paraId="00000EE1">
                <w:pPr>
                  <w:numPr>
                    <w:ilvl w:val="0"/>
                    <w:numId w:val="45"/>
                  </w:numPr>
                  <w:spacing w:after="160" w:line="259" w:lineRule="auto"/>
                  <w:ind w:left="283.4645669291342" w:right="115.74803149606282" w:hanging="141.73228346456767"/>
                  <w:rPr>
                    <w:rFonts w:ascii="Noto Sans Symbols" w:cs="Noto Sans Symbols" w:eastAsia="Noto Sans Symbols" w:hAnsi="Noto Sans Symbols"/>
                    <w:sz w:val="20"/>
                    <w:szCs w:val="20"/>
                  </w:rPr>
                </w:pPr>
                <w:r w:rsidDel="00000000" w:rsidR="00000000" w:rsidRPr="00000000">
                  <w:rPr>
                    <w:rtl w:val="0"/>
                  </w:rPr>
                  <w:t xml:space="preserve">Identificar as ferramentas da qualidade aplicáveis ao processo de instalação de dispositivos em sistemas microcontrolados, tendo em vista a sua melhoria contínua</w:t>
                </w:r>
              </w:p>
              <w:p w:rsidR="00000000" w:rsidDel="00000000" w:rsidP="00000000" w:rsidRDefault="00000000" w:rsidRPr="00000000" w14:paraId="00000EE2">
                <w:pPr>
                  <w:numPr>
                    <w:ilvl w:val="0"/>
                    <w:numId w:val="45"/>
                  </w:numPr>
                  <w:spacing w:after="160" w:line="259" w:lineRule="auto"/>
                  <w:ind w:left="283.4645669291342" w:right="115.74803149606282" w:hanging="141.73228346456767"/>
                  <w:rPr>
                    <w:rFonts w:ascii="Noto Sans Symbols" w:cs="Noto Sans Symbols" w:eastAsia="Noto Sans Symbols" w:hAnsi="Noto Sans Symbols"/>
                    <w:sz w:val="20"/>
                    <w:szCs w:val="20"/>
                  </w:rPr>
                </w:pPr>
                <w:r w:rsidDel="00000000" w:rsidR="00000000" w:rsidRPr="00000000">
                  <w:rPr>
                    <w:rtl w:val="0"/>
                  </w:rPr>
                  <w:t xml:space="preserve">Aplicar ferramentas da qualidade ao processo de instalação de dispositivos em sistemas microcontrolados, visando a melhoria contínua</w:t>
                </w:r>
              </w:p>
              <w:p w:rsidR="00000000" w:rsidDel="00000000" w:rsidP="00000000" w:rsidRDefault="00000000" w:rsidRPr="00000000" w14:paraId="00000EE3">
                <w:pPr>
                  <w:numPr>
                    <w:ilvl w:val="0"/>
                    <w:numId w:val="45"/>
                  </w:numPr>
                  <w:spacing w:after="160" w:line="259" w:lineRule="auto"/>
                  <w:ind w:left="283.4645669291342" w:right="115.74803149606282" w:hanging="141.73228346456767"/>
                  <w:rPr>
                    <w:rFonts w:ascii="Noto Sans Symbols" w:cs="Noto Sans Symbols" w:eastAsia="Noto Sans Symbols" w:hAnsi="Noto Sans Symbols"/>
                    <w:sz w:val="20"/>
                    <w:szCs w:val="20"/>
                  </w:rPr>
                </w:pPr>
                <w:r w:rsidDel="00000000" w:rsidR="00000000" w:rsidRPr="00000000">
                  <w:rPr>
                    <w:rtl w:val="0"/>
                  </w:rPr>
                  <w:t xml:space="preserve">Avaliar as soluções alternativas de ferramentas, equipamentos e recursos compatíveis com a instalação de dispositivos em sistemas microcontrolados, tendo em vista a melhoria contínua do processo</w:t>
                </w:r>
              </w:p>
            </w:tc>
            <w:tc>
              <w:tcPr>
                <w:vMerge w:val="continue"/>
                <w:shd w:fill="auto" w:val="clear"/>
                <w:vAlign w:val="center"/>
              </w:tcPr>
              <w:p w:rsidR="00000000" w:rsidDel="00000000" w:rsidP="00000000" w:rsidRDefault="00000000" w:rsidRPr="00000000" w14:paraId="00000EE4">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EE5">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0EE6">
                <w:pPr>
                  <w:numPr>
                    <w:ilvl w:val="1"/>
                    <w:numId w:val="12"/>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Seguindo Legislação aplicável, Normas Técnicas, de Qualidade, de Segurança, Saúde e Sustentabilidade</w:t>
                </w:r>
              </w:p>
            </w:tc>
            <w:tc>
              <w:tcPr>
                <w:shd w:fill="auto" w:val="clear"/>
                <w:vAlign w:val="center"/>
              </w:tcPr>
              <w:p w:rsidR="00000000" w:rsidDel="00000000" w:rsidP="00000000" w:rsidRDefault="00000000" w:rsidRPr="00000000" w14:paraId="00000EE7">
                <w:pPr>
                  <w:numPr>
                    <w:ilvl w:val="0"/>
                    <w:numId w:val="45"/>
                  </w:numPr>
                  <w:spacing w:after="160" w:line="259" w:lineRule="auto"/>
                  <w:ind w:left="283.4645669291342" w:right="115.74803149606282" w:hanging="141.73228346456767"/>
                  <w:rPr>
                    <w:rFonts w:ascii="Noto Sans Symbols" w:cs="Noto Sans Symbols" w:eastAsia="Noto Sans Symbols" w:hAnsi="Noto Sans Symbols"/>
                    <w:sz w:val="20"/>
                    <w:szCs w:val="20"/>
                  </w:rPr>
                </w:pPr>
                <w:r w:rsidDel="00000000" w:rsidR="00000000" w:rsidRPr="00000000">
                  <w:rPr>
                    <w:rtl w:val="0"/>
                  </w:rPr>
                  <w:t xml:space="preserve">Aplicar os procedimentos de armazenamento e destinação de resíduos gerados nos ambientes de instalação de sistemas microcontrolados, por meio de técnicas específicas, para o cumprimento das normas ambientais</w:t>
                </w:r>
              </w:p>
              <w:p w:rsidR="00000000" w:rsidDel="00000000" w:rsidP="00000000" w:rsidRDefault="00000000" w:rsidRPr="00000000" w14:paraId="00000EE8">
                <w:pPr>
                  <w:numPr>
                    <w:ilvl w:val="0"/>
                    <w:numId w:val="45"/>
                  </w:numPr>
                  <w:spacing w:after="160" w:line="259" w:lineRule="auto"/>
                  <w:ind w:left="283.4645669291342" w:right="115.74803149606282" w:hanging="141.73228346456767"/>
                  <w:rPr>
                    <w:rFonts w:ascii="Noto Sans Symbols" w:cs="Noto Sans Symbols" w:eastAsia="Noto Sans Symbols" w:hAnsi="Noto Sans Symbols"/>
                    <w:sz w:val="20"/>
                    <w:szCs w:val="20"/>
                  </w:rPr>
                </w:pPr>
                <w:r w:rsidDel="00000000" w:rsidR="00000000" w:rsidRPr="00000000">
                  <w:rPr>
                    <w:rtl w:val="0"/>
                  </w:rPr>
                  <w:t xml:space="preserve">Identificar as possíveis situações de risco à segurança no trabalho e meio ambiente associados ao processo de instalação de dispositivos em sistemas microcontrolados</w:t>
                </w:r>
              </w:p>
              <w:p w:rsidR="00000000" w:rsidDel="00000000" w:rsidP="00000000" w:rsidRDefault="00000000" w:rsidRPr="00000000" w14:paraId="00000EE9">
                <w:pPr>
                  <w:numPr>
                    <w:ilvl w:val="0"/>
                    <w:numId w:val="45"/>
                  </w:numPr>
                  <w:spacing w:after="160" w:line="259" w:lineRule="auto"/>
                  <w:ind w:left="283.4645669291342" w:right="115.74803149606282" w:hanging="141.73228346456767"/>
                  <w:rPr>
                    <w:rFonts w:ascii="Noto Sans Symbols" w:cs="Noto Sans Symbols" w:eastAsia="Noto Sans Symbols" w:hAnsi="Noto Sans Symbols"/>
                    <w:sz w:val="20"/>
                    <w:szCs w:val="20"/>
                  </w:rPr>
                </w:pPr>
                <w:r w:rsidDel="00000000" w:rsidR="00000000" w:rsidRPr="00000000">
                  <w:rPr>
                    <w:rtl w:val="0"/>
                  </w:rPr>
                  <w:t xml:space="preserve">Aplicar os requisitos estabelecidos na legislação, normas técnicas e de segurança, conforme o tipo de instalação de sistemas microcontrolados a ser realizada</w:t>
                </w:r>
              </w:p>
              <w:p w:rsidR="00000000" w:rsidDel="00000000" w:rsidP="00000000" w:rsidRDefault="00000000" w:rsidRPr="00000000" w14:paraId="00000EEA">
                <w:pPr>
                  <w:numPr>
                    <w:ilvl w:val="0"/>
                    <w:numId w:val="45"/>
                  </w:numPr>
                  <w:spacing w:after="160" w:line="259" w:lineRule="auto"/>
                  <w:ind w:left="283.4645669291342" w:right="115.74803149606282" w:hanging="141.73228346456767"/>
                  <w:rPr>
                    <w:rFonts w:ascii="Noto Sans Symbols" w:cs="Noto Sans Symbols" w:eastAsia="Noto Sans Symbols" w:hAnsi="Noto Sans Symbols"/>
                    <w:sz w:val="20"/>
                    <w:szCs w:val="20"/>
                  </w:rPr>
                </w:pPr>
                <w:r w:rsidDel="00000000" w:rsidR="00000000" w:rsidRPr="00000000">
                  <w:rPr>
                    <w:rtl w:val="0"/>
                  </w:rPr>
                  <w:t xml:space="preserve">Avaliar o cumprimento dos procedimentos de segurança e utilização dos equipamentos de proteção individuais - epi e equipamentos de proteção coletivas - epc pelas equipes de trabalho</w:t>
                </w:r>
              </w:p>
            </w:tc>
            <w:tc>
              <w:tcPr>
                <w:vMerge w:val="continue"/>
                <w:shd w:fill="auto" w:val="clear"/>
                <w:vAlign w:val="center"/>
              </w:tcPr>
              <w:p w:rsidR="00000000" w:rsidDel="00000000" w:rsidP="00000000" w:rsidRDefault="00000000" w:rsidRPr="00000000" w14:paraId="00000EEB">
                <w:pPr>
                  <w:widowControl w:val="0"/>
                  <w:spacing w:line="276" w:lineRule="auto"/>
                  <w:rPr/>
                </w:pP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0EEC">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EF0">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 Demonstrar atitude proativa na identificação e na proposição de soluções para os problemas, para atendimento a necessidades ou para a implementação de melhorias nos contextos relacionados a sua atuação profissional.</w:t>
                </w:r>
              </w:p>
              <w:p w:rsidR="00000000" w:rsidDel="00000000" w:rsidP="00000000" w:rsidRDefault="00000000" w:rsidRPr="00000000" w14:paraId="00000EF1">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 Demonstrar, pelas suas escolhas, compromisso com a excelência no desempenho de funções, atividades ou tarefas, valorizando o autodidatismo e a autogestão.</w:t>
                </w:r>
              </w:p>
              <w:p w:rsidR="00000000" w:rsidDel="00000000" w:rsidP="00000000" w:rsidRDefault="00000000" w:rsidRPr="00000000" w14:paraId="00000EF2">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 Demonstrar postura flexível, proativa e aberta ao feedback, buscando novos aprendizados e experiências para incrementar seu desempenho pessoal e profissional, assim como o da equipe nos processos de trabalho em que atua.</w:t>
                </w:r>
              </w:p>
            </w:tc>
          </w:tr>
          <w:tr>
            <w:trPr>
              <w:cantSplit w:val="0"/>
              <w:trHeight w:val="20" w:hRule="atLeast"/>
              <w:tblHeader w:val="0"/>
            </w:trPr>
            <w:tc>
              <w:tcPr>
                <w:gridSpan w:val="4"/>
                <w:shd w:fill="e64010" w:val="clear"/>
                <w:vAlign w:val="center"/>
              </w:tcPr>
              <w:p w:rsidR="00000000" w:rsidDel="00000000" w:rsidP="00000000" w:rsidRDefault="00000000" w:rsidRPr="00000000" w14:paraId="00000EF6">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FA">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3"/>
                <w:shd w:fill="auto" w:val="clear"/>
                <w:vAlign w:val="center"/>
              </w:tcPr>
              <w:p w:rsidR="00000000" w:rsidDel="00000000" w:rsidP="00000000" w:rsidRDefault="00000000" w:rsidRPr="00000000" w14:paraId="00000EFB">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Biblioteca</w:t>
                </w:r>
              </w:p>
              <w:p w:rsidR="00000000" w:rsidDel="00000000" w:rsidP="00000000" w:rsidRDefault="00000000" w:rsidRPr="00000000" w14:paraId="00000EFC">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Laboratório de Informática</w:t>
                </w:r>
              </w:p>
              <w:p w:rsidR="00000000" w:rsidDel="00000000" w:rsidP="00000000" w:rsidRDefault="00000000" w:rsidRPr="00000000" w14:paraId="00000EFD">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Laboratório de Desenho</w:t>
                </w:r>
              </w:p>
              <w:p w:rsidR="00000000" w:rsidDel="00000000" w:rsidP="00000000" w:rsidRDefault="00000000" w:rsidRPr="00000000" w14:paraId="00000EFE">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Sala de aula</w:t>
                </w:r>
              </w:p>
            </w:tc>
          </w:tr>
          <w:tr>
            <w:trPr>
              <w:cantSplit w:val="0"/>
              <w:trHeight w:val="408" w:hRule="atLeast"/>
              <w:tblHeader w:val="0"/>
            </w:trPr>
            <w:tc>
              <w:tcPr>
                <w:shd w:fill="auto" w:val="clear"/>
                <w:vAlign w:val="center"/>
              </w:tcPr>
              <w:p w:rsidR="00000000" w:rsidDel="00000000" w:rsidP="00000000" w:rsidRDefault="00000000" w:rsidRPr="00000000" w14:paraId="00000F01">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gridSpan w:val="3"/>
                <w:shd w:fill="auto" w:val="clear"/>
                <w:vAlign w:val="center"/>
              </w:tcPr>
              <w:p w:rsidR="00000000" w:rsidDel="00000000" w:rsidP="00000000" w:rsidRDefault="00000000" w:rsidRPr="00000000" w14:paraId="00000F02">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Circuitos Integrados</w:t>
                </w:r>
              </w:p>
              <w:p w:rsidR="00000000" w:rsidDel="00000000" w:rsidP="00000000" w:rsidRDefault="00000000" w:rsidRPr="00000000" w14:paraId="00000F03">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Kits Didáticos de Microcontroladores (Microcontroladores com wireless integrados, protoboard com no mínimo 830 pontos, Plataforma de desenvolvimento de sistemas embarcados, Display LCD 16X2 Backlight Azul com Módulo I2C, Motor de Passo + Driver, Micro Servo 9g SG90 360°, Módulo Ponte H, Mini Motor DC - 3V à 6V, Cabos Jumper Macho-Macho 20cm, Cabos Jumper Macho-Fêmea 20cm, Cabos Jumper Fêmea-Fêmea 20cm, Módulo Relé 5V, Buzzer 5V Passivo, Sensor de Temperatura DHT 11, Sensor de Movimento Presença PIR, Sensor de Distância Ultrassônico HC-SR04, Potenciômetros 10k, Chave Táctil 6x6x5mm, Chave Gangorra 3 Posições - ( I - 0 - II ), Chave Gangorra 2 Posições - Liga/Desliga, Conectores PVC 3 vias, Kit Resistores Diversos 1/4W, Kit Capacitores (25 unidades), LEDs, Display 7 Segmentos Anodo, LDR 5mm)</w:t>
                </w:r>
              </w:p>
            </w:tc>
          </w:tr>
          <w:tr>
            <w:trPr>
              <w:cantSplit w:val="0"/>
              <w:trHeight w:val="408" w:hRule="atLeast"/>
              <w:tblHeader w:val="0"/>
            </w:trPr>
            <w:tc>
              <w:tcPr>
                <w:shd w:fill="auto" w:val="clear"/>
                <w:vAlign w:val="center"/>
              </w:tcPr>
              <w:p w:rsidR="00000000" w:rsidDel="00000000" w:rsidP="00000000" w:rsidRDefault="00000000" w:rsidRPr="00000000" w14:paraId="00000F06">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3"/>
                <w:shd w:fill="auto" w:val="clear"/>
                <w:vAlign w:val="center"/>
              </w:tcPr>
              <w:p w:rsidR="00000000" w:rsidDel="00000000" w:rsidP="00000000" w:rsidRDefault="00000000" w:rsidRPr="00000000" w14:paraId="00000F07">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Apostilas Manuais e catálogos</w:t>
                </w:r>
              </w:p>
              <w:p w:rsidR="00000000" w:rsidDel="00000000" w:rsidP="00000000" w:rsidRDefault="00000000" w:rsidRPr="00000000" w14:paraId="00000F08">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Sites e aplicativos</w:t>
                </w:r>
              </w:p>
              <w:p w:rsidR="00000000" w:rsidDel="00000000" w:rsidP="00000000" w:rsidRDefault="00000000" w:rsidRPr="00000000" w14:paraId="00000F09">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Livros didáticos</w:t>
                </w:r>
              </w:p>
              <w:p w:rsidR="00000000" w:rsidDel="00000000" w:rsidP="00000000" w:rsidRDefault="00000000" w:rsidRPr="00000000" w14:paraId="00000F0A">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Software de programação específico</w:t>
                </w:r>
              </w:p>
              <w:p w:rsidR="00000000" w:rsidDel="00000000" w:rsidP="00000000" w:rsidRDefault="00000000" w:rsidRPr="00000000" w14:paraId="00000F0B">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Software de Simulação Digital</w:t>
                </w:r>
              </w:p>
              <w:p w:rsidR="00000000" w:rsidDel="00000000" w:rsidP="00000000" w:rsidRDefault="00000000" w:rsidRPr="00000000" w14:paraId="00000F0C">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Flip chart</w:t>
                </w:r>
              </w:p>
              <w:p w:rsidR="00000000" w:rsidDel="00000000" w:rsidP="00000000" w:rsidRDefault="00000000" w:rsidRPr="00000000" w14:paraId="00000F0D">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Quadro Branco</w:t>
                </w:r>
              </w:p>
              <w:p w:rsidR="00000000" w:rsidDel="00000000" w:rsidP="00000000" w:rsidRDefault="00000000" w:rsidRPr="00000000" w14:paraId="00000F0E">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Projetor</w:t>
                </w:r>
              </w:p>
              <w:p w:rsidR="00000000" w:rsidDel="00000000" w:rsidP="00000000" w:rsidRDefault="00000000" w:rsidRPr="00000000" w14:paraId="00000F0F">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Tela de Projeção</w:t>
                </w:r>
              </w:p>
              <w:p w:rsidR="00000000" w:rsidDel="00000000" w:rsidP="00000000" w:rsidRDefault="00000000" w:rsidRPr="00000000" w14:paraId="00000F10">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Normas técnicas</w:t>
                </w:r>
              </w:p>
            </w:tc>
          </w:tr>
          <w:tr>
            <w:trPr>
              <w:cantSplit w:val="0"/>
              <w:trHeight w:val="408" w:hRule="atLeast"/>
              <w:tblHeader w:val="0"/>
            </w:trPr>
            <w:tc>
              <w:tcPr>
                <w:shd w:fill="auto" w:val="clear"/>
                <w:vAlign w:val="center"/>
              </w:tcPr>
              <w:p w:rsidR="00000000" w:rsidDel="00000000" w:rsidP="00000000" w:rsidRDefault="00000000" w:rsidRPr="00000000" w14:paraId="00000F13">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3"/>
                <w:shd w:fill="auto" w:val="clear"/>
                <w:vAlign w:val="center"/>
              </w:tcPr>
              <w:p w:rsidR="00000000" w:rsidDel="00000000" w:rsidP="00000000" w:rsidRDefault="00000000" w:rsidRPr="00000000" w14:paraId="00000F14">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p>
            </w:tc>
          </w:tr>
        </w:tbl>
      </w:sdtContent>
    </w:sdt>
    <w:p w:rsidR="00000000" w:rsidDel="00000000" w:rsidP="00000000" w:rsidRDefault="00000000" w:rsidRPr="00000000" w14:paraId="00000F17">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F18">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F19">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F1A">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F1B">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F1C">
      <w:pPr>
        <w:spacing w:after="160" w:line="259" w:lineRule="auto"/>
        <w:rPr>
          <w:rFonts w:ascii="Liberation Sans" w:cs="Liberation Sans" w:eastAsia="Liberation Sans" w:hAnsi="Liberation Sans"/>
          <w:sz w:val="20"/>
          <w:szCs w:val="20"/>
        </w:rPr>
      </w:pPr>
      <w:r w:rsidDel="00000000" w:rsidR="00000000" w:rsidRPr="00000000">
        <w:rPr>
          <w:rtl w:val="0"/>
        </w:rPr>
      </w:r>
    </w:p>
    <w:sdt>
      <w:sdtPr>
        <w:lock w:val="contentLocked"/>
        <w:tag w:val="goog_rdk_28"/>
      </w:sdtPr>
      <w:sdtContent>
        <w:tbl>
          <w:tblPr>
            <w:tblStyle w:val="Table50"/>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32"/>
            <w:gridCol w:w="1585"/>
            <w:gridCol w:w="2111"/>
            <w:gridCol w:w="2545"/>
            <w:tblGridChange w:id="0">
              <w:tblGrid>
                <w:gridCol w:w="2732"/>
                <w:gridCol w:w="1585"/>
                <w:gridCol w:w="2111"/>
                <w:gridCol w:w="2545"/>
              </w:tblGrid>
            </w:tblGridChange>
          </w:tblGrid>
          <w:tr>
            <w:trPr>
              <w:cantSplit w:val="0"/>
              <w:trHeight w:val="20" w:hRule="atLeast"/>
              <w:tblHeader w:val="0"/>
            </w:trPr>
            <w:tc>
              <w:tcPr>
                <w:gridSpan w:val="4"/>
                <w:shd w:fill="e64010" w:val="clear"/>
                <w:vAlign w:val="center"/>
              </w:tcPr>
              <w:p w:rsidR="00000000" w:rsidDel="00000000" w:rsidP="00000000" w:rsidRDefault="00000000" w:rsidRPr="00000000" w14:paraId="00000F1D">
                <w:pPr>
                  <w:spacing w:after="160" w:line="259" w:lineRule="auto"/>
                  <w:jc w:val="center"/>
                  <w:rPr/>
                </w:pPr>
                <w:r w:rsidDel="00000000" w:rsidR="00000000" w:rsidRPr="00000000">
                  <w:rPr>
                    <w:b w:val="1"/>
                    <w:color w:val="ffffff"/>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F21">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MECATRÔNICA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F25">
                <w:pPr>
                  <w:spacing w:after="160" w:line="259" w:lineRule="auto"/>
                  <w:rPr/>
                </w:pPr>
                <w:r w:rsidDel="00000000" w:rsidR="00000000" w:rsidRPr="00000000">
                  <w:rPr>
                    <w:b w:val="1"/>
                    <w:rtl w:val="0"/>
                  </w:rPr>
                  <w:t xml:space="preserve">Unidade Curricular: </w:t>
                </w:r>
                <w:r w:rsidDel="00000000" w:rsidR="00000000" w:rsidRPr="00000000">
                  <w:rPr>
                    <w:rtl w:val="0"/>
                  </w:rPr>
                  <w:t xml:space="preserve">Sistemas Eletrônicos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F29">
                <w:pPr>
                  <w:spacing w:after="160" w:line="259" w:lineRule="auto"/>
                  <w:rPr/>
                </w:pPr>
                <w:r w:rsidDel="00000000" w:rsidR="00000000" w:rsidRPr="00000000">
                  <w:rPr>
                    <w:b w:val="1"/>
                    <w:rtl w:val="0"/>
                  </w:rPr>
                  <w:t xml:space="preserve">Carga Horária: </w:t>
                </w:r>
                <w:r w:rsidDel="00000000" w:rsidR="00000000" w:rsidRPr="00000000">
                  <w:rPr>
                    <w:rtl w:val="0"/>
                  </w:rPr>
                  <w:t xml:space="preserve">60h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F2D">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0F2E">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F.1 - Implementar sistemas eletroeletrônicos e mecânicos de manufatura, seguindo procedimentos e Normas Técnicas, de Qualidade, Segurança, Saúde e Sustentabilidade</w:t>
                </w:r>
              </w:p>
            </w:tc>
          </w:tr>
          <w:tr>
            <w:trPr>
              <w:cantSplit w:val="0"/>
              <w:trHeight w:val="408" w:hRule="atLeast"/>
              <w:tblHeader w:val="0"/>
            </w:trPr>
            <w:tc>
              <w:tcPr>
                <w:gridSpan w:val="4"/>
                <w:shd w:fill="auto" w:val="clear"/>
                <w:vAlign w:val="center"/>
              </w:tcPr>
              <w:p w:rsidR="00000000" w:rsidDel="00000000" w:rsidP="00000000" w:rsidRDefault="00000000" w:rsidRPr="00000000" w14:paraId="00000F32">
                <w:pPr>
                  <w:spacing w:after="160" w:line="259" w:lineRule="auto"/>
                  <w:rPr/>
                </w:pPr>
                <w:r w:rsidDel="00000000" w:rsidR="00000000" w:rsidRPr="00000000">
                  <w:rPr>
                    <w:b w:val="1"/>
                    <w:rtl w:val="0"/>
                  </w:rPr>
                  <w:t xml:space="preserve">Objetivo Geral: </w:t>
                </w:r>
                <w:r w:rsidDel="00000000" w:rsidR="00000000" w:rsidRPr="00000000">
                  <w:rPr>
                    <w:rtl w:val="0"/>
                  </w:rPr>
                  <w:t xml:space="preserve">Propiciar o desenvolvimento das capacidades técnicas e socioemocionais requeridas para atuar nos processos de instalação de sistemas eletrônicos </w:t>
                </w:r>
              </w:p>
            </w:tc>
          </w:tr>
          <w:tr>
            <w:trPr>
              <w:cantSplit w:val="0"/>
              <w:trHeight w:val="20" w:hRule="atLeast"/>
              <w:tblHeader w:val="0"/>
            </w:trPr>
            <w:tc>
              <w:tcPr>
                <w:gridSpan w:val="4"/>
                <w:shd w:fill="e64010" w:val="clear"/>
                <w:vAlign w:val="center"/>
              </w:tcPr>
              <w:p w:rsidR="00000000" w:rsidDel="00000000" w:rsidP="00000000" w:rsidRDefault="00000000" w:rsidRPr="00000000" w14:paraId="00000F36">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0F3A">
                <w:pPr>
                  <w:spacing w:after="160" w:line="259" w:lineRule="auto"/>
                  <w:jc w:val="center"/>
                  <w:rPr/>
                </w:pPr>
                <w:r w:rsidDel="00000000" w:rsidR="00000000" w:rsidRPr="00000000">
                  <w:rPr>
                    <w:b w:val="1"/>
                    <w:sz w:val="18"/>
                    <w:szCs w:val="18"/>
                    <w:rtl w:val="0"/>
                  </w:rPr>
                  <w:t xml:space="preserve">Subfunção</w:t>
                </w:r>
                <w:r w:rsidDel="00000000" w:rsidR="00000000" w:rsidRPr="00000000">
                  <w:rPr>
                    <w:rtl w:val="0"/>
                  </w:rPr>
                </w:r>
              </w:p>
            </w:tc>
            <w:tc>
              <w:tcPr>
                <w:shd w:fill="f48566" w:val="clear"/>
                <w:vAlign w:val="center"/>
              </w:tcPr>
              <w:p w:rsidR="00000000" w:rsidDel="00000000" w:rsidP="00000000" w:rsidRDefault="00000000" w:rsidRPr="00000000" w14:paraId="00000F3B">
                <w:pPr>
                  <w:spacing w:after="160" w:line="259" w:lineRule="auto"/>
                  <w:jc w:val="center"/>
                  <w:rPr/>
                </w:pPr>
                <w:r w:rsidDel="00000000" w:rsidR="00000000" w:rsidRPr="00000000">
                  <w:rPr>
                    <w:b w:val="1"/>
                    <w:sz w:val="18"/>
                    <w:szCs w:val="18"/>
                    <w:rtl w:val="0"/>
                  </w:rPr>
                  <w:t xml:space="preserve">Padrão de Desempenho</w:t>
                </w:r>
                <w:r w:rsidDel="00000000" w:rsidR="00000000" w:rsidRPr="00000000">
                  <w:rPr>
                    <w:rtl w:val="0"/>
                  </w:rPr>
                </w:r>
              </w:p>
            </w:tc>
            <w:tc>
              <w:tcPr>
                <w:shd w:fill="f48566" w:val="clear"/>
                <w:vAlign w:val="center"/>
              </w:tcPr>
              <w:p w:rsidR="00000000" w:rsidDel="00000000" w:rsidP="00000000" w:rsidRDefault="00000000" w:rsidRPr="00000000" w14:paraId="00000F3C">
                <w:pPr>
                  <w:spacing w:after="160" w:line="259" w:lineRule="auto"/>
                  <w:jc w:val="center"/>
                  <w:rPr/>
                </w:pPr>
                <w:r w:rsidDel="00000000" w:rsidR="00000000" w:rsidRPr="00000000">
                  <w:rPr>
                    <w:b w:val="1"/>
                    <w:sz w:val="18"/>
                    <w:szCs w:val="18"/>
                    <w:rtl w:val="0"/>
                  </w:rPr>
                  <w:t xml:space="preserve">Capacidades Técnicas</w:t>
                </w:r>
                <w:r w:rsidDel="00000000" w:rsidR="00000000" w:rsidRPr="00000000">
                  <w:rPr>
                    <w:rtl w:val="0"/>
                  </w:rPr>
                </w:r>
              </w:p>
            </w:tc>
            <w:tc>
              <w:tcPr>
                <w:shd w:fill="f48566" w:val="clear"/>
                <w:vAlign w:val="center"/>
              </w:tcPr>
              <w:p w:rsidR="00000000" w:rsidDel="00000000" w:rsidP="00000000" w:rsidRDefault="00000000" w:rsidRPr="00000000" w14:paraId="00000F3D">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F3E">
                <w:pPr>
                  <w:numPr>
                    <w:ilvl w:val="0"/>
                    <w:numId w:val="11"/>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Instalar sistemas eletrônicos</w:t>
                </w:r>
              </w:p>
            </w:tc>
            <w:tc>
              <w:tcPr>
                <w:shd w:fill="auto" w:val="clear"/>
                <w:vAlign w:val="center"/>
              </w:tcPr>
              <w:p w:rsidR="00000000" w:rsidDel="00000000" w:rsidP="00000000" w:rsidRDefault="00000000" w:rsidRPr="00000000" w14:paraId="00000F3F">
                <w:pPr>
                  <w:numPr>
                    <w:ilvl w:val="1"/>
                    <w:numId w:val="11"/>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 utilização dos recursos técnicos e tecnológicos para montagem e instalação de sistemas eletrônicos</w:t>
                </w:r>
              </w:p>
            </w:tc>
            <w:tc>
              <w:tcPr>
                <w:shd w:fill="auto" w:val="clear"/>
                <w:vAlign w:val="center"/>
              </w:tcPr>
              <w:p w:rsidR="00000000" w:rsidDel="00000000" w:rsidP="00000000" w:rsidRDefault="00000000" w:rsidRPr="00000000" w14:paraId="00000F40">
                <w:pPr>
                  <w:numPr>
                    <w:ilvl w:val="0"/>
                    <w:numId w:val="45"/>
                  </w:numPr>
                  <w:spacing w:after="160" w:line="259" w:lineRule="auto"/>
                  <w:ind w:left="283.4645669291342" w:right="35.74803149606282"/>
                  <w:rPr>
                    <w:rFonts w:ascii="Noto Sans Symbols" w:cs="Noto Sans Symbols" w:eastAsia="Noto Sans Symbols" w:hAnsi="Noto Sans Symbols"/>
                    <w:sz w:val="20"/>
                    <w:szCs w:val="20"/>
                  </w:rPr>
                </w:pPr>
                <w:r w:rsidDel="00000000" w:rsidR="00000000" w:rsidRPr="00000000">
                  <w:rPr>
                    <w:rtl w:val="0"/>
                  </w:rPr>
                  <w:t xml:space="preserve">Identificar as ferramentas, equipamentos e instrumentos, visando a instalação de componentes em circuitos eletrônicos</w:t>
                </w:r>
              </w:p>
              <w:p w:rsidR="00000000" w:rsidDel="00000000" w:rsidP="00000000" w:rsidRDefault="00000000" w:rsidRPr="00000000" w14:paraId="00000F41">
                <w:pPr>
                  <w:numPr>
                    <w:ilvl w:val="0"/>
                    <w:numId w:val="45"/>
                  </w:numPr>
                  <w:spacing w:after="160" w:line="259" w:lineRule="auto"/>
                  <w:ind w:left="283.4645669291342" w:right="35.74803149606282"/>
                  <w:rPr>
                    <w:rFonts w:ascii="Noto Sans Symbols" w:cs="Noto Sans Symbols" w:eastAsia="Noto Sans Symbols" w:hAnsi="Noto Sans Symbols"/>
                    <w:sz w:val="20"/>
                    <w:szCs w:val="20"/>
                  </w:rPr>
                </w:pPr>
                <w:r w:rsidDel="00000000" w:rsidR="00000000" w:rsidRPr="00000000">
                  <w:rPr>
                    <w:rtl w:val="0"/>
                  </w:rPr>
                  <w:t xml:space="preserve">Selecionar as ferramentas, equipamentos e instrumentos, visando a instalação de componentes em circuitos eletrônicos</w:t>
                </w:r>
              </w:p>
              <w:p w:rsidR="00000000" w:rsidDel="00000000" w:rsidP="00000000" w:rsidRDefault="00000000" w:rsidRPr="00000000" w14:paraId="00000F42">
                <w:pPr>
                  <w:numPr>
                    <w:ilvl w:val="0"/>
                    <w:numId w:val="45"/>
                  </w:numPr>
                  <w:spacing w:after="160" w:line="259" w:lineRule="auto"/>
                  <w:ind w:left="283.4645669291342" w:right="35.74803149606282"/>
                  <w:rPr>
                    <w:rFonts w:ascii="Noto Sans Symbols" w:cs="Noto Sans Symbols" w:eastAsia="Noto Sans Symbols" w:hAnsi="Noto Sans Symbols"/>
                    <w:sz w:val="20"/>
                    <w:szCs w:val="20"/>
                  </w:rPr>
                </w:pPr>
                <w:r w:rsidDel="00000000" w:rsidR="00000000" w:rsidRPr="00000000">
                  <w:rPr>
                    <w:rtl w:val="0"/>
                  </w:rPr>
                  <w:t xml:space="preserve">Aplicar técnicas de manuseio, guarda e conservação de ferramentas, equipamentos e instrumentos, de acordo com instruções dos fabricantes, tendo em vista a instalação de componentes em circuitos eletrônicos</w:t>
                </w:r>
              </w:p>
              <w:p w:rsidR="00000000" w:rsidDel="00000000" w:rsidP="00000000" w:rsidRDefault="00000000" w:rsidRPr="00000000" w14:paraId="00000F43">
                <w:pPr>
                  <w:numPr>
                    <w:ilvl w:val="0"/>
                    <w:numId w:val="45"/>
                  </w:numPr>
                  <w:spacing w:after="160" w:line="259" w:lineRule="auto"/>
                  <w:ind w:left="283.4645669291342" w:right="35.74803149606282"/>
                  <w:rPr>
                    <w:rFonts w:ascii="Noto Sans Symbols" w:cs="Noto Sans Symbols" w:eastAsia="Noto Sans Symbols" w:hAnsi="Noto Sans Symbols"/>
                    <w:sz w:val="20"/>
                    <w:szCs w:val="20"/>
                  </w:rPr>
                </w:pPr>
                <w:r w:rsidDel="00000000" w:rsidR="00000000" w:rsidRPr="00000000">
                  <w:rPr>
                    <w:rtl w:val="0"/>
                  </w:rPr>
                  <w:t xml:space="preserve">Identificar os componentes, circuitos e conexões, de acordo com o projeto e datasheet, tendo em vista a instalação de dispositivos em sistemas eletrônicos</w:t>
                </w:r>
              </w:p>
              <w:p w:rsidR="00000000" w:rsidDel="00000000" w:rsidP="00000000" w:rsidRDefault="00000000" w:rsidRPr="00000000" w14:paraId="00000F44">
                <w:pPr>
                  <w:numPr>
                    <w:ilvl w:val="0"/>
                    <w:numId w:val="45"/>
                  </w:numPr>
                  <w:spacing w:after="160" w:line="259" w:lineRule="auto"/>
                  <w:ind w:left="283.4645669291342" w:right="35.74803149606282"/>
                  <w:rPr>
                    <w:rFonts w:ascii="Noto Sans Symbols" w:cs="Noto Sans Symbols" w:eastAsia="Noto Sans Symbols" w:hAnsi="Noto Sans Symbols"/>
                    <w:sz w:val="20"/>
                    <w:szCs w:val="20"/>
                  </w:rPr>
                </w:pPr>
                <w:r w:rsidDel="00000000" w:rsidR="00000000" w:rsidRPr="00000000">
                  <w:rPr>
                    <w:rtl w:val="0"/>
                  </w:rPr>
                  <w:t xml:space="preserve">Identificar softwares de simulação e programação de circuitos eletrônicos, para instalação de dispositivos</w:t>
                </w:r>
              </w:p>
              <w:p w:rsidR="00000000" w:rsidDel="00000000" w:rsidP="00000000" w:rsidRDefault="00000000" w:rsidRPr="00000000" w14:paraId="00000F45">
                <w:pPr>
                  <w:numPr>
                    <w:ilvl w:val="0"/>
                    <w:numId w:val="45"/>
                  </w:numPr>
                  <w:spacing w:after="160" w:line="259" w:lineRule="auto"/>
                  <w:ind w:left="283.4645669291342" w:right="35.74803149606282"/>
                  <w:rPr>
                    <w:rFonts w:ascii="Noto Sans Symbols" w:cs="Noto Sans Symbols" w:eastAsia="Noto Sans Symbols" w:hAnsi="Noto Sans Symbols"/>
                    <w:sz w:val="20"/>
                    <w:szCs w:val="20"/>
                  </w:rPr>
                </w:pPr>
                <w:r w:rsidDel="00000000" w:rsidR="00000000" w:rsidRPr="00000000">
                  <w:rPr>
                    <w:rtl w:val="0"/>
                  </w:rPr>
                  <w:t xml:space="preserve">Aplicar técnicas de simulação e programação de circuitos eletrônicos, por meio da utilização de softwares específicos, em conformidade com o projeto e instruções do fabricante</w:t>
                </w:r>
              </w:p>
              <w:p w:rsidR="00000000" w:rsidDel="00000000" w:rsidP="00000000" w:rsidRDefault="00000000" w:rsidRPr="00000000" w14:paraId="00000F46">
                <w:pPr>
                  <w:numPr>
                    <w:ilvl w:val="0"/>
                    <w:numId w:val="45"/>
                  </w:numPr>
                  <w:spacing w:after="160" w:line="259" w:lineRule="auto"/>
                  <w:ind w:left="283.4645669291342" w:right="35.74803149606282"/>
                  <w:rPr>
                    <w:rFonts w:ascii="Noto Sans Symbols" w:cs="Noto Sans Symbols" w:eastAsia="Noto Sans Symbols" w:hAnsi="Noto Sans Symbols"/>
                    <w:sz w:val="20"/>
                    <w:szCs w:val="20"/>
                  </w:rPr>
                </w:pPr>
                <w:r w:rsidDel="00000000" w:rsidR="00000000" w:rsidRPr="00000000">
                  <w:rPr>
                    <w:rtl w:val="0"/>
                  </w:rPr>
                  <w:t xml:space="preserve">Aplicar técnicas de montagem e instalação de componentes em circuitos eletrônicos, de acordo com o projeto e datasheet</w:t>
                </w:r>
              </w:p>
            </w:tc>
            <w:tc>
              <w:tcPr>
                <w:vMerge w:val="restart"/>
                <w:shd w:fill="auto" w:val="clear"/>
                <w:vAlign w:val="center"/>
              </w:tcPr>
              <w:p w:rsidR="00000000" w:rsidDel="00000000" w:rsidP="00000000" w:rsidRDefault="00000000" w:rsidRPr="00000000" w14:paraId="00000F47">
                <w:pPr>
                  <w:numPr>
                    <w:ilvl w:val="0"/>
                    <w:numId w:val="6"/>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Planejamento da Instalação de Dispositivos Eletrônicos</w:t>
                </w:r>
              </w:p>
              <w:p w:rsidR="00000000" w:rsidDel="00000000" w:rsidP="00000000" w:rsidRDefault="00000000" w:rsidRPr="00000000" w14:paraId="00000F48">
                <w:pPr>
                  <w:numPr>
                    <w:ilvl w:val="1"/>
                    <w:numId w:val="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Ordem de Serviço</w:t>
                </w:r>
              </w:p>
              <w:p w:rsidR="00000000" w:rsidDel="00000000" w:rsidP="00000000" w:rsidRDefault="00000000" w:rsidRPr="00000000" w14:paraId="00000F49">
                <w:pPr>
                  <w:numPr>
                    <w:ilvl w:val="1"/>
                    <w:numId w:val="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Previsão de recursos</w:t>
                </w:r>
              </w:p>
              <w:p w:rsidR="00000000" w:rsidDel="00000000" w:rsidP="00000000" w:rsidRDefault="00000000" w:rsidRPr="00000000" w14:paraId="00000F4A">
                <w:pPr>
                  <w:numPr>
                    <w:ilvl w:val="2"/>
                    <w:numId w:val="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Cronograma</w:t>
                </w:r>
              </w:p>
              <w:p w:rsidR="00000000" w:rsidDel="00000000" w:rsidP="00000000" w:rsidRDefault="00000000" w:rsidRPr="00000000" w14:paraId="00000F4B">
                <w:pPr>
                  <w:numPr>
                    <w:ilvl w:val="2"/>
                    <w:numId w:val="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Disponibilidade (turnos de trabalho, acesso e liberação)</w:t>
                </w:r>
              </w:p>
              <w:p w:rsidR="00000000" w:rsidDel="00000000" w:rsidP="00000000" w:rsidRDefault="00000000" w:rsidRPr="00000000" w14:paraId="00000F4C">
                <w:pPr>
                  <w:numPr>
                    <w:ilvl w:val="2"/>
                    <w:numId w:val="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Listas de materiais</w:t>
                </w:r>
              </w:p>
              <w:p w:rsidR="00000000" w:rsidDel="00000000" w:rsidP="00000000" w:rsidRDefault="00000000" w:rsidRPr="00000000" w14:paraId="00000F4D">
                <w:pPr>
                  <w:numPr>
                    <w:ilvl w:val="2"/>
                    <w:numId w:val="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Lista de ferramentas, máquinas, equipamentos e instrumentos</w:t>
                </w:r>
              </w:p>
              <w:p w:rsidR="00000000" w:rsidDel="00000000" w:rsidP="00000000" w:rsidRDefault="00000000" w:rsidRPr="00000000" w14:paraId="00000F4E">
                <w:pPr>
                  <w:numPr>
                    <w:ilvl w:val="2"/>
                    <w:numId w:val="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Lista de EPIs e EPCs</w:t>
                </w:r>
              </w:p>
              <w:p w:rsidR="00000000" w:rsidDel="00000000" w:rsidP="00000000" w:rsidRDefault="00000000" w:rsidRPr="00000000" w14:paraId="00000F4F">
                <w:pPr>
                  <w:numPr>
                    <w:ilvl w:val="1"/>
                    <w:numId w:val="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Análise Preliminar de Riscos (APR)</w:t>
                </w:r>
              </w:p>
              <w:p w:rsidR="00000000" w:rsidDel="00000000" w:rsidP="00000000" w:rsidRDefault="00000000" w:rsidRPr="00000000" w14:paraId="00000F50">
                <w:pPr>
                  <w:numPr>
                    <w:ilvl w:val="2"/>
                    <w:numId w:val="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Estruturas para instalação </w:t>
                </w:r>
              </w:p>
              <w:p w:rsidR="00000000" w:rsidDel="00000000" w:rsidP="00000000" w:rsidRDefault="00000000" w:rsidRPr="00000000" w14:paraId="00000F51">
                <w:pPr>
                  <w:numPr>
                    <w:ilvl w:val="1"/>
                    <w:numId w:val="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Plano de Trabalho</w:t>
                </w:r>
              </w:p>
              <w:p w:rsidR="00000000" w:rsidDel="00000000" w:rsidP="00000000" w:rsidRDefault="00000000" w:rsidRPr="00000000" w14:paraId="00000F52">
                <w:pPr>
                  <w:numPr>
                    <w:ilvl w:val="1"/>
                    <w:numId w:val="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Lista de verificações (checklist)</w:t>
                </w:r>
              </w:p>
              <w:p w:rsidR="00000000" w:rsidDel="00000000" w:rsidP="00000000" w:rsidRDefault="00000000" w:rsidRPr="00000000" w14:paraId="00000F53">
                <w:pPr>
                  <w:numPr>
                    <w:ilvl w:val="1"/>
                    <w:numId w:val="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Fases do trabalho de instalação</w:t>
                </w:r>
              </w:p>
              <w:p w:rsidR="00000000" w:rsidDel="00000000" w:rsidP="00000000" w:rsidRDefault="00000000" w:rsidRPr="00000000" w14:paraId="00000F54">
                <w:pPr>
                  <w:numPr>
                    <w:ilvl w:val="0"/>
                    <w:numId w:val="6"/>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Componentes Eletrônicos</w:t>
                </w:r>
              </w:p>
              <w:p w:rsidR="00000000" w:rsidDel="00000000" w:rsidP="00000000" w:rsidRDefault="00000000" w:rsidRPr="00000000" w14:paraId="00000F55">
                <w:pPr>
                  <w:numPr>
                    <w:ilvl w:val="1"/>
                    <w:numId w:val="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Transistores</w:t>
                </w:r>
              </w:p>
              <w:p w:rsidR="00000000" w:rsidDel="00000000" w:rsidP="00000000" w:rsidRDefault="00000000" w:rsidRPr="00000000" w14:paraId="00000F56">
                <w:pPr>
                  <w:numPr>
                    <w:ilvl w:val="2"/>
                    <w:numId w:val="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Tipos: Bipolar de Junção (BJT), Efeito de Campo (FET)</w:t>
                </w:r>
              </w:p>
              <w:p w:rsidR="00000000" w:rsidDel="00000000" w:rsidP="00000000" w:rsidRDefault="00000000" w:rsidRPr="00000000" w14:paraId="00000F57">
                <w:pPr>
                  <w:numPr>
                    <w:ilvl w:val="2"/>
                    <w:numId w:val="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Características</w:t>
                </w:r>
              </w:p>
              <w:p w:rsidR="00000000" w:rsidDel="00000000" w:rsidP="00000000" w:rsidRDefault="00000000" w:rsidRPr="00000000" w14:paraId="00000F58">
                <w:pPr>
                  <w:numPr>
                    <w:ilvl w:val="2"/>
                    <w:numId w:val="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Circuitos de polarização</w:t>
                </w:r>
              </w:p>
              <w:p w:rsidR="00000000" w:rsidDel="00000000" w:rsidP="00000000" w:rsidRDefault="00000000" w:rsidRPr="00000000" w14:paraId="00000F59">
                <w:pPr>
                  <w:numPr>
                    <w:ilvl w:val="2"/>
                    <w:numId w:val="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Tipos de Aplicações: transistor como chave, amplificador de sinais, regulador de tensão</w:t>
                </w:r>
              </w:p>
              <w:p w:rsidR="00000000" w:rsidDel="00000000" w:rsidP="00000000" w:rsidRDefault="00000000" w:rsidRPr="00000000" w14:paraId="00000F5A">
                <w:pPr>
                  <w:numPr>
                    <w:ilvl w:val="2"/>
                    <w:numId w:val="6"/>
                  </w:numPr>
                  <w:spacing w:after="160" w:line="259" w:lineRule="auto"/>
                  <w:ind w:left="708.661417322835" w:hanging="720"/>
                  <w:rPr>
                    <w:rFonts w:ascii="Liberation Sans" w:cs="Liberation Sans" w:eastAsia="Liberation Sans" w:hAnsi="Liberation Sans"/>
                    <w:sz w:val="20"/>
                    <w:szCs w:val="20"/>
                  </w:rPr>
                </w:pPr>
                <w:r w:rsidDel="00000000" w:rsidR="00000000" w:rsidRPr="00000000">
                  <w:rPr>
                    <w:rtl w:val="0"/>
                  </w:rPr>
                  <w:t xml:space="preserve">Identificação de terminais e teste de funcionamento</w:t>
                </w:r>
              </w:p>
              <w:p w:rsidR="00000000" w:rsidDel="00000000" w:rsidP="00000000" w:rsidRDefault="00000000" w:rsidRPr="00000000" w14:paraId="00000F5B">
                <w:pPr>
                  <w:numPr>
                    <w:ilvl w:val="1"/>
                    <w:numId w:val="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Acoplador Óptico</w:t>
                </w:r>
              </w:p>
              <w:p w:rsidR="00000000" w:rsidDel="00000000" w:rsidP="00000000" w:rsidRDefault="00000000" w:rsidRPr="00000000" w14:paraId="00000F5C">
                <w:pPr>
                  <w:numPr>
                    <w:ilvl w:val="2"/>
                    <w:numId w:val="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Tipos</w:t>
                </w:r>
              </w:p>
              <w:p w:rsidR="00000000" w:rsidDel="00000000" w:rsidP="00000000" w:rsidRDefault="00000000" w:rsidRPr="00000000" w14:paraId="00000F5D">
                <w:pPr>
                  <w:numPr>
                    <w:ilvl w:val="2"/>
                    <w:numId w:val="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Características</w:t>
                </w:r>
              </w:p>
              <w:p w:rsidR="00000000" w:rsidDel="00000000" w:rsidP="00000000" w:rsidRDefault="00000000" w:rsidRPr="00000000" w14:paraId="00000F5E">
                <w:pPr>
                  <w:numPr>
                    <w:ilvl w:val="2"/>
                    <w:numId w:val="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Aplicações</w:t>
                </w:r>
              </w:p>
              <w:p w:rsidR="00000000" w:rsidDel="00000000" w:rsidP="00000000" w:rsidRDefault="00000000" w:rsidRPr="00000000" w14:paraId="00000F5F">
                <w:pPr>
                  <w:numPr>
                    <w:ilvl w:val="2"/>
                    <w:numId w:val="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Identificação de terminais e teste de funcionamento</w:t>
                </w:r>
              </w:p>
              <w:p w:rsidR="00000000" w:rsidDel="00000000" w:rsidP="00000000" w:rsidRDefault="00000000" w:rsidRPr="00000000" w14:paraId="00000F60">
                <w:pPr>
                  <w:numPr>
                    <w:ilvl w:val="1"/>
                    <w:numId w:val="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Amplificadores operacionais</w:t>
                </w:r>
              </w:p>
              <w:p w:rsidR="00000000" w:rsidDel="00000000" w:rsidP="00000000" w:rsidRDefault="00000000" w:rsidRPr="00000000" w14:paraId="00000F61">
                <w:pPr>
                  <w:numPr>
                    <w:ilvl w:val="2"/>
                    <w:numId w:val="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Definição</w:t>
                </w:r>
              </w:p>
              <w:p w:rsidR="00000000" w:rsidDel="00000000" w:rsidP="00000000" w:rsidRDefault="00000000" w:rsidRPr="00000000" w14:paraId="00000F62">
                <w:pPr>
                  <w:numPr>
                    <w:ilvl w:val="2"/>
                    <w:numId w:val="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Características</w:t>
                </w:r>
              </w:p>
              <w:p w:rsidR="00000000" w:rsidDel="00000000" w:rsidP="00000000" w:rsidRDefault="00000000" w:rsidRPr="00000000" w14:paraId="00000F63">
                <w:pPr>
                  <w:numPr>
                    <w:ilvl w:val="2"/>
                    <w:numId w:val="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Tipos de aplicações</w:t>
                </w:r>
              </w:p>
              <w:p w:rsidR="00000000" w:rsidDel="00000000" w:rsidP="00000000" w:rsidRDefault="00000000" w:rsidRPr="00000000" w14:paraId="00000F64">
                <w:pPr>
                  <w:numPr>
                    <w:ilvl w:val="2"/>
                    <w:numId w:val="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Identificação de terminais e teste de funcionamento</w:t>
                </w:r>
              </w:p>
              <w:p w:rsidR="00000000" w:rsidDel="00000000" w:rsidP="00000000" w:rsidRDefault="00000000" w:rsidRPr="00000000" w14:paraId="00000F65">
                <w:pPr>
                  <w:numPr>
                    <w:ilvl w:val="1"/>
                    <w:numId w:val="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Osciladores</w:t>
                </w:r>
              </w:p>
              <w:p w:rsidR="00000000" w:rsidDel="00000000" w:rsidP="00000000" w:rsidRDefault="00000000" w:rsidRPr="00000000" w14:paraId="00000F66">
                <w:pPr>
                  <w:numPr>
                    <w:ilvl w:val="2"/>
                    <w:numId w:val="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Tipos</w:t>
                </w:r>
              </w:p>
              <w:p w:rsidR="00000000" w:rsidDel="00000000" w:rsidP="00000000" w:rsidRDefault="00000000" w:rsidRPr="00000000" w14:paraId="00000F67">
                <w:pPr>
                  <w:numPr>
                    <w:ilvl w:val="2"/>
                    <w:numId w:val="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Características</w:t>
                </w:r>
              </w:p>
              <w:p w:rsidR="00000000" w:rsidDel="00000000" w:rsidP="00000000" w:rsidRDefault="00000000" w:rsidRPr="00000000" w14:paraId="00000F68">
                <w:pPr>
                  <w:numPr>
                    <w:ilvl w:val="2"/>
                    <w:numId w:val="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Aplicações</w:t>
                </w:r>
              </w:p>
              <w:p w:rsidR="00000000" w:rsidDel="00000000" w:rsidP="00000000" w:rsidRDefault="00000000" w:rsidRPr="00000000" w14:paraId="00000F69">
                <w:pPr>
                  <w:numPr>
                    <w:ilvl w:val="2"/>
                    <w:numId w:val="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Identificação de terminais e teste de funcionamento</w:t>
                </w:r>
              </w:p>
              <w:p w:rsidR="00000000" w:rsidDel="00000000" w:rsidP="00000000" w:rsidRDefault="00000000" w:rsidRPr="00000000" w14:paraId="00000F6A">
                <w:pPr>
                  <w:numPr>
                    <w:ilvl w:val="1"/>
                    <w:numId w:val="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Semicondutores de potência</w:t>
                </w:r>
              </w:p>
              <w:p w:rsidR="00000000" w:rsidDel="00000000" w:rsidP="00000000" w:rsidRDefault="00000000" w:rsidRPr="00000000" w14:paraId="00000F6B">
                <w:pPr>
                  <w:numPr>
                    <w:ilvl w:val="2"/>
                    <w:numId w:val="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Retificador controlado de silício (SCR)</w:t>
                </w:r>
              </w:p>
              <w:p w:rsidR="00000000" w:rsidDel="00000000" w:rsidP="00000000" w:rsidRDefault="00000000" w:rsidRPr="00000000" w14:paraId="00000F6C">
                <w:pPr>
                  <w:numPr>
                    <w:ilvl w:val="2"/>
                    <w:numId w:val="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DIAC e TRIAC</w:t>
                </w:r>
              </w:p>
              <w:p w:rsidR="00000000" w:rsidDel="00000000" w:rsidP="00000000" w:rsidRDefault="00000000" w:rsidRPr="00000000" w14:paraId="00000F6D">
                <w:pPr>
                  <w:numPr>
                    <w:ilvl w:val="2"/>
                    <w:numId w:val="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Transistores de efeito de campo (MOSFET)</w:t>
                </w:r>
              </w:p>
              <w:p w:rsidR="00000000" w:rsidDel="00000000" w:rsidP="00000000" w:rsidRDefault="00000000" w:rsidRPr="00000000" w14:paraId="00000F6E">
                <w:pPr>
                  <w:numPr>
                    <w:ilvl w:val="2"/>
                    <w:numId w:val="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Transistor bipolar de porta isolada (IGBT)</w:t>
                </w:r>
              </w:p>
              <w:p w:rsidR="00000000" w:rsidDel="00000000" w:rsidP="00000000" w:rsidRDefault="00000000" w:rsidRPr="00000000" w14:paraId="00000F6F">
                <w:pPr>
                  <w:numPr>
                    <w:ilvl w:val="2"/>
                    <w:numId w:val="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Identificação de terminais e teste de funcionamento</w:t>
                </w:r>
              </w:p>
              <w:p w:rsidR="00000000" w:rsidDel="00000000" w:rsidP="00000000" w:rsidRDefault="00000000" w:rsidRPr="00000000" w14:paraId="00000F70">
                <w:pPr>
                  <w:numPr>
                    <w:ilvl w:val="0"/>
                    <w:numId w:val="6"/>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Montagem de Sistemas Eletrônicos</w:t>
                </w:r>
              </w:p>
              <w:p w:rsidR="00000000" w:rsidDel="00000000" w:rsidP="00000000" w:rsidRDefault="00000000" w:rsidRPr="00000000" w14:paraId="00000F71">
                <w:pPr>
                  <w:numPr>
                    <w:ilvl w:val="1"/>
                    <w:numId w:val="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Simulação de circuitos eletrônicos</w:t>
                </w:r>
              </w:p>
              <w:p w:rsidR="00000000" w:rsidDel="00000000" w:rsidP="00000000" w:rsidRDefault="00000000" w:rsidRPr="00000000" w14:paraId="00000F72">
                <w:pPr>
                  <w:numPr>
                    <w:ilvl w:val="1"/>
                    <w:numId w:val="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Desenho de placa eletrônica</w:t>
                </w:r>
              </w:p>
              <w:p w:rsidR="00000000" w:rsidDel="00000000" w:rsidP="00000000" w:rsidRDefault="00000000" w:rsidRPr="00000000" w14:paraId="00000F73">
                <w:pPr>
                  <w:numPr>
                    <w:ilvl w:val="1"/>
                    <w:numId w:val="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Sequência de montagem de placa eletrônica com Componentes Surface Mounting Devices - SMD e Pin Through Hole - PTH</w:t>
                </w:r>
              </w:p>
              <w:p w:rsidR="00000000" w:rsidDel="00000000" w:rsidP="00000000" w:rsidRDefault="00000000" w:rsidRPr="00000000" w14:paraId="00000F74">
                <w:pPr>
                  <w:numPr>
                    <w:ilvl w:val="1"/>
                    <w:numId w:val="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Testes de funcionamento de circuitos eletrônicos</w:t>
                </w:r>
              </w:p>
              <w:p w:rsidR="00000000" w:rsidDel="00000000" w:rsidP="00000000" w:rsidRDefault="00000000" w:rsidRPr="00000000" w14:paraId="00000F75">
                <w:pPr>
                  <w:numPr>
                    <w:ilvl w:val="1"/>
                    <w:numId w:val="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Otimização dos processos de montagem</w:t>
                </w:r>
              </w:p>
              <w:p w:rsidR="00000000" w:rsidDel="00000000" w:rsidP="00000000" w:rsidRDefault="00000000" w:rsidRPr="00000000" w14:paraId="00000F76">
                <w:pPr>
                  <w:numPr>
                    <w:ilvl w:val="2"/>
                    <w:numId w:val="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Técnicas de gestão de tempo</w:t>
                </w:r>
              </w:p>
              <w:p w:rsidR="00000000" w:rsidDel="00000000" w:rsidP="00000000" w:rsidRDefault="00000000" w:rsidRPr="00000000" w14:paraId="00000F77">
                <w:pPr>
                  <w:numPr>
                    <w:ilvl w:val="1"/>
                    <w:numId w:val="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Ferramentas da Qualidade aplicada a montagem </w:t>
                </w:r>
              </w:p>
              <w:p w:rsidR="00000000" w:rsidDel="00000000" w:rsidP="00000000" w:rsidRDefault="00000000" w:rsidRPr="00000000" w14:paraId="00000F78">
                <w:pPr>
                  <w:numPr>
                    <w:ilvl w:val="0"/>
                    <w:numId w:val="6"/>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Equipamentos, Ferramentas e Insumos Aplicados na Instalação e Montagem de Dispositivos Eletrônicos</w:t>
                </w:r>
              </w:p>
              <w:p w:rsidR="00000000" w:rsidDel="00000000" w:rsidP="00000000" w:rsidRDefault="00000000" w:rsidRPr="00000000" w14:paraId="00000F79">
                <w:pPr>
                  <w:numPr>
                    <w:ilvl w:val="1"/>
                    <w:numId w:val="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Equipamentos e ferramentas manuais</w:t>
                </w:r>
              </w:p>
              <w:p w:rsidR="00000000" w:rsidDel="00000000" w:rsidP="00000000" w:rsidRDefault="00000000" w:rsidRPr="00000000" w14:paraId="00000F7A">
                <w:pPr>
                  <w:numPr>
                    <w:ilvl w:val="2"/>
                    <w:numId w:val="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Tipos</w:t>
                </w:r>
              </w:p>
              <w:p w:rsidR="00000000" w:rsidDel="00000000" w:rsidP="00000000" w:rsidRDefault="00000000" w:rsidRPr="00000000" w14:paraId="00000F7B">
                <w:pPr>
                  <w:numPr>
                    <w:ilvl w:val="2"/>
                    <w:numId w:val="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Características e especificações</w:t>
                </w:r>
              </w:p>
              <w:p w:rsidR="00000000" w:rsidDel="00000000" w:rsidP="00000000" w:rsidRDefault="00000000" w:rsidRPr="00000000" w14:paraId="00000F7C">
                <w:pPr>
                  <w:numPr>
                    <w:ilvl w:val="2"/>
                    <w:numId w:val="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Aplicação Manuseio, guarda e conservação</w:t>
                </w:r>
              </w:p>
              <w:p w:rsidR="00000000" w:rsidDel="00000000" w:rsidP="00000000" w:rsidRDefault="00000000" w:rsidRPr="00000000" w14:paraId="00000F7D">
                <w:pPr>
                  <w:numPr>
                    <w:ilvl w:val="1"/>
                    <w:numId w:val="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Equipamentos e ferramentas elétricas</w:t>
                </w:r>
              </w:p>
              <w:p w:rsidR="00000000" w:rsidDel="00000000" w:rsidP="00000000" w:rsidRDefault="00000000" w:rsidRPr="00000000" w14:paraId="00000F7E">
                <w:pPr>
                  <w:numPr>
                    <w:ilvl w:val="2"/>
                    <w:numId w:val="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Tipos</w:t>
                </w:r>
              </w:p>
              <w:p w:rsidR="00000000" w:rsidDel="00000000" w:rsidP="00000000" w:rsidRDefault="00000000" w:rsidRPr="00000000" w14:paraId="00000F7F">
                <w:pPr>
                  <w:numPr>
                    <w:ilvl w:val="2"/>
                    <w:numId w:val="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Características e especificações Aplicação</w:t>
                </w:r>
              </w:p>
              <w:p w:rsidR="00000000" w:rsidDel="00000000" w:rsidP="00000000" w:rsidRDefault="00000000" w:rsidRPr="00000000" w14:paraId="00000F80">
                <w:pPr>
                  <w:numPr>
                    <w:ilvl w:val="2"/>
                    <w:numId w:val="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Manuseio, guarda e conservação</w:t>
                </w:r>
              </w:p>
              <w:p w:rsidR="00000000" w:rsidDel="00000000" w:rsidP="00000000" w:rsidRDefault="00000000" w:rsidRPr="00000000" w14:paraId="00000F81">
                <w:pPr>
                  <w:numPr>
                    <w:ilvl w:val="1"/>
                    <w:numId w:val="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Insumos</w:t>
                </w:r>
              </w:p>
              <w:p w:rsidR="00000000" w:rsidDel="00000000" w:rsidP="00000000" w:rsidRDefault="00000000" w:rsidRPr="00000000" w14:paraId="00000F82">
                <w:pPr>
                  <w:numPr>
                    <w:ilvl w:val="2"/>
                    <w:numId w:val="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Tipos</w:t>
                </w:r>
              </w:p>
              <w:p w:rsidR="00000000" w:rsidDel="00000000" w:rsidP="00000000" w:rsidRDefault="00000000" w:rsidRPr="00000000" w14:paraId="00000F83">
                <w:pPr>
                  <w:numPr>
                    <w:ilvl w:val="2"/>
                    <w:numId w:val="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Características e especificações</w:t>
                </w:r>
              </w:p>
              <w:p w:rsidR="00000000" w:rsidDel="00000000" w:rsidP="00000000" w:rsidRDefault="00000000" w:rsidRPr="00000000" w14:paraId="00000F84">
                <w:pPr>
                  <w:numPr>
                    <w:ilvl w:val="2"/>
                    <w:numId w:val="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Aplicação</w:t>
                </w:r>
              </w:p>
              <w:p w:rsidR="00000000" w:rsidDel="00000000" w:rsidP="00000000" w:rsidRDefault="00000000" w:rsidRPr="00000000" w14:paraId="00000F85">
                <w:pPr>
                  <w:numPr>
                    <w:ilvl w:val="0"/>
                    <w:numId w:val="6"/>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Internet das Coisas - IoT, Aplicado a Sistemas Eletrônicos</w:t>
                </w:r>
              </w:p>
              <w:p w:rsidR="00000000" w:rsidDel="00000000" w:rsidP="00000000" w:rsidRDefault="00000000" w:rsidRPr="00000000" w14:paraId="00000F86">
                <w:pPr>
                  <w:numPr>
                    <w:ilvl w:val="1"/>
                    <w:numId w:val="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Definição</w:t>
                </w:r>
              </w:p>
              <w:p w:rsidR="00000000" w:rsidDel="00000000" w:rsidP="00000000" w:rsidRDefault="00000000" w:rsidRPr="00000000" w14:paraId="00000F87">
                <w:pPr>
                  <w:numPr>
                    <w:ilvl w:val="1"/>
                    <w:numId w:val="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Aplicação</w:t>
                </w:r>
              </w:p>
              <w:p w:rsidR="00000000" w:rsidDel="00000000" w:rsidP="00000000" w:rsidRDefault="00000000" w:rsidRPr="00000000" w14:paraId="00000F88">
                <w:pPr>
                  <w:numPr>
                    <w:ilvl w:val="1"/>
                    <w:numId w:val="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Protocolo de comunicação</w:t>
                </w:r>
              </w:p>
              <w:p w:rsidR="00000000" w:rsidDel="00000000" w:rsidP="00000000" w:rsidRDefault="00000000" w:rsidRPr="00000000" w14:paraId="00000F89">
                <w:pPr>
                  <w:numPr>
                    <w:ilvl w:val="0"/>
                    <w:numId w:val="6"/>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Normas Técnicas (NBR, Normas Internacionais), Normas Regulamentadoras e Documentação</w:t>
                </w:r>
              </w:p>
              <w:p w:rsidR="00000000" w:rsidDel="00000000" w:rsidP="00000000" w:rsidRDefault="00000000" w:rsidRPr="00000000" w14:paraId="00000F8A">
                <w:pPr>
                  <w:numPr>
                    <w:ilvl w:val="1"/>
                    <w:numId w:val="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Catálogos, manual, datasheet e sites de fabricantes (nacionais e internacionais</w:t>
                </w:r>
              </w:p>
              <w:p w:rsidR="00000000" w:rsidDel="00000000" w:rsidP="00000000" w:rsidRDefault="00000000" w:rsidRPr="00000000" w14:paraId="00000F8B">
                <w:pPr>
                  <w:numPr>
                    <w:ilvl w:val="1"/>
                    <w:numId w:val="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Diagramas elétricos e eletrônicos</w:t>
                </w:r>
              </w:p>
              <w:p w:rsidR="00000000" w:rsidDel="00000000" w:rsidP="00000000" w:rsidRDefault="00000000" w:rsidRPr="00000000" w14:paraId="00000F8C">
                <w:pPr>
                  <w:numPr>
                    <w:ilvl w:val="1"/>
                    <w:numId w:val="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Normas Regulamentadoras</w:t>
                </w:r>
              </w:p>
              <w:p w:rsidR="00000000" w:rsidDel="00000000" w:rsidP="00000000" w:rsidRDefault="00000000" w:rsidRPr="00000000" w14:paraId="00000F8D">
                <w:pPr>
                  <w:numPr>
                    <w:ilvl w:val="1"/>
                    <w:numId w:val="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Normas ambientais pertinentes</w:t>
                </w:r>
              </w:p>
              <w:p w:rsidR="00000000" w:rsidDel="00000000" w:rsidP="00000000" w:rsidRDefault="00000000" w:rsidRPr="00000000" w14:paraId="00000F8E">
                <w:pPr>
                  <w:numPr>
                    <w:ilvl w:val="1"/>
                    <w:numId w:val="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Normas Internas da Indústria</w:t>
                </w:r>
              </w:p>
              <w:p w:rsidR="00000000" w:rsidDel="00000000" w:rsidP="00000000" w:rsidRDefault="00000000" w:rsidRPr="00000000" w14:paraId="00000F8F">
                <w:pPr>
                  <w:numPr>
                    <w:ilvl w:val="1"/>
                    <w:numId w:val="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Procedimentos Técnicos</w:t>
                </w:r>
              </w:p>
              <w:p w:rsidR="00000000" w:rsidDel="00000000" w:rsidP="00000000" w:rsidRDefault="00000000" w:rsidRPr="00000000" w14:paraId="00000F90">
                <w:pPr>
                  <w:numPr>
                    <w:ilvl w:val="1"/>
                    <w:numId w:val="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Ordem de Serviço</w:t>
                </w:r>
              </w:p>
              <w:p w:rsidR="00000000" w:rsidDel="00000000" w:rsidP="00000000" w:rsidRDefault="00000000" w:rsidRPr="00000000" w14:paraId="00000F91">
                <w:pPr>
                  <w:numPr>
                    <w:ilvl w:val="0"/>
                    <w:numId w:val="6"/>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Saúde, Meio Ambiente e Segurança  Aplicado ao Processo de Instalação e Montagem de Sistemas Eletrônicos </w:t>
                </w:r>
              </w:p>
              <w:p w:rsidR="00000000" w:rsidDel="00000000" w:rsidP="00000000" w:rsidRDefault="00000000" w:rsidRPr="00000000" w14:paraId="00000F92">
                <w:pPr>
                  <w:numPr>
                    <w:ilvl w:val="1"/>
                    <w:numId w:val="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Normas de Segurança </w:t>
                </w:r>
              </w:p>
              <w:p w:rsidR="00000000" w:rsidDel="00000000" w:rsidP="00000000" w:rsidRDefault="00000000" w:rsidRPr="00000000" w14:paraId="00000F93">
                <w:pPr>
                  <w:numPr>
                    <w:ilvl w:val="1"/>
                    <w:numId w:val="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Normas ambientais pertinentes</w:t>
                </w:r>
              </w:p>
              <w:p w:rsidR="00000000" w:rsidDel="00000000" w:rsidP="00000000" w:rsidRDefault="00000000" w:rsidRPr="00000000" w14:paraId="00000F94">
                <w:pPr>
                  <w:numPr>
                    <w:ilvl w:val="1"/>
                    <w:numId w:val="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Equipamentos de Proteção Individual e Coletiva  </w:t>
                </w:r>
              </w:p>
              <w:p w:rsidR="00000000" w:rsidDel="00000000" w:rsidP="00000000" w:rsidRDefault="00000000" w:rsidRPr="00000000" w14:paraId="00000F95">
                <w:pPr>
                  <w:numPr>
                    <w:ilvl w:val="1"/>
                    <w:numId w:val="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Riscos inerentes às atividades de instalação</w:t>
                </w:r>
              </w:p>
              <w:p w:rsidR="00000000" w:rsidDel="00000000" w:rsidP="00000000" w:rsidRDefault="00000000" w:rsidRPr="00000000" w14:paraId="00000F96">
                <w:pPr>
                  <w:numPr>
                    <w:ilvl w:val="1"/>
                    <w:numId w:val="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Acidentes de trabalho: tipos, características e prevenção</w:t>
                </w:r>
              </w:p>
              <w:p w:rsidR="00000000" w:rsidDel="00000000" w:rsidP="00000000" w:rsidRDefault="00000000" w:rsidRPr="00000000" w14:paraId="00000F97">
                <w:pPr>
                  <w:numPr>
                    <w:ilvl w:val="1"/>
                    <w:numId w:val="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Descarte de Resíduos</w:t>
                </w:r>
              </w:p>
              <w:p w:rsidR="00000000" w:rsidDel="00000000" w:rsidP="00000000" w:rsidRDefault="00000000" w:rsidRPr="00000000" w14:paraId="00000F98">
                <w:pPr>
                  <w:numPr>
                    <w:ilvl w:val="1"/>
                    <w:numId w:val="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Ergonomia</w:t>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F99">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0F9A">
                <w:pPr>
                  <w:numPr>
                    <w:ilvl w:val="1"/>
                    <w:numId w:val="11"/>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especificações técnicas do projeto, Ordens de Serviço, Procedimentos Operacionais e de montagem de sistemas eletrônicos</w:t>
                </w:r>
              </w:p>
            </w:tc>
            <w:tc>
              <w:tcPr>
                <w:shd w:fill="auto" w:val="clear"/>
                <w:vAlign w:val="center"/>
              </w:tcPr>
              <w:p w:rsidR="00000000" w:rsidDel="00000000" w:rsidP="00000000" w:rsidRDefault="00000000" w:rsidRPr="00000000" w14:paraId="00000F9B">
                <w:pPr>
                  <w:numPr>
                    <w:ilvl w:val="0"/>
                    <w:numId w:val="45"/>
                  </w:numPr>
                  <w:spacing w:after="160" w:line="259" w:lineRule="auto"/>
                  <w:ind w:left="283.4645669291342" w:right="35.74803149606282"/>
                  <w:rPr>
                    <w:rFonts w:ascii="Noto Sans Symbols" w:cs="Noto Sans Symbols" w:eastAsia="Noto Sans Symbols" w:hAnsi="Noto Sans Symbols"/>
                    <w:sz w:val="20"/>
                    <w:szCs w:val="20"/>
                  </w:rPr>
                </w:pPr>
                <w:r w:rsidDel="00000000" w:rsidR="00000000" w:rsidRPr="00000000">
                  <w:rPr>
                    <w:rtl w:val="0"/>
                  </w:rPr>
                  <w:t xml:space="preserve">Aplicar técnicas de planejamento e definição da sequência das etapas de montagem de circuitos eletrônicos, visando a instalação dos dispositivos</w:t>
                </w:r>
              </w:p>
              <w:p w:rsidR="00000000" w:rsidDel="00000000" w:rsidP="00000000" w:rsidRDefault="00000000" w:rsidRPr="00000000" w14:paraId="00000F9C">
                <w:pPr>
                  <w:numPr>
                    <w:ilvl w:val="0"/>
                    <w:numId w:val="45"/>
                  </w:numPr>
                  <w:spacing w:after="160" w:line="259" w:lineRule="auto"/>
                  <w:ind w:left="283.4645669291342" w:right="35.74803149606282"/>
                  <w:rPr>
                    <w:rFonts w:ascii="Noto Sans Symbols" w:cs="Noto Sans Symbols" w:eastAsia="Noto Sans Symbols" w:hAnsi="Noto Sans Symbols"/>
                    <w:sz w:val="20"/>
                    <w:szCs w:val="20"/>
                  </w:rPr>
                </w:pPr>
                <w:r w:rsidDel="00000000" w:rsidR="00000000" w:rsidRPr="00000000">
                  <w:rPr>
                    <w:rtl w:val="0"/>
                  </w:rPr>
                  <w:t xml:space="preserve">Identificar os componentes, circuitos e conexões, de acordo com o projeto e datasheet, tendo em vista a instalação de dispositivos eletrônicos</w:t>
                </w:r>
              </w:p>
              <w:p w:rsidR="00000000" w:rsidDel="00000000" w:rsidP="00000000" w:rsidRDefault="00000000" w:rsidRPr="00000000" w14:paraId="00000F9D">
                <w:pPr>
                  <w:numPr>
                    <w:ilvl w:val="0"/>
                    <w:numId w:val="45"/>
                  </w:numPr>
                  <w:spacing w:after="160" w:line="259" w:lineRule="auto"/>
                  <w:ind w:left="283.4645669291342" w:right="35.74803149606282"/>
                  <w:rPr>
                    <w:rFonts w:ascii="Noto Sans Symbols" w:cs="Noto Sans Symbols" w:eastAsia="Noto Sans Symbols" w:hAnsi="Noto Sans Symbols"/>
                    <w:sz w:val="20"/>
                    <w:szCs w:val="20"/>
                  </w:rPr>
                </w:pPr>
                <w:r w:rsidDel="00000000" w:rsidR="00000000" w:rsidRPr="00000000">
                  <w:rPr>
                    <w:rtl w:val="0"/>
                  </w:rPr>
                  <w:t xml:space="preserve">Aplicar técnicas de montagem de componentes em circuitos eletrônicos, de acordo com as normas técnicas, especificações do projeto e datasheet</w:t>
                </w:r>
              </w:p>
              <w:p w:rsidR="00000000" w:rsidDel="00000000" w:rsidP="00000000" w:rsidRDefault="00000000" w:rsidRPr="00000000" w14:paraId="00000F9E">
                <w:pPr>
                  <w:numPr>
                    <w:ilvl w:val="0"/>
                    <w:numId w:val="45"/>
                  </w:numPr>
                  <w:spacing w:after="160" w:line="259" w:lineRule="auto"/>
                  <w:ind w:left="283.4645669291342" w:right="35.74803149606282"/>
                  <w:rPr>
                    <w:rFonts w:ascii="Noto Sans Symbols" w:cs="Noto Sans Symbols" w:eastAsia="Noto Sans Symbols" w:hAnsi="Noto Sans Symbols"/>
                    <w:sz w:val="20"/>
                    <w:szCs w:val="20"/>
                  </w:rPr>
                </w:pPr>
                <w:r w:rsidDel="00000000" w:rsidR="00000000" w:rsidRPr="00000000">
                  <w:rPr>
                    <w:rtl w:val="0"/>
                  </w:rPr>
                  <w:t xml:space="preserve">Utilizar ferramentas, equipamentos e instrumentos para montagem de componentes em circuitos eletrônicos, em conformidade com os procedimentos operacionais e recomendações dos manuais dos fabricantes</w:t>
                </w:r>
              </w:p>
              <w:p w:rsidR="00000000" w:rsidDel="00000000" w:rsidP="00000000" w:rsidRDefault="00000000" w:rsidRPr="00000000" w14:paraId="00000F9F">
                <w:pPr>
                  <w:numPr>
                    <w:ilvl w:val="0"/>
                    <w:numId w:val="45"/>
                  </w:numPr>
                  <w:spacing w:after="160" w:line="259" w:lineRule="auto"/>
                  <w:ind w:left="283.4645669291342" w:right="35.74803149606282"/>
                  <w:rPr>
                    <w:rFonts w:ascii="Noto Sans Symbols" w:cs="Noto Sans Symbols" w:eastAsia="Noto Sans Symbols" w:hAnsi="Noto Sans Symbols"/>
                    <w:sz w:val="20"/>
                    <w:szCs w:val="20"/>
                  </w:rPr>
                </w:pPr>
                <w:r w:rsidDel="00000000" w:rsidR="00000000" w:rsidRPr="00000000">
                  <w:rPr>
                    <w:rtl w:val="0"/>
                  </w:rPr>
                  <w:t xml:space="preserve">Aplicar técnicas de testes de funcionamento dos componentes eletrônicos, por meio da utilização de instrumentos de verificação, em conformidade com o datasheet</w:t>
                </w:r>
              </w:p>
              <w:p w:rsidR="00000000" w:rsidDel="00000000" w:rsidP="00000000" w:rsidRDefault="00000000" w:rsidRPr="00000000" w14:paraId="00000FA0">
                <w:pPr>
                  <w:numPr>
                    <w:ilvl w:val="0"/>
                    <w:numId w:val="45"/>
                  </w:numPr>
                  <w:spacing w:after="160" w:line="259" w:lineRule="auto"/>
                  <w:ind w:left="283.4645669291342" w:right="35.74803149606282"/>
                  <w:rPr>
                    <w:rFonts w:ascii="Noto Sans Symbols" w:cs="Noto Sans Symbols" w:eastAsia="Noto Sans Symbols" w:hAnsi="Noto Sans Symbols"/>
                    <w:sz w:val="20"/>
                    <w:szCs w:val="20"/>
                  </w:rPr>
                </w:pPr>
                <w:r w:rsidDel="00000000" w:rsidR="00000000" w:rsidRPr="00000000">
                  <w:rPr>
                    <w:rtl w:val="0"/>
                  </w:rPr>
                  <w:t xml:space="preserve">Aplicar técnicas de verificação do funcionamento dos circuitos eletrônicos, por meio da utilização de instrumentos de verificação, em conformidade com o projeto e datasheet</w:t>
                </w:r>
              </w:p>
              <w:p w:rsidR="00000000" w:rsidDel="00000000" w:rsidP="00000000" w:rsidRDefault="00000000" w:rsidRPr="00000000" w14:paraId="00000FA1">
                <w:pPr>
                  <w:numPr>
                    <w:ilvl w:val="0"/>
                    <w:numId w:val="45"/>
                  </w:numPr>
                  <w:spacing w:after="160" w:line="259" w:lineRule="auto"/>
                  <w:ind w:left="283.4645669291342" w:right="35.74803149606282"/>
                  <w:rPr>
                    <w:rFonts w:ascii="Noto Sans Symbols" w:cs="Noto Sans Symbols" w:eastAsia="Noto Sans Symbols" w:hAnsi="Noto Sans Symbols"/>
                    <w:sz w:val="20"/>
                    <w:szCs w:val="20"/>
                  </w:rPr>
                </w:pPr>
                <w:r w:rsidDel="00000000" w:rsidR="00000000" w:rsidRPr="00000000">
                  <w:rPr>
                    <w:rtl w:val="0"/>
                  </w:rPr>
                  <w:t xml:space="preserve">Identificar as especificações técnicas dos insumos, dispositivos, máquinas, equipamentos e ferramentas nos manuais e catálogos do fabricante, para a instalação dos dispositivos eletrônicos</w:t>
                </w:r>
              </w:p>
              <w:p w:rsidR="00000000" w:rsidDel="00000000" w:rsidP="00000000" w:rsidRDefault="00000000" w:rsidRPr="00000000" w14:paraId="00000FA2">
                <w:pPr>
                  <w:numPr>
                    <w:ilvl w:val="0"/>
                    <w:numId w:val="45"/>
                  </w:numPr>
                  <w:spacing w:after="160" w:line="259" w:lineRule="auto"/>
                  <w:ind w:left="283.4645669291342" w:right="35.74803149606282"/>
                  <w:rPr>
                    <w:rFonts w:ascii="Noto Sans Symbols" w:cs="Noto Sans Symbols" w:eastAsia="Noto Sans Symbols" w:hAnsi="Noto Sans Symbols"/>
                    <w:sz w:val="20"/>
                    <w:szCs w:val="20"/>
                  </w:rPr>
                </w:pPr>
                <w:r w:rsidDel="00000000" w:rsidR="00000000" w:rsidRPr="00000000">
                  <w:rPr>
                    <w:rtl w:val="0"/>
                  </w:rPr>
                  <w:t xml:space="preserve">Identificar as especificações técnicas descritas nos procedimentos operacionais e ordens de serviço, de acordo com o tipo de montagem dos componentes  eletrônicos a ser realizada</w:t>
                </w:r>
              </w:p>
              <w:p w:rsidR="00000000" w:rsidDel="00000000" w:rsidP="00000000" w:rsidRDefault="00000000" w:rsidRPr="00000000" w14:paraId="00000FA3">
                <w:pPr>
                  <w:numPr>
                    <w:ilvl w:val="0"/>
                    <w:numId w:val="45"/>
                  </w:numPr>
                  <w:spacing w:after="160" w:line="259" w:lineRule="auto"/>
                  <w:ind w:left="283.4645669291342" w:right="35.74803149606282"/>
                  <w:rPr>
                    <w:rFonts w:ascii="Noto Sans Symbols" w:cs="Noto Sans Symbols" w:eastAsia="Noto Sans Symbols" w:hAnsi="Noto Sans Symbols"/>
                    <w:sz w:val="20"/>
                    <w:szCs w:val="20"/>
                  </w:rPr>
                </w:pPr>
                <w:r w:rsidDel="00000000" w:rsidR="00000000" w:rsidRPr="00000000">
                  <w:rPr>
                    <w:rtl w:val="0"/>
                  </w:rPr>
                  <w:t xml:space="preserve">Aplicar técnicas de instalação de sistemas eletrônicos, de acordo com as especificações das ordens de serviço, procedimentos operacionais e de montagem</w:t>
                </w:r>
              </w:p>
            </w:tc>
            <w:tc>
              <w:tcPr>
                <w:vMerge w:val="continue"/>
                <w:shd w:fill="auto" w:val="clear"/>
                <w:vAlign w:val="center"/>
              </w:tcPr>
              <w:p w:rsidR="00000000" w:rsidDel="00000000" w:rsidP="00000000" w:rsidRDefault="00000000" w:rsidRPr="00000000" w14:paraId="00000FA4">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FA5">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0FA6">
                <w:pPr>
                  <w:numPr>
                    <w:ilvl w:val="1"/>
                    <w:numId w:val="11"/>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 utilização das tecnologias habilitadoras da indústria avançada na instalação de sistemas eletrônicos</w:t>
                </w:r>
              </w:p>
            </w:tc>
            <w:tc>
              <w:tcPr>
                <w:shd w:fill="auto" w:val="clear"/>
                <w:vAlign w:val="center"/>
              </w:tcPr>
              <w:p w:rsidR="00000000" w:rsidDel="00000000" w:rsidP="00000000" w:rsidRDefault="00000000" w:rsidRPr="00000000" w14:paraId="00000FA7">
                <w:pPr>
                  <w:numPr>
                    <w:ilvl w:val="0"/>
                    <w:numId w:val="45"/>
                  </w:numPr>
                  <w:spacing w:after="160" w:line="259" w:lineRule="auto"/>
                  <w:ind w:left="283.4645669291342" w:right="35.74803149606282"/>
                  <w:rPr>
                    <w:rFonts w:ascii="Noto Sans Symbols" w:cs="Noto Sans Symbols" w:eastAsia="Noto Sans Symbols" w:hAnsi="Noto Sans Symbols"/>
                    <w:sz w:val="20"/>
                    <w:szCs w:val="20"/>
                  </w:rPr>
                </w:pPr>
                <w:r w:rsidDel="00000000" w:rsidR="00000000" w:rsidRPr="00000000">
                  <w:rPr>
                    <w:rtl w:val="0"/>
                  </w:rPr>
                  <w:t xml:space="preserve">Identificar as tecnologias habilitadoras da indústria avançada aplicáveis à instalação de sistemas  eletrônicos</w:t>
                </w:r>
              </w:p>
              <w:p w:rsidR="00000000" w:rsidDel="00000000" w:rsidP="00000000" w:rsidRDefault="00000000" w:rsidRPr="00000000" w14:paraId="00000FA8">
                <w:pPr>
                  <w:numPr>
                    <w:ilvl w:val="0"/>
                    <w:numId w:val="45"/>
                  </w:numPr>
                  <w:spacing w:after="160" w:line="259" w:lineRule="auto"/>
                  <w:ind w:left="283.4645669291342" w:right="35.74803149606282"/>
                  <w:rPr>
                    <w:rFonts w:ascii="Noto Sans Symbols" w:cs="Noto Sans Symbols" w:eastAsia="Noto Sans Symbols" w:hAnsi="Noto Sans Symbols"/>
                    <w:sz w:val="20"/>
                    <w:szCs w:val="20"/>
                  </w:rPr>
                </w:pPr>
                <w:r w:rsidDel="00000000" w:rsidR="00000000" w:rsidRPr="00000000">
                  <w:rPr>
                    <w:rtl w:val="0"/>
                  </w:rPr>
                  <w:t xml:space="preserve">Utilizar as tecnologias habilitadoras da indústria avançada aplicáveis à instalação de sistemas  eletrônicos</w:t>
                </w:r>
              </w:p>
            </w:tc>
            <w:tc>
              <w:tcPr>
                <w:vMerge w:val="continue"/>
                <w:shd w:fill="auto" w:val="clear"/>
                <w:vAlign w:val="center"/>
              </w:tcPr>
              <w:p w:rsidR="00000000" w:rsidDel="00000000" w:rsidP="00000000" w:rsidRDefault="00000000" w:rsidRPr="00000000" w14:paraId="00000FA9">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FAA">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0FAB">
                <w:pPr>
                  <w:numPr>
                    <w:ilvl w:val="1"/>
                    <w:numId w:val="11"/>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as ferramentas de melhoria contínua para otimização dos processos de instalação de sistemas eletrônicos</w:t>
                </w:r>
              </w:p>
            </w:tc>
            <w:tc>
              <w:tcPr>
                <w:shd w:fill="auto" w:val="clear"/>
                <w:vAlign w:val="center"/>
              </w:tcPr>
              <w:p w:rsidR="00000000" w:rsidDel="00000000" w:rsidP="00000000" w:rsidRDefault="00000000" w:rsidRPr="00000000" w14:paraId="00000FAC">
                <w:pPr>
                  <w:numPr>
                    <w:ilvl w:val="0"/>
                    <w:numId w:val="45"/>
                  </w:numPr>
                  <w:spacing w:after="160" w:line="259" w:lineRule="auto"/>
                  <w:ind w:left="283.4645669291342" w:right="35.74803149606282"/>
                  <w:rPr>
                    <w:rFonts w:ascii="Noto Sans Symbols" w:cs="Noto Sans Symbols" w:eastAsia="Noto Sans Symbols" w:hAnsi="Noto Sans Symbols"/>
                    <w:sz w:val="20"/>
                    <w:szCs w:val="20"/>
                  </w:rPr>
                </w:pPr>
                <w:r w:rsidDel="00000000" w:rsidR="00000000" w:rsidRPr="00000000">
                  <w:rPr>
                    <w:rtl w:val="0"/>
                  </w:rPr>
                  <w:t xml:space="preserve">Aplicar técnicas de gerenciamento do tempo para controle da execução das etapas da instalação de sistemas eletrônicos, conforme cronograma do serviço</w:t>
                </w:r>
              </w:p>
              <w:p w:rsidR="00000000" w:rsidDel="00000000" w:rsidP="00000000" w:rsidRDefault="00000000" w:rsidRPr="00000000" w14:paraId="00000FAD">
                <w:pPr>
                  <w:numPr>
                    <w:ilvl w:val="0"/>
                    <w:numId w:val="45"/>
                  </w:numPr>
                  <w:spacing w:after="160" w:line="259" w:lineRule="auto"/>
                  <w:ind w:left="283.4645669291342" w:right="35.74803149606282"/>
                  <w:rPr>
                    <w:rFonts w:ascii="Noto Sans Symbols" w:cs="Noto Sans Symbols" w:eastAsia="Noto Sans Symbols" w:hAnsi="Noto Sans Symbols"/>
                    <w:sz w:val="20"/>
                    <w:szCs w:val="20"/>
                  </w:rPr>
                </w:pPr>
                <w:r w:rsidDel="00000000" w:rsidR="00000000" w:rsidRPr="00000000">
                  <w:rPr>
                    <w:rtl w:val="0"/>
                  </w:rPr>
                  <w:t xml:space="preserve">Analisar as técnicas e procedimentos operacionais de instalação de sistemas  eletrônicos, visando a otimização do processo</w:t>
                </w:r>
              </w:p>
              <w:p w:rsidR="00000000" w:rsidDel="00000000" w:rsidP="00000000" w:rsidRDefault="00000000" w:rsidRPr="00000000" w14:paraId="00000FAE">
                <w:pPr>
                  <w:numPr>
                    <w:ilvl w:val="0"/>
                    <w:numId w:val="45"/>
                  </w:numPr>
                  <w:spacing w:after="160" w:line="259" w:lineRule="auto"/>
                  <w:ind w:left="283.4645669291342" w:right="35.74803149606282"/>
                  <w:rPr>
                    <w:rFonts w:ascii="Noto Sans Symbols" w:cs="Noto Sans Symbols" w:eastAsia="Noto Sans Symbols" w:hAnsi="Noto Sans Symbols"/>
                    <w:sz w:val="20"/>
                    <w:szCs w:val="20"/>
                  </w:rPr>
                </w:pPr>
                <w:r w:rsidDel="00000000" w:rsidR="00000000" w:rsidRPr="00000000">
                  <w:rPr>
                    <w:rtl w:val="0"/>
                  </w:rPr>
                  <w:t xml:space="preserve">Identificar as ferramentas da qualidade aplicáveis ao processo de instalação de sistemas eletrônicos, tendo em vista a sua melhoria contínua</w:t>
                </w:r>
              </w:p>
              <w:p w:rsidR="00000000" w:rsidDel="00000000" w:rsidP="00000000" w:rsidRDefault="00000000" w:rsidRPr="00000000" w14:paraId="00000FAF">
                <w:pPr>
                  <w:numPr>
                    <w:ilvl w:val="0"/>
                    <w:numId w:val="45"/>
                  </w:numPr>
                  <w:spacing w:after="160" w:line="259" w:lineRule="auto"/>
                  <w:ind w:left="283.4645669291342" w:right="35.74803149606282"/>
                  <w:rPr>
                    <w:rFonts w:ascii="Noto Sans Symbols" w:cs="Noto Sans Symbols" w:eastAsia="Noto Sans Symbols" w:hAnsi="Noto Sans Symbols"/>
                    <w:sz w:val="20"/>
                    <w:szCs w:val="20"/>
                  </w:rPr>
                </w:pPr>
                <w:r w:rsidDel="00000000" w:rsidR="00000000" w:rsidRPr="00000000">
                  <w:rPr>
                    <w:rtl w:val="0"/>
                  </w:rPr>
                  <w:t xml:space="preserve">Aplicar ferramentas da qualidade ao processo de instalação de sistemas eletrônicos, visando a melhoria contínua</w:t>
                </w:r>
              </w:p>
              <w:p w:rsidR="00000000" w:rsidDel="00000000" w:rsidP="00000000" w:rsidRDefault="00000000" w:rsidRPr="00000000" w14:paraId="00000FB0">
                <w:pPr>
                  <w:numPr>
                    <w:ilvl w:val="0"/>
                    <w:numId w:val="45"/>
                  </w:numPr>
                  <w:spacing w:after="160" w:line="259" w:lineRule="auto"/>
                  <w:ind w:left="283.4645669291342" w:right="35.74803149606282"/>
                  <w:rPr>
                    <w:rFonts w:ascii="Noto Sans Symbols" w:cs="Noto Sans Symbols" w:eastAsia="Noto Sans Symbols" w:hAnsi="Noto Sans Symbols"/>
                    <w:sz w:val="20"/>
                    <w:szCs w:val="20"/>
                  </w:rPr>
                </w:pPr>
                <w:r w:rsidDel="00000000" w:rsidR="00000000" w:rsidRPr="00000000">
                  <w:rPr>
                    <w:rtl w:val="0"/>
                  </w:rPr>
                  <w:t xml:space="preserve">Avaliar as soluções alternativas de ferramentas, equipamentos e recursos compatíveis com a instalação de sistemas eletrônicos, tendo em vista a melhoria contínua do processo</w:t>
                </w:r>
              </w:p>
            </w:tc>
            <w:tc>
              <w:tcPr>
                <w:vMerge w:val="continue"/>
                <w:shd w:fill="auto" w:val="clear"/>
                <w:vAlign w:val="center"/>
              </w:tcPr>
              <w:p w:rsidR="00000000" w:rsidDel="00000000" w:rsidP="00000000" w:rsidRDefault="00000000" w:rsidRPr="00000000" w14:paraId="00000FB1">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FB2">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0FB3">
                <w:pPr>
                  <w:numPr>
                    <w:ilvl w:val="1"/>
                    <w:numId w:val="11"/>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Seguindo Legislação aplicável, Normas Técnicas, de Qualidade, de Segurança, Saúde e Sustentabilidade</w:t>
                </w:r>
              </w:p>
            </w:tc>
            <w:tc>
              <w:tcPr>
                <w:shd w:fill="auto" w:val="clear"/>
                <w:vAlign w:val="center"/>
              </w:tcPr>
              <w:p w:rsidR="00000000" w:rsidDel="00000000" w:rsidP="00000000" w:rsidRDefault="00000000" w:rsidRPr="00000000" w14:paraId="00000FB4">
                <w:pPr>
                  <w:numPr>
                    <w:ilvl w:val="0"/>
                    <w:numId w:val="45"/>
                  </w:numPr>
                  <w:spacing w:after="160" w:line="259" w:lineRule="auto"/>
                  <w:ind w:left="283.4645669291342" w:right="35.74803149606282"/>
                  <w:rPr>
                    <w:rFonts w:ascii="Noto Sans Symbols" w:cs="Noto Sans Symbols" w:eastAsia="Noto Sans Symbols" w:hAnsi="Noto Sans Symbols"/>
                    <w:sz w:val="20"/>
                    <w:szCs w:val="20"/>
                  </w:rPr>
                </w:pPr>
                <w:r w:rsidDel="00000000" w:rsidR="00000000" w:rsidRPr="00000000">
                  <w:rPr>
                    <w:rtl w:val="0"/>
                  </w:rPr>
                  <w:t xml:space="preserve">Aplicar os procedimentos de armazenamento e destinação de resíduos gerados nos ambientes de instalação sistemas  eletrônicos, por meio de técnicas específicas, para o cumprimento das normas ambientais</w:t>
                </w:r>
              </w:p>
              <w:p w:rsidR="00000000" w:rsidDel="00000000" w:rsidP="00000000" w:rsidRDefault="00000000" w:rsidRPr="00000000" w14:paraId="00000FB5">
                <w:pPr>
                  <w:numPr>
                    <w:ilvl w:val="0"/>
                    <w:numId w:val="45"/>
                  </w:numPr>
                  <w:spacing w:after="160" w:line="259" w:lineRule="auto"/>
                  <w:ind w:left="283.4645669291342" w:right="35.74803149606282"/>
                  <w:rPr>
                    <w:rFonts w:ascii="Noto Sans Symbols" w:cs="Noto Sans Symbols" w:eastAsia="Noto Sans Symbols" w:hAnsi="Noto Sans Symbols"/>
                    <w:sz w:val="20"/>
                    <w:szCs w:val="20"/>
                  </w:rPr>
                </w:pPr>
                <w:r w:rsidDel="00000000" w:rsidR="00000000" w:rsidRPr="00000000">
                  <w:rPr>
                    <w:rtl w:val="0"/>
                  </w:rPr>
                  <w:t xml:space="preserve">Identificar as possíveis situações de risco à segurança no trabalho e meio ambiente associados ao processo de instalação de sistemas eletrônicos</w:t>
                </w:r>
              </w:p>
              <w:p w:rsidR="00000000" w:rsidDel="00000000" w:rsidP="00000000" w:rsidRDefault="00000000" w:rsidRPr="00000000" w14:paraId="00000FB6">
                <w:pPr>
                  <w:numPr>
                    <w:ilvl w:val="0"/>
                    <w:numId w:val="45"/>
                  </w:numPr>
                  <w:spacing w:after="160" w:line="259" w:lineRule="auto"/>
                  <w:ind w:left="283.4645669291342" w:right="35.74803149606282"/>
                  <w:rPr>
                    <w:rFonts w:ascii="Noto Sans Symbols" w:cs="Noto Sans Symbols" w:eastAsia="Noto Sans Symbols" w:hAnsi="Noto Sans Symbols"/>
                    <w:sz w:val="20"/>
                    <w:szCs w:val="20"/>
                  </w:rPr>
                </w:pPr>
                <w:r w:rsidDel="00000000" w:rsidR="00000000" w:rsidRPr="00000000">
                  <w:rPr>
                    <w:rtl w:val="0"/>
                  </w:rPr>
                  <w:t xml:space="preserve">Aplicar os requisitos estabelecidos na legislação, normas técnicas e de segurança, conforme o tipo de instalação de sistemas eletrônicos a ser realizada</w:t>
                </w:r>
              </w:p>
              <w:p w:rsidR="00000000" w:rsidDel="00000000" w:rsidP="00000000" w:rsidRDefault="00000000" w:rsidRPr="00000000" w14:paraId="00000FB7">
                <w:pPr>
                  <w:numPr>
                    <w:ilvl w:val="0"/>
                    <w:numId w:val="45"/>
                  </w:numPr>
                  <w:spacing w:after="160" w:line="259" w:lineRule="auto"/>
                  <w:ind w:left="283.4645669291342" w:right="35.74803149606282"/>
                  <w:rPr>
                    <w:rFonts w:ascii="Noto Sans Symbols" w:cs="Noto Sans Symbols" w:eastAsia="Noto Sans Symbols" w:hAnsi="Noto Sans Symbols"/>
                    <w:sz w:val="20"/>
                    <w:szCs w:val="20"/>
                  </w:rPr>
                </w:pPr>
                <w:r w:rsidDel="00000000" w:rsidR="00000000" w:rsidRPr="00000000">
                  <w:rPr>
                    <w:rtl w:val="0"/>
                  </w:rPr>
                  <w:t xml:space="preserve">Avaliar o cumprimento dos procedimentos de segurança e utilização dos equipamentos de proteção individuais - epi e equipamentos de proteção coletivas - epc pelas equipes de trabalho</w:t>
                </w:r>
              </w:p>
            </w:tc>
            <w:tc>
              <w:tcPr>
                <w:vMerge w:val="continue"/>
                <w:shd w:fill="auto" w:val="clear"/>
                <w:vAlign w:val="center"/>
              </w:tcPr>
              <w:p w:rsidR="00000000" w:rsidDel="00000000" w:rsidP="00000000" w:rsidRDefault="00000000" w:rsidRPr="00000000" w14:paraId="00000FB8">
                <w:pPr>
                  <w:widowControl w:val="0"/>
                  <w:spacing w:line="276" w:lineRule="auto"/>
                  <w:rPr/>
                </w:pP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0FB9">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FBD">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 Demonstrar atitude proativa na identificação e na proposição de soluções para os problemas, para atendimento a necessidades ou para a implementação de melhorias nos contextos relacionados a sua atuação profissional.</w:t>
                </w:r>
              </w:p>
              <w:p w:rsidR="00000000" w:rsidDel="00000000" w:rsidP="00000000" w:rsidRDefault="00000000" w:rsidRPr="00000000" w14:paraId="00000FBE">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Reelaborar conceitos, compreensões e premissas à luz de referenciais técnicos, legais, normativos, éticos, sociais e institucionais, com vistas a um posicionamento pessoal e profissional diante de fatos, contextos, possibilidades, desafios e problemáticas de diferentes naturezas.</w:t>
                </w:r>
              </w:p>
              <w:p w:rsidR="00000000" w:rsidDel="00000000" w:rsidP="00000000" w:rsidRDefault="00000000" w:rsidRPr="00000000" w14:paraId="00000FBF">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 Demonstrar postura flexível, proativa e aberta ao feedback, buscando novos aprendizados e experiências para incrementar seu desempenho pessoal e profissional, assim como o da equipe nos processos de trabalho em que atua.</w:t>
                </w:r>
              </w:p>
            </w:tc>
          </w:tr>
          <w:tr>
            <w:trPr>
              <w:cantSplit w:val="0"/>
              <w:trHeight w:val="20" w:hRule="atLeast"/>
              <w:tblHeader w:val="0"/>
            </w:trPr>
            <w:tc>
              <w:tcPr>
                <w:gridSpan w:val="4"/>
                <w:shd w:fill="e64010" w:val="clear"/>
                <w:vAlign w:val="center"/>
              </w:tcPr>
              <w:p w:rsidR="00000000" w:rsidDel="00000000" w:rsidP="00000000" w:rsidRDefault="00000000" w:rsidRPr="00000000" w14:paraId="00000FC3">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C7">
                <w:pPr>
                  <w:spacing w:after="160" w:line="259" w:lineRule="auto"/>
                  <w:rPr/>
                </w:pPr>
                <w:r w:rsidDel="00000000" w:rsidR="00000000" w:rsidRPr="00000000">
                  <w:rPr>
                    <w:b w:val="1"/>
                    <w:rtl w:val="0"/>
                  </w:rPr>
                  <w:t xml:space="preserve">Equipamentos</w:t>
                </w:r>
                <w:r w:rsidDel="00000000" w:rsidR="00000000" w:rsidRPr="00000000">
                  <w:rPr>
                    <w:rtl w:val="0"/>
                  </w:rPr>
                </w:r>
              </w:p>
            </w:tc>
            <w:tc>
              <w:tcPr>
                <w:gridSpan w:val="3"/>
                <w:shd w:fill="auto" w:val="clear"/>
                <w:vAlign w:val="center"/>
              </w:tcPr>
              <w:p w:rsidR="00000000" w:rsidDel="00000000" w:rsidP="00000000" w:rsidRDefault="00000000" w:rsidRPr="00000000" w14:paraId="00000FC8">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EPIs e EPCs</w:t>
                </w:r>
              </w:p>
              <w:p w:rsidR="00000000" w:rsidDel="00000000" w:rsidP="00000000" w:rsidRDefault="00000000" w:rsidRPr="00000000" w14:paraId="00000FC9">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Kits Didáticos de Eletrônica (resistores, capacitores, indutores, diodos, fontes de tensão simétricas, cabos elétricos, protoboard, osciladores, acoplador óptico)</w:t>
                </w:r>
              </w:p>
              <w:p w:rsidR="00000000" w:rsidDel="00000000" w:rsidP="00000000" w:rsidRDefault="00000000" w:rsidRPr="00000000" w14:paraId="00000FCA">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Kits Didáticos de Medidas Elétricas (voltímetro, amperímetro, ohmímetro, wattímetro, frequencímetro, cargas resistivas, capacitivas e indutivas)</w:t>
                </w:r>
              </w:p>
            </w:tc>
          </w:tr>
          <w:tr>
            <w:trPr>
              <w:cantSplit w:val="0"/>
              <w:trHeight w:val="408" w:hRule="atLeast"/>
              <w:tblHeader w:val="0"/>
            </w:trPr>
            <w:tc>
              <w:tcPr>
                <w:shd w:fill="auto" w:val="clear"/>
                <w:vAlign w:val="center"/>
              </w:tcPr>
              <w:p w:rsidR="00000000" w:rsidDel="00000000" w:rsidP="00000000" w:rsidRDefault="00000000" w:rsidRPr="00000000" w14:paraId="00000FCD">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3"/>
                <w:shd w:fill="auto" w:val="clear"/>
                <w:vAlign w:val="center"/>
              </w:tcPr>
              <w:p w:rsidR="00000000" w:rsidDel="00000000" w:rsidP="00000000" w:rsidRDefault="00000000" w:rsidRPr="00000000" w14:paraId="00000FCE">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Laboratório de Informática</w:t>
                </w:r>
              </w:p>
              <w:p w:rsidR="00000000" w:rsidDel="00000000" w:rsidP="00000000" w:rsidRDefault="00000000" w:rsidRPr="00000000" w14:paraId="00000FCF">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Biblioteca</w:t>
                </w:r>
              </w:p>
              <w:p w:rsidR="00000000" w:rsidDel="00000000" w:rsidP="00000000" w:rsidRDefault="00000000" w:rsidRPr="00000000" w14:paraId="00000FD0">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Laboratório de Desenho</w:t>
                </w:r>
              </w:p>
              <w:p w:rsidR="00000000" w:rsidDel="00000000" w:rsidP="00000000" w:rsidRDefault="00000000" w:rsidRPr="00000000" w14:paraId="00000FD1">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Sala de aula</w:t>
                </w:r>
              </w:p>
            </w:tc>
          </w:tr>
          <w:tr>
            <w:trPr>
              <w:cantSplit w:val="0"/>
              <w:trHeight w:val="408" w:hRule="atLeast"/>
              <w:tblHeader w:val="0"/>
            </w:trPr>
            <w:tc>
              <w:tcPr>
                <w:shd w:fill="auto" w:val="clear"/>
                <w:vAlign w:val="center"/>
              </w:tcPr>
              <w:p w:rsidR="00000000" w:rsidDel="00000000" w:rsidP="00000000" w:rsidRDefault="00000000" w:rsidRPr="00000000" w14:paraId="00000FD4">
                <w:pPr>
                  <w:spacing w:after="160" w:line="259" w:lineRule="auto"/>
                  <w:rPr/>
                </w:pPr>
                <w:r w:rsidDel="00000000" w:rsidR="00000000" w:rsidRPr="00000000">
                  <w:rPr>
                    <w:b w:val="1"/>
                    <w:rtl w:val="0"/>
                  </w:rPr>
                  <w:t xml:space="preserve">Instrumentos</w:t>
                </w:r>
                <w:r w:rsidDel="00000000" w:rsidR="00000000" w:rsidRPr="00000000">
                  <w:rPr>
                    <w:rtl w:val="0"/>
                  </w:rPr>
                </w:r>
              </w:p>
            </w:tc>
            <w:tc>
              <w:tcPr>
                <w:gridSpan w:val="3"/>
                <w:shd w:fill="auto" w:val="clear"/>
                <w:vAlign w:val="center"/>
              </w:tcPr>
              <w:p w:rsidR="00000000" w:rsidDel="00000000" w:rsidP="00000000" w:rsidRDefault="00000000" w:rsidRPr="00000000" w14:paraId="00000FD5">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Decapador de fio</w:t>
                </w:r>
              </w:p>
              <w:p w:rsidR="00000000" w:rsidDel="00000000" w:rsidP="00000000" w:rsidRDefault="00000000" w:rsidRPr="00000000" w14:paraId="00000FD6">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Sugador de Solda</w:t>
                </w:r>
              </w:p>
              <w:p w:rsidR="00000000" w:rsidDel="00000000" w:rsidP="00000000" w:rsidRDefault="00000000" w:rsidRPr="00000000" w14:paraId="00000FD7">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Voltímetro</w:t>
                </w:r>
              </w:p>
              <w:p w:rsidR="00000000" w:rsidDel="00000000" w:rsidP="00000000" w:rsidRDefault="00000000" w:rsidRPr="00000000" w14:paraId="00000FD8">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Multímetro</w:t>
                </w:r>
              </w:p>
              <w:p w:rsidR="00000000" w:rsidDel="00000000" w:rsidP="00000000" w:rsidRDefault="00000000" w:rsidRPr="00000000" w14:paraId="00000FD9">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Amperímetro</w:t>
                </w:r>
              </w:p>
              <w:p w:rsidR="00000000" w:rsidDel="00000000" w:rsidP="00000000" w:rsidRDefault="00000000" w:rsidRPr="00000000" w14:paraId="00000FDA">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Estação de Solda</w:t>
                </w:r>
              </w:p>
              <w:p w:rsidR="00000000" w:rsidDel="00000000" w:rsidP="00000000" w:rsidRDefault="00000000" w:rsidRPr="00000000" w14:paraId="00000FDB">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Alicate de corte</w:t>
                </w:r>
              </w:p>
              <w:p w:rsidR="00000000" w:rsidDel="00000000" w:rsidP="00000000" w:rsidRDefault="00000000" w:rsidRPr="00000000" w14:paraId="00000FDC">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Alicate de Bico</w:t>
                </w:r>
              </w:p>
              <w:p w:rsidR="00000000" w:rsidDel="00000000" w:rsidP="00000000" w:rsidRDefault="00000000" w:rsidRPr="00000000" w14:paraId="00000FDD">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Kit de Pinças Antiestática de aço inoxidável</w:t>
                </w:r>
              </w:p>
              <w:p w:rsidR="00000000" w:rsidDel="00000000" w:rsidP="00000000" w:rsidRDefault="00000000" w:rsidRPr="00000000" w14:paraId="00000FDE">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Soprador Térmico</w:t>
                </w:r>
              </w:p>
              <w:p w:rsidR="00000000" w:rsidDel="00000000" w:rsidP="00000000" w:rsidRDefault="00000000" w:rsidRPr="00000000" w14:paraId="00000FDF">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Pulseira Antiestática</w:t>
                </w:r>
              </w:p>
            </w:tc>
          </w:tr>
          <w:tr>
            <w:trPr>
              <w:cantSplit w:val="0"/>
              <w:trHeight w:val="408" w:hRule="atLeast"/>
              <w:tblHeader w:val="0"/>
            </w:trPr>
            <w:tc>
              <w:tcPr>
                <w:shd w:fill="auto" w:val="clear"/>
                <w:vAlign w:val="center"/>
              </w:tcPr>
              <w:p w:rsidR="00000000" w:rsidDel="00000000" w:rsidP="00000000" w:rsidRDefault="00000000" w:rsidRPr="00000000" w14:paraId="00000FE2">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3"/>
                <w:shd w:fill="auto" w:val="clear"/>
                <w:vAlign w:val="center"/>
              </w:tcPr>
              <w:p w:rsidR="00000000" w:rsidDel="00000000" w:rsidP="00000000" w:rsidRDefault="00000000" w:rsidRPr="00000000" w14:paraId="00000FE3">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Projetor</w:t>
                </w:r>
              </w:p>
              <w:p w:rsidR="00000000" w:rsidDel="00000000" w:rsidP="00000000" w:rsidRDefault="00000000" w:rsidRPr="00000000" w14:paraId="00000FE4">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Quadro Branco</w:t>
                </w:r>
              </w:p>
              <w:p w:rsidR="00000000" w:rsidDel="00000000" w:rsidP="00000000" w:rsidRDefault="00000000" w:rsidRPr="00000000" w14:paraId="00000FE5">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Tela de Projeção</w:t>
                </w:r>
              </w:p>
              <w:p w:rsidR="00000000" w:rsidDel="00000000" w:rsidP="00000000" w:rsidRDefault="00000000" w:rsidRPr="00000000" w14:paraId="00000FE6">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Apostilas Manuais e catálogos</w:t>
                </w:r>
              </w:p>
              <w:p w:rsidR="00000000" w:rsidDel="00000000" w:rsidP="00000000" w:rsidRDefault="00000000" w:rsidRPr="00000000" w14:paraId="00000FE7">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Normas técnicas</w:t>
                </w:r>
              </w:p>
              <w:p w:rsidR="00000000" w:rsidDel="00000000" w:rsidP="00000000" w:rsidRDefault="00000000" w:rsidRPr="00000000" w14:paraId="00000FE8">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Sites e aplicativos</w:t>
                </w:r>
              </w:p>
              <w:p w:rsidR="00000000" w:rsidDel="00000000" w:rsidP="00000000" w:rsidRDefault="00000000" w:rsidRPr="00000000" w14:paraId="00000FE9">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Livros didáticos</w:t>
                </w:r>
              </w:p>
              <w:p w:rsidR="00000000" w:rsidDel="00000000" w:rsidP="00000000" w:rsidRDefault="00000000" w:rsidRPr="00000000" w14:paraId="00000FEA">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Software de desenho de circuito eletrônico</w:t>
                </w:r>
              </w:p>
              <w:p w:rsidR="00000000" w:rsidDel="00000000" w:rsidP="00000000" w:rsidRDefault="00000000" w:rsidRPr="00000000" w14:paraId="00000FEB">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Software de Simulação Digital</w:t>
                </w:r>
              </w:p>
              <w:p w:rsidR="00000000" w:rsidDel="00000000" w:rsidP="00000000" w:rsidRDefault="00000000" w:rsidRPr="00000000" w14:paraId="00000FEC">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Flip chart</w:t>
                </w:r>
              </w:p>
            </w:tc>
          </w:tr>
          <w:tr>
            <w:trPr>
              <w:cantSplit w:val="0"/>
              <w:trHeight w:val="408" w:hRule="atLeast"/>
              <w:tblHeader w:val="0"/>
            </w:trPr>
            <w:tc>
              <w:tcPr>
                <w:shd w:fill="auto" w:val="clear"/>
                <w:vAlign w:val="center"/>
              </w:tcPr>
              <w:p w:rsidR="00000000" w:rsidDel="00000000" w:rsidP="00000000" w:rsidRDefault="00000000" w:rsidRPr="00000000" w14:paraId="00000FEF">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3"/>
                <w:shd w:fill="auto" w:val="clear"/>
                <w:vAlign w:val="center"/>
              </w:tcPr>
              <w:p w:rsidR="00000000" w:rsidDel="00000000" w:rsidP="00000000" w:rsidRDefault="00000000" w:rsidRPr="00000000" w14:paraId="00000FF0">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p>
              <w:p w:rsidR="00000000" w:rsidDel="00000000" w:rsidP="00000000" w:rsidRDefault="00000000" w:rsidRPr="00000000" w14:paraId="00000FF1">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p>
            </w:tc>
          </w:tr>
        </w:tbl>
      </w:sdtContent>
    </w:sdt>
    <w:p w:rsidR="00000000" w:rsidDel="00000000" w:rsidP="00000000" w:rsidRDefault="00000000" w:rsidRPr="00000000" w14:paraId="00000FF4">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FF5">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FF6">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FF7">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FF8">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FF9">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FFA">
      <w:pPr>
        <w:spacing w:after="160" w:line="259" w:lineRule="auto"/>
        <w:rPr>
          <w:rFonts w:ascii="Liberation Sans" w:cs="Liberation Sans" w:eastAsia="Liberation Sans" w:hAnsi="Liberation Sans"/>
          <w:sz w:val="20"/>
          <w:szCs w:val="20"/>
        </w:rPr>
      </w:pPr>
      <w:r w:rsidDel="00000000" w:rsidR="00000000" w:rsidRPr="00000000">
        <w:rPr>
          <w:rtl w:val="0"/>
        </w:rPr>
      </w:r>
    </w:p>
    <w:sdt>
      <w:sdtPr>
        <w:lock w:val="contentLocked"/>
        <w:tag w:val="goog_rdk_29"/>
      </w:sdtPr>
      <w:sdtContent>
        <w:tbl>
          <w:tblPr>
            <w:tblStyle w:val="Table51"/>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13"/>
            <w:gridCol w:w="4460"/>
            <w:tblGridChange w:id="0">
              <w:tblGrid>
                <w:gridCol w:w="4513"/>
                <w:gridCol w:w="4460"/>
              </w:tblGrid>
            </w:tblGridChange>
          </w:tblGrid>
          <w:tr>
            <w:trPr>
              <w:cantSplit w:val="0"/>
              <w:trHeight w:val="20" w:hRule="atLeast"/>
              <w:tblHeader w:val="0"/>
            </w:trPr>
            <w:tc>
              <w:tcPr>
                <w:gridSpan w:val="2"/>
                <w:shd w:fill="e64010" w:val="clear"/>
                <w:vAlign w:val="center"/>
              </w:tcPr>
              <w:p w:rsidR="00000000" w:rsidDel="00000000" w:rsidP="00000000" w:rsidRDefault="00000000" w:rsidRPr="00000000" w14:paraId="00000FFB">
                <w:pPr>
                  <w:spacing w:after="160" w:line="259" w:lineRule="auto"/>
                  <w:jc w:val="center"/>
                  <w:rPr/>
                </w:pPr>
                <w:r w:rsidDel="00000000" w:rsidR="00000000" w:rsidRPr="00000000">
                  <w:rPr>
                    <w:b w:val="1"/>
                    <w:color w:val="ffffff"/>
                    <w:sz w:val="24"/>
                    <w:szCs w:val="24"/>
                    <w:rtl w:val="0"/>
                  </w:rPr>
                  <w:t xml:space="preserve">Módulo: INOVAÇÃO</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FFD">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MECATRÔNICA</w:t>
                </w:r>
              </w:p>
            </w:tc>
          </w:tr>
          <w:tr>
            <w:trPr>
              <w:cantSplit w:val="0"/>
              <w:trHeight w:val="408" w:hRule="atLeast"/>
              <w:tblHeader w:val="0"/>
            </w:trPr>
            <w:tc>
              <w:tcPr>
                <w:gridSpan w:val="2"/>
                <w:shd w:fill="auto" w:val="clear"/>
                <w:vAlign w:val="center"/>
              </w:tcPr>
              <w:p w:rsidR="00000000" w:rsidDel="00000000" w:rsidP="00000000" w:rsidRDefault="00000000" w:rsidRPr="00000000" w14:paraId="00000FFF">
                <w:pPr>
                  <w:spacing w:after="160" w:line="259" w:lineRule="auto"/>
                  <w:rPr/>
                </w:pPr>
                <w:r w:rsidDel="00000000" w:rsidR="00000000" w:rsidRPr="00000000">
                  <w:rPr>
                    <w:b w:val="1"/>
                    <w:rtl w:val="0"/>
                  </w:rPr>
                  <w:t xml:space="preserve">Unidade Curricular: </w:t>
                </w:r>
                <w:r w:rsidDel="00000000" w:rsidR="00000000" w:rsidRPr="00000000">
                  <w:rPr>
                    <w:rtl w:val="0"/>
                  </w:rPr>
                  <w:t xml:space="preserve">Modelagem de Projetos de Inovação</w:t>
                </w:r>
              </w:p>
            </w:tc>
          </w:tr>
          <w:tr>
            <w:trPr>
              <w:cantSplit w:val="0"/>
              <w:trHeight w:val="408" w:hRule="atLeast"/>
              <w:tblHeader w:val="0"/>
            </w:trPr>
            <w:tc>
              <w:tcPr>
                <w:gridSpan w:val="2"/>
                <w:shd w:fill="auto" w:val="clear"/>
                <w:vAlign w:val="center"/>
              </w:tcPr>
              <w:p w:rsidR="00000000" w:rsidDel="00000000" w:rsidP="00000000" w:rsidRDefault="00000000" w:rsidRPr="00000000" w14:paraId="00001001">
                <w:pPr>
                  <w:spacing w:after="160" w:line="259" w:lineRule="auto"/>
                  <w:rPr/>
                </w:pPr>
                <w:r w:rsidDel="00000000" w:rsidR="00000000" w:rsidRPr="00000000">
                  <w:rPr>
                    <w:b w:val="1"/>
                    <w:rtl w:val="0"/>
                  </w:rPr>
                  <w:t xml:space="preserve">Carga Horária: </w:t>
                </w:r>
                <w:r w:rsidDel="00000000" w:rsidR="00000000" w:rsidRPr="00000000">
                  <w:rPr>
                    <w:rtl w:val="0"/>
                  </w:rPr>
                  <w:t xml:space="preserve">20h</w:t>
                </w:r>
              </w:p>
            </w:tc>
          </w:tr>
          <w:tr>
            <w:trPr>
              <w:cantSplit w:val="0"/>
              <w:trHeight w:val="408" w:hRule="atLeast"/>
              <w:tblHeader w:val="0"/>
            </w:trPr>
            <w:tc>
              <w:tcPr>
                <w:gridSpan w:val="2"/>
                <w:shd w:fill="auto" w:val="clear"/>
                <w:vAlign w:val="center"/>
              </w:tcPr>
              <w:p w:rsidR="00000000" w:rsidDel="00000000" w:rsidP="00000000" w:rsidRDefault="00000000" w:rsidRPr="00000000" w14:paraId="00001003">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1004">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F.2 - Implementar sistemas automatizados de manufatura, seguindo procedimentos e Normas Técnicas, de Qualidade, Segurança, Saúde e Sustentabilidade</w:t>
                </w:r>
              </w:p>
            </w:tc>
          </w:tr>
          <w:tr>
            <w:trPr>
              <w:cantSplit w:val="0"/>
              <w:trHeight w:val="408" w:hRule="atLeast"/>
              <w:tblHeader w:val="0"/>
            </w:trPr>
            <w:tc>
              <w:tcPr>
                <w:gridSpan w:val="2"/>
                <w:shd w:fill="auto" w:val="clear"/>
                <w:vAlign w:val="center"/>
              </w:tcPr>
              <w:p w:rsidR="00000000" w:rsidDel="00000000" w:rsidP="00000000" w:rsidRDefault="00000000" w:rsidRPr="00000000" w14:paraId="00001006">
                <w:pPr>
                  <w:spacing w:after="160" w:line="259" w:lineRule="auto"/>
                  <w:rPr/>
                </w:pPr>
                <w:r w:rsidDel="00000000" w:rsidR="00000000" w:rsidRPr="00000000">
                  <w:rPr>
                    <w:b w:val="1"/>
                    <w:rtl w:val="0"/>
                  </w:rPr>
                  <w:t xml:space="preserve">Objetivo Geral: </w:t>
                </w:r>
                <w:r w:rsidDel="00000000" w:rsidR="00000000" w:rsidRPr="00000000">
                  <w:rPr>
                    <w:rtl w:val="0"/>
                  </w:rPr>
                  <w:t xml:space="preserve">Propiciar o desenvolvimento das capacidades técnicas e socioemocionais requeridas para a elaboração de propostas de valor e modelos de negócios de inovação pela utilização de metodologias e ferramentas do Design Thinking e Métodos Ágeis</w:t>
                </w:r>
              </w:p>
            </w:tc>
          </w:tr>
          <w:tr>
            <w:trPr>
              <w:cantSplit w:val="0"/>
              <w:trHeight w:val="20" w:hRule="atLeast"/>
              <w:tblHeader w:val="0"/>
            </w:trPr>
            <w:tc>
              <w:tcPr>
                <w:gridSpan w:val="2"/>
                <w:shd w:fill="e64010" w:val="clear"/>
                <w:vAlign w:val="center"/>
              </w:tcPr>
              <w:p w:rsidR="00000000" w:rsidDel="00000000" w:rsidP="00000000" w:rsidRDefault="00000000" w:rsidRPr="00000000" w14:paraId="00001008">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100A">
                <w:pPr>
                  <w:spacing w:after="160" w:line="259" w:lineRule="auto"/>
                  <w:jc w:val="center"/>
                  <w:rPr/>
                </w:pPr>
                <w:r w:rsidDel="00000000" w:rsidR="00000000" w:rsidRPr="00000000">
                  <w:rPr>
                    <w:b w:val="1"/>
                    <w:sz w:val="18"/>
                    <w:szCs w:val="18"/>
                    <w:rtl w:val="0"/>
                  </w:rPr>
                  <w:t xml:space="preserve">Capacidades Básicas</w:t>
                </w:r>
                <w:r w:rsidDel="00000000" w:rsidR="00000000" w:rsidRPr="00000000">
                  <w:rPr>
                    <w:rtl w:val="0"/>
                  </w:rPr>
                </w:r>
              </w:p>
            </w:tc>
            <w:tc>
              <w:tcPr>
                <w:shd w:fill="f48566" w:val="clear"/>
                <w:vAlign w:val="center"/>
              </w:tcPr>
              <w:p w:rsidR="00000000" w:rsidDel="00000000" w:rsidP="00000000" w:rsidRDefault="00000000" w:rsidRPr="00000000" w14:paraId="0000100B">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0C">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ferramentas de gestão da qualidade aplicáveis as atividades de elaboração, instalação e manutenção de sistemas mecatrônicos </w:t>
                </w:r>
              </w:p>
              <w:p w:rsidR="00000000" w:rsidDel="00000000" w:rsidP="00000000" w:rsidRDefault="00000000" w:rsidRPr="00000000" w14:paraId="0000100D">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os tipos, características e aplicação dos EPIs e EPCs inerentes ao processo de elaboração, instalação e manutenção de sistemas mecatrônicos </w:t>
                </w:r>
              </w:p>
              <w:p w:rsidR="00000000" w:rsidDel="00000000" w:rsidP="00000000" w:rsidRDefault="00000000" w:rsidRPr="00000000" w14:paraId="0000100E">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os meios de parametrização na comunicação de redes industriais em sistemas mecatrônicos</w:t>
                </w:r>
              </w:p>
            </w:tc>
            <w:tc>
              <w:tcPr>
                <w:shd w:fill="auto" w:val="clear"/>
                <w:vAlign w:val="center"/>
              </w:tcPr>
              <w:p w:rsidR="00000000" w:rsidDel="00000000" w:rsidP="00000000" w:rsidRDefault="00000000" w:rsidRPr="00000000" w14:paraId="0000100F">
                <w:pPr>
                  <w:numPr>
                    <w:ilvl w:val="0"/>
                    <w:numId w:val="50"/>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Recursos Demandados pelo Projeto</w:t>
                </w:r>
              </w:p>
              <w:p w:rsidR="00000000" w:rsidDel="00000000" w:rsidP="00000000" w:rsidRDefault="00000000" w:rsidRPr="00000000" w14:paraId="00001010">
                <w:pPr>
                  <w:numPr>
                    <w:ilvl w:val="1"/>
                    <w:numId w:val="50"/>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Previsão de soluções tecnológicas</w:t>
                </w:r>
              </w:p>
              <w:p w:rsidR="00000000" w:rsidDel="00000000" w:rsidP="00000000" w:rsidRDefault="00000000" w:rsidRPr="00000000" w14:paraId="00001011">
                <w:pPr>
                  <w:numPr>
                    <w:ilvl w:val="2"/>
                    <w:numId w:val="50"/>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Relação custo x benefício</w:t>
                </w:r>
              </w:p>
              <w:p w:rsidR="00000000" w:rsidDel="00000000" w:rsidP="00000000" w:rsidRDefault="00000000" w:rsidRPr="00000000" w14:paraId="00001012">
                <w:pPr>
                  <w:numPr>
                    <w:ilvl w:val="1"/>
                    <w:numId w:val="50"/>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Necessidades de recursos materiais</w:t>
                </w:r>
              </w:p>
              <w:p w:rsidR="00000000" w:rsidDel="00000000" w:rsidP="00000000" w:rsidRDefault="00000000" w:rsidRPr="00000000" w14:paraId="00001013">
                <w:pPr>
                  <w:numPr>
                    <w:ilvl w:val="1"/>
                    <w:numId w:val="50"/>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Necessidades de recursos estruturais</w:t>
                </w:r>
              </w:p>
              <w:p w:rsidR="00000000" w:rsidDel="00000000" w:rsidP="00000000" w:rsidRDefault="00000000" w:rsidRPr="00000000" w14:paraId="00001014">
                <w:pPr>
                  <w:numPr>
                    <w:ilvl w:val="1"/>
                    <w:numId w:val="50"/>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Necessidades de recursos humanos</w:t>
                </w:r>
              </w:p>
              <w:p w:rsidR="00000000" w:rsidDel="00000000" w:rsidP="00000000" w:rsidRDefault="00000000" w:rsidRPr="00000000" w14:paraId="00001015">
                <w:pPr>
                  <w:numPr>
                    <w:ilvl w:val="1"/>
                    <w:numId w:val="50"/>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Necessidades de recursos financeiros</w:t>
                </w:r>
              </w:p>
              <w:p w:rsidR="00000000" w:rsidDel="00000000" w:rsidP="00000000" w:rsidRDefault="00000000" w:rsidRPr="00000000" w14:paraId="00001016">
                <w:pPr>
                  <w:numPr>
                    <w:ilvl w:val="0"/>
                    <w:numId w:val="50"/>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Estudos de Viabilidade Técnica e Financeira</w:t>
                </w:r>
              </w:p>
              <w:p w:rsidR="00000000" w:rsidDel="00000000" w:rsidP="00000000" w:rsidRDefault="00000000" w:rsidRPr="00000000" w14:paraId="00001017">
                <w:pPr>
                  <w:numPr>
                    <w:ilvl w:val="1"/>
                    <w:numId w:val="50"/>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Ferramentas e tecnologias aplicadas à captura, estruturação e à sistematização de dados para estudos de viabilidade técnica e financeira</w:t>
                </w:r>
              </w:p>
              <w:p w:rsidR="00000000" w:rsidDel="00000000" w:rsidP="00000000" w:rsidRDefault="00000000" w:rsidRPr="00000000" w14:paraId="00001018">
                <w:pPr>
                  <w:numPr>
                    <w:ilvl w:val="2"/>
                    <w:numId w:val="50"/>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Sites de busca</w:t>
                </w:r>
              </w:p>
              <w:p w:rsidR="00000000" w:rsidDel="00000000" w:rsidP="00000000" w:rsidRDefault="00000000" w:rsidRPr="00000000" w14:paraId="00001019">
                <w:pPr>
                  <w:numPr>
                    <w:ilvl w:val="2"/>
                    <w:numId w:val="50"/>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Planilhas eletrônicas</w:t>
                </w:r>
              </w:p>
              <w:p w:rsidR="00000000" w:rsidDel="00000000" w:rsidP="00000000" w:rsidRDefault="00000000" w:rsidRPr="00000000" w14:paraId="0000101A">
                <w:pPr>
                  <w:numPr>
                    <w:ilvl w:val="1"/>
                    <w:numId w:val="50"/>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Sistematização de dados e informações técnicas, econômicas e financeiras</w:t>
                </w:r>
              </w:p>
              <w:p w:rsidR="00000000" w:rsidDel="00000000" w:rsidP="00000000" w:rsidRDefault="00000000" w:rsidRPr="00000000" w14:paraId="0000101B">
                <w:pPr>
                  <w:numPr>
                    <w:ilvl w:val="1"/>
                    <w:numId w:val="50"/>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Documentação técnica de estudos de viabilidade técnica e financeira</w:t>
                </w:r>
              </w:p>
              <w:p w:rsidR="00000000" w:rsidDel="00000000" w:rsidP="00000000" w:rsidRDefault="00000000" w:rsidRPr="00000000" w14:paraId="0000101C">
                <w:pPr>
                  <w:numPr>
                    <w:ilvl w:val="1"/>
                    <w:numId w:val="50"/>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Necessidades de investimentos</w:t>
                </w:r>
              </w:p>
              <w:p w:rsidR="00000000" w:rsidDel="00000000" w:rsidP="00000000" w:rsidRDefault="00000000" w:rsidRPr="00000000" w14:paraId="0000101D">
                <w:pPr>
                  <w:numPr>
                    <w:ilvl w:val="2"/>
                    <w:numId w:val="50"/>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Órgãos de fomento e financiamento</w:t>
                </w:r>
              </w:p>
              <w:p w:rsidR="00000000" w:rsidDel="00000000" w:rsidP="00000000" w:rsidRDefault="00000000" w:rsidRPr="00000000" w14:paraId="0000101E">
                <w:pPr>
                  <w:numPr>
                    <w:ilvl w:val="1"/>
                    <w:numId w:val="50"/>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Critérios para a tomada de decisão</w:t>
                </w:r>
              </w:p>
              <w:p w:rsidR="00000000" w:rsidDel="00000000" w:rsidP="00000000" w:rsidRDefault="00000000" w:rsidRPr="00000000" w14:paraId="0000101F">
                <w:pPr>
                  <w:numPr>
                    <w:ilvl w:val="0"/>
                    <w:numId w:val="50"/>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Proposta de Valor e Modelo de Negócios</w:t>
                </w:r>
              </w:p>
              <w:p w:rsidR="00000000" w:rsidDel="00000000" w:rsidP="00000000" w:rsidRDefault="00000000" w:rsidRPr="00000000" w14:paraId="00001020">
                <w:pPr>
                  <w:numPr>
                    <w:ilvl w:val="1"/>
                    <w:numId w:val="50"/>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Bases conceituais</w:t>
                </w:r>
              </w:p>
              <w:p w:rsidR="00000000" w:rsidDel="00000000" w:rsidP="00000000" w:rsidRDefault="00000000" w:rsidRPr="00000000" w14:paraId="00001021">
                <w:pPr>
                  <w:numPr>
                    <w:ilvl w:val="1"/>
                    <w:numId w:val="50"/>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Descrição dos pilares da proposta de valor e modelo de negócios</w:t>
                </w:r>
              </w:p>
              <w:p w:rsidR="00000000" w:rsidDel="00000000" w:rsidP="00000000" w:rsidRDefault="00000000" w:rsidRPr="00000000" w14:paraId="00001022">
                <w:pPr>
                  <w:numPr>
                    <w:ilvl w:val="2"/>
                    <w:numId w:val="50"/>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Considerando concorrentes</w:t>
                </w:r>
              </w:p>
              <w:p w:rsidR="00000000" w:rsidDel="00000000" w:rsidP="00000000" w:rsidRDefault="00000000" w:rsidRPr="00000000" w14:paraId="00001023">
                <w:pPr>
                  <w:numPr>
                    <w:ilvl w:val="2"/>
                    <w:numId w:val="50"/>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Considerando benefícios do produto/serviço</w:t>
                </w:r>
              </w:p>
              <w:p w:rsidR="00000000" w:rsidDel="00000000" w:rsidP="00000000" w:rsidRDefault="00000000" w:rsidRPr="00000000" w14:paraId="00001024">
                <w:pPr>
                  <w:numPr>
                    <w:ilvl w:val="2"/>
                    <w:numId w:val="50"/>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Considerando a linguagem para a comunicação do projeto (marketing)</w:t>
                </w:r>
              </w:p>
              <w:p w:rsidR="00000000" w:rsidDel="00000000" w:rsidP="00000000" w:rsidRDefault="00000000" w:rsidRPr="00000000" w14:paraId="00001025">
                <w:pPr>
                  <w:numPr>
                    <w:ilvl w:val="1"/>
                    <w:numId w:val="50"/>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Referenciais e aspectos indispensáveis à construção de propostas de valor e do modelo de negócios</w:t>
                </w:r>
              </w:p>
              <w:p w:rsidR="00000000" w:rsidDel="00000000" w:rsidP="00000000" w:rsidRDefault="00000000" w:rsidRPr="00000000" w14:paraId="00001026">
                <w:pPr>
                  <w:numPr>
                    <w:ilvl w:val="2"/>
                    <w:numId w:val="50"/>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Clareza</w:t>
                </w:r>
              </w:p>
              <w:p w:rsidR="00000000" w:rsidDel="00000000" w:rsidP="00000000" w:rsidRDefault="00000000" w:rsidRPr="00000000" w14:paraId="00001027">
                <w:pPr>
                  <w:numPr>
                    <w:ilvl w:val="2"/>
                    <w:numId w:val="50"/>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Linguagem</w:t>
                </w:r>
              </w:p>
              <w:p w:rsidR="00000000" w:rsidDel="00000000" w:rsidP="00000000" w:rsidRDefault="00000000" w:rsidRPr="00000000" w14:paraId="00001028">
                <w:pPr>
                  <w:numPr>
                    <w:ilvl w:val="2"/>
                    <w:numId w:val="50"/>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Transparência</w:t>
                </w:r>
              </w:p>
              <w:p w:rsidR="00000000" w:rsidDel="00000000" w:rsidP="00000000" w:rsidRDefault="00000000" w:rsidRPr="00000000" w14:paraId="00001029">
                <w:pPr>
                  <w:numPr>
                    <w:ilvl w:val="2"/>
                    <w:numId w:val="50"/>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Ética</w:t>
                </w:r>
              </w:p>
              <w:p w:rsidR="00000000" w:rsidDel="00000000" w:rsidP="00000000" w:rsidRDefault="00000000" w:rsidRPr="00000000" w14:paraId="0000102A">
                <w:pPr>
                  <w:numPr>
                    <w:ilvl w:val="2"/>
                    <w:numId w:val="50"/>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Legalidade</w:t>
                </w:r>
              </w:p>
              <w:p w:rsidR="00000000" w:rsidDel="00000000" w:rsidP="00000000" w:rsidRDefault="00000000" w:rsidRPr="00000000" w14:paraId="0000102B">
                <w:pPr>
                  <w:numPr>
                    <w:ilvl w:val="1"/>
                    <w:numId w:val="50"/>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Metodologias e ferramentas aplicadas à construção de propostas de valor e modelo de negócios: tipos, características e aplicação na construção de proposta de valor</w:t>
                </w:r>
              </w:p>
              <w:p w:rsidR="00000000" w:rsidDel="00000000" w:rsidP="00000000" w:rsidRDefault="00000000" w:rsidRPr="00000000" w14:paraId="0000102C">
                <w:pPr>
                  <w:numPr>
                    <w:ilvl w:val="2"/>
                    <w:numId w:val="50"/>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Ferramentas do Design Thinkng e Métodos Ágeis: Project Model Canvas; Buisness Model Canvas, Canvas da Proposta de Valor</w:t>
                </w:r>
              </w:p>
              <w:p w:rsidR="00000000" w:rsidDel="00000000" w:rsidP="00000000" w:rsidRDefault="00000000" w:rsidRPr="00000000" w14:paraId="0000102D">
                <w:pPr>
                  <w:numPr>
                    <w:ilvl w:val="1"/>
                    <w:numId w:val="50"/>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Documentos da proposta de valor e modelo de negócios</w:t>
                </w:r>
              </w:p>
              <w:p w:rsidR="00000000" w:rsidDel="00000000" w:rsidP="00000000" w:rsidRDefault="00000000" w:rsidRPr="00000000" w14:paraId="0000102E">
                <w:pPr>
                  <w:numPr>
                    <w:ilvl w:val="2"/>
                    <w:numId w:val="50"/>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Resumos executivos</w:t>
                </w:r>
              </w:p>
              <w:p w:rsidR="00000000" w:rsidDel="00000000" w:rsidP="00000000" w:rsidRDefault="00000000" w:rsidRPr="00000000" w14:paraId="0000102F">
                <w:pPr>
                  <w:numPr>
                    <w:ilvl w:val="2"/>
                    <w:numId w:val="50"/>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Relatórios</w:t>
                </w:r>
              </w:p>
              <w:p w:rsidR="00000000" w:rsidDel="00000000" w:rsidP="00000000" w:rsidRDefault="00000000" w:rsidRPr="00000000" w14:paraId="00001030">
                <w:pPr>
                  <w:numPr>
                    <w:ilvl w:val="2"/>
                    <w:numId w:val="50"/>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Apresentações</w:t>
                </w:r>
              </w:p>
              <w:p w:rsidR="00000000" w:rsidDel="00000000" w:rsidP="00000000" w:rsidRDefault="00000000" w:rsidRPr="00000000" w14:paraId="00001031">
                <w:pPr>
                  <w:numPr>
                    <w:ilvl w:val="2"/>
                    <w:numId w:val="50"/>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Vídeos</w:t>
                </w:r>
              </w:p>
              <w:p w:rsidR="00000000" w:rsidDel="00000000" w:rsidP="00000000" w:rsidRDefault="00000000" w:rsidRPr="00000000" w14:paraId="00001032">
                <w:pPr>
                  <w:numPr>
                    <w:ilvl w:val="1"/>
                    <w:numId w:val="50"/>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Simulação e representação gráfica da construção de proposta de valor e modelo de negócios</w:t>
                </w:r>
              </w:p>
              <w:p w:rsidR="00000000" w:rsidDel="00000000" w:rsidP="00000000" w:rsidRDefault="00000000" w:rsidRPr="00000000" w14:paraId="00001033">
                <w:pPr>
                  <w:numPr>
                    <w:ilvl w:val="0"/>
                    <w:numId w:val="50"/>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Resolução de Problemas</w:t>
                </w:r>
              </w:p>
              <w:p w:rsidR="00000000" w:rsidDel="00000000" w:rsidP="00000000" w:rsidRDefault="00000000" w:rsidRPr="00000000" w14:paraId="00001034">
                <w:pPr>
                  <w:numPr>
                    <w:ilvl w:val="1"/>
                    <w:numId w:val="50"/>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Acolhimento de indicações e sugestões</w:t>
                </w:r>
              </w:p>
              <w:p w:rsidR="00000000" w:rsidDel="00000000" w:rsidP="00000000" w:rsidRDefault="00000000" w:rsidRPr="00000000" w14:paraId="00001035">
                <w:pPr>
                  <w:numPr>
                    <w:ilvl w:val="1"/>
                    <w:numId w:val="50"/>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Proposição de hipóteses</w:t>
                </w:r>
              </w:p>
              <w:p w:rsidR="00000000" w:rsidDel="00000000" w:rsidP="00000000" w:rsidRDefault="00000000" w:rsidRPr="00000000" w14:paraId="00001036">
                <w:pPr>
                  <w:numPr>
                    <w:ilvl w:val="1"/>
                    <w:numId w:val="50"/>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Testagem de hipóteses</w:t>
                </w:r>
              </w:p>
              <w:p w:rsidR="00000000" w:rsidDel="00000000" w:rsidP="00000000" w:rsidRDefault="00000000" w:rsidRPr="00000000" w14:paraId="00001037">
                <w:pPr>
                  <w:numPr>
                    <w:ilvl w:val="1"/>
                    <w:numId w:val="50"/>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Validação de resultados</w:t>
                </w:r>
              </w:p>
            </w:tc>
          </w:tr>
          <w:tr>
            <w:trPr>
              <w:cantSplit w:val="0"/>
              <w:trHeight w:val="20" w:hRule="atLeast"/>
              <w:tblHeader w:val="0"/>
            </w:trPr>
            <w:tc>
              <w:tcPr>
                <w:gridSpan w:val="2"/>
                <w:shd w:fill="e64010" w:val="clear"/>
                <w:vAlign w:val="center"/>
              </w:tcPr>
              <w:p w:rsidR="00000000" w:rsidDel="00000000" w:rsidP="00000000" w:rsidRDefault="00000000" w:rsidRPr="00000000" w14:paraId="00001038">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103A">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Identificar necessidades, problemas ou oportunidades de melhorias em seu campo de trabalho.</w:t>
                </w:r>
              </w:p>
              <w:p w:rsidR="00000000" w:rsidDel="00000000" w:rsidP="00000000" w:rsidRDefault="00000000" w:rsidRPr="00000000" w14:paraId="0000103B">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Aderir a propostas ou ideias viáveis e factíveis que visem à melhoria de processos, à resolução de problemas ou ao atendimento de necessidades identificadas em seu contexto de trabalho.</w:t>
                </w:r>
              </w:p>
              <w:p w:rsidR="00000000" w:rsidDel="00000000" w:rsidP="00000000" w:rsidRDefault="00000000" w:rsidRPr="00000000" w14:paraId="0000103C">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Motivar a equipe de trabalho para que se envolva, pela apresentação de ideias e propostas, com a resolução de problemas, o atendimento de necessidades e/ou a implementação de melhorias em seu campo de trabalho.</w:t>
                </w:r>
              </w:p>
            </w:tc>
          </w:tr>
          <w:tr>
            <w:trPr>
              <w:cantSplit w:val="0"/>
              <w:trHeight w:val="20" w:hRule="atLeast"/>
              <w:tblHeader w:val="0"/>
            </w:trPr>
            <w:tc>
              <w:tcPr>
                <w:gridSpan w:val="2"/>
                <w:shd w:fill="e64010" w:val="clear"/>
                <w:vAlign w:val="center"/>
              </w:tcPr>
              <w:p w:rsidR="00000000" w:rsidDel="00000000" w:rsidP="00000000" w:rsidRDefault="00000000" w:rsidRPr="00000000" w14:paraId="0000103E">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40">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041">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Laboratório de Informática</w:t>
                </w:r>
              </w:p>
              <w:p w:rsidR="00000000" w:rsidDel="00000000" w:rsidP="00000000" w:rsidRDefault="00000000" w:rsidRPr="00000000" w14:paraId="00001042">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Laboratórios para Práticas Profissionais</w:t>
                </w:r>
              </w:p>
              <w:p w:rsidR="00000000" w:rsidDel="00000000" w:rsidP="00000000" w:rsidRDefault="00000000" w:rsidRPr="00000000" w14:paraId="00001043">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Sala de Aula</w:t>
                </w:r>
              </w:p>
              <w:p w:rsidR="00000000" w:rsidDel="00000000" w:rsidP="00000000" w:rsidRDefault="00000000" w:rsidRPr="00000000" w14:paraId="00001044">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Espaços Maker</w:t>
                </w:r>
              </w:p>
            </w:tc>
          </w:tr>
          <w:tr>
            <w:trPr>
              <w:cantSplit w:val="0"/>
              <w:trHeight w:val="408" w:hRule="atLeast"/>
              <w:tblHeader w:val="0"/>
            </w:trPr>
            <w:tc>
              <w:tcPr>
                <w:shd w:fill="auto" w:val="clear"/>
                <w:vAlign w:val="center"/>
              </w:tcPr>
              <w:p w:rsidR="00000000" w:rsidDel="00000000" w:rsidP="00000000" w:rsidRDefault="00000000" w:rsidRPr="00000000" w14:paraId="00001045">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046">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Máquinas, equipamentos, ferramentas e instrumentos conforme área ocupacional e características do Curso Técnico</w:t>
                </w:r>
              </w:p>
              <w:p w:rsidR="00000000" w:rsidDel="00000000" w:rsidP="00000000" w:rsidRDefault="00000000" w:rsidRPr="00000000" w14:paraId="00001047">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Computadores com acesso à internet e softwares, conforme área ocupacional e características do Curso Técnico</w:t>
                </w:r>
              </w:p>
              <w:p w:rsidR="00000000" w:rsidDel="00000000" w:rsidP="00000000" w:rsidRDefault="00000000" w:rsidRPr="00000000" w14:paraId="00001048">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Projetores Multimídia</w:t>
                </w:r>
              </w:p>
            </w:tc>
          </w:tr>
          <w:tr>
            <w:trPr>
              <w:cantSplit w:val="0"/>
              <w:trHeight w:val="408" w:hRule="atLeast"/>
              <w:tblHeader w:val="0"/>
            </w:trPr>
            <w:tc>
              <w:tcPr>
                <w:shd w:fill="auto" w:val="clear"/>
                <w:vAlign w:val="center"/>
              </w:tcPr>
              <w:p w:rsidR="00000000" w:rsidDel="00000000" w:rsidP="00000000" w:rsidRDefault="00000000" w:rsidRPr="00000000" w14:paraId="00001049">
                <w:pPr>
                  <w:spacing w:after="160" w:line="259" w:lineRule="auto"/>
                  <w:rPr/>
                </w:pPr>
                <w:r w:rsidDel="00000000" w:rsidR="00000000" w:rsidRPr="00000000">
                  <w:rPr>
                    <w:b w:val="1"/>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104A">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Bibliografia Específica da área ocupacional</w:t>
                </w:r>
              </w:p>
              <w:p w:rsidR="00000000" w:rsidDel="00000000" w:rsidP="00000000" w:rsidRDefault="00000000" w:rsidRPr="00000000" w14:paraId="0000104B">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Normas, Procedimentos e Referências Legais da área ocupacional</w:t>
                </w:r>
              </w:p>
              <w:p w:rsidR="00000000" w:rsidDel="00000000" w:rsidP="00000000" w:rsidRDefault="00000000" w:rsidRPr="00000000" w14:paraId="0000104C">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Materiais didáticos conforme área ocupacional e características do Curso Técnico</w:t>
                </w:r>
              </w:p>
              <w:p w:rsidR="00000000" w:rsidDel="00000000" w:rsidP="00000000" w:rsidRDefault="00000000" w:rsidRPr="00000000" w14:paraId="0000104D">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Materiais de consumo conforme área ocupacional e características do Curso Técnico</w:t>
                </w:r>
              </w:p>
            </w:tc>
          </w:tr>
          <w:tr>
            <w:trPr>
              <w:cantSplit w:val="0"/>
              <w:trHeight w:val="408" w:hRule="atLeast"/>
              <w:tblHeader w:val="0"/>
            </w:trPr>
            <w:tc>
              <w:tcPr>
                <w:shd w:fill="auto" w:val="clear"/>
                <w:vAlign w:val="center"/>
              </w:tcPr>
              <w:p w:rsidR="00000000" w:rsidDel="00000000" w:rsidP="00000000" w:rsidRDefault="00000000" w:rsidRPr="00000000" w14:paraId="0000104E">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04F">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p>
            </w:tc>
          </w:tr>
        </w:tbl>
      </w:sdtContent>
    </w:sdt>
    <w:p w:rsidR="00000000" w:rsidDel="00000000" w:rsidP="00000000" w:rsidRDefault="00000000" w:rsidRPr="00000000" w14:paraId="00001050">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051">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052">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053">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054">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055">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1056">
      <w:pPr>
        <w:spacing w:after="160" w:line="259" w:lineRule="auto"/>
        <w:rPr>
          <w:rFonts w:ascii="Liberation Sans" w:cs="Liberation Sans" w:eastAsia="Liberation Sans" w:hAnsi="Liberation Sans"/>
          <w:sz w:val="20"/>
          <w:szCs w:val="20"/>
        </w:rPr>
      </w:pPr>
      <w:r w:rsidDel="00000000" w:rsidR="00000000" w:rsidRPr="00000000">
        <w:rPr>
          <w:rtl w:val="0"/>
        </w:rPr>
      </w:r>
    </w:p>
    <w:sdt>
      <w:sdtPr>
        <w:lock w:val="contentLocked"/>
        <w:tag w:val="goog_rdk_30"/>
      </w:sdtPr>
      <w:sdtContent>
        <w:tbl>
          <w:tblPr>
            <w:tblStyle w:val="Table52"/>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70"/>
            <w:gridCol w:w="1571"/>
            <w:gridCol w:w="2205"/>
            <w:gridCol w:w="2527"/>
            <w:tblGridChange w:id="0">
              <w:tblGrid>
                <w:gridCol w:w="2670"/>
                <w:gridCol w:w="1571"/>
                <w:gridCol w:w="2205"/>
                <w:gridCol w:w="2527"/>
              </w:tblGrid>
            </w:tblGridChange>
          </w:tblGrid>
          <w:tr>
            <w:trPr>
              <w:cantSplit w:val="0"/>
              <w:trHeight w:val="20" w:hRule="atLeast"/>
              <w:tblHeader w:val="0"/>
            </w:trPr>
            <w:tc>
              <w:tcPr>
                <w:gridSpan w:val="4"/>
                <w:shd w:fill="e64010" w:val="clear"/>
                <w:vAlign w:val="center"/>
              </w:tcPr>
              <w:p w:rsidR="00000000" w:rsidDel="00000000" w:rsidP="00000000" w:rsidRDefault="00000000" w:rsidRPr="00000000" w14:paraId="00001057">
                <w:pPr>
                  <w:spacing w:after="160" w:line="259" w:lineRule="auto"/>
                  <w:jc w:val="center"/>
                  <w:rPr/>
                </w:pPr>
                <w:r w:rsidDel="00000000" w:rsidR="00000000" w:rsidRPr="00000000">
                  <w:rPr>
                    <w:b w:val="1"/>
                    <w:color w:val="ffffff"/>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05B">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MECATRÔNICA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05F">
                <w:pPr>
                  <w:spacing w:after="160" w:line="259" w:lineRule="auto"/>
                  <w:rPr/>
                </w:pPr>
                <w:r w:rsidDel="00000000" w:rsidR="00000000" w:rsidRPr="00000000">
                  <w:rPr>
                    <w:b w:val="1"/>
                    <w:rtl w:val="0"/>
                  </w:rPr>
                  <w:t xml:space="preserve">Unidade Curricular: </w:t>
                </w:r>
                <w:r w:rsidDel="00000000" w:rsidR="00000000" w:rsidRPr="00000000">
                  <w:rPr>
                    <w:rtl w:val="0"/>
                  </w:rPr>
                  <w:t xml:space="preserve">Gestão dos Processos de Implementação de Sistemas Mecatrônicos</w:t>
                </w:r>
              </w:p>
            </w:tc>
          </w:tr>
          <w:tr>
            <w:trPr>
              <w:cantSplit w:val="0"/>
              <w:trHeight w:val="408" w:hRule="atLeast"/>
              <w:tblHeader w:val="0"/>
            </w:trPr>
            <w:tc>
              <w:tcPr>
                <w:gridSpan w:val="4"/>
                <w:shd w:fill="auto" w:val="clear"/>
                <w:vAlign w:val="center"/>
              </w:tcPr>
              <w:p w:rsidR="00000000" w:rsidDel="00000000" w:rsidP="00000000" w:rsidRDefault="00000000" w:rsidRPr="00000000" w14:paraId="00001063">
                <w:pPr>
                  <w:spacing w:after="160" w:line="259" w:lineRule="auto"/>
                  <w:rPr/>
                </w:pPr>
                <w:r w:rsidDel="00000000" w:rsidR="00000000" w:rsidRPr="00000000">
                  <w:rPr>
                    <w:b w:val="1"/>
                    <w:rtl w:val="0"/>
                  </w:rPr>
                  <w:t xml:space="preserve">Carga Horária: </w:t>
                </w:r>
                <w:r w:rsidDel="00000000" w:rsidR="00000000" w:rsidRPr="00000000">
                  <w:rPr>
                    <w:rtl w:val="0"/>
                  </w:rPr>
                  <w:t xml:space="preserve">32h</w:t>
                </w:r>
              </w:p>
            </w:tc>
          </w:tr>
          <w:tr>
            <w:trPr>
              <w:cantSplit w:val="0"/>
              <w:trHeight w:val="408" w:hRule="atLeast"/>
              <w:tblHeader w:val="0"/>
            </w:trPr>
            <w:tc>
              <w:tcPr>
                <w:gridSpan w:val="4"/>
                <w:shd w:fill="auto" w:val="clear"/>
                <w:vAlign w:val="center"/>
              </w:tcPr>
              <w:p w:rsidR="00000000" w:rsidDel="00000000" w:rsidP="00000000" w:rsidRDefault="00000000" w:rsidRPr="00000000" w14:paraId="00001067">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1068">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F.2 - Implementar sistemas automatizados de manufatura, seguindo procedimentos e Normas Técnicas, de Qualidade, Segurança, Saúde e Sustentabilidade</w:t>
                </w:r>
              </w:p>
            </w:tc>
          </w:tr>
          <w:tr>
            <w:trPr>
              <w:cantSplit w:val="0"/>
              <w:trHeight w:val="408" w:hRule="atLeast"/>
              <w:tblHeader w:val="0"/>
            </w:trPr>
            <w:tc>
              <w:tcPr>
                <w:gridSpan w:val="4"/>
                <w:shd w:fill="auto" w:val="clear"/>
                <w:vAlign w:val="center"/>
              </w:tcPr>
              <w:p w:rsidR="00000000" w:rsidDel="00000000" w:rsidP="00000000" w:rsidRDefault="00000000" w:rsidRPr="00000000" w14:paraId="0000106C">
                <w:pPr>
                  <w:spacing w:after="160" w:line="259" w:lineRule="auto"/>
                  <w:rPr/>
                </w:pPr>
                <w:r w:rsidDel="00000000" w:rsidR="00000000" w:rsidRPr="00000000">
                  <w:rPr>
                    <w:b w:val="1"/>
                    <w:rtl w:val="0"/>
                  </w:rPr>
                  <w:t xml:space="preserve">Objetivo Geral: </w:t>
                </w:r>
                <w:r w:rsidDel="00000000" w:rsidR="00000000" w:rsidRPr="00000000">
                  <w:rPr>
                    <w:rtl w:val="0"/>
                  </w:rPr>
                  <w:t xml:space="preserve">Propiciar o desenvolvimento de capacidades técnicas e socioemocionais requeridas para atuar na coordenação das etapas dos processos de Implementação de Sistemas Mecatrônicos</w:t>
                </w:r>
              </w:p>
            </w:tc>
          </w:tr>
          <w:tr>
            <w:trPr>
              <w:cantSplit w:val="0"/>
              <w:trHeight w:val="20" w:hRule="atLeast"/>
              <w:tblHeader w:val="0"/>
            </w:trPr>
            <w:tc>
              <w:tcPr>
                <w:gridSpan w:val="4"/>
                <w:shd w:fill="e64010" w:val="clear"/>
                <w:vAlign w:val="center"/>
              </w:tcPr>
              <w:p w:rsidR="00000000" w:rsidDel="00000000" w:rsidP="00000000" w:rsidRDefault="00000000" w:rsidRPr="00000000" w14:paraId="00001070">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1074">
                <w:pPr>
                  <w:spacing w:after="160" w:line="259" w:lineRule="auto"/>
                  <w:jc w:val="center"/>
                  <w:rPr/>
                </w:pPr>
                <w:r w:rsidDel="00000000" w:rsidR="00000000" w:rsidRPr="00000000">
                  <w:rPr>
                    <w:b w:val="1"/>
                    <w:sz w:val="18"/>
                    <w:szCs w:val="18"/>
                    <w:rtl w:val="0"/>
                  </w:rPr>
                  <w:t xml:space="preserve">Subfunção</w:t>
                </w:r>
                <w:r w:rsidDel="00000000" w:rsidR="00000000" w:rsidRPr="00000000">
                  <w:rPr>
                    <w:rtl w:val="0"/>
                  </w:rPr>
                </w:r>
              </w:p>
            </w:tc>
            <w:tc>
              <w:tcPr>
                <w:shd w:fill="f48566" w:val="clear"/>
                <w:vAlign w:val="center"/>
              </w:tcPr>
              <w:p w:rsidR="00000000" w:rsidDel="00000000" w:rsidP="00000000" w:rsidRDefault="00000000" w:rsidRPr="00000000" w14:paraId="00001075">
                <w:pPr>
                  <w:spacing w:after="160" w:line="259" w:lineRule="auto"/>
                  <w:jc w:val="center"/>
                  <w:rPr/>
                </w:pPr>
                <w:r w:rsidDel="00000000" w:rsidR="00000000" w:rsidRPr="00000000">
                  <w:rPr>
                    <w:b w:val="1"/>
                    <w:sz w:val="18"/>
                    <w:szCs w:val="18"/>
                    <w:rtl w:val="0"/>
                  </w:rPr>
                  <w:t xml:space="preserve">Padrão de Desempenho</w:t>
                </w:r>
                <w:r w:rsidDel="00000000" w:rsidR="00000000" w:rsidRPr="00000000">
                  <w:rPr>
                    <w:rtl w:val="0"/>
                  </w:rPr>
                </w:r>
              </w:p>
            </w:tc>
            <w:tc>
              <w:tcPr>
                <w:shd w:fill="f48566" w:val="clear"/>
                <w:vAlign w:val="center"/>
              </w:tcPr>
              <w:p w:rsidR="00000000" w:rsidDel="00000000" w:rsidP="00000000" w:rsidRDefault="00000000" w:rsidRPr="00000000" w14:paraId="00001076">
                <w:pPr>
                  <w:spacing w:after="160" w:line="259" w:lineRule="auto"/>
                  <w:jc w:val="center"/>
                  <w:rPr/>
                </w:pPr>
                <w:r w:rsidDel="00000000" w:rsidR="00000000" w:rsidRPr="00000000">
                  <w:rPr>
                    <w:b w:val="1"/>
                    <w:sz w:val="18"/>
                    <w:szCs w:val="18"/>
                    <w:rtl w:val="0"/>
                  </w:rPr>
                  <w:t xml:space="preserve">Capacidades Técnicas</w:t>
                </w:r>
                <w:r w:rsidDel="00000000" w:rsidR="00000000" w:rsidRPr="00000000">
                  <w:rPr>
                    <w:rtl w:val="0"/>
                  </w:rPr>
                </w:r>
              </w:p>
            </w:tc>
            <w:tc>
              <w:tcPr>
                <w:shd w:fill="f48566" w:val="clear"/>
                <w:vAlign w:val="center"/>
              </w:tcPr>
              <w:p w:rsidR="00000000" w:rsidDel="00000000" w:rsidP="00000000" w:rsidRDefault="00000000" w:rsidRPr="00000000" w14:paraId="00001077">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078">
                <w:pPr>
                  <w:numPr>
                    <w:ilvl w:val="0"/>
                    <w:numId w:val="7"/>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Realizar a gestão operacional dos processos para implementação de sistemas automatizados de manufatura</w:t>
                </w:r>
              </w:p>
            </w:tc>
            <w:tc>
              <w:tcPr>
                <w:shd w:fill="auto" w:val="clear"/>
                <w:vAlign w:val="center"/>
              </w:tcPr>
              <w:p w:rsidR="00000000" w:rsidDel="00000000" w:rsidP="00000000" w:rsidRDefault="00000000" w:rsidRPr="00000000" w14:paraId="00001079">
                <w:pPr>
                  <w:numPr>
                    <w:ilvl w:val="1"/>
                    <w:numId w:val="7"/>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os desempenhos individuais e coletivos identificados nos processos de acompanhamento para otimização dos serviços</w:t>
                </w:r>
              </w:p>
            </w:tc>
            <w:tc>
              <w:tcPr>
                <w:shd w:fill="auto" w:val="clear"/>
                <w:vAlign w:val="center"/>
              </w:tcPr>
              <w:p w:rsidR="00000000" w:rsidDel="00000000" w:rsidP="00000000" w:rsidRDefault="00000000" w:rsidRPr="00000000" w14:paraId="0000107A">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Orientar as equipes de trabalho, com base nas referências técnicas aplicáveis às diferentes etapas e processos para atendimento das demandas operacionais de serviço</w:t>
                </w:r>
              </w:p>
              <w:p w:rsidR="00000000" w:rsidDel="00000000" w:rsidP="00000000" w:rsidRDefault="00000000" w:rsidRPr="00000000" w14:paraId="0000107B">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Definir postos de trabalho, com base nas demandas estabelecidas no procedimento operacional e ordem de serviço</w:t>
                </w:r>
              </w:p>
              <w:p w:rsidR="00000000" w:rsidDel="00000000" w:rsidP="00000000" w:rsidRDefault="00000000" w:rsidRPr="00000000" w14:paraId="0000107C">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necessidades de mudanças no ambiente de trabalho que envolva estruturas, processos, máquinas, ferramentas, técnicas de trabalho e pessoas</w:t>
                </w:r>
              </w:p>
              <w:p w:rsidR="00000000" w:rsidDel="00000000" w:rsidP="00000000" w:rsidRDefault="00000000" w:rsidRPr="00000000" w14:paraId="0000107D">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Avaliar o desempenho individual e da equipe, com base nos resultados dos indicadores de desempenho e operacionais, tendo em vista o desenvolvimento profissional</w:t>
                </w:r>
              </w:p>
              <w:p w:rsidR="00000000" w:rsidDel="00000000" w:rsidP="00000000" w:rsidRDefault="00000000" w:rsidRPr="00000000" w14:paraId="0000107E">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Realizar treinamentos específicos, para alinhamento dos perfis das equipes às inovações dos processos, visando melhoria do desempenho</w:t>
                </w:r>
              </w:p>
              <w:p w:rsidR="00000000" w:rsidDel="00000000" w:rsidP="00000000" w:rsidRDefault="00000000" w:rsidRPr="00000000" w14:paraId="0000107F">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as necessidades de treinamentos coletivos e individuais, para manter a qualidade e melhoria do processo produtivo</w:t>
                </w:r>
              </w:p>
              <w:p w:rsidR="00000000" w:rsidDel="00000000" w:rsidP="00000000" w:rsidRDefault="00000000" w:rsidRPr="00000000" w14:paraId="00001080">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Analisar o tempo de execução das atividades e os recursos humanos e tecnológicos, necessários para elaboração do cronograma de trabalho</w:t>
                </w:r>
              </w:p>
              <w:p w:rsidR="00000000" w:rsidDel="00000000" w:rsidP="00000000" w:rsidRDefault="00000000" w:rsidRPr="00000000" w14:paraId="00001081">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a periodicidade dos treinamentos das equipes de trabalho, conforme os desempenhos individuais e coletivos identificados nos processos de acompanhamento para otimização do processo</w:t>
                </w:r>
              </w:p>
              <w:p w:rsidR="00000000" w:rsidDel="00000000" w:rsidP="00000000" w:rsidRDefault="00000000" w:rsidRPr="00000000" w14:paraId="00001082">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técnicas de gerenciamento de pessoas para realização de intervenções durante a supervisão da implementação de sistemas automatizados de manufatura</w:t>
                </w:r>
              </w:p>
              <w:p w:rsidR="00000000" w:rsidDel="00000000" w:rsidP="00000000" w:rsidRDefault="00000000" w:rsidRPr="00000000" w14:paraId="00001083">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técnicas de feedback necessárias para alinhamento e desenvolvimento de processos avaliativo</w:t>
                </w:r>
              </w:p>
            </w:tc>
            <w:tc>
              <w:tcPr>
                <w:vMerge w:val="restart"/>
                <w:shd w:fill="auto" w:val="clear"/>
                <w:vAlign w:val="center"/>
              </w:tcPr>
              <w:p w:rsidR="00000000" w:rsidDel="00000000" w:rsidP="00000000" w:rsidRDefault="00000000" w:rsidRPr="00000000" w14:paraId="00001084">
                <w:pPr>
                  <w:numPr>
                    <w:ilvl w:val="0"/>
                    <w:numId w:val="28"/>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Gestão dos Processos</w:t>
                </w:r>
              </w:p>
              <w:p w:rsidR="00000000" w:rsidDel="00000000" w:rsidP="00000000" w:rsidRDefault="00000000" w:rsidRPr="00000000" w14:paraId="00001085">
                <w:pPr>
                  <w:numPr>
                    <w:ilvl w:val="1"/>
                    <w:numId w:val="2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Ferramentas de Controle (tipos, características e aplicação)</w:t>
                </w:r>
              </w:p>
              <w:p w:rsidR="00000000" w:rsidDel="00000000" w:rsidP="00000000" w:rsidRDefault="00000000" w:rsidRPr="00000000" w14:paraId="00001086">
                <w:pPr>
                  <w:numPr>
                    <w:ilvl w:val="2"/>
                    <w:numId w:val="2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Diagrama de Pareto</w:t>
                </w:r>
              </w:p>
              <w:p w:rsidR="00000000" w:rsidDel="00000000" w:rsidP="00000000" w:rsidRDefault="00000000" w:rsidRPr="00000000" w14:paraId="00001087">
                <w:pPr>
                  <w:numPr>
                    <w:ilvl w:val="2"/>
                    <w:numId w:val="2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Lista de verificação</w:t>
                </w:r>
              </w:p>
              <w:p w:rsidR="00000000" w:rsidDel="00000000" w:rsidP="00000000" w:rsidRDefault="00000000" w:rsidRPr="00000000" w14:paraId="00001088">
                <w:pPr>
                  <w:numPr>
                    <w:ilvl w:val="2"/>
                    <w:numId w:val="2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Relatório A3</w:t>
                </w:r>
              </w:p>
              <w:p w:rsidR="00000000" w:rsidDel="00000000" w:rsidP="00000000" w:rsidRDefault="00000000" w:rsidRPr="00000000" w14:paraId="00001089">
                <w:pPr>
                  <w:numPr>
                    <w:ilvl w:val="1"/>
                    <w:numId w:val="2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Sustentabilidade</w:t>
                </w:r>
              </w:p>
              <w:p w:rsidR="00000000" w:rsidDel="00000000" w:rsidP="00000000" w:rsidRDefault="00000000" w:rsidRPr="00000000" w14:paraId="0000108A">
                <w:pPr>
                  <w:numPr>
                    <w:ilvl w:val="2"/>
                    <w:numId w:val="2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Princípios</w:t>
                </w:r>
              </w:p>
              <w:p w:rsidR="00000000" w:rsidDel="00000000" w:rsidP="00000000" w:rsidRDefault="00000000" w:rsidRPr="00000000" w14:paraId="0000108B">
                <w:pPr>
                  <w:numPr>
                    <w:ilvl w:val="2"/>
                    <w:numId w:val="2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Indicadores</w:t>
                </w:r>
              </w:p>
              <w:p w:rsidR="00000000" w:rsidDel="00000000" w:rsidP="00000000" w:rsidRDefault="00000000" w:rsidRPr="00000000" w14:paraId="0000108C">
                <w:pPr>
                  <w:numPr>
                    <w:ilvl w:val="1"/>
                    <w:numId w:val="2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Softwares de controle</w:t>
                </w:r>
              </w:p>
              <w:p w:rsidR="00000000" w:rsidDel="00000000" w:rsidP="00000000" w:rsidRDefault="00000000" w:rsidRPr="00000000" w14:paraId="0000108D">
                <w:pPr>
                  <w:numPr>
                    <w:ilvl w:val="2"/>
                    <w:numId w:val="2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Conceito</w:t>
                </w:r>
              </w:p>
              <w:p w:rsidR="00000000" w:rsidDel="00000000" w:rsidP="00000000" w:rsidRDefault="00000000" w:rsidRPr="00000000" w14:paraId="0000108E">
                <w:pPr>
                  <w:numPr>
                    <w:ilvl w:val="2"/>
                    <w:numId w:val="2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Operação</w:t>
                </w:r>
              </w:p>
              <w:p w:rsidR="00000000" w:rsidDel="00000000" w:rsidP="00000000" w:rsidRDefault="00000000" w:rsidRPr="00000000" w14:paraId="0000108F">
                <w:pPr>
                  <w:numPr>
                    <w:ilvl w:val="2"/>
                    <w:numId w:val="2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Análise</w:t>
                </w:r>
              </w:p>
              <w:p w:rsidR="00000000" w:rsidDel="00000000" w:rsidP="00000000" w:rsidRDefault="00000000" w:rsidRPr="00000000" w14:paraId="00001090">
                <w:pPr>
                  <w:numPr>
                    <w:ilvl w:val="0"/>
                    <w:numId w:val="28"/>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Planejamento Operacional</w:t>
                </w:r>
              </w:p>
              <w:p w:rsidR="00000000" w:rsidDel="00000000" w:rsidP="00000000" w:rsidRDefault="00000000" w:rsidRPr="00000000" w14:paraId="00001091">
                <w:pPr>
                  <w:numPr>
                    <w:ilvl w:val="1"/>
                    <w:numId w:val="2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Conceito e aplicação</w:t>
                </w:r>
              </w:p>
              <w:p w:rsidR="00000000" w:rsidDel="00000000" w:rsidP="00000000" w:rsidRDefault="00000000" w:rsidRPr="00000000" w14:paraId="00001092">
                <w:pPr>
                  <w:numPr>
                    <w:ilvl w:val="1"/>
                    <w:numId w:val="2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Documentos normativos</w:t>
                </w:r>
              </w:p>
              <w:p w:rsidR="00000000" w:rsidDel="00000000" w:rsidP="00000000" w:rsidRDefault="00000000" w:rsidRPr="00000000" w14:paraId="00001093">
                <w:pPr>
                  <w:numPr>
                    <w:ilvl w:val="2"/>
                    <w:numId w:val="2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Legislações e normas</w:t>
                </w:r>
              </w:p>
              <w:p w:rsidR="00000000" w:rsidDel="00000000" w:rsidP="00000000" w:rsidRDefault="00000000" w:rsidRPr="00000000" w14:paraId="00001094">
                <w:pPr>
                  <w:numPr>
                    <w:ilvl w:val="2"/>
                    <w:numId w:val="2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Diretrizes internas</w:t>
                </w:r>
              </w:p>
              <w:p w:rsidR="00000000" w:rsidDel="00000000" w:rsidP="00000000" w:rsidRDefault="00000000" w:rsidRPr="00000000" w14:paraId="00001095">
                <w:pPr>
                  <w:numPr>
                    <w:ilvl w:val="2"/>
                    <w:numId w:val="2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Procedimentos Operacionais</w:t>
                </w:r>
              </w:p>
              <w:p w:rsidR="00000000" w:rsidDel="00000000" w:rsidP="00000000" w:rsidRDefault="00000000" w:rsidRPr="00000000" w14:paraId="00001096">
                <w:pPr>
                  <w:numPr>
                    <w:ilvl w:val="2"/>
                    <w:numId w:val="2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Instruções de trabalho</w:t>
                </w:r>
              </w:p>
              <w:p w:rsidR="00000000" w:rsidDel="00000000" w:rsidP="00000000" w:rsidRDefault="00000000" w:rsidRPr="00000000" w14:paraId="00001097">
                <w:pPr>
                  <w:numPr>
                    <w:ilvl w:val="1"/>
                    <w:numId w:val="2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Ferramentas de Planejamento (tipos, características e aplicação)</w:t>
                </w:r>
              </w:p>
              <w:p w:rsidR="00000000" w:rsidDel="00000000" w:rsidP="00000000" w:rsidRDefault="00000000" w:rsidRPr="00000000" w14:paraId="00001098">
                <w:pPr>
                  <w:numPr>
                    <w:ilvl w:val="2"/>
                    <w:numId w:val="2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Fluxograma</w:t>
                </w:r>
              </w:p>
              <w:p w:rsidR="00000000" w:rsidDel="00000000" w:rsidP="00000000" w:rsidRDefault="00000000" w:rsidRPr="00000000" w14:paraId="00001099">
                <w:pPr>
                  <w:numPr>
                    <w:ilvl w:val="2"/>
                    <w:numId w:val="2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Ciclo PDCA</w:t>
                </w:r>
              </w:p>
              <w:p w:rsidR="00000000" w:rsidDel="00000000" w:rsidP="00000000" w:rsidRDefault="00000000" w:rsidRPr="00000000" w14:paraId="0000109A">
                <w:pPr>
                  <w:numPr>
                    <w:ilvl w:val="2"/>
                    <w:numId w:val="2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Cronograma</w:t>
                </w:r>
              </w:p>
              <w:p w:rsidR="00000000" w:rsidDel="00000000" w:rsidP="00000000" w:rsidRDefault="00000000" w:rsidRPr="00000000" w14:paraId="0000109B">
                <w:pPr>
                  <w:numPr>
                    <w:ilvl w:val="2"/>
                    <w:numId w:val="2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5W2H</w:t>
                </w:r>
              </w:p>
              <w:p w:rsidR="00000000" w:rsidDel="00000000" w:rsidP="00000000" w:rsidRDefault="00000000" w:rsidRPr="00000000" w14:paraId="0000109C">
                <w:pPr>
                  <w:numPr>
                    <w:ilvl w:val="2"/>
                    <w:numId w:val="2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Diagrama de Causa e Efeito</w:t>
                </w:r>
              </w:p>
              <w:p w:rsidR="00000000" w:rsidDel="00000000" w:rsidP="00000000" w:rsidRDefault="00000000" w:rsidRPr="00000000" w14:paraId="0000109D">
                <w:pPr>
                  <w:numPr>
                    <w:ilvl w:val="2"/>
                    <w:numId w:val="2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Matriz SWOT</w:t>
                </w:r>
              </w:p>
              <w:p w:rsidR="00000000" w:rsidDel="00000000" w:rsidP="00000000" w:rsidRDefault="00000000" w:rsidRPr="00000000" w14:paraId="0000109E">
                <w:pPr>
                  <w:numPr>
                    <w:ilvl w:val="0"/>
                    <w:numId w:val="28"/>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Perfis Profissionais</w:t>
                </w:r>
              </w:p>
              <w:p w:rsidR="00000000" w:rsidDel="00000000" w:rsidP="00000000" w:rsidRDefault="00000000" w:rsidRPr="00000000" w14:paraId="0000109F">
                <w:pPr>
                  <w:numPr>
                    <w:ilvl w:val="1"/>
                    <w:numId w:val="2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Tipos</w:t>
                </w:r>
              </w:p>
              <w:p w:rsidR="00000000" w:rsidDel="00000000" w:rsidP="00000000" w:rsidRDefault="00000000" w:rsidRPr="00000000" w14:paraId="000010A0">
                <w:pPr>
                  <w:numPr>
                    <w:ilvl w:val="2"/>
                    <w:numId w:val="2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Comunicadores</w:t>
                </w:r>
              </w:p>
              <w:p w:rsidR="00000000" w:rsidDel="00000000" w:rsidP="00000000" w:rsidRDefault="00000000" w:rsidRPr="00000000" w14:paraId="000010A1">
                <w:pPr>
                  <w:numPr>
                    <w:ilvl w:val="2"/>
                    <w:numId w:val="2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Analistas</w:t>
                </w:r>
              </w:p>
              <w:p w:rsidR="00000000" w:rsidDel="00000000" w:rsidP="00000000" w:rsidRDefault="00000000" w:rsidRPr="00000000" w14:paraId="000010A2">
                <w:pPr>
                  <w:numPr>
                    <w:ilvl w:val="2"/>
                    <w:numId w:val="2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Executores</w:t>
                </w:r>
              </w:p>
              <w:p w:rsidR="00000000" w:rsidDel="00000000" w:rsidP="00000000" w:rsidRDefault="00000000" w:rsidRPr="00000000" w14:paraId="000010A3">
                <w:pPr>
                  <w:numPr>
                    <w:ilvl w:val="2"/>
                    <w:numId w:val="2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Planejadores</w:t>
                </w:r>
              </w:p>
              <w:p w:rsidR="00000000" w:rsidDel="00000000" w:rsidP="00000000" w:rsidRDefault="00000000" w:rsidRPr="00000000" w14:paraId="000010A4">
                <w:pPr>
                  <w:numPr>
                    <w:ilvl w:val="1"/>
                    <w:numId w:val="2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Estratégias para definição de grupos e equipes de trabalho</w:t>
                </w:r>
              </w:p>
              <w:p w:rsidR="00000000" w:rsidDel="00000000" w:rsidP="00000000" w:rsidRDefault="00000000" w:rsidRPr="00000000" w14:paraId="000010A5">
                <w:pPr>
                  <w:numPr>
                    <w:ilvl w:val="0"/>
                    <w:numId w:val="28"/>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Gestão de Conflitos</w:t>
                </w:r>
              </w:p>
              <w:p w:rsidR="00000000" w:rsidDel="00000000" w:rsidP="00000000" w:rsidRDefault="00000000" w:rsidRPr="00000000" w14:paraId="000010A6">
                <w:pPr>
                  <w:numPr>
                    <w:ilvl w:val="1"/>
                    <w:numId w:val="2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Diferenças entre as gerações</w:t>
                </w:r>
              </w:p>
              <w:p w:rsidR="00000000" w:rsidDel="00000000" w:rsidP="00000000" w:rsidRDefault="00000000" w:rsidRPr="00000000" w14:paraId="000010A7">
                <w:pPr>
                  <w:numPr>
                    <w:ilvl w:val="2"/>
                    <w:numId w:val="2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Baby boomer, X, Y, Z, alfa, milleniuns…</w:t>
                </w:r>
              </w:p>
              <w:p w:rsidR="00000000" w:rsidDel="00000000" w:rsidP="00000000" w:rsidRDefault="00000000" w:rsidRPr="00000000" w14:paraId="000010A8">
                <w:pPr>
                  <w:numPr>
                    <w:ilvl w:val="1"/>
                    <w:numId w:val="2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Respeito às diferenças</w:t>
                </w:r>
              </w:p>
              <w:p w:rsidR="00000000" w:rsidDel="00000000" w:rsidP="00000000" w:rsidRDefault="00000000" w:rsidRPr="00000000" w14:paraId="000010A9">
                <w:pPr>
                  <w:numPr>
                    <w:ilvl w:val="1"/>
                    <w:numId w:val="2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Habilidades da comunicação</w:t>
                </w:r>
              </w:p>
              <w:p w:rsidR="00000000" w:rsidDel="00000000" w:rsidP="00000000" w:rsidRDefault="00000000" w:rsidRPr="00000000" w14:paraId="000010AA">
                <w:pPr>
                  <w:numPr>
                    <w:ilvl w:val="1"/>
                    <w:numId w:val="2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Inteligência emocional</w:t>
                </w:r>
              </w:p>
              <w:p w:rsidR="00000000" w:rsidDel="00000000" w:rsidP="00000000" w:rsidRDefault="00000000" w:rsidRPr="00000000" w14:paraId="000010AB">
                <w:pPr>
                  <w:numPr>
                    <w:ilvl w:val="0"/>
                    <w:numId w:val="28"/>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Soft Skills: Habilidades Comportamentais Requeridas pela Indústria</w:t>
                </w:r>
              </w:p>
              <w:p w:rsidR="00000000" w:rsidDel="00000000" w:rsidP="00000000" w:rsidRDefault="00000000" w:rsidRPr="00000000" w14:paraId="000010AC">
                <w:pPr>
                  <w:numPr>
                    <w:ilvl w:val="1"/>
                    <w:numId w:val="2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Liderança de equipe</w:t>
                </w:r>
              </w:p>
              <w:p w:rsidR="00000000" w:rsidDel="00000000" w:rsidP="00000000" w:rsidRDefault="00000000" w:rsidRPr="00000000" w14:paraId="000010AD">
                <w:pPr>
                  <w:numPr>
                    <w:ilvl w:val="2"/>
                    <w:numId w:val="2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Liderança exponencial</w:t>
                </w:r>
              </w:p>
              <w:p w:rsidR="00000000" w:rsidDel="00000000" w:rsidP="00000000" w:rsidRDefault="00000000" w:rsidRPr="00000000" w14:paraId="000010AE">
                <w:pPr>
                  <w:numPr>
                    <w:ilvl w:val="2"/>
                    <w:numId w:val="2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Estilos tradicionais de liderança</w:t>
                </w:r>
              </w:p>
              <w:p w:rsidR="00000000" w:rsidDel="00000000" w:rsidP="00000000" w:rsidRDefault="00000000" w:rsidRPr="00000000" w14:paraId="000010AF">
                <w:pPr>
                  <w:numPr>
                    <w:ilvl w:val="1"/>
                    <w:numId w:val="2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Orientação para resultados</w:t>
                </w:r>
              </w:p>
              <w:p w:rsidR="00000000" w:rsidDel="00000000" w:rsidP="00000000" w:rsidRDefault="00000000" w:rsidRPr="00000000" w14:paraId="000010B0">
                <w:pPr>
                  <w:numPr>
                    <w:ilvl w:val="1"/>
                    <w:numId w:val="2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Comunicação eficaz</w:t>
                </w:r>
              </w:p>
              <w:p w:rsidR="00000000" w:rsidDel="00000000" w:rsidP="00000000" w:rsidRDefault="00000000" w:rsidRPr="00000000" w14:paraId="000010B1">
                <w:pPr>
                  <w:numPr>
                    <w:ilvl w:val="1"/>
                    <w:numId w:val="2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Desafios e metas</w:t>
                </w:r>
              </w:p>
              <w:p w:rsidR="00000000" w:rsidDel="00000000" w:rsidP="00000000" w:rsidRDefault="00000000" w:rsidRPr="00000000" w14:paraId="000010B2">
                <w:pPr>
                  <w:numPr>
                    <w:ilvl w:val="1"/>
                    <w:numId w:val="2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Flexibilidade</w:t>
                </w:r>
              </w:p>
              <w:p w:rsidR="00000000" w:rsidDel="00000000" w:rsidP="00000000" w:rsidRDefault="00000000" w:rsidRPr="00000000" w14:paraId="000010B3">
                <w:pPr>
                  <w:numPr>
                    <w:ilvl w:val="1"/>
                    <w:numId w:val="2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Colaboração</w:t>
                </w:r>
              </w:p>
              <w:p w:rsidR="00000000" w:rsidDel="00000000" w:rsidP="00000000" w:rsidRDefault="00000000" w:rsidRPr="00000000" w14:paraId="000010B4">
                <w:pPr>
                  <w:numPr>
                    <w:ilvl w:val="1"/>
                    <w:numId w:val="2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Inclusão</w:t>
                </w:r>
              </w:p>
              <w:p w:rsidR="00000000" w:rsidDel="00000000" w:rsidP="00000000" w:rsidRDefault="00000000" w:rsidRPr="00000000" w14:paraId="000010B5">
                <w:pPr>
                  <w:numPr>
                    <w:ilvl w:val="0"/>
                    <w:numId w:val="28"/>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Gestão de Desempenho</w:t>
                </w:r>
              </w:p>
              <w:p w:rsidR="00000000" w:rsidDel="00000000" w:rsidP="00000000" w:rsidRDefault="00000000" w:rsidRPr="00000000" w14:paraId="000010B6">
                <w:pPr>
                  <w:numPr>
                    <w:ilvl w:val="1"/>
                    <w:numId w:val="2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Avaliação</w:t>
                </w:r>
              </w:p>
              <w:p w:rsidR="00000000" w:rsidDel="00000000" w:rsidP="00000000" w:rsidRDefault="00000000" w:rsidRPr="00000000" w14:paraId="000010B7">
                <w:pPr>
                  <w:numPr>
                    <w:ilvl w:val="2"/>
                    <w:numId w:val="2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Indicadores de desempenho</w:t>
                </w:r>
              </w:p>
              <w:p w:rsidR="00000000" w:rsidDel="00000000" w:rsidP="00000000" w:rsidRDefault="00000000" w:rsidRPr="00000000" w14:paraId="000010B8">
                <w:pPr>
                  <w:numPr>
                    <w:ilvl w:val="2"/>
                    <w:numId w:val="2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Métodos de avaliação individual e coletivo</w:t>
                </w:r>
              </w:p>
              <w:p w:rsidR="00000000" w:rsidDel="00000000" w:rsidP="00000000" w:rsidRDefault="00000000" w:rsidRPr="00000000" w14:paraId="000010B9">
                <w:pPr>
                  <w:numPr>
                    <w:ilvl w:val="1"/>
                    <w:numId w:val="2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Feedback</w:t>
                </w:r>
              </w:p>
              <w:p w:rsidR="00000000" w:rsidDel="00000000" w:rsidP="00000000" w:rsidRDefault="00000000" w:rsidRPr="00000000" w14:paraId="000010BA">
                <w:pPr>
                  <w:numPr>
                    <w:ilvl w:val="1"/>
                    <w:numId w:val="2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Capacitação</w:t>
                </w:r>
              </w:p>
              <w:p w:rsidR="00000000" w:rsidDel="00000000" w:rsidP="00000000" w:rsidRDefault="00000000" w:rsidRPr="00000000" w14:paraId="000010BB">
                <w:pPr>
                  <w:numPr>
                    <w:ilvl w:val="2"/>
                    <w:numId w:val="2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Técnicas de treinamento</w:t>
                </w:r>
              </w:p>
              <w:p w:rsidR="00000000" w:rsidDel="00000000" w:rsidP="00000000" w:rsidRDefault="00000000" w:rsidRPr="00000000" w14:paraId="000010BC">
                <w:pPr>
                  <w:numPr>
                    <w:ilvl w:val="2"/>
                    <w:numId w:val="2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Disseminação de informações para equipes</w:t>
                </w:r>
              </w:p>
              <w:p w:rsidR="00000000" w:rsidDel="00000000" w:rsidP="00000000" w:rsidRDefault="00000000" w:rsidRPr="00000000" w14:paraId="000010BD">
                <w:pPr>
                  <w:numPr>
                    <w:ilvl w:val="2"/>
                    <w:numId w:val="2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Verificação de desempenho</w:t>
                </w:r>
              </w:p>
              <w:p w:rsidR="00000000" w:rsidDel="00000000" w:rsidP="00000000" w:rsidRDefault="00000000" w:rsidRPr="00000000" w14:paraId="000010BE">
                <w:pPr>
                  <w:numPr>
                    <w:ilvl w:val="2"/>
                    <w:numId w:val="2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Orientações para prevenção de acidentes</w:t>
                </w:r>
              </w:p>
              <w:p w:rsidR="00000000" w:rsidDel="00000000" w:rsidP="00000000" w:rsidRDefault="00000000" w:rsidRPr="00000000" w14:paraId="000010BF">
                <w:pPr>
                  <w:numPr>
                    <w:ilvl w:val="0"/>
                    <w:numId w:val="28"/>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Relações Institucionais Verticais e Horizontais</w:t>
                </w:r>
              </w:p>
              <w:p w:rsidR="00000000" w:rsidDel="00000000" w:rsidP="00000000" w:rsidRDefault="00000000" w:rsidRPr="00000000" w14:paraId="000010C0">
                <w:pPr>
                  <w:numPr>
                    <w:ilvl w:val="1"/>
                    <w:numId w:val="2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Relação com pares</w:t>
                </w:r>
              </w:p>
              <w:p w:rsidR="00000000" w:rsidDel="00000000" w:rsidP="00000000" w:rsidRDefault="00000000" w:rsidRPr="00000000" w14:paraId="000010C1">
                <w:pPr>
                  <w:numPr>
                    <w:ilvl w:val="1"/>
                    <w:numId w:val="2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Relação com líderes</w:t>
                </w:r>
              </w:p>
              <w:p w:rsidR="00000000" w:rsidDel="00000000" w:rsidP="00000000" w:rsidRDefault="00000000" w:rsidRPr="00000000" w14:paraId="000010C2">
                <w:pPr>
                  <w:numPr>
                    <w:ilvl w:val="1"/>
                    <w:numId w:val="2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Relação com clientes internos e externos</w:t>
                </w:r>
              </w:p>
              <w:p w:rsidR="00000000" w:rsidDel="00000000" w:rsidP="00000000" w:rsidRDefault="00000000" w:rsidRPr="00000000" w14:paraId="000010C3">
                <w:pPr>
                  <w:numPr>
                    <w:ilvl w:val="1"/>
                    <w:numId w:val="2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Relação com subordinados</w:t>
                </w:r>
              </w:p>
              <w:p w:rsidR="00000000" w:rsidDel="00000000" w:rsidP="00000000" w:rsidRDefault="00000000" w:rsidRPr="00000000" w14:paraId="000010C4">
                <w:pPr>
                  <w:numPr>
                    <w:ilvl w:val="0"/>
                    <w:numId w:val="28"/>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Relacionamentos em Equipes de Trabalho</w:t>
                </w:r>
              </w:p>
              <w:p w:rsidR="00000000" w:rsidDel="00000000" w:rsidP="00000000" w:rsidRDefault="00000000" w:rsidRPr="00000000" w14:paraId="000010C5">
                <w:pPr>
                  <w:numPr>
                    <w:ilvl w:val="1"/>
                    <w:numId w:val="2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Trabalho em equipe</w:t>
                </w:r>
              </w:p>
              <w:p w:rsidR="00000000" w:rsidDel="00000000" w:rsidP="00000000" w:rsidRDefault="00000000" w:rsidRPr="00000000" w14:paraId="000010C6">
                <w:pPr>
                  <w:numPr>
                    <w:ilvl w:val="1"/>
                    <w:numId w:val="2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Trabalho em grupo</w:t>
                </w:r>
              </w:p>
              <w:p w:rsidR="00000000" w:rsidDel="00000000" w:rsidP="00000000" w:rsidRDefault="00000000" w:rsidRPr="00000000" w14:paraId="000010C7">
                <w:pPr>
                  <w:numPr>
                    <w:ilvl w:val="1"/>
                    <w:numId w:val="2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O relacionamento com os colegas de equipe</w:t>
                </w:r>
              </w:p>
              <w:p w:rsidR="00000000" w:rsidDel="00000000" w:rsidP="00000000" w:rsidRDefault="00000000" w:rsidRPr="00000000" w14:paraId="000010C8">
                <w:pPr>
                  <w:numPr>
                    <w:ilvl w:val="1"/>
                    <w:numId w:val="2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Responsabilidades individuais e coletivas</w:t>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0C9">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10CA">
                <w:pPr>
                  <w:numPr>
                    <w:ilvl w:val="1"/>
                    <w:numId w:val="7"/>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as ferramentas de melhoria contínua para otimização dos processos</w:t>
                </w:r>
              </w:p>
            </w:tc>
            <w:tc>
              <w:tcPr>
                <w:shd w:fill="auto" w:val="clear"/>
                <w:vAlign w:val="center"/>
              </w:tcPr>
              <w:p w:rsidR="00000000" w:rsidDel="00000000" w:rsidP="00000000" w:rsidRDefault="00000000" w:rsidRPr="00000000" w14:paraId="000010CB">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técnicas de gerenciamento do tempo para controle da execução das etapas de implementação de sistemas automatizados de manufatura, conforme cronograma do serviço</w:t>
                </w:r>
              </w:p>
              <w:p w:rsidR="00000000" w:rsidDel="00000000" w:rsidP="00000000" w:rsidRDefault="00000000" w:rsidRPr="00000000" w14:paraId="000010CC">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Analisar as técnicas e procedimentos operacionais de implementação de sistemas automatizados de manufatura, visando a otimização do processo</w:t>
                </w:r>
              </w:p>
              <w:p w:rsidR="00000000" w:rsidDel="00000000" w:rsidP="00000000" w:rsidRDefault="00000000" w:rsidRPr="00000000" w14:paraId="000010CD">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as ferramentas da qualidade aplicáveis aos processos de implementação de sistemas automatizados de manufatura, tendo em vista a melhoria contínua</w:t>
                </w:r>
              </w:p>
              <w:p w:rsidR="00000000" w:rsidDel="00000000" w:rsidP="00000000" w:rsidRDefault="00000000" w:rsidRPr="00000000" w14:paraId="000010CE">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ferramentas da qualidade aos processos de implementação de sistemas automatizados de manufatura, visando a melhoria contínua</w:t>
                </w:r>
              </w:p>
              <w:p w:rsidR="00000000" w:rsidDel="00000000" w:rsidP="00000000" w:rsidRDefault="00000000" w:rsidRPr="00000000" w14:paraId="000010CF">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Avaliar as soluções alternativas de ferramentas, equipamentos e recursos compatíveis com a implementação de sistemas automatizados de manufatura,  tendo em vista a melhoria contínua do processo</w:t>
                </w:r>
              </w:p>
            </w:tc>
            <w:tc>
              <w:tcPr>
                <w:vMerge w:val="continue"/>
                <w:shd w:fill="auto" w:val="clear"/>
                <w:vAlign w:val="center"/>
              </w:tcPr>
              <w:p w:rsidR="00000000" w:rsidDel="00000000" w:rsidP="00000000" w:rsidRDefault="00000000" w:rsidRPr="00000000" w14:paraId="000010D0">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0D1">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10D2">
                <w:pPr>
                  <w:numPr>
                    <w:ilvl w:val="1"/>
                    <w:numId w:val="7"/>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Legislação, Procedimentos Operacionais, Normas Técnicas, de Qualidade, de Segurança, Saúde e Sustentabilidade</w:t>
                </w:r>
              </w:p>
            </w:tc>
            <w:tc>
              <w:tcPr>
                <w:shd w:fill="auto" w:val="clear"/>
                <w:vAlign w:val="center"/>
              </w:tcPr>
              <w:p w:rsidR="00000000" w:rsidDel="00000000" w:rsidP="00000000" w:rsidRDefault="00000000" w:rsidRPr="00000000" w14:paraId="000010D3">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as características físicas, psicomotoras e de qualificação do trabalhador, considerando os aspectos técnicos e ergonômicos, para a distribuição das tarefas a serem realizadas</w:t>
                </w:r>
              </w:p>
              <w:p w:rsidR="00000000" w:rsidDel="00000000" w:rsidP="00000000" w:rsidRDefault="00000000" w:rsidRPr="00000000" w14:paraId="000010D4">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Orientar as equipes de trabalho, quanto ao cumprimento das normas de segurança e meio ambiente, para o atendimento das demandas do plano operacional ou a ordem de serviço</w:t>
                </w:r>
              </w:p>
              <w:p w:rsidR="00000000" w:rsidDel="00000000" w:rsidP="00000000" w:rsidRDefault="00000000" w:rsidRPr="00000000" w14:paraId="000010D5">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os riscos envolvidos nos ambientes de trabalho nos processos de implementação de sistemas automatizados de manufatura, para a adoção de medidas preventivas</w:t>
                </w:r>
              </w:p>
              <w:p w:rsidR="00000000" w:rsidDel="00000000" w:rsidP="00000000" w:rsidRDefault="00000000" w:rsidRPr="00000000" w14:paraId="000010D6">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Orientar a equipe referentes às ações de gestão de resíduos em conformidade com as normas ambientais</w:t>
                </w:r>
              </w:p>
              <w:p w:rsidR="00000000" w:rsidDel="00000000" w:rsidP="00000000" w:rsidRDefault="00000000" w:rsidRPr="00000000" w14:paraId="000010D7">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Avaliar o cumprimento dos procedimentos de segurança e utilização dos equipamentos de proteção individuais - epi e equipamentos de proteção coletivas - epc pelas equipes de trabalho</w:t>
                </w:r>
              </w:p>
              <w:p w:rsidR="00000000" w:rsidDel="00000000" w:rsidP="00000000" w:rsidRDefault="00000000" w:rsidRPr="00000000" w14:paraId="000010D8">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as normas técnicas e procedimentos de segurança, conforme o tipo de implementação a ser realizada</w:t>
                </w:r>
              </w:p>
              <w:p w:rsidR="00000000" w:rsidDel="00000000" w:rsidP="00000000" w:rsidRDefault="00000000" w:rsidRPr="00000000" w14:paraId="000010D9">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técnicas de descarte de resíduos em conformidade com as normas ambientais</w:t>
                </w:r>
              </w:p>
              <w:p w:rsidR="00000000" w:rsidDel="00000000" w:rsidP="00000000" w:rsidRDefault="00000000" w:rsidRPr="00000000" w14:paraId="000010DA">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a periodicidade dos treinamentos das equipes de trabalho, para o atendimento da legislação trabalhista, procedimentos internos da empresa e normas técnicas, de qualidade, de segurança, saúde e sustentabilidade</w:t>
                </w:r>
              </w:p>
            </w:tc>
            <w:tc>
              <w:tcPr>
                <w:vMerge w:val="continue"/>
                <w:shd w:fill="auto" w:val="clear"/>
                <w:vAlign w:val="center"/>
              </w:tcPr>
              <w:p w:rsidR="00000000" w:rsidDel="00000000" w:rsidP="00000000" w:rsidRDefault="00000000" w:rsidRPr="00000000" w14:paraId="000010DB">
                <w:pPr>
                  <w:widowControl w:val="0"/>
                  <w:spacing w:line="276" w:lineRule="auto"/>
                  <w:rPr/>
                </w:pP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10DC">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0E0">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Perceber que as atividades realizadas por trabalhadores de diferentes hierarquias, níveis de responsabilidade ou processos de trabalho são orientadas por diretrizes, normas e procedimentos e que isso contribui para a organização pessoal, a disciplina no trabalho, a responsabilidade, a concentração e a gestão do tempo, gerando comprometimento com objetivos e a resolução de problemas.</w:t>
                </w:r>
              </w:p>
              <w:p w:rsidR="00000000" w:rsidDel="00000000" w:rsidP="00000000" w:rsidRDefault="00000000" w:rsidRPr="00000000" w14:paraId="000010E1">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o valor do diálogo, da empatia, da tolerância, do altruísmo, da humildade e da gratidão nas relações profissionais.</w:t>
                </w:r>
              </w:p>
              <w:p w:rsidR="00000000" w:rsidDel="00000000" w:rsidP="00000000" w:rsidRDefault="00000000" w:rsidRPr="00000000" w14:paraId="000010E2">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p>
            </w:tc>
          </w:tr>
          <w:tr>
            <w:trPr>
              <w:cantSplit w:val="0"/>
              <w:trHeight w:val="20" w:hRule="atLeast"/>
              <w:tblHeader w:val="0"/>
            </w:trPr>
            <w:tc>
              <w:tcPr>
                <w:gridSpan w:val="4"/>
                <w:shd w:fill="e64010" w:val="clear"/>
                <w:vAlign w:val="center"/>
              </w:tcPr>
              <w:p w:rsidR="00000000" w:rsidDel="00000000" w:rsidP="00000000" w:rsidRDefault="00000000" w:rsidRPr="00000000" w14:paraId="000010E6">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EA">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3"/>
                <w:shd w:fill="auto" w:val="clear"/>
                <w:vAlign w:val="center"/>
              </w:tcPr>
              <w:p w:rsidR="00000000" w:rsidDel="00000000" w:rsidP="00000000" w:rsidRDefault="00000000" w:rsidRPr="00000000" w14:paraId="000010EB">
                <w:pPr>
                  <w:numPr>
                    <w:ilvl w:val="0"/>
                    <w:numId w:val="23"/>
                  </w:numPr>
                  <w:spacing w:after="0" w:afterAutospacing="0" w:line="259" w:lineRule="auto"/>
                  <w:ind w:left="720" w:hanging="360"/>
                  <w:rPr>
                    <w:rFonts w:ascii="Liberation Sans" w:cs="Liberation Sans" w:eastAsia="Liberation Sans" w:hAnsi="Liberation Sans"/>
                    <w:sz w:val="20"/>
                    <w:szCs w:val="20"/>
                  </w:rPr>
                </w:pPr>
                <w:r w:rsidDel="00000000" w:rsidR="00000000" w:rsidRPr="00000000">
                  <w:rPr>
                    <w:rtl w:val="0"/>
                  </w:rPr>
                  <w:t xml:space="preserve">Sala de aula</w:t>
                </w:r>
              </w:p>
              <w:p w:rsidR="00000000" w:rsidDel="00000000" w:rsidP="00000000" w:rsidRDefault="00000000" w:rsidRPr="00000000" w14:paraId="000010EC">
                <w:pPr>
                  <w:numPr>
                    <w:ilvl w:val="0"/>
                    <w:numId w:val="23"/>
                  </w:numPr>
                  <w:spacing w:after="0" w:afterAutospacing="0" w:line="259" w:lineRule="auto"/>
                  <w:ind w:left="720" w:hanging="360"/>
                  <w:rPr>
                    <w:rFonts w:ascii="Liberation Sans" w:cs="Liberation Sans" w:eastAsia="Liberation Sans" w:hAnsi="Liberation Sans"/>
                    <w:sz w:val="20"/>
                    <w:szCs w:val="20"/>
                  </w:rPr>
                </w:pPr>
                <w:r w:rsidDel="00000000" w:rsidR="00000000" w:rsidRPr="00000000">
                  <w:rPr>
                    <w:rtl w:val="0"/>
                  </w:rPr>
                  <w:t xml:space="preserve">Laboratório de Informática</w:t>
                </w:r>
              </w:p>
              <w:p w:rsidR="00000000" w:rsidDel="00000000" w:rsidP="00000000" w:rsidRDefault="00000000" w:rsidRPr="00000000" w14:paraId="000010ED">
                <w:pPr>
                  <w:numPr>
                    <w:ilvl w:val="0"/>
                    <w:numId w:val="23"/>
                  </w:numPr>
                  <w:spacing w:after="160" w:line="259" w:lineRule="auto"/>
                  <w:ind w:left="720" w:hanging="360"/>
                  <w:rPr>
                    <w:rFonts w:ascii="Liberation Sans" w:cs="Liberation Sans" w:eastAsia="Liberation Sans" w:hAnsi="Liberation Sans"/>
                    <w:sz w:val="20"/>
                    <w:szCs w:val="20"/>
                  </w:rPr>
                </w:pPr>
                <w:r w:rsidDel="00000000" w:rsidR="00000000" w:rsidRPr="00000000">
                  <w:rPr>
                    <w:rtl w:val="0"/>
                  </w:rPr>
                  <w:t xml:space="preserve">Biblioteca</w:t>
                </w:r>
              </w:p>
            </w:tc>
          </w:tr>
          <w:tr>
            <w:trPr>
              <w:cantSplit w:val="0"/>
              <w:trHeight w:val="408" w:hRule="atLeast"/>
              <w:tblHeader w:val="0"/>
            </w:trPr>
            <w:tc>
              <w:tcPr>
                <w:shd w:fill="auto" w:val="clear"/>
                <w:vAlign w:val="center"/>
              </w:tcPr>
              <w:p w:rsidR="00000000" w:rsidDel="00000000" w:rsidP="00000000" w:rsidRDefault="00000000" w:rsidRPr="00000000" w14:paraId="000010F0">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gridSpan w:val="3"/>
                <w:shd w:fill="auto" w:val="clear"/>
                <w:vAlign w:val="center"/>
              </w:tcPr>
              <w:p w:rsidR="00000000" w:rsidDel="00000000" w:rsidP="00000000" w:rsidRDefault="00000000" w:rsidRPr="00000000" w14:paraId="000010F1">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Kit multimídia (projetor, tela, computador)</w:t>
                </w:r>
              </w:p>
              <w:p w:rsidR="00000000" w:rsidDel="00000000" w:rsidP="00000000" w:rsidRDefault="00000000" w:rsidRPr="00000000" w14:paraId="000010F2">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Computadores com acesso a internet (e com software de editor de texto, planilha eletrônica, editor de apresentações)</w:t>
                </w:r>
              </w:p>
            </w:tc>
          </w:tr>
          <w:tr>
            <w:trPr>
              <w:cantSplit w:val="0"/>
              <w:trHeight w:val="408" w:hRule="atLeast"/>
              <w:tblHeader w:val="0"/>
            </w:trPr>
            <w:tc>
              <w:tcPr>
                <w:shd w:fill="auto" w:val="clear"/>
                <w:vAlign w:val="center"/>
              </w:tcPr>
              <w:p w:rsidR="00000000" w:rsidDel="00000000" w:rsidP="00000000" w:rsidRDefault="00000000" w:rsidRPr="00000000" w14:paraId="000010F5">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3"/>
                <w:shd w:fill="auto" w:val="clear"/>
                <w:vAlign w:val="center"/>
              </w:tcPr>
              <w:p w:rsidR="00000000" w:rsidDel="00000000" w:rsidP="00000000" w:rsidRDefault="00000000" w:rsidRPr="00000000" w14:paraId="000010F6">
                <w:pPr>
                  <w:numPr>
                    <w:ilvl w:val="0"/>
                    <w:numId w:val="45"/>
                  </w:numPr>
                  <w:spacing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Projetor</w:t>
                </w:r>
              </w:p>
              <w:p w:rsidR="00000000" w:rsidDel="00000000" w:rsidP="00000000" w:rsidRDefault="00000000" w:rsidRPr="00000000" w14:paraId="000010F7">
                <w:pPr>
                  <w:numPr>
                    <w:ilvl w:val="0"/>
                    <w:numId w:val="45"/>
                  </w:numPr>
                  <w:spacing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Tela de Projeção</w:t>
                </w:r>
              </w:p>
              <w:p w:rsidR="00000000" w:rsidDel="00000000" w:rsidP="00000000" w:rsidRDefault="00000000" w:rsidRPr="00000000" w14:paraId="000010F8">
                <w:pPr>
                  <w:numPr>
                    <w:ilvl w:val="0"/>
                    <w:numId w:val="45"/>
                  </w:numPr>
                  <w:spacing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Livros didáticos</w:t>
                </w:r>
              </w:p>
              <w:p w:rsidR="00000000" w:rsidDel="00000000" w:rsidP="00000000" w:rsidRDefault="00000000" w:rsidRPr="00000000" w14:paraId="000010F9">
                <w:pPr>
                  <w:numPr>
                    <w:ilvl w:val="0"/>
                    <w:numId w:val="45"/>
                  </w:numPr>
                  <w:spacing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Apostilas Manuais e catálogos</w:t>
                </w:r>
              </w:p>
              <w:p w:rsidR="00000000" w:rsidDel="00000000" w:rsidP="00000000" w:rsidRDefault="00000000" w:rsidRPr="00000000" w14:paraId="000010FA">
                <w:pPr>
                  <w:numPr>
                    <w:ilvl w:val="0"/>
                    <w:numId w:val="45"/>
                  </w:numPr>
                  <w:spacing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Normas técnicas</w:t>
                </w:r>
              </w:p>
              <w:p w:rsidR="00000000" w:rsidDel="00000000" w:rsidP="00000000" w:rsidRDefault="00000000" w:rsidRPr="00000000" w14:paraId="000010FB">
                <w:pPr>
                  <w:numPr>
                    <w:ilvl w:val="0"/>
                    <w:numId w:val="45"/>
                  </w:numPr>
                  <w:spacing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Sites e aplicativos</w:t>
                </w:r>
              </w:p>
              <w:p w:rsidR="00000000" w:rsidDel="00000000" w:rsidP="00000000" w:rsidRDefault="00000000" w:rsidRPr="00000000" w14:paraId="000010FC">
                <w:pPr>
                  <w:numPr>
                    <w:ilvl w:val="0"/>
                    <w:numId w:val="45"/>
                  </w:numPr>
                  <w:spacing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Quadro Branco</w:t>
                </w:r>
              </w:p>
            </w:tc>
          </w:tr>
          <w:tr>
            <w:trPr>
              <w:cantSplit w:val="0"/>
              <w:trHeight w:val="408" w:hRule="atLeast"/>
              <w:tblHeader w:val="0"/>
            </w:trPr>
            <w:tc>
              <w:tcPr>
                <w:shd w:fill="auto" w:val="clear"/>
                <w:vAlign w:val="center"/>
              </w:tcPr>
              <w:p w:rsidR="00000000" w:rsidDel="00000000" w:rsidP="00000000" w:rsidRDefault="00000000" w:rsidRPr="00000000" w14:paraId="000010FF">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3"/>
                <w:shd w:fill="auto" w:val="clear"/>
                <w:vAlign w:val="center"/>
              </w:tcPr>
              <w:p w:rsidR="00000000" w:rsidDel="00000000" w:rsidP="00000000" w:rsidRDefault="00000000" w:rsidRPr="00000000" w14:paraId="00001100">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p>
            </w:tc>
          </w:tr>
        </w:tbl>
      </w:sdtContent>
    </w:sdt>
    <w:p w:rsidR="00000000" w:rsidDel="00000000" w:rsidP="00000000" w:rsidRDefault="00000000" w:rsidRPr="00000000" w14:paraId="00001103">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104">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105">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106">
      <w:pPr>
        <w:spacing w:after="160" w:line="259" w:lineRule="auto"/>
        <w:rPr>
          <w:rFonts w:ascii="Liberation Sans" w:cs="Liberation Sans" w:eastAsia="Liberation Sans" w:hAnsi="Liberation Sans"/>
          <w:sz w:val="20"/>
          <w:szCs w:val="20"/>
        </w:rPr>
      </w:pPr>
      <w:r w:rsidDel="00000000" w:rsidR="00000000" w:rsidRPr="00000000">
        <w:rPr>
          <w:rtl w:val="0"/>
        </w:rPr>
      </w:r>
    </w:p>
    <w:sdt>
      <w:sdtPr>
        <w:lock w:val="contentLocked"/>
        <w:tag w:val="goog_rdk_31"/>
      </w:sdtPr>
      <w:sdtContent>
        <w:tbl>
          <w:tblPr>
            <w:tblStyle w:val="Table53"/>
            <w:tblW w:w="8970.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60.0000000000005"/>
            <w:gridCol w:w="1699.9999999999998"/>
            <w:gridCol w:w="2085"/>
            <w:gridCol w:w="2625"/>
            <w:tblGridChange w:id="0">
              <w:tblGrid>
                <w:gridCol w:w="2560.0000000000005"/>
                <w:gridCol w:w="1699.9999999999998"/>
                <w:gridCol w:w="2085"/>
                <w:gridCol w:w="2625"/>
              </w:tblGrid>
            </w:tblGridChange>
          </w:tblGrid>
          <w:tr>
            <w:trPr>
              <w:cantSplit w:val="0"/>
              <w:trHeight w:val="20" w:hRule="atLeast"/>
              <w:tblHeader w:val="0"/>
            </w:trPr>
            <w:tc>
              <w:tcPr>
                <w:gridSpan w:val="4"/>
                <w:shd w:fill="e64010" w:val="clear"/>
                <w:vAlign w:val="center"/>
              </w:tcPr>
              <w:p w:rsidR="00000000" w:rsidDel="00000000" w:rsidP="00000000" w:rsidRDefault="00000000" w:rsidRPr="00000000" w14:paraId="00001107">
                <w:pPr>
                  <w:spacing w:after="160" w:line="259" w:lineRule="auto"/>
                  <w:jc w:val="center"/>
                  <w:rPr/>
                </w:pPr>
                <w:r w:rsidDel="00000000" w:rsidR="00000000" w:rsidRPr="00000000">
                  <w:rPr>
                    <w:b w:val="1"/>
                    <w:color w:val="ffffff"/>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10B">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MECATRÔNICA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10F">
                <w:pPr>
                  <w:spacing w:after="160" w:line="259" w:lineRule="auto"/>
                  <w:rPr/>
                </w:pPr>
                <w:r w:rsidDel="00000000" w:rsidR="00000000" w:rsidRPr="00000000">
                  <w:rPr>
                    <w:b w:val="1"/>
                    <w:rtl w:val="0"/>
                  </w:rPr>
                  <w:t xml:space="preserve">Unidade Curricular: </w:t>
                </w:r>
                <w:r w:rsidDel="00000000" w:rsidR="00000000" w:rsidRPr="00000000">
                  <w:rPr>
                    <w:rtl w:val="0"/>
                  </w:rPr>
                  <w:t xml:space="preserve">Manutenção de Sistemas Mecatrônicos</w:t>
                </w:r>
              </w:p>
            </w:tc>
          </w:tr>
          <w:tr>
            <w:trPr>
              <w:cantSplit w:val="0"/>
              <w:trHeight w:val="408" w:hRule="atLeast"/>
              <w:tblHeader w:val="0"/>
            </w:trPr>
            <w:tc>
              <w:tcPr>
                <w:gridSpan w:val="4"/>
                <w:shd w:fill="auto" w:val="clear"/>
                <w:vAlign w:val="center"/>
              </w:tcPr>
              <w:p w:rsidR="00000000" w:rsidDel="00000000" w:rsidP="00000000" w:rsidRDefault="00000000" w:rsidRPr="00000000" w14:paraId="00001113">
                <w:pPr>
                  <w:spacing w:after="160" w:line="259" w:lineRule="auto"/>
                  <w:rPr/>
                </w:pPr>
                <w:r w:rsidDel="00000000" w:rsidR="00000000" w:rsidRPr="00000000">
                  <w:rPr>
                    <w:b w:val="1"/>
                    <w:rtl w:val="0"/>
                  </w:rPr>
                  <w:t xml:space="preserve">Carga Horária: </w:t>
                </w:r>
                <w:r w:rsidDel="00000000" w:rsidR="00000000" w:rsidRPr="00000000">
                  <w:rPr>
                    <w:rtl w:val="0"/>
                  </w:rPr>
                  <w:t xml:space="preserve">40h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117">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1118">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F.2 - Implementar sistemas automatizados de manufatura, seguindo procedimentos e Normas Técnicas, de Qualidade, Segurança, Saúde e Sustentabilidade</w:t>
                </w:r>
              </w:p>
            </w:tc>
          </w:tr>
          <w:tr>
            <w:trPr>
              <w:cantSplit w:val="0"/>
              <w:trHeight w:val="408" w:hRule="atLeast"/>
              <w:tblHeader w:val="0"/>
            </w:trPr>
            <w:tc>
              <w:tcPr>
                <w:gridSpan w:val="4"/>
                <w:shd w:fill="auto" w:val="clear"/>
                <w:vAlign w:val="center"/>
              </w:tcPr>
              <w:p w:rsidR="00000000" w:rsidDel="00000000" w:rsidP="00000000" w:rsidRDefault="00000000" w:rsidRPr="00000000" w14:paraId="0000111C">
                <w:pPr>
                  <w:spacing w:after="160" w:line="259" w:lineRule="auto"/>
                  <w:rPr/>
                </w:pPr>
                <w:r w:rsidDel="00000000" w:rsidR="00000000" w:rsidRPr="00000000">
                  <w:rPr>
                    <w:b w:val="1"/>
                    <w:rtl w:val="0"/>
                  </w:rPr>
                  <w:t xml:space="preserve">Objetivo Geral: </w:t>
                </w:r>
                <w:r w:rsidDel="00000000" w:rsidR="00000000" w:rsidRPr="00000000">
                  <w:rPr>
                    <w:rtl w:val="0"/>
                  </w:rPr>
                  <w:t xml:space="preserve">Propiciar o desenvolvimento das capacidades técnicas e socioemocionais necessárias para a manutenção de sistemas mecatrônicos</w:t>
                </w:r>
              </w:p>
            </w:tc>
          </w:tr>
          <w:tr>
            <w:trPr>
              <w:cantSplit w:val="0"/>
              <w:trHeight w:val="20" w:hRule="atLeast"/>
              <w:tblHeader w:val="0"/>
            </w:trPr>
            <w:tc>
              <w:tcPr>
                <w:gridSpan w:val="4"/>
                <w:shd w:fill="e64010" w:val="clear"/>
                <w:vAlign w:val="center"/>
              </w:tcPr>
              <w:p w:rsidR="00000000" w:rsidDel="00000000" w:rsidP="00000000" w:rsidRDefault="00000000" w:rsidRPr="00000000" w14:paraId="00001120">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1124">
                <w:pPr>
                  <w:spacing w:after="160" w:line="259" w:lineRule="auto"/>
                  <w:jc w:val="center"/>
                  <w:rPr/>
                </w:pPr>
                <w:r w:rsidDel="00000000" w:rsidR="00000000" w:rsidRPr="00000000">
                  <w:rPr>
                    <w:b w:val="1"/>
                    <w:sz w:val="18"/>
                    <w:szCs w:val="18"/>
                    <w:rtl w:val="0"/>
                  </w:rPr>
                  <w:t xml:space="preserve">Subfunção</w:t>
                </w:r>
                <w:r w:rsidDel="00000000" w:rsidR="00000000" w:rsidRPr="00000000">
                  <w:rPr>
                    <w:rtl w:val="0"/>
                  </w:rPr>
                </w:r>
              </w:p>
            </w:tc>
            <w:tc>
              <w:tcPr>
                <w:shd w:fill="f48566" w:val="clear"/>
                <w:vAlign w:val="center"/>
              </w:tcPr>
              <w:p w:rsidR="00000000" w:rsidDel="00000000" w:rsidP="00000000" w:rsidRDefault="00000000" w:rsidRPr="00000000" w14:paraId="00001125">
                <w:pPr>
                  <w:spacing w:after="160" w:line="259" w:lineRule="auto"/>
                  <w:jc w:val="center"/>
                  <w:rPr/>
                </w:pPr>
                <w:r w:rsidDel="00000000" w:rsidR="00000000" w:rsidRPr="00000000">
                  <w:rPr>
                    <w:b w:val="1"/>
                    <w:sz w:val="18"/>
                    <w:szCs w:val="18"/>
                    <w:rtl w:val="0"/>
                  </w:rPr>
                  <w:t xml:space="preserve">Padrão de Desempenho</w:t>
                </w:r>
                <w:r w:rsidDel="00000000" w:rsidR="00000000" w:rsidRPr="00000000">
                  <w:rPr>
                    <w:rtl w:val="0"/>
                  </w:rPr>
                </w:r>
              </w:p>
            </w:tc>
            <w:tc>
              <w:tcPr>
                <w:shd w:fill="f48566" w:val="clear"/>
                <w:vAlign w:val="center"/>
              </w:tcPr>
              <w:p w:rsidR="00000000" w:rsidDel="00000000" w:rsidP="00000000" w:rsidRDefault="00000000" w:rsidRPr="00000000" w14:paraId="00001126">
                <w:pPr>
                  <w:spacing w:after="160" w:line="259" w:lineRule="auto"/>
                  <w:jc w:val="center"/>
                  <w:rPr/>
                </w:pPr>
                <w:r w:rsidDel="00000000" w:rsidR="00000000" w:rsidRPr="00000000">
                  <w:rPr>
                    <w:b w:val="1"/>
                    <w:sz w:val="18"/>
                    <w:szCs w:val="18"/>
                    <w:rtl w:val="0"/>
                  </w:rPr>
                  <w:t xml:space="preserve">Capacidades Técnicas</w:t>
                </w:r>
                <w:r w:rsidDel="00000000" w:rsidR="00000000" w:rsidRPr="00000000">
                  <w:rPr>
                    <w:rtl w:val="0"/>
                  </w:rPr>
                </w:r>
              </w:p>
            </w:tc>
            <w:tc>
              <w:tcPr>
                <w:shd w:fill="f48566" w:val="clear"/>
                <w:vAlign w:val="center"/>
              </w:tcPr>
              <w:p w:rsidR="00000000" w:rsidDel="00000000" w:rsidP="00000000" w:rsidRDefault="00000000" w:rsidRPr="00000000" w14:paraId="00001127">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128">
                <w:pPr>
                  <w:numPr>
                    <w:ilvl w:val="0"/>
                    <w:numId w:val="42"/>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Realizar manutenção em sistemas  robóticos e mecatrônicos</w:t>
                </w:r>
              </w:p>
            </w:tc>
            <w:tc>
              <w:tcPr>
                <w:shd w:fill="auto" w:val="clear"/>
                <w:vAlign w:val="center"/>
              </w:tcPr>
              <w:p w:rsidR="00000000" w:rsidDel="00000000" w:rsidP="00000000" w:rsidRDefault="00000000" w:rsidRPr="00000000" w14:paraId="00001129">
                <w:pPr>
                  <w:numPr>
                    <w:ilvl w:val="1"/>
                    <w:numId w:val="42"/>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 utilização dos recursos técnicos e tecnológicos para realização da manutenção</w:t>
                </w:r>
              </w:p>
            </w:tc>
            <w:tc>
              <w:tcPr>
                <w:shd w:fill="auto" w:val="clear"/>
                <w:vAlign w:val="center"/>
              </w:tcPr>
              <w:p w:rsidR="00000000" w:rsidDel="00000000" w:rsidP="00000000" w:rsidRDefault="00000000" w:rsidRPr="00000000" w14:paraId="0000112A">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as ferramentas, softwares, equipamentos e instrumentos, visando a manutenção de sistemas robóticos e mecatrônicos</w:t>
                </w:r>
              </w:p>
              <w:p w:rsidR="00000000" w:rsidDel="00000000" w:rsidP="00000000" w:rsidRDefault="00000000" w:rsidRPr="00000000" w14:paraId="0000112B">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Selecionar as ferramentas, softwares, equipamentos e instrumentos, visando a manutenção de sistemas robóticos e mecatrônicos</w:t>
                </w:r>
              </w:p>
              <w:p w:rsidR="00000000" w:rsidDel="00000000" w:rsidP="00000000" w:rsidRDefault="00000000" w:rsidRPr="00000000" w14:paraId="0000112C">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técnicas de manuseio, guarda e conservação de ferramentas, equipamentos e instrumentos, de acordo com instruções dos fabricantes, visando a manutenção de sistemas robóticos e mecatrônicos</w:t>
                </w:r>
              </w:p>
              <w:p w:rsidR="00000000" w:rsidDel="00000000" w:rsidP="00000000" w:rsidRDefault="00000000" w:rsidRPr="00000000" w14:paraId="0000112D">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as especificações técnicas dos materiais, ferramentas, equipamentos nos manuais e catálogos dos fabricantes de acordo com a manutenção a ser realizada</w:t>
                </w:r>
              </w:p>
            </w:tc>
            <w:tc>
              <w:tcPr>
                <w:vMerge w:val="restart"/>
                <w:shd w:fill="auto" w:val="clear"/>
                <w:vAlign w:val="center"/>
              </w:tcPr>
              <w:p w:rsidR="00000000" w:rsidDel="00000000" w:rsidP="00000000" w:rsidRDefault="00000000" w:rsidRPr="00000000" w14:paraId="0000112E">
                <w:pPr>
                  <w:numPr>
                    <w:ilvl w:val="0"/>
                    <w:numId w:val="4"/>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Fundamentos da Manutenção</w:t>
                </w:r>
              </w:p>
              <w:p w:rsidR="00000000" w:rsidDel="00000000" w:rsidP="00000000" w:rsidRDefault="00000000" w:rsidRPr="00000000" w14:paraId="0000112F">
                <w:pPr>
                  <w:numPr>
                    <w:ilvl w:val="1"/>
                    <w:numId w:val="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Definição e histórico</w:t>
                </w:r>
              </w:p>
              <w:p w:rsidR="00000000" w:rsidDel="00000000" w:rsidP="00000000" w:rsidRDefault="00000000" w:rsidRPr="00000000" w14:paraId="00001130">
                <w:pPr>
                  <w:numPr>
                    <w:ilvl w:val="1"/>
                    <w:numId w:val="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Tipos de manutenção</w:t>
                </w:r>
              </w:p>
              <w:p w:rsidR="00000000" w:rsidDel="00000000" w:rsidP="00000000" w:rsidRDefault="00000000" w:rsidRPr="00000000" w14:paraId="00001131">
                <w:pPr>
                  <w:numPr>
                    <w:ilvl w:val="2"/>
                    <w:numId w:val="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Preventiva</w:t>
                </w:r>
              </w:p>
              <w:p w:rsidR="00000000" w:rsidDel="00000000" w:rsidP="00000000" w:rsidRDefault="00000000" w:rsidRPr="00000000" w14:paraId="00001132">
                <w:pPr>
                  <w:numPr>
                    <w:ilvl w:val="2"/>
                    <w:numId w:val="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Preditiva</w:t>
                </w:r>
              </w:p>
              <w:p w:rsidR="00000000" w:rsidDel="00000000" w:rsidP="00000000" w:rsidRDefault="00000000" w:rsidRPr="00000000" w14:paraId="00001133">
                <w:pPr>
                  <w:numPr>
                    <w:ilvl w:val="2"/>
                    <w:numId w:val="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Corretiva</w:t>
                </w:r>
              </w:p>
              <w:p w:rsidR="00000000" w:rsidDel="00000000" w:rsidP="00000000" w:rsidRDefault="00000000" w:rsidRPr="00000000" w14:paraId="00001134">
                <w:pPr>
                  <w:numPr>
                    <w:ilvl w:val="1"/>
                    <w:numId w:val="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Registros da manutenção</w:t>
                </w:r>
              </w:p>
              <w:p w:rsidR="00000000" w:rsidDel="00000000" w:rsidP="00000000" w:rsidRDefault="00000000" w:rsidRPr="00000000" w14:paraId="00001135">
                <w:pPr>
                  <w:numPr>
                    <w:ilvl w:val="2"/>
                    <w:numId w:val="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Serviços de manutenção</w:t>
                </w:r>
              </w:p>
              <w:p w:rsidR="00000000" w:rsidDel="00000000" w:rsidP="00000000" w:rsidRDefault="00000000" w:rsidRPr="00000000" w14:paraId="00001136">
                <w:pPr>
                  <w:numPr>
                    <w:ilvl w:val="2"/>
                    <w:numId w:val="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Validação</w:t>
                </w:r>
              </w:p>
              <w:p w:rsidR="00000000" w:rsidDel="00000000" w:rsidP="00000000" w:rsidRDefault="00000000" w:rsidRPr="00000000" w14:paraId="00001137">
                <w:pPr>
                  <w:numPr>
                    <w:ilvl w:val="2"/>
                    <w:numId w:val="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Relatórios</w:t>
                </w:r>
              </w:p>
              <w:p w:rsidR="00000000" w:rsidDel="00000000" w:rsidP="00000000" w:rsidRDefault="00000000" w:rsidRPr="00000000" w14:paraId="00001138">
                <w:pPr>
                  <w:numPr>
                    <w:ilvl w:val="1"/>
                    <w:numId w:val="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Plano de manutenção</w:t>
                </w:r>
              </w:p>
              <w:p w:rsidR="00000000" w:rsidDel="00000000" w:rsidP="00000000" w:rsidRDefault="00000000" w:rsidRPr="00000000" w14:paraId="00001139">
                <w:pPr>
                  <w:numPr>
                    <w:ilvl w:val="2"/>
                    <w:numId w:val="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Materiais</w:t>
                </w:r>
              </w:p>
              <w:p w:rsidR="00000000" w:rsidDel="00000000" w:rsidP="00000000" w:rsidRDefault="00000000" w:rsidRPr="00000000" w14:paraId="0000113A">
                <w:pPr>
                  <w:numPr>
                    <w:ilvl w:val="2"/>
                    <w:numId w:val="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Equipamentos de segurança</w:t>
                </w:r>
              </w:p>
              <w:p w:rsidR="00000000" w:rsidDel="00000000" w:rsidP="00000000" w:rsidRDefault="00000000" w:rsidRPr="00000000" w14:paraId="0000113B">
                <w:pPr>
                  <w:numPr>
                    <w:ilvl w:val="2"/>
                    <w:numId w:val="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Ferramentas e instrumentos</w:t>
                </w:r>
              </w:p>
              <w:p w:rsidR="00000000" w:rsidDel="00000000" w:rsidP="00000000" w:rsidRDefault="00000000" w:rsidRPr="00000000" w14:paraId="0000113C">
                <w:pPr>
                  <w:numPr>
                    <w:ilvl w:val="2"/>
                    <w:numId w:val="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Recursos humanos</w:t>
                </w:r>
              </w:p>
              <w:p w:rsidR="00000000" w:rsidDel="00000000" w:rsidP="00000000" w:rsidRDefault="00000000" w:rsidRPr="00000000" w14:paraId="0000113D">
                <w:pPr>
                  <w:numPr>
                    <w:ilvl w:val="2"/>
                    <w:numId w:val="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Cronograma</w:t>
                </w:r>
              </w:p>
              <w:p w:rsidR="00000000" w:rsidDel="00000000" w:rsidP="00000000" w:rsidRDefault="00000000" w:rsidRPr="00000000" w14:paraId="0000113E">
                <w:pPr>
                  <w:numPr>
                    <w:ilvl w:val="2"/>
                    <w:numId w:val="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Orçamento</w:t>
                </w:r>
              </w:p>
              <w:p w:rsidR="00000000" w:rsidDel="00000000" w:rsidP="00000000" w:rsidRDefault="00000000" w:rsidRPr="00000000" w14:paraId="0000113F">
                <w:pPr>
                  <w:numPr>
                    <w:ilvl w:val="2"/>
                    <w:numId w:val="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Viabilidade técnica e financeira</w:t>
                </w:r>
              </w:p>
              <w:p w:rsidR="00000000" w:rsidDel="00000000" w:rsidP="00000000" w:rsidRDefault="00000000" w:rsidRPr="00000000" w14:paraId="00001140">
                <w:pPr>
                  <w:numPr>
                    <w:ilvl w:val="2"/>
                    <w:numId w:val="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Documentação</w:t>
                </w:r>
              </w:p>
              <w:p w:rsidR="00000000" w:rsidDel="00000000" w:rsidP="00000000" w:rsidRDefault="00000000" w:rsidRPr="00000000" w14:paraId="00001141">
                <w:pPr>
                  <w:numPr>
                    <w:ilvl w:val="1"/>
                    <w:numId w:val="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Ferramentas da qualidade</w:t>
                </w:r>
              </w:p>
              <w:p w:rsidR="00000000" w:rsidDel="00000000" w:rsidP="00000000" w:rsidRDefault="00000000" w:rsidRPr="00000000" w14:paraId="00001142">
                <w:pPr>
                  <w:numPr>
                    <w:ilvl w:val="2"/>
                    <w:numId w:val="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Diagrama de causa e efeito</w:t>
                </w:r>
              </w:p>
              <w:p w:rsidR="00000000" w:rsidDel="00000000" w:rsidP="00000000" w:rsidRDefault="00000000" w:rsidRPr="00000000" w14:paraId="00001143">
                <w:pPr>
                  <w:numPr>
                    <w:ilvl w:val="2"/>
                    <w:numId w:val="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5S</w:t>
                </w:r>
              </w:p>
              <w:p w:rsidR="00000000" w:rsidDel="00000000" w:rsidP="00000000" w:rsidRDefault="00000000" w:rsidRPr="00000000" w14:paraId="00001144">
                <w:pPr>
                  <w:numPr>
                    <w:ilvl w:val="2"/>
                    <w:numId w:val="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MASP</w:t>
                </w:r>
              </w:p>
              <w:p w:rsidR="00000000" w:rsidDel="00000000" w:rsidP="00000000" w:rsidRDefault="00000000" w:rsidRPr="00000000" w14:paraId="00001145">
                <w:pPr>
                  <w:numPr>
                    <w:ilvl w:val="2"/>
                    <w:numId w:val="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FMEA</w:t>
                </w:r>
              </w:p>
              <w:p w:rsidR="00000000" w:rsidDel="00000000" w:rsidP="00000000" w:rsidRDefault="00000000" w:rsidRPr="00000000" w14:paraId="00001146">
                <w:pPr>
                  <w:numPr>
                    <w:ilvl w:val="2"/>
                    <w:numId w:val="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Pareto</w:t>
                </w:r>
              </w:p>
              <w:p w:rsidR="00000000" w:rsidDel="00000000" w:rsidP="00000000" w:rsidRDefault="00000000" w:rsidRPr="00000000" w14:paraId="00001147">
                <w:pPr>
                  <w:numPr>
                    <w:ilvl w:val="1"/>
                    <w:numId w:val="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Metodologias aplicadas na manutenção</w:t>
                </w:r>
              </w:p>
              <w:p w:rsidR="00000000" w:rsidDel="00000000" w:rsidP="00000000" w:rsidRDefault="00000000" w:rsidRPr="00000000" w14:paraId="00001148">
                <w:pPr>
                  <w:numPr>
                    <w:ilvl w:val="2"/>
                    <w:numId w:val="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Manutenção Produtiva Total (TPM)</w:t>
                </w:r>
              </w:p>
              <w:p w:rsidR="00000000" w:rsidDel="00000000" w:rsidP="00000000" w:rsidRDefault="00000000" w:rsidRPr="00000000" w14:paraId="00001149">
                <w:pPr>
                  <w:numPr>
                    <w:ilvl w:val="2"/>
                    <w:numId w:val="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Manutenção de Classe Mundial (WCM)</w:t>
                </w:r>
              </w:p>
              <w:p w:rsidR="00000000" w:rsidDel="00000000" w:rsidP="00000000" w:rsidRDefault="00000000" w:rsidRPr="00000000" w14:paraId="0000114A">
                <w:pPr>
                  <w:numPr>
                    <w:ilvl w:val="2"/>
                    <w:numId w:val="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Manutenção Centrada na Confiabilidade (RCM)</w:t>
                </w:r>
              </w:p>
              <w:p w:rsidR="00000000" w:rsidDel="00000000" w:rsidP="00000000" w:rsidRDefault="00000000" w:rsidRPr="00000000" w14:paraId="0000114B">
                <w:pPr>
                  <w:numPr>
                    <w:ilvl w:val="2"/>
                    <w:numId w:val="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Manutenção remota</w:t>
                </w:r>
              </w:p>
              <w:p w:rsidR="00000000" w:rsidDel="00000000" w:rsidP="00000000" w:rsidRDefault="00000000" w:rsidRPr="00000000" w14:paraId="0000114C">
                <w:pPr>
                  <w:numPr>
                    <w:ilvl w:val="1"/>
                    <w:numId w:val="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Lubrificação industrial</w:t>
                </w:r>
              </w:p>
              <w:p w:rsidR="00000000" w:rsidDel="00000000" w:rsidP="00000000" w:rsidRDefault="00000000" w:rsidRPr="00000000" w14:paraId="0000114D">
                <w:pPr>
                  <w:numPr>
                    <w:ilvl w:val="2"/>
                    <w:numId w:val="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Definição</w:t>
                </w:r>
              </w:p>
              <w:p w:rsidR="00000000" w:rsidDel="00000000" w:rsidP="00000000" w:rsidRDefault="00000000" w:rsidRPr="00000000" w14:paraId="0000114E">
                <w:pPr>
                  <w:numPr>
                    <w:ilvl w:val="2"/>
                    <w:numId w:val="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Plano de lubrificação</w:t>
                </w:r>
              </w:p>
              <w:p w:rsidR="00000000" w:rsidDel="00000000" w:rsidP="00000000" w:rsidRDefault="00000000" w:rsidRPr="00000000" w14:paraId="0000114F">
                <w:pPr>
                  <w:numPr>
                    <w:ilvl w:val="2"/>
                    <w:numId w:val="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Tipos de lubrificantes</w:t>
                </w:r>
              </w:p>
              <w:p w:rsidR="00000000" w:rsidDel="00000000" w:rsidP="00000000" w:rsidRDefault="00000000" w:rsidRPr="00000000" w14:paraId="00001150">
                <w:pPr>
                  <w:numPr>
                    <w:ilvl w:val="2"/>
                    <w:numId w:val="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Características dos lubrificantes</w:t>
                </w:r>
              </w:p>
              <w:p w:rsidR="00000000" w:rsidDel="00000000" w:rsidP="00000000" w:rsidRDefault="00000000" w:rsidRPr="00000000" w14:paraId="00001151">
                <w:pPr>
                  <w:numPr>
                    <w:ilvl w:val="2"/>
                    <w:numId w:val="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Aditivos para lubrificantes</w:t>
                </w:r>
              </w:p>
              <w:p w:rsidR="00000000" w:rsidDel="00000000" w:rsidP="00000000" w:rsidRDefault="00000000" w:rsidRPr="00000000" w14:paraId="00001152">
                <w:pPr>
                  <w:numPr>
                    <w:ilvl w:val="2"/>
                    <w:numId w:val="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Métodos de aplicação dos lubrificantes</w:t>
                </w:r>
              </w:p>
              <w:p w:rsidR="00000000" w:rsidDel="00000000" w:rsidP="00000000" w:rsidRDefault="00000000" w:rsidRPr="00000000" w14:paraId="00001153">
                <w:pPr>
                  <w:numPr>
                    <w:ilvl w:val="2"/>
                    <w:numId w:val="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Armazenamento de lubrificantes</w:t>
                </w:r>
              </w:p>
              <w:p w:rsidR="00000000" w:rsidDel="00000000" w:rsidP="00000000" w:rsidRDefault="00000000" w:rsidRPr="00000000" w14:paraId="00001154">
                <w:pPr>
                  <w:numPr>
                    <w:ilvl w:val="0"/>
                    <w:numId w:val="4"/>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Causas de Falhas e Defeitos em Sistemas Automatizados</w:t>
                </w:r>
              </w:p>
              <w:p w:rsidR="00000000" w:rsidDel="00000000" w:rsidP="00000000" w:rsidRDefault="00000000" w:rsidRPr="00000000" w14:paraId="00001155">
                <w:pPr>
                  <w:numPr>
                    <w:ilvl w:val="1"/>
                    <w:numId w:val="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Sistemas de alimentação elétrica instáveis</w:t>
                </w:r>
              </w:p>
              <w:p w:rsidR="00000000" w:rsidDel="00000000" w:rsidP="00000000" w:rsidRDefault="00000000" w:rsidRPr="00000000" w14:paraId="00001156">
                <w:pPr>
                  <w:numPr>
                    <w:ilvl w:val="1"/>
                    <w:numId w:val="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Conexões com  mau contato</w:t>
                </w:r>
              </w:p>
              <w:p w:rsidR="00000000" w:rsidDel="00000000" w:rsidP="00000000" w:rsidRDefault="00000000" w:rsidRPr="00000000" w14:paraId="00001157">
                <w:pPr>
                  <w:numPr>
                    <w:ilvl w:val="1"/>
                    <w:numId w:val="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Descargas atmosféricas e surtos</w:t>
                </w:r>
              </w:p>
              <w:p w:rsidR="00000000" w:rsidDel="00000000" w:rsidP="00000000" w:rsidRDefault="00000000" w:rsidRPr="00000000" w14:paraId="00001158">
                <w:pPr>
                  <w:numPr>
                    <w:ilvl w:val="1"/>
                    <w:numId w:val="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Deterioração dos dispositivos e equipamentos</w:t>
                </w:r>
              </w:p>
              <w:p w:rsidR="00000000" w:rsidDel="00000000" w:rsidP="00000000" w:rsidRDefault="00000000" w:rsidRPr="00000000" w14:paraId="00001159">
                <w:pPr>
                  <w:numPr>
                    <w:ilvl w:val="1"/>
                    <w:numId w:val="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Operação inadequada de dispositivos, equipamentos e processos</w:t>
                </w:r>
              </w:p>
              <w:p w:rsidR="00000000" w:rsidDel="00000000" w:rsidP="00000000" w:rsidRDefault="00000000" w:rsidRPr="00000000" w14:paraId="0000115A">
                <w:pPr>
                  <w:numPr>
                    <w:ilvl w:val="1"/>
                    <w:numId w:val="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Obstrução por falta de limpeza</w:t>
                </w:r>
              </w:p>
              <w:p w:rsidR="00000000" w:rsidDel="00000000" w:rsidP="00000000" w:rsidRDefault="00000000" w:rsidRPr="00000000" w14:paraId="0000115B">
                <w:pPr>
                  <w:numPr>
                    <w:ilvl w:val="1"/>
                    <w:numId w:val="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Aquecimento excessivo</w:t>
                </w:r>
              </w:p>
              <w:p w:rsidR="00000000" w:rsidDel="00000000" w:rsidP="00000000" w:rsidRDefault="00000000" w:rsidRPr="00000000" w14:paraId="0000115C">
                <w:pPr>
                  <w:numPr>
                    <w:ilvl w:val="1"/>
                    <w:numId w:val="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Fuga de corrente</w:t>
                </w:r>
              </w:p>
              <w:p w:rsidR="00000000" w:rsidDel="00000000" w:rsidP="00000000" w:rsidRDefault="00000000" w:rsidRPr="00000000" w14:paraId="0000115D">
                <w:pPr>
                  <w:numPr>
                    <w:ilvl w:val="1"/>
                    <w:numId w:val="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Curto-circuito</w:t>
                </w:r>
              </w:p>
              <w:p w:rsidR="00000000" w:rsidDel="00000000" w:rsidP="00000000" w:rsidRDefault="00000000" w:rsidRPr="00000000" w14:paraId="0000115E">
                <w:pPr>
                  <w:numPr>
                    <w:ilvl w:val="1"/>
                    <w:numId w:val="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Interferência eletromagnética</w:t>
                </w:r>
              </w:p>
              <w:p w:rsidR="00000000" w:rsidDel="00000000" w:rsidP="00000000" w:rsidRDefault="00000000" w:rsidRPr="00000000" w14:paraId="0000115F">
                <w:pPr>
                  <w:numPr>
                    <w:ilvl w:val="1"/>
                    <w:numId w:val="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Interferência eletrostática</w:t>
                </w:r>
              </w:p>
              <w:p w:rsidR="00000000" w:rsidDel="00000000" w:rsidP="00000000" w:rsidRDefault="00000000" w:rsidRPr="00000000" w14:paraId="00001160">
                <w:pPr>
                  <w:numPr>
                    <w:ilvl w:val="1"/>
                    <w:numId w:val="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Falhas de comunicação durante a troca de dados remota</w:t>
                </w:r>
              </w:p>
              <w:p w:rsidR="00000000" w:rsidDel="00000000" w:rsidP="00000000" w:rsidRDefault="00000000" w:rsidRPr="00000000" w14:paraId="00001161">
                <w:pPr>
                  <w:numPr>
                    <w:ilvl w:val="1"/>
                    <w:numId w:val="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Ajustes e configurações de dispositivos e equipamentos na rede de comunicação</w:t>
                </w:r>
              </w:p>
              <w:p w:rsidR="00000000" w:rsidDel="00000000" w:rsidP="00000000" w:rsidRDefault="00000000" w:rsidRPr="00000000" w14:paraId="00001162">
                <w:pPr>
                  <w:numPr>
                    <w:ilvl w:val="1"/>
                    <w:numId w:val="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Falha na configuração do endereçamento dos dispositivos e equipamentos</w:t>
                </w:r>
              </w:p>
              <w:p w:rsidR="00000000" w:rsidDel="00000000" w:rsidP="00000000" w:rsidRDefault="00000000" w:rsidRPr="00000000" w14:paraId="00001163">
                <w:pPr>
                  <w:numPr>
                    <w:ilvl w:val="1"/>
                    <w:numId w:val="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Sistema de transmissão mecânica</w:t>
                </w:r>
              </w:p>
              <w:p w:rsidR="00000000" w:rsidDel="00000000" w:rsidP="00000000" w:rsidRDefault="00000000" w:rsidRPr="00000000" w14:paraId="00001164">
                <w:pPr>
                  <w:numPr>
                    <w:ilvl w:val="1"/>
                    <w:numId w:val="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Vibrações mecânicas</w:t>
                </w:r>
              </w:p>
              <w:p w:rsidR="00000000" w:rsidDel="00000000" w:rsidP="00000000" w:rsidRDefault="00000000" w:rsidRPr="00000000" w14:paraId="00001165">
                <w:pPr>
                  <w:numPr>
                    <w:ilvl w:val="1"/>
                    <w:numId w:val="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Desgaste de componentes mecânico</w:t>
                </w:r>
              </w:p>
              <w:p w:rsidR="00000000" w:rsidDel="00000000" w:rsidP="00000000" w:rsidRDefault="00000000" w:rsidRPr="00000000" w14:paraId="00001166">
                <w:pPr>
                  <w:numPr>
                    <w:ilvl w:val="0"/>
                    <w:numId w:val="4"/>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Metodologia de Diagnóstico de Defeitos</w:t>
                </w:r>
              </w:p>
              <w:p w:rsidR="00000000" w:rsidDel="00000000" w:rsidP="00000000" w:rsidRDefault="00000000" w:rsidRPr="00000000" w14:paraId="00001167">
                <w:pPr>
                  <w:numPr>
                    <w:ilvl w:val="1"/>
                    <w:numId w:val="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Coleta de dados</w:t>
                </w:r>
              </w:p>
              <w:p w:rsidR="00000000" w:rsidDel="00000000" w:rsidP="00000000" w:rsidRDefault="00000000" w:rsidRPr="00000000" w14:paraId="00001168">
                <w:pPr>
                  <w:numPr>
                    <w:ilvl w:val="2"/>
                    <w:numId w:val="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Inspeção visual</w:t>
                </w:r>
              </w:p>
              <w:p w:rsidR="00000000" w:rsidDel="00000000" w:rsidP="00000000" w:rsidRDefault="00000000" w:rsidRPr="00000000" w14:paraId="00001169">
                <w:pPr>
                  <w:numPr>
                    <w:ilvl w:val="2"/>
                    <w:numId w:val="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Informações do histórico</w:t>
                </w:r>
              </w:p>
              <w:p w:rsidR="00000000" w:rsidDel="00000000" w:rsidP="00000000" w:rsidRDefault="00000000" w:rsidRPr="00000000" w14:paraId="0000116A">
                <w:pPr>
                  <w:numPr>
                    <w:ilvl w:val="2"/>
                    <w:numId w:val="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Medição de sinais (verificação de pontos quentes)</w:t>
                </w:r>
              </w:p>
              <w:p w:rsidR="00000000" w:rsidDel="00000000" w:rsidP="00000000" w:rsidRDefault="00000000" w:rsidRPr="00000000" w14:paraId="0000116B">
                <w:pPr>
                  <w:numPr>
                    <w:ilvl w:val="2"/>
                    <w:numId w:val="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Monitoramento on line (IIoT)</w:t>
                </w:r>
              </w:p>
              <w:p w:rsidR="00000000" w:rsidDel="00000000" w:rsidP="00000000" w:rsidRDefault="00000000" w:rsidRPr="00000000" w14:paraId="0000116C">
                <w:pPr>
                  <w:numPr>
                    <w:ilvl w:val="1"/>
                    <w:numId w:val="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Análise dos dados</w:t>
                </w:r>
              </w:p>
              <w:p w:rsidR="00000000" w:rsidDel="00000000" w:rsidP="00000000" w:rsidRDefault="00000000" w:rsidRPr="00000000" w14:paraId="0000116D">
                <w:pPr>
                  <w:numPr>
                    <w:ilvl w:val="2"/>
                    <w:numId w:val="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Por comparação com esquema / diagrama do sistema automatizado</w:t>
                </w:r>
              </w:p>
              <w:p w:rsidR="00000000" w:rsidDel="00000000" w:rsidP="00000000" w:rsidRDefault="00000000" w:rsidRPr="00000000" w14:paraId="0000116E">
                <w:pPr>
                  <w:numPr>
                    <w:ilvl w:val="2"/>
                    <w:numId w:val="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Por comparação com outro equipamento</w:t>
                </w:r>
              </w:p>
              <w:p w:rsidR="00000000" w:rsidDel="00000000" w:rsidP="00000000" w:rsidRDefault="00000000" w:rsidRPr="00000000" w14:paraId="0000116F">
                <w:pPr>
                  <w:numPr>
                    <w:ilvl w:val="2"/>
                    <w:numId w:val="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Por análise de funcionamento</w:t>
                </w:r>
              </w:p>
              <w:p w:rsidR="00000000" w:rsidDel="00000000" w:rsidP="00000000" w:rsidRDefault="00000000" w:rsidRPr="00000000" w14:paraId="00001170">
                <w:pPr>
                  <w:numPr>
                    <w:ilvl w:val="2"/>
                    <w:numId w:val="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Por software</w:t>
                </w:r>
              </w:p>
              <w:p w:rsidR="00000000" w:rsidDel="00000000" w:rsidP="00000000" w:rsidRDefault="00000000" w:rsidRPr="00000000" w14:paraId="00001171">
                <w:pPr>
                  <w:numPr>
                    <w:ilvl w:val="1"/>
                    <w:numId w:val="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Relatórios de diagnóstico</w:t>
                </w:r>
              </w:p>
              <w:p w:rsidR="00000000" w:rsidDel="00000000" w:rsidP="00000000" w:rsidRDefault="00000000" w:rsidRPr="00000000" w14:paraId="00001172">
                <w:pPr>
                  <w:numPr>
                    <w:ilvl w:val="1"/>
                    <w:numId w:val="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Instrumentos de medição</w:t>
                </w:r>
              </w:p>
              <w:p w:rsidR="00000000" w:rsidDel="00000000" w:rsidP="00000000" w:rsidRDefault="00000000" w:rsidRPr="00000000" w14:paraId="00001173">
                <w:pPr>
                  <w:numPr>
                    <w:ilvl w:val="2"/>
                    <w:numId w:val="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Multímetro</w:t>
                </w:r>
              </w:p>
              <w:p w:rsidR="00000000" w:rsidDel="00000000" w:rsidP="00000000" w:rsidRDefault="00000000" w:rsidRPr="00000000" w14:paraId="00001174">
                <w:pPr>
                  <w:numPr>
                    <w:ilvl w:val="2"/>
                    <w:numId w:val="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Alicate amperímetro</w:t>
                </w:r>
              </w:p>
              <w:p w:rsidR="00000000" w:rsidDel="00000000" w:rsidP="00000000" w:rsidRDefault="00000000" w:rsidRPr="00000000" w14:paraId="00001175">
                <w:pPr>
                  <w:numPr>
                    <w:ilvl w:val="2"/>
                    <w:numId w:val="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Osciloscópio</w:t>
                </w:r>
              </w:p>
              <w:p w:rsidR="00000000" w:rsidDel="00000000" w:rsidP="00000000" w:rsidRDefault="00000000" w:rsidRPr="00000000" w14:paraId="00001176">
                <w:pPr>
                  <w:numPr>
                    <w:ilvl w:val="2"/>
                    <w:numId w:val="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Câmera termográfica</w:t>
                </w:r>
              </w:p>
              <w:p w:rsidR="00000000" w:rsidDel="00000000" w:rsidP="00000000" w:rsidRDefault="00000000" w:rsidRPr="00000000" w14:paraId="00001177">
                <w:pPr>
                  <w:numPr>
                    <w:ilvl w:val="2"/>
                    <w:numId w:val="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Testador de rede</w:t>
                </w:r>
              </w:p>
              <w:p w:rsidR="00000000" w:rsidDel="00000000" w:rsidP="00000000" w:rsidRDefault="00000000" w:rsidRPr="00000000" w14:paraId="00001178">
                <w:pPr>
                  <w:numPr>
                    <w:ilvl w:val="2"/>
                    <w:numId w:val="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Analisador de vibração</w:t>
                </w:r>
              </w:p>
              <w:p w:rsidR="00000000" w:rsidDel="00000000" w:rsidP="00000000" w:rsidRDefault="00000000" w:rsidRPr="00000000" w14:paraId="00001179">
                <w:pPr>
                  <w:numPr>
                    <w:ilvl w:val="2"/>
                    <w:numId w:val="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Jiga de Teste</w:t>
                </w:r>
              </w:p>
              <w:p w:rsidR="00000000" w:rsidDel="00000000" w:rsidP="00000000" w:rsidRDefault="00000000" w:rsidRPr="00000000" w14:paraId="0000117A">
                <w:pPr>
                  <w:numPr>
                    <w:ilvl w:val="0"/>
                    <w:numId w:val="4"/>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Procedimentos de Manutenção em Sistemas Mecatrônicos</w:t>
                </w:r>
              </w:p>
              <w:p w:rsidR="00000000" w:rsidDel="00000000" w:rsidP="00000000" w:rsidRDefault="00000000" w:rsidRPr="00000000" w14:paraId="0000117B">
                <w:pPr>
                  <w:numPr>
                    <w:ilvl w:val="1"/>
                    <w:numId w:val="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Testes em circuitos de alimentação</w:t>
                </w:r>
              </w:p>
              <w:p w:rsidR="00000000" w:rsidDel="00000000" w:rsidP="00000000" w:rsidRDefault="00000000" w:rsidRPr="00000000" w14:paraId="0000117C">
                <w:pPr>
                  <w:numPr>
                    <w:ilvl w:val="2"/>
                    <w:numId w:val="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Medida de tensão</w:t>
                </w:r>
              </w:p>
              <w:p w:rsidR="00000000" w:rsidDel="00000000" w:rsidP="00000000" w:rsidRDefault="00000000" w:rsidRPr="00000000" w14:paraId="0000117D">
                <w:pPr>
                  <w:numPr>
                    <w:ilvl w:val="2"/>
                    <w:numId w:val="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Medida de corrente</w:t>
                </w:r>
              </w:p>
              <w:p w:rsidR="00000000" w:rsidDel="00000000" w:rsidP="00000000" w:rsidRDefault="00000000" w:rsidRPr="00000000" w14:paraId="0000117E">
                <w:pPr>
                  <w:numPr>
                    <w:ilvl w:val="1"/>
                    <w:numId w:val="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Testes dos dispositivos e equipamentos</w:t>
                </w:r>
              </w:p>
              <w:p w:rsidR="00000000" w:rsidDel="00000000" w:rsidP="00000000" w:rsidRDefault="00000000" w:rsidRPr="00000000" w14:paraId="0000117F">
                <w:pPr>
                  <w:numPr>
                    <w:ilvl w:val="1"/>
                    <w:numId w:val="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Teste de verificação via software</w:t>
                </w:r>
              </w:p>
              <w:p w:rsidR="00000000" w:rsidDel="00000000" w:rsidP="00000000" w:rsidRDefault="00000000" w:rsidRPr="00000000" w14:paraId="00001180">
                <w:pPr>
                  <w:numPr>
                    <w:ilvl w:val="2"/>
                    <w:numId w:val="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Conexões e interligações</w:t>
                </w:r>
              </w:p>
              <w:p w:rsidR="00000000" w:rsidDel="00000000" w:rsidP="00000000" w:rsidRDefault="00000000" w:rsidRPr="00000000" w14:paraId="00001181">
                <w:pPr>
                  <w:numPr>
                    <w:ilvl w:val="2"/>
                    <w:numId w:val="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Dispositivos e equipamentos</w:t>
                </w:r>
              </w:p>
              <w:p w:rsidR="00000000" w:rsidDel="00000000" w:rsidP="00000000" w:rsidRDefault="00000000" w:rsidRPr="00000000" w14:paraId="00001182">
                <w:pPr>
                  <w:numPr>
                    <w:ilvl w:val="2"/>
                    <w:numId w:val="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Dispositivos de  proteção</w:t>
                </w:r>
              </w:p>
              <w:p w:rsidR="00000000" w:rsidDel="00000000" w:rsidP="00000000" w:rsidRDefault="00000000" w:rsidRPr="00000000" w14:paraId="00001183">
                <w:pPr>
                  <w:numPr>
                    <w:ilvl w:val="1"/>
                    <w:numId w:val="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Reparos ou substituições</w:t>
                </w:r>
              </w:p>
              <w:p w:rsidR="00000000" w:rsidDel="00000000" w:rsidP="00000000" w:rsidRDefault="00000000" w:rsidRPr="00000000" w14:paraId="00001184">
                <w:pPr>
                  <w:numPr>
                    <w:ilvl w:val="1"/>
                    <w:numId w:val="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Montagem e desmontagem de conjuntos mecânicos</w:t>
                </w:r>
              </w:p>
              <w:p w:rsidR="00000000" w:rsidDel="00000000" w:rsidP="00000000" w:rsidRDefault="00000000" w:rsidRPr="00000000" w14:paraId="00001185">
                <w:pPr>
                  <w:numPr>
                    <w:ilvl w:val="1"/>
                    <w:numId w:val="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Limpeza e reaperto das conexões</w:t>
                </w:r>
              </w:p>
              <w:p w:rsidR="00000000" w:rsidDel="00000000" w:rsidP="00000000" w:rsidRDefault="00000000" w:rsidRPr="00000000" w14:paraId="00001186">
                <w:pPr>
                  <w:numPr>
                    <w:ilvl w:val="1"/>
                    <w:numId w:val="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Ferramentas manuais, equipamentos e instrumentos</w:t>
                </w:r>
              </w:p>
              <w:p w:rsidR="00000000" w:rsidDel="00000000" w:rsidP="00000000" w:rsidRDefault="00000000" w:rsidRPr="00000000" w14:paraId="00001187">
                <w:pPr>
                  <w:numPr>
                    <w:ilvl w:val="2"/>
                    <w:numId w:val="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Tipos</w:t>
                </w:r>
              </w:p>
              <w:p w:rsidR="00000000" w:rsidDel="00000000" w:rsidP="00000000" w:rsidRDefault="00000000" w:rsidRPr="00000000" w14:paraId="00001188">
                <w:pPr>
                  <w:numPr>
                    <w:ilvl w:val="2"/>
                    <w:numId w:val="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Características</w:t>
                </w:r>
              </w:p>
              <w:p w:rsidR="00000000" w:rsidDel="00000000" w:rsidP="00000000" w:rsidRDefault="00000000" w:rsidRPr="00000000" w14:paraId="00001189">
                <w:pPr>
                  <w:numPr>
                    <w:ilvl w:val="2"/>
                    <w:numId w:val="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Manuseio, guarda e conservação</w:t>
                </w:r>
              </w:p>
              <w:p w:rsidR="00000000" w:rsidDel="00000000" w:rsidP="00000000" w:rsidRDefault="00000000" w:rsidRPr="00000000" w14:paraId="0000118A">
                <w:pPr>
                  <w:numPr>
                    <w:ilvl w:val="1"/>
                    <w:numId w:val="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Ferramentas de Qualidade aplicados à manutenção de sistemas mecatrônicos</w:t>
                </w:r>
              </w:p>
              <w:p w:rsidR="00000000" w:rsidDel="00000000" w:rsidP="00000000" w:rsidRDefault="00000000" w:rsidRPr="00000000" w14:paraId="0000118B">
                <w:pPr>
                  <w:numPr>
                    <w:ilvl w:val="0"/>
                    <w:numId w:val="4"/>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Normas Técnicas (NBR, Normas Internacionais), Normas Regulamentadoras e Documentação</w:t>
                </w:r>
              </w:p>
              <w:p w:rsidR="00000000" w:rsidDel="00000000" w:rsidP="00000000" w:rsidRDefault="00000000" w:rsidRPr="00000000" w14:paraId="0000118C">
                <w:pPr>
                  <w:numPr>
                    <w:ilvl w:val="1"/>
                    <w:numId w:val="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Normas Técnicas</w:t>
                </w:r>
              </w:p>
              <w:p w:rsidR="00000000" w:rsidDel="00000000" w:rsidP="00000000" w:rsidRDefault="00000000" w:rsidRPr="00000000" w14:paraId="0000118D">
                <w:pPr>
                  <w:numPr>
                    <w:ilvl w:val="1"/>
                    <w:numId w:val="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Normas Regulamentadoras</w:t>
                </w:r>
              </w:p>
              <w:p w:rsidR="00000000" w:rsidDel="00000000" w:rsidP="00000000" w:rsidRDefault="00000000" w:rsidRPr="00000000" w14:paraId="0000118E">
                <w:pPr>
                  <w:numPr>
                    <w:ilvl w:val="1"/>
                    <w:numId w:val="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Manual de fabricante</w:t>
                </w:r>
              </w:p>
              <w:p w:rsidR="00000000" w:rsidDel="00000000" w:rsidP="00000000" w:rsidRDefault="00000000" w:rsidRPr="00000000" w14:paraId="0000118F">
                <w:pPr>
                  <w:numPr>
                    <w:ilvl w:val="1"/>
                    <w:numId w:val="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Ordem de Serviço</w:t>
                </w:r>
              </w:p>
              <w:p w:rsidR="00000000" w:rsidDel="00000000" w:rsidP="00000000" w:rsidRDefault="00000000" w:rsidRPr="00000000" w14:paraId="00001190">
                <w:pPr>
                  <w:numPr>
                    <w:ilvl w:val="1"/>
                    <w:numId w:val="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Desenhos de montagem</w:t>
                </w:r>
              </w:p>
              <w:p w:rsidR="00000000" w:rsidDel="00000000" w:rsidP="00000000" w:rsidRDefault="00000000" w:rsidRPr="00000000" w14:paraId="00001191">
                <w:pPr>
                  <w:numPr>
                    <w:ilvl w:val="2"/>
                    <w:numId w:val="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Desenho mecânico</w:t>
                </w:r>
              </w:p>
              <w:p w:rsidR="00000000" w:rsidDel="00000000" w:rsidP="00000000" w:rsidRDefault="00000000" w:rsidRPr="00000000" w14:paraId="00001192">
                <w:pPr>
                  <w:numPr>
                    <w:ilvl w:val="2"/>
                    <w:numId w:val="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Diagrama de interligação elétrica</w:t>
                </w:r>
              </w:p>
              <w:p w:rsidR="00000000" w:rsidDel="00000000" w:rsidP="00000000" w:rsidRDefault="00000000" w:rsidRPr="00000000" w14:paraId="00001193">
                <w:pPr>
                  <w:numPr>
                    <w:ilvl w:val="0"/>
                    <w:numId w:val="4"/>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Organização e Segurança nos Serviços de Manutenção de Sistemas Mecatrônicos</w:t>
                </w:r>
              </w:p>
              <w:p w:rsidR="00000000" w:rsidDel="00000000" w:rsidP="00000000" w:rsidRDefault="00000000" w:rsidRPr="00000000" w14:paraId="00001194">
                <w:pPr>
                  <w:numPr>
                    <w:ilvl w:val="1"/>
                    <w:numId w:val="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Preparação do ambiente de trabalho</w:t>
                </w:r>
              </w:p>
              <w:p w:rsidR="00000000" w:rsidDel="00000000" w:rsidP="00000000" w:rsidRDefault="00000000" w:rsidRPr="00000000" w14:paraId="00001195">
                <w:pPr>
                  <w:numPr>
                    <w:ilvl w:val="1"/>
                    <w:numId w:val="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Limpeza e conservação do ambiente de trabalho</w:t>
                </w:r>
              </w:p>
              <w:p w:rsidR="00000000" w:rsidDel="00000000" w:rsidP="00000000" w:rsidRDefault="00000000" w:rsidRPr="00000000" w14:paraId="00001196">
                <w:pPr>
                  <w:numPr>
                    <w:ilvl w:val="1"/>
                    <w:numId w:val="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Registro de serviço</w:t>
                </w:r>
              </w:p>
              <w:p w:rsidR="00000000" w:rsidDel="00000000" w:rsidP="00000000" w:rsidRDefault="00000000" w:rsidRPr="00000000" w14:paraId="00001197">
                <w:pPr>
                  <w:numPr>
                    <w:ilvl w:val="1"/>
                    <w:numId w:val="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Equipamentos de Proteção Individual e Coletiva (EPI e EPC)</w:t>
                </w:r>
              </w:p>
              <w:p w:rsidR="00000000" w:rsidDel="00000000" w:rsidP="00000000" w:rsidRDefault="00000000" w:rsidRPr="00000000" w14:paraId="00001198">
                <w:pPr>
                  <w:numPr>
                    <w:ilvl w:val="2"/>
                    <w:numId w:val="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Tipos</w:t>
                </w:r>
              </w:p>
              <w:p w:rsidR="00000000" w:rsidDel="00000000" w:rsidP="00000000" w:rsidRDefault="00000000" w:rsidRPr="00000000" w14:paraId="00001199">
                <w:pPr>
                  <w:numPr>
                    <w:ilvl w:val="2"/>
                    <w:numId w:val="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Características</w:t>
                </w:r>
              </w:p>
              <w:p w:rsidR="00000000" w:rsidDel="00000000" w:rsidP="00000000" w:rsidRDefault="00000000" w:rsidRPr="00000000" w14:paraId="0000119A">
                <w:pPr>
                  <w:numPr>
                    <w:ilvl w:val="2"/>
                    <w:numId w:val="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Aplicação e usabilidade</w:t>
                </w:r>
              </w:p>
              <w:p w:rsidR="00000000" w:rsidDel="00000000" w:rsidP="00000000" w:rsidRDefault="00000000" w:rsidRPr="00000000" w14:paraId="0000119B">
                <w:pPr>
                  <w:numPr>
                    <w:ilvl w:val="1"/>
                    <w:numId w:val="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Inspeção de segurança</w:t>
                </w:r>
              </w:p>
              <w:p w:rsidR="00000000" w:rsidDel="00000000" w:rsidP="00000000" w:rsidRDefault="00000000" w:rsidRPr="00000000" w14:paraId="0000119C">
                <w:pPr>
                  <w:numPr>
                    <w:ilvl w:val="1"/>
                    <w:numId w:val="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Armazenamento e manuseio de materiais</w:t>
                </w:r>
              </w:p>
              <w:p w:rsidR="00000000" w:rsidDel="00000000" w:rsidP="00000000" w:rsidRDefault="00000000" w:rsidRPr="00000000" w14:paraId="0000119D">
                <w:pPr>
                  <w:numPr>
                    <w:ilvl w:val="1"/>
                    <w:numId w:val="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Precauções a serem tomadas nas instalações (utilização ferramentas, riscos ocupacionais e riscos elétricos)</w:t>
                </w:r>
              </w:p>
              <w:p w:rsidR="00000000" w:rsidDel="00000000" w:rsidP="00000000" w:rsidRDefault="00000000" w:rsidRPr="00000000" w14:paraId="0000119E">
                <w:pPr>
                  <w:numPr>
                    <w:ilvl w:val="1"/>
                    <w:numId w:val="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Gestão de resíduos</w:t>
                </w:r>
              </w:p>
              <w:p w:rsidR="00000000" w:rsidDel="00000000" w:rsidP="00000000" w:rsidRDefault="00000000" w:rsidRPr="00000000" w14:paraId="0000119F">
                <w:pPr>
                  <w:numPr>
                    <w:ilvl w:val="1"/>
                    <w:numId w:val="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Prevenção da poluição ao meio ambiente</w:t>
                </w:r>
              </w:p>
              <w:p w:rsidR="00000000" w:rsidDel="00000000" w:rsidP="00000000" w:rsidRDefault="00000000" w:rsidRPr="00000000" w14:paraId="000011A0">
                <w:pPr>
                  <w:numPr>
                    <w:ilvl w:val="1"/>
                    <w:numId w:val="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Legislação ambiental na manutenção</w:t>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1A1">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11A2">
                <w:pPr>
                  <w:numPr>
                    <w:ilvl w:val="1"/>
                    <w:numId w:val="42"/>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Seguindo os Procedimentos Operacionais, de Manutenção e Ordens de Serviço</w:t>
                </w:r>
              </w:p>
            </w:tc>
            <w:tc>
              <w:tcPr>
                <w:shd w:fill="auto" w:val="clear"/>
                <w:vAlign w:val="center"/>
              </w:tcPr>
              <w:p w:rsidR="00000000" w:rsidDel="00000000" w:rsidP="00000000" w:rsidRDefault="00000000" w:rsidRPr="00000000" w14:paraId="000011A3">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técnicas de manutenção conforme a natureza do serviço a ser realizado, em conformidade com os procedimentos operacionais, plano de manutenção, ordens de serviço e recomendações dos fabricantes</w:t>
                </w:r>
              </w:p>
              <w:p w:rsidR="00000000" w:rsidDel="00000000" w:rsidP="00000000" w:rsidRDefault="00000000" w:rsidRPr="00000000" w14:paraId="000011A4">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Selecionar as ferramentas, softwares, instrumentos e equipamentos para manutenção em sistemas robóticos e mecatrônicos, conforme a ordem de serviço, plano de manutenção e os procedimentos operacionais</w:t>
                </w:r>
              </w:p>
              <w:p w:rsidR="00000000" w:rsidDel="00000000" w:rsidP="00000000" w:rsidRDefault="00000000" w:rsidRPr="00000000" w14:paraId="000011A5">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técnicas de preparação do ambiente de trabalho para a manutenção de sistemas de robóticos e mecatrônicos, de acordo com as normas técnicas</w:t>
                </w:r>
              </w:p>
              <w:p w:rsidR="00000000" w:rsidDel="00000000" w:rsidP="00000000" w:rsidRDefault="00000000" w:rsidRPr="00000000" w14:paraId="000011A6">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as etapas de operação e controle de máquinas e equipamentos, para manter o funcionamento dos sistemas de robóticos e mecatrônicos</w:t>
                </w:r>
              </w:p>
              <w:p w:rsidR="00000000" w:rsidDel="00000000" w:rsidP="00000000" w:rsidRDefault="00000000" w:rsidRPr="00000000" w14:paraId="000011A7">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as causas das falhas operacionais dos sistemas robóticos e mecatrônicos, com base nos procedimentos de teste e avaliação de funcionamento</w:t>
                </w:r>
              </w:p>
              <w:p w:rsidR="00000000" w:rsidDel="00000000" w:rsidP="00000000" w:rsidRDefault="00000000" w:rsidRPr="00000000" w14:paraId="000011A8">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os prazos de execução das manutenções dos sistemas robóticos e mecatrônicos, tendo em vista as recomendações dos fabricantes e plano de manutenção</w:t>
                </w:r>
              </w:p>
              <w:p w:rsidR="00000000" w:rsidDel="00000000" w:rsidP="00000000" w:rsidRDefault="00000000" w:rsidRPr="00000000" w14:paraId="000011A9">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a sequência das atividades conforme o tipo de manutenção a ser realizada nos sistemas robóticos e mecatrônicos</w:t>
                </w:r>
              </w:p>
            </w:tc>
            <w:tc>
              <w:tcPr>
                <w:vMerge w:val="continue"/>
                <w:shd w:fill="auto" w:val="clear"/>
                <w:vAlign w:val="center"/>
              </w:tcPr>
              <w:p w:rsidR="00000000" w:rsidDel="00000000" w:rsidP="00000000" w:rsidRDefault="00000000" w:rsidRPr="00000000" w14:paraId="000011AA">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1AB">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11AC">
                <w:pPr>
                  <w:numPr>
                    <w:ilvl w:val="1"/>
                    <w:numId w:val="42"/>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 utilização das tecnologias habilitadoras da indústria avançada na manutenção em sistemas robóticos e mecatrônicos</w:t>
                </w:r>
              </w:p>
            </w:tc>
            <w:tc>
              <w:tcPr>
                <w:shd w:fill="auto" w:val="clear"/>
                <w:vAlign w:val="center"/>
              </w:tcPr>
              <w:p w:rsidR="00000000" w:rsidDel="00000000" w:rsidP="00000000" w:rsidRDefault="00000000" w:rsidRPr="00000000" w14:paraId="000011AD">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as tecnologias habilitadoras da indústria avançada aplicáveis à manutenção de sistemas robóticos e mecatrônicos</w:t>
                </w:r>
              </w:p>
              <w:p w:rsidR="00000000" w:rsidDel="00000000" w:rsidP="00000000" w:rsidRDefault="00000000" w:rsidRPr="00000000" w14:paraId="000011AE">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Utilizar as tecnologias habilitadoras da indústria avançada aplicáveis à manutenção de sistemas robóticos e mecatrônicos</w:t>
                </w:r>
              </w:p>
            </w:tc>
            <w:tc>
              <w:tcPr>
                <w:vMerge w:val="continue"/>
                <w:shd w:fill="auto" w:val="clear"/>
                <w:vAlign w:val="center"/>
              </w:tcPr>
              <w:p w:rsidR="00000000" w:rsidDel="00000000" w:rsidP="00000000" w:rsidRDefault="00000000" w:rsidRPr="00000000" w14:paraId="000011AF">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1B0">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11B1">
                <w:pPr>
                  <w:numPr>
                    <w:ilvl w:val="1"/>
                    <w:numId w:val="42"/>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as ferramentas de melhoria contínua para otimização dos processos de manutenção em sistemas robóticos e mecatrônicos</w:t>
                </w:r>
              </w:p>
            </w:tc>
            <w:tc>
              <w:tcPr>
                <w:shd w:fill="auto" w:val="clear"/>
                <w:vAlign w:val="center"/>
              </w:tcPr>
              <w:p w:rsidR="00000000" w:rsidDel="00000000" w:rsidP="00000000" w:rsidRDefault="00000000" w:rsidRPr="00000000" w14:paraId="000011B2">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técnicas de gerenciamento do tempo para controle da execução das etapas de manutenção dos sistemas robóticos e mecatrônicos conforme cronograma do serviço</w:t>
                </w:r>
              </w:p>
              <w:p w:rsidR="00000000" w:rsidDel="00000000" w:rsidP="00000000" w:rsidRDefault="00000000" w:rsidRPr="00000000" w14:paraId="000011B3">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Analisar as técnicas e procedimentos operacionais de manutenção de sistemas robóticos e mecatrônicos, visando a otimização do processo</w:t>
                </w:r>
              </w:p>
              <w:p w:rsidR="00000000" w:rsidDel="00000000" w:rsidP="00000000" w:rsidRDefault="00000000" w:rsidRPr="00000000" w14:paraId="000011B4">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as ferramentas da qualidade aplicáveis ao processo de manutenção de sistemas robóticos e mecatrônicos, tendo em vista a melhoria contínua</w:t>
                </w:r>
              </w:p>
              <w:p w:rsidR="00000000" w:rsidDel="00000000" w:rsidP="00000000" w:rsidRDefault="00000000" w:rsidRPr="00000000" w14:paraId="000011B5">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ferramentas da qualidade ao processo de manutenção de sistemas robóticos e mecatrônicos, visando a melhoria contínua</w:t>
                </w:r>
              </w:p>
              <w:p w:rsidR="00000000" w:rsidDel="00000000" w:rsidP="00000000" w:rsidRDefault="00000000" w:rsidRPr="00000000" w14:paraId="000011B6">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Avaliar as soluções alternativas de ferramentas, equipamentos e recursos compatíveis com as atividades de manutenção de sistemas robóticos e mecatrônicos, tendo em vista a melhoria contínua do processo</w:t>
                </w:r>
              </w:p>
            </w:tc>
            <w:tc>
              <w:tcPr>
                <w:vMerge w:val="continue"/>
                <w:shd w:fill="auto" w:val="clear"/>
                <w:vAlign w:val="center"/>
              </w:tcPr>
              <w:p w:rsidR="00000000" w:rsidDel="00000000" w:rsidP="00000000" w:rsidRDefault="00000000" w:rsidRPr="00000000" w14:paraId="000011B7">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1B8">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11B9">
                <w:pPr>
                  <w:numPr>
                    <w:ilvl w:val="1"/>
                    <w:numId w:val="42"/>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Seguindo Legislação aplicável, Normas Técnicas, de Qualidade, de Segurança, Saúde e Sustentabilidade</w:t>
                </w:r>
              </w:p>
            </w:tc>
            <w:tc>
              <w:tcPr>
                <w:shd w:fill="auto" w:val="clear"/>
                <w:vAlign w:val="center"/>
              </w:tcPr>
              <w:p w:rsidR="00000000" w:rsidDel="00000000" w:rsidP="00000000" w:rsidRDefault="00000000" w:rsidRPr="00000000" w14:paraId="000011BA">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os critérios técnicos e de segurança aplicados às manutenções dos sistemas robóticos e mecatrônicos com base em normas técnicas</w:t>
                </w:r>
              </w:p>
              <w:p w:rsidR="00000000" w:rsidDel="00000000" w:rsidP="00000000" w:rsidRDefault="00000000" w:rsidRPr="00000000" w14:paraId="000011BB">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os procedimentos de armazenamento e destinação de resíduos gerados na manutenção dos sistemas robóticos e mecatrônicos a ser realizada, por meio de técnicas específicas, para o cumprimento das normas ambientais</w:t>
                </w:r>
              </w:p>
              <w:p w:rsidR="00000000" w:rsidDel="00000000" w:rsidP="00000000" w:rsidRDefault="00000000" w:rsidRPr="00000000" w14:paraId="000011BC">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as possíveis situações de risco à segurança e meio ambiente associados ao processo de manutenção de sistemas robóticos e mecatrônicos</w:t>
                </w:r>
              </w:p>
              <w:p w:rsidR="00000000" w:rsidDel="00000000" w:rsidP="00000000" w:rsidRDefault="00000000" w:rsidRPr="00000000" w14:paraId="000011BD">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as normas técnicas e de segurança conforme o tipo de manutenção dos sistemas robóticos e mecatrônicos a ser realizada</w:t>
                </w:r>
              </w:p>
              <w:p w:rsidR="00000000" w:rsidDel="00000000" w:rsidP="00000000" w:rsidRDefault="00000000" w:rsidRPr="00000000" w14:paraId="000011BE">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Avaliar o cumprimento dos procedimentos de segurança e utilização dos equipamentos de proteção individuais - epi e equipamentos de proteção coletivas - epc pelas equipes de trabalho da manutenção</w:t>
                </w:r>
              </w:p>
              <w:p w:rsidR="00000000" w:rsidDel="00000000" w:rsidP="00000000" w:rsidRDefault="00000000" w:rsidRPr="00000000" w14:paraId="000011BF">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os tipos de descarte de materiais conforme a manutenção dos sistemas robóticos e mecatrônicos a ser realizada</w:t>
                </w:r>
              </w:p>
            </w:tc>
            <w:tc>
              <w:tcPr>
                <w:vMerge w:val="continue"/>
                <w:shd w:fill="auto" w:val="clear"/>
                <w:vAlign w:val="center"/>
              </w:tcPr>
              <w:p w:rsidR="00000000" w:rsidDel="00000000" w:rsidP="00000000" w:rsidRDefault="00000000" w:rsidRPr="00000000" w14:paraId="000011C0">
                <w:pPr>
                  <w:widowControl w:val="0"/>
                  <w:spacing w:line="276" w:lineRule="auto"/>
                  <w:rPr/>
                </w:pP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11C1">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1C5">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Comprometer-se com o engajamento e à cooperação nas relações de trabalho pela prática da amabilidade nas relações profissionais.</w:t>
                </w:r>
              </w:p>
              <w:p w:rsidR="00000000" w:rsidDel="00000000" w:rsidP="00000000" w:rsidRDefault="00000000" w:rsidRPr="00000000" w14:paraId="000011C6">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p>
              <w:p w:rsidR="00000000" w:rsidDel="00000000" w:rsidP="00000000" w:rsidRDefault="00000000" w:rsidRPr="00000000" w14:paraId="000011C7">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Compreender que o trabalho colaborativo e de equipe pressupõe o engajamento e a cooperação de todos os seus integrantes, assim como exige o cumprimento de normas, regramentos, padrões e acordos estabelecidos.</w:t>
                </w:r>
              </w:p>
            </w:tc>
          </w:tr>
          <w:tr>
            <w:trPr>
              <w:cantSplit w:val="0"/>
              <w:trHeight w:val="20" w:hRule="atLeast"/>
              <w:tblHeader w:val="0"/>
            </w:trPr>
            <w:tc>
              <w:tcPr>
                <w:gridSpan w:val="4"/>
                <w:shd w:fill="e64010" w:val="clear"/>
                <w:vAlign w:val="center"/>
              </w:tcPr>
              <w:p w:rsidR="00000000" w:rsidDel="00000000" w:rsidP="00000000" w:rsidRDefault="00000000" w:rsidRPr="00000000" w14:paraId="000011CB">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CF">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3"/>
                <w:shd w:fill="auto" w:val="clear"/>
                <w:vAlign w:val="center"/>
              </w:tcPr>
              <w:p w:rsidR="00000000" w:rsidDel="00000000" w:rsidP="00000000" w:rsidRDefault="00000000" w:rsidRPr="00000000" w14:paraId="000011D0">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Laboratório de Informática (com acesso à internet)</w:t>
                </w:r>
              </w:p>
              <w:p w:rsidR="00000000" w:rsidDel="00000000" w:rsidP="00000000" w:rsidRDefault="00000000" w:rsidRPr="00000000" w14:paraId="000011D1">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Laboratório de Hidráulica e Pneumática</w:t>
                </w:r>
              </w:p>
              <w:p w:rsidR="00000000" w:rsidDel="00000000" w:rsidP="00000000" w:rsidRDefault="00000000" w:rsidRPr="00000000" w14:paraId="000011D2">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Laboratório de CLP</w:t>
                </w:r>
              </w:p>
              <w:p w:rsidR="00000000" w:rsidDel="00000000" w:rsidP="00000000" w:rsidRDefault="00000000" w:rsidRPr="00000000" w14:paraId="000011D3">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Laboratório de Robótica</w:t>
                </w:r>
              </w:p>
              <w:p w:rsidR="00000000" w:rsidDel="00000000" w:rsidP="00000000" w:rsidRDefault="00000000" w:rsidRPr="00000000" w14:paraId="000011D4">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Sala de Aula</w:t>
                  <w:tab/>
                </w:r>
              </w:p>
              <w:p w:rsidR="00000000" w:rsidDel="00000000" w:rsidP="00000000" w:rsidRDefault="00000000" w:rsidRPr="00000000" w14:paraId="000011D5">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Biblioteca</w:t>
                  <w:tab/>
                </w:r>
              </w:p>
            </w:tc>
          </w:tr>
          <w:tr>
            <w:trPr>
              <w:cantSplit w:val="0"/>
              <w:trHeight w:val="408" w:hRule="atLeast"/>
              <w:tblHeader w:val="0"/>
            </w:trPr>
            <w:tc>
              <w:tcPr>
                <w:shd w:fill="auto" w:val="clear"/>
                <w:vAlign w:val="center"/>
              </w:tcPr>
              <w:p w:rsidR="00000000" w:rsidDel="00000000" w:rsidP="00000000" w:rsidRDefault="00000000" w:rsidRPr="00000000" w14:paraId="000011D8">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gridSpan w:val="3"/>
                <w:shd w:fill="auto" w:val="clear"/>
                <w:vAlign w:val="center"/>
              </w:tcPr>
              <w:p w:rsidR="00000000" w:rsidDel="00000000" w:rsidP="00000000" w:rsidRDefault="00000000" w:rsidRPr="00000000" w14:paraId="000011D9">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Dispositivos de redes industriais</w:t>
                </w:r>
              </w:p>
              <w:p w:rsidR="00000000" w:rsidDel="00000000" w:rsidP="00000000" w:rsidRDefault="00000000" w:rsidRPr="00000000" w14:paraId="000011DA">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Analisador de Energia</w:t>
                </w:r>
              </w:p>
              <w:p w:rsidR="00000000" w:rsidDel="00000000" w:rsidP="00000000" w:rsidRDefault="00000000" w:rsidRPr="00000000" w14:paraId="000011DB">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Ferramentas manuais (Chaves de Fenda, Philips, Alicate de corte, Alicate universal, Alicate prensa terminais, Decapador de cabos, entre outros)</w:t>
                </w:r>
              </w:p>
              <w:p w:rsidR="00000000" w:rsidDel="00000000" w:rsidP="00000000" w:rsidRDefault="00000000" w:rsidRPr="00000000" w14:paraId="000011DC">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Ferramentas Elétricas - Furadeira, Serra copo, Lixadeira, Parafusadeira, Serra Tico-tico, Soprador Térmico, entre outros)</w:t>
                </w:r>
              </w:p>
              <w:p w:rsidR="00000000" w:rsidDel="00000000" w:rsidP="00000000" w:rsidRDefault="00000000" w:rsidRPr="00000000" w14:paraId="000011DD">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Células Robotizadas</w:t>
                </w:r>
              </w:p>
              <w:p w:rsidR="00000000" w:rsidDel="00000000" w:rsidP="00000000" w:rsidRDefault="00000000" w:rsidRPr="00000000" w14:paraId="000011DE">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Esteiras</w:t>
                </w:r>
              </w:p>
              <w:p w:rsidR="00000000" w:rsidDel="00000000" w:rsidP="00000000" w:rsidRDefault="00000000" w:rsidRPr="00000000" w14:paraId="000011DF">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Dispositivos manipuladores</w:t>
                </w:r>
              </w:p>
              <w:p w:rsidR="00000000" w:rsidDel="00000000" w:rsidP="00000000" w:rsidRDefault="00000000" w:rsidRPr="00000000" w14:paraId="000011E0">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EPIs e EPCs</w:t>
                </w:r>
              </w:p>
              <w:p w:rsidR="00000000" w:rsidDel="00000000" w:rsidP="00000000" w:rsidRDefault="00000000" w:rsidRPr="00000000" w14:paraId="000011E1">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Sensores</w:t>
                </w:r>
              </w:p>
              <w:p w:rsidR="00000000" w:rsidDel="00000000" w:rsidP="00000000" w:rsidRDefault="00000000" w:rsidRPr="00000000" w14:paraId="000011E2">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Bancadas de trabalho para montagem</w:t>
                </w:r>
              </w:p>
              <w:p w:rsidR="00000000" w:rsidDel="00000000" w:rsidP="00000000" w:rsidRDefault="00000000" w:rsidRPr="00000000" w14:paraId="000011E3">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Computadores com software de programação de CLP, IHM e Sistemas Supervisórios</w:t>
                </w:r>
              </w:p>
              <w:p w:rsidR="00000000" w:rsidDel="00000000" w:rsidP="00000000" w:rsidRDefault="00000000" w:rsidRPr="00000000" w14:paraId="000011E4">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Kit didático Controlador lógico programável</w:t>
                </w:r>
              </w:p>
              <w:p w:rsidR="00000000" w:rsidDel="00000000" w:rsidP="00000000" w:rsidRDefault="00000000" w:rsidRPr="00000000" w14:paraId="000011E5">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Kit didático de partidas de motores;</w:t>
                </w:r>
              </w:p>
              <w:p w:rsidR="00000000" w:rsidDel="00000000" w:rsidP="00000000" w:rsidRDefault="00000000" w:rsidRPr="00000000" w14:paraId="000011E6">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Kit didático de Acionamentos Eletroeletrônicos</w:t>
                </w:r>
              </w:p>
              <w:p w:rsidR="00000000" w:rsidDel="00000000" w:rsidP="00000000" w:rsidRDefault="00000000" w:rsidRPr="00000000" w14:paraId="000011E7">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Kit didático de Eletropneumática;</w:t>
                </w:r>
              </w:p>
              <w:p w:rsidR="00000000" w:rsidDel="00000000" w:rsidP="00000000" w:rsidRDefault="00000000" w:rsidRPr="00000000" w14:paraId="000011E8">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Kit didático de Eletrohidráulica;</w:t>
                </w:r>
              </w:p>
              <w:p w:rsidR="00000000" w:rsidDel="00000000" w:rsidP="00000000" w:rsidRDefault="00000000" w:rsidRPr="00000000" w14:paraId="000011E9">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Kit didático de sistemas eletrônicos;</w:t>
                </w:r>
              </w:p>
              <w:p w:rsidR="00000000" w:rsidDel="00000000" w:rsidP="00000000" w:rsidRDefault="00000000" w:rsidRPr="00000000" w14:paraId="000011EA">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Kit didático de sistemas embarcados</w:t>
                </w:r>
              </w:p>
              <w:p w:rsidR="00000000" w:rsidDel="00000000" w:rsidP="00000000" w:rsidRDefault="00000000" w:rsidRPr="00000000" w14:paraId="000011EB">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Ferramentas manuais (alicates, conjunto de chaves fixa, chaves de fenda reta e cruzada, alicate prensa terminal, decapador de cabos elétricos, entre outros)</w:t>
                </w:r>
              </w:p>
              <w:p w:rsidR="00000000" w:rsidDel="00000000" w:rsidP="00000000" w:rsidRDefault="00000000" w:rsidRPr="00000000" w14:paraId="000011EC">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Jogo de Brocas</w:t>
                </w:r>
              </w:p>
              <w:p w:rsidR="00000000" w:rsidDel="00000000" w:rsidP="00000000" w:rsidRDefault="00000000" w:rsidRPr="00000000" w14:paraId="000011ED">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Alicate amperímetro;</w:t>
                </w:r>
              </w:p>
              <w:p w:rsidR="00000000" w:rsidDel="00000000" w:rsidP="00000000" w:rsidRDefault="00000000" w:rsidRPr="00000000" w14:paraId="000011EE">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Multímetro</w:t>
                </w:r>
              </w:p>
              <w:p w:rsidR="00000000" w:rsidDel="00000000" w:rsidP="00000000" w:rsidRDefault="00000000" w:rsidRPr="00000000" w14:paraId="000011EF">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Megômetro;</w:t>
                </w:r>
              </w:p>
              <w:p w:rsidR="00000000" w:rsidDel="00000000" w:rsidP="00000000" w:rsidRDefault="00000000" w:rsidRPr="00000000" w14:paraId="000011F0">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Tacômetro;</w:t>
                </w:r>
              </w:p>
              <w:p w:rsidR="00000000" w:rsidDel="00000000" w:rsidP="00000000" w:rsidRDefault="00000000" w:rsidRPr="00000000" w14:paraId="000011F1">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Terrômetro;</w:t>
                </w:r>
              </w:p>
              <w:p w:rsidR="00000000" w:rsidDel="00000000" w:rsidP="00000000" w:rsidRDefault="00000000" w:rsidRPr="00000000" w14:paraId="000011F2">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Câmera termográfica;</w:t>
                </w:r>
              </w:p>
              <w:p w:rsidR="00000000" w:rsidDel="00000000" w:rsidP="00000000" w:rsidRDefault="00000000" w:rsidRPr="00000000" w14:paraId="000011F3">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Paquímetro</w:t>
                </w:r>
              </w:p>
              <w:p w:rsidR="00000000" w:rsidDel="00000000" w:rsidP="00000000" w:rsidRDefault="00000000" w:rsidRPr="00000000" w14:paraId="000011F4">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Torquímetro</w:t>
                </w:r>
              </w:p>
              <w:p w:rsidR="00000000" w:rsidDel="00000000" w:rsidP="00000000" w:rsidRDefault="00000000" w:rsidRPr="00000000" w14:paraId="000011F5">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Nível e Trena Laser</w:t>
                </w:r>
              </w:p>
              <w:p w:rsidR="00000000" w:rsidDel="00000000" w:rsidP="00000000" w:rsidRDefault="00000000" w:rsidRPr="00000000" w14:paraId="000011F6">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Medidor de Vibração</w:t>
                </w:r>
              </w:p>
            </w:tc>
          </w:tr>
          <w:tr>
            <w:trPr>
              <w:cantSplit w:val="0"/>
              <w:trHeight w:val="408" w:hRule="atLeast"/>
              <w:tblHeader w:val="0"/>
            </w:trPr>
            <w:tc>
              <w:tcPr>
                <w:shd w:fill="auto" w:val="clear"/>
                <w:vAlign w:val="center"/>
              </w:tcPr>
              <w:p w:rsidR="00000000" w:rsidDel="00000000" w:rsidP="00000000" w:rsidRDefault="00000000" w:rsidRPr="00000000" w14:paraId="000011F9">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3"/>
                <w:shd w:fill="auto" w:val="clear"/>
                <w:vAlign w:val="center"/>
              </w:tcPr>
              <w:p w:rsidR="00000000" w:rsidDel="00000000" w:rsidP="00000000" w:rsidRDefault="00000000" w:rsidRPr="00000000" w14:paraId="000011FA">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Normas técnicas</w:t>
                </w:r>
              </w:p>
              <w:p w:rsidR="00000000" w:rsidDel="00000000" w:rsidP="00000000" w:rsidRDefault="00000000" w:rsidRPr="00000000" w14:paraId="000011FB">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Projetor</w:t>
                </w:r>
              </w:p>
              <w:p w:rsidR="00000000" w:rsidDel="00000000" w:rsidP="00000000" w:rsidRDefault="00000000" w:rsidRPr="00000000" w14:paraId="000011FC">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Tela de Projeção</w:t>
                </w:r>
              </w:p>
              <w:p w:rsidR="00000000" w:rsidDel="00000000" w:rsidP="00000000" w:rsidRDefault="00000000" w:rsidRPr="00000000" w14:paraId="000011FD">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Apostilas Manuais e catálogos</w:t>
                </w:r>
              </w:p>
              <w:p w:rsidR="00000000" w:rsidDel="00000000" w:rsidP="00000000" w:rsidRDefault="00000000" w:rsidRPr="00000000" w14:paraId="000011FE">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Quadro Branco</w:t>
                </w:r>
              </w:p>
              <w:p w:rsidR="00000000" w:rsidDel="00000000" w:rsidP="00000000" w:rsidRDefault="00000000" w:rsidRPr="00000000" w14:paraId="000011FF">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Software de Simulação Digital</w:t>
                </w:r>
              </w:p>
              <w:p w:rsidR="00000000" w:rsidDel="00000000" w:rsidP="00000000" w:rsidRDefault="00000000" w:rsidRPr="00000000" w14:paraId="00001200">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Livros didáticos</w:t>
                </w:r>
              </w:p>
              <w:p w:rsidR="00000000" w:rsidDel="00000000" w:rsidP="00000000" w:rsidRDefault="00000000" w:rsidRPr="00000000" w14:paraId="00001201">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Flip chart</w:t>
                </w:r>
              </w:p>
              <w:p w:rsidR="00000000" w:rsidDel="00000000" w:rsidP="00000000" w:rsidRDefault="00000000" w:rsidRPr="00000000" w14:paraId="00001202">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Sites e aplicativos</w:t>
                </w:r>
              </w:p>
            </w:tc>
          </w:tr>
          <w:tr>
            <w:trPr>
              <w:cantSplit w:val="0"/>
              <w:trHeight w:val="408" w:hRule="atLeast"/>
              <w:tblHeader w:val="0"/>
            </w:trPr>
            <w:tc>
              <w:tcPr>
                <w:shd w:fill="auto" w:val="clear"/>
                <w:vAlign w:val="center"/>
              </w:tcPr>
              <w:p w:rsidR="00000000" w:rsidDel="00000000" w:rsidP="00000000" w:rsidRDefault="00000000" w:rsidRPr="00000000" w14:paraId="00001205">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3"/>
                <w:shd w:fill="auto" w:val="clear"/>
                <w:vAlign w:val="center"/>
              </w:tcPr>
              <w:p w:rsidR="00000000" w:rsidDel="00000000" w:rsidP="00000000" w:rsidRDefault="00000000" w:rsidRPr="00000000" w14:paraId="00001206">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p>
            </w:tc>
          </w:tr>
        </w:tbl>
      </w:sdtContent>
    </w:sdt>
    <w:p w:rsidR="00000000" w:rsidDel="00000000" w:rsidP="00000000" w:rsidRDefault="00000000" w:rsidRPr="00000000" w14:paraId="00001209">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20A">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20B">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20C">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20D">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20E">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120F">
      <w:pPr>
        <w:spacing w:after="160" w:line="259" w:lineRule="auto"/>
        <w:rPr>
          <w:rFonts w:ascii="Liberation Sans" w:cs="Liberation Sans" w:eastAsia="Liberation Sans" w:hAnsi="Liberation Sans"/>
          <w:sz w:val="20"/>
          <w:szCs w:val="20"/>
        </w:rPr>
      </w:pPr>
      <w:r w:rsidDel="00000000" w:rsidR="00000000" w:rsidRPr="00000000">
        <w:rPr>
          <w:rtl w:val="0"/>
        </w:rPr>
      </w:r>
    </w:p>
    <w:sdt>
      <w:sdtPr>
        <w:lock w:val="contentLocked"/>
        <w:tag w:val="goog_rdk_32"/>
      </w:sdtPr>
      <w:sdtContent>
        <w:tbl>
          <w:tblPr>
            <w:tblStyle w:val="Table54"/>
            <w:tblW w:w="8970.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75.0000000000005"/>
            <w:gridCol w:w="1719.9999999999995"/>
            <w:gridCol w:w="2190"/>
            <w:gridCol w:w="2685"/>
            <w:tblGridChange w:id="0">
              <w:tblGrid>
                <w:gridCol w:w="2375.0000000000005"/>
                <w:gridCol w:w="1719.9999999999995"/>
                <w:gridCol w:w="2190"/>
                <w:gridCol w:w="2685"/>
              </w:tblGrid>
            </w:tblGridChange>
          </w:tblGrid>
          <w:tr>
            <w:trPr>
              <w:cantSplit w:val="0"/>
              <w:trHeight w:val="20" w:hRule="atLeast"/>
              <w:tblHeader w:val="0"/>
            </w:trPr>
            <w:tc>
              <w:tcPr>
                <w:gridSpan w:val="4"/>
                <w:shd w:fill="e64010" w:val="clear"/>
                <w:vAlign w:val="center"/>
              </w:tcPr>
              <w:p w:rsidR="00000000" w:rsidDel="00000000" w:rsidP="00000000" w:rsidRDefault="00000000" w:rsidRPr="00000000" w14:paraId="00001210">
                <w:pPr>
                  <w:spacing w:after="160" w:line="259" w:lineRule="auto"/>
                  <w:jc w:val="center"/>
                  <w:rPr/>
                </w:pPr>
                <w:r w:rsidDel="00000000" w:rsidR="00000000" w:rsidRPr="00000000">
                  <w:rPr>
                    <w:b w:val="1"/>
                    <w:color w:val="ffffff"/>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214">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MECATRÔNICA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218">
                <w:pPr>
                  <w:spacing w:after="160" w:line="259" w:lineRule="auto"/>
                  <w:rPr/>
                </w:pPr>
                <w:r w:rsidDel="00000000" w:rsidR="00000000" w:rsidRPr="00000000">
                  <w:rPr>
                    <w:b w:val="1"/>
                    <w:rtl w:val="0"/>
                  </w:rPr>
                  <w:t xml:space="preserve">Unidade Curricular: </w:t>
                </w:r>
                <w:r w:rsidDel="00000000" w:rsidR="00000000" w:rsidRPr="00000000">
                  <w:rPr>
                    <w:rtl w:val="0"/>
                  </w:rPr>
                  <w:t xml:space="preserve">Integração de Sistemas Robóticos e Mecatrônicos</w:t>
                </w:r>
              </w:p>
            </w:tc>
          </w:tr>
          <w:tr>
            <w:trPr>
              <w:cantSplit w:val="0"/>
              <w:trHeight w:val="408" w:hRule="atLeast"/>
              <w:tblHeader w:val="0"/>
            </w:trPr>
            <w:tc>
              <w:tcPr>
                <w:gridSpan w:val="4"/>
                <w:shd w:fill="auto" w:val="clear"/>
                <w:vAlign w:val="center"/>
              </w:tcPr>
              <w:p w:rsidR="00000000" w:rsidDel="00000000" w:rsidP="00000000" w:rsidRDefault="00000000" w:rsidRPr="00000000" w14:paraId="0000121C">
                <w:pPr>
                  <w:spacing w:after="160" w:line="259" w:lineRule="auto"/>
                  <w:rPr/>
                </w:pPr>
                <w:r w:rsidDel="00000000" w:rsidR="00000000" w:rsidRPr="00000000">
                  <w:rPr>
                    <w:b w:val="1"/>
                    <w:rtl w:val="0"/>
                  </w:rPr>
                  <w:t xml:space="preserve">Carga Horária: </w:t>
                </w:r>
                <w:r w:rsidDel="00000000" w:rsidR="00000000" w:rsidRPr="00000000">
                  <w:rPr>
                    <w:rtl w:val="0"/>
                  </w:rPr>
                  <w:t xml:space="preserve">100h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220">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1221">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F.2 - Implementar sistemas automatizados de manufatura, seguindo procedimentos e Normas Técnicas, de Qualidade, Segurança, Saúde e Sustentabilidade</w:t>
                </w:r>
              </w:p>
            </w:tc>
          </w:tr>
          <w:tr>
            <w:trPr>
              <w:cantSplit w:val="0"/>
              <w:trHeight w:val="408" w:hRule="atLeast"/>
              <w:tblHeader w:val="0"/>
            </w:trPr>
            <w:tc>
              <w:tcPr>
                <w:gridSpan w:val="4"/>
                <w:shd w:fill="auto" w:val="clear"/>
                <w:vAlign w:val="center"/>
              </w:tcPr>
              <w:p w:rsidR="00000000" w:rsidDel="00000000" w:rsidP="00000000" w:rsidRDefault="00000000" w:rsidRPr="00000000" w14:paraId="00001225">
                <w:pPr>
                  <w:spacing w:after="160" w:line="259" w:lineRule="auto"/>
                  <w:rPr/>
                </w:pPr>
                <w:r w:rsidDel="00000000" w:rsidR="00000000" w:rsidRPr="00000000">
                  <w:rPr>
                    <w:b w:val="1"/>
                    <w:rtl w:val="0"/>
                  </w:rPr>
                  <w:t xml:space="preserve">Objetivo Geral: </w:t>
                </w:r>
                <w:r w:rsidDel="00000000" w:rsidR="00000000" w:rsidRPr="00000000">
                  <w:rPr>
                    <w:rtl w:val="0"/>
                  </w:rPr>
                  <w:t xml:space="preserve">Propiciar o desenvolvimento das capacidades técnicas e socioemocionais requeridas para integração de sistemas robóticos e mecatrônicos</w:t>
                </w:r>
              </w:p>
            </w:tc>
          </w:tr>
          <w:tr>
            <w:trPr>
              <w:cantSplit w:val="0"/>
              <w:trHeight w:val="20" w:hRule="atLeast"/>
              <w:tblHeader w:val="0"/>
            </w:trPr>
            <w:tc>
              <w:tcPr>
                <w:gridSpan w:val="4"/>
                <w:shd w:fill="e64010" w:val="clear"/>
                <w:vAlign w:val="center"/>
              </w:tcPr>
              <w:p w:rsidR="00000000" w:rsidDel="00000000" w:rsidP="00000000" w:rsidRDefault="00000000" w:rsidRPr="00000000" w14:paraId="00001229">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122D">
                <w:pPr>
                  <w:spacing w:after="160" w:line="259" w:lineRule="auto"/>
                  <w:jc w:val="center"/>
                  <w:rPr/>
                </w:pPr>
                <w:r w:rsidDel="00000000" w:rsidR="00000000" w:rsidRPr="00000000">
                  <w:rPr>
                    <w:b w:val="1"/>
                    <w:sz w:val="18"/>
                    <w:szCs w:val="18"/>
                    <w:rtl w:val="0"/>
                  </w:rPr>
                  <w:t xml:space="preserve">Subfunção</w:t>
                </w:r>
                <w:r w:rsidDel="00000000" w:rsidR="00000000" w:rsidRPr="00000000">
                  <w:rPr>
                    <w:rtl w:val="0"/>
                  </w:rPr>
                </w:r>
              </w:p>
            </w:tc>
            <w:tc>
              <w:tcPr>
                <w:shd w:fill="f48566" w:val="clear"/>
                <w:vAlign w:val="center"/>
              </w:tcPr>
              <w:p w:rsidR="00000000" w:rsidDel="00000000" w:rsidP="00000000" w:rsidRDefault="00000000" w:rsidRPr="00000000" w14:paraId="0000122E">
                <w:pPr>
                  <w:spacing w:after="160" w:line="259" w:lineRule="auto"/>
                  <w:jc w:val="center"/>
                  <w:rPr/>
                </w:pPr>
                <w:r w:rsidDel="00000000" w:rsidR="00000000" w:rsidRPr="00000000">
                  <w:rPr>
                    <w:b w:val="1"/>
                    <w:sz w:val="18"/>
                    <w:szCs w:val="18"/>
                    <w:rtl w:val="0"/>
                  </w:rPr>
                  <w:t xml:space="preserve">Padrão de Desempenho</w:t>
                </w:r>
                <w:r w:rsidDel="00000000" w:rsidR="00000000" w:rsidRPr="00000000">
                  <w:rPr>
                    <w:rtl w:val="0"/>
                  </w:rPr>
                </w:r>
              </w:p>
            </w:tc>
            <w:tc>
              <w:tcPr>
                <w:shd w:fill="f48566" w:val="clear"/>
                <w:vAlign w:val="center"/>
              </w:tcPr>
              <w:p w:rsidR="00000000" w:rsidDel="00000000" w:rsidP="00000000" w:rsidRDefault="00000000" w:rsidRPr="00000000" w14:paraId="0000122F">
                <w:pPr>
                  <w:spacing w:after="160" w:line="259" w:lineRule="auto"/>
                  <w:jc w:val="center"/>
                  <w:rPr/>
                </w:pPr>
                <w:r w:rsidDel="00000000" w:rsidR="00000000" w:rsidRPr="00000000">
                  <w:rPr>
                    <w:b w:val="1"/>
                    <w:sz w:val="18"/>
                    <w:szCs w:val="18"/>
                    <w:rtl w:val="0"/>
                  </w:rPr>
                  <w:t xml:space="preserve">Capacidades Técnicas</w:t>
                </w:r>
                <w:r w:rsidDel="00000000" w:rsidR="00000000" w:rsidRPr="00000000">
                  <w:rPr>
                    <w:rtl w:val="0"/>
                  </w:rPr>
                </w:r>
              </w:p>
            </w:tc>
            <w:tc>
              <w:tcPr>
                <w:shd w:fill="f48566" w:val="clear"/>
                <w:vAlign w:val="center"/>
              </w:tcPr>
              <w:p w:rsidR="00000000" w:rsidDel="00000000" w:rsidP="00000000" w:rsidRDefault="00000000" w:rsidRPr="00000000" w14:paraId="00001230">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231">
                <w:pPr>
                  <w:numPr>
                    <w:ilvl w:val="0"/>
                    <w:numId w:val="1"/>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Integrar sistemas robóticos e mecatrônicos</w:t>
                </w:r>
              </w:p>
            </w:tc>
            <w:tc>
              <w:tcPr>
                <w:shd w:fill="auto" w:val="clear"/>
                <w:vAlign w:val="center"/>
              </w:tcPr>
              <w:p w:rsidR="00000000" w:rsidDel="00000000" w:rsidP="00000000" w:rsidRDefault="00000000" w:rsidRPr="00000000" w14:paraId="00001232">
                <w:pPr>
                  <w:numPr>
                    <w:ilvl w:val="1"/>
                    <w:numId w:val="1"/>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Seguindo Legislação aplicável, Normas Técnicas, de Qualidade, de Segurança, Saúde e Sustentabilidade</w:t>
                </w:r>
              </w:p>
            </w:tc>
            <w:tc>
              <w:tcPr>
                <w:shd w:fill="auto" w:val="clear"/>
                <w:vAlign w:val="center"/>
              </w:tcPr>
              <w:p w:rsidR="00000000" w:rsidDel="00000000" w:rsidP="00000000" w:rsidRDefault="00000000" w:rsidRPr="00000000" w14:paraId="00001233">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os critérios técnicos e de segurança aplicados à integração dos sistemas robóticos e mecatrônicos com base em normas</w:t>
                </w:r>
              </w:p>
              <w:p w:rsidR="00000000" w:rsidDel="00000000" w:rsidP="00000000" w:rsidRDefault="00000000" w:rsidRPr="00000000" w14:paraId="00001234">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os procedimentos de armazenamento e destinação de resíduos gerados nos ambientes de instalação e integração de dispositivos e sistemas robóticos e mecatrônicos, por meio de técnicas específicas, para o cumprimento das normas ambientais</w:t>
                </w:r>
              </w:p>
              <w:p w:rsidR="00000000" w:rsidDel="00000000" w:rsidP="00000000" w:rsidRDefault="00000000" w:rsidRPr="00000000" w14:paraId="00001235">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as possíveis situações de risco à segurança no trabalho e meio ambiente associados ao processo de instalação e integração de dispositivos em sistemas robóticos e mecatrônicos</w:t>
                </w:r>
              </w:p>
              <w:p w:rsidR="00000000" w:rsidDel="00000000" w:rsidP="00000000" w:rsidRDefault="00000000" w:rsidRPr="00000000" w14:paraId="00001236">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os requisitos estabelecidos na legislação, normas técnicas e de segurança, conforme a instalação e integração de dispositivos em sistemas robóticos e mecatrônicos</w:t>
                </w:r>
              </w:p>
              <w:p w:rsidR="00000000" w:rsidDel="00000000" w:rsidP="00000000" w:rsidRDefault="00000000" w:rsidRPr="00000000" w14:paraId="00001237">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Avaliar o cumprimento dos procedimentos de segurança e utilização dos equipamentos de proteção individuais - epi e equipamentos de proteção coletivas - epc pelas equipes de trabalho de integração</w:t>
                </w:r>
              </w:p>
              <w:p w:rsidR="00000000" w:rsidDel="00000000" w:rsidP="00000000" w:rsidRDefault="00000000" w:rsidRPr="00000000" w14:paraId="00001238">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os tipos de descarte de materiais conforme a instalação e integração de sistemas robóticos e mecatrônicos</w:t>
                </w:r>
              </w:p>
            </w:tc>
            <w:tc>
              <w:tcPr>
                <w:vMerge w:val="restart"/>
                <w:shd w:fill="auto" w:val="clear"/>
                <w:vAlign w:val="center"/>
              </w:tcPr>
              <w:p w:rsidR="00000000" w:rsidDel="00000000" w:rsidP="00000000" w:rsidRDefault="00000000" w:rsidRPr="00000000" w14:paraId="00001239">
                <w:pPr>
                  <w:numPr>
                    <w:ilvl w:val="0"/>
                    <w:numId w:val="51"/>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Sistemas de Produção</w:t>
                </w:r>
              </w:p>
              <w:p w:rsidR="00000000" w:rsidDel="00000000" w:rsidP="00000000" w:rsidRDefault="00000000" w:rsidRPr="00000000" w14:paraId="0000123A">
                <w:pPr>
                  <w:numPr>
                    <w:ilvl w:val="1"/>
                    <w:numId w:val="5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Classificação e características dos sistemas de produção</w:t>
                </w:r>
              </w:p>
              <w:p w:rsidR="00000000" w:rsidDel="00000000" w:rsidP="00000000" w:rsidRDefault="00000000" w:rsidRPr="00000000" w14:paraId="0000123B">
                <w:pPr>
                  <w:numPr>
                    <w:ilvl w:val="1"/>
                    <w:numId w:val="5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Logística</w:t>
                </w:r>
              </w:p>
              <w:p w:rsidR="00000000" w:rsidDel="00000000" w:rsidP="00000000" w:rsidRDefault="00000000" w:rsidRPr="00000000" w14:paraId="0000123C">
                <w:pPr>
                  <w:numPr>
                    <w:ilvl w:val="1"/>
                    <w:numId w:val="5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Dimensionamento e controle de estoques</w:t>
                </w:r>
              </w:p>
              <w:p w:rsidR="00000000" w:rsidDel="00000000" w:rsidP="00000000" w:rsidRDefault="00000000" w:rsidRPr="00000000" w14:paraId="0000123D">
                <w:pPr>
                  <w:numPr>
                    <w:ilvl w:val="1"/>
                    <w:numId w:val="5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Células de manufatura</w:t>
                </w:r>
              </w:p>
              <w:p w:rsidR="00000000" w:rsidDel="00000000" w:rsidP="00000000" w:rsidRDefault="00000000" w:rsidRPr="00000000" w14:paraId="0000123E">
                <w:pPr>
                  <w:numPr>
                    <w:ilvl w:val="1"/>
                    <w:numId w:val="5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Sistemas flexíveis de manufatura</w:t>
                </w:r>
              </w:p>
              <w:p w:rsidR="00000000" w:rsidDel="00000000" w:rsidP="00000000" w:rsidRDefault="00000000" w:rsidRPr="00000000" w14:paraId="0000123F">
                <w:pPr>
                  <w:numPr>
                    <w:ilvl w:val="1"/>
                    <w:numId w:val="5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Leiautes industriais</w:t>
                </w:r>
              </w:p>
              <w:p w:rsidR="00000000" w:rsidDel="00000000" w:rsidP="00000000" w:rsidRDefault="00000000" w:rsidRPr="00000000" w14:paraId="00001240">
                <w:pPr>
                  <w:numPr>
                    <w:ilvl w:val="1"/>
                    <w:numId w:val="5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Manufatura enxuta</w:t>
                </w:r>
              </w:p>
              <w:p w:rsidR="00000000" w:rsidDel="00000000" w:rsidP="00000000" w:rsidRDefault="00000000" w:rsidRPr="00000000" w14:paraId="00001241">
                <w:pPr>
                  <w:numPr>
                    <w:ilvl w:val="1"/>
                    <w:numId w:val="5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Indicadores de produtividade</w:t>
                </w:r>
              </w:p>
              <w:p w:rsidR="00000000" w:rsidDel="00000000" w:rsidP="00000000" w:rsidRDefault="00000000" w:rsidRPr="00000000" w14:paraId="00001242">
                <w:pPr>
                  <w:numPr>
                    <w:ilvl w:val="1"/>
                    <w:numId w:val="5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Manufatura digital</w:t>
                </w:r>
              </w:p>
              <w:p w:rsidR="00000000" w:rsidDel="00000000" w:rsidP="00000000" w:rsidRDefault="00000000" w:rsidRPr="00000000" w14:paraId="00001243">
                <w:pPr>
                  <w:numPr>
                    <w:ilvl w:val="2"/>
                    <w:numId w:val="5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Digitalização</w:t>
                </w:r>
              </w:p>
              <w:p w:rsidR="00000000" w:rsidDel="00000000" w:rsidP="00000000" w:rsidRDefault="00000000" w:rsidRPr="00000000" w14:paraId="00001244">
                <w:pPr>
                  <w:numPr>
                    <w:ilvl w:val="2"/>
                    <w:numId w:val="5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Simulação</w:t>
                </w:r>
              </w:p>
              <w:p w:rsidR="00000000" w:rsidDel="00000000" w:rsidP="00000000" w:rsidRDefault="00000000" w:rsidRPr="00000000" w14:paraId="00001245">
                <w:pPr>
                  <w:numPr>
                    <w:ilvl w:val="2"/>
                    <w:numId w:val="5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Comissionamento virtual</w:t>
                </w:r>
              </w:p>
              <w:p w:rsidR="00000000" w:rsidDel="00000000" w:rsidP="00000000" w:rsidRDefault="00000000" w:rsidRPr="00000000" w14:paraId="00001246">
                <w:pPr>
                  <w:numPr>
                    <w:ilvl w:val="2"/>
                    <w:numId w:val="5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Manufatura virtual</w:t>
                </w:r>
              </w:p>
              <w:p w:rsidR="00000000" w:rsidDel="00000000" w:rsidP="00000000" w:rsidRDefault="00000000" w:rsidRPr="00000000" w14:paraId="00001247">
                <w:pPr>
                  <w:numPr>
                    <w:ilvl w:val="1"/>
                    <w:numId w:val="5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Rastreabilidade</w:t>
                </w:r>
              </w:p>
              <w:p w:rsidR="00000000" w:rsidDel="00000000" w:rsidP="00000000" w:rsidRDefault="00000000" w:rsidRPr="00000000" w14:paraId="00001248">
                <w:pPr>
                  <w:numPr>
                    <w:ilvl w:val="2"/>
                    <w:numId w:val="5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RFID</w:t>
                </w:r>
              </w:p>
              <w:p w:rsidR="00000000" w:rsidDel="00000000" w:rsidP="00000000" w:rsidRDefault="00000000" w:rsidRPr="00000000" w14:paraId="00001249">
                <w:pPr>
                  <w:numPr>
                    <w:ilvl w:val="2"/>
                    <w:numId w:val="5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QR-Code</w:t>
                </w:r>
              </w:p>
              <w:p w:rsidR="00000000" w:rsidDel="00000000" w:rsidP="00000000" w:rsidRDefault="00000000" w:rsidRPr="00000000" w14:paraId="0000124A">
                <w:pPr>
                  <w:numPr>
                    <w:ilvl w:val="0"/>
                    <w:numId w:val="51"/>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Robótica</w:t>
                </w:r>
              </w:p>
              <w:p w:rsidR="00000000" w:rsidDel="00000000" w:rsidP="00000000" w:rsidRDefault="00000000" w:rsidRPr="00000000" w14:paraId="0000124B">
                <w:pPr>
                  <w:numPr>
                    <w:ilvl w:val="1"/>
                    <w:numId w:val="5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Componentes dos sistemas robotizados</w:t>
                </w:r>
              </w:p>
              <w:p w:rsidR="00000000" w:rsidDel="00000000" w:rsidP="00000000" w:rsidRDefault="00000000" w:rsidRPr="00000000" w14:paraId="0000124C">
                <w:pPr>
                  <w:numPr>
                    <w:ilvl w:val="1"/>
                    <w:numId w:val="5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Características dos robôs industriais</w:t>
                </w:r>
              </w:p>
              <w:p w:rsidR="00000000" w:rsidDel="00000000" w:rsidP="00000000" w:rsidRDefault="00000000" w:rsidRPr="00000000" w14:paraId="0000124D">
                <w:pPr>
                  <w:numPr>
                    <w:ilvl w:val="2"/>
                    <w:numId w:val="5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Eixos</w:t>
                </w:r>
              </w:p>
              <w:p w:rsidR="00000000" w:rsidDel="00000000" w:rsidP="00000000" w:rsidRDefault="00000000" w:rsidRPr="00000000" w14:paraId="0000124E">
                <w:pPr>
                  <w:numPr>
                    <w:ilvl w:val="2"/>
                    <w:numId w:val="5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Entradas e saídas físicas</w:t>
                </w:r>
              </w:p>
              <w:p w:rsidR="00000000" w:rsidDel="00000000" w:rsidP="00000000" w:rsidRDefault="00000000" w:rsidRPr="00000000" w14:paraId="0000124F">
                <w:pPr>
                  <w:numPr>
                    <w:ilvl w:val="2"/>
                    <w:numId w:val="5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Payload</w:t>
                </w:r>
              </w:p>
              <w:p w:rsidR="00000000" w:rsidDel="00000000" w:rsidP="00000000" w:rsidRDefault="00000000" w:rsidRPr="00000000" w14:paraId="00001250">
                <w:pPr>
                  <w:numPr>
                    <w:ilvl w:val="2"/>
                    <w:numId w:val="5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Range de alcance</w:t>
                </w:r>
              </w:p>
              <w:p w:rsidR="00000000" w:rsidDel="00000000" w:rsidP="00000000" w:rsidRDefault="00000000" w:rsidRPr="00000000" w14:paraId="00001251">
                <w:pPr>
                  <w:numPr>
                    <w:ilvl w:val="2"/>
                    <w:numId w:val="5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Tipos de aplicações</w:t>
                </w:r>
              </w:p>
              <w:p w:rsidR="00000000" w:rsidDel="00000000" w:rsidP="00000000" w:rsidRDefault="00000000" w:rsidRPr="00000000" w14:paraId="00001252">
                <w:pPr>
                  <w:numPr>
                    <w:ilvl w:val="2"/>
                    <w:numId w:val="5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Interface de programação</w:t>
                </w:r>
              </w:p>
              <w:p w:rsidR="00000000" w:rsidDel="00000000" w:rsidP="00000000" w:rsidRDefault="00000000" w:rsidRPr="00000000" w14:paraId="00001253">
                <w:pPr>
                  <w:numPr>
                    <w:ilvl w:val="2"/>
                    <w:numId w:val="5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Precisão</w:t>
                </w:r>
              </w:p>
              <w:p w:rsidR="00000000" w:rsidDel="00000000" w:rsidP="00000000" w:rsidRDefault="00000000" w:rsidRPr="00000000" w14:paraId="00001254">
                <w:pPr>
                  <w:numPr>
                    <w:ilvl w:val="2"/>
                    <w:numId w:val="5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Repetibilidade</w:t>
                </w:r>
              </w:p>
              <w:p w:rsidR="00000000" w:rsidDel="00000000" w:rsidP="00000000" w:rsidRDefault="00000000" w:rsidRPr="00000000" w14:paraId="00001255">
                <w:pPr>
                  <w:numPr>
                    <w:ilvl w:val="2"/>
                    <w:numId w:val="5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Interface de comunicação</w:t>
                </w:r>
              </w:p>
              <w:p w:rsidR="00000000" w:rsidDel="00000000" w:rsidP="00000000" w:rsidRDefault="00000000" w:rsidRPr="00000000" w14:paraId="00001256">
                <w:pPr>
                  <w:numPr>
                    <w:ilvl w:val="1"/>
                    <w:numId w:val="5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Desempenho de robôs</w:t>
                </w:r>
              </w:p>
              <w:p w:rsidR="00000000" w:rsidDel="00000000" w:rsidP="00000000" w:rsidRDefault="00000000" w:rsidRPr="00000000" w14:paraId="00001257">
                <w:pPr>
                  <w:numPr>
                    <w:ilvl w:val="1"/>
                    <w:numId w:val="5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Classificação dos robôs</w:t>
                </w:r>
              </w:p>
              <w:p w:rsidR="00000000" w:rsidDel="00000000" w:rsidP="00000000" w:rsidRDefault="00000000" w:rsidRPr="00000000" w14:paraId="00001258">
                <w:pPr>
                  <w:numPr>
                    <w:ilvl w:val="1"/>
                    <w:numId w:val="5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Sistemas de Coordenadas</w:t>
                </w:r>
              </w:p>
              <w:p w:rsidR="00000000" w:rsidDel="00000000" w:rsidP="00000000" w:rsidRDefault="00000000" w:rsidRPr="00000000" w14:paraId="00001259">
                <w:pPr>
                  <w:numPr>
                    <w:ilvl w:val="1"/>
                    <w:numId w:val="5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Programação de Robôs Industriais</w:t>
                </w:r>
              </w:p>
              <w:p w:rsidR="00000000" w:rsidDel="00000000" w:rsidP="00000000" w:rsidRDefault="00000000" w:rsidRPr="00000000" w14:paraId="0000125A">
                <w:pPr>
                  <w:numPr>
                    <w:ilvl w:val="2"/>
                    <w:numId w:val="5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Funções básicas</w:t>
                </w:r>
              </w:p>
              <w:p w:rsidR="00000000" w:rsidDel="00000000" w:rsidP="00000000" w:rsidRDefault="00000000" w:rsidRPr="00000000" w14:paraId="0000125B">
                <w:pPr>
                  <w:numPr>
                    <w:ilvl w:val="2"/>
                    <w:numId w:val="5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Comandos básicos</w:t>
                </w:r>
              </w:p>
              <w:p w:rsidR="00000000" w:rsidDel="00000000" w:rsidP="00000000" w:rsidRDefault="00000000" w:rsidRPr="00000000" w14:paraId="0000125C">
                <w:pPr>
                  <w:numPr>
                    <w:ilvl w:val="2"/>
                    <w:numId w:val="5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Linguagens de programação</w:t>
                </w:r>
              </w:p>
              <w:p w:rsidR="00000000" w:rsidDel="00000000" w:rsidP="00000000" w:rsidRDefault="00000000" w:rsidRPr="00000000" w14:paraId="0000125D">
                <w:pPr>
                  <w:numPr>
                    <w:ilvl w:val="2"/>
                    <w:numId w:val="5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Métodos de programação de robôs</w:t>
                </w:r>
              </w:p>
              <w:p w:rsidR="00000000" w:rsidDel="00000000" w:rsidP="00000000" w:rsidRDefault="00000000" w:rsidRPr="00000000" w14:paraId="0000125E">
                <w:pPr>
                  <w:numPr>
                    <w:ilvl w:val="2"/>
                    <w:numId w:val="5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Programação offline</w:t>
                </w:r>
              </w:p>
              <w:p w:rsidR="00000000" w:rsidDel="00000000" w:rsidP="00000000" w:rsidRDefault="00000000" w:rsidRPr="00000000" w14:paraId="0000125F">
                <w:pPr>
                  <w:numPr>
                    <w:ilvl w:val="1"/>
                    <w:numId w:val="5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Robótica avançada</w:t>
                </w:r>
              </w:p>
              <w:p w:rsidR="00000000" w:rsidDel="00000000" w:rsidP="00000000" w:rsidRDefault="00000000" w:rsidRPr="00000000" w14:paraId="00001260">
                <w:pPr>
                  <w:numPr>
                    <w:ilvl w:val="2"/>
                    <w:numId w:val="5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Robôs colaborativos</w:t>
                </w:r>
              </w:p>
              <w:p w:rsidR="00000000" w:rsidDel="00000000" w:rsidP="00000000" w:rsidRDefault="00000000" w:rsidRPr="00000000" w14:paraId="00001261">
                <w:pPr>
                  <w:numPr>
                    <w:ilvl w:val="2"/>
                    <w:numId w:val="5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Robôs autônomos</w:t>
                </w:r>
              </w:p>
              <w:p w:rsidR="00000000" w:rsidDel="00000000" w:rsidP="00000000" w:rsidRDefault="00000000" w:rsidRPr="00000000" w14:paraId="00001262">
                <w:pPr>
                  <w:numPr>
                    <w:ilvl w:val="2"/>
                    <w:numId w:val="5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Veículo guiado</w:t>
                </w:r>
              </w:p>
              <w:p w:rsidR="00000000" w:rsidDel="00000000" w:rsidP="00000000" w:rsidRDefault="00000000" w:rsidRPr="00000000" w14:paraId="00001263">
                <w:pPr>
                  <w:numPr>
                    <w:ilvl w:val="2"/>
                    <w:numId w:val="5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Automaticamente - AGV</w:t>
                </w:r>
              </w:p>
              <w:p w:rsidR="00000000" w:rsidDel="00000000" w:rsidP="00000000" w:rsidRDefault="00000000" w:rsidRPr="00000000" w14:paraId="00001264">
                <w:pPr>
                  <w:numPr>
                    <w:ilvl w:val="2"/>
                    <w:numId w:val="5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Robôs Móveis Autônomos - AMR</w:t>
                </w:r>
              </w:p>
              <w:p w:rsidR="00000000" w:rsidDel="00000000" w:rsidP="00000000" w:rsidRDefault="00000000" w:rsidRPr="00000000" w14:paraId="00001265">
                <w:pPr>
                  <w:numPr>
                    <w:ilvl w:val="2"/>
                    <w:numId w:val="5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Sensoriamento</w:t>
                </w:r>
              </w:p>
              <w:p w:rsidR="00000000" w:rsidDel="00000000" w:rsidP="00000000" w:rsidRDefault="00000000" w:rsidRPr="00000000" w14:paraId="00001266">
                <w:pPr>
                  <w:numPr>
                    <w:ilvl w:val="2"/>
                    <w:numId w:val="5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Sistemas de visão</w:t>
                </w:r>
              </w:p>
              <w:p w:rsidR="00000000" w:rsidDel="00000000" w:rsidP="00000000" w:rsidRDefault="00000000" w:rsidRPr="00000000" w14:paraId="00001267">
                <w:pPr>
                  <w:numPr>
                    <w:ilvl w:val="1"/>
                    <w:numId w:val="5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Segurança de máquinas</w:t>
                </w:r>
              </w:p>
              <w:p w:rsidR="00000000" w:rsidDel="00000000" w:rsidP="00000000" w:rsidRDefault="00000000" w:rsidRPr="00000000" w14:paraId="00001268">
                <w:pPr>
                  <w:numPr>
                    <w:ilvl w:val="2"/>
                    <w:numId w:val="5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Normas Regulamentadoras</w:t>
                </w:r>
              </w:p>
              <w:p w:rsidR="00000000" w:rsidDel="00000000" w:rsidP="00000000" w:rsidRDefault="00000000" w:rsidRPr="00000000" w14:paraId="00001269">
                <w:pPr>
                  <w:numPr>
                    <w:ilvl w:val="2"/>
                    <w:numId w:val="5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Dispositivos de segurança de máquinas e sistemas mecatrônicos: controlador de segurança, relé de segurança, sensores de segurança</w:t>
                </w:r>
              </w:p>
              <w:p w:rsidR="00000000" w:rsidDel="00000000" w:rsidP="00000000" w:rsidRDefault="00000000" w:rsidRPr="00000000" w14:paraId="0000126A">
                <w:pPr>
                  <w:numPr>
                    <w:ilvl w:val="0"/>
                    <w:numId w:val="51"/>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Integração de Dispositivos Mecatrônicos</w:t>
                </w:r>
              </w:p>
              <w:p w:rsidR="00000000" w:rsidDel="00000000" w:rsidP="00000000" w:rsidRDefault="00000000" w:rsidRPr="00000000" w14:paraId="0000126B">
                <w:pPr>
                  <w:numPr>
                    <w:ilvl w:val="1"/>
                    <w:numId w:val="5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Equipamentos, dispositivos e sistemas</w:t>
                </w:r>
              </w:p>
              <w:p w:rsidR="00000000" w:rsidDel="00000000" w:rsidP="00000000" w:rsidRDefault="00000000" w:rsidRPr="00000000" w14:paraId="0000126C">
                <w:pPr>
                  <w:numPr>
                    <w:ilvl w:val="2"/>
                    <w:numId w:val="5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Controlador Lógico Programável - CLP</w:t>
                </w:r>
              </w:p>
              <w:p w:rsidR="00000000" w:rsidDel="00000000" w:rsidP="00000000" w:rsidRDefault="00000000" w:rsidRPr="00000000" w14:paraId="0000126D">
                <w:pPr>
                  <w:numPr>
                    <w:ilvl w:val="2"/>
                    <w:numId w:val="5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Inversores e conversores</w:t>
                </w:r>
              </w:p>
              <w:p w:rsidR="00000000" w:rsidDel="00000000" w:rsidP="00000000" w:rsidRDefault="00000000" w:rsidRPr="00000000" w14:paraId="0000126E">
                <w:pPr>
                  <w:numPr>
                    <w:ilvl w:val="2"/>
                    <w:numId w:val="5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Interface Humano Máquina - IHM</w:t>
                </w:r>
              </w:p>
              <w:p w:rsidR="00000000" w:rsidDel="00000000" w:rsidP="00000000" w:rsidRDefault="00000000" w:rsidRPr="00000000" w14:paraId="0000126F">
                <w:pPr>
                  <w:numPr>
                    <w:ilvl w:val="2"/>
                    <w:numId w:val="5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Sensores digitais e analógicos</w:t>
                </w:r>
              </w:p>
              <w:p w:rsidR="00000000" w:rsidDel="00000000" w:rsidP="00000000" w:rsidRDefault="00000000" w:rsidRPr="00000000" w14:paraId="00001270">
                <w:pPr>
                  <w:numPr>
                    <w:ilvl w:val="2"/>
                    <w:numId w:val="5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Dispositivos eletropneumáticos e eletrohidráulicos</w:t>
                </w:r>
              </w:p>
              <w:p w:rsidR="00000000" w:rsidDel="00000000" w:rsidP="00000000" w:rsidRDefault="00000000" w:rsidRPr="00000000" w14:paraId="00001271">
                <w:pPr>
                  <w:numPr>
                    <w:ilvl w:val="2"/>
                    <w:numId w:val="5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Sistemas embarcados</w:t>
                </w:r>
              </w:p>
              <w:p w:rsidR="00000000" w:rsidDel="00000000" w:rsidP="00000000" w:rsidRDefault="00000000" w:rsidRPr="00000000" w14:paraId="00001272">
                <w:pPr>
                  <w:numPr>
                    <w:ilvl w:val="2"/>
                    <w:numId w:val="5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Servoacionamento</w:t>
                </w:r>
              </w:p>
              <w:p w:rsidR="00000000" w:rsidDel="00000000" w:rsidP="00000000" w:rsidRDefault="00000000" w:rsidRPr="00000000" w14:paraId="00001273">
                <w:pPr>
                  <w:numPr>
                    <w:ilvl w:val="1"/>
                    <w:numId w:val="5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Infraestrutura</w:t>
                </w:r>
              </w:p>
              <w:p w:rsidR="00000000" w:rsidDel="00000000" w:rsidP="00000000" w:rsidRDefault="00000000" w:rsidRPr="00000000" w14:paraId="00001274">
                <w:pPr>
                  <w:numPr>
                    <w:ilvl w:val="2"/>
                    <w:numId w:val="5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Ligações elétricas</w:t>
                </w:r>
              </w:p>
              <w:p w:rsidR="00000000" w:rsidDel="00000000" w:rsidP="00000000" w:rsidRDefault="00000000" w:rsidRPr="00000000" w14:paraId="00001275">
                <w:pPr>
                  <w:numPr>
                    <w:ilvl w:val="2"/>
                    <w:numId w:val="5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Interface de entrada e saída (I/O)</w:t>
                </w:r>
              </w:p>
              <w:p w:rsidR="00000000" w:rsidDel="00000000" w:rsidP="00000000" w:rsidRDefault="00000000" w:rsidRPr="00000000" w14:paraId="00001276">
                <w:pPr>
                  <w:numPr>
                    <w:ilvl w:val="2"/>
                    <w:numId w:val="5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Tipos de redes implementadas</w:t>
                </w:r>
              </w:p>
              <w:p w:rsidR="00000000" w:rsidDel="00000000" w:rsidP="00000000" w:rsidRDefault="00000000" w:rsidRPr="00000000" w14:paraId="00001277">
                <w:pPr>
                  <w:numPr>
                    <w:ilvl w:val="2"/>
                    <w:numId w:val="5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Características do ambiente</w:t>
                </w:r>
              </w:p>
              <w:p w:rsidR="00000000" w:rsidDel="00000000" w:rsidP="00000000" w:rsidRDefault="00000000" w:rsidRPr="00000000" w14:paraId="00001278">
                <w:pPr>
                  <w:numPr>
                    <w:ilvl w:val="1"/>
                    <w:numId w:val="5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Comunicação em rede entre os dispositivos de sistemas mecatrônicos</w:t>
                </w:r>
              </w:p>
              <w:p w:rsidR="00000000" w:rsidDel="00000000" w:rsidP="00000000" w:rsidRDefault="00000000" w:rsidRPr="00000000" w14:paraId="00001279">
                <w:pPr>
                  <w:numPr>
                    <w:ilvl w:val="2"/>
                    <w:numId w:val="5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CLP e INVERSOR</w:t>
                </w:r>
              </w:p>
              <w:p w:rsidR="00000000" w:rsidDel="00000000" w:rsidP="00000000" w:rsidRDefault="00000000" w:rsidRPr="00000000" w14:paraId="0000127A">
                <w:pPr>
                  <w:numPr>
                    <w:ilvl w:val="2"/>
                    <w:numId w:val="5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CLP e REMOTA</w:t>
                </w:r>
              </w:p>
              <w:p w:rsidR="00000000" w:rsidDel="00000000" w:rsidP="00000000" w:rsidRDefault="00000000" w:rsidRPr="00000000" w14:paraId="0000127B">
                <w:pPr>
                  <w:numPr>
                    <w:ilvl w:val="2"/>
                    <w:numId w:val="5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CLP e Sistema de supervisão</w:t>
                </w:r>
              </w:p>
              <w:p w:rsidR="00000000" w:rsidDel="00000000" w:rsidP="00000000" w:rsidRDefault="00000000" w:rsidRPr="00000000" w14:paraId="0000127C">
                <w:pPr>
                  <w:numPr>
                    <w:ilvl w:val="2"/>
                    <w:numId w:val="5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CLP e Robô</w:t>
                </w:r>
              </w:p>
              <w:p w:rsidR="00000000" w:rsidDel="00000000" w:rsidP="00000000" w:rsidRDefault="00000000" w:rsidRPr="00000000" w14:paraId="0000127D">
                <w:pPr>
                  <w:numPr>
                    <w:ilvl w:val="2"/>
                    <w:numId w:val="5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Sistema corporativo e sistema de automação</w:t>
                </w:r>
              </w:p>
              <w:p w:rsidR="00000000" w:rsidDel="00000000" w:rsidP="00000000" w:rsidRDefault="00000000" w:rsidRPr="00000000" w14:paraId="0000127E">
                <w:pPr>
                  <w:numPr>
                    <w:ilvl w:val="2"/>
                    <w:numId w:val="5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Banco de dados a banco de dados</w:t>
                </w:r>
              </w:p>
              <w:p w:rsidR="00000000" w:rsidDel="00000000" w:rsidP="00000000" w:rsidRDefault="00000000" w:rsidRPr="00000000" w14:paraId="0000127F">
                <w:pPr>
                  <w:numPr>
                    <w:ilvl w:val="2"/>
                    <w:numId w:val="5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CLP e API (TAGOIo, NodeRed)</w:t>
                </w:r>
              </w:p>
              <w:p w:rsidR="00000000" w:rsidDel="00000000" w:rsidP="00000000" w:rsidRDefault="00000000" w:rsidRPr="00000000" w14:paraId="00001280">
                <w:pPr>
                  <w:numPr>
                    <w:ilvl w:val="2"/>
                    <w:numId w:val="5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MQTT Broker</w:t>
                </w:r>
              </w:p>
              <w:p w:rsidR="00000000" w:rsidDel="00000000" w:rsidP="00000000" w:rsidRDefault="00000000" w:rsidRPr="00000000" w14:paraId="00001281">
                <w:pPr>
                  <w:numPr>
                    <w:ilvl w:val="1"/>
                    <w:numId w:val="5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Ferramentas manuais e elétricas</w:t>
                </w:r>
              </w:p>
              <w:p w:rsidR="00000000" w:rsidDel="00000000" w:rsidP="00000000" w:rsidRDefault="00000000" w:rsidRPr="00000000" w14:paraId="00001282">
                <w:pPr>
                  <w:numPr>
                    <w:ilvl w:val="2"/>
                    <w:numId w:val="5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Tipos</w:t>
                </w:r>
              </w:p>
              <w:p w:rsidR="00000000" w:rsidDel="00000000" w:rsidP="00000000" w:rsidRDefault="00000000" w:rsidRPr="00000000" w14:paraId="00001283">
                <w:pPr>
                  <w:numPr>
                    <w:ilvl w:val="2"/>
                    <w:numId w:val="5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Características</w:t>
                </w:r>
              </w:p>
              <w:p w:rsidR="00000000" w:rsidDel="00000000" w:rsidP="00000000" w:rsidRDefault="00000000" w:rsidRPr="00000000" w14:paraId="00001284">
                <w:pPr>
                  <w:numPr>
                    <w:ilvl w:val="2"/>
                    <w:numId w:val="5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Manuseio, guarda e conservação</w:t>
                </w:r>
              </w:p>
              <w:p w:rsidR="00000000" w:rsidDel="00000000" w:rsidP="00000000" w:rsidRDefault="00000000" w:rsidRPr="00000000" w14:paraId="00001285">
                <w:pPr>
                  <w:numPr>
                    <w:ilvl w:val="1"/>
                    <w:numId w:val="5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Ferramentas da Qualidade aplicadas à integração de dispositivos em sistemas mecatrônicos</w:t>
                </w:r>
              </w:p>
              <w:p w:rsidR="00000000" w:rsidDel="00000000" w:rsidP="00000000" w:rsidRDefault="00000000" w:rsidRPr="00000000" w14:paraId="00001286">
                <w:pPr>
                  <w:numPr>
                    <w:ilvl w:val="0"/>
                    <w:numId w:val="51"/>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Tratamento e Comunicação de Dados</w:t>
                </w:r>
              </w:p>
              <w:p w:rsidR="00000000" w:rsidDel="00000000" w:rsidP="00000000" w:rsidRDefault="00000000" w:rsidRPr="00000000" w14:paraId="00001287">
                <w:pPr>
                  <w:numPr>
                    <w:ilvl w:val="1"/>
                    <w:numId w:val="5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Protocolos de comunicação</w:t>
                </w:r>
              </w:p>
              <w:p w:rsidR="00000000" w:rsidDel="00000000" w:rsidP="00000000" w:rsidRDefault="00000000" w:rsidRPr="00000000" w14:paraId="00001288">
                <w:pPr>
                  <w:numPr>
                    <w:ilvl w:val="1"/>
                    <w:numId w:val="5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Requisitos de dados</w:t>
                </w:r>
              </w:p>
              <w:p w:rsidR="00000000" w:rsidDel="00000000" w:rsidP="00000000" w:rsidRDefault="00000000" w:rsidRPr="00000000" w14:paraId="00001289">
                <w:pPr>
                  <w:numPr>
                    <w:ilvl w:val="1"/>
                    <w:numId w:val="5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Programação de scripts</w:t>
                </w:r>
              </w:p>
              <w:p w:rsidR="00000000" w:rsidDel="00000000" w:rsidP="00000000" w:rsidRDefault="00000000" w:rsidRPr="00000000" w14:paraId="0000128A">
                <w:pPr>
                  <w:numPr>
                    <w:ilvl w:val="1"/>
                    <w:numId w:val="5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Manipulação de dados</w:t>
                </w:r>
              </w:p>
              <w:p w:rsidR="00000000" w:rsidDel="00000000" w:rsidP="00000000" w:rsidRDefault="00000000" w:rsidRPr="00000000" w14:paraId="0000128B">
                <w:pPr>
                  <w:numPr>
                    <w:ilvl w:val="2"/>
                    <w:numId w:val="5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Sistemas supervisórios</w:t>
                </w:r>
              </w:p>
              <w:p w:rsidR="00000000" w:rsidDel="00000000" w:rsidP="00000000" w:rsidRDefault="00000000" w:rsidRPr="00000000" w14:paraId="0000128C">
                <w:pPr>
                  <w:numPr>
                    <w:ilvl w:val="2"/>
                    <w:numId w:val="5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Banco de dados (SQL)</w:t>
                </w:r>
              </w:p>
              <w:p w:rsidR="00000000" w:rsidDel="00000000" w:rsidP="00000000" w:rsidRDefault="00000000" w:rsidRPr="00000000" w14:paraId="0000128D">
                <w:pPr>
                  <w:numPr>
                    <w:ilvl w:val="0"/>
                    <w:numId w:val="51"/>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Normas Técnicas (NBR, Normas Internacionais), Normas Regulamentadoras e Documentação</w:t>
                </w:r>
              </w:p>
              <w:p w:rsidR="00000000" w:rsidDel="00000000" w:rsidP="00000000" w:rsidRDefault="00000000" w:rsidRPr="00000000" w14:paraId="0000128E">
                <w:pPr>
                  <w:numPr>
                    <w:ilvl w:val="1"/>
                    <w:numId w:val="5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Norma IEC 61131-3</w:t>
                </w:r>
              </w:p>
              <w:p w:rsidR="00000000" w:rsidDel="00000000" w:rsidP="00000000" w:rsidRDefault="00000000" w:rsidRPr="00000000" w14:paraId="0000128F">
                <w:pPr>
                  <w:numPr>
                    <w:ilvl w:val="1"/>
                    <w:numId w:val="5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Norma IEC 61449</w:t>
                </w:r>
              </w:p>
              <w:p w:rsidR="00000000" w:rsidDel="00000000" w:rsidP="00000000" w:rsidRDefault="00000000" w:rsidRPr="00000000" w14:paraId="00001290">
                <w:pPr>
                  <w:numPr>
                    <w:ilvl w:val="1"/>
                    <w:numId w:val="5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Normas Regulamentadoras</w:t>
                </w:r>
              </w:p>
              <w:p w:rsidR="00000000" w:rsidDel="00000000" w:rsidP="00000000" w:rsidRDefault="00000000" w:rsidRPr="00000000" w14:paraId="00001291">
                <w:pPr>
                  <w:numPr>
                    <w:ilvl w:val="1"/>
                    <w:numId w:val="5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Manual de fabricante</w:t>
                </w:r>
              </w:p>
              <w:p w:rsidR="00000000" w:rsidDel="00000000" w:rsidP="00000000" w:rsidRDefault="00000000" w:rsidRPr="00000000" w14:paraId="00001292">
                <w:pPr>
                  <w:numPr>
                    <w:ilvl w:val="1"/>
                    <w:numId w:val="5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Procedimentos Técnicos</w:t>
                </w:r>
              </w:p>
              <w:p w:rsidR="00000000" w:rsidDel="00000000" w:rsidP="00000000" w:rsidRDefault="00000000" w:rsidRPr="00000000" w14:paraId="00001293">
                <w:pPr>
                  <w:numPr>
                    <w:ilvl w:val="1"/>
                    <w:numId w:val="5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Ordem de Serviço</w:t>
                </w:r>
              </w:p>
              <w:p w:rsidR="00000000" w:rsidDel="00000000" w:rsidP="00000000" w:rsidRDefault="00000000" w:rsidRPr="00000000" w14:paraId="00001294">
                <w:pPr>
                  <w:numPr>
                    <w:ilvl w:val="1"/>
                    <w:numId w:val="5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Diagramas</w:t>
                </w:r>
              </w:p>
              <w:p w:rsidR="00000000" w:rsidDel="00000000" w:rsidP="00000000" w:rsidRDefault="00000000" w:rsidRPr="00000000" w14:paraId="00001295">
                <w:pPr>
                  <w:numPr>
                    <w:ilvl w:val="0"/>
                    <w:numId w:val="51"/>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Organização e Segurança nos Serviços de Integração de Dispositivos Robóticos e Mecatrônicos</w:t>
                </w:r>
              </w:p>
              <w:p w:rsidR="00000000" w:rsidDel="00000000" w:rsidP="00000000" w:rsidRDefault="00000000" w:rsidRPr="00000000" w14:paraId="00001296">
                <w:pPr>
                  <w:numPr>
                    <w:ilvl w:val="1"/>
                    <w:numId w:val="5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Preparação do ambiente de trabalho</w:t>
                </w:r>
              </w:p>
              <w:p w:rsidR="00000000" w:rsidDel="00000000" w:rsidP="00000000" w:rsidRDefault="00000000" w:rsidRPr="00000000" w14:paraId="00001297">
                <w:pPr>
                  <w:numPr>
                    <w:ilvl w:val="1"/>
                    <w:numId w:val="5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Limpeza e conservação do ambiente de trabalho</w:t>
                </w:r>
              </w:p>
              <w:p w:rsidR="00000000" w:rsidDel="00000000" w:rsidP="00000000" w:rsidRDefault="00000000" w:rsidRPr="00000000" w14:paraId="00001298">
                <w:pPr>
                  <w:numPr>
                    <w:ilvl w:val="1"/>
                    <w:numId w:val="5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Equipamentos de Proteção Individual e Coletiva (EPI e EPC)</w:t>
                </w:r>
              </w:p>
              <w:p w:rsidR="00000000" w:rsidDel="00000000" w:rsidP="00000000" w:rsidRDefault="00000000" w:rsidRPr="00000000" w14:paraId="00001299">
                <w:pPr>
                  <w:numPr>
                    <w:ilvl w:val="2"/>
                    <w:numId w:val="5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Tipos</w:t>
                </w:r>
              </w:p>
              <w:p w:rsidR="00000000" w:rsidDel="00000000" w:rsidP="00000000" w:rsidRDefault="00000000" w:rsidRPr="00000000" w14:paraId="0000129A">
                <w:pPr>
                  <w:numPr>
                    <w:ilvl w:val="2"/>
                    <w:numId w:val="5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Características</w:t>
                </w:r>
              </w:p>
              <w:p w:rsidR="00000000" w:rsidDel="00000000" w:rsidP="00000000" w:rsidRDefault="00000000" w:rsidRPr="00000000" w14:paraId="0000129B">
                <w:pPr>
                  <w:numPr>
                    <w:ilvl w:val="2"/>
                    <w:numId w:val="5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Aplicação e usabilidade</w:t>
                </w:r>
              </w:p>
              <w:p w:rsidR="00000000" w:rsidDel="00000000" w:rsidP="00000000" w:rsidRDefault="00000000" w:rsidRPr="00000000" w14:paraId="0000129C">
                <w:pPr>
                  <w:numPr>
                    <w:ilvl w:val="1"/>
                    <w:numId w:val="5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Inspeção de segurança</w:t>
                </w:r>
              </w:p>
              <w:p w:rsidR="00000000" w:rsidDel="00000000" w:rsidP="00000000" w:rsidRDefault="00000000" w:rsidRPr="00000000" w14:paraId="0000129D">
                <w:pPr>
                  <w:numPr>
                    <w:ilvl w:val="1"/>
                    <w:numId w:val="5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Armazenamento e manuseio de materiais e insumos</w:t>
                </w:r>
              </w:p>
              <w:p w:rsidR="00000000" w:rsidDel="00000000" w:rsidP="00000000" w:rsidRDefault="00000000" w:rsidRPr="00000000" w14:paraId="0000129E">
                <w:pPr>
                  <w:numPr>
                    <w:ilvl w:val="1"/>
                    <w:numId w:val="5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Precauções a serem tomadas nas instalações (riscos ocupacionais e riscos elétricos)</w:t>
                </w:r>
              </w:p>
              <w:p w:rsidR="00000000" w:rsidDel="00000000" w:rsidP="00000000" w:rsidRDefault="00000000" w:rsidRPr="00000000" w14:paraId="0000129F">
                <w:pPr>
                  <w:numPr>
                    <w:ilvl w:val="1"/>
                    <w:numId w:val="5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Gestão de Resíduos</w:t>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2A0">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12A1">
                <w:pPr>
                  <w:numPr>
                    <w:ilvl w:val="1"/>
                    <w:numId w:val="1"/>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as ferramentas de melhoria contínua para otimização dos processos de integração de sistemas robóticos e mecatrônicos</w:t>
                </w:r>
              </w:p>
            </w:tc>
            <w:tc>
              <w:tcPr>
                <w:shd w:fill="auto" w:val="clear"/>
                <w:vAlign w:val="center"/>
              </w:tcPr>
              <w:p w:rsidR="00000000" w:rsidDel="00000000" w:rsidP="00000000" w:rsidRDefault="00000000" w:rsidRPr="00000000" w14:paraId="000012A2">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técnicas de gerenciamento do tempo para controle da execução das etapas de instalação e integração de dispositivos em sistemas robóticos e mecatrônicos, conforme cronograma do serviço</w:t>
                </w:r>
              </w:p>
              <w:p w:rsidR="00000000" w:rsidDel="00000000" w:rsidP="00000000" w:rsidRDefault="00000000" w:rsidRPr="00000000" w14:paraId="000012A3">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as ferramentas da qualidade aplicáveis ao processo de instalação e integração de dispositivos em sistemas robóticos e mecatrônicos, tendo em vista a melhoria contínua</w:t>
                </w:r>
              </w:p>
              <w:p w:rsidR="00000000" w:rsidDel="00000000" w:rsidP="00000000" w:rsidRDefault="00000000" w:rsidRPr="00000000" w14:paraId="000012A4">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ferramentas da qualidade ao processo de integração e integração de dispositivos em sistemas robóticos e mecatrônicos, visando a melhoria contínua</w:t>
                </w:r>
              </w:p>
              <w:p w:rsidR="00000000" w:rsidDel="00000000" w:rsidP="00000000" w:rsidRDefault="00000000" w:rsidRPr="00000000" w14:paraId="000012A5">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Avaliar as soluções alternativas de ferramentas, equipamentos e recursos compatíveis com a instalação e integração de dispositivos em sistemas robóticos e mecatrônicos, tendo em vista a melhoria contínua do processo</w:t>
                </w:r>
              </w:p>
            </w:tc>
            <w:tc>
              <w:tcPr>
                <w:vMerge w:val="continue"/>
                <w:shd w:fill="auto" w:val="clear"/>
                <w:vAlign w:val="center"/>
              </w:tcPr>
              <w:p w:rsidR="00000000" w:rsidDel="00000000" w:rsidP="00000000" w:rsidRDefault="00000000" w:rsidRPr="00000000" w14:paraId="000012A6">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2A7">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12A8">
                <w:pPr>
                  <w:numPr>
                    <w:ilvl w:val="1"/>
                    <w:numId w:val="1"/>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 utilização das tecnologias habilitadoras da indústria avançada na integração de sistemas robóticos e mecatrônicos</w:t>
                </w:r>
              </w:p>
            </w:tc>
            <w:tc>
              <w:tcPr>
                <w:shd w:fill="auto" w:val="clear"/>
                <w:vAlign w:val="center"/>
              </w:tcPr>
              <w:p w:rsidR="00000000" w:rsidDel="00000000" w:rsidP="00000000" w:rsidRDefault="00000000" w:rsidRPr="00000000" w14:paraId="000012A9">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técnicas de integração entre tecnologia da informação e tecnologia da automação (ti/ta), tendo em vista a interconexão entre sistemas, conforme especificações do projeto e manual do fabricante</w:t>
                </w:r>
              </w:p>
              <w:p w:rsidR="00000000" w:rsidDel="00000000" w:rsidP="00000000" w:rsidRDefault="00000000" w:rsidRPr="00000000" w14:paraId="000012AA">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técnicas de integração em nuvem entre os dispositivos de sistemas de robóticos e mecatrônicos, tendo em vista o gerenciamento remoto de dados do processo de manufatura</w:t>
                </w:r>
              </w:p>
              <w:p w:rsidR="00000000" w:rsidDel="00000000" w:rsidP="00000000" w:rsidRDefault="00000000" w:rsidRPr="00000000" w14:paraId="000012AB">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as tecnologias habilitadoras da indústria avançada aplicáveis à instalação e integração de dispositivos em sistemas automatizados de manufatura</w:t>
                </w:r>
              </w:p>
              <w:p w:rsidR="00000000" w:rsidDel="00000000" w:rsidP="00000000" w:rsidRDefault="00000000" w:rsidRPr="00000000" w14:paraId="000012AC">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Utilizar as tecnologias habilitadoras da indústria avançada aplicáveis à instalação e integração de dispositivos em sistemas automatizados de manufatura</w:t>
                </w:r>
              </w:p>
            </w:tc>
            <w:tc>
              <w:tcPr>
                <w:vMerge w:val="continue"/>
                <w:shd w:fill="auto" w:val="clear"/>
                <w:vAlign w:val="center"/>
              </w:tcPr>
              <w:p w:rsidR="00000000" w:rsidDel="00000000" w:rsidP="00000000" w:rsidRDefault="00000000" w:rsidRPr="00000000" w14:paraId="000012AD">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2AE">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12AF">
                <w:pPr>
                  <w:numPr>
                    <w:ilvl w:val="1"/>
                    <w:numId w:val="1"/>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os requisitos técnicos dos sistemas robóticos e mecatrônicos</w:t>
                </w:r>
              </w:p>
            </w:tc>
            <w:tc>
              <w:tcPr>
                <w:shd w:fill="auto" w:val="clear"/>
                <w:vAlign w:val="center"/>
              </w:tcPr>
              <w:p w:rsidR="00000000" w:rsidDel="00000000" w:rsidP="00000000" w:rsidRDefault="00000000" w:rsidRPr="00000000" w14:paraId="000012B0">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Definir a linguagem e estratégia de programação  para a integração de sistemas robóticos e mecatrônicos, conforme norma técnica e requisitos do projeto</w:t>
                </w:r>
              </w:p>
              <w:p w:rsidR="00000000" w:rsidDel="00000000" w:rsidP="00000000" w:rsidRDefault="00000000" w:rsidRPr="00000000" w14:paraId="000012B1">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procedimentos de registro, por meio de recursos digitais ou manuais, para o mapeamento de entradas e saídas dos sistemas robóticos e mecatrônicos de acordo com as especificações do projeto</w:t>
                </w:r>
              </w:p>
              <w:p w:rsidR="00000000" w:rsidDel="00000000" w:rsidP="00000000" w:rsidRDefault="00000000" w:rsidRPr="00000000" w14:paraId="000012B2">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tipos, características, funções e aplicações dos diferentes dispositivos de entradas e saídas aplicáveis a sistemas robóticos e mecatrônicos</w:t>
                </w:r>
              </w:p>
            </w:tc>
            <w:tc>
              <w:tcPr>
                <w:vMerge w:val="continue"/>
                <w:shd w:fill="auto" w:val="clear"/>
                <w:vAlign w:val="center"/>
              </w:tcPr>
              <w:p w:rsidR="00000000" w:rsidDel="00000000" w:rsidP="00000000" w:rsidRDefault="00000000" w:rsidRPr="00000000" w14:paraId="000012B3">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2B4">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12B5">
                <w:pPr>
                  <w:numPr>
                    <w:ilvl w:val="1"/>
                    <w:numId w:val="1"/>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 utilização dos recursos técnicos e tecnológicos para integração de sistemas robóticos e mecatrônicos</w:t>
                </w:r>
              </w:p>
            </w:tc>
            <w:tc>
              <w:tcPr>
                <w:shd w:fill="auto" w:val="clear"/>
                <w:vAlign w:val="center"/>
              </w:tcPr>
              <w:p w:rsidR="00000000" w:rsidDel="00000000" w:rsidP="00000000" w:rsidRDefault="00000000" w:rsidRPr="00000000" w14:paraId="000012B6">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as ferramentas, equipamentos e instrumentos, visando a instalação e integração de sistemas robóticos e mecatrônicos</w:t>
                </w:r>
              </w:p>
              <w:p w:rsidR="00000000" w:rsidDel="00000000" w:rsidP="00000000" w:rsidRDefault="00000000" w:rsidRPr="00000000" w14:paraId="000012B7">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Selecionar as ferramentas, equipamentos e instrumentos, visando a instalação e integração de sistemas robóticos e mecatrônicos</w:t>
                </w:r>
              </w:p>
              <w:p w:rsidR="00000000" w:rsidDel="00000000" w:rsidP="00000000" w:rsidRDefault="00000000" w:rsidRPr="00000000" w14:paraId="000012B8">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técnicas de manuseio, guarda e conservação de ferramentas, equipamentos e instrumentos, de acordo com instruções dos fabricantes, tendo em vista a instalação e integração de sistemas robóticos e mecatrônicos</w:t>
                </w:r>
              </w:p>
              <w:p w:rsidR="00000000" w:rsidDel="00000000" w:rsidP="00000000" w:rsidRDefault="00000000" w:rsidRPr="00000000" w14:paraId="000012B9">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os componentes, circuitos e conexões, de acordo com o projeto e manual do fabricante, tendo em vista a instalação e integração de sistemas robóticos e mecatrônicos</w:t>
                </w:r>
              </w:p>
              <w:p w:rsidR="00000000" w:rsidDel="00000000" w:rsidP="00000000" w:rsidRDefault="00000000" w:rsidRPr="00000000" w14:paraId="000012BA">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softwares de simulação, programação e configuração, para instalação e integração de sistemas robóticos e mecatrônicos</w:t>
                </w:r>
              </w:p>
              <w:p w:rsidR="00000000" w:rsidDel="00000000" w:rsidP="00000000" w:rsidRDefault="00000000" w:rsidRPr="00000000" w14:paraId="000012BB">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técnicas de simulação, programação e configuração de sistemas robóticos e mecatrônicos, por meio da utilização de softwares específicos, em conformidade com o projeto e instruções do fabricante</w:t>
                </w:r>
              </w:p>
              <w:p w:rsidR="00000000" w:rsidDel="00000000" w:rsidP="00000000" w:rsidRDefault="00000000" w:rsidRPr="00000000" w14:paraId="000012BC">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técnicas de instalação e integração de sistemas robóticos e mecatrônicos, de acordo com o projeto e manual do fabricante dos dispositivos</w:t>
                </w:r>
              </w:p>
              <w:p w:rsidR="00000000" w:rsidDel="00000000" w:rsidP="00000000" w:rsidRDefault="00000000" w:rsidRPr="00000000" w14:paraId="000012BD">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técnicas de configuração do hardware e software de sistemas robóticos e mecatrônicos, de acordo com requisitos técnicos dos sistemas automatizados de manufatura</w:t>
                </w:r>
              </w:p>
              <w:p w:rsidR="00000000" w:rsidDel="00000000" w:rsidP="00000000" w:rsidRDefault="00000000" w:rsidRPr="00000000" w14:paraId="000012BE">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técnicas de programação de dispositivos dos sistemas robóticos e mecatrônicos, de acordo com as especificações do projeto, manual do fabricante e normas técnicas</w:t>
                </w:r>
              </w:p>
              <w:p w:rsidR="00000000" w:rsidDel="00000000" w:rsidP="00000000" w:rsidRDefault="00000000" w:rsidRPr="00000000" w14:paraId="000012BF">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a interface de rede de programação dos sistemas robóticos e mecatrônicos, tendo em vista a comunicação entre os dispositivos</w:t>
                </w:r>
              </w:p>
              <w:p w:rsidR="00000000" w:rsidDel="00000000" w:rsidP="00000000" w:rsidRDefault="00000000" w:rsidRPr="00000000" w14:paraId="000012C0">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técnicas de configuração em interfaces de redes dos sistemas robóticos e mecatrônicos, tendo em vista a comunicação entre os dispositivos</w:t>
                </w:r>
              </w:p>
              <w:p w:rsidR="00000000" w:rsidDel="00000000" w:rsidP="00000000" w:rsidRDefault="00000000" w:rsidRPr="00000000" w14:paraId="000012C1">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técnicas de simulação, por meio de software de sistemas robóticos e mecatrônicos, de acordo com as especificações técnicas do projeto e recomendações do fabricante</w:t>
                </w:r>
              </w:p>
              <w:p w:rsidR="00000000" w:rsidDel="00000000" w:rsidP="00000000" w:rsidRDefault="00000000" w:rsidRPr="00000000" w14:paraId="000012C2">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técnicas de comissionamentos em sistemas robóticos e mecatrônicos, por meio da utilização de software e instrumentos de verificação, de acordo com as normas técnicas e especificações do projeto</w:t>
                </w:r>
              </w:p>
            </w:tc>
            <w:tc>
              <w:tcPr>
                <w:vMerge w:val="continue"/>
                <w:shd w:fill="auto" w:val="clear"/>
                <w:vAlign w:val="center"/>
              </w:tcPr>
              <w:p w:rsidR="00000000" w:rsidDel="00000000" w:rsidP="00000000" w:rsidRDefault="00000000" w:rsidRPr="00000000" w14:paraId="000012C3">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2C4">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12C5">
                <w:pPr>
                  <w:numPr>
                    <w:ilvl w:val="1"/>
                    <w:numId w:val="1"/>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as especificações técnicas do projeto, Ordens de Serviço e Procedimentos Operacionais para o desenvolvimento de sistemas robóticos e mecatrônicos</w:t>
                </w:r>
              </w:p>
            </w:tc>
            <w:tc>
              <w:tcPr>
                <w:shd w:fill="auto" w:val="clear"/>
                <w:vAlign w:val="center"/>
              </w:tcPr>
              <w:p w:rsidR="00000000" w:rsidDel="00000000" w:rsidP="00000000" w:rsidRDefault="00000000" w:rsidRPr="00000000" w14:paraId="000012C6">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técnicas de planejamento e definição da sequência das etapas de instalação e integração de sistemas robóticos e mecatrônicos, visando a instalação dos dispositivos</w:t>
                </w:r>
              </w:p>
              <w:p w:rsidR="00000000" w:rsidDel="00000000" w:rsidP="00000000" w:rsidRDefault="00000000" w:rsidRPr="00000000" w14:paraId="000012C7">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os componentes, circuitos e conexões, de acordo com o projeto e manual do fabricante, tendo em vista a instalação e integração de sistemas robóticos e mecatrônicos</w:t>
                </w:r>
              </w:p>
              <w:p w:rsidR="00000000" w:rsidDel="00000000" w:rsidP="00000000" w:rsidRDefault="00000000" w:rsidRPr="00000000" w14:paraId="000012C8">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técnicas de instalação e integração de sistemas robóticos e mecatrônicos, de acordo com as especificações do projeto e manuais de fabricantes</w:t>
                </w:r>
              </w:p>
              <w:p w:rsidR="00000000" w:rsidDel="00000000" w:rsidP="00000000" w:rsidRDefault="00000000" w:rsidRPr="00000000" w14:paraId="000012C9">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Utilizar ferramentas, equipamentos e instrumentos para instalação e integração de dispositivos em sistemas robóticos e mecatrônicos, em conformidade com os procedimentos operacionais e recomendações dos manuais dos fabricantes</w:t>
                </w:r>
              </w:p>
              <w:p w:rsidR="00000000" w:rsidDel="00000000" w:rsidP="00000000" w:rsidRDefault="00000000" w:rsidRPr="00000000" w14:paraId="000012CA">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técnicas de testes de funcionamento em dispositivos de sistemas robóticos e mecatrônicos, por meio da utilização de instrumentos de verificação, em conformidade com o manual do fabricante</w:t>
                </w:r>
              </w:p>
              <w:p w:rsidR="00000000" w:rsidDel="00000000" w:rsidP="00000000" w:rsidRDefault="00000000" w:rsidRPr="00000000" w14:paraId="000012CB">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técnicas de verificação do funcionamento dos sistemas robóticos e mecatrônicos, por meio da utilização de instrumentos de verificação, em conformidade com o projeto e manuais de fabricantes</w:t>
                </w:r>
              </w:p>
              <w:p w:rsidR="00000000" w:rsidDel="00000000" w:rsidP="00000000" w:rsidRDefault="00000000" w:rsidRPr="00000000" w14:paraId="000012CC">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as especificações técnicas dos insumos, dispositivos, máquinas, equipamentos e ferramentas, nos manuais e catálogos do fabricante, para a instalação e integração dos dispositivos de sistemas robóticos e mecatrônicos</w:t>
                </w:r>
              </w:p>
              <w:p w:rsidR="00000000" w:rsidDel="00000000" w:rsidP="00000000" w:rsidRDefault="00000000" w:rsidRPr="00000000" w14:paraId="000012CD">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as especificações técnicas descritas nos procedimentos operacionais e ordens de serviço, para a realização da instalação e integração de sistemas robóticos e mecatrônicos</w:t>
                </w:r>
              </w:p>
            </w:tc>
            <w:tc>
              <w:tcPr>
                <w:vMerge w:val="continue"/>
                <w:shd w:fill="auto" w:val="clear"/>
                <w:vAlign w:val="center"/>
              </w:tcPr>
              <w:p w:rsidR="00000000" w:rsidDel="00000000" w:rsidP="00000000" w:rsidRDefault="00000000" w:rsidRPr="00000000" w14:paraId="000012CE">
                <w:pPr>
                  <w:widowControl w:val="0"/>
                  <w:spacing w:line="276" w:lineRule="auto"/>
                  <w:rPr/>
                </w:pP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12CF">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2D3">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Analisar as complexidades e dificuldades existentes em problemas, necessidades e oportunidades de melhoria em seu campo de trabalho, considerando suas diferentes variáveis e interfaces.</w:t>
                </w:r>
              </w:p>
              <w:p w:rsidR="00000000" w:rsidDel="00000000" w:rsidP="00000000" w:rsidRDefault="00000000" w:rsidRPr="00000000" w14:paraId="000012D4">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 Demonstrar atitude proativa na identificação e na proposição de soluções para os problemas, para atendimento a necessidades ou para a implementação de melhorias nos contextos relacionados a sua atuação profissional.</w:t>
                </w:r>
              </w:p>
              <w:p w:rsidR="00000000" w:rsidDel="00000000" w:rsidP="00000000" w:rsidRDefault="00000000" w:rsidRPr="00000000" w14:paraId="000012D5">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 Demonstrar, pelas suas escolhas, compromisso com a excelência no desempenho de funções, atividades ou tarefas, valorizando o autodidatismo e a autogestão.</w:t>
                </w:r>
              </w:p>
            </w:tc>
          </w:tr>
          <w:tr>
            <w:trPr>
              <w:cantSplit w:val="0"/>
              <w:trHeight w:val="20" w:hRule="atLeast"/>
              <w:tblHeader w:val="0"/>
            </w:trPr>
            <w:tc>
              <w:tcPr>
                <w:gridSpan w:val="4"/>
                <w:shd w:fill="e64010" w:val="clear"/>
                <w:vAlign w:val="center"/>
              </w:tcPr>
              <w:p w:rsidR="00000000" w:rsidDel="00000000" w:rsidP="00000000" w:rsidRDefault="00000000" w:rsidRPr="00000000" w14:paraId="000012D9">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DD">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3"/>
                <w:shd w:fill="auto" w:val="clear"/>
                <w:vAlign w:val="center"/>
              </w:tcPr>
              <w:p w:rsidR="00000000" w:rsidDel="00000000" w:rsidP="00000000" w:rsidRDefault="00000000" w:rsidRPr="00000000" w14:paraId="000012DE">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Laboratório de Desenho</w:t>
                </w:r>
              </w:p>
              <w:p w:rsidR="00000000" w:rsidDel="00000000" w:rsidP="00000000" w:rsidRDefault="00000000" w:rsidRPr="00000000" w14:paraId="000012DF">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Biblioteca</w:t>
                </w:r>
              </w:p>
              <w:p w:rsidR="00000000" w:rsidDel="00000000" w:rsidP="00000000" w:rsidRDefault="00000000" w:rsidRPr="00000000" w14:paraId="000012E0">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Laboratório de Informática</w:t>
                </w:r>
              </w:p>
              <w:p w:rsidR="00000000" w:rsidDel="00000000" w:rsidP="00000000" w:rsidRDefault="00000000" w:rsidRPr="00000000" w14:paraId="000012E1">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Sala de aula</w:t>
                </w:r>
              </w:p>
            </w:tc>
          </w:tr>
          <w:tr>
            <w:trPr>
              <w:cantSplit w:val="0"/>
              <w:trHeight w:val="408" w:hRule="atLeast"/>
              <w:tblHeader w:val="0"/>
            </w:trPr>
            <w:tc>
              <w:tcPr>
                <w:shd w:fill="auto" w:val="clear"/>
                <w:vAlign w:val="center"/>
              </w:tcPr>
              <w:p w:rsidR="00000000" w:rsidDel="00000000" w:rsidP="00000000" w:rsidRDefault="00000000" w:rsidRPr="00000000" w14:paraId="000012E4">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gridSpan w:val="3"/>
                <w:shd w:fill="auto" w:val="clear"/>
                <w:vAlign w:val="center"/>
              </w:tcPr>
              <w:p w:rsidR="00000000" w:rsidDel="00000000" w:rsidP="00000000" w:rsidRDefault="00000000" w:rsidRPr="00000000" w14:paraId="000012E5">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Dispositivos manipuladores</w:t>
                </w:r>
              </w:p>
              <w:p w:rsidR="00000000" w:rsidDel="00000000" w:rsidP="00000000" w:rsidRDefault="00000000" w:rsidRPr="00000000" w14:paraId="000012E6">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Dispositivos de redes industriais</w:t>
                </w:r>
              </w:p>
              <w:p w:rsidR="00000000" w:rsidDel="00000000" w:rsidP="00000000" w:rsidRDefault="00000000" w:rsidRPr="00000000" w14:paraId="000012E7">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Drives de acionamento de motor</w:t>
                </w:r>
              </w:p>
              <w:p w:rsidR="00000000" w:rsidDel="00000000" w:rsidP="00000000" w:rsidRDefault="00000000" w:rsidRPr="00000000" w14:paraId="000012E8">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Sensores</w:t>
                </w:r>
              </w:p>
              <w:p w:rsidR="00000000" w:rsidDel="00000000" w:rsidP="00000000" w:rsidRDefault="00000000" w:rsidRPr="00000000" w14:paraId="000012E9">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Instrumentos de medição</w:t>
                </w:r>
              </w:p>
              <w:p w:rsidR="00000000" w:rsidDel="00000000" w:rsidP="00000000" w:rsidRDefault="00000000" w:rsidRPr="00000000" w14:paraId="000012EA">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Ferramentas manuais</w:t>
                </w:r>
              </w:p>
              <w:p w:rsidR="00000000" w:rsidDel="00000000" w:rsidP="00000000" w:rsidRDefault="00000000" w:rsidRPr="00000000" w14:paraId="000012EB">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Bancadas de trabalho para montagem</w:t>
                </w:r>
              </w:p>
              <w:p w:rsidR="00000000" w:rsidDel="00000000" w:rsidP="00000000" w:rsidRDefault="00000000" w:rsidRPr="00000000" w14:paraId="000012EC">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Computadores com software de programação de CLP, IHM e Sistemas Supervisórios</w:t>
                </w:r>
              </w:p>
              <w:p w:rsidR="00000000" w:rsidDel="00000000" w:rsidP="00000000" w:rsidRDefault="00000000" w:rsidRPr="00000000" w14:paraId="000012ED">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Célula robotizada</w:t>
                </w:r>
              </w:p>
              <w:p w:rsidR="00000000" w:rsidDel="00000000" w:rsidP="00000000" w:rsidRDefault="00000000" w:rsidRPr="00000000" w14:paraId="000012EE">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Kit de CLP</w:t>
                </w:r>
              </w:p>
              <w:p w:rsidR="00000000" w:rsidDel="00000000" w:rsidP="00000000" w:rsidRDefault="00000000" w:rsidRPr="00000000" w14:paraId="000012EF">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Esteiras</w:t>
                </w:r>
              </w:p>
            </w:tc>
          </w:tr>
          <w:tr>
            <w:trPr>
              <w:cantSplit w:val="0"/>
              <w:trHeight w:val="408" w:hRule="atLeast"/>
              <w:tblHeader w:val="0"/>
            </w:trPr>
            <w:tc>
              <w:tcPr>
                <w:shd w:fill="auto" w:val="clear"/>
                <w:vAlign w:val="center"/>
              </w:tcPr>
              <w:p w:rsidR="00000000" w:rsidDel="00000000" w:rsidP="00000000" w:rsidRDefault="00000000" w:rsidRPr="00000000" w14:paraId="000012F2">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3"/>
                <w:shd w:fill="auto" w:val="clear"/>
                <w:vAlign w:val="center"/>
              </w:tcPr>
              <w:p w:rsidR="00000000" w:rsidDel="00000000" w:rsidP="00000000" w:rsidRDefault="00000000" w:rsidRPr="00000000" w14:paraId="000012F3">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Apostilas Manuais e catálogos</w:t>
                </w:r>
              </w:p>
              <w:p w:rsidR="00000000" w:rsidDel="00000000" w:rsidP="00000000" w:rsidRDefault="00000000" w:rsidRPr="00000000" w14:paraId="000012F4">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Normas técnicas</w:t>
                </w:r>
              </w:p>
              <w:p w:rsidR="00000000" w:rsidDel="00000000" w:rsidP="00000000" w:rsidRDefault="00000000" w:rsidRPr="00000000" w14:paraId="000012F5">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Sites e aplicativos</w:t>
                </w:r>
              </w:p>
              <w:p w:rsidR="00000000" w:rsidDel="00000000" w:rsidP="00000000" w:rsidRDefault="00000000" w:rsidRPr="00000000" w14:paraId="000012F6">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Livros didáticos</w:t>
                </w:r>
              </w:p>
              <w:p w:rsidR="00000000" w:rsidDel="00000000" w:rsidP="00000000" w:rsidRDefault="00000000" w:rsidRPr="00000000" w14:paraId="000012F7">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Software de Desenho CAD</w:t>
                </w:r>
              </w:p>
              <w:p w:rsidR="00000000" w:rsidDel="00000000" w:rsidP="00000000" w:rsidRDefault="00000000" w:rsidRPr="00000000" w14:paraId="000012F8">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Software de Simulação Digital</w:t>
                </w:r>
              </w:p>
              <w:p w:rsidR="00000000" w:rsidDel="00000000" w:rsidP="00000000" w:rsidRDefault="00000000" w:rsidRPr="00000000" w14:paraId="000012F9">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Flip chart</w:t>
                </w:r>
              </w:p>
              <w:p w:rsidR="00000000" w:rsidDel="00000000" w:rsidP="00000000" w:rsidRDefault="00000000" w:rsidRPr="00000000" w14:paraId="000012FA">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Quadro Branco</w:t>
                </w:r>
              </w:p>
              <w:p w:rsidR="00000000" w:rsidDel="00000000" w:rsidP="00000000" w:rsidRDefault="00000000" w:rsidRPr="00000000" w14:paraId="000012FB">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Projetor</w:t>
                </w:r>
              </w:p>
              <w:p w:rsidR="00000000" w:rsidDel="00000000" w:rsidP="00000000" w:rsidRDefault="00000000" w:rsidRPr="00000000" w14:paraId="000012FC">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Tela de Projeção</w:t>
                </w:r>
              </w:p>
            </w:tc>
          </w:tr>
          <w:tr>
            <w:trPr>
              <w:cantSplit w:val="0"/>
              <w:trHeight w:val="408" w:hRule="atLeast"/>
              <w:tblHeader w:val="0"/>
            </w:trPr>
            <w:tc>
              <w:tcPr>
                <w:shd w:fill="auto" w:val="clear"/>
                <w:vAlign w:val="center"/>
              </w:tcPr>
              <w:p w:rsidR="00000000" w:rsidDel="00000000" w:rsidP="00000000" w:rsidRDefault="00000000" w:rsidRPr="00000000" w14:paraId="000012FF">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3"/>
                <w:shd w:fill="auto" w:val="clear"/>
                <w:vAlign w:val="center"/>
              </w:tcPr>
              <w:p w:rsidR="00000000" w:rsidDel="00000000" w:rsidP="00000000" w:rsidRDefault="00000000" w:rsidRPr="00000000" w14:paraId="00001300">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p>
            </w:tc>
          </w:tr>
        </w:tbl>
      </w:sdtContent>
    </w:sdt>
    <w:p w:rsidR="00000000" w:rsidDel="00000000" w:rsidP="00000000" w:rsidRDefault="00000000" w:rsidRPr="00000000" w14:paraId="00001303">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304">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305">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306">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307">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308">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1309">
      <w:pPr>
        <w:spacing w:after="160" w:line="259" w:lineRule="auto"/>
        <w:rPr>
          <w:rFonts w:ascii="Liberation Sans" w:cs="Liberation Sans" w:eastAsia="Liberation Sans" w:hAnsi="Liberation Sans"/>
          <w:sz w:val="20"/>
          <w:szCs w:val="20"/>
        </w:rPr>
      </w:pPr>
      <w:r w:rsidDel="00000000" w:rsidR="00000000" w:rsidRPr="00000000">
        <w:rPr>
          <w:rtl w:val="0"/>
        </w:rPr>
      </w:r>
    </w:p>
    <w:sdt>
      <w:sdtPr>
        <w:lock w:val="contentLocked"/>
        <w:tag w:val="goog_rdk_33"/>
      </w:sdtPr>
      <w:sdtContent>
        <w:tbl>
          <w:tblPr>
            <w:tblStyle w:val="Table55"/>
            <w:tblW w:w="8970.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90"/>
            <w:gridCol w:w="1635"/>
            <w:gridCol w:w="2265"/>
            <w:gridCol w:w="2580"/>
            <w:tblGridChange w:id="0">
              <w:tblGrid>
                <w:gridCol w:w="2490"/>
                <w:gridCol w:w="1635"/>
                <w:gridCol w:w="2265"/>
                <w:gridCol w:w="2580"/>
              </w:tblGrid>
            </w:tblGridChange>
          </w:tblGrid>
          <w:tr>
            <w:trPr>
              <w:cantSplit w:val="0"/>
              <w:trHeight w:val="20" w:hRule="atLeast"/>
              <w:tblHeader w:val="0"/>
            </w:trPr>
            <w:tc>
              <w:tcPr>
                <w:gridSpan w:val="4"/>
                <w:shd w:fill="e64010" w:val="clear"/>
                <w:vAlign w:val="center"/>
              </w:tcPr>
              <w:p w:rsidR="00000000" w:rsidDel="00000000" w:rsidP="00000000" w:rsidRDefault="00000000" w:rsidRPr="00000000" w14:paraId="0000130A">
                <w:pPr>
                  <w:spacing w:after="160" w:line="259" w:lineRule="auto"/>
                  <w:jc w:val="center"/>
                  <w:rPr/>
                </w:pPr>
                <w:r w:rsidDel="00000000" w:rsidR="00000000" w:rsidRPr="00000000">
                  <w:rPr>
                    <w:b w:val="1"/>
                    <w:color w:val="ffffff"/>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30E">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MECATRÔNICA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312">
                <w:pPr>
                  <w:spacing w:after="160" w:line="259" w:lineRule="auto"/>
                  <w:rPr/>
                </w:pPr>
                <w:r w:rsidDel="00000000" w:rsidR="00000000" w:rsidRPr="00000000">
                  <w:rPr>
                    <w:b w:val="1"/>
                    <w:rtl w:val="0"/>
                  </w:rPr>
                  <w:t xml:space="preserve">Unidade Curricular: </w:t>
                </w:r>
                <w:r w:rsidDel="00000000" w:rsidR="00000000" w:rsidRPr="00000000">
                  <w:rPr>
                    <w:rtl w:val="0"/>
                  </w:rPr>
                  <w:t xml:space="preserve">Sistemas de Supervisão e Controle</w:t>
                </w:r>
              </w:p>
            </w:tc>
          </w:tr>
          <w:tr>
            <w:trPr>
              <w:cantSplit w:val="0"/>
              <w:trHeight w:val="408" w:hRule="atLeast"/>
              <w:tblHeader w:val="0"/>
            </w:trPr>
            <w:tc>
              <w:tcPr>
                <w:gridSpan w:val="4"/>
                <w:shd w:fill="auto" w:val="clear"/>
                <w:vAlign w:val="center"/>
              </w:tcPr>
              <w:p w:rsidR="00000000" w:rsidDel="00000000" w:rsidP="00000000" w:rsidRDefault="00000000" w:rsidRPr="00000000" w14:paraId="00001316">
                <w:pPr>
                  <w:spacing w:after="160" w:line="259" w:lineRule="auto"/>
                  <w:rPr/>
                </w:pPr>
                <w:r w:rsidDel="00000000" w:rsidR="00000000" w:rsidRPr="00000000">
                  <w:rPr>
                    <w:b w:val="1"/>
                    <w:rtl w:val="0"/>
                  </w:rPr>
                  <w:t xml:space="preserve">Carga Horária: </w:t>
                </w:r>
                <w:r w:rsidDel="00000000" w:rsidR="00000000" w:rsidRPr="00000000">
                  <w:rPr>
                    <w:rtl w:val="0"/>
                  </w:rPr>
                  <w:t xml:space="preserve">80h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31A">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131B">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F.2 - Implementar sistemas automatizados de manufatura, seguindo procedimentos e Normas Técnicas, de Qualidade, Segurança, Saúde e Sustentabilidade</w:t>
                </w:r>
              </w:p>
            </w:tc>
          </w:tr>
          <w:tr>
            <w:trPr>
              <w:cantSplit w:val="0"/>
              <w:trHeight w:val="408" w:hRule="atLeast"/>
              <w:tblHeader w:val="0"/>
            </w:trPr>
            <w:tc>
              <w:tcPr>
                <w:gridSpan w:val="4"/>
                <w:shd w:fill="auto" w:val="clear"/>
                <w:vAlign w:val="center"/>
              </w:tcPr>
              <w:p w:rsidR="00000000" w:rsidDel="00000000" w:rsidP="00000000" w:rsidRDefault="00000000" w:rsidRPr="00000000" w14:paraId="0000131F">
                <w:pPr>
                  <w:spacing w:after="160" w:line="259" w:lineRule="auto"/>
                  <w:rPr/>
                </w:pPr>
                <w:r w:rsidDel="00000000" w:rsidR="00000000" w:rsidRPr="00000000">
                  <w:rPr>
                    <w:b w:val="1"/>
                    <w:rtl w:val="0"/>
                  </w:rPr>
                  <w:t xml:space="preserve">Objetivo Geral: </w:t>
                </w:r>
                <w:r w:rsidDel="00000000" w:rsidR="00000000" w:rsidRPr="00000000">
                  <w:rPr>
                    <w:rtl w:val="0"/>
                  </w:rPr>
                  <w:t xml:space="preserve">Propiciar o desenvolvimento das capacidades técnicas e socioemocionais necessárias para o elaboração de redes industriais e sistemas de supervisão e controle em processos mecatrônicos</w:t>
                </w:r>
              </w:p>
            </w:tc>
          </w:tr>
          <w:tr>
            <w:trPr>
              <w:cantSplit w:val="0"/>
              <w:trHeight w:val="20" w:hRule="atLeast"/>
              <w:tblHeader w:val="0"/>
            </w:trPr>
            <w:tc>
              <w:tcPr>
                <w:gridSpan w:val="4"/>
                <w:shd w:fill="e64010" w:val="clear"/>
                <w:vAlign w:val="center"/>
              </w:tcPr>
              <w:p w:rsidR="00000000" w:rsidDel="00000000" w:rsidP="00000000" w:rsidRDefault="00000000" w:rsidRPr="00000000" w14:paraId="00001323">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1327">
                <w:pPr>
                  <w:spacing w:after="160" w:line="259" w:lineRule="auto"/>
                  <w:jc w:val="center"/>
                  <w:rPr/>
                </w:pPr>
                <w:r w:rsidDel="00000000" w:rsidR="00000000" w:rsidRPr="00000000">
                  <w:rPr>
                    <w:b w:val="1"/>
                    <w:sz w:val="18"/>
                    <w:szCs w:val="18"/>
                    <w:rtl w:val="0"/>
                  </w:rPr>
                  <w:t xml:space="preserve">Subfunção</w:t>
                </w:r>
                <w:r w:rsidDel="00000000" w:rsidR="00000000" w:rsidRPr="00000000">
                  <w:rPr>
                    <w:rtl w:val="0"/>
                  </w:rPr>
                </w:r>
              </w:p>
            </w:tc>
            <w:tc>
              <w:tcPr>
                <w:shd w:fill="f48566" w:val="clear"/>
                <w:vAlign w:val="center"/>
              </w:tcPr>
              <w:p w:rsidR="00000000" w:rsidDel="00000000" w:rsidP="00000000" w:rsidRDefault="00000000" w:rsidRPr="00000000" w14:paraId="00001328">
                <w:pPr>
                  <w:spacing w:after="160" w:line="259" w:lineRule="auto"/>
                  <w:jc w:val="center"/>
                  <w:rPr/>
                </w:pPr>
                <w:r w:rsidDel="00000000" w:rsidR="00000000" w:rsidRPr="00000000">
                  <w:rPr>
                    <w:b w:val="1"/>
                    <w:sz w:val="18"/>
                    <w:szCs w:val="18"/>
                    <w:rtl w:val="0"/>
                  </w:rPr>
                  <w:t xml:space="preserve">Padrão de Desempenho</w:t>
                </w:r>
                <w:r w:rsidDel="00000000" w:rsidR="00000000" w:rsidRPr="00000000">
                  <w:rPr>
                    <w:rtl w:val="0"/>
                  </w:rPr>
                </w:r>
              </w:p>
            </w:tc>
            <w:tc>
              <w:tcPr>
                <w:shd w:fill="f48566" w:val="clear"/>
                <w:vAlign w:val="center"/>
              </w:tcPr>
              <w:p w:rsidR="00000000" w:rsidDel="00000000" w:rsidP="00000000" w:rsidRDefault="00000000" w:rsidRPr="00000000" w14:paraId="00001329">
                <w:pPr>
                  <w:spacing w:after="160" w:line="259" w:lineRule="auto"/>
                  <w:jc w:val="center"/>
                  <w:rPr/>
                </w:pPr>
                <w:r w:rsidDel="00000000" w:rsidR="00000000" w:rsidRPr="00000000">
                  <w:rPr>
                    <w:b w:val="1"/>
                    <w:sz w:val="18"/>
                    <w:szCs w:val="18"/>
                    <w:rtl w:val="0"/>
                  </w:rPr>
                  <w:t xml:space="preserve">Capacidades Técnicas</w:t>
                </w:r>
                <w:r w:rsidDel="00000000" w:rsidR="00000000" w:rsidRPr="00000000">
                  <w:rPr>
                    <w:rtl w:val="0"/>
                  </w:rPr>
                </w:r>
              </w:p>
            </w:tc>
            <w:tc>
              <w:tcPr>
                <w:shd w:fill="f48566" w:val="clear"/>
                <w:vAlign w:val="center"/>
              </w:tcPr>
              <w:p w:rsidR="00000000" w:rsidDel="00000000" w:rsidP="00000000" w:rsidRDefault="00000000" w:rsidRPr="00000000" w14:paraId="0000132A">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32B">
                <w:pPr>
                  <w:numPr>
                    <w:ilvl w:val="0"/>
                    <w:numId w:val="2"/>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Instalar redes de comunicação industrial</w:t>
                </w:r>
              </w:p>
            </w:tc>
            <w:tc>
              <w:tcPr>
                <w:shd w:fill="auto" w:val="clear"/>
                <w:vAlign w:val="center"/>
              </w:tcPr>
              <w:p w:rsidR="00000000" w:rsidDel="00000000" w:rsidP="00000000" w:rsidRDefault="00000000" w:rsidRPr="00000000" w14:paraId="0000132C">
                <w:pPr>
                  <w:numPr>
                    <w:ilvl w:val="1"/>
                    <w:numId w:val="2"/>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os requisitos técnicos do sistema para comunicação em redes industriais</w:t>
                </w:r>
              </w:p>
            </w:tc>
            <w:tc>
              <w:tcPr>
                <w:shd w:fill="auto" w:val="clear"/>
                <w:vAlign w:val="center"/>
              </w:tcPr>
              <w:p w:rsidR="00000000" w:rsidDel="00000000" w:rsidP="00000000" w:rsidRDefault="00000000" w:rsidRPr="00000000" w14:paraId="0000132D">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Definir o protocolo de comunicação para instalação de redes industriais em sistemas mecatrônicos, conforme norma técnica</w:t>
                </w:r>
              </w:p>
              <w:p w:rsidR="00000000" w:rsidDel="00000000" w:rsidP="00000000" w:rsidRDefault="00000000" w:rsidRPr="00000000" w14:paraId="0000132E">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topologia de rede industriais, conforme projeto, visando o arranjo físico adequado e a comunicação entre os dispositivos</w:t>
                </w:r>
              </w:p>
              <w:p w:rsidR="00000000" w:rsidDel="00000000" w:rsidP="00000000" w:rsidRDefault="00000000" w:rsidRPr="00000000" w14:paraId="0000132F">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tipos, características, funções e aplicações dos diferentes equipamentos de redes de comunicação, conforme projeto e manual do fabricante, tendo em vista a interligação dos dispositivos</w:t>
                </w:r>
              </w:p>
              <w:p w:rsidR="00000000" w:rsidDel="00000000" w:rsidP="00000000" w:rsidRDefault="00000000" w:rsidRPr="00000000" w14:paraId="00001330">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técnicas para montagem e configuração de redes de comunicação industrial, conforme normas técnicas, projeto e manual do fabricante</w:t>
                </w:r>
              </w:p>
            </w:tc>
            <w:tc>
              <w:tcPr>
                <w:vMerge w:val="restart"/>
                <w:shd w:fill="auto" w:val="clear"/>
                <w:vAlign w:val="center"/>
              </w:tcPr>
              <w:p w:rsidR="00000000" w:rsidDel="00000000" w:rsidP="00000000" w:rsidRDefault="00000000" w:rsidRPr="00000000" w14:paraId="00001331">
                <w:pPr>
                  <w:numPr>
                    <w:ilvl w:val="0"/>
                    <w:numId w:val="26"/>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Desenvolvimento e Programação de Sistemas Supervisórios (SCADA) e Interface Humano-Máquina (IHM)</w:t>
                </w:r>
              </w:p>
              <w:p w:rsidR="00000000" w:rsidDel="00000000" w:rsidP="00000000" w:rsidRDefault="00000000" w:rsidRPr="00000000" w14:paraId="00001332">
                <w:pPr>
                  <w:numPr>
                    <w:ilvl w:val="1"/>
                    <w:numId w:val="2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Softwares de Desenvolvimento de Supervisório e IHM</w:t>
                </w:r>
              </w:p>
              <w:p w:rsidR="00000000" w:rsidDel="00000000" w:rsidP="00000000" w:rsidRDefault="00000000" w:rsidRPr="00000000" w14:paraId="00001333">
                <w:pPr>
                  <w:numPr>
                    <w:ilvl w:val="2"/>
                    <w:numId w:val="2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Configuração</w:t>
                </w:r>
              </w:p>
              <w:p w:rsidR="00000000" w:rsidDel="00000000" w:rsidP="00000000" w:rsidRDefault="00000000" w:rsidRPr="00000000" w14:paraId="00001334">
                <w:pPr>
                  <w:numPr>
                    <w:ilvl w:val="2"/>
                    <w:numId w:val="2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Comandos operacionais</w:t>
                </w:r>
              </w:p>
              <w:p w:rsidR="00000000" w:rsidDel="00000000" w:rsidP="00000000" w:rsidRDefault="00000000" w:rsidRPr="00000000" w14:paraId="00001335">
                <w:pPr>
                  <w:numPr>
                    <w:ilvl w:val="2"/>
                    <w:numId w:val="2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Fluxogramas e listas de tarefas</w:t>
                </w:r>
              </w:p>
              <w:p w:rsidR="00000000" w:rsidDel="00000000" w:rsidP="00000000" w:rsidRDefault="00000000" w:rsidRPr="00000000" w14:paraId="00001336">
                <w:pPr>
                  <w:numPr>
                    <w:ilvl w:val="2"/>
                    <w:numId w:val="2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Uso da interface de programação e elaboração de telas</w:t>
                </w:r>
              </w:p>
              <w:p w:rsidR="00000000" w:rsidDel="00000000" w:rsidP="00000000" w:rsidRDefault="00000000" w:rsidRPr="00000000" w14:paraId="00001337">
                <w:pPr>
                  <w:numPr>
                    <w:ilvl w:val="2"/>
                    <w:numId w:val="2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Instalação e testes de funcionalidade</w:t>
                </w:r>
              </w:p>
              <w:p w:rsidR="00000000" w:rsidDel="00000000" w:rsidP="00000000" w:rsidRDefault="00000000" w:rsidRPr="00000000" w14:paraId="00001338">
                <w:pPr>
                  <w:numPr>
                    <w:ilvl w:val="2"/>
                    <w:numId w:val="2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Simulação de variáveis em protocolos de redes industriais</w:t>
                </w:r>
              </w:p>
              <w:p w:rsidR="00000000" w:rsidDel="00000000" w:rsidP="00000000" w:rsidRDefault="00000000" w:rsidRPr="00000000" w14:paraId="00001339">
                <w:pPr>
                  <w:numPr>
                    <w:ilvl w:val="2"/>
                    <w:numId w:val="2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Simulação de sistemas automatizados e plantas industriais</w:t>
                </w:r>
              </w:p>
              <w:p w:rsidR="00000000" w:rsidDel="00000000" w:rsidP="00000000" w:rsidRDefault="00000000" w:rsidRPr="00000000" w14:paraId="0000133A">
                <w:pPr>
                  <w:numPr>
                    <w:ilvl w:val="2"/>
                    <w:numId w:val="2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Protocolo de comunicação com CLP</w:t>
                </w:r>
              </w:p>
              <w:p w:rsidR="00000000" w:rsidDel="00000000" w:rsidP="00000000" w:rsidRDefault="00000000" w:rsidRPr="00000000" w14:paraId="0000133B">
                <w:pPr>
                  <w:numPr>
                    <w:ilvl w:val="1"/>
                    <w:numId w:val="2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Características técnicas dos sistemas SCADA e da IHM</w:t>
                </w:r>
              </w:p>
              <w:p w:rsidR="00000000" w:rsidDel="00000000" w:rsidP="00000000" w:rsidRDefault="00000000" w:rsidRPr="00000000" w14:paraId="0000133C">
                <w:pPr>
                  <w:numPr>
                    <w:ilvl w:val="1"/>
                    <w:numId w:val="2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Sistemas de supervisão</w:t>
                </w:r>
              </w:p>
              <w:p w:rsidR="00000000" w:rsidDel="00000000" w:rsidP="00000000" w:rsidRDefault="00000000" w:rsidRPr="00000000" w14:paraId="0000133D">
                <w:pPr>
                  <w:numPr>
                    <w:ilvl w:val="2"/>
                    <w:numId w:val="2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Local</w:t>
                </w:r>
              </w:p>
              <w:p w:rsidR="00000000" w:rsidDel="00000000" w:rsidP="00000000" w:rsidRDefault="00000000" w:rsidRPr="00000000" w14:paraId="0000133E">
                <w:pPr>
                  <w:numPr>
                    <w:ilvl w:val="2"/>
                    <w:numId w:val="2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Remoto</w:t>
                </w:r>
              </w:p>
              <w:p w:rsidR="00000000" w:rsidDel="00000000" w:rsidP="00000000" w:rsidRDefault="00000000" w:rsidRPr="00000000" w14:paraId="0000133F">
                <w:pPr>
                  <w:numPr>
                    <w:ilvl w:val="2"/>
                    <w:numId w:val="2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Nuvem</w:t>
                </w:r>
              </w:p>
              <w:p w:rsidR="00000000" w:rsidDel="00000000" w:rsidP="00000000" w:rsidRDefault="00000000" w:rsidRPr="00000000" w14:paraId="00001340">
                <w:pPr>
                  <w:numPr>
                    <w:ilvl w:val="1"/>
                    <w:numId w:val="2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Planejamento do desenvolvimento do sistema de supervisão</w:t>
                </w:r>
              </w:p>
              <w:p w:rsidR="00000000" w:rsidDel="00000000" w:rsidP="00000000" w:rsidRDefault="00000000" w:rsidRPr="00000000" w14:paraId="00001341">
                <w:pPr>
                  <w:numPr>
                    <w:ilvl w:val="1"/>
                    <w:numId w:val="2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Gerenciamento da sequência de desenvolvimento</w:t>
                </w:r>
              </w:p>
              <w:p w:rsidR="00000000" w:rsidDel="00000000" w:rsidP="00000000" w:rsidRDefault="00000000" w:rsidRPr="00000000" w14:paraId="00001342">
                <w:pPr>
                  <w:numPr>
                    <w:ilvl w:val="1"/>
                    <w:numId w:val="2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Ferramentas da Qualidade aplicadas ao desenvolvimento</w:t>
                </w:r>
              </w:p>
              <w:p w:rsidR="00000000" w:rsidDel="00000000" w:rsidP="00000000" w:rsidRDefault="00000000" w:rsidRPr="00000000" w14:paraId="00001343">
                <w:pPr>
                  <w:numPr>
                    <w:ilvl w:val="2"/>
                    <w:numId w:val="2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Fluxograma</w:t>
                </w:r>
              </w:p>
              <w:p w:rsidR="00000000" w:rsidDel="00000000" w:rsidP="00000000" w:rsidRDefault="00000000" w:rsidRPr="00000000" w14:paraId="00001344">
                <w:pPr>
                  <w:numPr>
                    <w:ilvl w:val="2"/>
                    <w:numId w:val="2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Cronograma</w:t>
                </w:r>
              </w:p>
              <w:p w:rsidR="00000000" w:rsidDel="00000000" w:rsidP="00000000" w:rsidRDefault="00000000" w:rsidRPr="00000000" w14:paraId="00001345">
                <w:pPr>
                  <w:numPr>
                    <w:ilvl w:val="2"/>
                    <w:numId w:val="2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Check-List</w:t>
                </w:r>
              </w:p>
              <w:p w:rsidR="00000000" w:rsidDel="00000000" w:rsidP="00000000" w:rsidRDefault="00000000" w:rsidRPr="00000000" w14:paraId="00001346">
                <w:pPr>
                  <w:numPr>
                    <w:ilvl w:val="1"/>
                    <w:numId w:val="2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Funcionalidades do sistema de supervisão</w:t>
                </w:r>
              </w:p>
              <w:p w:rsidR="00000000" w:rsidDel="00000000" w:rsidP="00000000" w:rsidRDefault="00000000" w:rsidRPr="00000000" w14:paraId="00001347">
                <w:pPr>
                  <w:numPr>
                    <w:ilvl w:val="2"/>
                    <w:numId w:val="2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Modos de comunicação</w:t>
                </w:r>
              </w:p>
              <w:p w:rsidR="00000000" w:rsidDel="00000000" w:rsidP="00000000" w:rsidRDefault="00000000" w:rsidRPr="00000000" w14:paraId="00001348">
                <w:pPr>
                  <w:numPr>
                    <w:ilvl w:val="2"/>
                    <w:numId w:val="2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Configuração do driver de comunicação</w:t>
                </w:r>
              </w:p>
              <w:p w:rsidR="00000000" w:rsidDel="00000000" w:rsidP="00000000" w:rsidRDefault="00000000" w:rsidRPr="00000000" w14:paraId="00001349">
                <w:pPr>
                  <w:numPr>
                    <w:ilvl w:val="2"/>
                    <w:numId w:val="2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Desenvolvimento de interfaces gráficas</w:t>
                </w:r>
              </w:p>
              <w:p w:rsidR="00000000" w:rsidDel="00000000" w:rsidP="00000000" w:rsidRDefault="00000000" w:rsidRPr="00000000" w14:paraId="0000134A">
                <w:pPr>
                  <w:numPr>
                    <w:ilvl w:val="2"/>
                    <w:numId w:val="2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Mapa de registradores</w:t>
                </w:r>
              </w:p>
              <w:p w:rsidR="00000000" w:rsidDel="00000000" w:rsidP="00000000" w:rsidRDefault="00000000" w:rsidRPr="00000000" w14:paraId="0000134B">
                <w:pPr>
                  <w:numPr>
                    <w:ilvl w:val="2"/>
                    <w:numId w:val="2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Aquisição de dados do processo (indicadores de produtividade e de manutenção)</w:t>
                </w:r>
              </w:p>
              <w:p w:rsidR="00000000" w:rsidDel="00000000" w:rsidP="00000000" w:rsidRDefault="00000000" w:rsidRPr="00000000" w14:paraId="0000134C">
                <w:pPr>
                  <w:numPr>
                    <w:ilvl w:val="2"/>
                    <w:numId w:val="2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Visualização de dados</w:t>
                </w:r>
              </w:p>
              <w:p w:rsidR="00000000" w:rsidDel="00000000" w:rsidP="00000000" w:rsidRDefault="00000000" w:rsidRPr="00000000" w14:paraId="0000134D">
                <w:pPr>
                  <w:numPr>
                    <w:ilvl w:val="2"/>
                    <w:numId w:val="2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Gráficos de tendência e históricos</w:t>
                </w:r>
              </w:p>
              <w:p w:rsidR="00000000" w:rsidDel="00000000" w:rsidP="00000000" w:rsidRDefault="00000000" w:rsidRPr="00000000" w14:paraId="0000134E">
                <w:pPr>
                  <w:numPr>
                    <w:ilvl w:val="2"/>
                    <w:numId w:val="2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Processamento de alarmes</w:t>
                </w:r>
              </w:p>
              <w:p w:rsidR="00000000" w:rsidDel="00000000" w:rsidP="00000000" w:rsidRDefault="00000000" w:rsidRPr="00000000" w14:paraId="0000134F">
                <w:pPr>
                  <w:numPr>
                    <w:ilvl w:val="2"/>
                    <w:numId w:val="2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Histórico de falhas</w:t>
                </w:r>
              </w:p>
              <w:p w:rsidR="00000000" w:rsidDel="00000000" w:rsidP="00000000" w:rsidRDefault="00000000" w:rsidRPr="00000000" w14:paraId="00001350">
                <w:pPr>
                  <w:numPr>
                    <w:ilvl w:val="2"/>
                    <w:numId w:val="2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Gerenciamento de acesso por usuários</w:t>
                </w:r>
              </w:p>
              <w:p w:rsidR="00000000" w:rsidDel="00000000" w:rsidP="00000000" w:rsidRDefault="00000000" w:rsidRPr="00000000" w14:paraId="00001351">
                <w:pPr>
                  <w:numPr>
                    <w:ilvl w:val="2"/>
                    <w:numId w:val="2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Criação de Telas POP-UPS</w:t>
                </w:r>
              </w:p>
              <w:p w:rsidR="00000000" w:rsidDel="00000000" w:rsidP="00000000" w:rsidRDefault="00000000" w:rsidRPr="00000000" w14:paraId="00001352">
                <w:pPr>
                  <w:numPr>
                    <w:ilvl w:val="2"/>
                    <w:numId w:val="2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Criação de telas dinâmicas</w:t>
                </w:r>
              </w:p>
              <w:p w:rsidR="00000000" w:rsidDel="00000000" w:rsidP="00000000" w:rsidRDefault="00000000" w:rsidRPr="00000000" w14:paraId="00001353">
                <w:pPr>
                  <w:numPr>
                    <w:ilvl w:val="1"/>
                    <w:numId w:val="2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Internet Industrial das Coisas -IIoT</w:t>
                </w:r>
              </w:p>
              <w:p w:rsidR="00000000" w:rsidDel="00000000" w:rsidP="00000000" w:rsidRDefault="00000000" w:rsidRPr="00000000" w14:paraId="00001354">
                <w:pPr>
                  <w:numPr>
                    <w:ilvl w:val="2"/>
                    <w:numId w:val="2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Desenvolvimento de supervisório web na memória CLP</w:t>
                </w:r>
              </w:p>
              <w:p w:rsidR="00000000" w:rsidDel="00000000" w:rsidP="00000000" w:rsidRDefault="00000000" w:rsidRPr="00000000" w14:paraId="00001355">
                <w:pPr>
                  <w:numPr>
                    <w:ilvl w:val="2"/>
                    <w:numId w:val="2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Desenvolvimento de supervisório com Dashboards em API (Node-Red, TAGOIO)</w:t>
                </w:r>
              </w:p>
              <w:p w:rsidR="00000000" w:rsidDel="00000000" w:rsidP="00000000" w:rsidRDefault="00000000" w:rsidRPr="00000000" w14:paraId="00001356">
                <w:pPr>
                  <w:numPr>
                    <w:ilvl w:val="0"/>
                    <w:numId w:val="26"/>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Interface de Comunicação dos Sistemas de Supervisão e Controle</w:t>
                </w:r>
              </w:p>
              <w:p w:rsidR="00000000" w:rsidDel="00000000" w:rsidP="00000000" w:rsidRDefault="00000000" w:rsidRPr="00000000" w14:paraId="00001357">
                <w:pPr>
                  <w:numPr>
                    <w:ilvl w:val="1"/>
                    <w:numId w:val="2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Meio físico do protocolo de comunicação</w:t>
                </w:r>
              </w:p>
              <w:p w:rsidR="00000000" w:rsidDel="00000000" w:rsidP="00000000" w:rsidRDefault="00000000" w:rsidRPr="00000000" w14:paraId="00001358">
                <w:pPr>
                  <w:numPr>
                    <w:ilvl w:val="2"/>
                    <w:numId w:val="2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Instalação de cabos de rede industrial de comunicação entre CLP e o Supervisório e IHM</w:t>
                </w:r>
              </w:p>
              <w:p w:rsidR="00000000" w:rsidDel="00000000" w:rsidP="00000000" w:rsidRDefault="00000000" w:rsidRPr="00000000" w14:paraId="00001359">
                <w:pPr>
                  <w:numPr>
                    <w:ilvl w:val="0"/>
                    <w:numId w:val="26"/>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Integração dos Sistemas de Supervisão com Banco de Dados</w:t>
                </w:r>
              </w:p>
              <w:p w:rsidR="00000000" w:rsidDel="00000000" w:rsidP="00000000" w:rsidRDefault="00000000" w:rsidRPr="00000000" w14:paraId="0000135A">
                <w:pPr>
                  <w:numPr>
                    <w:ilvl w:val="1"/>
                    <w:numId w:val="2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Segurança Digital (Cyber Security)</w:t>
                </w:r>
              </w:p>
              <w:p w:rsidR="00000000" w:rsidDel="00000000" w:rsidP="00000000" w:rsidRDefault="00000000" w:rsidRPr="00000000" w14:paraId="0000135B">
                <w:pPr>
                  <w:numPr>
                    <w:ilvl w:val="1"/>
                    <w:numId w:val="2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Geração de dados para Big Data</w:t>
                </w:r>
              </w:p>
              <w:p w:rsidR="00000000" w:rsidDel="00000000" w:rsidP="00000000" w:rsidRDefault="00000000" w:rsidRPr="00000000" w14:paraId="0000135C">
                <w:pPr>
                  <w:numPr>
                    <w:ilvl w:val="1"/>
                    <w:numId w:val="2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Computação em Nuvem</w:t>
                </w:r>
              </w:p>
              <w:p w:rsidR="00000000" w:rsidDel="00000000" w:rsidP="00000000" w:rsidRDefault="00000000" w:rsidRPr="00000000" w14:paraId="0000135D">
                <w:pPr>
                  <w:numPr>
                    <w:ilvl w:val="1"/>
                    <w:numId w:val="2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Plataformas de interfaces com o usuário</w:t>
                </w:r>
              </w:p>
              <w:p w:rsidR="00000000" w:rsidDel="00000000" w:rsidP="00000000" w:rsidRDefault="00000000" w:rsidRPr="00000000" w14:paraId="0000135E">
                <w:pPr>
                  <w:numPr>
                    <w:ilvl w:val="2"/>
                    <w:numId w:val="2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Tablets e Smartphones</w:t>
                </w:r>
              </w:p>
              <w:p w:rsidR="00000000" w:rsidDel="00000000" w:rsidP="00000000" w:rsidRDefault="00000000" w:rsidRPr="00000000" w14:paraId="0000135F">
                <w:pPr>
                  <w:numPr>
                    <w:ilvl w:val="1"/>
                    <w:numId w:val="2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Integração do Sistema SCADA com MES e ERP</w:t>
                </w:r>
              </w:p>
              <w:p w:rsidR="00000000" w:rsidDel="00000000" w:rsidP="00000000" w:rsidRDefault="00000000" w:rsidRPr="00000000" w14:paraId="00001360">
                <w:pPr>
                  <w:numPr>
                    <w:ilvl w:val="1"/>
                    <w:numId w:val="2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Integração vertical e horizontal</w:t>
                </w:r>
              </w:p>
              <w:p w:rsidR="00000000" w:rsidDel="00000000" w:rsidP="00000000" w:rsidRDefault="00000000" w:rsidRPr="00000000" w14:paraId="00001361">
                <w:pPr>
                  <w:numPr>
                    <w:ilvl w:val="0"/>
                    <w:numId w:val="26"/>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Redes Industriais</w:t>
                </w:r>
              </w:p>
              <w:p w:rsidR="00000000" w:rsidDel="00000000" w:rsidP="00000000" w:rsidRDefault="00000000" w:rsidRPr="00000000" w14:paraId="00001362">
                <w:pPr>
                  <w:numPr>
                    <w:ilvl w:val="1"/>
                    <w:numId w:val="2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Conceitos</w:t>
                </w:r>
              </w:p>
              <w:p w:rsidR="00000000" w:rsidDel="00000000" w:rsidP="00000000" w:rsidRDefault="00000000" w:rsidRPr="00000000" w14:paraId="00001363">
                <w:pPr>
                  <w:numPr>
                    <w:ilvl w:val="1"/>
                    <w:numId w:val="2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Tipos</w:t>
                </w:r>
              </w:p>
              <w:p w:rsidR="00000000" w:rsidDel="00000000" w:rsidP="00000000" w:rsidRDefault="00000000" w:rsidRPr="00000000" w14:paraId="00001364">
                <w:pPr>
                  <w:numPr>
                    <w:ilvl w:val="1"/>
                    <w:numId w:val="2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Aplicações</w:t>
                </w:r>
              </w:p>
              <w:p w:rsidR="00000000" w:rsidDel="00000000" w:rsidP="00000000" w:rsidRDefault="00000000" w:rsidRPr="00000000" w14:paraId="00001365">
                <w:pPr>
                  <w:numPr>
                    <w:ilvl w:val="1"/>
                    <w:numId w:val="2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Níveis de uma rede industrial</w:t>
                </w:r>
              </w:p>
              <w:p w:rsidR="00000000" w:rsidDel="00000000" w:rsidP="00000000" w:rsidRDefault="00000000" w:rsidRPr="00000000" w14:paraId="00001366">
                <w:pPr>
                  <w:numPr>
                    <w:ilvl w:val="0"/>
                    <w:numId w:val="26"/>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Protocolos de Comunicação</w:t>
                </w:r>
              </w:p>
              <w:p w:rsidR="00000000" w:rsidDel="00000000" w:rsidP="00000000" w:rsidRDefault="00000000" w:rsidRPr="00000000" w14:paraId="00001367">
                <w:pPr>
                  <w:numPr>
                    <w:ilvl w:val="1"/>
                    <w:numId w:val="2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Protocolos lógicos</w:t>
                </w:r>
              </w:p>
              <w:p w:rsidR="00000000" w:rsidDel="00000000" w:rsidP="00000000" w:rsidRDefault="00000000" w:rsidRPr="00000000" w14:paraId="00001368">
                <w:pPr>
                  <w:numPr>
                    <w:ilvl w:val="2"/>
                    <w:numId w:val="2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Tipos</w:t>
                </w:r>
              </w:p>
              <w:p w:rsidR="00000000" w:rsidDel="00000000" w:rsidP="00000000" w:rsidRDefault="00000000" w:rsidRPr="00000000" w14:paraId="00001369">
                <w:pPr>
                  <w:numPr>
                    <w:ilvl w:val="2"/>
                    <w:numId w:val="2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Características</w:t>
                </w:r>
              </w:p>
              <w:p w:rsidR="00000000" w:rsidDel="00000000" w:rsidP="00000000" w:rsidRDefault="00000000" w:rsidRPr="00000000" w14:paraId="0000136A">
                <w:pPr>
                  <w:numPr>
                    <w:ilvl w:val="1"/>
                    <w:numId w:val="2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Protocolos físicos</w:t>
                </w:r>
              </w:p>
              <w:p w:rsidR="00000000" w:rsidDel="00000000" w:rsidP="00000000" w:rsidRDefault="00000000" w:rsidRPr="00000000" w14:paraId="0000136B">
                <w:pPr>
                  <w:numPr>
                    <w:ilvl w:val="2"/>
                    <w:numId w:val="2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Tipos</w:t>
                </w:r>
              </w:p>
              <w:p w:rsidR="00000000" w:rsidDel="00000000" w:rsidP="00000000" w:rsidRDefault="00000000" w:rsidRPr="00000000" w14:paraId="0000136C">
                <w:pPr>
                  <w:numPr>
                    <w:ilvl w:val="2"/>
                    <w:numId w:val="2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Características</w:t>
                </w:r>
              </w:p>
              <w:p w:rsidR="00000000" w:rsidDel="00000000" w:rsidP="00000000" w:rsidRDefault="00000000" w:rsidRPr="00000000" w14:paraId="0000136D">
                <w:pPr>
                  <w:numPr>
                    <w:ilvl w:val="0"/>
                    <w:numId w:val="26"/>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Modelo OSI ⁄ ISO</w:t>
                </w:r>
              </w:p>
              <w:p w:rsidR="00000000" w:rsidDel="00000000" w:rsidP="00000000" w:rsidRDefault="00000000" w:rsidRPr="00000000" w14:paraId="0000136E">
                <w:pPr>
                  <w:numPr>
                    <w:ilvl w:val="1"/>
                    <w:numId w:val="2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Características</w:t>
                </w:r>
              </w:p>
              <w:p w:rsidR="00000000" w:rsidDel="00000000" w:rsidP="00000000" w:rsidRDefault="00000000" w:rsidRPr="00000000" w14:paraId="0000136F">
                <w:pPr>
                  <w:numPr>
                    <w:ilvl w:val="1"/>
                    <w:numId w:val="2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Funções</w:t>
                </w:r>
              </w:p>
              <w:p w:rsidR="00000000" w:rsidDel="00000000" w:rsidP="00000000" w:rsidRDefault="00000000" w:rsidRPr="00000000" w14:paraId="00001370">
                <w:pPr>
                  <w:numPr>
                    <w:ilvl w:val="1"/>
                    <w:numId w:val="2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Camadas</w:t>
                </w:r>
              </w:p>
              <w:p w:rsidR="00000000" w:rsidDel="00000000" w:rsidP="00000000" w:rsidRDefault="00000000" w:rsidRPr="00000000" w14:paraId="00001371">
                <w:pPr>
                  <w:numPr>
                    <w:ilvl w:val="0"/>
                    <w:numId w:val="26"/>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Meios Físicos de Comunicação de Dados</w:t>
                </w:r>
              </w:p>
              <w:p w:rsidR="00000000" w:rsidDel="00000000" w:rsidP="00000000" w:rsidRDefault="00000000" w:rsidRPr="00000000" w14:paraId="00001372">
                <w:pPr>
                  <w:numPr>
                    <w:ilvl w:val="1"/>
                    <w:numId w:val="2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Par trançado</w:t>
                </w:r>
              </w:p>
              <w:p w:rsidR="00000000" w:rsidDel="00000000" w:rsidP="00000000" w:rsidRDefault="00000000" w:rsidRPr="00000000" w14:paraId="00001373">
                <w:pPr>
                  <w:numPr>
                    <w:ilvl w:val="1"/>
                    <w:numId w:val="2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Cabo coaxial</w:t>
                </w:r>
              </w:p>
              <w:p w:rsidR="00000000" w:rsidDel="00000000" w:rsidP="00000000" w:rsidRDefault="00000000" w:rsidRPr="00000000" w14:paraId="00001374">
                <w:pPr>
                  <w:numPr>
                    <w:ilvl w:val="1"/>
                    <w:numId w:val="2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Fibra óptica</w:t>
                </w:r>
              </w:p>
              <w:p w:rsidR="00000000" w:rsidDel="00000000" w:rsidP="00000000" w:rsidRDefault="00000000" w:rsidRPr="00000000" w14:paraId="00001375">
                <w:pPr>
                  <w:numPr>
                    <w:ilvl w:val="1"/>
                    <w:numId w:val="2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Wireless</w:t>
                </w:r>
              </w:p>
              <w:p w:rsidR="00000000" w:rsidDel="00000000" w:rsidP="00000000" w:rsidRDefault="00000000" w:rsidRPr="00000000" w14:paraId="00001376">
                <w:pPr>
                  <w:numPr>
                    <w:ilvl w:val="0"/>
                    <w:numId w:val="26"/>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Topologia e Arquitetura de Rede</w:t>
                </w:r>
              </w:p>
              <w:p w:rsidR="00000000" w:rsidDel="00000000" w:rsidP="00000000" w:rsidRDefault="00000000" w:rsidRPr="00000000" w14:paraId="00001377">
                <w:pPr>
                  <w:numPr>
                    <w:ilvl w:val="1"/>
                    <w:numId w:val="2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Anel</w:t>
                </w:r>
              </w:p>
              <w:p w:rsidR="00000000" w:rsidDel="00000000" w:rsidP="00000000" w:rsidRDefault="00000000" w:rsidRPr="00000000" w14:paraId="00001378">
                <w:pPr>
                  <w:numPr>
                    <w:ilvl w:val="1"/>
                    <w:numId w:val="2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Barramento</w:t>
                </w:r>
              </w:p>
              <w:p w:rsidR="00000000" w:rsidDel="00000000" w:rsidP="00000000" w:rsidRDefault="00000000" w:rsidRPr="00000000" w14:paraId="00001379">
                <w:pPr>
                  <w:numPr>
                    <w:ilvl w:val="1"/>
                    <w:numId w:val="2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Estrela</w:t>
                </w:r>
              </w:p>
              <w:p w:rsidR="00000000" w:rsidDel="00000000" w:rsidP="00000000" w:rsidRDefault="00000000" w:rsidRPr="00000000" w14:paraId="0000137A">
                <w:pPr>
                  <w:numPr>
                    <w:ilvl w:val="1"/>
                    <w:numId w:val="2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Redes locais e de longas distâncias</w:t>
                </w:r>
              </w:p>
              <w:p w:rsidR="00000000" w:rsidDel="00000000" w:rsidP="00000000" w:rsidRDefault="00000000" w:rsidRPr="00000000" w14:paraId="0000137B">
                <w:pPr>
                  <w:numPr>
                    <w:ilvl w:val="1"/>
                    <w:numId w:val="2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Mestre⁄Escravo</w:t>
                </w:r>
              </w:p>
              <w:p w:rsidR="00000000" w:rsidDel="00000000" w:rsidP="00000000" w:rsidRDefault="00000000" w:rsidRPr="00000000" w14:paraId="0000137C">
                <w:pPr>
                  <w:numPr>
                    <w:ilvl w:val="1"/>
                    <w:numId w:val="2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Cliente⁄Servidor</w:t>
                </w:r>
              </w:p>
              <w:p w:rsidR="00000000" w:rsidDel="00000000" w:rsidP="00000000" w:rsidRDefault="00000000" w:rsidRPr="00000000" w14:paraId="0000137D">
                <w:pPr>
                  <w:numPr>
                    <w:ilvl w:val="1"/>
                    <w:numId w:val="2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Comunicação multimestre</w:t>
                </w:r>
              </w:p>
              <w:p w:rsidR="00000000" w:rsidDel="00000000" w:rsidP="00000000" w:rsidRDefault="00000000" w:rsidRPr="00000000" w14:paraId="0000137E">
                <w:pPr>
                  <w:numPr>
                    <w:ilvl w:val="1"/>
                    <w:numId w:val="2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Comunicação ponto-a-ponto</w:t>
                </w:r>
              </w:p>
              <w:p w:rsidR="00000000" w:rsidDel="00000000" w:rsidP="00000000" w:rsidRDefault="00000000" w:rsidRPr="00000000" w14:paraId="0000137F">
                <w:pPr>
                  <w:numPr>
                    <w:ilvl w:val="1"/>
                    <w:numId w:val="2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Multitransmissão</w:t>
                </w:r>
              </w:p>
              <w:p w:rsidR="00000000" w:rsidDel="00000000" w:rsidP="00000000" w:rsidRDefault="00000000" w:rsidRPr="00000000" w14:paraId="00001380">
                <w:pPr>
                  <w:numPr>
                    <w:ilvl w:val="0"/>
                    <w:numId w:val="26"/>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Protocolos de Redes Industriais</w:t>
                </w:r>
              </w:p>
              <w:p w:rsidR="00000000" w:rsidDel="00000000" w:rsidP="00000000" w:rsidRDefault="00000000" w:rsidRPr="00000000" w14:paraId="00001381">
                <w:pPr>
                  <w:numPr>
                    <w:ilvl w:val="1"/>
                    <w:numId w:val="2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MODBUS</w:t>
                </w:r>
              </w:p>
              <w:p w:rsidR="00000000" w:rsidDel="00000000" w:rsidP="00000000" w:rsidRDefault="00000000" w:rsidRPr="00000000" w14:paraId="00001382">
                <w:pPr>
                  <w:numPr>
                    <w:ilvl w:val="1"/>
                    <w:numId w:val="2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CanOpen</w:t>
                </w:r>
              </w:p>
              <w:p w:rsidR="00000000" w:rsidDel="00000000" w:rsidP="00000000" w:rsidRDefault="00000000" w:rsidRPr="00000000" w14:paraId="00001383">
                <w:pPr>
                  <w:numPr>
                    <w:ilvl w:val="1"/>
                    <w:numId w:val="2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DeviceNet</w:t>
                </w:r>
              </w:p>
              <w:p w:rsidR="00000000" w:rsidDel="00000000" w:rsidP="00000000" w:rsidRDefault="00000000" w:rsidRPr="00000000" w14:paraId="00001384">
                <w:pPr>
                  <w:numPr>
                    <w:ilvl w:val="1"/>
                    <w:numId w:val="2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Foundation Fieldbus</w:t>
                </w:r>
              </w:p>
              <w:p w:rsidR="00000000" w:rsidDel="00000000" w:rsidP="00000000" w:rsidRDefault="00000000" w:rsidRPr="00000000" w14:paraId="00001385">
                <w:pPr>
                  <w:numPr>
                    <w:ilvl w:val="1"/>
                    <w:numId w:val="2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PROFIBUS</w:t>
                </w:r>
              </w:p>
              <w:p w:rsidR="00000000" w:rsidDel="00000000" w:rsidP="00000000" w:rsidRDefault="00000000" w:rsidRPr="00000000" w14:paraId="00001386">
                <w:pPr>
                  <w:numPr>
                    <w:ilvl w:val="1"/>
                    <w:numId w:val="2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ASi</w:t>
                </w:r>
              </w:p>
              <w:p w:rsidR="00000000" w:rsidDel="00000000" w:rsidP="00000000" w:rsidRDefault="00000000" w:rsidRPr="00000000" w14:paraId="00001387">
                <w:pPr>
                  <w:numPr>
                    <w:ilvl w:val="1"/>
                    <w:numId w:val="2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Ethernet IP</w:t>
                </w:r>
              </w:p>
              <w:p w:rsidR="00000000" w:rsidDel="00000000" w:rsidP="00000000" w:rsidRDefault="00000000" w:rsidRPr="00000000" w14:paraId="00001388">
                <w:pPr>
                  <w:numPr>
                    <w:ilvl w:val="1"/>
                    <w:numId w:val="2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Profinet</w:t>
                </w:r>
              </w:p>
              <w:p w:rsidR="00000000" w:rsidDel="00000000" w:rsidP="00000000" w:rsidRDefault="00000000" w:rsidRPr="00000000" w14:paraId="00001389">
                <w:pPr>
                  <w:numPr>
                    <w:ilvl w:val="1"/>
                    <w:numId w:val="2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MQTT</w:t>
                </w:r>
              </w:p>
              <w:p w:rsidR="00000000" w:rsidDel="00000000" w:rsidP="00000000" w:rsidRDefault="00000000" w:rsidRPr="00000000" w14:paraId="0000138A">
                <w:pPr>
                  <w:numPr>
                    <w:ilvl w:val="1"/>
                    <w:numId w:val="2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IOLink</w:t>
                </w:r>
              </w:p>
              <w:p w:rsidR="00000000" w:rsidDel="00000000" w:rsidP="00000000" w:rsidRDefault="00000000" w:rsidRPr="00000000" w14:paraId="0000138B">
                <w:pPr>
                  <w:numPr>
                    <w:ilvl w:val="1"/>
                    <w:numId w:val="2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Ethercat</w:t>
                </w:r>
              </w:p>
              <w:p w:rsidR="00000000" w:rsidDel="00000000" w:rsidP="00000000" w:rsidRDefault="00000000" w:rsidRPr="00000000" w14:paraId="0000138C">
                <w:pPr>
                  <w:numPr>
                    <w:ilvl w:val="1"/>
                    <w:numId w:val="2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OPC (OLE for Process Control)</w:t>
                </w:r>
              </w:p>
              <w:p w:rsidR="00000000" w:rsidDel="00000000" w:rsidP="00000000" w:rsidRDefault="00000000" w:rsidRPr="00000000" w14:paraId="0000138D">
                <w:pPr>
                  <w:numPr>
                    <w:ilvl w:val="1"/>
                    <w:numId w:val="2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OPC DA/UA</w:t>
                </w:r>
              </w:p>
              <w:p w:rsidR="00000000" w:rsidDel="00000000" w:rsidP="00000000" w:rsidRDefault="00000000" w:rsidRPr="00000000" w14:paraId="0000138E">
                <w:pPr>
                  <w:numPr>
                    <w:ilvl w:val="0"/>
                    <w:numId w:val="26"/>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Configuração de Redes Industriais </w:t>
                </w:r>
              </w:p>
              <w:p w:rsidR="00000000" w:rsidDel="00000000" w:rsidP="00000000" w:rsidRDefault="00000000" w:rsidRPr="00000000" w14:paraId="0000138F">
                <w:pPr>
                  <w:numPr>
                    <w:ilvl w:val="1"/>
                    <w:numId w:val="2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Critérios de seleção</w:t>
                </w:r>
              </w:p>
              <w:p w:rsidR="00000000" w:rsidDel="00000000" w:rsidP="00000000" w:rsidRDefault="00000000" w:rsidRPr="00000000" w14:paraId="00001390">
                <w:pPr>
                  <w:numPr>
                    <w:ilvl w:val="2"/>
                    <w:numId w:val="2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Determinismo</w:t>
                </w:r>
              </w:p>
              <w:p w:rsidR="00000000" w:rsidDel="00000000" w:rsidP="00000000" w:rsidRDefault="00000000" w:rsidRPr="00000000" w14:paraId="00001391">
                <w:pPr>
                  <w:numPr>
                    <w:ilvl w:val="2"/>
                    <w:numId w:val="2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Velocidade</w:t>
                </w:r>
              </w:p>
              <w:p w:rsidR="00000000" w:rsidDel="00000000" w:rsidP="00000000" w:rsidRDefault="00000000" w:rsidRPr="00000000" w14:paraId="00001392">
                <w:pPr>
                  <w:numPr>
                    <w:ilvl w:val="1"/>
                    <w:numId w:val="2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Redundância</w:t>
                </w:r>
              </w:p>
              <w:p w:rsidR="00000000" w:rsidDel="00000000" w:rsidP="00000000" w:rsidRDefault="00000000" w:rsidRPr="00000000" w14:paraId="00001393">
                <w:pPr>
                  <w:numPr>
                    <w:ilvl w:val="2"/>
                    <w:numId w:val="2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Sistemas de controle redundante</w:t>
                </w:r>
              </w:p>
              <w:p w:rsidR="00000000" w:rsidDel="00000000" w:rsidP="00000000" w:rsidRDefault="00000000" w:rsidRPr="00000000" w14:paraId="00001394">
                <w:pPr>
                  <w:numPr>
                    <w:ilvl w:val="2"/>
                    <w:numId w:val="2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Redundância de meio físico</w:t>
                </w:r>
              </w:p>
              <w:p w:rsidR="00000000" w:rsidDel="00000000" w:rsidP="00000000" w:rsidRDefault="00000000" w:rsidRPr="00000000" w14:paraId="00001395">
                <w:pPr>
                  <w:numPr>
                    <w:ilvl w:val="1"/>
                    <w:numId w:val="2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Segurança de redes industriais</w:t>
                </w:r>
              </w:p>
              <w:p w:rsidR="00000000" w:rsidDel="00000000" w:rsidP="00000000" w:rsidRDefault="00000000" w:rsidRPr="00000000" w14:paraId="00001396">
                <w:pPr>
                  <w:numPr>
                    <w:ilvl w:val="2"/>
                    <w:numId w:val="2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Introdução e conceitos</w:t>
                </w:r>
              </w:p>
              <w:p w:rsidR="00000000" w:rsidDel="00000000" w:rsidP="00000000" w:rsidRDefault="00000000" w:rsidRPr="00000000" w14:paraId="00001397">
                <w:pPr>
                  <w:numPr>
                    <w:ilvl w:val="2"/>
                    <w:numId w:val="2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Regras de segurança</w:t>
                </w:r>
              </w:p>
              <w:p w:rsidR="00000000" w:rsidDel="00000000" w:rsidP="00000000" w:rsidRDefault="00000000" w:rsidRPr="00000000" w14:paraId="00001398">
                <w:pPr>
                  <w:numPr>
                    <w:ilvl w:val="0"/>
                    <w:numId w:val="26"/>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Validação de Funcionalidade da Redes via Software </w:t>
                </w:r>
              </w:p>
              <w:p w:rsidR="00000000" w:rsidDel="00000000" w:rsidP="00000000" w:rsidRDefault="00000000" w:rsidRPr="00000000" w14:paraId="00001399">
                <w:pPr>
                  <w:numPr>
                    <w:ilvl w:val="1"/>
                    <w:numId w:val="2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Software</w:t>
                </w:r>
              </w:p>
              <w:p w:rsidR="00000000" w:rsidDel="00000000" w:rsidP="00000000" w:rsidRDefault="00000000" w:rsidRPr="00000000" w14:paraId="0000139A">
                <w:pPr>
                  <w:numPr>
                    <w:ilvl w:val="2"/>
                    <w:numId w:val="2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Tipos</w:t>
                </w:r>
              </w:p>
              <w:p w:rsidR="00000000" w:rsidDel="00000000" w:rsidP="00000000" w:rsidRDefault="00000000" w:rsidRPr="00000000" w14:paraId="0000139B">
                <w:pPr>
                  <w:numPr>
                    <w:ilvl w:val="2"/>
                    <w:numId w:val="2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Funções</w:t>
                </w:r>
              </w:p>
              <w:p w:rsidR="00000000" w:rsidDel="00000000" w:rsidP="00000000" w:rsidRDefault="00000000" w:rsidRPr="00000000" w14:paraId="0000139C">
                <w:pPr>
                  <w:numPr>
                    <w:ilvl w:val="2"/>
                    <w:numId w:val="2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Características</w:t>
                </w:r>
              </w:p>
              <w:p w:rsidR="00000000" w:rsidDel="00000000" w:rsidP="00000000" w:rsidRDefault="00000000" w:rsidRPr="00000000" w14:paraId="0000139D">
                <w:pPr>
                  <w:numPr>
                    <w:ilvl w:val="1"/>
                    <w:numId w:val="2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Testes de redes industriais</w:t>
                </w:r>
              </w:p>
              <w:p w:rsidR="00000000" w:rsidDel="00000000" w:rsidP="00000000" w:rsidRDefault="00000000" w:rsidRPr="00000000" w14:paraId="0000139E">
                <w:pPr>
                  <w:numPr>
                    <w:ilvl w:val="2"/>
                    <w:numId w:val="2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Request / response</w:t>
                </w:r>
              </w:p>
              <w:p w:rsidR="00000000" w:rsidDel="00000000" w:rsidP="00000000" w:rsidRDefault="00000000" w:rsidRPr="00000000" w14:paraId="0000139F">
                <w:pPr>
                  <w:numPr>
                    <w:ilvl w:val="2"/>
                    <w:numId w:val="2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Autenticação</w:t>
                </w:r>
              </w:p>
              <w:p w:rsidR="00000000" w:rsidDel="00000000" w:rsidP="00000000" w:rsidRDefault="00000000" w:rsidRPr="00000000" w14:paraId="000013A0">
                <w:pPr>
                  <w:numPr>
                    <w:ilvl w:val="2"/>
                    <w:numId w:val="2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Criptografia</w:t>
                </w:r>
              </w:p>
              <w:p w:rsidR="00000000" w:rsidDel="00000000" w:rsidP="00000000" w:rsidRDefault="00000000" w:rsidRPr="00000000" w14:paraId="000013A1">
                <w:pPr>
                  <w:numPr>
                    <w:ilvl w:val="2"/>
                    <w:numId w:val="2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Testes físicos</w:t>
                </w:r>
              </w:p>
              <w:p w:rsidR="00000000" w:rsidDel="00000000" w:rsidP="00000000" w:rsidRDefault="00000000" w:rsidRPr="00000000" w14:paraId="000013A2">
                <w:pPr>
                  <w:numPr>
                    <w:ilvl w:val="0"/>
                    <w:numId w:val="26"/>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Equipamentos, Ferramentas e Insumos Aplicados na Instalação de Redes Industriais e Sistemas Supervisórios</w:t>
                </w:r>
              </w:p>
              <w:p w:rsidR="00000000" w:rsidDel="00000000" w:rsidP="00000000" w:rsidRDefault="00000000" w:rsidRPr="00000000" w14:paraId="000013A3">
                <w:pPr>
                  <w:numPr>
                    <w:ilvl w:val="1"/>
                    <w:numId w:val="2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Equipamentos e ferramentas manuais</w:t>
                </w:r>
              </w:p>
              <w:p w:rsidR="00000000" w:rsidDel="00000000" w:rsidP="00000000" w:rsidRDefault="00000000" w:rsidRPr="00000000" w14:paraId="000013A4">
                <w:pPr>
                  <w:numPr>
                    <w:ilvl w:val="2"/>
                    <w:numId w:val="2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Tipos</w:t>
                </w:r>
              </w:p>
              <w:p w:rsidR="00000000" w:rsidDel="00000000" w:rsidP="00000000" w:rsidRDefault="00000000" w:rsidRPr="00000000" w14:paraId="000013A5">
                <w:pPr>
                  <w:numPr>
                    <w:ilvl w:val="2"/>
                    <w:numId w:val="2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Características e especificações</w:t>
                </w:r>
              </w:p>
              <w:p w:rsidR="00000000" w:rsidDel="00000000" w:rsidP="00000000" w:rsidRDefault="00000000" w:rsidRPr="00000000" w14:paraId="000013A6">
                <w:pPr>
                  <w:numPr>
                    <w:ilvl w:val="2"/>
                    <w:numId w:val="2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Aplicação</w:t>
                </w:r>
              </w:p>
              <w:p w:rsidR="00000000" w:rsidDel="00000000" w:rsidP="00000000" w:rsidRDefault="00000000" w:rsidRPr="00000000" w14:paraId="000013A7">
                <w:pPr>
                  <w:numPr>
                    <w:ilvl w:val="2"/>
                    <w:numId w:val="2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Manuseio, guarda e conservação</w:t>
                </w:r>
              </w:p>
              <w:p w:rsidR="00000000" w:rsidDel="00000000" w:rsidP="00000000" w:rsidRDefault="00000000" w:rsidRPr="00000000" w14:paraId="000013A8">
                <w:pPr>
                  <w:numPr>
                    <w:ilvl w:val="1"/>
                    <w:numId w:val="2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Equipamentos e ferramentas elétricas</w:t>
                </w:r>
              </w:p>
              <w:p w:rsidR="00000000" w:rsidDel="00000000" w:rsidP="00000000" w:rsidRDefault="00000000" w:rsidRPr="00000000" w14:paraId="000013A9">
                <w:pPr>
                  <w:numPr>
                    <w:ilvl w:val="2"/>
                    <w:numId w:val="2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Tipos</w:t>
                </w:r>
              </w:p>
              <w:p w:rsidR="00000000" w:rsidDel="00000000" w:rsidP="00000000" w:rsidRDefault="00000000" w:rsidRPr="00000000" w14:paraId="000013AA">
                <w:pPr>
                  <w:numPr>
                    <w:ilvl w:val="2"/>
                    <w:numId w:val="2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Características e especificações</w:t>
                </w:r>
              </w:p>
              <w:p w:rsidR="00000000" w:rsidDel="00000000" w:rsidP="00000000" w:rsidRDefault="00000000" w:rsidRPr="00000000" w14:paraId="000013AB">
                <w:pPr>
                  <w:numPr>
                    <w:ilvl w:val="2"/>
                    <w:numId w:val="2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Aplicação</w:t>
                </w:r>
              </w:p>
              <w:p w:rsidR="00000000" w:rsidDel="00000000" w:rsidP="00000000" w:rsidRDefault="00000000" w:rsidRPr="00000000" w14:paraId="000013AC">
                <w:pPr>
                  <w:numPr>
                    <w:ilvl w:val="2"/>
                    <w:numId w:val="2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Manuseio, guarda e conservação</w:t>
                </w:r>
              </w:p>
              <w:p w:rsidR="00000000" w:rsidDel="00000000" w:rsidP="00000000" w:rsidRDefault="00000000" w:rsidRPr="00000000" w14:paraId="000013AD">
                <w:pPr>
                  <w:numPr>
                    <w:ilvl w:val="1"/>
                    <w:numId w:val="2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Insumos</w:t>
                </w:r>
              </w:p>
              <w:p w:rsidR="00000000" w:rsidDel="00000000" w:rsidP="00000000" w:rsidRDefault="00000000" w:rsidRPr="00000000" w14:paraId="000013AE">
                <w:pPr>
                  <w:numPr>
                    <w:ilvl w:val="2"/>
                    <w:numId w:val="2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Tipos</w:t>
                </w:r>
              </w:p>
              <w:p w:rsidR="00000000" w:rsidDel="00000000" w:rsidP="00000000" w:rsidRDefault="00000000" w:rsidRPr="00000000" w14:paraId="000013AF">
                <w:pPr>
                  <w:numPr>
                    <w:ilvl w:val="2"/>
                    <w:numId w:val="2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Características e especificações</w:t>
                </w:r>
              </w:p>
              <w:p w:rsidR="00000000" w:rsidDel="00000000" w:rsidP="00000000" w:rsidRDefault="00000000" w:rsidRPr="00000000" w14:paraId="000013B0">
                <w:pPr>
                  <w:numPr>
                    <w:ilvl w:val="2"/>
                    <w:numId w:val="2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Aplicação</w:t>
                </w:r>
              </w:p>
              <w:p w:rsidR="00000000" w:rsidDel="00000000" w:rsidP="00000000" w:rsidRDefault="00000000" w:rsidRPr="00000000" w14:paraId="000013B1">
                <w:pPr>
                  <w:numPr>
                    <w:ilvl w:val="0"/>
                    <w:numId w:val="26"/>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Normas Técnicas (NBR, Normas Internacionais), Normas Regulamentadoras e Documentação</w:t>
                </w:r>
              </w:p>
              <w:p w:rsidR="00000000" w:rsidDel="00000000" w:rsidP="00000000" w:rsidRDefault="00000000" w:rsidRPr="00000000" w14:paraId="000013B2">
                <w:pPr>
                  <w:numPr>
                    <w:ilvl w:val="1"/>
                    <w:numId w:val="2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Norma IEC 61131-3</w:t>
                </w:r>
              </w:p>
              <w:p w:rsidR="00000000" w:rsidDel="00000000" w:rsidP="00000000" w:rsidRDefault="00000000" w:rsidRPr="00000000" w14:paraId="000013B3">
                <w:pPr>
                  <w:numPr>
                    <w:ilvl w:val="1"/>
                    <w:numId w:val="2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Normas IEC 61449</w:t>
                </w:r>
              </w:p>
              <w:p w:rsidR="00000000" w:rsidDel="00000000" w:rsidP="00000000" w:rsidRDefault="00000000" w:rsidRPr="00000000" w14:paraId="000013B4">
                <w:pPr>
                  <w:numPr>
                    <w:ilvl w:val="1"/>
                    <w:numId w:val="2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Normas Regulamentadoras</w:t>
                </w:r>
              </w:p>
              <w:p w:rsidR="00000000" w:rsidDel="00000000" w:rsidP="00000000" w:rsidRDefault="00000000" w:rsidRPr="00000000" w14:paraId="000013B5">
                <w:pPr>
                  <w:numPr>
                    <w:ilvl w:val="1"/>
                    <w:numId w:val="2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Manual de fabricante</w:t>
                </w:r>
              </w:p>
              <w:p w:rsidR="00000000" w:rsidDel="00000000" w:rsidP="00000000" w:rsidRDefault="00000000" w:rsidRPr="00000000" w14:paraId="000013B6">
                <w:pPr>
                  <w:numPr>
                    <w:ilvl w:val="1"/>
                    <w:numId w:val="2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Procedimentos Técnicos</w:t>
                </w:r>
              </w:p>
              <w:p w:rsidR="00000000" w:rsidDel="00000000" w:rsidP="00000000" w:rsidRDefault="00000000" w:rsidRPr="00000000" w14:paraId="000013B7">
                <w:pPr>
                  <w:numPr>
                    <w:ilvl w:val="1"/>
                    <w:numId w:val="2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Ordem de Serviço</w:t>
                </w:r>
              </w:p>
              <w:p w:rsidR="00000000" w:rsidDel="00000000" w:rsidP="00000000" w:rsidRDefault="00000000" w:rsidRPr="00000000" w14:paraId="000013B8">
                <w:pPr>
                  <w:numPr>
                    <w:ilvl w:val="1"/>
                    <w:numId w:val="2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Diagramas</w:t>
                </w:r>
              </w:p>
              <w:p w:rsidR="00000000" w:rsidDel="00000000" w:rsidP="00000000" w:rsidRDefault="00000000" w:rsidRPr="00000000" w14:paraId="000013B9">
                <w:pPr>
                  <w:numPr>
                    <w:ilvl w:val="0"/>
                    <w:numId w:val="26"/>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Organização e Segurança nos Serviços de Desenvolvimento de Sistemas de Supervisão e Controle</w:t>
                </w:r>
              </w:p>
              <w:p w:rsidR="00000000" w:rsidDel="00000000" w:rsidP="00000000" w:rsidRDefault="00000000" w:rsidRPr="00000000" w14:paraId="000013BA">
                <w:pPr>
                  <w:numPr>
                    <w:ilvl w:val="1"/>
                    <w:numId w:val="2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Preparação do ambiente de trabalho</w:t>
                </w:r>
              </w:p>
              <w:p w:rsidR="00000000" w:rsidDel="00000000" w:rsidP="00000000" w:rsidRDefault="00000000" w:rsidRPr="00000000" w14:paraId="000013BB">
                <w:pPr>
                  <w:numPr>
                    <w:ilvl w:val="1"/>
                    <w:numId w:val="2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Limpeza e conservação do ambiente de trabalho</w:t>
                </w:r>
              </w:p>
              <w:p w:rsidR="00000000" w:rsidDel="00000000" w:rsidP="00000000" w:rsidRDefault="00000000" w:rsidRPr="00000000" w14:paraId="000013BC">
                <w:pPr>
                  <w:numPr>
                    <w:ilvl w:val="1"/>
                    <w:numId w:val="2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Registro de serviço</w:t>
                </w:r>
              </w:p>
              <w:p w:rsidR="00000000" w:rsidDel="00000000" w:rsidP="00000000" w:rsidRDefault="00000000" w:rsidRPr="00000000" w14:paraId="000013BD">
                <w:pPr>
                  <w:numPr>
                    <w:ilvl w:val="1"/>
                    <w:numId w:val="2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Equipamentos de Proteção Individual e Coletiva (EPI e EPC)</w:t>
                </w:r>
              </w:p>
              <w:p w:rsidR="00000000" w:rsidDel="00000000" w:rsidP="00000000" w:rsidRDefault="00000000" w:rsidRPr="00000000" w14:paraId="000013BE">
                <w:pPr>
                  <w:numPr>
                    <w:ilvl w:val="2"/>
                    <w:numId w:val="2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Tipos</w:t>
                </w:r>
              </w:p>
              <w:p w:rsidR="00000000" w:rsidDel="00000000" w:rsidP="00000000" w:rsidRDefault="00000000" w:rsidRPr="00000000" w14:paraId="000013BF">
                <w:pPr>
                  <w:numPr>
                    <w:ilvl w:val="2"/>
                    <w:numId w:val="2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Características</w:t>
                </w:r>
              </w:p>
              <w:p w:rsidR="00000000" w:rsidDel="00000000" w:rsidP="00000000" w:rsidRDefault="00000000" w:rsidRPr="00000000" w14:paraId="000013C0">
                <w:pPr>
                  <w:numPr>
                    <w:ilvl w:val="2"/>
                    <w:numId w:val="2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Aplicação e usabilidade</w:t>
                </w:r>
              </w:p>
              <w:p w:rsidR="00000000" w:rsidDel="00000000" w:rsidP="00000000" w:rsidRDefault="00000000" w:rsidRPr="00000000" w14:paraId="000013C1">
                <w:pPr>
                  <w:numPr>
                    <w:ilvl w:val="1"/>
                    <w:numId w:val="2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Inspeção de segurança</w:t>
                </w:r>
              </w:p>
              <w:p w:rsidR="00000000" w:rsidDel="00000000" w:rsidP="00000000" w:rsidRDefault="00000000" w:rsidRPr="00000000" w14:paraId="000013C2">
                <w:pPr>
                  <w:numPr>
                    <w:ilvl w:val="1"/>
                    <w:numId w:val="2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Armazenamento e manuseio de materiais e ferramentas</w:t>
                </w:r>
              </w:p>
              <w:p w:rsidR="00000000" w:rsidDel="00000000" w:rsidP="00000000" w:rsidRDefault="00000000" w:rsidRPr="00000000" w14:paraId="000013C3">
                <w:pPr>
                  <w:numPr>
                    <w:ilvl w:val="1"/>
                    <w:numId w:val="2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Precauções a serem tomadas nas instalações (utilização ferramentas, riscos ocupacionais e riscos elétricos)</w:t>
                </w:r>
              </w:p>
              <w:p w:rsidR="00000000" w:rsidDel="00000000" w:rsidP="00000000" w:rsidRDefault="00000000" w:rsidRPr="00000000" w14:paraId="000013C4">
                <w:pPr>
                  <w:numPr>
                    <w:ilvl w:val="1"/>
                    <w:numId w:val="2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Gestão de Resíduos</w:t>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3C5">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13C6">
                <w:pPr>
                  <w:numPr>
                    <w:ilvl w:val="1"/>
                    <w:numId w:val="2"/>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 utilização dos recursos técnicos e tecnológicos para instalação de redes de comunicação industrial</w:t>
                </w:r>
              </w:p>
            </w:tc>
            <w:tc>
              <w:tcPr>
                <w:shd w:fill="auto" w:val="clear"/>
                <w:vAlign w:val="center"/>
              </w:tcPr>
              <w:p w:rsidR="00000000" w:rsidDel="00000000" w:rsidP="00000000" w:rsidRDefault="00000000" w:rsidRPr="00000000" w14:paraId="000013C7">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técnicas de configuração do hardware e software da rede de comunicação industrial, de acordo com requisitos técnicos dos sistemas automatizados de manufatura</w:t>
                </w:r>
              </w:p>
              <w:p w:rsidR="00000000" w:rsidDel="00000000" w:rsidP="00000000" w:rsidRDefault="00000000" w:rsidRPr="00000000" w14:paraId="000013C8">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técnicas de simulação, por meio de software para teste e verificação de comunicação entre os dispositivos da rede</w:t>
                </w:r>
              </w:p>
              <w:p w:rsidR="00000000" w:rsidDel="00000000" w:rsidP="00000000" w:rsidRDefault="00000000" w:rsidRPr="00000000" w14:paraId="000013C9">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as ferramentas, equipamentos e instrumentos, visando a instalação de redes de comunicação industrial</w:t>
                </w:r>
              </w:p>
              <w:p w:rsidR="00000000" w:rsidDel="00000000" w:rsidP="00000000" w:rsidRDefault="00000000" w:rsidRPr="00000000" w14:paraId="000013CA">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Selecionar as ferramentas, equipamentos e instrumentos, visando a instalação de redes de comunicação industrial</w:t>
                </w:r>
              </w:p>
              <w:p w:rsidR="00000000" w:rsidDel="00000000" w:rsidP="00000000" w:rsidRDefault="00000000" w:rsidRPr="00000000" w14:paraId="000013CB">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técnicas de manuseio, guarda e conservação de ferramentas, equipamentos e instrumentos, de acordo com instruções dos fabricantes, tendo em vista a instalação de redes de comunicação industrial</w:t>
                </w:r>
              </w:p>
              <w:p w:rsidR="00000000" w:rsidDel="00000000" w:rsidP="00000000" w:rsidRDefault="00000000" w:rsidRPr="00000000" w14:paraId="000013CC">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softwares de simulação e configuração de redes industriais, para teste e diagnóstico de comunicação entre os dispositivos</w:t>
                </w:r>
              </w:p>
            </w:tc>
            <w:tc>
              <w:tcPr>
                <w:vMerge w:val="continue"/>
                <w:shd w:fill="auto" w:val="clear"/>
                <w:vAlign w:val="center"/>
              </w:tcPr>
              <w:p w:rsidR="00000000" w:rsidDel="00000000" w:rsidP="00000000" w:rsidRDefault="00000000" w:rsidRPr="00000000" w14:paraId="000013CD">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3CE">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13CF">
                <w:pPr>
                  <w:numPr>
                    <w:ilvl w:val="1"/>
                    <w:numId w:val="2"/>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 utilização das tecnologias habilitadoras da indústria avançada na instalação de redes de comunicação industrial</w:t>
                </w:r>
              </w:p>
            </w:tc>
            <w:tc>
              <w:tcPr>
                <w:shd w:fill="auto" w:val="clear"/>
                <w:vAlign w:val="center"/>
              </w:tcPr>
              <w:p w:rsidR="00000000" w:rsidDel="00000000" w:rsidP="00000000" w:rsidRDefault="00000000" w:rsidRPr="00000000" w14:paraId="000013D0">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as tecnologias habilitadoras da indústria avançada aplicáveis à instalação de redes de comunicação industrial</w:t>
                </w:r>
              </w:p>
              <w:p w:rsidR="00000000" w:rsidDel="00000000" w:rsidP="00000000" w:rsidRDefault="00000000" w:rsidRPr="00000000" w14:paraId="000013D1">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Utilizar as tecnologias habilitadoras da indústria avançada aplicáveis à instalação de redes de comunicação industrial</w:t>
                </w:r>
              </w:p>
            </w:tc>
            <w:tc>
              <w:tcPr>
                <w:vMerge w:val="continue"/>
                <w:shd w:fill="auto" w:val="clear"/>
                <w:vAlign w:val="center"/>
              </w:tcPr>
              <w:p w:rsidR="00000000" w:rsidDel="00000000" w:rsidP="00000000" w:rsidRDefault="00000000" w:rsidRPr="00000000" w14:paraId="000013D2">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3D3">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13D4">
                <w:pPr>
                  <w:numPr>
                    <w:ilvl w:val="1"/>
                    <w:numId w:val="2"/>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as ferramentas de melhoria contínua para otimização dos processos de instalação de redes de comunicação industrial</w:t>
                </w:r>
              </w:p>
            </w:tc>
            <w:tc>
              <w:tcPr>
                <w:shd w:fill="auto" w:val="clear"/>
                <w:vAlign w:val="center"/>
              </w:tcPr>
              <w:p w:rsidR="00000000" w:rsidDel="00000000" w:rsidP="00000000" w:rsidRDefault="00000000" w:rsidRPr="00000000" w14:paraId="000013D5">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técnicas de gerenciamento do tempo para controle da execução das etapas da instalação de redes de comunicação industrial, conforme cronograma do serviço</w:t>
                </w:r>
              </w:p>
              <w:p w:rsidR="00000000" w:rsidDel="00000000" w:rsidP="00000000" w:rsidRDefault="00000000" w:rsidRPr="00000000" w14:paraId="000013D6">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Analisar as técnicas e procedimentos operacionais de instalação de redes de comunicação industrial, visando a otimização do processo</w:t>
                </w:r>
              </w:p>
              <w:p w:rsidR="00000000" w:rsidDel="00000000" w:rsidP="00000000" w:rsidRDefault="00000000" w:rsidRPr="00000000" w14:paraId="000013D7">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as ferramentas da qualidade aplicáveis ao processo de instalação de redes de comunicação industrial, tendo em vista a melhoria contínua</w:t>
                </w:r>
              </w:p>
              <w:p w:rsidR="00000000" w:rsidDel="00000000" w:rsidP="00000000" w:rsidRDefault="00000000" w:rsidRPr="00000000" w14:paraId="000013D8">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ferramentas da qualidade ao processo de instalação de redes de comunicação industrial, visando a melhoria contínua</w:t>
                </w:r>
              </w:p>
              <w:p w:rsidR="00000000" w:rsidDel="00000000" w:rsidP="00000000" w:rsidRDefault="00000000" w:rsidRPr="00000000" w14:paraId="000013D9">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Avaliar as soluções alternativas de ferramentas, equipamentos e recursos compatíveis com a instalação de redes de comunicação industrial, tendo em vista a melhoria contínua do processo</w:t>
                </w:r>
              </w:p>
            </w:tc>
            <w:tc>
              <w:tcPr>
                <w:vMerge w:val="continue"/>
                <w:shd w:fill="auto" w:val="clear"/>
                <w:vAlign w:val="center"/>
              </w:tcPr>
              <w:p w:rsidR="00000000" w:rsidDel="00000000" w:rsidP="00000000" w:rsidRDefault="00000000" w:rsidRPr="00000000" w14:paraId="000013DA">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3DB">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13DC">
                <w:pPr>
                  <w:numPr>
                    <w:ilvl w:val="1"/>
                    <w:numId w:val="2"/>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Seguindo Legislação aplicável, Normas Técnicas, de Qualidade, de Segurança, Saúde e Sustentabilidade</w:t>
                </w:r>
              </w:p>
            </w:tc>
            <w:tc>
              <w:tcPr>
                <w:shd w:fill="auto" w:val="clear"/>
                <w:vAlign w:val="center"/>
              </w:tcPr>
              <w:p w:rsidR="00000000" w:rsidDel="00000000" w:rsidP="00000000" w:rsidRDefault="00000000" w:rsidRPr="00000000" w14:paraId="000013DD">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os procedimentos de armazenamento e destinação de resíduos gerados nos ambientes de instalação de redes de comunicação industrial, por meio de técnicas específicas, para o cumprimento das normas ambientais</w:t>
                </w:r>
              </w:p>
              <w:p w:rsidR="00000000" w:rsidDel="00000000" w:rsidP="00000000" w:rsidRDefault="00000000" w:rsidRPr="00000000" w14:paraId="000013DE">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as possíveis situações de risco à segurança no trabalho e meio ambiente associados ao processo de instalação de redes de comunicação industrial</w:t>
                </w:r>
              </w:p>
              <w:p w:rsidR="00000000" w:rsidDel="00000000" w:rsidP="00000000" w:rsidRDefault="00000000" w:rsidRPr="00000000" w14:paraId="000013DF">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os requisitos estabelecidos na legislação, normas técnicas e de segurança, conforme a instalação de redes de comunicação industrial a ser realizada</w:t>
                </w:r>
              </w:p>
              <w:p w:rsidR="00000000" w:rsidDel="00000000" w:rsidP="00000000" w:rsidRDefault="00000000" w:rsidRPr="00000000" w14:paraId="000013E0">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Avaliar o cumprimento dos procedimentos de segurança e utilização dos equipamentos de proteção individuais - epi e equipamentos de proteção coletivas - epc pelas equipes de trabalho</w:t>
                </w:r>
              </w:p>
            </w:tc>
            <w:tc>
              <w:tcPr>
                <w:vMerge w:val="continue"/>
                <w:shd w:fill="auto" w:val="clear"/>
                <w:vAlign w:val="center"/>
              </w:tcPr>
              <w:p w:rsidR="00000000" w:rsidDel="00000000" w:rsidP="00000000" w:rsidRDefault="00000000" w:rsidRPr="00000000" w14:paraId="000013E1">
                <w:pPr>
                  <w:widowControl w:val="0"/>
                  <w:spacing w:line="276" w:lineRule="auto"/>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3E2">
                <w:pPr>
                  <w:numPr>
                    <w:ilvl w:val="0"/>
                    <w:numId w:val="2"/>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Desenvolver interfaces de sistemas de supervisão e controle</w:t>
                </w:r>
              </w:p>
            </w:tc>
            <w:tc>
              <w:tcPr>
                <w:shd w:fill="auto" w:val="clear"/>
                <w:vAlign w:val="center"/>
              </w:tcPr>
              <w:p w:rsidR="00000000" w:rsidDel="00000000" w:rsidP="00000000" w:rsidRDefault="00000000" w:rsidRPr="00000000" w14:paraId="000013E3">
                <w:pPr>
                  <w:numPr>
                    <w:ilvl w:val="1"/>
                    <w:numId w:val="2"/>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os requisitos técnicos do sistema de supervisão e controle</w:t>
                </w:r>
              </w:p>
            </w:tc>
            <w:tc>
              <w:tcPr>
                <w:shd w:fill="auto" w:val="clear"/>
                <w:vAlign w:val="center"/>
              </w:tcPr>
              <w:p w:rsidR="00000000" w:rsidDel="00000000" w:rsidP="00000000" w:rsidRDefault="00000000" w:rsidRPr="00000000" w14:paraId="000013E4">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técnicas de elaboração de telas de supervisão e controle, conforme projeto e requisitos técnicos do sistema</w:t>
                </w:r>
              </w:p>
              <w:p w:rsidR="00000000" w:rsidDel="00000000" w:rsidP="00000000" w:rsidRDefault="00000000" w:rsidRPr="00000000" w14:paraId="000013E5">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técnicas de configuração de hardware e software para desenvolvimento de interfaces de sistemas de supervisão e controle, conforme especificações do projeto e manual do fabricante</w:t>
                </w:r>
              </w:p>
              <w:p w:rsidR="00000000" w:rsidDel="00000000" w:rsidP="00000000" w:rsidRDefault="00000000" w:rsidRPr="00000000" w14:paraId="000013E6">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os meios físicos e protocolos de comunicação entre o sistema de supervisão/controle e os dispositivos da rede, conforme projeto</w:t>
                </w:r>
              </w:p>
              <w:p w:rsidR="00000000" w:rsidDel="00000000" w:rsidP="00000000" w:rsidRDefault="00000000" w:rsidRPr="00000000" w14:paraId="000013E7">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procedimentos de registro, por meio de softwares, para o mapeamento do endereçamento de variáveis do processo, de acordo com o projeto</w:t>
                </w:r>
              </w:p>
            </w:tc>
            <w:tc>
              <w:tcPr>
                <w:vMerge w:val="continue"/>
                <w:shd w:fill="auto" w:val="clear"/>
                <w:vAlign w:val="center"/>
              </w:tcPr>
              <w:p w:rsidR="00000000" w:rsidDel="00000000" w:rsidP="00000000" w:rsidRDefault="00000000" w:rsidRPr="00000000" w14:paraId="000013E8">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3E9">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13EA">
                <w:pPr>
                  <w:numPr>
                    <w:ilvl w:val="1"/>
                    <w:numId w:val="2"/>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 utilização dos recursos técnicos e tecnológicos para desenvolvimento da interface de sistemas de supervisão e controle</w:t>
                </w:r>
              </w:p>
            </w:tc>
            <w:tc>
              <w:tcPr>
                <w:shd w:fill="auto" w:val="clear"/>
                <w:vAlign w:val="center"/>
              </w:tcPr>
              <w:p w:rsidR="00000000" w:rsidDel="00000000" w:rsidP="00000000" w:rsidRDefault="00000000" w:rsidRPr="00000000" w14:paraId="000013EB">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o endereçamento de variáveis do processo para a programação das interfaces de supervisão e controle, conforme projeto e manual do fabricante</w:t>
                </w:r>
              </w:p>
              <w:p w:rsidR="00000000" w:rsidDel="00000000" w:rsidP="00000000" w:rsidRDefault="00000000" w:rsidRPr="00000000" w14:paraId="000013EC">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técnicas de programação para o desenvolvimento de interfaces de supervisão e controle, conforme projeto e manual do fabricante</w:t>
                </w:r>
              </w:p>
              <w:p w:rsidR="00000000" w:rsidDel="00000000" w:rsidP="00000000" w:rsidRDefault="00000000" w:rsidRPr="00000000" w14:paraId="000013ED">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as características dos softwares e hardwares aplicáveis no desenvolvimento de interfaces de sistemas de supervisão e controle, de acordo com o projeto e manual do fabricante</w:t>
                </w:r>
              </w:p>
              <w:p w:rsidR="00000000" w:rsidDel="00000000" w:rsidP="00000000" w:rsidRDefault="00000000" w:rsidRPr="00000000" w14:paraId="000013EE">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softwares de simulação de interfaces, para teste e verificação do funcionamento dos sistemas de supervisão e controle</w:t>
                </w:r>
              </w:p>
              <w:p w:rsidR="00000000" w:rsidDel="00000000" w:rsidP="00000000" w:rsidRDefault="00000000" w:rsidRPr="00000000" w14:paraId="000013EF">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técnicas de simulação, por meio de software para teste e verificação do funcionamento das interfaces de sistemas de supervisão e controle</w:t>
                </w:r>
              </w:p>
            </w:tc>
            <w:tc>
              <w:tcPr>
                <w:vMerge w:val="continue"/>
                <w:shd w:fill="auto" w:val="clear"/>
                <w:vAlign w:val="center"/>
              </w:tcPr>
              <w:p w:rsidR="00000000" w:rsidDel="00000000" w:rsidP="00000000" w:rsidRDefault="00000000" w:rsidRPr="00000000" w14:paraId="000013F0">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3F1">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13F2">
                <w:pPr>
                  <w:numPr>
                    <w:ilvl w:val="1"/>
                    <w:numId w:val="2"/>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 utilização das tecnologias habilitadoras da indústria avançada no desenvolvimento de interfaces de sistemas de supervisão e controle</w:t>
                </w:r>
              </w:p>
            </w:tc>
            <w:tc>
              <w:tcPr>
                <w:shd w:fill="auto" w:val="clear"/>
                <w:vAlign w:val="center"/>
              </w:tcPr>
              <w:p w:rsidR="00000000" w:rsidDel="00000000" w:rsidP="00000000" w:rsidRDefault="00000000" w:rsidRPr="00000000" w14:paraId="000013F3">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as tecnologias habilitadoras da indústria avançada aplicáveis ao desenvolvimento de interfaces de sistemas de supervisão e controle</w:t>
                </w:r>
              </w:p>
              <w:p w:rsidR="00000000" w:rsidDel="00000000" w:rsidP="00000000" w:rsidRDefault="00000000" w:rsidRPr="00000000" w14:paraId="000013F4">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Utilizar as tecnologias habilitadoras da indústria avançada aplicáveis ao desenvolvimento de interfaces de sistemas de supervisão e controle</w:t>
                </w:r>
              </w:p>
            </w:tc>
            <w:tc>
              <w:tcPr>
                <w:vMerge w:val="continue"/>
                <w:shd w:fill="auto" w:val="clear"/>
                <w:vAlign w:val="center"/>
              </w:tcPr>
              <w:p w:rsidR="00000000" w:rsidDel="00000000" w:rsidP="00000000" w:rsidRDefault="00000000" w:rsidRPr="00000000" w14:paraId="000013F5">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3F6">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13F7">
                <w:pPr>
                  <w:numPr>
                    <w:ilvl w:val="1"/>
                    <w:numId w:val="2"/>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as ferramentas de melhoria contínua para otimização dos processos de desenvolvimento de interfaces de sistemas de supervisão e controle</w:t>
                </w:r>
              </w:p>
            </w:tc>
            <w:tc>
              <w:tcPr>
                <w:shd w:fill="auto" w:val="clear"/>
                <w:vAlign w:val="center"/>
              </w:tcPr>
              <w:p w:rsidR="00000000" w:rsidDel="00000000" w:rsidP="00000000" w:rsidRDefault="00000000" w:rsidRPr="00000000" w14:paraId="000013F8">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técnicas de gerenciamento do tempo para controle da execução das etapas de desenvolvimento de interfaces de sistemas de supervisão e controle, conforme cronograma do serviço</w:t>
                </w:r>
              </w:p>
              <w:p w:rsidR="00000000" w:rsidDel="00000000" w:rsidP="00000000" w:rsidRDefault="00000000" w:rsidRPr="00000000" w14:paraId="000013F9">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técnicas e boas práticas de desenvolvimento de interfaces de sistemas de supervisão e controle, conforme cronograma do serviço, visando a otimização do processo</w:t>
                </w:r>
              </w:p>
              <w:p w:rsidR="00000000" w:rsidDel="00000000" w:rsidP="00000000" w:rsidRDefault="00000000" w:rsidRPr="00000000" w14:paraId="000013FA">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as ferramentas da qualidade aplicáveis ao desenvolvimento de interfaces de sistemas de supervisão e controle, tendo em vista a melhoria contínua</w:t>
                </w:r>
              </w:p>
              <w:p w:rsidR="00000000" w:rsidDel="00000000" w:rsidP="00000000" w:rsidRDefault="00000000" w:rsidRPr="00000000" w14:paraId="000013FB">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ferramentas da qualidade ao processo de desenvolvimento de interfaces de sistemas de supervisão e controle, visando a melhoria contínua</w:t>
                </w:r>
              </w:p>
            </w:tc>
            <w:tc>
              <w:tcPr>
                <w:vMerge w:val="continue"/>
                <w:shd w:fill="auto" w:val="clear"/>
                <w:vAlign w:val="center"/>
              </w:tcPr>
              <w:p w:rsidR="00000000" w:rsidDel="00000000" w:rsidP="00000000" w:rsidRDefault="00000000" w:rsidRPr="00000000" w14:paraId="000013FC">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3FD">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13FE">
                <w:pPr>
                  <w:numPr>
                    <w:ilvl w:val="1"/>
                    <w:numId w:val="2"/>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Seguindo Legislação aplicável, Normas Técnicas, de Qualidade, de Segurança, Saúde e Sustentabilidade</w:t>
                </w:r>
              </w:p>
            </w:tc>
            <w:tc>
              <w:tcPr>
                <w:shd w:fill="auto" w:val="clear"/>
                <w:vAlign w:val="center"/>
              </w:tcPr>
              <w:p w:rsidR="00000000" w:rsidDel="00000000" w:rsidP="00000000" w:rsidRDefault="00000000" w:rsidRPr="00000000" w14:paraId="000013FF">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as possíveis situações de risco à segurança no trabalho e meio ambiente associados ao processo de desenvolvimento de interfaces de sistemas de supervisão e controle, a ser realizado</w:t>
                </w:r>
              </w:p>
            </w:tc>
            <w:tc>
              <w:tcPr>
                <w:vMerge w:val="continue"/>
                <w:shd w:fill="auto" w:val="clear"/>
                <w:vAlign w:val="center"/>
              </w:tcPr>
              <w:p w:rsidR="00000000" w:rsidDel="00000000" w:rsidP="00000000" w:rsidRDefault="00000000" w:rsidRPr="00000000" w14:paraId="00001400">
                <w:pPr>
                  <w:widowControl w:val="0"/>
                  <w:spacing w:line="276" w:lineRule="auto"/>
                  <w:rPr/>
                </w:pP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1401">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405">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 Demonstrar atitude proativa na identificação e na proposição de soluções para os problemas, para atendimento a necessidades ou para a implementação de melhorias nos contextos relacionados a sua atuação profissional.</w:t>
                </w:r>
              </w:p>
              <w:p w:rsidR="00000000" w:rsidDel="00000000" w:rsidP="00000000" w:rsidRDefault="00000000" w:rsidRPr="00000000" w14:paraId="00001406">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 Demonstrar postura flexível, proativa e aberta ao feedback, buscando novos aprendizados e experiências para incrementar seu desempenho pessoal e profissional, assim como o da equipe nos processos de trabalho em que atua.</w:t>
                </w:r>
              </w:p>
              <w:p w:rsidR="00000000" w:rsidDel="00000000" w:rsidP="00000000" w:rsidRDefault="00000000" w:rsidRPr="00000000" w14:paraId="00001407">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 Demonstrar, em seus comportamentos profissionais, pensamento crítico em relação a diferentes fatos, ideias, opiniões, visões e perspectivas apresentadas pelos seus pares sobre as atividades sob sua responsabilidade.</w:t>
                </w:r>
              </w:p>
            </w:tc>
          </w:tr>
          <w:tr>
            <w:trPr>
              <w:cantSplit w:val="0"/>
              <w:trHeight w:val="20" w:hRule="atLeast"/>
              <w:tblHeader w:val="0"/>
            </w:trPr>
            <w:tc>
              <w:tcPr>
                <w:gridSpan w:val="4"/>
                <w:shd w:fill="e64010" w:val="clear"/>
                <w:vAlign w:val="center"/>
              </w:tcPr>
              <w:p w:rsidR="00000000" w:rsidDel="00000000" w:rsidP="00000000" w:rsidRDefault="00000000" w:rsidRPr="00000000" w14:paraId="0000140B">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0F">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3"/>
                <w:shd w:fill="auto" w:val="clear"/>
                <w:vAlign w:val="center"/>
              </w:tcPr>
              <w:p w:rsidR="00000000" w:rsidDel="00000000" w:rsidP="00000000" w:rsidRDefault="00000000" w:rsidRPr="00000000" w14:paraId="00001410">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Laboratórios de Redes Industriais</w:t>
                </w:r>
              </w:p>
              <w:p w:rsidR="00000000" w:rsidDel="00000000" w:rsidP="00000000" w:rsidRDefault="00000000" w:rsidRPr="00000000" w14:paraId="00001411">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Laboratório de Informática (com acesso à internet)</w:t>
                </w:r>
              </w:p>
              <w:p w:rsidR="00000000" w:rsidDel="00000000" w:rsidP="00000000" w:rsidRDefault="00000000" w:rsidRPr="00000000" w14:paraId="00001412">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Sala de Aula</w:t>
                </w:r>
              </w:p>
              <w:p w:rsidR="00000000" w:rsidDel="00000000" w:rsidP="00000000" w:rsidRDefault="00000000" w:rsidRPr="00000000" w14:paraId="00001413">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Biblioteca</w:t>
                </w:r>
              </w:p>
            </w:tc>
          </w:tr>
          <w:tr>
            <w:trPr>
              <w:cantSplit w:val="0"/>
              <w:trHeight w:val="408" w:hRule="atLeast"/>
              <w:tblHeader w:val="0"/>
            </w:trPr>
            <w:tc>
              <w:tcPr>
                <w:shd w:fill="auto" w:val="clear"/>
                <w:vAlign w:val="center"/>
              </w:tcPr>
              <w:p w:rsidR="00000000" w:rsidDel="00000000" w:rsidP="00000000" w:rsidRDefault="00000000" w:rsidRPr="00000000" w14:paraId="00001416">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gridSpan w:val="3"/>
                <w:shd w:fill="auto" w:val="clear"/>
                <w:vAlign w:val="center"/>
              </w:tcPr>
              <w:p w:rsidR="00000000" w:rsidDel="00000000" w:rsidP="00000000" w:rsidRDefault="00000000" w:rsidRPr="00000000" w14:paraId="00001417">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Bancada de Instrumentação com variáveis (Pressão, Temperatura, Nível e Vazão) com sensores, indicadores, transmissores (com tecnologia IoT), Elementos Finais de Controle (posicionadores/válvulas e inversores/motores)</w:t>
                </w:r>
              </w:p>
              <w:p w:rsidR="00000000" w:rsidDel="00000000" w:rsidP="00000000" w:rsidRDefault="00000000" w:rsidRPr="00000000" w14:paraId="00001418">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Multímetro Digital - Classificação de segurança 600 V Cat III, Visor 50% maior com luz de fundo branca brilhante, Indicador de tensão excedida, Medição de frequência e temperatura, Tensão, resistência, continuidade e capacidade, Terminal de entrada para medições de corrente AC e DC para corrente de 10 A, Teste de díodos, retenção de dados. Segurança: IEC 61010-1, IEC61010-2-030 CAT III 600 V, CAT II 1000 V, grau de poluição 2 Ambiente eletromagnético: IEC 61326-1: Portátil</w:t>
                </w:r>
              </w:p>
              <w:p w:rsidR="00000000" w:rsidDel="00000000" w:rsidP="00000000" w:rsidRDefault="00000000" w:rsidRPr="00000000" w14:paraId="00001419">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Kits didáticos de automação para Indústria 4.0 - Com sensores (indutivos, capacitivos, ópticos, de visão e analógicos), CLP, Dispositivos de Proteção, IHM, Motores, Inversores, Servo Acionamento, protocolos de redes industriais.</w:t>
                </w:r>
              </w:p>
              <w:p w:rsidR="00000000" w:rsidDel="00000000" w:rsidP="00000000" w:rsidRDefault="00000000" w:rsidRPr="00000000" w14:paraId="0000141A">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Computadores com softwares (Supervisório e CLP)  e acesso a internet</w:t>
                </w:r>
              </w:p>
              <w:p w:rsidR="00000000" w:rsidDel="00000000" w:rsidP="00000000" w:rsidRDefault="00000000" w:rsidRPr="00000000" w14:paraId="0000141B">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EPIs e EPCs</w:t>
                </w:r>
              </w:p>
              <w:p w:rsidR="00000000" w:rsidDel="00000000" w:rsidP="00000000" w:rsidRDefault="00000000" w:rsidRPr="00000000" w14:paraId="0000141C">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Multímetro Digital - Classificação de segurança 600 V Cat III, Visor 50% maior com luz de fundo branca brilhante, Indicador de tensão excedida, Medição de frequência e temperatura, Tensão, resistência, continuidade e capacidade, Terminal de entrada para medições de corrente AC e DC para corrente de 10 A, Teste de díodos, retenção de dados. Segurança: IEC 61010-1, IEC61010-2-030 CAT III 600 V, CAT II 1000 V, grau de poluição 2 Ambiente eletromagnético: IEC 61326-1: Portátil</w:t>
                </w:r>
              </w:p>
              <w:p w:rsidR="00000000" w:rsidDel="00000000" w:rsidP="00000000" w:rsidRDefault="00000000" w:rsidRPr="00000000" w14:paraId="0000141D">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Injetor de Sinal Elétrico - Botão de pressão com passos de 25% para verificações de linearidade rápidas e fáceis. “Verificação de alcance” 0-100% Rampa lenta, rampa rápida e rampa escalonada selecionáveis para fornecer saídas suaves para os testes funcionais da capacidade giratória da válvula e do circuito. Mede Tensão CC até 28 V. Uma só pilha de V que se troca facilmente sem quebrar o selo de calibração Modos de arranque predefinidos de 0 - 20 mA ou 4 - 20 mA Ferramentas Manuais - Chaves de Fenda, Philips, Alicate de corte, Alicate universal, Alicate prensa terminais, Decapador de cabos</w:t>
                </w:r>
              </w:p>
              <w:p w:rsidR="00000000" w:rsidDel="00000000" w:rsidP="00000000" w:rsidRDefault="00000000" w:rsidRPr="00000000" w14:paraId="0000141E">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Computadores com software de programação de CLP, IHM e Sistemas Supervisórios</w:t>
                </w:r>
              </w:p>
              <w:p w:rsidR="00000000" w:rsidDel="00000000" w:rsidP="00000000" w:rsidRDefault="00000000" w:rsidRPr="00000000" w14:paraId="0000141F">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Ferramentas Manuais</w:t>
                </w:r>
              </w:p>
              <w:p w:rsidR="00000000" w:rsidDel="00000000" w:rsidP="00000000" w:rsidRDefault="00000000" w:rsidRPr="00000000" w14:paraId="00001420">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Kits didáticos de automação para Indústria 4.0 - Com sensores (indutivos, capacitivos, ópticos, de visão e analógicos), CLP, Dispositivos de Proteção, IHM, Motores, Inversores, Servo Acionamento, protocolos de redes industriais.</w:t>
                </w:r>
              </w:p>
              <w:p w:rsidR="00000000" w:rsidDel="00000000" w:rsidP="00000000" w:rsidRDefault="00000000" w:rsidRPr="00000000" w14:paraId="00001421">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Bancada de Ensaios para redes gerenciáveis e IoT Industrial</w:t>
                </w:r>
              </w:p>
            </w:tc>
          </w:tr>
          <w:tr>
            <w:trPr>
              <w:cantSplit w:val="0"/>
              <w:trHeight w:val="408" w:hRule="atLeast"/>
              <w:tblHeader w:val="0"/>
            </w:trPr>
            <w:tc>
              <w:tcPr>
                <w:shd w:fill="auto" w:val="clear"/>
                <w:vAlign w:val="center"/>
              </w:tcPr>
              <w:p w:rsidR="00000000" w:rsidDel="00000000" w:rsidP="00000000" w:rsidRDefault="00000000" w:rsidRPr="00000000" w14:paraId="00001424">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3"/>
                <w:shd w:fill="auto" w:val="clear"/>
                <w:vAlign w:val="center"/>
              </w:tcPr>
              <w:p w:rsidR="00000000" w:rsidDel="00000000" w:rsidP="00000000" w:rsidRDefault="00000000" w:rsidRPr="00000000" w14:paraId="00001425">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Tela de Projeção</w:t>
                </w:r>
              </w:p>
              <w:p w:rsidR="00000000" w:rsidDel="00000000" w:rsidP="00000000" w:rsidRDefault="00000000" w:rsidRPr="00000000" w14:paraId="00001426">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Apostilas Manuais e catálogos</w:t>
                </w:r>
              </w:p>
              <w:p w:rsidR="00000000" w:rsidDel="00000000" w:rsidP="00000000" w:rsidRDefault="00000000" w:rsidRPr="00000000" w14:paraId="00001427">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Normas técnicas</w:t>
                </w:r>
              </w:p>
              <w:p w:rsidR="00000000" w:rsidDel="00000000" w:rsidP="00000000" w:rsidRDefault="00000000" w:rsidRPr="00000000" w14:paraId="00001428">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Sites e aplicativos</w:t>
                </w:r>
              </w:p>
              <w:p w:rsidR="00000000" w:rsidDel="00000000" w:rsidP="00000000" w:rsidRDefault="00000000" w:rsidRPr="00000000" w14:paraId="00001429">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Livros didáticos</w:t>
                </w:r>
              </w:p>
              <w:p w:rsidR="00000000" w:rsidDel="00000000" w:rsidP="00000000" w:rsidRDefault="00000000" w:rsidRPr="00000000" w14:paraId="0000142A">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Software de Desenho CAD</w:t>
                </w:r>
              </w:p>
              <w:p w:rsidR="00000000" w:rsidDel="00000000" w:rsidP="00000000" w:rsidRDefault="00000000" w:rsidRPr="00000000" w14:paraId="0000142B">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Software de Simulação Digital</w:t>
                </w:r>
              </w:p>
              <w:p w:rsidR="00000000" w:rsidDel="00000000" w:rsidP="00000000" w:rsidRDefault="00000000" w:rsidRPr="00000000" w14:paraId="0000142C">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Software de supervisão de processo</w:t>
                </w:r>
              </w:p>
              <w:p w:rsidR="00000000" w:rsidDel="00000000" w:rsidP="00000000" w:rsidRDefault="00000000" w:rsidRPr="00000000" w14:paraId="0000142D">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Software de CLP (IEC 61131-3)</w:t>
                </w:r>
              </w:p>
              <w:p w:rsidR="00000000" w:rsidDel="00000000" w:rsidP="00000000" w:rsidRDefault="00000000" w:rsidRPr="00000000" w14:paraId="0000142E">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Flip chart</w:t>
                </w:r>
              </w:p>
              <w:p w:rsidR="00000000" w:rsidDel="00000000" w:rsidP="00000000" w:rsidRDefault="00000000" w:rsidRPr="00000000" w14:paraId="0000142F">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Quadro Branco</w:t>
                </w:r>
              </w:p>
              <w:p w:rsidR="00000000" w:rsidDel="00000000" w:rsidP="00000000" w:rsidRDefault="00000000" w:rsidRPr="00000000" w14:paraId="00001430">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Projetor</w:t>
                </w:r>
              </w:p>
            </w:tc>
          </w:tr>
          <w:tr>
            <w:trPr>
              <w:cantSplit w:val="0"/>
              <w:trHeight w:val="408" w:hRule="atLeast"/>
              <w:tblHeader w:val="0"/>
            </w:trPr>
            <w:tc>
              <w:tcPr>
                <w:shd w:fill="auto" w:val="clear"/>
                <w:vAlign w:val="center"/>
              </w:tcPr>
              <w:p w:rsidR="00000000" w:rsidDel="00000000" w:rsidP="00000000" w:rsidRDefault="00000000" w:rsidRPr="00000000" w14:paraId="00001433">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3"/>
                <w:shd w:fill="auto" w:val="clear"/>
                <w:vAlign w:val="center"/>
              </w:tcPr>
              <w:p w:rsidR="00000000" w:rsidDel="00000000" w:rsidP="00000000" w:rsidRDefault="00000000" w:rsidRPr="00000000" w14:paraId="00001434">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p>
            </w:tc>
          </w:tr>
        </w:tbl>
      </w:sdtContent>
    </w:sdt>
    <w:p w:rsidR="00000000" w:rsidDel="00000000" w:rsidP="00000000" w:rsidRDefault="00000000" w:rsidRPr="00000000" w14:paraId="00001437">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438">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439">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43A">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43B">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43C">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143D">
      <w:pPr>
        <w:spacing w:after="160" w:line="259" w:lineRule="auto"/>
        <w:rPr>
          <w:rFonts w:ascii="Liberation Sans" w:cs="Liberation Sans" w:eastAsia="Liberation Sans" w:hAnsi="Liberation Sans"/>
          <w:sz w:val="20"/>
          <w:szCs w:val="20"/>
        </w:rPr>
      </w:pPr>
      <w:r w:rsidDel="00000000" w:rsidR="00000000" w:rsidRPr="00000000">
        <w:rPr>
          <w:rtl w:val="0"/>
        </w:rPr>
      </w:r>
    </w:p>
    <w:sdt>
      <w:sdtPr>
        <w:lock w:val="contentLocked"/>
        <w:tag w:val="goog_rdk_34"/>
      </w:sdtPr>
      <w:sdtContent>
        <w:tbl>
          <w:tblPr>
            <w:tblStyle w:val="Table56"/>
            <w:tblpPr w:leftFromText="180" w:rightFromText="180" w:topFromText="180" w:bottomFromText="180" w:vertAnchor="text" w:horzAnchor="text" w:tblpX="4512.755905511812" w:tblpY="0"/>
            <w:tblW w:w="8985.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94.9999999999995"/>
            <w:gridCol w:w="1705.0000000000002"/>
            <w:gridCol w:w="2235"/>
            <w:gridCol w:w="2550"/>
            <w:tblGridChange w:id="0">
              <w:tblGrid>
                <w:gridCol w:w="2494.9999999999995"/>
                <w:gridCol w:w="1705.0000000000002"/>
                <w:gridCol w:w="2235"/>
                <w:gridCol w:w="2550"/>
              </w:tblGrid>
            </w:tblGridChange>
          </w:tblGrid>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e64010" w:val="clear"/>
                <w:tcMar>
                  <w:top w:w="210.0" w:type="dxa"/>
                  <w:left w:w="50.0" w:type="dxa"/>
                  <w:bottom w:w="30.0" w:type="dxa"/>
                  <w:right w:w="50.0" w:type="dxa"/>
                </w:tcMar>
                <w:vAlign w:val="center"/>
              </w:tcPr>
              <w:p w:rsidR="00000000" w:rsidDel="00000000" w:rsidP="00000000" w:rsidRDefault="00000000" w:rsidRPr="00000000" w14:paraId="0000143E">
                <w:pPr>
                  <w:spacing w:after="160" w:line="259" w:lineRule="auto"/>
                  <w:jc w:val="center"/>
                  <w:rPr/>
                </w:pPr>
                <w:r w:rsidDel="00000000" w:rsidR="00000000" w:rsidRPr="00000000">
                  <w:rPr>
                    <w:b w:val="1"/>
                    <w:color w:val="ffffff"/>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42">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MECATRÔNICA</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46">
                <w:pPr>
                  <w:spacing w:after="160" w:line="259" w:lineRule="auto"/>
                  <w:rPr/>
                </w:pPr>
                <w:r w:rsidDel="00000000" w:rsidR="00000000" w:rsidRPr="00000000">
                  <w:rPr>
                    <w:b w:val="1"/>
                    <w:rtl w:val="0"/>
                  </w:rPr>
                  <w:t xml:space="preserve">Unidade Curricular: </w:t>
                </w:r>
                <w:r w:rsidDel="00000000" w:rsidR="00000000" w:rsidRPr="00000000">
                  <w:rPr>
                    <w:rtl w:val="0"/>
                  </w:rPr>
                  <w:t xml:space="preserve">Sistemas Lógicos Programáveis</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4A">
                <w:pPr>
                  <w:spacing w:after="160" w:line="259" w:lineRule="auto"/>
                  <w:rPr/>
                </w:pPr>
                <w:r w:rsidDel="00000000" w:rsidR="00000000" w:rsidRPr="00000000">
                  <w:rPr>
                    <w:b w:val="1"/>
                    <w:rtl w:val="0"/>
                  </w:rPr>
                  <w:t xml:space="preserve">Carga Horária: </w:t>
                </w:r>
                <w:r w:rsidDel="00000000" w:rsidR="00000000" w:rsidRPr="00000000">
                  <w:rPr>
                    <w:rtl w:val="0"/>
                  </w:rPr>
                  <w:t xml:space="preserve">120h</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4E">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144F">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F.2 - Implementar sistemas automatizados de manufatura, seguindo procedimentos e Normas Técnicas, de Qualidade, Segurança, Saúde e Sustentabilidade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53">
                <w:pPr>
                  <w:spacing w:after="160" w:line="259" w:lineRule="auto"/>
                  <w:rPr/>
                </w:pPr>
                <w:r w:rsidDel="00000000" w:rsidR="00000000" w:rsidRPr="00000000">
                  <w:rPr>
                    <w:b w:val="1"/>
                    <w:rtl w:val="0"/>
                  </w:rPr>
                  <w:t xml:space="preserve">Objetivo Geral: </w:t>
                </w:r>
                <w:r w:rsidDel="00000000" w:rsidR="00000000" w:rsidRPr="00000000">
                  <w:rPr>
                    <w:rtl w:val="0"/>
                  </w:rPr>
                  <w:t xml:space="preserve">Propiciar o desenvolvimento das capacidades técnicas e socioemocionais requeridas para instalação e programação de dispositivos de sensoriamento e Sistemas Lógicos Programáveis em sistemas mecatrônicos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e64010" w:val="clear"/>
                <w:tcMar>
                  <w:top w:w="210.0" w:type="dxa"/>
                  <w:left w:w="50.0" w:type="dxa"/>
                  <w:bottom w:w="30.0" w:type="dxa"/>
                  <w:right w:w="50.0" w:type="dxa"/>
                </w:tcMar>
                <w:vAlign w:val="center"/>
              </w:tcPr>
              <w:p w:rsidR="00000000" w:rsidDel="00000000" w:rsidP="00000000" w:rsidRDefault="00000000" w:rsidRPr="00000000" w14:paraId="00001457">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shd w:fill="f48566" w:val="clear"/>
                <w:tcMar>
                  <w:top w:w="210.0" w:type="dxa"/>
                  <w:left w:w="50.0" w:type="dxa"/>
                  <w:bottom w:w="30.0" w:type="dxa"/>
                  <w:right w:w="50.0" w:type="dxa"/>
                </w:tcMar>
                <w:vAlign w:val="center"/>
              </w:tcPr>
              <w:p w:rsidR="00000000" w:rsidDel="00000000" w:rsidP="00000000" w:rsidRDefault="00000000" w:rsidRPr="00000000" w14:paraId="0000145B">
                <w:pPr>
                  <w:spacing w:after="160" w:line="259" w:lineRule="auto"/>
                  <w:jc w:val="center"/>
                  <w:rPr/>
                </w:pPr>
                <w:r w:rsidDel="00000000" w:rsidR="00000000" w:rsidRPr="00000000">
                  <w:rPr>
                    <w:b w:val="1"/>
                    <w:sz w:val="18"/>
                    <w:szCs w:val="18"/>
                    <w:rtl w:val="0"/>
                  </w:rPr>
                  <w:t xml:space="preserve">Subfunção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48566" w:val="clear"/>
                <w:tcMar>
                  <w:top w:w="210.0" w:type="dxa"/>
                  <w:left w:w="50.0" w:type="dxa"/>
                  <w:bottom w:w="30.0" w:type="dxa"/>
                  <w:right w:w="50.0" w:type="dxa"/>
                </w:tcMar>
                <w:vAlign w:val="center"/>
              </w:tcPr>
              <w:p w:rsidR="00000000" w:rsidDel="00000000" w:rsidP="00000000" w:rsidRDefault="00000000" w:rsidRPr="00000000" w14:paraId="0000145C">
                <w:pPr>
                  <w:spacing w:after="160" w:line="259" w:lineRule="auto"/>
                  <w:jc w:val="center"/>
                  <w:rPr/>
                </w:pPr>
                <w:r w:rsidDel="00000000" w:rsidR="00000000" w:rsidRPr="00000000">
                  <w:rPr>
                    <w:b w:val="1"/>
                    <w:sz w:val="18"/>
                    <w:szCs w:val="18"/>
                    <w:rtl w:val="0"/>
                  </w:rPr>
                  <w:t xml:space="preserve">Padrão de Desempenho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48566" w:val="clear"/>
                <w:tcMar>
                  <w:top w:w="210.0" w:type="dxa"/>
                  <w:left w:w="50.0" w:type="dxa"/>
                  <w:bottom w:w="30.0" w:type="dxa"/>
                  <w:right w:w="50.0" w:type="dxa"/>
                </w:tcMar>
                <w:vAlign w:val="center"/>
              </w:tcPr>
              <w:p w:rsidR="00000000" w:rsidDel="00000000" w:rsidP="00000000" w:rsidRDefault="00000000" w:rsidRPr="00000000" w14:paraId="0000145D">
                <w:pPr>
                  <w:spacing w:after="160" w:line="259" w:lineRule="auto"/>
                  <w:jc w:val="center"/>
                  <w:rPr/>
                </w:pPr>
                <w:r w:rsidDel="00000000" w:rsidR="00000000" w:rsidRPr="00000000">
                  <w:rPr>
                    <w:b w:val="1"/>
                    <w:sz w:val="18"/>
                    <w:szCs w:val="18"/>
                    <w:rtl w:val="0"/>
                  </w:rPr>
                  <w:t xml:space="preserve">Capacidades Técnicas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48566" w:val="clear"/>
                <w:tcMar>
                  <w:top w:w="210.0" w:type="dxa"/>
                  <w:left w:w="50.0" w:type="dxa"/>
                  <w:bottom w:w="30.0" w:type="dxa"/>
                  <w:right w:w="50.0" w:type="dxa"/>
                </w:tcMar>
                <w:vAlign w:val="center"/>
              </w:tcPr>
              <w:p w:rsidR="00000000" w:rsidDel="00000000" w:rsidP="00000000" w:rsidRDefault="00000000" w:rsidRPr="00000000" w14:paraId="0000145E">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5F">
                <w:pPr>
                  <w:numPr>
                    <w:ilvl w:val="0"/>
                    <w:numId w:val="57"/>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Desenvolver Sistemas Lógicos Programáveis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60">
                <w:pPr>
                  <w:numPr>
                    <w:ilvl w:val="1"/>
                    <w:numId w:val="57"/>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 utilização das tecnologias habilitadoras da indústria avançada no desenvolvimento de Sistemas Lógicos Programáveis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61">
                <w:pPr>
                  <w:numPr>
                    <w:ilvl w:val="0"/>
                    <w:numId w:val="45"/>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Identificar as tecnologias habilitadoras da indústria avançada aplicáveis ao desenvolvimento  de sistemas lógicos programáveis</w:t>
                </w:r>
              </w:p>
              <w:p w:rsidR="00000000" w:rsidDel="00000000" w:rsidP="00000000" w:rsidRDefault="00000000" w:rsidRPr="00000000" w14:paraId="00001462">
                <w:pPr>
                  <w:numPr>
                    <w:ilvl w:val="0"/>
                    <w:numId w:val="45"/>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Utilizar as tecnologias habilitadoras da indústria avançada aplicáveis ao desenvolvimento de sistemas lógicos programáveis</w:t>
                </w:r>
              </w:p>
            </w:tc>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63">
                <w:pPr>
                  <w:numPr>
                    <w:ilvl w:val="0"/>
                    <w:numId w:val="52"/>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Sensores Digitais e Analógicos (características e aplicações)</w:t>
                </w:r>
              </w:p>
              <w:p w:rsidR="00000000" w:rsidDel="00000000" w:rsidP="00000000" w:rsidRDefault="00000000" w:rsidRPr="00000000" w14:paraId="00001464">
                <w:pPr>
                  <w:numPr>
                    <w:ilvl w:val="1"/>
                    <w:numId w:val="5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Sensores ópticos</w:t>
                </w:r>
              </w:p>
              <w:p w:rsidR="00000000" w:rsidDel="00000000" w:rsidP="00000000" w:rsidRDefault="00000000" w:rsidRPr="00000000" w14:paraId="00001465">
                <w:pPr>
                  <w:numPr>
                    <w:ilvl w:val="1"/>
                    <w:numId w:val="5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Sensores de ultrassom</w:t>
                </w:r>
              </w:p>
              <w:p w:rsidR="00000000" w:rsidDel="00000000" w:rsidP="00000000" w:rsidRDefault="00000000" w:rsidRPr="00000000" w14:paraId="00001466">
                <w:pPr>
                  <w:numPr>
                    <w:ilvl w:val="1"/>
                    <w:numId w:val="5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Sensores indutivos</w:t>
                </w:r>
              </w:p>
              <w:p w:rsidR="00000000" w:rsidDel="00000000" w:rsidP="00000000" w:rsidRDefault="00000000" w:rsidRPr="00000000" w14:paraId="00001467">
                <w:pPr>
                  <w:numPr>
                    <w:ilvl w:val="1"/>
                    <w:numId w:val="5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Sensores capacitivos</w:t>
                </w:r>
              </w:p>
              <w:p w:rsidR="00000000" w:rsidDel="00000000" w:rsidP="00000000" w:rsidRDefault="00000000" w:rsidRPr="00000000" w14:paraId="00001468">
                <w:pPr>
                  <w:numPr>
                    <w:ilvl w:val="1"/>
                    <w:numId w:val="5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Sensores de pressão</w:t>
                </w:r>
              </w:p>
              <w:p w:rsidR="00000000" w:rsidDel="00000000" w:rsidP="00000000" w:rsidRDefault="00000000" w:rsidRPr="00000000" w14:paraId="00001469">
                <w:pPr>
                  <w:numPr>
                    <w:ilvl w:val="1"/>
                    <w:numId w:val="5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Sensores de aceleração</w:t>
                </w:r>
              </w:p>
              <w:p w:rsidR="00000000" w:rsidDel="00000000" w:rsidP="00000000" w:rsidRDefault="00000000" w:rsidRPr="00000000" w14:paraId="0000146A">
                <w:pPr>
                  <w:numPr>
                    <w:ilvl w:val="1"/>
                    <w:numId w:val="5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Células de carga</w:t>
                </w:r>
              </w:p>
              <w:p w:rsidR="00000000" w:rsidDel="00000000" w:rsidP="00000000" w:rsidRDefault="00000000" w:rsidRPr="00000000" w14:paraId="0000146B">
                <w:pPr>
                  <w:numPr>
                    <w:ilvl w:val="1"/>
                    <w:numId w:val="5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Sensores de temperatura</w:t>
                </w:r>
              </w:p>
              <w:p w:rsidR="00000000" w:rsidDel="00000000" w:rsidP="00000000" w:rsidRDefault="00000000" w:rsidRPr="00000000" w14:paraId="0000146C">
                <w:pPr>
                  <w:numPr>
                    <w:ilvl w:val="1"/>
                    <w:numId w:val="5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Sensores de posição linear</w:t>
                </w:r>
              </w:p>
              <w:p w:rsidR="00000000" w:rsidDel="00000000" w:rsidP="00000000" w:rsidRDefault="00000000" w:rsidRPr="00000000" w14:paraId="0000146D">
                <w:pPr>
                  <w:numPr>
                    <w:ilvl w:val="1"/>
                    <w:numId w:val="5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Transdutores industriais</w:t>
                </w:r>
              </w:p>
              <w:p w:rsidR="00000000" w:rsidDel="00000000" w:rsidP="00000000" w:rsidRDefault="00000000" w:rsidRPr="00000000" w14:paraId="0000146E">
                <w:pPr>
                  <w:numPr>
                    <w:ilvl w:val="0"/>
                    <w:numId w:val="52"/>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Instalação de Sensores</w:t>
                </w:r>
              </w:p>
              <w:p w:rsidR="00000000" w:rsidDel="00000000" w:rsidP="00000000" w:rsidRDefault="00000000" w:rsidRPr="00000000" w14:paraId="0000146F">
                <w:pPr>
                  <w:numPr>
                    <w:ilvl w:val="1"/>
                    <w:numId w:val="5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Ordem de Serviço</w:t>
                </w:r>
              </w:p>
              <w:p w:rsidR="00000000" w:rsidDel="00000000" w:rsidP="00000000" w:rsidRDefault="00000000" w:rsidRPr="00000000" w14:paraId="00001470">
                <w:pPr>
                  <w:numPr>
                    <w:ilvl w:val="1"/>
                    <w:numId w:val="5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Planejamento da instalação</w:t>
                </w:r>
              </w:p>
              <w:p w:rsidR="00000000" w:rsidDel="00000000" w:rsidP="00000000" w:rsidRDefault="00000000" w:rsidRPr="00000000" w14:paraId="00001471">
                <w:pPr>
                  <w:numPr>
                    <w:ilvl w:val="1"/>
                    <w:numId w:val="5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Sequência de montagem de dispositivos em campo</w:t>
                </w:r>
              </w:p>
              <w:p w:rsidR="00000000" w:rsidDel="00000000" w:rsidP="00000000" w:rsidRDefault="00000000" w:rsidRPr="00000000" w14:paraId="00001472">
                <w:pPr>
                  <w:numPr>
                    <w:ilvl w:val="1"/>
                    <w:numId w:val="5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Diagramas elétricos</w:t>
                </w:r>
              </w:p>
              <w:p w:rsidR="00000000" w:rsidDel="00000000" w:rsidP="00000000" w:rsidRDefault="00000000" w:rsidRPr="00000000" w14:paraId="00001473">
                <w:pPr>
                  <w:numPr>
                    <w:ilvl w:val="1"/>
                    <w:numId w:val="5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Testes de funcionamento elétrico dos sensores instalados</w:t>
                </w:r>
              </w:p>
              <w:p w:rsidR="00000000" w:rsidDel="00000000" w:rsidP="00000000" w:rsidRDefault="00000000" w:rsidRPr="00000000" w14:paraId="00001474">
                <w:pPr>
                  <w:numPr>
                    <w:ilvl w:val="1"/>
                    <w:numId w:val="5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Ferramentas</w:t>
                </w:r>
              </w:p>
              <w:p w:rsidR="00000000" w:rsidDel="00000000" w:rsidP="00000000" w:rsidRDefault="00000000" w:rsidRPr="00000000" w14:paraId="00001475">
                <w:pPr>
                  <w:numPr>
                    <w:ilvl w:val="2"/>
                    <w:numId w:val="5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Manuais</w:t>
                </w:r>
              </w:p>
              <w:p w:rsidR="00000000" w:rsidDel="00000000" w:rsidP="00000000" w:rsidRDefault="00000000" w:rsidRPr="00000000" w14:paraId="00001476">
                <w:pPr>
                  <w:numPr>
                    <w:ilvl w:val="2"/>
                    <w:numId w:val="5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Elétricas</w:t>
                </w:r>
              </w:p>
              <w:p w:rsidR="00000000" w:rsidDel="00000000" w:rsidP="00000000" w:rsidRDefault="00000000" w:rsidRPr="00000000" w14:paraId="00001477">
                <w:pPr>
                  <w:numPr>
                    <w:ilvl w:val="1"/>
                    <w:numId w:val="5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Ferramentas da Qualidade aplicadas a instalação</w:t>
                </w:r>
              </w:p>
              <w:p w:rsidR="00000000" w:rsidDel="00000000" w:rsidP="00000000" w:rsidRDefault="00000000" w:rsidRPr="00000000" w14:paraId="00001478">
                <w:pPr>
                  <w:numPr>
                    <w:ilvl w:val="0"/>
                    <w:numId w:val="52"/>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Controlador Lógico Programável (CLP)</w:t>
                </w:r>
              </w:p>
              <w:p w:rsidR="00000000" w:rsidDel="00000000" w:rsidP="00000000" w:rsidRDefault="00000000" w:rsidRPr="00000000" w14:paraId="00001479">
                <w:pPr>
                  <w:numPr>
                    <w:ilvl w:val="1"/>
                    <w:numId w:val="5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Histórico</w:t>
                </w:r>
              </w:p>
              <w:p w:rsidR="00000000" w:rsidDel="00000000" w:rsidP="00000000" w:rsidRDefault="00000000" w:rsidRPr="00000000" w14:paraId="0000147A">
                <w:pPr>
                  <w:numPr>
                    <w:ilvl w:val="1"/>
                    <w:numId w:val="5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Definição</w:t>
                </w:r>
              </w:p>
              <w:p w:rsidR="00000000" w:rsidDel="00000000" w:rsidP="00000000" w:rsidRDefault="00000000" w:rsidRPr="00000000" w14:paraId="0000147B">
                <w:pPr>
                  <w:numPr>
                    <w:ilvl w:val="1"/>
                    <w:numId w:val="5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Características</w:t>
                </w:r>
              </w:p>
              <w:p w:rsidR="00000000" w:rsidDel="00000000" w:rsidP="00000000" w:rsidRDefault="00000000" w:rsidRPr="00000000" w14:paraId="0000147C">
                <w:pPr>
                  <w:numPr>
                    <w:ilvl w:val="1"/>
                    <w:numId w:val="5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Princípios de funcionamento</w:t>
                </w:r>
              </w:p>
              <w:p w:rsidR="00000000" w:rsidDel="00000000" w:rsidP="00000000" w:rsidRDefault="00000000" w:rsidRPr="00000000" w14:paraId="0000147D">
                <w:pPr>
                  <w:numPr>
                    <w:ilvl w:val="2"/>
                    <w:numId w:val="5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Programa do usuário</w:t>
                </w:r>
              </w:p>
              <w:p w:rsidR="00000000" w:rsidDel="00000000" w:rsidP="00000000" w:rsidRDefault="00000000" w:rsidRPr="00000000" w14:paraId="0000147E">
                <w:pPr>
                  <w:numPr>
                    <w:ilvl w:val="2"/>
                    <w:numId w:val="5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Ciclo de varredura</w:t>
                </w:r>
              </w:p>
              <w:p w:rsidR="00000000" w:rsidDel="00000000" w:rsidP="00000000" w:rsidRDefault="00000000" w:rsidRPr="00000000" w14:paraId="0000147F">
                <w:pPr>
                  <w:numPr>
                    <w:ilvl w:val="2"/>
                    <w:numId w:val="5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Tempo de varredura</w:t>
                </w:r>
              </w:p>
              <w:p w:rsidR="00000000" w:rsidDel="00000000" w:rsidP="00000000" w:rsidRDefault="00000000" w:rsidRPr="00000000" w14:paraId="00001480">
                <w:pPr>
                  <w:numPr>
                    <w:ilvl w:val="1"/>
                    <w:numId w:val="5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Arquitetura e elementos de hardware</w:t>
                </w:r>
              </w:p>
              <w:p w:rsidR="00000000" w:rsidDel="00000000" w:rsidP="00000000" w:rsidRDefault="00000000" w:rsidRPr="00000000" w14:paraId="00001481">
                <w:pPr>
                  <w:numPr>
                    <w:ilvl w:val="2"/>
                    <w:numId w:val="5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Unidade Central de Processamento (CPU)</w:t>
                </w:r>
              </w:p>
              <w:p w:rsidR="00000000" w:rsidDel="00000000" w:rsidP="00000000" w:rsidRDefault="00000000" w:rsidRPr="00000000" w14:paraId="00001482">
                <w:pPr>
                  <w:numPr>
                    <w:ilvl w:val="2"/>
                    <w:numId w:val="5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Sistemas de memórias</w:t>
                </w:r>
              </w:p>
              <w:p w:rsidR="00000000" w:rsidDel="00000000" w:rsidP="00000000" w:rsidRDefault="00000000" w:rsidRPr="00000000" w14:paraId="00001483">
                <w:pPr>
                  <w:numPr>
                    <w:ilvl w:val="2"/>
                    <w:numId w:val="5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Módulos de entradas e saídas (digitais e analógicas)</w:t>
                </w:r>
              </w:p>
              <w:p w:rsidR="00000000" w:rsidDel="00000000" w:rsidP="00000000" w:rsidRDefault="00000000" w:rsidRPr="00000000" w14:paraId="00001484">
                <w:pPr>
                  <w:numPr>
                    <w:ilvl w:val="2"/>
                    <w:numId w:val="5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Módulos de interfaces a Relé</w:t>
                </w:r>
              </w:p>
              <w:p w:rsidR="00000000" w:rsidDel="00000000" w:rsidP="00000000" w:rsidRDefault="00000000" w:rsidRPr="00000000" w14:paraId="00001485">
                <w:pPr>
                  <w:numPr>
                    <w:ilvl w:val="2"/>
                    <w:numId w:val="5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Módulos especiais</w:t>
                </w:r>
              </w:p>
              <w:p w:rsidR="00000000" w:rsidDel="00000000" w:rsidP="00000000" w:rsidRDefault="00000000" w:rsidRPr="00000000" w14:paraId="00001486">
                <w:pPr>
                  <w:numPr>
                    <w:ilvl w:val="1"/>
                    <w:numId w:val="5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Fonte de alimentação</w:t>
                </w:r>
              </w:p>
              <w:p w:rsidR="00000000" w:rsidDel="00000000" w:rsidP="00000000" w:rsidRDefault="00000000" w:rsidRPr="00000000" w14:paraId="00001487">
                <w:pPr>
                  <w:numPr>
                    <w:ilvl w:val="1"/>
                    <w:numId w:val="5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Controlador Lógico Programável - CLP, e relé de segurança</w:t>
                </w:r>
              </w:p>
              <w:p w:rsidR="00000000" w:rsidDel="00000000" w:rsidP="00000000" w:rsidRDefault="00000000" w:rsidRPr="00000000" w14:paraId="00001488">
                <w:pPr>
                  <w:numPr>
                    <w:ilvl w:val="0"/>
                    <w:numId w:val="52"/>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Instalação de Controlador Lógico Programável (CLP)</w:t>
                </w:r>
              </w:p>
              <w:p w:rsidR="00000000" w:rsidDel="00000000" w:rsidP="00000000" w:rsidRDefault="00000000" w:rsidRPr="00000000" w14:paraId="00001489">
                <w:pPr>
                  <w:numPr>
                    <w:ilvl w:val="1"/>
                    <w:numId w:val="5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Ordem de Serviço</w:t>
                </w:r>
              </w:p>
              <w:p w:rsidR="00000000" w:rsidDel="00000000" w:rsidP="00000000" w:rsidRDefault="00000000" w:rsidRPr="00000000" w14:paraId="0000148A">
                <w:pPr>
                  <w:numPr>
                    <w:ilvl w:val="1"/>
                    <w:numId w:val="5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Planejamento da instalação</w:t>
                </w:r>
              </w:p>
              <w:p w:rsidR="00000000" w:rsidDel="00000000" w:rsidP="00000000" w:rsidRDefault="00000000" w:rsidRPr="00000000" w14:paraId="0000148B">
                <w:pPr>
                  <w:numPr>
                    <w:ilvl w:val="1"/>
                    <w:numId w:val="5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Sequência de montagem de dispositivos no CLP</w:t>
                </w:r>
              </w:p>
              <w:p w:rsidR="00000000" w:rsidDel="00000000" w:rsidP="00000000" w:rsidRDefault="00000000" w:rsidRPr="00000000" w14:paraId="0000148C">
                <w:pPr>
                  <w:numPr>
                    <w:ilvl w:val="1"/>
                    <w:numId w:val="5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Diagramas elétricos</w:t>
                </w:r>
              </w:p>
              <w:p w:rsidR="00000000" w:rsidDel="00000000" w:rsidP="00000000" w:rsidRDefault="00000000" w:rsidRPr="00000000" w14:paraId="0000148D">
                <w:pPr>
                  <w:numPr>
                    <w:ilvl w:val="1"/>
                    <w:numId w:val="5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Testes de funcionamento elétrico do CLP e  dispositivos instalados</w:t>
                </w:r>
              </w:p>
              <w:p w:rsidR="00000000" w:rsidDel="00000000" w:rsidP="00000000" w:rsidRDefault="00000000" w:rsidRPr="00000000" w14:paraId="0000148E">
                <w:pPr>
                  <w:numPr>
                    <w:ilvl w:val="1"/>
                    <w:numId w:val="5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Interligação de cabos de redes em sistemas de supervisão</w:t>
                </w:r>
              </w:p>
              <w:p w:rsidR="00000000" w:rsidDel="00000000" w:rsidP="00000000" w:rsidRDefault="00000000" w:rsidRPr="00000000" w14:paraId="0000148F">
                <w:pPr>
                  <w:numPr>
                    <w:ilvl w:val="1"/>
                    <w:numId w:val="5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Quadros de comando e acessórios para instalação de CLP</w:t>
                </w:r>
              </w:p>
              <w:p w:rsidR="00000000" w:rsidDel="00000000" w:rsidP="00000000" w:rsidRDefault="00000000" w:rsidRPr="00000000" w14:paraId="00001490">
                <w:pPr>
                  <w:numPr>
                    <w:ilvl w:val="1"/>
                    <w:numId w:val="5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Crimpagem e conexões elétricas</w:t>
                </w:r>
              </w:p>
              <w:p w:rsidR="00000000" w:rsidDel="00000000" w:rsidP="00000000" w:rsidRDefault="00000000" w:rsidRPr="00000000" w14:paraId="00001491">
                <w:pPr>
                  <w:numPr>
                    <w:ilvl w:val="1"/>
                    <w:numId w:val="5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Relé de segurança</w:t>
                </w:r>
              </w:p>
              <w:p w:rsidR="00000000" w:rsidDel="00000000" w:rsidP="00000000" w:rsidRDefault="00000000" w:rsidRPr="00000000" w14:paraId="00001492">
                <w:pPr>
                  <w:numPr>
                    <w:ilvl w:val="1"/>
                    <w:numId w:val="5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Ferramentas manuais e elétricas</w:t>
                </w:r>
              </w:p>
              <w:p w:rsidR="00000000" w:rsidDel="00000000" w:rsidP="00000000" w:rsidRDefault="00000000" w:rsidRPr="00000000" w14:paraId="00001493">
                <w:pPr>
                  <w:numPr>
                    <w:ilvl w:val="1"/>
                    <w:numId w:val="5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Ferramentas da Qualidade aplicadas a instalação</w:t>
                </w:r>
              </w:p>
              <w:p w:rsidR="00000000" w:rsidDel="00000000" w:rsidP="00000000" w:rsidRDefault="00000000" w:rsidRPr="00000000" w14:paraId="00001494">
                <w:pPr>
                  <w:numPr>
                    <w:ilvl w:val="0"/>
                    <w:numId w:val="52"/>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Software de Programação</w:t>
                </w:r>
              </w:p>
              <w:p w:rsidR="00000000" w:rsidDel="00000000" w:rsidP="00000000" w:rsidRDefault="00000000" w:rsidRPr="00000000" w14:paraId="00001495">
                <w:pPr>
                  <w:numPr>
                    <w:ilvl w:val="1"/>
                    <w:numId w:val="5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Configuração</w:t>
                </w:r>
              </w:p>
              <w:p w:rsidR="00000000" w:rsidDel="00000000" w:rsidP="00000000" w:rsidRDefault="00000000" w:rsidRPr="00000000" w14:paraId="00001496">
                <w:pPr>
                  <w:numPr>
                    <w:ilvl w:val="1"/>
                    <w:numId w:val="5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Comandos operacionais</w:t>
                </w:r>
              </w:p>
              <w:p w:rsidR="00000000" w:rsidDel="00000000" w:rsidP="00000000" w:rsidRDefault="00000000" w:rsidRPr="00000000" w14:paraId="00001497">
                <w:pPr>
                  <w:numPr>
                    <w:ilvl w:val="1"/>
                    <w:numId w:val="5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Fluxogramas e listas de tarefas</w:t>
                </w:r>
              </w:p>
              <w:p w:rsidR="00000000" w:rsidDel="00000000" w:rsidP="00000000" w:rsidRDefault="00000000" w:rsidRPr="00000000" w14:paraId="00001498">
                <w:pPr>
                  <w:numPr>
                    <w:ilvl w:val="1"/>
                    <w:numId w:val="5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Uso da interface de programação</w:t>
                </w:r>
              </w:p>
              <w:p w:rsidR="00000000" w:rsidDel="00000000" w:rsidP="00000000" w:rsidRDefault="00000000" w:rsidRPr="00000000" w14:paraId="00001499">
                <w:pPr>
                  <w:numPr>
                    <w:ilvl w:val="1"/>
                    <w:numId w:val="5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Instalação e testes de funcionalidade</w:t>
                </w:r>
              </w:p>
              <w:p w:rsidR="00000000" w:rsidDel="00000000" w:rsidP="00000000" w:rsidRDefault="00000000" w:rsidRPr="00000000" w14:paraId="0000149A">
                <w:pPr>
                  <w:numPr>
                    <w:ilvl w:val="1"/>
                    <w:numId w:val="5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Simulação de sistemas automatizados</w:t>
                </w:r>
              </w:p>
              <w:p w:rsidR="00000000" w:rsidDel="00000000" w:rsidP="00000000" w:rsidRDefault="00000000" w:rsidRPr="00000000" w14:paraId="0000149B">
                <w:pPr>
                  <w:numPr>
                    <w:ilvl w:val="1"/>
                    <w:numId w:val="5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Visualização (WebVisu)</w:t>
                </w:r>
              </w:p>
              <w:p w:rsidR="00000000" w:rsidDel="00000000" w:rsidP="00000000" w:rsidRDefault="00000000" w:rsidRPr="00000000" w14:paraId="0000149C">
                <w:pPr>
                  <w:numPr>
                    <w:ilvl w:val="0"/>
                    <w:numId w:val="52"/>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Programação de Controlador Lógico Programável (CLP)</w:t>
                </w:r>
              </w:p>
              <w:p w:rsidR="00000000" w:rsidDel="00000000" w:rsidP="00000000" w:rsidRDefault="00000000" w:rsidRPr="00000000" w14:paraId="0000149D">
                <w:pPr>
                  <w:numPr>
                    <w:ilvl w:val="1"/>
                    <w:numId w:val="5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Mapa de entradas e saídas (digitais e analógicas)</w:t>
                </w:r>
              </w:p>
              <w:p w:rsidR="00000000" w:rsidDel="00000000" w:rsidP="00000000" w:rsidRDefault="00000000" w:rsidRPr="00000000" w14:paraId="0000149E">
                <w:pPr>
                  <w:numPr>
                    <w:ilvl w:val="1"/>
                    <w:numId w:val="5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Varredura (scan) do programa</w:t>
                </w:r>
              </w:p>
              <w:p w:rsidR="00000000" w:rsidDel="00000000" w:rsidP="00000000" w:rsidRDefault="00000000" w:rsidRPr="00000000" w14:paraId="0000149F">
                <w:pPr>
                  <w:numPr>
                    <w:ilvl w:val="1"/>
                    <w:numId w:val="5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Linguagens de programação</w:t>
                </w:r>
              </w:p>
              <w:p w:rsidR="00000000" w:rsidDel="00000000" w:rsidP="00000000" w:rsidRDefault="00000000" w:rsidRPr="00000000" w14:paraId="000014A0">
                <w:pPr>
                  <w:numPr>
                    <w:ilvl w:val="1"/>
                    <w:numId w:val="5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Estruturas básicas de programação</w:t>
                </w:r>
              </w:p>
              <w:p w:rsidR="00000000" w:rsidDel="00000000" w:rsidP="00000000" w:rsidRDefault="00000000" w:rsidRPr="00000000" w14:paraId="000014A1">
                <w:pPr>
                  <w:numPr>
                    <w:ilvl w:val="1"/>
                    <w:numId w:val="5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Conjunto de instruções básicas de programação</w:t>
                </w:r>
              </w:p>
              <w:p w:rsidR="00000000" w:rsidDel="00000000" w:rsidP="00000000" w:rsidRDefault="00000000" w:rsidRPr="00000000" w14:paraId="000014A2">
                <w:pPr>
                  <w:numPr>
                    <w:ilvl w:val="2"/>
                    <w:numId w:val="5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Booleanos</w:t>
                </w:r>
              </w:p>
              <w:p w:rsidR="00000000" w:rsidDel="00000000" w:rsidP="00000000" w:rsidRDefault="00000000" w:rsidRPr="00000000" w14:paraId="000014A3">
                <w:pPr>
                  <w:numPr>
                    <w:ilvl w:val="2"/>
                    <w:numId w:val="5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Temporizadores</w:t>
                </w:r>
              </w:p>
              <w:p w:rsidR="00000000" w:rsidDel="00000000" w:rsidP="00000000" w:rsidRDefault="00000000" w:rsidRPr="00000000" w14:paraId="000014A4">
                <w:pPr>
                  <w:numPr>
                    <w:ilvl w:val="2"/>
                    <w:numId w:val="5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Contadores</w:t>
                </w:r>
              </w:p>
              <w:p w:rsidR="00000000" w:rsidDel="00000000" w:rsidP="00000000" w:rsidRDefault="00000000" w:rsidRPr="00000000" w14:paraId="000014A5">
                <w:pPr>
                  <w:numPr>
                    <w:ilvl w:val="2"/>
                    <w:numId w:val="5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Comparadores</w:t>
                </w:r>
              </w:p>
              <w:p w:rsidR="00000000" w:rsidDel="00000000" w:rsidP="00000000" w:rsidRDefault="00000000" w:rsidRPr="00000000" w14:paraId="000014A6">
                <w:pPr>
                  <w:numPr>
                    <w:ilvl w:val="2"/>
                    <w:numId w:val="5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Manipuladores de dados</w:t>
                </w:r>
              </w:p>
              <w:p w:rsidR="00000000" w:rsidDel="00000000" w:rsidP="00000000" w:rsidRDefault="00000000" w:rsidRPr="00000000" w14:paraId="000014A7">
                <w:pPr>
                  <w:numPr>
                    <w:ilvl w:val="2"/>
                    <w:numId w:val="5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Matemática</w:t>
                </w:r>
              </w:p>
              <w:p w:rsidR="00000000" w:rsidDel="00000000" w:rsidP="00000000" w:rsidRDefault="00000000" w:rsidRPr="00000000" w14:paraId="000014A8">
                <w:pPr>
                  <w:numPr>
                    <w:ilvl w:val="2"/>
                    <w:numId w:val="5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Registro e deslocamento de dados</w:t>
                </w:r>
              </w:p>
              <w:p w:rsidR="00000000" w:rsidDel="00000000" w:rsidP="00000000" w:rsidRDefault="00000000" w:rsidRPr="00000000" w14:paraId="000014A9">
                <w:pPr>
                  <w:numPr>
                    <w:ilvl w:val="1"/>
                    <w:numId w:val="5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Técnicas estruturadas de programação</w:t>
                </w:r>
              </w:p>
              <w:p w:rsidR="00000000" w:rsidDel="00000000" w:rsidP="00000000" w:rsidRDefault="00000000" w:rsidRPr="00000000" w14:paraId="000014AA">
                <w:pPr>
                  <w:numPr>
                    <w:ilvl w:val="2"/>
                    <w:numId w:val="5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Blocos lógicos</w:t>
                </w:r>
              </w:p>
              <w:p w:rsidR="00000000" w:rsidDel="00000000" w:rsidP="00000000" w:rsidRDefault="00000000" w:rsidRPr="00000000" w14:paraId="000014AB">
                <w:pPr>
                  <w:numPr>
                    <w:ilvl w:val="2"/>
                    <w:numId w:val="5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Hierarquia dos blocos</w:t>
                </w:r>
              </w:p>
              <w:p w:rsidR="00000000" w:rsidDel="00000000" w:rsidP="00000000" w:rsidRDefault="00000000" w:rsidRPr="00000000" w14:paraId="000014AC">
                <w:pPr>
                  <w:numPr>
                    <w:ilvl w:val="2"/>
                    <w:numId w:val="5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Criação de funções lógicas</w:t>
                </w:r>
              </w:p>
              <w:p w:rsidR="00000000" w:rsidDel="00000000" w:rsidP="00000000" w:rsidRDefault="00000000" w:rsidRPr="00000000" w14:paraId="000014AD">
                <w:pPr>
                  <w:numPr>
                    <w:ilvl w:val="2"/>
                    <w:numId w:val="5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Programa e subprograma</w:t>
                </w:r>
              </w:p>
              <w:p w:rsidR="00000000" w:rsidDel="00000000" w:rsidP="00000000" w:rsidRDefault="00000000" w:rsidRPr="00000000" w14:paraId="000014AE">
                <w:pPr>
                  <w:numPr>
                    <w:ilvl w:val="2"/>
                    <w:numId w:val="5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Métodos de programação</w:t>
                </w:r>
              </w:p>
              <w:p w:rsidR="00000000" w:rsidDel="00000000" w:rsidP="00000000" w:rsidRDefault="00000000" w:rsidRPr="00000000" w14:paraId="000014AF">
                <w:pPr>
                  <w:numPr>
                    <w:ilvl w:val="1"/>
                    <w:numId w:val="5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Tratamento de um sinal analógico</w:t>
                </w:r>
              </w:p>
              <w:p w:rsidR="00000000" w:rsidDel="00000000" w:rsidP="00000000" w:rsidRDefault="00000000" w:rsidRPr="00000000" w14:paraId="000014B0">
                <w:pPr>
                  <w:numPr>
                    <w:ilvl w:val="1"/>
                    <w:numId w:val="5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Situações marginais</w:t>
                </w:r>
              </w:p>
              <w:p w:rsidR="00000000" w:rsidDel="00000000" w:rsidP="00000000" w:rsidRDefault="00000000" w:rsidRPr="00000000" w14:paraId="000014B1">
                <w:pPr>
                  <w:numPr>
                    <w:ilvl w:val="2"/>
                    <w:numId w:val="5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Lógicas de emergência</w:t>
                </w:r>
              </w:p>
              <w:p w:rsidR="00000000" w:rsidDel="00000000" w:rsidP="00000000" w:rsidRDefault="00000000" w:rsidRPr="00000000" w14:paraId="000014B2">
                <w:pPr>
                  <w:numPr>
                    <w:ilvl w:val="2"/>
                    <w:numId w:val="5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Lógicas de segurança</w:t>
                </w:r>
              </w:p>
              <w:p w:rsidR="00000000" w:rsidDel="00000000" w:rsidP="00000000" w:rsidRDefault="00000000" w:rsidRPr="00000000" w14:paraId="000014B3">
                <w:pPr>
                  <w:numPr>
                    <w:ilvl w:val="2"/>
                    <w:numId w:val="5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Reset</w:t>
                </w:r>
              </w:p>
              <w:p w:rsidR="00000000" w:rsidDel="00000000" w:rsidP="00000000" w:rsidRDefault="00000000" w:rsidRPr="00000000" w14:paraId="000014B4">
                <w:pPr>
                  <w:numPr>
                    <w:ilvl w:val="2"/>
                    <w:numId w:val="5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Ciclo automático, ciclo passo a passo</w:t>
                </w:r>
              </w:p>
              <w:p w:rsidR="00000000" w:rsidDel="00000000" w:rsidP="00000000" w:rsidRDefault="00000000" w:rsidRPr="00000000" w14:paraId="000014B5">
                <w:pPr>
                  <w:numPr>
                    <w:ilvl w:val="2"/>
                    <w:numId w:val="5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Redundância</w:t>
                </w:r>
              </w:p>
              <w:p w:rsidR="00000000" w:rsidDel="00000000" w:rsidP="00000000" w:rsidRDefault="00000000" w:rsidRPr="00000000" w14:paraId="000014B6">
                <w:pPr>
                  <w:numPr>
                    <w:ilvl w:val="2"/>
                    <w:numId w:val="5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Interrupções</w:t>
                </w:r>
              </w:p>
              <w:p w:rsidR="00000000" w:rsidDel="00000000" w:rsidP="00000000" w:rsidRDefault="00000000" w:rsidRPr="00000000" w14:paraId="000014B7">
                <w:pPr>
                  <w:numPr>
                    <w:ilvl w:val="1"/>
                    <w:numId w:val="5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Diagrama elétrico de representação do CLP</w:t>
                </w:r>
              </w:p>
              <w:p w:rsidR="00000000" w:rsidDel="00000000" w:rsidP="00000000" w:rsidRDefault="00000000" w:rsidRPr="00000000" w14:paraId="000014B8">
                <w:pPr>
                  <w:numPr>
                    <w:ilvl w:val="1"/>
                    <w:numId w:val="5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Práticas de verificação de defeitos</w:t>
                </w:r>
              </w:p>
              <w:p w:rsidR="00000000" w:rsidDel="00000000" w:rsidP="00000000" w:rsidRDefault="00000000" w:rsidRPr="00000000" w14:paraId="000014B9">
                <w:pPr>
                  <w:numPr>
                    <w:ilvl w:val="1"/>
                    <w:numId w:val="5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Expansão local e remota</w:t>
                </w:r>
              </w:p>
              <w:p w:rsidR="00000000" w:rsidDel="00000000" w:rsidP="00000000" w:rsidRDefault="00000000" w:rsidRPr="00000000" w14:paraId="000014BA">
                <w:pPr>
                  <w:numPr>
                    <w:ilvl w:val="1"/>
                    <w:numId w:val="5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Interface de comunicação</w:t>
                </w:r>
              </w:p>
              <w:p w:rsidR="00000000" w:rsidDel="00000000" w:rsidP="00000000" w:rsidRDefault="00000000" w:rsidRPr="00000000" w14:paraId="000014BB">
                <w:pPr>
                  <w:numPr>
                    <w:ilvl w:val="0"/>
                    <w:numId w:val="52"/>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Sistemas de Segurança de Sistemas Mecatrônicos</w:t>
                </w:r>
              </w:p>
              <w:p w:rsidR="00000000" w:rsidDel="00000000" w:rsidP="00000000" w:rsidRDefault="00000000" w:rsidRPr="00000000" w14:paraId="000014BC">
                <w:pPr>
                  <w:numPr>
                    <w:ilvl w:val="1"/>
                    <w:numId w:val="5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Relés de segurança</w:t>
                </w:r>
              </w:p>
              <w:p w:rsidR="00000000" w:rsidDel="00000000" w:rsidP="00000000" w:rsidRDefault="00000000" w:rsidRPr="00000000" w14:paraId="000014BD">
                <w:pPr>
                  <w:numPr>
                    <w:ilvl w:val="1"/>
                    <w:numId w:val="5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CLP de segurança</w:t>
                </w:r>
              </w:p>
              <w:p w:rsidR="00000000" w:rsidDel="00000000" w:rsidP="00000000" w:rsidRDefault="00000000" w:rsidRPr="00000000" w14:paraId="000014BE">
                <w:pPr>
                  <w:numPr>
                    <w:ilvl w:val="1"/>
                    <w:numId w:val="5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Lógicas de programação</w:t>
                </w:r>
              </w:p>
              <w:p w:rsidR="00000000" w:rsidDel="00000000" w:rsidP="00000000" w:rsidRDefault="00000000" w:rsidRPr="00000000" w14:paraId="000014BF">
                <w:pPr>
                  <w:numPr>
                    <w:ilvl w:val="2"/>
                    <w:numId w:val="5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Emergência</w:t>
                </w:r>
              </w:p>
              <w:p w:rsidR="00000000" w:rsidDel="00000000" w:rsidP="00000000" w:rsidRDefault="00000000" w:rsidRPr="00000000" w14:paraId="000014C0">
                <w:pPr>
                  <w:numPr>
                    <w:ilvl w:val="2"/>
                    <w:numId w:val="5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Segurança</w:t>
                </w:r>
              </w:p>
              <w:p w:rsidR="00000000" w:rsidDel="00000000" w:rsidP="00000000" w:rsidRDefault="00000000" w:rsidRPr="00000000" w14:paraId="000014C1">
                <w:pPr>
                  <w:numPr>
                    <w:ilvl w:val="2"/>
                    <w:numId w:val="5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Reset</w:t>
                </w:r>
              </w:p>
              <w:p w:rsidR="00000000" w:rsidDel="00000000" w:rsidP="00000000" w:rsidRDefault="00000000" w:rsidRPr="00000000" w14:paraId="000014C2">
                <w:pPr>
                  <w:numPr>
                    <w:ilvl w:val="2"/>
                    <w:numId w:val="5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Redundância</w:t>
                </w:r>
              </w:p>
              <w:p w:rsidR="00000000" w:rsidDel="00000000" w:rsidP="00000000" w:rsidRDefault="00000000" w:rsidRPr="00000000" w14:paraId="000014C3">
                <w:pPr>
                  <w:numPr>
                    <w:ilvl w:val="2"/>
                    <w:numId w:val="5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Ciclos automáticos</w:t>
                </w:r>
              </w:p>
              <w:p w:rsidR="00000000" w:rsidDel="00000000" w:rsidP="00000000" w:rsidRDefault="00000000" w:rsidRPr="00000000" w14:paraId="000014C4">
                <w:pPr>
                  <w:numPr>
                    <w:ilvl w:val="2"/>
                    <w:numId w:val="5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Passo a passo</w:t>
                </w:r>
              </w:p>
              <w:p w:rsidR="00000000" w:rsidDel="00000000" w:rsidP="00000000" w:rsidRDefault="00000000" w:rsidRPr="00000000" w14:paraId="000014C5">
                <w:pPr>
                  <w:numPr>
                    <w:ilvl w:val="2"/>
                    <w:numId w:val="5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Interrupções</w:t>
                </w:r>
              </w:p>
              <w:p w:rsidR="00000000" w:rsidDel="00000000" w:rsidP="00000000" w:rsidRDefault="00000000" w:rsidRPr="00000000" w14:paraId="000014C6">
                <w:pPr>
                  <w:numPr>
                    <w:ilvl w:val="0"/>
                    <w:numId w:val="52"/>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Programação de Controles de Sistemas Mecatrônicos</w:t>
                </w:r>
              </w:p>
              <w:p w:rsidR="00000000" w:rsidDel="00000000" w:rsidP="00000000" w:rsidRDefault="00000000" w:rsidRPr="00000000" w14:paraId="000014C7">
                <w:pPr>
                  <w:numPr>
                    <w:ilvl w:val="1"/>
                    <w:numId w:val="5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Controles malha aberta e fechada</w:t>
                </w:r>
              </w:p>
              <w:p w:rsidR="00000000" w:rsidDel="00000000" w:rsidP="00000000" w:rsidRDefault="00000000" w:rsidRPr="00000000" w14:paraId="000014C8">
                <w:pPr>
                  <w:numPr>
                    <w:ilvl w:val="2"/>
                    <w:numId w:val="5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Sistemas discretos</w:t>
                </w:r>
              </w:p>
              <w:p w:rsidR="00000000" w:rsidDel="00000000" w:rsidP="00000000" w:rsidRDefault="00000000" w:rsidRPr="00000000" w14:paraId="000014C9">
                <w:pPr>
                  <w:numPr>
                    <w:ilvl w:val="2"/>
                    <w:numId w:val="5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Posição</w:t>
                </w:r>
              </w:p>
              <w:p w:rsidR="00000000" w:rsidDel="00000000" w:rsidP="00000000" w:rsidRDefault="00000000" w:rsidRPr="00000000" w14:paraId="000014CA">
                <w:pPr>
                  <w:numPr>
                    <w:ilvl w:val="2"/>
                    <w:numId w:val="5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Velocidade</w:t>
                </w:r>
              </w:p>
              <w:p w:rsidR="00000000" w:rsidDel="00000000" w:rsidP="00000000" w:rsidRDefault="00000000" w:rsidRPr="00000000" w14:paraId="000014CB">
                <w:pPr>
                  <w:numPr>
                    <w:ilvl w:val="2"/>
                    <w:numId w:val="5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Distância</w:t>
                </w:r>
              </w:p>
              <w:p w:rsidR="00000000" w:rsidDel="00000000" w:rsidP="00000000" w:rsidRDefault="00000000" w:rsidRPr="00000000" w14:paraId="000014CC">
                <w:pPr>
                  <w:numPr>
                    <w:ilvl w:val="2"/>
                    <w:numId w:val="5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Carga</w:t>
                </w:r>
              </w:p>
              <w:p w:rsidR="00000000" w:rsidDel="00000000" w:rsidP="00000000" w:rsidRDefault="00000000" w:rsidRPr="00000000" w14:paraId="000014CD">
                <w:pPr>
                  <w:numPr>
                    <w:ilvl w:val="1"/>
                    <w:numId w:val="5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Controle de dispositivos</w:t>
                </w:r>
              </w:p>
              <w:p w:rsidR="00000000" w:rsidDel="00000000" w:rsidP="00000000" w:rsidRDefault="00000000" w:rsidRPr="00000000" w14:paraId="000014CE">
                <w:pPr>
                  <w:numPr>
                    <w:ilvl w:val="2"/>
                    <w:numId w:val="5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Válvulas proporcionais</w:t>
                </w:r>
              </w:p>
              <w:p w:rsidR="00000000" w:rsidDel="00000000" w:rsidP="00000000" w:rsidRDefault="00000000" w:rsidRPr="00000000" w14:paraId="000014CF">
                <w:pPr>
                  <w:numPr>
                    <w:ilvl w:val="2"/>
                    <w:numId w:val="5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Controle de inversores de frequência</w:t>
                </w:r>
              </w:p>
              <w:p w:rsidR="00000000" w:rsidDel="00000000" w:rsidP="00000000" w:rsidRDefault="00000000" w:rsidRPr="00000000" w14:paraId="000014D0">
                <w:pPr>
                  <w:numPr>
                    <w:ilvl w:val="2"/>
                    <w:numId w:val="5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Controle de servomotores</w:t>
                </w:r>
              </w:p>
              <w:p w:rsidR="00000000" w:rsidDel="00000000" w:rsidP="00000000" w:rsidRDefault="00000000" w:rsidRPr="00000000" w14:paraId="000014D1">
                <w:pPr>
                  <w:numPr>
                    <w:ilvl w:val="1"/>
                    <w:numId w:val="5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Controles via IHM</w:t>
                </w:r>
              </w:p>
              <w:p w:rsidR="00000000" w:rsidDel="00000000" w:rsidP="00000000" w:rsidRDefault="00000000" w:rsidRPr="00000000" w14:paraId="000014D2">
                <w:pPr>
                  <w:numPr>
                    <w:ilvl w:val="2"/>
                    <w:numId w:val="5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Tipos</w:t>
                </w:r>
              </w:p>
              <w:p w:rsidR="00000000" w:rsidDel="00000000" w:rsidP="00000000" w:rsidRDefault="00000000" w:rsidRPr="00000000" w14:paraId="000014D3">
                <w:pPr>
                  <w:numPr>
                    <w:ilvl w:val="2"/>
                    <w:numId w:val="5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Configuração</w:t>
                </w:r>
              </w:p>
              <w:p w:rsidR="00000000" w:rsidDel="00000000" w:rsidP="00000000" w:rsidRDefault="00000000" w:rsidRPr="00000000" w14:paraId="000014D4">
                <w:pPr>
                  <w:numPr>
                    <w:ilvl w:val="2"/>
                    <w:numId w:val="5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Comunicação</w:t>
                </w:r>
              </w:p>
              <w:p w:rsidR="00000000" w:rsidDel="00000000" w:rsidP="00000000" w:rsidRDefault="00000000" w:rsidRPr="00000000" w14:paraId="000014D5">
                <w:pPr>
                  <w:numPr>
                    <w:ilvl w:val="2"/>
                    <w:numId w:val="5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Simulação</w:t>
                </w:r>
              </w:p>
              <w:p w:rsidR="00000000" w:rsidDel="00000000" w:rsidP="00000000" w:rsidRDefault="00000000" w:rsidRPr="00000000" w14:paraId="000014D6">
                <w:pPr>
                  <w:numPr>
                    <w:ilvl w:val="1"/>
                    <w:numId w:val="5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Internet Industrial das Coisas - IIoT</w:t>
                </w:r>
              </w:p>
              <w:p w:rsidR="00000000" w:rsidDel="00000000" w:rsidP="00000000" w:rsidRDefault="00000000" w:rsidRPr="00000000" w14:paraId="000014D7">
                <w:pPr>
                  <w:numPr>
                    <w:ilvl w:val="2"/>
                    <w:numId w:val="5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Plataforma em Nuvem (Node-Red, TAGOIO, WEGNology)</w:t>
                </w:r>
              </w:p>
              <w:p w:rsidR="00000000" w:rsidDel="00000000" w:rsidP="00000000" w:rsidRDefault="00000000" w:rsidRPr="00000000" w14:paraId="000014D8">
                <w:pPr>
                  <w:numPr>
                    <w:ilvl w:val="2"/>
                    <w:numId w:val="5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OPC DA/UA</w:t>
                </w:r>
              </w:p>
              <w:p w:rsidR="00000000" w:rsidDel="00000000" w:rsidP="00000000" w:rsidRDefault="00000000" w:rsidRPr="00000000" w14:paraId="000014D9">
                <w:pPr>
                  <w:numPr>
                    <w:ilvl w:val="0"/>
                    <w:numId w:val="52"/>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Normas Técnicas (NBR, Normas Internacionais), Normas Regulamentadoras e Documentação</w:t>
                </w:r>
              </w:p>
              <w:p w:rsidR="00000000" w:rsidDel="00000000" w:rsidP="00000000" w:rsidRDefault="00000000" w:rsidRPr="00000000" w14:paraId="000014DA">
                <w:pPr>
                  <w:numPr>
                    <w:ilvl w:val="1"/>
                    <w:numId w:val="5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Norma IEC 61131-3</w:t>
                </w:r>
              </w:p>
              <w:p w:rsidR="00000000" w:rsidDel="00000000" w:rsidP="00000000" w:rsidRDefault="00000000" w:rsidRPr="00000000" w14:paraId="000014DB">
                <w:pPr>
                  <w:numPr>
                    <w:ilvl w:val="1"/>
                    <w:numId w:val="5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Normas IEC 61449</w:t>
                </w:r>
              </w:p>
              <w:p w:rsidR="00000000" w:rsidDel="00000000" w:rsidP="00000000" w:rsidRDefault="00000000" w:rsidRPr="00000000" w14:paraId="000014DC">
                <w:pPr>
                  <w:numPr>
                    <w:ilvl w:val="1"/>
                    <w:numId w:val="5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Normas Regulamentadoras</w:t>
                </w:r>
              </w:p>
              <w:p w:rsidR="00000000" w:rsidDel="00000000" w:rsidP="00000000" w:rsidRDefault="00000000" w:rsidRPr="00000000" w14:paraId="000014DD">
                <w:pPr>
                  <w:numPr>
                    <w:ilvl w:val="1"/>
                    <w:numId w:val="5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Manual de fabricante</w:t>
                </w:r>
              </w:p>
              <w:p w:rsidR="00000000" w:rsidDel="00000000" w:rsidP="00000000" w:rsidRDefault="00000000" w:rsidRPr="00000000" w14:paraId="000014DE">
                <w:pPr>
                  <w:numPr>
                    <w:ilvl w:val="1"/>
                    <w:numId w:val="5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Procedimentos Técnicos</w:t>
                </w:r>
              </w:p>
              <w:p w:rsidR="00000000" w:rsidDel="00000000" w:rsidP="00000000" w:rsidRDefault="00000000" w:rsidRPr="00000000" w14:paraId="000014DF">
                <w:pPr>
                  <w:numPr>
                    <w:ilvl w:val="1"/>
                    <w:numId w:val="5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Ordem de Serviço</w:t>
                </w:r>
              </w:p>
              <w:p w:rsidR="00000000" w:rsidDel="00000000" w:rsidP="00000000" w:rsidRDefault="00000000" w:rsidRPr="00000000" w14:paraId="000014E0">
                <w:pPr>
                  <w:numPr>
                    <w:ilvl w:val="0"/>
                    <w:numId w:val="52"/>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Organização e Segurança nos Serviços de Instalações Sistemas Lógicos Programáveis</w:t>
                </w:r>
              </w:p>
              <w:p w:rsidR="00000000" w:rsidDel="00000000" w:rsidP="00000000" w:rsidRDefault="00000000" w:rsidRPr="00000000" w14:paraId="000014E1">
                <w:pPr>
                  <w:numPr>
                    <w:ilvl w:val="1"/>
                    <w:numId w:val="5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Preparação do ambiente de trabalho</w:t>
                </w:r>
              </w:p>
              <w:p w:rsidR="00000000" w:rsidDel="00000000" w:rsidP="00000000" w:rsidRDefault="00000000" w:rsidRPr="00000000" w14:paraId="000014E2">
                <w:pPr>
                  <w:numPr>
                    <w:ilvl w:val="1"/>
                    <w:numId w:val="5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Limpeza e conservação do ambiente de trabalho</w:t>
                </w:r>
              </w:p>
              <w:p w:rsidR="00000000" w:rsidDel="00000000" w:rsidP="00000000" w:rsidRDefault="00000000" w:rsidRPr="00000000" w14:paraId="000014E3">
                <w:pPr>
                  <w:numPr>
                    <w:ilvl w:val="1"/>
                    <w:numId w:val="5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Equipamentos de Proteção Individual e Coletiva (EPI e EPC)</w:t>
                </w:r>
              </w:p>
              <w:p w:rsidR="00000000" w:rsidDel="00000000" w:rsidP="00000000" w:rsidRDefault="00000000" w:rsidRPr="00000000" w14:paraId="000014E4">
                <w:pPr>
                  <w:numPr>
                    <w:ilvl w:val="2"/>
                    <w:numId w:val="5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Tipos</w:t>
                </w:r>
              </w:p>
              <w:p w:rsidR="00000000" w:rsidDel="00000000" w:rsidP="00000000" w:rsidRDefault="00000000" w:rsidRPr="00000000" w14:paraId="000014E5">
                <w:pPr>
                  <w:numPr>
                    <w:ilvl w:val="2"/>
                    <w:numId w:val="5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Características</w:t>
                </w:r>
              </w:p>
              <w:p w:rsidR="00000000" w:rsidDel="00000000" w:rsidP="00000000" w:rsidRDefault="00000000" w:rsidRPr="00000000" w14:paraId="000014E6">
                <w:pPr>
                  <w:numPr>
                    <w:ilvl w:val="2"/>
                    <w:numId w:val="5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Aplicação e usabilidade</w:t>
                </w:r>
              </w:p>
              <w:p w:rsidR="00000000" w:rsidDel="00000000" w:rsidP="00000000" w:rsidRDefault="00000000" w:rsidRPr="00000000" w14:paraId="000014E7">
                <w:pPr>
                  <w:numPr>
                    <w:ilvl w:val="1"/>
                    <w:numId w:val="5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Inspeção de segurança</w:t>
                </w:r>
              </w:p>
              <w:p w:rsidR="00000000" w:rsidDel="00000000" w:rsidP="00000000" w:rsidRDefault="00000000" w:rsidRPr="00000000" w14:paraId="000014E8">
                <w:pPr>
                  <w:numPr>
                    <w:ilvl w:val="1"/>
                    <w:numId w:val="5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Armazenamento e manuseio de materiais e insumos</w:t>
                </w:r>
              </w:p>
              <w:p w:rsidR="00000000" w:rsidDel="00000000" w:rsidP="00000000" w:rsidRDefault="00000000" w:rsidRPr="00000000" w14:paraId="000014E9">
                <w:pPr>
                  <w:numPr>
                    <w:ilvl w:val="1"/>
                    <w:numId w:val="5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Precauções a serem tomadas nas instalações (riscos ocupacionais e riscos elétricos)</w:t>
                </w:r>
              </w:p>
              <w:p w:rsidR="00000000" w:rsidDel="00000000" w:rsidP="00000000" w:rsidRDefault="00000000" w:rsidRPr="00000000" w14:paraId="000014EA">
                <w:pPr>
                  <w:numPr>
                    <w:ilvl w:val="1"/>
                    <w:numId w:val="5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Gestão de Resíduos</w:t>
                </w:r>
              </w:p>
            </w:tc>
          </w:tr>
          <w:tr>
            <w:trPr>
              <w:cantSplit w:val="0"/>
              <w:trHeight w:val="408"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EB">
                <w:pPr>
                  <w:widowControl w:val="0"/>
                  <w:spacing w:line="276"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EC">
                <w:pPr>
                  <w:numPr>
                    <w:ilvl w:val="1"/>
                    <w:numId w:val="57"/>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 utilização dos recursos técnicos e tecnológicos para desenvolvimento do Sistema Lógico Programável</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ED">
                <w:pPr>
                  <w:numPr>
                    <w:ilvl w:val="0"/>
                    <w:numId w:val="45"/>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Identificar as ferramentas, equipamentos e instrumentos, visando a instalação de sistemas lógicos programáveis</w:t>
                </w:r>
              </w:p>
              <w:p w:rsidR="00000000" w:rsidDel="00000000" w:rsidP="00000000" w:rsidRDefault="00000000" w:rsidRPr="00000000" w14:paraId="000014EE">
                <w:pPr>
                  <w:numPr>
                    <w:ilvl w:val="0"/>
                    <w:numId w:val="45"/>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Selecionar as ferramentas, equipamentos e instrumentos, visando a instalação de sistemas lógicos programáveis</w:t>
                </w:r>
              </w:p>
              <w:p w:rsidR="00000000" w:rsidDel="00000000" w:rsidP="00000000" w:rsidRDefault="00000000" w:rsidRPr="00000000" w14:paraId="000014EF">
                <w:pPr>
                  <w:numPr>
                    <w:ilvl w:val="0"/>
                    <w:numId w:val="45"/>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Aplicar técnicas de manuseio, guarda e conservação de ferramentas, equipamentos e instrumentos, de acordo com instruções dos fabricantes, tendo em vista a instalação de sistemas lógicos programáveis</w:t>
                </w:r>
              </w:p>
              <w:p w:rsidR="00000000" w:rsidDel="00000000" w:rsidP="00000000" w:rsidRDefault="00000000" w:rsidRPr="00000000" w14:paraId="000014F0">
                <w:pPr>
                  <w:numPr>
                    <w:ilvl w:val="0"/>
                    <w:numId w:val="45"/>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Identificar os componentes, circuitos e conexões, de acordo com o projeto e manual do fabricante, tendo em vista a instalação de sistemas lógicos programáveis</w:t>
                </w:r>
              </w:p>
              <w:p w:rsidR="00000000" w:rsidDel="00000000" w:rsidP="00000000" w:rsidRDefault="00000000" w:rsidRPr="00000000" w14:paraId="000014F1">
                <w:pPr>
                  <w:numPr>
                    <w:ilvl w:val="0"/>
                    <w:numId w:val="45"/>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Identificar softwares de simulação, programação e configuração, para instalação de dispositivos de sistemas lógicos programáveis</w:t>
                </w:r>
              </w:p>
              <w:p w:rsidR="00000000" w:rsidDel="00000000" w:rsidP="00000000" w:rsidRDefault="00000000" w:rsidRPr="00000000" w14:paraId="000014F2">
                <w:pPr>
                  <w:numPr>
                    <w:ilvl w:val="0"/>
                    <w:numId w:val="45"/>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Aplicar técnicas de simulação, programação e configuração de sistemas lógicos programáveis, por meio da utilização de softwares específicos, em conformidade com o projeto e instruções do fabricante</w:t>
                </w:r>
              </w:p>
              <w:p w:rsidR="00000000" w:rsidDel="00000000" w:rsidP="00000000" w:rsidRDefault="00000000" w:rsidRPr="00000000" w14:paraId="000014F3">
                <w:pPr>
                  <w:numPr>
                    <w:ilvl w:val="0"/>
                    <w:numId w:val="45"/>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Aplicar técnicas de instalação de sistemas lógicos programáveis, de acordo com o projeto e manual do fabricante dos dispositivos</w:t>
                </w:r>
              </w:p>
              <w:p w:rsidR="00000000" w:rsidDel="00000000" w:rsidP="00000000" w:rsidRDefault="00000000" w:rsidRPr="00000000" w14:paraId="000014F4">
                <w:pPr>
                  <w:numPr>
                    <w:ilvl w:val="0"/>
                    <w:numId w:val="45"/>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Aplicar técnicas de configuração do hardware e software, de acordo com requisitos técnicos dos sistemas lógicos programáveis</w:t>
                </w:r>
              </w:p>
              <w:p w:rsidR="00000000" w:rsidDel="00000000" w:rsidP="00000000" w:rsidRDefault="00000000" w:rsidRPr="00000000" w14:paraId="000014F5">
                <w:pPr>
                  <w:numPr>
                    <w:ilvl w:val="0"/>
                    <w:numId w:val="45"/>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Aplicar técnicas de programação de acordo com as especificações dos controladores lógicos programáveis (clp) e seus módulos, com referência nas especificações do projeto e recomendações do fabricante</w:t>
                </w:r>
              </w:p>
              <w:p w:rsidR="00000000" w:rsidDel="00000000" w:rsidP="00000000" w:rsidRDefault="00000000" w:rsidRPr="00000000" w14:paraId="000014F6">
                <w:pPr>
                  <w:numPr>
                    <w:ilvl w:val="0"/>
                    <w:numId w:val="45"/>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Identificar a interface de rede de comunicação dos sistemas lógicos programáveis, tendo em vista a comunicação entre os dispositivos</w:t>
                </w:r>
              </w:p>
              <w:p w:rsidR="00000000" w:rsidDel="00000000" w:rsidP="00000000" w:rsidRDefault="00000000" w:rsidRPr="00000000" w14:paraId="000014F7">
                <w:pPr>
                  <w:numPr>
                    <w:ilvl w:val="0"/>
                    <w:numId w:val="45"/>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Aplicar técnicas de configuração em interfaces de redes dos sistemas lógicos programáveis, tendo em vista a comunicação entre os dispositivos</w:t>
                </w:r>
              </w:p>
              <w:p w:rsidR="00000000" w:rsidDel="00000000" w:rsidP="00000000" w:rsidRDefault="00000000" w:rsidRPr="00000000" w14:paraId="000014F8">
                <w:pPr>
                  <w:numPr>
                    <w:ilvl w:val="0"/>
                    <w:numId w:val="45"/>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Aplicar técnicas de simulação, por meio de software de sistemas lógicos programáveis, de acordo com as especificações técnicas do projeto e manual do fabricante</w:t>
                </w:r>
              </w:p>
              <w:p w:rsidR="00000000" w:rsidDel="00000000" w:rsidP="00000000" w:rsidRDefault="00000000" w:rsidRPr="00000000" w14:paraId="000014F9">
                <w:pPr>
                  <w:numPr>
                    <w:ilvl w:val="0"/>
                    <w:numId w:val="45"/>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Aplicar técnicas de comissionamentos em sistemas lógicos programáveis, por meio da utilização de software e instrumentos de verificação, de acordo com as normas técnicas e especificações do projeto</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FA">
                <w:pPr>
                  <w:widowControl w:val="0"/>
                  <w:spacing w:line="276" w:lineRule="auto"/>
                  <w:rPr/>
                </w:pPr>
                <w:r w:rsidDel="00000000" w:rsidR="00000000" w:rsidRPr="00000000">
                  <w:rPr>
                    <w:rtl w:val="0"/>
                  </w:rPr>
                </w:r>
              </w:p>
            </w:tc>
          </w:tr>
          <w:tr>
            <w:trPr>
              <w:cantSplit w:val="0"/>
              <w:trHeight w:val="408"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FB">
                <w:pPr>
                  <w:widowControl w:val="0"/>
                  <w:spacing w:line="276"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FC">
                <w:pPr>
                  <w:numPr>
                    <w:ilvl w:val="1"/>
                    <w:numId w:val="57"/>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as especificações técnicas do projeto, Ordens de Serviço e Procedimentos Operacionais para o desenvolvimento de Sistemas Lógicos Programáveis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FD">
                <w:pPr>
                  <w:numPr>
                    <w:ilvl w:val="0"/>
                    <w:numId w:val="45"/>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Aplicar técnicas de planejamento e definição da sequência das etapas de montagem dos sistemas lógicos programáveis, visando a instalação dos dispositivos</w:t>
                </w:r>
              </w:p>
              <w:p w:rsidR="00000000" w:rsidDel="00000000" w:rsidP="00000000" w:rsidRDefault="00000000" w:rsidRPr="00000000" w14:paraId="000014FE">
                <w:pPr>
                  <w:numPr>
                    <w:ilvl w:val="0"/>
                    <w:numId w:val="45"/>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Identificar os componentes, circuitos e conexões, de acordo com o projeto e manual do fabricante, tendo em vista a instalação de sistemas lógicos programáveis</w:t>
                </w:r>
              </w:p>
              <w:p w:rsidR="00000000" w:rsidDel="00000000" w:rsidP="00000000" w:rsidRDefault="00000000" w:rsidRPr="00000000" w14:paraId="000014FF">
                <w:pPr>
                  <w:numPr>
                    <w:ilvl w:val="0"/>
                    <w:numId w:val="45"/>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Aplicar técnicas de montagem de dispositivos em sistemas lógicos programáveis, de acordo com as especificações do projeto e manuais de fabricantes</w:t>
                </w:r>
              </w:p>
              <w:p w:rsidR="00000000" w:rsidDel="00000000" w:rsidP="00000000" w:rsidRDefault="00000000" w:rsidRPr="00000000" w14:paraId="00001500">
                <w:pPr>
                  <w:numPr>
                    <w:ilvl w:val="0"/>
                    <w:numId w:val="45"/>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Utilizar ferramentas, equipamentos e instrumentos para montagem de dispositivos em sistemas lógicos programáveis, em conformidade com os procedimentos operacionais e recomendações dos manuais dos fabricantes</w:t>
                </w:r>
              </w:p>
              <w:p w:rsidR="00000000" w:rsidDel="00000000" w:rsidP="00000000" w:rsidRDefault="00000000" w:rsidRPr="00000000" w14:paraId="00001501">
                <w:pPr>
                  <w:numPr>
                    <w:ilvl w:val="0"/>
                    <w:numId w:val="45"/>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Aplicar técnicas de testes de funcionamento em dispositivos de sistemas lógicos programáveis, por meio da utilização de instrumentos de verificação, em conformidade com o manual do fabricante</w:t>
                </w:r>
              </w:p>
              <w:p w:rsidR="00000000" w:rsidDel="00000000" w:rsidP="00000000" w:rsidRDefault="00000000" w:rsidRPr="00000000" w14:paraId="00001502">
                <w:pPr>
                  <w:numPr>
                    <w:ilvl w:val="0"/>
                    <w:numId w:val="45"/>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Aplicar técnicas de verificação do funcionamento dos sistemas lógicos programáveis, por meio da utilização de instrumentos de verificação, em conformidade com o projeto e manuais de fabricantes</w:t>
                </w:r>
              </w:p>
              <w:p w:rsidR="00000000" w:rsidDel="00000000" w:rsidP="00000000" w:rsidRDefault="00000000" w:rsidRPr="00000000" w14:paraId="00001503">
                <w:pPr>
                  <w:numPr>
                    <w:ilvl w:val="0"/>
                    <w:numId w:val="45"/>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Identificar as especificações técnicas dos insumos, dispositivos, máquinas, equipamentos e ferramentas, nos manuais e catálogos do fabricante, para a instalação dos dispositivos de sistemas lógicos programáveis</w:t>
                </w:r>
              </w:p>
              <w:p w:rsidR="00000000" w:rsidDel="00000000" w:rsidP="00000000" w:rsidRDefault="00000000" w:rsidRPr="00000000" w14:paraId="00001504">
                <w:pPr>
                  <w:numPr>
                    <w:ilvl w:val="0"/>
                    <w:numId w:val="45"/>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Identificar as especificações técnicas descritas nos procedimentos operacionais e ordens de serviço, para realização da montagem de sistemas lógicos programáveis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05">
                <w:pPr>
                  <w:widowControl w:val="0"/>
                  <w:spacing w:line="276" w:lineRule="auto"/>
                  <w:rPr/>
                </w:pPr>
                <w:r w:rsidDel="00000000" w:rsidR="00000000" w:rsidRPr="00000000">
                  <w:rPr>
                    <w:rtl w:val="0"/>
                  </w:rPr>
                </w:r>
              </w:p>
            </w:tc>
          </w:tr>
          <w:tr>
            <w:trPr>
              <w:cantSplit w:val="0"/>
              <w:trHeight w:val="408"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06">
                <w:pPr>
                  <w:widowControl w:val="0"/>
                  <w:spacing w:line="276"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07">
                <w:pPr>
                  <w:numPr>
                    <w:ilvl w:val="1"/>
                    <w:numId w:val="57"/>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os requisitos técnicos do processo do sistema automatizado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08">
                <w:pPr>
                  <w:numPr>
                    <w:ilvl w:val="0"/>
                    <w:numId w:val="45"/>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Definir a linguagem de programação, para a implementação dos sistemas lógicos programáveis, conforme norma técnica</w:t>
                </w:r>
              </w:p>
              <w:p w:rsidR="00000000" w:rsidDel="00000000" w:rsidP="00000000" w:rsidRDefault="00000000" w:rsidRPr="00000000" w14:paraId="00001509">
                <w:pPr>
                  <w:numPr>
                    <w:ilvl w:val="0"/>
                    <w:numId w:val="45"/>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Aplicar procedimentos de registro, por meio de recursos digitais ou manuais para o mapeamento de entradas e saídas dos sistemas lógicos programáveis de acordo com as especificações do projeto</w:t>
                </w:r>
              </w:p>
              <w:p w:rsidR="00000000" w:rsidDel="00000000" w:rsidP="00000000" w:rsidRDefault="00000000" w:rsidRPr="00000000" w14:paraId="0000150A">
                <w:pPr>
                  <w:numPr>
                    <w:ilvl w:val="0"/>
                    <w:numId w:val="45"/>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Identificar tipos, características, funções e aplicações dos diferentes dispositivos de entradas e saídas aplicáveis a sistemas lógicos programáveis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0B">
                <w:pPr>
                  <w:widowControl w:val="0"/>
                  <w:spacing w:line="276" w:lineRule="auto"/>
                  <w:rPr/>
                </w:pPr>
                <w:r w:rsidDel="00000000" w:rsidR="00000000" w:rsidRPr="00000000">
                  <w:rPr>
                    <w:rtl w:val="0"/>
                  </w:rPr>
                </w:r>
              </w:p>
            </w:tc>
          </w:tr>
          <w:tr>
            <w:trPr>
              <w:cantSplit w:val="0"/>
              <w:trHeight w:val="408"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0C">
                <w:pPr>
                  <w:widowControl w:val="0"/>
                  <w:spacing w:line="276"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0D">
                <w:pPr>
                  <w:numPr>
                    <w:ilvl w:val="1"/>
                    <w:numId w:val="57"/>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as ferramentas de melhoria contínua para otimização dos processos de Desenvolvimento de Sistemas Lógicos Programáveis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0E">
                <w:pPr>
                  <w:numPr>
                    <w:ilvl w:val="0"/>
                    <w:numId w:val="45"/>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Aplicar técnicas de gerenciamento do tempo para controle da execução das etapas do desenvolvimento  de sistemas lógicos programáveis, conforme cronograma do serviço</w:t>
                </w:r>
              </w:p>
              <w:p w:rsidR="00000000" w:rsidDel="00000000" w:rsidP="00000000" w:rsidRDefault="00000000" w:rsidRPr="00000000" w14:paraId="0000150F">
                <w:pPr>
                  <w:numPr>
                    <w:ilvl w:val="0"/>
                    <w:numId w:val="45"/>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Identificar as ferramentas da qualidade aplicáveis ao processo de desenvolvimento  de sistemas lógicos programáveis, tendo em vista a melhoria contínua</w:t>
                </w:r>
              </w:p>
              <w:p w:rsidR="00000000" w:rsidDel="00000000" w:rsidP="00000000" w:rsidRDefault="00000000" w:rsidRPr="00000000" w14:paraId="00001510">
                <w:pPr>
                  <w:numPr>
                    <w:ilvl w:val="0"/>
                    <w:numId w:val="45"/>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Aplicar ferramentas da qualidade ao processo de desenvolvimento  de sistemas lógicos programáveis, visando a melhoria contínua</w:t>
                </w:r>
              </w:p>
              <w:p w:rsidR="00000000" w:rsidDel="00000000" w:rsidP="00000000" w:rsidRDefault="00000000" w:rsidRPr="00000000" w14:paraId="00001511">
                <w:pPr>
                  <w:numPr>
                    <w:ilvl w:val="0"/>
                    <w:numId w:val="45"/>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Avaliar as soluções alternativas de ferramentas, equipamentos e recursos compatíveis com o desenvolvimento  de sistemas lógicos programáveis, tendo em vista a melhoria contínua do processo</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12">
                <w:pPr>
                  <w:widowControl w:val="0"/>
                  <w:spacing w:line="276" w:lineRule="auto"/>
                  <w:rPr/>
                </w:pPr>
                <w:r w:rsidDel="00000000" w:rsidR="00000000" w:rsidRPr="00000000">
                  <w:rPr>
                    <w:rtl w:val="0"/>
                  </w:rPr>
                </w:r>
              </w:p>
            </w:tc>
          </w:tr>
          <w:tr>
            <w:trPr>
              <w:cantSplit w:val="0"/>
              <w:trHeight w:val="408"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13">
                <w:pPr>
                  <w:widowControl w:val="0"/>
                  <w:spacing w:line="276"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14">
                <w:pPr>
                  <w:numPr>
                    <w:ilvl w:val="1"/>
                    <w:numId w:val="57"/>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Seguindo Legislação aplicável, Normas Técnicas, de Qualidade, de Segurança, Saúde e Sustentabilidade</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15">
                <w:pPr>
                  <w:numPr>
                    <w:ilvl w:val="0"/>
                    <w:numId w:val="45"/>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Aplicar os procedimentos de armazenamento e destinação de resíduos gerados nos ambientes de instalação de sistemas lógicos programáveis, por meio de técnicas específicas, para o cumprimento das normas ambientais</w:t>
                </w:r>
              </w:p>
              <w:p w:rsidR="00000000" w:rsidDel="00000000" w:rsidP="00000000" w:rsidRDefault="00000000" w:rsidRPr="00000000" w14:paraId="00001516">
                <w:pPr>
                  <w:numPr>
                    <w:ilvl w:val="0"/>
                    <w:numId w:val="45"/>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Identificar as possíveis situações de risco à segurança no trabalho e meio ambiente associados ao processo de desenvolvimento de sistemas lógicos programáveis</w:t>
                </w:r>
              </w:p>
              <w:p w:rsidR="00000000" w:rsidDel="00000000" w:rsidP="00000000" w:rsidRDefault="00000000" w:rsidRPr="00000000" w14:paraId="00001517">
                <w:pPr>
                  <w:numPr>
                    <w:ilvl w:val="0"/>
                    <w:numId w:val="45"/>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Aplicar os requisitos estabelecidos na legislação, normas técnicas e de segurança, conforme o desenvolvimento de sistemas lógicos programáveis</w:t>
                </w:r>
              </w:p>
              <w:p w:rsidR="00000000" w:rsidDel="00000000" w:rsidP="00000000" w:rsidRDefault="00000000" w:rsidRPr="00000000" w14:paraId="00001518">
                <w:pPr>
                  <w:numPr>
                    <w:ilvl w:val="0"/>
                    <w:numId w:val="45"/>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Avaliar o cumprimento dos procedimentos de segurança e utilização dos equipamentos de proteção individuais - epi e equipamentos de proteção coletivas - epc pelas equipes de trabalho</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19">
                <w:pPr>
                  <w:widowControl w:val="0"/>
                  <w:spacing w:line="276" w:lineRule="auto"/>
                  <w:rPr/>
                </w:pPr>
                <w:r w:rsidDel="00000000" w:rsidR="00000000" w:rsidRPr="00000000">
                  <w:rPr>
                    <w:rtl w:val="0"/>
                  </w:rPr>
                </w:r>
              </w:p>
            </w:tc>
          </w:tr>
          <w:tr>
            <w:trPr>
              <w:cantSplit w:val="0"/>
              <w:trHeight w:val="408" w:hRule="atLeast"/>
              <w:tblHeader w:val="0"/>
            </w:trPr>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1A">
                <w:pPr>
                  <w:numPr>
                    <w:ilvl w:val="0"/>
                    <w:numId w:val="57"/>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Implantar sistemas de sensoriamento industrial</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1B">
                <w:pPr>
                  <w:numPr>
                    <w:ilvl w:val="1"/>
                    <w:numId w:val="57"/>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as especificações técnicas do projeto, Ordens de Serviço e Procedimentos Operacionais para instalação de sistemas de sensoriamento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1C">
                <w:pPr>
                  <w:numPr>
                    <w:ilvl w:val="0"/>
                    <w:numId w:val="45"/>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Aplicar técnicas de planejamento e definição da sequência das etapas de montagem de dispositivos, visando a instalação dos sistemas de sensoriamento industrial</w:t>
                </w:r>
              </w:p>
              <w:p w:rsidR="00000000" w:rsidDel="00000000" w:rsidP="00000000" w:rsidRDefault="00000000" w:rsidRPr="00000000" w14:paraId="0000151D">
                <w:pPr>
                  <w:numPr>
                    <w:ilvl w:val="0"/>
                    <w:numId w:val="45"/>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Identificar os dispositivos, circuitos e conexões, de acordo com o projeto e manual do fabricante, tendo em vista a instalação dos sistemas de sensoriamento industrial</w:t>
                </w:r>
              </w:p>
              <w:p w:rsidR="00000000" w:rsidDel="00000000" w:rsidP="00000000" w:rsidRDefault="00000000" w:rsidRPr="00000000" w14:paraId="0000151E">
                <w:pPr>
                  <w:numPr>
                    <w:ilvl w:val="0"/>
                    <w:numId w:val="45"/>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Aplicar técnicas de montagem de dispositivos em sistemas de sensoriamento industrial, de acordo com as especificações do projeto e manual do fabricante</w:t>
                </w:r>
              </w:p>
              <w:p w:rsidR="00000000" w:rsidDel="00000000" w:rsidP="00000000" w:rsidRDefault="00000000" w:rsidRPr="00000000" w14:paraId="0000151F">
                <w:pPr>
                  <w:numPr>
                    <w:ilvl w:val="0"/>
                    <w:numId w:val="45"/>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Utilizar ferramentas, equipamentos e instrumentos para instalação de dispositivos de sensoriamento industrial, em conformidade com os procedimentos operacionais e recomendações dos fabricantes</w:t>
                </w:r>
              </w:p>
              <w:p w:rsidR="00000000" w:rsidDel="00000000" w:rsidP="00000000" w:rsidRDefault="00000000" w:rsidRPr="00000000" w14:paraId="00001520">
                <w:pPr>
                  <w:numPr>
                    <w:ilvl w:val="0"/>
                    <w:numId w:val="45"/>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Aplicar técnicas de testes de funcionamento dos dispositivos do sensoriamento industrial, por meio da utilização de instrumentos de verificação, em conformidade com o manual do fabricante</w:t>
                </w:r>
              </w:p>
              <w:p w:rsidR="00000000" w:rsidDel="00000000" w:rsidP="00000000" w:rsidRDefault="00000000" w:rsidRPr="00000000" w14:paraId="00001521">
                <w:pPr>
                  <w:numPr>
                    <w:ilvl w:val="0"/>
                    <w:numId w:val="45"/>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Aplicar técnicas de verificação do funcionamento dos sistemas de sensoriamento industrial, por meio da utilização de instrumentos de verificação, em conformidade com o projeto e manual do fabricante</w:t>
                </w:r>
              </w:p>
              <w:p w:rsidR="00000000" w:rsidDel="00000000" w:rsidP="00000000" w:rsidRDefault="00000000" w:rsidRPr="00000000" w14:paraId="00001522">
                <w:pPr>
                  <w:numPr>
                    <w:ilvl w:val="0"/>
                    <w:numId w:val="45"/>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Identificar as especificações técnicas dos insumos, dispositivos, máquinas, equipamentos e ferramentas, nos manuais e catálogos do fabricante, de acordo com a instalação dos sistemas de sensoriamento industrial</w:t>
                </w:r>
              </w:p>
              <w:p w:rsidR="00000000" w:rsidDel="00000000" w:rsidP="00000000" w:rsidRDefault="00000000" w:rsidRPr="00000000" w14:paraId="00001523">
                <w:pPr>
                  <w:numPr>
                    <w:ilvl w:val="0"/>
                    <w:numId w:val="45"/>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Identificar as especificações técnicas descritas nos procedimentos operacionais e ordens de serviço, para realização da instalação de dispositivos de sensoriamento industrial</w:t>
                </w:r>
              </w:p>
              <w:p w:rsidR="00000000" w:rsidDel="00000000" w:rsidP="00000000" w:rsidRDefault="00000000" w:rsidRPr="00000000" w14:paraId="00001524">
                <w:pPr>
                  <w:numPr>
                    <w:ilvl w:val="0"/>
                    <w:numId w:val="45"/>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Aplicar técnicas de instalação de dispositivos de sensoriamento industrial, de acordo com as especificações do projeto, ordens de serviço e procedimentos operacionais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25">
                <w:pPr>
                  <w:widowControl w:val="0"/>
                  <w:spacing w:line="276" w:lineRule="auto"/>
                  <w:rPr/>
                </w:pPr>
                <w:r w:rsidDel="00000000" w:rsidR="00000000" w:rsidRPr="00000000">
                  <w:rPr>
                    <w:rtl w:val="0"/>
                  </w:rPr>
                </w:r>
              </w:p>
            </w:tc>
          </w:tr>
          <w:tr>
            <w:trPr>
              <w:cantSplit w:val="0"/>
              <w:trHeight w:val="408"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26">
                <w:pPr>
                  <w:widowControl w:val="0"/>
                  <w:spacing w:line="276"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27">
                <w:pPr>
                  <w:numPr>
                    <w:ilvl w:val="1"/>
                    <w:numId w:val="57"/>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 utilização dos recursos técnicos e tecnológicos para montagem e instalação de sistemas de sensoriamento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28">
                <w:pPr>
                  <w:numPr>
                    <w:ilvl w:val="0"/>
                    <w:numId w:val="45"/>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Identificar as ferramentas, equipamentos e instrumentos, visando a instalação de dispositivos de sensoriamento industrial</w:t>
                </w:r>
              </w:p>
              <w:p w:rsidR="00000000" w:rsidDel="00000000" w:rsidP="00000000" w:rsidRDefault="00000000" w:rsidRPr="00000000" w14:paraId="00001529">
                <w:pPr>
                  <w:numPr>
                    <w:ilvl w:val="0"/>
                    <w:numId w:val="45"/>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Selecionar as ferramentas, equipamentos e instrumentos, visando a instalação de dispositivos de sensoriamento industrial</w:t>
                </w:r>
              </w:p>
              <w:p w:rsidR="00000000" w:rsidDel="00000000" w:rsidP="00000000" w:rsidRDefault="00000000" w:rsidRPr="00000000" w14:paraId="0000152A">
                <w:pPr>
                  <w:numPr>
                    <w:ilvl w:val="0"/>
                    <w:numId w:val="45"/>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Aplicar técnicas de manuseio, guarda e conservação de ferramentas, equipamentos e instrumentos, de acordo com instruções dos fabricantes, tendo em vista a instalação dispositivos de sensoriamento industrial</w:t>
                </w:r>
              </w:p>
              <w:p w:rsidR="00000000" w:rsidDel="00000000" w:rsidP="00000000" w:rsidRDefault="00000000" w:rsidRPr="00000000" w14:paraId="0000152B">
                <w:pPr>
                  <w:numPr>
                    <w:ilvl w:val="0"/>
                    <w:numId w:val="45"/>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Identificar os dispositivos, circuitos e conexões, de acordo com o projeto e manual do fabricante, tendo em vista a instalação de sistemas de sensoriamento industrial</w:t>
                </w:r>
              </w:p>
              <w:p w:rsidR="00000000" w:rsidDel="00000000" w:rsidP="00000000" w:rsidRDefault="00000000" w:rsidRPr="00000000" w14:paraId="0000152C">
                <w:pPr>
                  <w:numPr>
                    <w:ilvl w:val="0"/>
                    <w:numId w:val="45"/>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Aplicar técnicas de instalação de dispositivos em sistemas de sensoriamento industrial, de acordo com o projeto e manual do fabricante</w:t>
                </w:r>
              </w:p>
              <w:p w:rsidR="00000000" w:rsidDel="00000000" w:rsidP="00000000" w:rsidRDefault="00000000" w:rsidRPr="00000000" w14:paraId="0000152D">
                <w:pPr>
                  <w:numPr>
                    <w:ilvl w:val="0"/>
                    <w:numId w:val="45"/>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Identificar softwares de simulação e configuração de dispositivos, para instalação de sistemas de sensoriamento industrial</w:t>
                </w:r>
              </w:p>
              <w:p w:rsidR="00000000" w:rsidDel="00000000" w:rsidP="00000000" w:rsidRDefault="00000000" w:rsidRPr="00000000" w14:paraId="0000152E">
                <w:pPr>
                  <w:numPr>
                    <w:ilvl w:val="0"/>
                    <w:numId w:val="45"/>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Aplicar técnicas de simulação e configuração de dispositivos de sensoriamento industrial, por meio da utilização de softwares específicos, em conformidade com o projeto e instruções do fabricante</w:t>
                </w:r>
              </w:p>
              <w:p w:rsidR="00000000" w:rsidDel="00000000" w:rsidP="00000000" w:rsidRDefault="00000000" w:rsidRPr="00000000" w14:paraId="0000152F">
                <w:pPr>
                  <w:numPr>
                    <w:ilvl w:val="0"/>
                    <w:numId w:val="45"/>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Aplicar técnicas de instalação de dispositivos de sensoriamento industrial, de acordo com o projeto e manual do fabricante</w:t>
                </w:r>
              </w:p>
              <w:p w:rsidR="00000000" w:rsidDel="00000000" w:rsidP="00000000" w:rsidRDefault="00000000" w:rsidRPr="00000000" w14:paraId="00001530">
                <w:pPr>
                  <w:numPr>
                    <w:ilvl w:val="0"/>
                    <w:numId w:val="45"/>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Identificar os parâmetros de configuração dos dispositivos de sensoriamento industrial, de acordo com as especificações do projeto e manual do fabricante</w:t>
                </w:r>
              </w:p>
              <w:p w:rsidR="00000000" w:rsidDel="00000000" w:rsidP="00000000" w:rsidRDefault="00000000" w:rsidRPr="00000000" w14:paraId="00001531">
                <w:pPr>
                  <w:numPr>
                    <w:ilvl w:val="0"/>
                    <w:numId w:val="45"/>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Aplicar técnicas de parametrização e ajuste de dispositivos de sensoriamento industrial, de acordo as especificações do projeto e recomendações do fabricante</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32">
                <w:pPr>
                  <w:widowControl w:val="0"/>
                  <w:spacing w:line="276" w:lineRule="auto"/>
                  <w:rPr/>
                </w:pPr>
                <w:r w:rsidDel="00000000" w:rsidR="00000000" w:rsidRPr="00000000">
                  <w:rPr>
                    <w:rtl w:val="0"/>
                  </w:rPr>
                </w:r>
              </w:p>
            </w:tc>
          </w:tr>
          <w:tr>
            <w:trPr>
              <w:cantSplit w:val="0"/>
              <w:trHeight w:val="408"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33">
                <w:pPr>
                  <w:widowControl w:val="0"/>
                  <w:spacing w:line="276"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34">
                <w:pPr>
                  <w:numPr>
                    <w:ilvl w:val="1"/>
                    <w:numId w:val="57"/>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 utilização das tecnologias habilitadoras da indústria avançada na implantação de sistemas de sensoriamento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35">
                <w:pPr>
                  <w:numPr>
                    <w:ilvl w:val="0"/>
                    <w:numId w:val="45"/>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Identificar as tecnologias habilitadoras da indústria avançada aplicáveis à instalação de dispositivos em sistemas de sensoriamento industrial</w:t>
                </w:r>
              </w:p>
              <w:p w:rsidR="00000000" w:rsidDel="00000000" w:rsidP="00000000" w:rsidRDefault="00000000" w:rsidRPr="00000000" w14:paraId="00001536">
                <w:pPr>
                  <w:numPr>
                    <w:ilvl w:val="0"/>
                    <w:numId w:val="45"/>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Utilizar as tecnologias habilitadoras da indústria avançada aplicáveis à instalação de dispositivos de sensoriamento industrial</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37">
                <w:pPr>
                  <w:widowControl w:val="0"/>
                  <w:spacing w:line="276" w:lineRule="auto"/>
                  <w:rPr/>
                </w:pPr>
                <w:r w:rsidDel="00000000" w:rsidR="00000000" w:rsidRPr="00000000">
                  <w:rPr>
                    <w:rtl w:val="0"/>
                  </w:rPr>
                </w:r>
              </w:p>
            </w:tc>
          </w:tr>
          <w:tr>
            <w:trPr>
              <w:cantSplit w:val="0"/>
              <w:trHeight w:val="408"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38">
                <w:pPr>
                  <w:widowControl w:val="0"/>
                  <w:spacing w:line="276"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39">
                <w:pPr>
                  <w:numPr>
                    <w:ilvl w:val="1"/>
                    <w:numId w:val="57"/>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as ferramentas de melhoria contínua para otimização dos processos de instalação de sistemas de sensoriamento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3A">
                <w:pPr>
                  <w:numPr>
                    <w:ilvl w:val="0"/>
                    <w:numId w:val="45"/>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Aplicar técnicas de gerenciamento do tempo para controle da execução das etapas da instalação de dispositivos de sensoriamento industrial, conforme cronograma do serviço</w:t>
                </w:r>
              </w:p>
              <w:p w:rsidR="00000000" w:rsidDel="00000000" w:rsidP="00000000" w:rsidRDefault="00000000" w:rsidRPr="00000000" w14:paraId="0000153B">
                <w:pPr>
                  <w:numPr>
                    <w:ilvl w:val="0"/>
                    <w:numId w:val="45"/>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Analisar as técnicas e procedimentos operacionais de instalação de dispositivos de sensoriamento industrial, visando a otimização do processo</w:t>
                </w:r>
              </w:p>
              <w:p w:rsidR="00000000" w:rsidDel="00000000" w:rsidP="00000000" w:rsidRDefault="00000000" w:rsidRPr="00000000" w14:paraId="0000153C">
                <w:pPr>
                  <w:numPr>
                    <w:ilvl w:val="0"/>
                    <w:numId w:val="45"/>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Identificar as ferramentas da qualidade aplicáveis ao processo de instalação de dispositivos de sensoriamento industrial, tendo em vista a melhoria contínua</w:t>
                </w:r>
              </w:p>
              <w:p w:rsidR="00000000" w:rsidDel="00000000" w:rsidP="00000000" w:rsidRDefault="00000000" w:rsidRPr="00000000" w14:paraId="0000153D">
                <w:pPr>
                  <w:numPr>
                    <w:ilvl w:val="0"/>
                    <w:numId w:val="45"/>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Aplicar ferramentas da qualidade ao processo de instalação de dispositivos de sensoriamento industrial, visando a melhoria contínua</w:t>
                </w:r>
              </w:p>
              <w:p w:rsidR="00000000" w:rsidDel="00000000" w:rsidP="00000000" w:rsidRDefault="00000000" w:rsidRPr="00000000" w14:paraId="0000153E">
                <w:pPr>
                  <w:numPr>
                    <w:ilvl w:val="0"/>
                    <w:numId w:val="45"/>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Avaliar as soluções alternativas de ferramentas, equipamentos e recursos compatíveis com a instalação de dispositivos de sensoriamento industrial, tendo em vista a melhoria contínua do processo</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3F">
                <w:pPr>
                  <w:widowControl w:val="0"/>
                  <w:spacing w:line="276" w:lineRule="auto"/>
                  <w:rPr/>
                </w:pPr>
                <w:r w:rsidDel="00000000" w:rsidR="00000000" w:rsidRPr="00000000">
                  <w:rPr>
                    <w:rtl w:val="0"/>
                  </w:rPr>
                </w:r>
              </w:p>
            </w:tc>
          </w:tr>
          <w:tr>
            <w:trPr>
              <w:cantSplit w:val="0"/>
              <w:trHeight w:val="408"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40">
                <w:pPr>
                  <w:widowControl w:val="0"/>
                  <w:spacing w:line="276"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41">
                <w:pPr>
                  <w:numPr>
                    <w:ilvl w:val="1"/>
                    <w:numId w:val="57"/>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Seguindo Legislação aplicável, Normas Técnicas, de Qualidade, de Segurança, Saúde e Sustentabilidade</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42">
                <w:pPr>
                  <w:numPr>
                    <w:ilvl w:val="0"/>
                    <w:numId w:val="45"/>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Aplicar os procedimentos de armazenamento e destinação de resíduos gerados nos ambientes de instalação de dispositivos de sensoriamento industrial, por meio de técnicas específicas, para o cumprimento das normas ambientais</w:t>
                </w:r>
              </w:p>
              <w:p w:rsidR="00000000" w:rsidDel="00000000" w:rsidP="00000000" w:rsidRDefault="00000000" w:rsidRPr="00000000" w14:paraId="00001543">
                <w:pPr>
                  <w:numPr>
                    <w:ilvl w:val="0"/>
                    <w:numId w:val="45"/>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Identificar as possíveis situações de risco à segurança no trabalho e meio ambiente associados ao processo de instalação de dispositivos de sensoriamento industrial</w:t>
                </w:r>
              </w:p>
              <w:p w:rsidR="00000000" w:rsidDel="00000000" w:rsidP="00000000" w:rsidRDefault="00000000" w:rsidRPr="00000000" w14:paraId="00001544">
                <w:pPr>
                  <w:numPr>
                    <w:ilvl w:val="0"/>
                    <w:numId w:val="45"/>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Aplicar os requisitos estabelecidos na legislação, normas técnicas e de segurança, conforme o tipo de instalação de dispositivos de sensoriamento industrial a ser realizada</w:t>
                </w:r>
              </w:p>
              <w:p w:rsidR="00000000" w:rsidDel="00000000" w:rsidP="00000000" w:rsidRDefault="00000000" w:rsidRPr="00000000" w14:paraId="00001545">
                <w:pPr>
                  <w:numPr>
                    <w:ilvl w:val="0"/>
                    <w:numId w:val="45"/>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Avaliar o cumprimento dos procedimentos de segurança e utilização dos equipamentos de proteção individuais - epi e equipamentos de proteção coletivas - epc pelas equipes de trabalho</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46">
                <w:pPr>
                  <w:widowControl w:val="0"/>
                  <w:spacing w:line="276" w:lineRule="auto"/>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e64010" w:val="clear"/>
                <w:tcMar>
                  <w:top w:w="210.0" w:type="dxa"/>
                  <w:left w:w="50.0" w:type="dxa"/>
                  <w:bottom w:w="30.0" w:type="dxa"/>
                  <w:right w:w="50.0" w:type="dxa"/>
                </w:tcMar>
                <w:vAlign w:val="center"/>
              </w:tcPr>
              <w:p w:rsidR="00000000" w:rsidDel="00000000" w:rsidP="00000000" w:rsidRDefault="00000000" w:rsidRPr="00000000" w14:paraId="00001547">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4B">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 Demonstrar atitude proativa na identificação e na proposição de soluções para os problemas, para atendimento a necessidades ou para a implementação de melhorias nos contextos relacionados a sua atuação profissional.</w:t>
                </w:r>
              </w:p>
              <w:p w:rsidR="00000000" w:rsidDel="00000000" w:rsidP="00000000" w:rsidRDefault="00000000" w:rsidRPr="00000000" w14:paraId="0000154C">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Perceber de forma crítica a ocorrência de novos fatos, ideias e opiniões diferentes que se aplicam às atividades de sua responsabilidade.</w:t>
                </w:r>
              </w:p>
              <w:p w:rsidR="00000000" w:rsidDel="00000000" w:rsidP="00000000" w:rsidRDefault="00000000" w:rsidRPr="00000000" w14:paraId="0000154D">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Demonstrar postura profissional flexível e aberta a novos aprendizados e experiências, orientados à melhoria e inovação dos processos de trabalho em que atua.</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e64010" w:val="clear"/>
                <w:tcMar>
                  <w:top w:w="210.0" w:type="dxa"/>
                  <w:left w:w="50.0" w:type="dxa"/>
                  <w:bottom w:w="30.0" w:type="dxa"/>
                  <w:right w:w="50.0" w:type="dxa"/>
                </w:tcMar>
                <w:vAlign w:val="center"/>
              </w:tcPr>
              <w:p w:rsidR="00000000" w:rsidDel="00000000" w:rsidP="00000000" w:rsidRDefault="00000000" w:rsidRPr="00000000" w14:paraId="00001551">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55">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56">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Sala de aula</w:t>
                </w:r>
              </w:p>
              <w:p w:rsidR="00000000" w:rsidDel="00000000" w:rsidP="00000000" w:rsidRDefault="00000000" w:rsidRPr="00000000" w14:paraId="00001557">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Laboratório de Sistemas Lógicos Programáveis</w:t>
                </w:r>
              </w:p>
              <w:p w:rsidR="00000000" w:rsidDel="00000000" w:rsidP="00000000" w:rsidRDefault="00000000" w:rsidRPr="00000000" w14:paraId="00001558">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Biblioteca</w:t>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5B">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5C">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w:t>
                  <w:tab/>
                  <w:t xml:space="preserve">Multímetro Digital - Classificação de segurança 600 V Cat III, Visor 50% maior com luz de fundo branca brilhante, Indicador de tensão excedida, Medição de frequência e temperatura, Tensão, resistência, continuidade e capacidade, Terminal de entrada para medições de corrente AC e DC para corrente de 10 A, Teste de díodos, retenção de dados. Segurança: IEC 61010-1, IEC61010-2-030 CAT III 600 V, CAT II 1000 V, grau de poluição 2 Ambiente eletromagnético: IEC 61326-1: Portátil</w:t>
                </w:r>
              </w:p>
              <w:p w:rsidR="00000000" w:rsidDel="00000000" w:rsidP="00000000" w:rsidRDefault="00000000" w:rsidRPr="00000000" w14:paraId="0000155D">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w:t>
                  <w:tab/>
                  <w:t xml:space="preserve">Injetor de Sinal Elétrico - Botão de pressão com passos de 25% para verificações de linearidade rápidas e fáceis. “Verificação de alcance” 0-100% Rampa lenta, rampa rápida e rampa escalonada selecionáveis para fornecer saídas suaves para os testes funcionais da capacidade giratória da válvula e do circuito. Mede Tensão CC até 28 V. Uma só pilha de V que se troca facilmente sem quebrar o selo de calibração Modos de arranque predefinidos de 0 - 20 mA ou 4 - 20 mA</w:t>
                </w:r>
              </w:p>
              <w:p w:rsidR="00000000" w:rsidDel="00000000" w:rsidP="00000000" w:rsidRDefault="00000000" w:rsidRPr="00000000" w14:paraId="0000155E">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w:t>
                  <w:tab/>
                  <w:t xml:space="preserve">Ferramentas Manuais - Chaves de Fenda, Philips, Alicate de corte, Alicate universal, Alicate prensa terminais, Decapador de cabos</w:t>
                </w:r>
              </w:p>
              <w:p w:rsidR="00000000" w:rsidDel="00000000" w:rsidP="00000000" w:rsidRDefault="00000000" w:rsidRPr="00000000" w14:paraId="0000155F">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w:t>
                  <w:tab/>
                  <w:t xml:space="preserve">Bancada de Acionamentos Elétricos - Com conexões com pino banana e permita a interligação do CLP com Dispositivos de Manobra, Dispositivos de Proteção, IHM, Motores, Inversores, Servo Acionamento, Remotas e Sensores Analógicos</w:t>
                </w:r>
              </w:p>
              <w:p w:rsidR="00000000" w:rsidDel="00000000" w:rsidP="00000000" w:rsidRDefault="00000000" w:rsidRPr="00000000" w14:paraId="00001560">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w:t>
                  <w:tab/>
                  <w:t xml:space="preserve">Ferramentas Elétricas - Furadeira, Serra copo, Parafusadeira, Serra Tico-tico</w:t>
                </w:r>
              </w:p>
              <w:p w:rsidR="00000000" w:rsidDel="00000000" w:rsidP="00000000" w:rsidRDefault="00000000" w:rsidRPr="00000000" w14:paraId="00001561">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w:t>
                  <w:tab/>
                  <w:t xml:space="preserve">Bancada de CLP - Com conexões elétricas feitas através de pino banana, ou simulação através de chaves elétricas e LEDS, sem a utilização de ferramentas</w:t>
                </w:r>
              </w:p>
              <w:p w:rsidR="00000000" w:rsidDel="00000000" w:rsidP="00000000" w:rsidRDefault="00000000" w:rsidRPr="00000000" w14:paraId="00001562">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w:t>
                  <w:tab/>
                  <w:t xml:space="preserve">Bancada de Ensaios para redes gerenciáveis e IoT Industrial</w:t>
                </w:r>
              </w:p>
              <w:p w:rsidR="00000000" w:rsidDel="00000000" w:rsidP="00000000" w:rsidRDefault="00000000" w:rsidRPr="00000000" w14:paraId="00001563">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w:t>
                  <w:tab/>
                  <w:t xml:space="preserve">EPIs e EPCs</w:t>
                </w:r>
              </w:p>
              <w:p w:rsidR="00000000" w:rsidDel="00000000" w:rsidP="00000000" w:rsidRDefault="00000000" w:rsidRPr="00000000" w14:paraId="00001564">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w:t>
                  <w:tab/>
                  <w:t xml:space="preserve">Bancada de Sensores Digitais e Sensores Analógicos - Com conexões elétricas feitas através de pino banana</w:t>
                </w:r>
              </w:p>
              <w:p w:rsidR="00000000" w:rsidDel="00000000" w:rsidP="00000000" w:rsidRDefault="00000000" w:rsidRPr="00000000" w14:paraId="00001565">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w:t>
                  <w:tab/>
                  <w:t xml:space="preserve">Painel Elétrico Industrial - Com CLP que permita a conexão elétrica com bornes, com a utilização de ferramentas manuais e elétricas e interligação com dispositivos de manobra e proteção e sensores analógicos e digitais</w:t>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68">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69">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Sites e aplicativos</w:t>
                </w:r>
              </w:p>
              <w:p w:rsidR="00000000" w:rsidDel="00000000" w:rsidP="00000000" w:rsidRDefault="00000000" w:rsidRPr="00000000" w14:paraId="0000156A">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Apostilas Manuais e catálogos</w:t>
                </w:r>
              </w:p>
              <w:p w:rsidR="00000000" w:rsidDel="00000000" w:rsidP="00000000" w:rsidRDefault="00000000" w:rsidRPr="00000000" w14:paraId="0000156B">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Livros didáticos</w:t>
                </w:r>
              </w:p>
              <w:p w:rsidR="00000000" w:rsidDel="00000000" w:rsidP="00000000" w:rsidRDefault="00000000" w:rsidRPr="00000000" w14:paraId="0000156C">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Software para programação e configuração de equipamentos e dispositivos de automação e controle (CLP, Drives, Controladores, IHM, Supervisórios)</w:t>
                </w:r>
              </w:p>
              <w:p w:rsidR="00000000" w:rsidDel="00000000" w:rsidP="00000000" w:rsidRDefault="00000000" w:rsidRPr="00000000" w14:paraId="0000156D">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Quadro Branco</w:t>
                </w:r>
              </w:p>
              <w:p w:rsidR="00000000" w:rsidDel="00000000" w:rsidP="00000000" w:rsidRDefault="00000000" w:rsidRPr="00000000" w14:paraId="0000156E">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Projetor</w:t>
                </w:r>
              </w:p>
              <w:p w:rsidR="00000000" w:rsidDel="00000000" w:rsidP="00000000" w:rsidRDefault="00000000" w:rsidRPr="00000000" w14:paraId="0000156F">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Tela de Projeção</w:t>
                </w:r>
              </w:p>
              <w:p w:rsidR="00000000" w:rsidDel="00000000" w:rsidP="00000000" w:rsidRDefault="00000000" w:rsidRPr="00000000" w14:paraId="00001570">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Normas técnicas</w:t>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73">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74">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Acessibilidade: 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p>
            </w:tc>
          </w:tr>
        </w:tbl>
      </w:sdtContent>
    </w:sdt>
    <w:p w:rsidR="00000000" w:rsidDel="00000000" w:rsidP="00000000" w:rsidRDefault="00000000" w:rsidRPr="00000000" w14:paraId="00001577">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578">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579">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57A">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57B">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57C">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157D">
      <w:pPr>
        <w:spacing w:after="160" w:line="259" w:lineRule="auto"/>
        <w:rPr>
          <w:rFonts w:ascii="Liberation Sans" w:cs="Liberation Sans" w:eastAsia="Liberation Sans" w:hAnsi="Liberation Sans"/>
          <w:sz w:val="20"/>
          <w:szCs w:val="20"/>
        </w:rPr>
      </w:pPr>
      <w:r w:rsidDel="00000000" w:rsidR="00000000" w:rsidRPr="00000000">
        <w:rPr>
          <w:rtl w:val="0"/>
        </w:rPr>
      </w:r>
    </w:p>
    <w:sdt>
      <w:sdtPr>
        <w:lock w:val="contentLocked"/>
        <w:tag w:val="goog_rdk_35"/>
      </w:sdtPr>
      <w:sdtContent>
        <w:tbl>
          <w:tblPr>
            <w:tblStyle w:val="Table57"/>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20"/>
            <w:gridCol w:w="1522"/>
            <w:gridCol w:w="2134"/>
            <w:gridCol w:w="2697"/>
            <w:tblGridChange w:id="0">
              <w:tblGrid>
                <w:gridCol w:w="2620"/>
                <w:gridCol w:w="1522"/>
                <w:gridCol w:w="2134"/>
                <w:gridCol w:w="2697"/>
              </w:tblGrid>
            </w:tblGridChange>
          </w:tblGrid>
          <w:tr>
            <w:trPr>
              <w:cantSplit w:val="0"/>
              <w:trHeight w:val="20" w:hRule="atLeast"/>
              <w:tblHeader w:val="0"/>
            </w:trPr>
            <w:tc>
              <w:tcPr>
                <w:gridSpan w:val="4"/>
                <w:shd w:fill="e64010" w:val="clear"/>
                <w:vAlign w:val="center"/>
              </w:tcPr>
              <w:p w:rsidR="00000000" w:rsidDel="00000000" w:rsidP="00000000" w:rsidRDefault="00000000" w:rsidRPr="00000000" w14:paraId="0000157E">
                <w:pPr>
                  <w:spacing w:after="160" w:line="259" w:lineRule="auto"/>
                  <w:jc w:val="center"/>
                  <w:rPr/>
                </w:pPr>
                <w:r w:rsidDel="00000000" w:rsidR="00000000" w:rsidRPr="00000000">
                  <w:rPr>
                    <w:b w:val="1"/>
                    <w:color w:val="ffffff"/>
                    <w:sz w:val="24"/>
                    <w:szCs w:val="24"/>
                    <w:rtl w:val="0"/>
                  </w:rPr>
                  <w:t xml:space="preserve">Módulo: INOVAÇÃO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582">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MECATRÔNICA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586">
                <w:pPr>
                  <w:spacing w:after="160" w:line="259" w:lineRule="auto"/>
                  <w:rPr/>
                </w:pPr>
                <w:r w:rsidDel="00000000" w:rsidR="00000000" w:rsidRPr="00000000">
                  <w:rPr>
                    <w:b w:val="1"/>
                    <w:rtl w:val="0"/>
                  </w:rPr>
                  <w:t xml:space="preserve">Unidade Curricular: </w:t>
                </w:r>
                <w:r w:rsidDel="00000000" w:rsidR="00000000" w:rsidRPr="00000000">
                  <w:rPr>
                    <w:rtl w:val="0"/>
                  </w:rPr>
                  <w:t xml:space="preserve">Implementação de Negócios Inovadores</w:t>
                </w:r>
              </w:p>
            </w:tc>
          </w:tr>
          <w:tr>
            <w:trPr>
              <w:cantSplit w:val="0"/>
              <w:trHeight w:val="408" w:hRule="atLeast"/>
              <w:tblHeader w:val="0"/>
            </w:trPr>
            <w:tc>
              <w:tcPr>
                <w:gridSpan w:val="4"/>
                <w:shd w:fill="auto" w:val="clear"/>
                <w:vAlign w:val="center"/>
              </w:tcPr>
              <w:p w:rsidR="00000000" w:rsidDel="00000000" w:rsidP="00000000" w:rsidRDefault="00000000" w:rsidRPr="00000000" w14:paraId="0000158A">
                <w:pPr>
                  <w:spacing w:after="160" w:line="259" w:lineRule="auto"/>
                  <w:rPr/>
                </w:pPr>
                <w:r w:rsidDel="00000000" w:rsidR="00000000" w:rsidRPr="00000000">
                  <w:rPr>
                    <w:b w:val="1"/>
                    <w:rtl w:val="0"/>
                  </w:rPr>
                  <w:t xml:space="preserve">Carga Horária: </w:t>
                </w:r>
                <w:r w:rsidDel="00000000" w:rsidR="00000000" w:rsidRPr="00000000">
                  <w:rPr>
                    <w:rtl w:val="0"/>
                  </w:rPr>
                  <w:t xml:space="preserve">20h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58E">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158F">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F.3 - Desenvolver projetos de sistemas automatizados de manufatura, seguindo procedimentos e Normas Técnicas, de Qualidade, Segurança, Saúde e Sustentabilidade</w:t>
                </w:r>
              </w:p>
            </w:tc>
          </w:tr>
          <w:tr>
            <w:trPr>
              <w:cantSplit w:val="0"/>
              <w:trHeight w:val="408" w:hRule="atLeast"/>
              <w:tblHeader w:val="0"/>
            </w:trPr>
            <w:tc>
              <w:tcPr>
                <w:gridSpan w:val="4"/>
                <w:shd w:fill="auto" w:val="clear"/>
                <w:vAlign w:val="center"/>
              </w:tcPr>
              <w:p w:rsidR="00000000" w:rsidDel="00000000" w:rsidP="00000000" w:rsidRDefault="00000000" w:rsidRPr="00000000" w14:paraId="00001593">
                <w:pPr>
                  <w:spacing w:after="160" w:line="259" w:lineRule="auto"/>
                  <w:rPr/>
                </w:pPr>
                <w:r w:rsidDel="00000000" w:rsidR="00000000" w:rsidRPr="00000000">
                  <w:rPr>
                    <w:b w:val="1"/>
                    <w:rtl w:val="0"/>
                  </w:rPr>
                  <w:t xml:space="preserve">Objetivo Geral: </w:t>
                </w:r>
                <w:r w:rsidDel="00000000" w:rsidR="00000000" w:rsidRPr="00000000">
                  <w:rPr>
                    <w:rtl w:val="0"/>
                  </w:rPr>
                  <w:t xml:space="preserve">Habilitar o aluno, pelo desenvolvimento de capacidades técnicas e socioemocionais, para a elaboração de estratégias que se aplicam à gestão de negócios de inovação relacionados à sua área de formação e para apresentar publicamente os resultados das diferentes etapas de desenvolvimento de seu projeto</w:t>
                </w:r>
              </w:p>
            </w:tc>
          </w:tr>
          <w:tr>
            <w:trPr>
              <w:cantSplit w:val="0"/>
              <w:trHeight w:val="20" w:hRule="atLeast"/>
              <w:tblHeader w:val="0"/>
            </w:trPr>
            <w:tc>
              <w:tcPr>
                <w:gridSpan w:val="4"/>
                <w:shd w:fill="e64010" w:val="clear"/>
                <w:vAlign w:val="center"/>
              </w:tcPr>
              <w:p w:rsidR="00000000" w:rsidDel="00000000" w:rsidP="00000000" w:rsidRDefault="00000000" w:rsidRPr="00000000" w14:paraId="00001597">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159B">
                <w:pPr>
                  <w:spacing w:after="160" w:line="259" w:lineRule="auto"/>
                  <w:jc w:val="center"/>
                  <w:rPr/>
                </w:pPr>
                <w:r w:rsidDel="00000000" w:rsidR="00000000" w:rsidRPr="00000000">
                  <w:rPr>
                    <w:b w:val="1"/>
                    <w:sz w:val="18"/>
                    <w:szCs w:val="18"/>
                    <w:rtl w:val="0"/>
                  </w:rPr>
                  <w:t xml:space="preserve">Subfunção</w:t>
                </w:r>
                <w:r w:rsidDel="00000000" w:rsidR="00000000" w:rsidRPr="00000000">
                  <w:rPr>
                    <w:rtl w:val="0"/>
                  </w:rPr>
                </w:r>
              </w:p>
            </w:tc>
            <w:tc>
              <w:tcPr>
                <w:shd w:fill="f48566" w:val="clear"/>
                <w:vAlign w:val="center"/>
              </w:tcPr>
              <w:p w:rsidR="00000000" w:rsidDel="00000000" w:rsidP="00000000" w:rsidRDefault="00000000" w:rsidRPr="00000000" w14:paraId="0000159C">
                <w:pPr>
                  <w:spacing w:after="160" w:line="259" w:lineRule="auto"/>
                  <w:jc w:val="center"/>
                  <w:rPr/>
                </w:pPr>
                <w:r w:rsidDel="00000000" w:rsidR="00000000" w:rsidRPr="00000000">
                  <w:rPr>
                    <w:b w:val="1"/>
                    <w:sz w:val="18"/>
                    <w:szCs w:val="18"/>
                    <w:rtl w:val="0"/>
                  </w:rPr>
                  <w:t xml:space="preserve">Padrão de Desempenho</w:t>
                </w:r>
                <w:r w:rsidDel="00000000" w:rsidR="00000000" w:rsidRPr="00000000">
                  <w:rPr>
                    <w:rtl w:val="0"/>
                  </w:rPr>
                </w:r>
              </w:p>
            </w:tc>
            <w:tc>
              <w:tcPr>
                <w:shd w:fill="f48566" w:val="clear"/>
                <w:vAlign w:val="center"/>
              </w:tcPr>
              <w:p w:rsidR="00000000" w:rsidDel="00000000" w:rsidP="00000000" w:rsidRDefault="00000000" w:rsidRPr="00000000" w14:paraId="0000159D">
                <w:pPr>
                  <w:spacing w:after="160" w:line="259" w:lineRule="auto"/>
                  <w:jc w:val="center"/>
                  <w:rPr/>
                </w:pPr>
                <w:r w:rsidDel="00000000" w:rsidR="00000000" w:rsidRPr="00000000">
                  <w:rPr>
                    <w:b w:val="1"/>
                    <w:sz w:val="18"/>
                    <w:szCs w:val="18"/>
                    <w:rtl w:val="0"/>
                  </w:rPr>
                  <w:t xml:space="preserve">Capacidades Técnicas</w:t>
                </w:r>
                <w:r w:rsidDel="00000000" w:rsidR="00000000" w:rsidRPr="00000000">
                  <w:rPr>
                    <w:rtl w:val="0"/>
                  </w:rPr>
                </w:r>
              </w:p>
            </w:tc>
            <w:tc>
              <w:tcPr>
                <w:shd w:fill="f48566" w:val="clear"/>
                <w:vAlign w:val="center"/>
              </w:tcPr>
              <w:p w:rsidR="00000000" w:rsidDel="00000000" w:rsidP="00000000" w:rsidRDefault="00000000" w:rsidRPr="00000000" w14:paraId="0000159E">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59F">
                <w:pPr>
                  <w:numPr>
                    <w:ilvl w:val="0"/>
                    <w:numId w:val="60"/>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Elaborar estratégia de implementação para a solução inovadora</w:t>
                </w:r>
              </w:p>
            </w:tc>
            <w:tc>
              <w:tcPr>
                <w:shd w:fill="auto" w:val="clear"/>
                <w:vAlign w:val="center"/>
              </w:tcPr>
              <w:p w:rsidR="00000000" w:rsidDel="00000000" w:rsidP="00000000" w:rsidRDefault="00000000" w:rsidRPr="00000000" w14:paraId="000015A0">
                <w:pPr>
                  <w:numPr>
                    <w:ilvl w:val="1"/>
                    <w:numId w:val="60"/>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 complexidade e o cenário de implementação do negócio, para definição de cronogramas e ferramentas de gestão a serem aplicadas</w:t>
                </w:r>
              </w:p>
            </w:tc>
            <w:tc>
              <w:tcPr>
                <w:shd w:fill="auto" w:val="clear"/>
                <w:vAlign w:val="center"/>
              </w:tcPr>
              <w:p w:rsidR="00000000" w:rsidDel="00000000" w:rsidP="00000000" w:rsidRDefault="00000000" w:rsidRPr="00000000" w14:paraId="000015A1">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Analisar o contexto que estará envolvido na implementação do negócio, considerando sua abrangência, complexidade, possibilidades e restrições. </w:t>
                </w:r>
              </w:p>
              <w:p w:rsidR="00000000" w:rsidDel="00000000" w:rsidP="00000000" w:rsidRDefault="00000000" w:rsidRPr="00000000" w14:paraId="000015A2">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os riscos inerentes à implementação do negócio inovador</w:t>
                </w:r>
              </w:p>
              <w:p w:rsidR="00000000" w:rsidDel="00000000" w:rsidP="00000000" w:rsidRDefault="00000000" w:rsidRPr="00000000" w14:paraId="000015A3">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Definir as etapas para a implementação do negócio inovador, considerando tempo, entregas e recursos financeiros</w:t>
                </w:r>
              </w:p>
              <w:p w:rsidR="00000000" w:rsidDel="00000000" w:rsidP="00000000" w:rsidRDefault="00000000" w:rsidRPr="00000000" w14:paraId="000015A4">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Dimensionar o tempo e a distribuição financeira para cada etapa da implementação do negócio inovador, considerando sua abrangência, o contexto e as necessidades do cliente</w:t>
                </w:r>
              </w:p>
              <w:p w:rsidR="00000000" w:rsidDel="00000000" w:rsidP="00000000" w:rsidRDefault="00000000" w:rsidRPr="00000000" w14:paraId="000015A5">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Selecionar as ferramentas de gestão que melhor atendem o monitoramento e o controle dos indicadores que se aplicam ao planejamento, à produção e à comercialização do produto/serviço</w:t>
                </w:r>
              </w:p>
              <w:p w:rsidR="00000000" w:rsidDel="00000000" w:rsidP="00000000" w:rsidRDefault="00000000" w:rsidRPr="00000000" w14:paraId="000015A6">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Realizar estudos quantitativos e qualitativos do contexto a ser considerado na implementação do negócio inovador, identificando possibilidades, readequações e restrições</w:t>
                </w:r>
              </w:p>
              <w:p w:rsidR="00000000" w:rsidDel="00000000" w:rsidP="00000000" w:rsidRDefault="00000000" w:rsidRPr="00000000" w14:paraId="000015A7">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Estruturar o cronograma para a implementação do negócio inovador, considerando etapas, tempo, entregas, recursos financeiros e riscos</w:t>
                </w:r>
              </w:p>
              <w:p w:rsidR="00000000" w:rsidDel="00000000" w:rsidP="00000000" w:rsidRDefault="00000000" w:rsidRPr="00000000" w14:paraId="000015A8">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Estruturar planos de monitoramento e controle de indicadores para o planejamento, a produção e a comercialização de produtos/serviços</w:t>
                </w:r>
              </w:p>
              <w:p w:rsidR="00000000" w:rsidDel="00000000" w:rsidP="00000000" w:rsidRDefault="00000000" w:rsidRPr="00000000" w14:paraId="000015A9">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Realizar, pela utilização de ferramentas adequadas, a sistematização e a apresentação pública dos resultados das diferentes etapas e processos de implementação</w:t>
                </w:r>
              </w:p>
            </w:tc>
            <w:tc>
              <w:tcPr>
                <w:vMerge w:val="restart"/>
                <w:shd w:fill="auto" w:val="clear"/>
                <w:vAlign w:val="center"/>
              </w:tcPr>
              <w:p w:rsidR="00000000" w:rsidDel="00000000" w:rsidP="00000000" w:rsidRDefault="00000000" w:rsidRPr="00000000" w14:paraId="000015AA">
                <w:pPr>
                  <w:numPr>
                    <w:ilvl w:val="0"/>
                    <w:numId w:val="30"/>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Estratégias de Gestão para Negócio Inovador</w:t>
                </w:r>
              </w:p>
              <w:p w:rsidR="00000000" w:rsidDel="00000000" w:rsidP="00000000" w:rsidRDefault="00000000" w:rsidRPr="00000000" w14:paraId="000015AB">
                <w:pPr>
                  <w:numPr>
                    <w:ilvl w:val="1"/>
                    <w:numId w:val="30"/>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Análise de contexto do negócio – estudos quantitativos e qualitativos</w:t>
                </w:r>
              </w:p>
              <w:p w:rsidR="00000000" w:rsidDel="00000000" w:rsidP="00000000" w:rsidRDefault="00000000" w:rsidRPr="00000000" w14:paraId="000015AC">
                <w:pPr>
                  <w:numPr>
                    <w:ilvl w:val="2"/>
                    <w:numId w:val="30"/>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Abrangência</w:t>
                </w:r>
              </w:p>
              <w:p w:rsidR="00000000" w:rsidDel="00000000" w:rsidP="00000000" w:rsidRDefault="00000000" w:rsidRPr="00000000" w14:paraId="000015AD">
                <w:pPr>
                  <w:numPr>
                    <w:ilvl w:val="2"/>
                    <w:numId w:val="30"/>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Complexidade</w:t>
                </w:r>
              </w:p>
              <w:p w:rsidR="00000000" w:rsidDel="00000000" w:rsidP="00000000" w:rsidRDefault="00000000" w:rsidRPr="00000000" w14:paraId="000015AE">
                <w:pPr>
                  <w:numPr>
                    <w:ilvl w:val="2"/>
                    <w:numId w:val="30"/>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Possibilidades</w:t>
                </w:r>
              </w:p>
              <w:p w:rsidR="00000000" w:rsidDel="00000000" w:rsidP="00000000" w:rsidRDefault="00000000" w:rsidRPr="00000000" w14:paraId="000015AF">
                <w:pPr>
                  <w:numPr>
                    <w:ilvl w:val="2"/>
                    <w:numId w:val="30"/>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Restrições</w:t>
                </w:r>
              </w:p>
              <w:p w:rsidR="00000000" w:rsidDel="00000000" w:rsidP="00000000" w:rsidRDefault="00000000" w:rsidRPr="00000000" w14:paraId="000015B0">
                <w:pPr>
                  <w:numPr>
                    <w:ilvl w:val="2"/>
                    <w:numId w:val="30"/>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Riscos da implementação do negócio</w:t>
                </w:r>
              </w:p>
              <w:p w:rsidR="00000000" w:rsidDel="00000000" w:rsidP="00000000" w:rsidRDefault="00000000" w:rsidRPr="00000000" w14:paraId="000015B1">
                <w:pPr>
                  <w:numPr>
                    <w:ilvl w:val="1"/>
                    <w:numId w:val="30"/>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Necessidades de recursos humanos, tecnológicos, financeiros e de infraestrutura</w:t>
                </w:r>
              </w:p>
              <w:p w:rsidR="00000000" w:rsidDel="00000000" w:rsidP="00000000" w:rsidRDefault="00000000" w:rsidRPr="00000000" w14:paraId="000015B2">
                <w:pPr>
                  <w:numPr>
                    <w:ilvl w:val="1"/>
                    <w:numId w:val="30"/>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Definição de cronogramas</w:t>
                </w:r>
              </w:p>
              <w:p w:rsidR="00000000" w:rsidDel="00000000" w:rsidP="00000000" w:rsidRDefault="00000000" w:rsidRPr="00000000" w14:paraId="000015B3">
                <w:pPr>
                  <w:numPr>
                    <w:ilvl w:val="2"/>
                    <w:numId w:val="30"/>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Etapas para a implementação do projeto</w:t>
                </w:r>
              </w:p>
              <w:p w:rsidR="00000000" w:rsidDel="00000000" w:rsidP="00000000" w:rsidRDefault="00000000" w:rsidRPr="00000000" w14:paraId="000015B4">
                <w:pPr>
                  <w:numPr>
                    <w:ilvl w:val="2"/>
                    <w:numId w:val="30"/>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Dimensionamento do tempo</w:t>
                </w:r>
              </w:p>
              <w:p w:rsidR="00000000" w:rsidDel="00000000" w:rsidP="00000000" w:rsidRDefault="00000000" w:rsidRPr="00000000" w14:paraId="000015B5">
                <w:pPr>
                  <w:numPr>
                    <w:ilvl w:val="2"/>
                    <w:numId w:val="30"/>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Dimensionamento da distribuição financeira</w:t>
                </w:r>
              </w:p>
              <w:p w:rsidR="00000000" w:rsidDel="00000000" w:rsidP="00000000" w:rsidRDefault="00000000" w:rsidRPr="00000000" w14:paraId="000015B6">
                <w:pPr>
                  <w:numPr>
                    <w:ilvl w:val="2"/>
                    <w:numId w:val="30"/>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Definição de entregas</w:t>
                </w:r>
              </w:p>
              <w:p w:rsidR="00000000" w:rsidDel="00000000" w:rsidP="00000000" w:rsidRDefault="00000000" w:rsidRPr="00000000" w14:paraId="000015B7">
                <w:pPr>
                  <w:numPr>
                    <w:ilvl w:val="1"/>
                    <w:numId w:val="30"/>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Metodologias para a diminuição/eliminação de desperdícios</w:t>
                </w:r>
              </w:p>
              <w:p w:rsidR="00000000" w:rsidDel="00000000" w:rsidP="00000000" w:rsidRDefault="00000000" w:rsidRPr="00000000" w14:paraId="000015B8">
                <w:pPr>
                  <w:numPr>
                    <w:ilvl w:val="1"/>
                    <w:numId w:val="30"/>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Fluxo operacional de execução do projeto</w:t>
                </w:r>
              </w:p>
              <w:p w:rsidR="00000000" w:rsidDel="00000000" w:rsidP="00000000" w:rsidRDefault="00000000" w:rsidRPr="00000000" w14:paraId="000015B9">
                <w:pPr>
                  <w:numPr>
                    <w:ilvl w:val="1"/>
                    <w:numId w:val="30"/>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Monitoramento e controle de indicadores</w:t>
                </w:r>
              </w:p>
              <w:p w:rsidR="00000000" w:rsidDel="00000000" w:rsidP="00000000" w:rsidRDefault="00000000" w:rsidRPr="00000000" w14:paraId="000015BA">
                <w:pPr>
                  <w:numPr>
                    <w:ilvl w:val="2"/>
                    <w:numId w:val="30"/>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Do planejamento</w:t>
                </w:r>
              </w:p>
              <w:p w:rsidR="00000000" w:rsidDel="00000000" w:rsidP="00000000" w:rsidRDefault="00000000" w:rsidRPr="00000000" w14:paraId="000015BB">
                <w:pPr>
                  <w:numPr>
                    <w:ilvl w:val="2"/>
                    <w:numId w:val="30"/>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Da produção</w:t>
                </w:r>
              </w:p>
              <w:p w:rsidR="00000000" w:rsidDel="00000000" w:rsidP="00000000" w:rsidRDefault="00000000" w:rsidRPr="00000000" w14:paraId="000015BC">
                <w:pPr>
                  <w:numPr>
                    <w:ilvl w:val="2"/>
                    <w:numId w:val="30"/>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Da comercialização</w:t>
                </w:r>
              </w:p>
              <w:p w:rsidR="00000000" w:rsidDel="00000000" w:rsidP="00000000" w:rsidRDefault="00000000" w:rsidRPr="00000000" w14:paraId="000015BD">
                <w:pPr>
                  <w:numPr>
                    <w:ilvl w:val="2"/>
                    <w:numId w:val="30"/>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Ferramentas de gestão de negócios</w:t>
                </w:r>
              </w:p>
              <w:p w:rsidR="00000000" w:rsidDel="00000000" w:rsidP="00000000" w:rsidRDefault="00000000" w:rsidRPr="00000000" w14:paraId="000015BE">
                <w:pPr>
                  <w:numPr>
                    <w:ilvl w:val="0"/>
                    <w:numId w:val="30"/>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Entrega Final</w:t>
                </w:r>
              </w:p>
              <w:p w:rsidR="00000000" w:rsidDel="00000000" w:rsidP="00000000" w:rsidRDefault="00000000" w:rsidRPr="00000000" w14:paraId="000015BF">
                <w:pPr>
                  <w:numPr>
                    <w:ilvl w:val="1"/>
                    <w:numId w:val="30"/>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Detalhamento da solução</w:t>
                </w:r>
              </w:p>
              <w:p w:rsidR="00000000" w:rsidDel="00000000" w:rsidP="00000000" w:rsidRDefault="00000000" w:rsidRPr="00000000" w14:paraId="000015C0">
                <w:pPr>
                  <w:numPr>
                    <w:ilvl w:val="1"/>
                    <w:numId w:val="30"/>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Modelo de negócio</w:t>
                </w:r>
              </w:p>
              <w:p w:rsidR="00000000" w:rsidDel="00000000" w:rsidP="00000000" w:rsidRDefault="00000000" w:rsidRPr="00000000" w14:paraId="000015C1">
                <w:pPr>
                  <w:numPr>
                    <w:ilvl w:val="1"/>
                    <w:numId w:val="30"/>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Protótipo</w:t>
                </w:r>
              </w:p>
              <w:p w:rsidR="00000000" w:rsidDel="00000000" w:rsidP="00000000" w:rsidRDefault="00000000" w:rsidRPr="00000000" w14:paraId="000015C2">
                <w:pPr>
                  <w:numPr>
                    <w:ilvl w:val="1"/>
                    <w:numId w:val="30"/>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Plano de Marketing</w:t>
                </w:r>
              </w:p>
              <w:p w:rsidR="00000000" w:rsidDel="00000000" w:rsidP="00000000" w:rsidRDefault="00000000" w:rsidRPr="00000000" w14:paraId="000015C3">
                <w:pPr>
                  <w:numPr>
                    <w:ilvl w:val="1"/>
                    <w:numId w:val="30"/>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Estratégias de gestão</w:t>
                </w:r>
              </w:p>
              <w:p w:rsidR="00000000" w:rsidDel="00000000" w:rsidP="00000000" w:rsidRDefault="00000000" w:rsidRPr="00000000" w14:paraId="000015C4">
                <w:pPr>
                  <w:numPr>
                    <w:ilvl w:val="1"/>
                    <w:numId w:val="30"/>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Vídeo Pitch</w:t>
                </w:r>
              </w:p>
              <w:p w:rsidR="00000000" w:rsidDel="00000000" w:rsidP="00000000" w:rsidRDefault="00000000" w:rsidRPr="00000000" w14:paraId="000015C5">
                <w:pPr>
                  <w:numPr>
                    <w:ilvl w:val="0"/>
                    <w:numId w:val="30"/>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Estratégias de Venda de Produtos e/ou Serviços</w:t>
                </w:r>
              </w:p>
              <w:p w:rsidR="00000000" w:rsidDel="00000000" w:rsidP="00000000" w:rsidRDefault="00000000" w:rsidRPr="00000000" w14:paraId="000015C6">
                <w:pPr>
                  <w:numPr>
                    <w:ilvl w:val="1"/>
                    <w:numId w:val="30"/>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Mapeamento do público-alvo</w:t>
                </w:r>
              </w:p>
              <w:p w:rsidR="00000000" w:rsidDel="00000000" w:rsidP="00000000" w:rsidRDefault="00000000" w:rsidRPr="00000000" w14:paraId="000015C7">
                <w:pPr>
                  <w:numPr>
                    <w:ilvl w:val="2"/>
                    <w:numId w:val="30"/>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Considerando as características e aplicação do produto/serviço</w:t>
                </w:r>
              </w:p>
              <w:p w:rsidR="00000000" w:rsidDel="00000000" w:rsidP="00000000" w:rsidRDefault="00000000" w:rsidRPr="00000000" w14:paraId="000015C8">
                <w:pPr>
                  <w:numPr>
                    <w:ilvl w:val="2"/>
                    <w:numId w:val="30"/>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Considerando o perfil e as características de comportamento do público-alvo: percepções, hábitos de consumo, valores, tendências e necessidades</w:t>
                </w:r>
              </w:p>
              <w:p w:rsidR="00000000" w:rsidDel="00000000" w:rsidP="00000000" w:rsidRDefault="00000000" w:rsidRPr="00000000" w14:paraId="000015C9">
                <w:pPr>
                  <w:numPr>
                    <w:ilvl w:val="1"/>
                    <w:numId w:val="30"/>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Estratégias de vendas</w:t>
                </w:r>
              </w:p>
              <w:p w:rsidR="00000000" w:rsidDel="00000000" w:rsidP="00000000" w:rsidRDefault="00000000" w:rsidRPr="00000000" w14:paraId="000015CA">
                <w:pPr>
                  <w:numPr>
                    <w:ilvl w:val="2"/>
                    <w:numId w:val="30"/>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Ferramentas para a estruturação e a sistematização estratégias de vendas</w:t>
                </w:r>
              </w:p>
              <w:p w:rsidR="00000000" w:rsidDel="00000000" w:rsidP="00000000" w:rsidRDefault="00000000" w:rsidRPr="00000000" w14:paraId="000015CB">
                <w:pPr>
                  <w:numPr>
                    <w:ilvl w:val="2"/>
                    <w:numId w:val="30"/>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Estruturação e sistematização da estratégia de vendas</w:t>
                </w:r>
              </w:p>
              <w:p w:rsidR="00000000" w:rsidDel="00000000" w:rsidP="00000000" w:rsidRDefault="00000000" w:rsidRPr="00000000" w14:paraId="000015CC">
                <w:pPr>
                  <w:numPr>
                    <w:ilvl w:val="1"/>
                    <w:numId w:val="30"/>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Ações de marketing para projetos de inovação</w:t>
                </w:r>
              </w:p>
              <w:p w:rsidR="00000000" w:rsidDel="00000000" w:rsidP="00000000" w:rsidRDefault="00000000" w:rsidRPr="00000000" w14:paraId="000015CD">
                <w:pPr>
                  <w:numPr>
                    <w:ilvl w:val="2"/>
                    <w:numId w:val="30"/>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Estratégias de comunicação e divulgação</w:t>
                </w:r>
              </w:p>
              <w:p w:rsidR="00000000" w:rsidDel="00000000" w:rsidP="00000000" w:rsidRDefault="00000000" w:rsidRPr="00000000" w14:paraId="000015CE">
                <w:pPr>
                  <w:numPr>
                    <w:ilvl w:val="2"/>
                    <w:numId w:val="30"/>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Elaboração de ações e estratégias de divulgação</w:t>
                </w:r>
              </w:p>
              <w:p w:rsidR="00000000" w:rsidDel="00000000" w:rsidP="00000000" w:rsidRDefault="00000000" w:rsidRPr="00000000" w14:paraId="000015CF">
                <w:pPr>
                  <w:numPr>
                    <w:ilvl w:val="0"/>
                    <w:numId w:val="30"/>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Autoempreendedorismo</w:t>
                </w:r>
              </w:p>
              <w:p w:rsidR="00000000" w:rsidDel="00000000" w:rsidP="00000000" w:rsidRDefault="00000000" w:rsidRPr="00000000" w14:paraId="000015D0">
                <w:pPr>
                  <w:numPr>
                    <w:ilvl w:val="1"/>
                    <w:numId w:val="30"/>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Características empreendedoras</w:t>
                </w:r>
              </w:p>
              <w:p w:rsidR="00000000" w:rsidDel="00000000" w:rsidP="00000000" w:rsidRDefault="00000000" w:rsidRPr="00000000" w14:paraId="000015D1">
                <w:pPr>
                  <w:numPr>
                    <w:ilvl w:val="1"/>
                    <w:numId w:val="30"/>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Atitudes empreendedoras</w:t>
                </w:r>
              </w:p>
              <w:p w:rsidR="00000000" w:rsidDel="00000000" w:rsidP="00000000" w:rsidRDefault="00000000" w:rsidRPr="00000000" w14:paraId="000015D2">
                <w:pPr>
                  <w:numPr>
                    <w:ilvl w:val="1"/>
                    <w:numId w:val="30"/>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Processo empreendedor</w:t>
                </w:r>
              </w:p>
              <w:p w:rsidR="00000000" w:rsidDel="00000000" w:rsidP="00000000" w:rsidRDefault="00000000" w:rsidRPr="00000000" w14:paraId="000015D3">
                <w:pPr>
                  <w:numPr>
                    <w:ilvl w:val="1"/>
                    <w:numId w:val="30"/>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Perfil do empreendedor</w:t>
                </w:r>
              </w:p>
              <w:p w:rsidR="00000000" w:rsidDel="00000000" w:rsidP="00000000" w:rsidRDefault="00000000" w:rsidRPr="00000000" w14:paraId="000015D4">
                <w:pPr>
                  <w:numPr>
                    <w:ilvl w:val="1"/>
                    <w:numId w:val="30"/>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Autorresponsabilidade e empreendedorismo</w:t>
                </w:r>
              </w:p>
              <w:p w:rsidR="00000000" w:rsidDel="00000000" w:rsidP="00000000" w:rsidRDefault="00000000" w:rsidRPr="00000000" w14:paraId="000015D5">
                <w:pPr>
                  <w:numPr>
                    <w:ilvl w:val="1"/>
                    <w:numId w:val="30"/>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Valores do empreendedor</w:t>
                </w:r>
              </w:p>
              <w:p w:rsidR="00000000" w:rsidDel="00000000" w:rsidP="00000000" w:rsidRDefault="00000000" w:rsidRPr="00000000" w14:paraId="000015D6">
                <w:pPr>
                  <w:numPr>
                    <w:ilvl w:val="2"/>
                    <w:numId w:val="30"/>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Persistência</w:t>
                </w:r>
              </w:p>
              <w:p w:rsidR="00000000" w:rsidDel="00000000" w:rsidP="00000000" w:rsidRDefault="00000000" w:rsidRPr="00000000" w14:paraId="000015D7">
                <w:pPr>
                  <w:numPr>
                    <w:ilvl w:val="2"/>
                    <w:numId w:val="30"/>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Comprometimento</w:t>
                </w:r>
              </w:p>
              <w:p w:rsidR="00000000" w:rsidDel="00000000" w:rsidP="00000000" w:rsidRDefault="00000000" w:rsidRPr="00000000" w14:paraId="000015D8">
                <w:pPr>
                  <w:numPr>
                    <w:ilvl w:val="1"/>
                    <w:numId w:val="30"/>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Persuasão e rede de contatos</w:t>
                </w:r>
              </w:p>
              <w:p w:rsidR="00000000" w:rsidDel="00000000" w:rsidP="00000000" w:rsidRDefault="00000000" w:rsidRPr="00000000" w14:paraId="000015D9">
                <w:pPr>
                  <w:numPr>
                    <w:ilvl w:val="1"/>
                    <w:numId w:val="30"/>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Independência e autoconfiança</w:t>
                </w:r>
              </w:p>
              <w:p w:rsidR="00000000" w:rsidDel="00000000" w:rsidP="00000000" w:rsidRDefault="00000000" w:rsidRPr="00000000" w14:paraId="000015DA">
                <w:pPr>
                  <w:numPr>
                    <w:ilvl w:val="1"/>
                    <w:numId w:val="30"/>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Cooperação como ferramenta de desenvolvimento</w:t>
                </w:r>
              </w:p>
              <w:p w:rsidR="00000000" w:rsidDel="00000000" w:rsidP="00000000" w:rsidRDefault="00000000" w:rsidRPr="00000000" w14:paraId="000015DB">
                <w:pPr>
                  <w:numPr>
                    <w:ilvl w:val="1"/>
                    <w:numId w:val="30"/>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Fatores do sucesso</w:t>
                </w:r>
              </w:p>
              <w:p w:rsidR="00000000" w:rsidDel="00000000" w:rsidP="00000000" w:rsidRDefault="00000000" w:rsidRPr="00000000" w14:paraId="000015DC">
                <w:pPr>
                  <w:numPr>
                    <w:ilvl w:val="2"/>
                    <w:numId w:val="30"/>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Características do empreendedor</w:t>
                </w:r>
              </w:p>
              <w:p w:rsidR="00000000" w:rsidDel="00000000" w:rsidP="00000000" w:rsidRDefault="00000000" w:rsidRPr="00000000" w14:paraId="000015DD">
                <w:pPr>
                  <w:numPr>
                    <w:ilvl w:val="2"/>
                    <w:numId w:val="30"/>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 Comportamento do empreendedor</w:t>
                </w:r>
              </w:p>
              <w:p w:rsidR="00000000" w:rsidDel="00000000" w:rsidP="00000000" w:rsidRDefault="00000000" w:rsidRPr="00000000" w14:paraId="000015DE">
                <w:pPr>
                  <w:numPr>
                    <w:ilvl w:val="0"/>
                    <w:numId w:val="30"/>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Intraempreendedorismo</w:t>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5DF">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15E0">
                <w:pPr>
                  <w:numPr>
                    <w:ilvl w:val="1"/>
                    <w:numId w:val="60"/>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as necessidades de recursos humanos, tecnológicos, financeiros e de infraestrutura demandados pelo negócio inovador</w:t>
                </w:r>
              </w:p>
            </w:tc>
            <w:tc>
              <w:tcPr>
                <w:shd w:fill="auto" w:val="clear"/>
                <w:vAlign w:val="center"/>
              </w:tcPr>
              <w:p w:rsidR="00000000" w:rsidDel="00000000" w:rsidP="00000000" w:rsidRDefault="00000000" w:rsidRPr="00000000" w14:paraId="000015E1">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Dimensionar as necessidades de recursos humanos, tecnológicos, financeiros e de infraestrutura para a implementação do negócio inovador</w:t>
                </w:r>
              </w:p>
              <w:p w:rsidR="00000000" w:rsidDel="00000000" w:rsidP="00000000" w:rsidRDefault="00000000" w:rsidRPr="00000000" w14:paraId="000015E2">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Produzir a documentação demandada para a implementação do negócio inovador, considerando as necessidades de recursos humanos, tecnológicos, financeiros e de infraestrutura</w:t>
                </w:r>
              </w:p>
            </w:tc>
            <w:tc>
              <w:tcPr>
                <w:vMerge w:val="continue"/>
                <w:shd w:fill="auto" w:val="clear"/>
                <w:vAlign w:val="center"/>
              </w:tcPr>
              <w:p w:rsidR="00000000" w:rsidDel="00000000" w:rsidP="00000000" w:rsidRDefault="00000000" w:rsidRPr="00000000" w14:paraId="000015E3">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5E4">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15E5">
                <w:pPr>
                  <w:numPr>
                    <w:ilvl w:val="1"/>
                    <w:numId w:val="60"/>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 utilização de metodologias para a diminuição de desperdícios como referência para organização do fluxo do processo de que trata o negócio inovador</w:t>
                </w:r>
              </w:p>
            </w:tc>
            <w:tc>
              <w:tcPr>
                <w:shd w:fill="auto" w:val="clear"/>
                <w:vAlign w:val="center"/>
              </w:tcPr>
              <w:p w:rsidR="00000000" w:rsidDel="00000000" w:rsidP="00000000" w:rsidRDefault="00000000" w:rsidRPr="00000000" w14:paraId="000015E6">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Reconhecer as diferentes metodologias e ferramentas que se aplicam à diminuição e/ou eliminação de desperdícios em processos produtivos e/ou na prestação de serviços, suas características, finalidades específicas e requisitos de aplicação</w:t>
                </w:r>
              </w:p>
              <w:p w:rsidR="00000000" w:rsidDel="00000000" w:rsidP="00000000" w:rsidRDefault="00000000" w:rsidRPr="00000000" w14:paraId="000015E7">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Definir o fluxo operacional de execução do projeto (processo produtivo ou do serviço, conforme o caso), assegurando a diminuição e/ou a eliminação de desperdícios e perdas</w:t>
                </w:r>
              </w:p>
              <w:p w:rsidR="00000000" w:rsidDel="00000000" w:rsidP="00000000" w:rsidRDefault="00000000" w:rsidRPr="00000000" w14:paraId="000015E8">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os riscos à implementação do negócio inovador</w:t>
                </w:r>
              </w:p>
            </w:tc>
            <w:tc>
              <w:tcPr>
                <w:vMerge w:val="continue"/>
                <w:shd w:fill="auto" w:val="clear"/>
                <w:vAlign w:val="center"/>
              </w:tcPr>
              <w:p w:rsidR="00000000" w:rsidDel="00000000" w:rsidP="00000000" w:rsidRDefault="00000000" w:rsidRPr="00000000" w14:paraId="000015E9">
                <w:pPr>
                  <w:widowControl w:val="0"/>
                  <w:spacing w:line="276" w:lineRule="auto"/>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5EA">
                <w:pPr>
                  <w:numPr>
                    <w:ilvl w:val="0"/>
                    <w:numId w:val="60"/>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Elaborar a estratégia de venda do produto/serviço</w:t>
                </w:r>
              </w:p>
            </w:tc>
            <w:tc>
              <w:tcPr>
                <w:shd w:fill="auto" w:val="clear"/>
                <w:vAlign w:val="center"/>
              </w:tcPr>
              <w:p w:rsidR="00000000" w:rsidDel="00000000" w:rsidP="00000000" w:rsidRDefault="00000000" w:rsidRPr="00000000" w14:paraId="000015EB">
                <w:pPr>
                  <w:numPr>
                    <w:ilvl w:val="1"/>
                    <w:numId w:val="60"/>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o tipo e as características do produto/serviço, o público-alvo, a proposta de valor e o modelo de negócio</w:t>
                </w:r>
              </w:p>
            </w:tc>
            <w:tc>
              <w:tcPr>
                <w:shd w:fill="auto" w:val="clear"/>
                <w:vAlign w:val="center"/>
              </w:tcPr>
              <w:p w:rsidR="00000000" w:rsidDel="00000000" w:rsidP="00000000" w:rsidRDefault="00000000" w:rsidRPr="00000000" w14:paraId="000015EC">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Definir o público-alvo a partir das características e aplicações do produto ou serviço</w:t>
                </w:r>
              </w:p>
              <w:p w:rsidR="00000000" w:rsidDel="00000000" w:rsidP="00000000" w:rsidRDefault="00000000" w:rsidRPr="00000000" w14:paraId="000015ED">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o perfil e as características de comportamento do público alvo, considerando suas percepções, hábitos de consumo, valores, tendências e necessidades</w:t>
                </w:r>
              </w:p>
              <w:p w:rsidR="00000000" w:rsidDel="00000000" w:rsidP="00000000" w:rsidRDefault="00000000" w:rsidRPr="00000000" w14:paraId="000015EE">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Analisar a proposta de valor elaborada e o modelo de negócios à luz dos resultados dos estudos e análises do público-alvo</w:t>
                </w:r>
              </w:p>
              <w:p w:rsidR="00000000" w:rsidDel="00000000" w:rsidP="00000000" w:rsidRDefault="00000000" w:rsidRPr="00000000" w14:paraId="000015EF">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Definir estratégias de venda para o produto/serviço a partir das referências estabelecidas na proposta elaborada</w:t>
                </w:r>
              </w:p>
              <w:p w:rsidR="00000000" w:rsidDel="00000000" w:rsidP="00000000" w:rsidRDefault="00000000" w:rsidRPr="00000000" w14:paraId="000015F0">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Realizar estudos e análises qualitativas do potencial mercado consumidor, considerando características, comportamentos, percepções, hábitos de consumo, valores, tendências e necessidades do público-alvo como referência para a elaboração das estratégias de venda</w:t>
                </w:r>
              </w:p>
              <w:p w:rsidR="00000000" w:rsidDel="00000000" w:rsidP="00000000" w:rsidRDefault="00000000" w:rsidRPr="00000000" w14:paraId="000015F1">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Estruturar ações e estratégias de venda para o produto/serviço com referência nos pilares estabelecidos na proposta de valor e modelo de negócios</w:t>
                </w:r>
              </w:p>
            </w:tc>
            <w:tc>
              <w:tcPr>
                <w:vMerge w:val="continue"/>
                <w:shd w:fill="auto" w:val="clear"/>
                <w:vAlign w:val="center"/>
              </w:tcPr>
              <w:p w:rsidR="00000000" w:rsidDel="00000000" w:rsidP="00000000" w:rsidRDefault="00000000" w:rsidRPr="00000000" w14:paraId="000015F2">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5F3">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15F4">
                <w:pPr>
                  <w:numPr>
                    <w:ilvl w:val="1"/>
                    <w:numId w:val="60"/>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Utilizando ferramentas para a estruturação e a sistematização do plano de venda</w:t>
                </w:r>
              </w:p>
            </w:tc>
            <w:tc>
              <w:tcPr>
                <w:shd w:fill="auto" w:val="clear"/>
                <w:vAlign w:val="center"/>
              </w:tcPr>
              <w:p w:rsidR="00000000" w:rsidDel="00000000" w:rsidP="00000000" w:rsidRDefault="00000000" w:rsidRPr="00000000" w14:paraId="000015F5">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Selecionar as ferramentas e canais que melhor se adaptam ou que melhor atendem os requisitos e as necessidades de estruturação e sistematização do plano de venda</w:t>
                </w:r>
              </w:p>
              <w:p w:rsidR="00000000" w:rsidDel="00000000" w:rsidP="00000000" w:rsidRDefault="00000000" w:rsidRPr="00000000" w14:paraId="000015F6">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Realizar a estruturação e a sistematização do plano de vendas pela utilização de ferramentas e canais que se aplicam à ação</w:t>
                </w:r>
              </w:p>
            </w:tc>
            <w:tc>
              <w:tcPr>
                <w:vMerge w:val="continue"/>
                <w:shd w:fill="auto" w:val="clear"/>
                <w:vAlign w:val="center"/>
              </w:tcPr>
              <w:p w:rsidR="00000000" w:rsidDel="00000000" w:rsidP="00000000" w:rsidRDefault="00000000" w:rsidRPr="00000000" w14:paraId="000015F7">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5F8">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15F9">
                <w:pPr>
                  <w:numPr>
                    <w:ilvl w:val="1"/>
                    <w:numId w:val="60"/>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as ferramentas e estratégias de marketing que melhor comunicam os resultados do projeto</w:t>
                </w:r>
              </w:p>
            </w:tc>
            <w:tc>
              <w:tcPr>
                <w:shd w:fill="auto" w:val="clear"/>
                <w:vAlign w:val="center"/>
              </w:tcPr>
              <w:p w:rsidR="00000000" w:rsidDel="00000000" w:rsidP="00000000" w:rsidRDefault="00000000" w:rsidRPr="00000000" w14:paraId="000015FA">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Selecionar ferramentas e estratégias de marketing que melhor se adaptam e comunicam os propósitos, resultados, vantagens e diferenciais do produto/serviço</w:t>
                </w:r>
              </w:p>
              <w:p w:rsidR="00000000" w:rsidDel="00000000" w:rsidP="00000000" w:rsidRDefault="00000000" w:rsidRPr="00000000" w14:paraId="000015FB">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Definir ações de marketing criativas e eficazes para a venda do produto/serviço</w:t>
                </w:r>
              </w:p>
              <w:p w:rsidR="00000000" w:rsidDel="00000000" w:rsidP="00000000" w:rsidRDefault="00000000" w:rsidRPr="00000000" w14:paraId="000015FC">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Desenvolver estratégias de marketing alinhadas ao perfil do público alvo e características do produto/serviço</w:t>
                </w:r>
              </w:p>
            </w:tc>
            <w:tc>
              <w:tcPr>
                <w:vMerge w:val="continue"/>
                <w:shd w:fill="auto" w:val="clear"/>
                <w:vAlign w:val="center"/>
              </w:tcPr>
              <w:p w:rsidR="00000000" w:rsidDel="00000000" w:rsidP="00000000" w:rsidRDefault="00000000" w:rsidRPr="00000000" w14:paraId="000015FD">
                <w:pPr>
                  <w:widowControl w:val="0"/>
                  <w:spacing w:line="276" w:lineRule="auto"/>
                  <w:rPr/>
                </w:pP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15FE">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602">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Compreender que o trabalho colaborativo e de equipe pressupõe o engajamento e a cooperação de todos os seus integrantes, assim como exige o cumprimento de normas, regramentos, padrões e acordos estabelecidos.</w:t>
                </w:r>
              </w:p>
            </w:tc>
          </w:tr>
          <w:tr>
            <w:trPr>
              <w:cantSplit w:val="0"/>
              <w:trHeight w:val="20" w:hRule="atLeast"/>
              <w:tblHeader w:val="0"/>
            </w:trPr>
            <w:tc>
              <w:tcPr>
                <w:gridSpan w:val="4"/>
                <w:shd w:fill="e64010" w:val="clear"/>
                <w:vAlign w:val="center"/>
              </w:tcPr>
              <w:p w:rsidR="00000000" w:rsidDel="00000000" w:rsidP="00000000" w:rsidRDefault="00000000" w:rsidRPr="00000000" w14:paraId="00001606">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60A">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3"/>
                <w:shd w:fill="auto" w:val="clear"/>
                <w:vAlign w:val="center"/>
              </w:tcPr>
              <w:p w:rsidR="00000000" w:rsidDel="00000000" w:rsidP="00000000" w:rsidRDefault="00000000" w:rsidRPr="00000000" w14:paraId="0000160B">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Laboratórios para Práticas Profissionais</w:t>
                </w:r>
              </w:p>
              <w:p w:rsidR="00000000" w:rsidDel="00000000" w:rsidP="00000000" w:rsidRDefault="00000000" w:rsidRPr="00000000" w14:paraId="0000160C">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Laboratório de Informática</w:t>
                </w:r>
              </w:p>
              <w:p w:rsidR="00000000" w:rsidDel="00000000" w:rsidP="00000000" w:rsidRDefault="00000000" w:rsidRPr="00000000" w14:paraId="0000160D">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Sala de Aula</w:t>
                </w:r>
              </w:p>
              <w:p w:rsidR="00000000" w:rsidDel="00000000" w:rsidP="00000000" w:rsidRDefault="00000000" w:rsidRPr="00000000" w14:paraId="0000160E">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Espaços Maker</w:t>
                </w:r>
              </w:p>
            </w:tc>
          </w:tr>
          <w:tr>
            <w:trPr>
              <w:cantSplit w:val="0"/>
              <w:trHeight w:val="408" w:hRule="atLeast"/>
              <w:tblHeader w:val="0"/>
            </w:trPr>
            <w:tc>
              <w:tcPr>
                <w:shd w:fill="auto" w:val="clear"/>
                <w:vAlign w:val="center"/>
              </w:tcPr>
              <w:p w:rsidR="00000000" w:rsidDel="00000000" w:rsidP="00000000" w:rsidRDefault="00000000" w:rsidRPr="00000000" w14:paraId="00001611">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gridSpan w:val="3"/>
                <w:shd w:fill="auto" w:val="clear"/>
                <w:vAlign w:val="center"/>
              </w:tcPr>
              <w:p w:rsidR="00000000" w:rsidDel="00000000" w:rsidP="00000000" w:rsidRDefault="00000000" w:rsidRPr="00000000" w14:paraId="00001612">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Computadores com acesso à internet e softwares, conforme área ocupacional e características do Curso Técnico.</w:t>
                </w:r>
              </w:p>
              <w:p w:rsidR="00000000" w:rsidDel="00000000" w:rsidP="00000000" w:rsidRDefault="00000000" w:rsidRPr="00000000" w14:paraId="00001613">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Projetores Multimídia</w:t>
                </w:r>
              </w:p>
              <w:p w:rsidR="00000000" w:rsidDel="00000000" w:rsidP="00000000" w:rsidRDefault="00000000" w:rsidRPr="00000000" w14:paraId="00001614">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Máquinas, equipamentos, ferramentas e instrumentos conforme área ocupacional e características do Curso Técnico</w:t>
                </w:r>
              </w:p>
            </w:tc>
          </w:tr>
          <w:tr>
            <w:trPr>
              <w:cantSplit w:val="0"/>
              <w:trHeight w:val="408" w:hRule="atLeast"/>
              <w:tblHeader w:val="0"/>
            </w:trPr>
            <w:tc>
              <w:tcPr>
                <w:shd w:fill="auto" w:val="clear"/>
                <w:vAlign w:val="center"/>
              </w:tcPr>
              <w:p w:rsidR="00000000" w:rsidDel="00000000" w:rsidP="00000000" w:rsidRDefault="00000000" w:rsidRPr="00000000" w14:paraId="00001617">
                <w:pPr>
                  <w:spacing w:after="160" w:line="259" w:lineRule="auto"/>
                  <w:rPr/>
                </w:pPr>
                <w:r w:rsidDel="00000000" w:rsidR="00000000" w:rsidRPr="00000000">
                  <w:rPr>
                    <w:b w:val="1"/>
                    <w:rtl w:val="0"/>
                  </w:rPr>
                  <w:t xml:space="preserve">Materiais</w:t>
                </w:r>
                <w:r w:rsidDel="00000000" w:rsidR="00000000" w:rsidRPr="00000000">
                  <w:rPr>
                    <w:rtl w:val="0"/>
                  </w:rPr>
                </w:r>
              </w:p>
            </w:tc>
            <w:tc>
              <w:tcPr>
                <w:gridSpan w:val="3"/>
                <w:shd w:fill="auto" w:val="clear"/>
                <w:vAlign w:val="center"/>
              </w:tcPr>
              <w:p w:rsidR="00000000" w:rsidDel="00000000" w:rsidP="00000000" w:rsidRDefault="00000000" w:rsidRPr="00000000" w14:paraId="00001618">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Materiais de consumo conforme área ocupacional e características do Curso Técnico</w:t>
                </w:r>
              </w:p>
              <w:p w:rsidR="00000000" w:rsidDel="00000000" w:rsidP="00000000" w:rsidRDefault="00000000" w:rsidRPr="00000000" w14:paraId="00001619">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Materiais didáticos conforme área ocupacional e características do Curso Técnico</w:t>
                </w:r>
              </w:p>
              <w:p w:rsidR="00000000" w:rsidDel="00000000" w:rsidP="00000000" w:rsidRDefault="00000000" w:rsidRPr="00000000" w14:paraId="0000161A">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Normas, Procedimentos e Referências Legais da área ocupacional</w:t>
                </w:r>
              </w:p>
              <w:p w:rsidR="00000000" w:rsidDel="00000000" w:rsidP="00000000" w:rsidRDefault="00000000" w:rsidRPr="00000000" w14:paraId="0000161B">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Bibliografia Específica da área ocupacional</w:t>
                </w:r>
              </w:p>
            </w:tc>
          </w:tr>
          <w:tr>
            <w:trPr>
              <w:cantSplit w:val="0"/>
              <w:trHeight w:val="408" w:hRule="atLeast"/>
              <w:tblHeader w:val="0"/>
            </w:trPr>
            <w:tc>
              <w:tcPr>
                <w:shd w:fill="auto" w:val="clear"/>
                <w:vAlign w:val="center"/>
              </w:tcPr>
              <w:p w:rsidR="00000000" w:rsidDel="00000000" w:rsidP="00000000" w:rsidRDefault="00000000" w:rsidRPr="00000000" w14:paraId="0000161E">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3"/>
                <w:shd w:fill="auto" w:val="clear"/>
                <w:vAlign w:val="center"/>
              </w:tcPr>
              <w:p w:rsidR="00000000" w:rsidDel="00000000" w:rsidP="00000000" w:rsidRDefault="00000000" w:rsidRPr="00000000" w14:paraId="0000161F">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p>
            </w:tc>
          </w:tr>
        </w:tbl>
      </w:sdtContent>
    </w:sdt>
    <w:p w:rsidR="00000000" w:rsidDel="00000000" w:rsidP="00000000" w:rsidRDefault="00000000" w:rsidRPr="00000000" w14:paraId="00001622">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623">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624">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625">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626">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627">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1628">
      <w:pPr>
        <w:spacing w:after="160" w:line="259" w:lineRule="auto"/>
        <w:rPr>
          <w:rFonts w:ascii="Liberation Sans" w:cs="Liberation Sans" w:eastAsia="Liberation Sans" w:hAnsi="Liberation Sans"/>
          <w:sz w:val="20"/>
          <w:szCs w:val="20"/>
        </w:rPr>
      </w:pPr>
      <w:r w:rsidDel="00000000" w:rsidR="00000000" w:rsidRPr="00000000">
        <w:rPr>
          <w:rtl w:val="0"/>
        </w:rPr>
      </w:r>
    </w:p>
    <w:sdt>
      <w:sdtPr>
        <w:lock w:val="contentLocked"/>
        <w:tag w:val="goog_rdk_36"/>
      </w:sdtPr>
      <w:sdtContent>
        <w:tbl>
          <w:tblPr>
            <w:tblStyle w:val="Table58"/>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82"/>
            <w:gridCol w:w="1612"/>
            <w:gridCol w:w="2200"/>
            <w:gridCol w:w="2379"/>
            <w:tblGridChange w:id="0">
              <w:tblGrid>
                <w:gridCol w:w="2782"/>
                <w:gridCol w:w="1612"/>
                <w:gridCol w:w="2200"/>
                <w:gridCol w:w="2379"/>
              </w:tblGrid>
            </w:tblGridChange>
          </w:tblGrid>
          <w:tr>
            <w:trPr>
              <w:cantSplit w:val="0"/>
              <w:trHeight w:val="20" w:hRule="atLeast"/>
              <w:tblHeader w:val="0"/>
            </w:trPr>
            <w:tc>
              <w:tcPr>
                <w:gridSpan w:val="4"/>
                <w:shd w:fill="e64010" w:val="clear"/>
                <w:vAlign w:val="center"/>
              </w:tcPr>
              <w:p w:rsidR="00000000" w:rsidDel="00000000" w:rsidP="00000000" w:rsidRDefault="00000000" w:rsidRPr="00000000" w14:paraId="00001629">
                <w:pPr>
                  <w:spacing w:after="160" w:line="259" w:lineRule="auto"/>
                  <w:jc w:val="center"/>
                  <w:rPr/>
                </w:pPr>
                <w:r w:rsidDel="00000000" w:rsidR="00000000" w:rsidRPr="00000000">
                  <w:rPr>
                    <w:b w:val="1"/>
                    <w:color w:val="ffffff"/>
                    <w:sz w:val="24"/>
                    <w:szCs w:val="24"/>
                    <w:rtl w:val="0"/>
                  </w:rPr>
                  <w:t xml:space="preserve">Módulo: INOVAÇÃO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62D">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MECATRÔNICA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631">
                <w:pPr>
                  <w:spacing w:after="160" w:line="259" w:lineRule="auto"/>
                  <w:rPr/>
                </w:pPr>
                <w:r w:rsidDel="00000000" w:rsidR="00000000" w:rsidRPr="00000000">
                  <w:rPr>
                    <w:b w:val="1"/>
                    <w:rtl w:val="0"/>
                  </w:rPr>
                  <w:t xml:space="preserve">Unidade Curricular: </w:t>
                </w:r>
                <w:r w:rsidDel="00000000" w:rsidR="00000000" w:rsidRPr="00000000">
                  <w:rPr>
                    <w:rtl w:val="0"/>
                  </w:rPr>
                  <w:t xml:space="preserve">Prototipagem de Negócios Inovadores</w:t>
                </w:r>
              </w:p>
            </w:tc>
          </w:tr>
          <w:tr>
            <w:trPr>
              <w:cantSplit w:val="0"/>
              <w:trHeight w:val="408" w:hRule="atLeast"/>
              <w:tblHeader w:val="0"/>
            </w:trPr>
            <w:tc>
              <w:tcPr>
                <w:gridSpan w:val="4"/>
                <w:shd w:fill="auto" w:val="clear"/>
                <w:vAlign w:val="center"/>
              </w:tcPr>
              <w:p w:rsidR="00000000" w:rsidDel="00000000" w:rsidP="00000000" w:rsidRDefault="00000000" w:rsidRPr="00000000" w14:paraId="00001635">
                <w:pPr>
                  <w:spacing w:after="160" w:line="259" w:lineRule="auto"/>
                  <w:rPr/>
                </w:pPr>
                <w:r w:rsidDel="00000000" w:rsidR="00000000" w:rsidRPr="00000000">
                  <w:rPr>
                    <w:b w:val="1"/>
                    <w:rtl w:val="0"/>
                  </w:rPr>
                  <w:t xml:space="preserve">Carga Horária: </w:t>
                </w:r>
                <w:r w:rsidDel="00000000" w:rsidR="00000000" w:rsidRPr="00000000">
                  <w:rPr>
                    <w:rtl w:val="0"/>
                  </w:rPr>
                  <w:t xml:space="preserve">24h</w:t>
                </w:r>
              </w:p>
            </w:tc>
          </w:tr>
          <w:tr>
            <w:trPr>
              <w:cantSplit w:val="0"/>
              <w:trHeight w:val="408" w:hRule="atLeast"/>
              <w:tblHeader w:val="0"/>
            </w:trPr>
            <w:tc>
              <w:tcPr>
                <w:gridSpan w:val="4"/>
                <w:shd w:fill="auto" w:val="clear"/>
                <w:vAlign w:val="center"/>
              </w:tcPr>
              <w:p w:rsidR="00000000" w:rsidDel="00000000" w:rsidP="00000000" w:rsidRDefault="00000000" w:rsidRPr="00000000" w14:paraId="00001639">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163A">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F.3 - Desenvolver projetos de sistemas automatizados de manufatura, seguindo procedimentos e Normas Técnicas, de Qualidade, Segurança, Saúde e Sustentabilidade</w:t>
                </w:r>
              </w:p>
            </w:tc>
          </w:tr>
          <w:tr>
            <w:trPr>
              <w:cantSplit w:val="0"/>
              <w:trHeight w:val="408" w:hRule="atLeast"/>
              <w:tblHeader w:val="0"/>
            </w:trPr>
            <w:tc>
              <w:tcPr>
                <w:gridSpan w:val="4"/>
                <w:shd w:fill="auto" w:val="clear"/>
                <w:vAlign w:val="center"/>
              </w:tcPr>
              <w:p w:rsidR="00000000" w:rsidDel="00000000" w:rsidP="00000000" w:rsidRDefault="00000000" w:rsidRPr="00000000" w14:paraId="0000163E">
                <w:pPr>
                  <w:spacing w:after="160" w:line="259" w:lineRule="auto"/>
                  <w:rPr/>
                </w:pPr>
                <w:r w:rsidDel="00000000" w:rsidR="00000000" w:rsidRPr="00000000">
                  <w:rPr>
                    <w:b w:val="1"/>
                    <w:rtl w:val="0"/>
                  </w:rPr>
                  <w:t xml:space="preserve">Objetivo Geral: </w:t>
                </w:r>
                <w:r w:rsidDel="00000000" w:rsidR="00000000" w:rsidRPr="00000000">
                  <w:rPr>
                    <w:rtl w:val="0"/>
                  </w:rPr>
                  <w:t xml:space="preserve">Desenvolver as capacidades técnicas e socioemocionais requeridas para a elaboração de protótipos de projetos de inovação e de estratégias de venda para produtos e serviços inovadores</w:t>
                </w:r>
              </w:p>
            </w:tc>
          </w:tr>
          <w:tr>
            <w:trPr>
              <w:cantSplit w:val="0"/>
              <w:trHeight w:val="20" w:hRule="atLeast"/>
              <w:tblHeader w:val="0"/>
            </w:trPr>
            <w:tc>
              <w:tcPr>
                <w:gridSpan w:val="4"/>
                <w:shd w:fill="e64010" w:val="clear"/>
                <w:vAlign w:val="center"/>
              </w:tcPr>
              <w:p w:rsidR="00000000" w:rsidDel="00000000" w:rsidP="00000000" w:rsidRDefault="00000000" w:rsidRPr="00000000" w14:paraId="00001642">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1646">
                <w:pPr>
                  <w:spacing w:after="160" w:line="259" w:lineRule="auto"/>
                  <w:jc w:val="center"/>
                  <w:rPr/>
                </w:pPr>
                <w:r w:rsidDel="00000000" w:rsidR="00000000" w:rsidRPr="00000000">
                  <w:rPr>
                    <w:b w:val="1"/>
                    <w:sz w:val="18"/>
                    <w:szCs w:val="18"/>
                    <w:rtl w:val="0"/>
                  </w:rPr>
                  <w:t xml:space="preserve">Subfunção</w:t>
                </w:r>
                <w:r w:rsidDel="00000000" w:rsidR="00000000" w:rsidRPr="00000000">
                  <w:rPr>
                    <w:rtl w:val="0"/>
                  </w:rPr>
                </w:r>
              </w:p>
            </w:tc>
            <w:tc>
              <w:tcPr>
                <w:shd w:fill="f48566" w:val="clear"/>
                <w:vAlign w:val="center"/>
              </w:tcPr>
              <w:p w:rsidR="00000000" w:rsidDel="00000000" w:rsidP="00000000" w:rsidRDefault="00000000" w:rsidRPr="00000000" w14:paraId="00001647">
                <w:pPr>
                  <w:spacing w:after="160" w:line="259" w:lineRule="auto"/>
                  <w:jc w:val="center"/>
                  <w:rPr/>
                </w:pPr>
                <w:r w:rsidDel="00000000" w:rsidR="00000000" w:rsidRPr="00000000">
                  <w:rPr>
                    <w:b w:val="1"/>
                    <w:sz w:val="18"/>
                    <w:szCs w:val="18"/>
                    <w:rtl w:val="0"/>
                  </w:rPr>
                  <w:t xml:space="preserve">Padrão de Desempenho</w:t>
                </w:r>
                <w:r w:rsidDel="00000000" w:rsidR="00000000" w:rsidRPr="00000000">
                  <w:rPr>
                    <w:rtl w:val="0"/>
                  </w:rPr>
                </w:r>
              </w:p>
            </w:tc>
            <w:tc>
              <w:tcPr>
                <w:shd w:fill="f48566" w:val="clear"/>
                <w:vAlign w:val="center"/>
              </w:tcPr>
              <w:p w:rsidR="00000000" w:rsidDel="00000000" w:rsidP="00000000" w:rsidRDefault="00000000" w:rsidRPr="00000000" w14:paraId="00001648">
                <w:pPr>
                  <w:spacing w:after="160" w:line="259" w:lineRule="auto"/>
                  <w:jc w:val="center"/>
                  <w:rPr/>
                </w:pPr>
                <w:r w:rsidDel="00000000" w:rsidR="00000000" w:rsidRPr="00000000">
                  <w:rPr>
                    <w:b w:val="1"/>
                    <w:sz w:val="18"/>
                    <w:szCs w:val="18"/>
                    <w:rtl w:val="0"/>
                  </w:rPr>
                  <w:t xml:space="preserve">Capacidades Técnicas</w:t>
                </w:r>
                <w:r w:rsidDel="00000000" w:rsidR="00000000" w:rsidRPr="00000000">
                  <w:rPr>
                    <w:rtl w:val="0"/>
                  </w:rPr>
                </w:r>
              </w:p>
            </w:tc>
            <w:tc>
              <w:tcPr>
                <w:shd w:fill="f48566" w:val="clear"/>
                <w:vAlign w:val="center"/>
              </w:tcPr>
              <w:p w:rsidR="00000000" w:rsidDel="00000000" w:rsidP="00000000" w:rsidRDefault="00000000" w:rsidRPr="00000000" w14:paraId="00001649">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64A">
                <w:pPr>
                  <w:numPr>
                    <w:ilvl w:val="0"/>
                    <w:numId w:val="20"/>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Elaborar os protótipos da solução inovadora</w:t>
                </w:r>
              </w:p>
            </w:tc>
            <w:tc>
              <w:tcPr>
                <w:shd w:fill="auto" w:val="clear"/>
                <w:vAlign w:val="center"/>
              </w:tcPr>
              <w:p w:rsidR="00000000" w:rsidDel="00000000" w:rsidP="00000000" w:rsidRDefault="00000000" w:rsidRPr="00000000" w14:paraId="0000164B">
                <w:pPr>
                  <w:numPr>
                    <w:ilvl w:val="1"/>
                    <w:numId w:val="20"/>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 funcionalidade da solução, tendo em vista a realização dos testes requeridos pelo tipo e características do protótipo</w:t>
                </w:r>
              </w:p>
            </w:tc>
            <w:tc>
              <w:tcPr>
                <w:shd w:fill="auto" w:val="clear"/>
                <w:vAlign w:val="center"/>
              </w:tcPr>
              <w:p w:rsidR="00000000" w:rsidDel="00000000" w:rsidP="00000000" w:rsidRDefault="00000000" w:rsidRPr="00000000" w14:paraId="0000164C">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Definir os testes de funcionalidade da solução a partir das características, requisitos e objetivos estabelecidos para o projeto de inovação</w:t>
                </w:r>
              </w:p>
              <w:p w:rsidR="00000000" w:rsidDel="00000000" w:rsidP="00000000" w:rsidRDefault="00000000" w:rsidRPr="00000000" w14:paraId="0000164D">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Realizar testes e/ou provas de conceito relacionados aos protótipos de baixa fidelidade, utilizando as técnicas e ferramentas definidas</w:t>
                </w:r>
              </w:p>
            </w:tc>
            <w:tc>
              <w:tcPr>
                <w:vMerge w:val="restart"/>
                <w:shd w:fill="auto" w:val="clear"/>
                <w:vAlign w:val="center"/>
              </w:tcPr>
              <w:p w:rsidR="00000000" w:rsidDel="00000000" w:rsidP="00000000" w:rsidRDefault="00000000" w:rsidRPr="00000000" w14:paraId="0000164E">
                <w:pPr>
                  <w:numPr>
                    <w:ilvl w:val="0"/>
                    <w:numId w:val="49"/>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Protótipos para Projetos de Inovação</w:t>
                </w:r>
              </w:p>
              <w:p w:rsidR="00000000" w:rsidDel="00000000" w:rsidP="00000000" w:rsidRDefault="00000000" w:rsidRPr="00000000" w14:paraId="0000164F">
                <w:pPr>
                  <w:numPr>
                    <w:ilvl w:val="1"/>
                    <w:numId w:val="4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Bases conceituais</w:t>
                </w:r>
              </w:p>
              <w:p w:rsidR="00000000" w:rsidDel="00000000" w:rsidP="00000000" w:rsidRDefault="00000000" w:rsidRPr="00000000" w14:paraId="00001650">
                <w:pPr>
                  <w:numPr>
                    <w:ilvl w:val="2"/>
                    <w:numId w:val="49"/>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Projetos educacionais</w:t>
                </w:r>
              </w:p>
              <w:p w:rsidR="00000000" w:rsidDel="00000000" w:rsidP="00000000" w:rsidRDefault="00000000" w:rsidRPr="00000000" w14:paraId="00001651">
                <w:pPr>
                  <w:numPr>
                    <w:ilvl w:val="2"/>
                    <w:numId w:val="49"/>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Projetos industriais</w:t>
                </w:r>
              </w:p>
              <w:p w:rsidR="00000000" w:rsidDel="00000000" w:rsidP="00000000" w:rsidRDefault="00000000" w:rsidRPr="00000000" w14:paraId="00001652">
                <w:pPr>
                  <w:numPr>
                    <w:ilvl w:val="1"/>
                    <w:numId w:val="4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Tipos de protótipos</w:t>
                </w:r>
              </w:p>
              <w:p w:rsidR="00000000" w:rsidDel="00000000" w:rsidP="00000000" w:rsidRDefault="00000000" w:rsidRPr="00000000" w14:paraId="00001653">
                <w:pPr>
                  <w:numPr>
                    <w:ilvl w:val="2"/>
                    <w:numId w:val="49"/>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Protótipo ou modelagem virtual</w:t>
                </w:r>
              </w:p>
              <w:p w:rsidR="00000000" w:rsidDel="00000000" w:rsidP="00000000" w:rsidRDefault="00000000" w:rsidRPr="00000000" w14:paraId="00001654">
                <w:pPr>
                  <w:numPr>
                    <w:ilvl w:val="2"/>
                    <w:numId w:val="49"/>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Protótipo sujo</w:t>
                </w:r>
              </w:p>
              <w:p w:rsidR="00000000" w:rsidDel="00000000" w:rsidP="00000000" w:rsidRDefault="00000000" w:rsidRPr="00000000" w14:paraId="00001655">
                <w:pPr>
                  <w:numPr>
                    <w:ilvl w:val="2"/>
                    <w:numId w:val="49"/>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Protótipo funcional</w:t>
                </w:r>
              </w:p>
              <w:p w:rsidR="00000000" w:rsidDel="00000000" w:rsidP="00000000" w:rsidRDefault="00000000" w:rsidRPr="00000000" w14:paraId="00001656">
                <w:pPr>
                  <w:numPr>
                    <w:ilvl w:val="2"/>
                    <w:numId w:val="49"/>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MVP (Mínimo Produto Viável)</w:t>
                </w:r>
              </w:p>
              <w:p w:rsidR="00000000" w:rsidDel="00000000" w:rsidP="00000000" w:rsidRDefault="00000000" w:rsidRPr="00000000" w14:paraId="00001657">
                <w:pPr>
                  <w:numPr>
                    <w:ilvl w:val="1"/>
                    <w:numId w:val="4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Testes de funcionalidades</w:t>
                </w:r>
              </w:p>
              <w:p w:rsidR="00000000" w:rsidDel="00000000" w:rsidP="00000000" w:rsidRDefault="00000000" w:rsidRPr="00000000" w14:paraId="00001658">
                <w:pPr>
                  <w:numPr>
                    <w:ilvl w:val="2"/>
                    <w:numId w:val="49"/>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Métodos e técnicas</w:t>
                </w:r>
              </w:p>
              <w:p w:rsidR="00000000" w:rsidDel="00000000" w:rsidP="00000000" w:rsidRDefault="00000000" w:rsidRPr="00000000" w14:paraId="00001659">
                <w:pPr>
                  <w:numPr>
                    <w:ilvl w:val="2"/>
                    <w:numId w:val="49"/>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Ferramentas</w:t>
                </w:r>
              </w:p>
              <w:p w:rsidR="00000000" w:rsidDel="00000000" w:rsidP="00000000" w:rsidRDefault="00000000" w:rsidRPr="00000000" w14:paraId="0000165A">
                <w:pPr>
                  <w:numPr>
                    <w:ilvl w:val="1"/>
                    <w:numId w:val="4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Provas de conceito</w:t>
                </w:r>
              </w:p>
              <w:p w:rsidR="00000000" w:rsidDel="00000000" w:rsidP="00000000" w:rsidRDefault="00000000" w:rsidRPr="00000000" w14:paraId="0000165B">
                <w:pPr>
                  <w:numPr>
                    <w:ilvl w:val="2"/>
                    <w:numId w:val="49"/>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Métodos e técnicas</w:t>
                </w:r>
              </w:p>
              <w:p w:rsidR="00000000" w:rsidDel="00000000" w:rsidP="00000000" w:rsidRDefault="00000000" w:rsidRPr="00000000" w14:paraId="0000165C">
                <w:pPr>
                  <w:numPr>
                    <w:ilvl w:val="2"/>
                    <w:numId w:val="49"/>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Ferramentas</w:t>
                </w:r>
              </w:p>
              <w:p w:rsidR="00000000" w:rsidDel="00000000" w:rsidP="00000000" w:rsidRDefault="00000000" w:rsidRPr="00000000" w14:paraId="0000165D">
                <w:pPr>
                  <w:numPr>
                    <w:ilvl w:val="2"/>
                    <w:numId w:val="49"/>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Reavaliação da viabilidade do protótipo</w:t>
                </w:r>
              </w:p>
              <w:p w:rsidR="00000000" w:rsidDel="00000000" w:rsidP="00000000" w:rsidRDefault="00000000" w:rsidRPr="00000000" w14:paraId="0000165E">
                <w:pPr>
                  <w:numPr>
                    <w:ilvl w:val="1"/>
                    <w:numId w:val="4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Documentação da prototipagem</w:t>
                </w:r>
              </w:p>
              <w:p w:rsidR="00000000" w:rsidDel="00000000" w:rsidP="00000000" w:rsidRDefault="00000000" w:rsidRPr="00000000" w14:paraId="0000165F">
                <w:pPr>
                  <w:numPr>
                    <w:ilvl w:val="2"/>
                    <w:numId w:val="49"/>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Organização e sistematização de dados dos processos de prototipagem</w:t>
                </w:r>
              </w:p>
              <w:p w:rsidR="00000000" w:rsidDel="00000000" w:rsidP="00000000" w:rsidRDefault="00000000" w:rsidRPr="00000000" w14:paraId="00001660">
                <w:pPr>
                  <w:numPr>
                    <w:ilvl w:val="0"/>
                    <w:numId w:val="49"/>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Postura Investigativa</w:t>
                </w:r>
              </w:p>
              <w:p w:rsidR="00000000" w:rsidDel="00000000" w:rsidP="00000000" w:rsidRDefault="00000000" w:rsidRPr="00000000" w14:paraId="00001661">
                <w:pPr>
                  <w:numPr>
                    <w:ilvl w:val="1"/>
                    <w:numId w:val="4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Análise crítica</w:t>
                </w:r>
              </w:p>
              <w:p w:rsidR="00000000" w:rsidDel="00000000" w:rsidP="00000000" w:rsidRDefault="00000000" w:rsidRPr="00000000" w14:paraId="00001662">
                <w:pPr>
                  <w:numPr>
                    <w:ilvl w:val="1"/>
                    <w:numId w:val="4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Análise de cenários</w:t>
                </w:r>
              </w:p>
              <w:p w:rsidR="00000000" w:rsidDel="00000000" w:rsidP="00000000" w:rsidRDefault="00000000" w:rsidRPr="00000000" w14:paraId="00001663">
                <w:pPr>
                  <w:numPr>
                    <w:ilvl w:val="1"/>
                    <w:numId w:val="4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Identificação do problema</w:t>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664">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1665">
                <w:pPr>
                  <w:numPr>
                    <w:ilvl w:val="1"/>
                    <w:numId w:val="20"/>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os resultados dos estudos de viabilidade técnica, econômica e ambiental que impactam o projeto</w:t>
                </w:r>
              </w:p>
            </w:tc>
            <w:tc>
              <w:tcPr>
                <w:shd w:fill="auto" w:val="clear"/>
                <w:vAlign w:val="center"/>
              </w:tcPr>
              <w:p w:rsidR="00000000" w:rsidDel="00000000" w:rsidP="00000000" w:rsidRDefault="00000000" w:rsidRPr="00000000" w14:paraId="00001666">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Analisar os resultados dos estudos de viabilidade técnica, econômica e ambiental do projeto de inovação à luz das referências legais e normativas e dos requisitos do demandante e/ou usuário</w:t>
                </w:r>
              </w:p>
              <w:p w:rsidR="00000000" w:rsidDel="00000000" w:rsidP="00000000" w:rsidRDefault="00000000" w:rsidRPr="00000000" w14:paraId="00001667">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Definir, quando for o caso, para fins de análise da viabilidade técnica, econômica e ambiental, a modelagem e a simulação virtual do projeto de inovação pela utilização dos recursos computacionais que se aplicam ao tipo de projeto</w:t>
                </w:r>
              </w:p>
              <w:p w:rsidR="00000000" w:rsidDel="00000000" w:rsidP="00000000" w:rsidRDefault="00000000" w:rsidRPr="00000000" w14:paraId="00001668">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Elaborar documentos técnicos (relatórios, estudos comparativos, ...) a partir dos resultados obtidos pelos protótipos desenvolvidos</w:t>
                </w:r>
              </w:p>
            </w:tc>
            <w:tc>
              <w:tcPr>
                <w:vMerge w:val="continue"/>
                <w:shd w:fill="auto" w:val="clear"/>
                <w:vAlign w:val="center"/>
              </w:tcPr>
              <w:p w:rsidR="00000000" w:rsidDel="00000000" w:rsidP="00000000" w:rsidRDefault="00000000" w:rsidRPr="00000000" w14:paraId="00001669">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66A">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166B">
                <w:pPr>
                  <w:numPr>
                    <w:ilvl w:val="1"/>
                    <w:numId w:val="20"/>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os recursos necessários em função de cada etapa da prototipagem</w:t>
                </w:r>
              </w:p>
            </w:tc>
            <w:tc>
              <w:tcPr>
                <w:shd w:fill="auto" w:val="clear"/>
                <w:vAlign w:val="center"/>
              </w:tcPr>
              <w:p w:rsidR="00000000" w:rsidDel="00000000" w:rsidP="00000000" w:rsidRDefault="00000000" w:rsidRPr="00000000" w14:paraId="0000166C">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as necessidades de tecnologias, componentes, estruturas e recursos humanos nas diferentes etapas da prototipagem do projeto de inovação</w:t>
                </w:r>
              </w:p>
              <w:p w:rsidR="00000000" w:rsidDel="00000000" w:rsidP="00000000" w:rsidRDefault="00000000" w:rsidRPr="00000000" w14:paraId="0000166D">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Organizar fontes fornecedoras das tecnologias necessárias para o desenvolvimento dos protótipos</w:t>
                </w:r>
              </w:p>
            </w:tc>
            <w:tc>
              <w:tcPr>
                <w:vMerge w:val="continue"/>
                <w:shd w:fill="auto" w:val="clear"/>
                <w:vAlign w:val="center"/>
              </w:tcPr>
              <w:p w:rsidR="00000000" w:rsidDel="00000000" w:rsidP="00000000" w:rsidRDefault="00000000" w:rsidRPr="00000000" w14:paraId="0000166E">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66F">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1670">
                <w:pPr>
                  <w:numPr>
                    <w:ilvl w:val="1"/>
                    <w:numId w:val="20"/>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as técnicas de prototipagem que se aplicam ao tipo e às características da solução de que trata o projeto</w:t>
                </w:r>
              </w:p>
            </w:tc>
            <w:tc>
              <w:tcPr>
                <w:shd w:fill="auto" w:val="clear"/>
                <w:vAlign w:val="center"/>
              </w:tcPr>
              <w:p w:rsidR="00000000" w:rsidDel="00000000" w:rsidP="00000000" w:rsidRDefault="00000000" w:rsidRPr="00000000" w14:paraId="00001671">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Selecionar as técnicas de prototipagem em função do tipo e das características da solução de que trata o projeto de inovação</w:t>
                </w:r>
              </w:p>
              <w:p w:rsidR="00000000" w:rsidDel="00000000" w:rsidP="00000000" w:rsidRDefault="00000000" w:rsidRPr="00000000" w14:paraId="00001672">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Reconhecer os recursos tecnológicos empregados e respectivos custos, bem como os métodos, as técnicas e os requisitos que impactam a execução da prototipagem a ser realizada</w:t>
                </w:r>
              </w:p>
              <w:p w:rsidR="00000000" w:rsidDel="00000000" w:rsidP="00000000" w:rsidRDefault="00000000" w:rsidRPr="00000000" w14:paraId="00001673">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Realizar a prototipagem das soluções demandadas para o projeto de inovação a partir de especificações técnicas estabelecidas e dos recursos tecnológicos selecionados</w:t>
                </w:r>
              </w:p>
            </w:tc>
            <w:tc>
              <w:tcPr>
                <w:vMerge w:val="continue"/>
                <w:shd w:fill="auto" w:val="clear"/>
                <w:vAlign w:val="center"/>
              </w:tcPr>
              <w:p w:rsidR="00000000" w:rsidDel="00000000" w:rsidP="00000000" w:rsidRDefault="00000000" w:rsidRPr="00000000" w14:paraId="00001674">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675">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1676">
                <w:pPr>
                  <w:numPr>
                    <w:ilvl w:val="1"/>
                    <w:numId w:val="20"/>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Utilizando ferramentas para a estruturação e a sistematização da documentação da prototipagem</w:t>
                </w:r>
              </w:p>
            </w:tc>
            <w:tc>
              <w:tcPr>
                <w:shd w:fill="auto" w:val="clear"/>
                <w:vAlign w:val="center"/>
              </w:tcPr>
              <w:p w:rsidR="00000000" w:rsidDel="00000000" w:rsidP="00000000" w:rsidRDefault="00000000" w:rsidRPr="00000000" w14:paraId="00001677">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Selecionar as ferramentas que melhor se adaptam ou atendem as necessidades de sistematização de dados e a estruturação da documentação referente ao processo de prototipagem</w:t>
                </w:r>
              </w:p>
              <w:p w:rsidR="00000000" w:rsidDel="00000000" w:rsidP="00000000" w:rsidRDefault="00000000" w:rsidRPr="00000000" w14:paraId="00001678">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Realizar a organização e a sistematização de dados referentes ao processo de prototipagem realizado, considerando padrões e referências técnicas estabelecidas</w:t>
                </w:r>
              </w:p>
              <w:p w:rsidR="00000000" w:rsidDel="00000000" w:rsidP="00000000" w:rsidRDefault="00000000" w:rsidRPr="00000000" w14:paraId="00001679">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Elaborar a documentação técnica referente aos processos de prototipagem das soluções de inovação, considerando padrões e referências técnicas estabelecidas</w:t>
                </w:r>
              </w:p>
            </w:tc>
            <w:tc>
              <w:tcPr>
                <w:vMerge w:val="continue"/>
                <w:shd w:fill="auto" w:val="clear"/>
                <w:vAlign w:val="center"/>
              </w:tcPr>
              <w:p w:rsidR="00000000" w:rsidDel="00000000" w:rsidP="00000000" w:rsidRDefault="00000000" w:rsidRPr="00000000" w14:paraId="0000167A">
                <w:pPr>
                  <w:widowControl w:val="0"/>
                  <w:spacing w:line="276" w:lineRule="auto"/>
                  <w:rPr/>
                </w:pP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167B">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67F">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Identificar necessidades, problemas ou oportunidades de melhorias em seu campo de trabalho.</w:t>
                </w:r>
              </w:p>
              <w:p w:rsidR="00000000" w:rsidDel="00000000" w:rsidP="00000000" w:rsidRDefault="00000000" w:rsidRPr="00000000" w14:paraId="00001680">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Aderir a propostas ou ideias viáveis e factíveis que visem à melhoria de processos, à resolução de problemas ou ao atendimento de necessidades identificadas em seu contexto de trabalho.</w:t>
                </w:r>
              </w:p>
              <w:p w:rsidR="00000000" w:rsidDel="00000000" w:rsidP="00000000" w:rsidRDefault="00000000" w:rsidRPr="00000000" w14:paraId="00001681">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Motivar a equipe de trabalho para que se envolva, pela apresentação e ideias e propostas, com a resolução de problemas, o atendimento de necessidades e/ou a implementação de melhorias em seu campo de trabalho.</w:t>
                </w:r>
              </w:p>
            </w:tc>
          </w:tr>
          <w:tr>
            <w:trPr>
              <w:cantSplit w:val="0"/>
              <w:trHeight w:val="20" w:hRule="atLeast"/>
              <w:tblHeader w:val="0"/>
            </w:trPr>
            <w:tc>
              <w:tcPr>
                <w:gridSpan w:val="4"/>
                <w:shd w:fill="e64010" w:val="clear"/>
                <w:vAlign w:val="center"/>
              </w:tcPr>
              <w:p w:rsidR="00000000" w:rsidDel="00000000" w:rsidP="00000000" w:rsidRDefault="00000000" w:rsidRPr="00000000" w14:paraId="00001685">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689">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3"/>
                <w:shd w:fill="auto" w:val="clear"/>
                <w:vAlign w:val="center"/>
              </w:tcPr>
              <w:p w:rsidR="00000000" w:rsidDel="00000000" w:rsidP="00000000" w:rsidRDefault="00000000" w:rsidRPr="00000000" w14:paraId="0000168A">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Sala de Aula</w:t>
                </w:r>
              </w:p>
              <w:p w:rsidR="00000000" w:rsidDel="00000000" w:rsidP="00000000" w:rsidRDefault="00000000" w:rsidRPr="00000000" w14:paraId="0000168B">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Laboratório de Informática</w:t>
                </w:r>
              </w:p>
              <w:p w:rsidR="00000000" w:rsidDel="00000000" w:rsidP="00000000" w:rsidRDefault="00000000" w:rsidRPr="00000000" w14:paraId="0000168C">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Laboratórios para Práticas Profissionais</w:t>
                </w:r>
              </w:p>
              <w:p w:rsidR="00000000" w:rsidDel="00000000" w:rsidP="00000000" w:rsidRDefault="00000000" w:rsidRPr="00000000" w14:paraId="0000168D">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Espaços Maker</w:t>
                </w:r>
              </w:p>
            </w:tc>
          </w:tr>
          <w:tr>
            <w:trPr>
              <w:cantSplit w:val="0"/>
              <w:trHeight w:val="408" w:hRule="atLeast"/>
              <w:tblHeader w:val="0"/>
            </w:trPr>
            <w:tc>
              <w:tcPr>
                <w:shd w:fill="auto" w:val="clear"/>
                <w:vAlign w:val="center"/>
              </w:tcPr>
              <w:p w:rsidR="00000000" w:rsidDel="00000000" w:rsidP="00000000" w:rsidRDefault="00000000" w:rsidRPr="00000000" w14:paraId="00001690">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gridSpan w:val="3"/>
                <w:shd w:fill="auto" w:val="clear"/>
                <w:vAlign w:val="center"/>
              </w:tcPr>
              <w:p w:rsidR="00000000" w:rsidDel="00000000" w:rsidP="00000000" w:rsidRDefault="00000000" w:rsidRPr="00000000" w14:paraId="00001691">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Computadores com acesso à internet e softwares, conforme área ocupacional e características do Curso Técnico</w:t>
                </w:r>
              </w:p>
              <w:p w:rsidR="00000000" w:rsidDel="00000000" w:rsidP="00000000" w:rsidRDefault="00000000" w:rsidRPr="00000000" w14:paraId="00001692">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Projetores Multimídia</w:t>
                </w:r>
              </w:p>
              <w:p w:rsidR="00000000" w:rsidDel="00000000" w:rsidP="00000000" w:rsidRDefault="00000000" w:rsidRPr="00000000" w14:paraId="00001693">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Máquinas, equipamentos, ferramentas e instrumentos conforme área ocupacional e características do Curso Técnico</w:t>
                </w:r>
              </w:p>
            </w:tc>
          </w:tr>
          <w:tr>
            <w:trPr>
              <w:cantSplit w:val="0"/>
              <w:trHeight w:val="408" w:hRule="atLeast"/>
              <w:tblHeader w:val="0"/>
            </w:trPr>
            <w:tc>
              <w:tcPr>
                <w:shd w:fill="auto" w:val="clear"/>
                <w:vAlign w:val="center"/>
              </w:tcPr>
              <w:p w:rsidR="00000000" w:rsidDel="00000000" w:rsidP="00000000" w:rsidRDefault="00000000" w:rsidRPr="00000000" w14:paraId="00001696">
                <w:pPr>
                  <w:spacing w:after="160" w:line="259" w:lineRule="auto"/>
                  <w:rPr/>
                </w:pPr>
                <w:r w:rsidDel="00000000" w:rsidR="00000000" w:rsidRPr="00000000">
                  <w:rPr>
                    <w:b w:val="1"/>
                    <w:rtl w:val="0"/>
                  </w:rPr>
                  <w:t xml:space="preserve">Materiais</w:t>
                </w:r>
                <w:r w:rsidDel="00000000" w:rsidR="00000000" w:rsidRPr="00000000">
                  <w:rPr>
                    <w:rtl w:val="0"/>
                  </w:rPr>
                </w:r>
              </w:p>
            </w:tc>
            <w:tc>
              <w:tcPr>
                <w:gridSpan w:val="3"/>
                <w:shd w:fill="auto" w:val="clear"/>
                <w:vAlign w:val="center"/>
              </w:tcPr>
              <w:p w:rsidR="00000000" w:rsidDel="00000000" w:rsidP="00000000" w:rsidRDefault="00000000" w:rsidRPr="00000000" w14:paraId="00001697">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Bibliografia Específica da área ocupacional. Normas, Procedimentos e Referências Legais da área ocupacional; Materiais didáticos conforme área ocupacional e características do Curso Técnico; Materiais de consumo conforme área ocupacional e características do Curso Técnico</w:t>
                </w:r>
              </w:p>
            </w:tc>
          </w:tr>
          <w:tr>
            <w:trPr>
              <w:cantSplit w:val="0"/>
              <w:trHeight w:val="408" w:hRule="atLeast"/>
              <w:tblHeader w:val="0"/>
            </w:trPr>
            <w:tc>
              <w:tcPr>
                <w:shd w:fill="auto" w:val="clear"/>
                <w:vAlign w:val="center"/>
              </w:tcPr>
              <w:p w:rsidR="00000000" w:rsidDel="00000000" w:rsidP="00000000" w:rsidRDefault="00000000" w:rsidRPr="00000000" w14:paraId="0000169A">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3"/>
                <w:shd w:fill="auto" w:val="clear"/>
                <w:vAlign w:val="center"/>
              </w:tcPr>
              <w:p w:rsidR="00000000" w:rsidDel="00000000" w:rsidP="00000000" w:rsidRDefault="00000000" w:rsidRPr="00000000" w14:paraId="0000169B">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p>
            </w:tc>
          </w:tr>
        </w:tbl>
      </w:sdtContent>
    </w:sdt>
    <w:p w:rsidR="00000000" w:rsidDel="00000000" w:rsidP="00000000" w:rsidRDefault="00000000" w:rsidRPr="00000000" w14:paraId="0000169E">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69F">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6A0">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6A1">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6A2">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6A3">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16A4">
      <w:pPr>
        <w:spacing w:after="160" w:line="259" w:lineRule="auto"/>
        <w:rPr>
          <w:rFonts w:ascii="Liberation Sans" w:cs="Liberation Sans" w:eastAsia="Liberation Sans" w:hAnsi="Liberation Sans"/>
          <w:sz w:val="20"/>
          <w:szCs w:val="20"/>
        </w:rPr>
      </w:pPr>
      <w:r w:rsidDel="00000000" w:rsidR="00000000" w:rsidRPr="00000000">
        <w:rPr>
          <w:rtl w:val="0"/>
        </w:rPr>
      </w:r>
    </w:p>
    <w:sdt>
      <w:sdtPr>
        <w:lock w:val="contentLocked"/>
        <w:tag w:val="goog_rdk_37"/>
      </w:sdtPr>
      <w:sdtContent>
        <w:tbl>
          <w:tblPr>
            <w:tblStyle w:val="Table59"/>
            <w:tblW w:w="8970.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29.9999999999995"/>
            <w:gridCol w:w="1795.0000000000002"/>
            <w:gridCol w:w="2175"/>
            <w:gridCol w:w="2670"/>
            <w:tblGridChange w:id="0">
              <w:tblGrid>
                <w:gridCol w:w="2329.9999999999995"/>
                <w:gridCol w:w="1795.0000000000002"/>
                <w:gridCol w:w="2175"/>
                <w:gridCol w:w="2670"/>
              </w:tblGrid>
            </w:tblGridChange>
          </w:tblGrid>
          <w:tr>
            <w:trPr>
              <w:cantSplit w:val="0"/>
              <w:trHeight w:val="20" w:hRule="atLeast"/>
              <w:tblHeader w:val="0"/>
            </w:trPr>
            <w:tc>
              <w:tcPr>
                <w:gridSpan w:val="4"/>
                <w:shd w:fill="e64010" w:val="clear"/>
                <w:vAlign w:val="center"/>
              </w:tcPr>
              <w:p w:rsidR="00000000" w:rsidDel="00000000" w:rsidP="00000000" w:rsidRDefault="00000000" w:rsidRPr="00000000" w14:paraId="000016A5">
                <w:pPr>
                  <w:spacing w:after="160" w:line="259" w:lineRule="auto"/>
                  <w:jc w:val="center"/>
                  <w:rPr/>
                </w:pPr>
                <w:r w:rsidDel="00000000" w:rsidR="00000000" w:rsidRPr="00000000">
                  <w:rPr>
                    <w:b w:val="1"/>
                    <w:color w:val="ffffff"/>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6A9">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MECATRÔNICA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6AD">
                <w:pPr>
                  <w:spacing w:after="160" w:line="259" w:lineRule="auto"/>
                  <w:rPr/>
                </w:pPr>
                <w:r w:rsidDel="00000000" w:rsidR="00000000" w:rsidRPr="00000000">
                  <w:rPr>
                    <w:b w:val="1"/>
                    <w:rtl w:val="0"/>
                  </w:rPr>
                  <w:t xml:space="preserve">Unidade Curricular: </w:t>
                </w:r>
                <w:r w:rsidDel="00000000" w:rsidR="00000000" w:rsidRPr="00000000">
                  <w:rPr>
                    <w:rtl w:val="0"/>
                  </w:rPr>
                  <w:t xml:space="preserve">Projetos de Componentes Mecânicos</w:t>
                </w:r>
              </w:p>
            </w:tc>
          </w:tr>
          <w:tr>
            <w:trPr>
              <w:cantSplit w:val="0"/>
              <w:trHeight w:val="408" w:hRule="atLeast"/>
              <w:tblHeader w:val="0"/>
            </w:trPr>
            <w:tc>
              <w:tcPr>
                <w:gridSpan w:val="4"/>
                <w:shd w:fill="auto" w:val="clear"/>
                <w:vAlign w:val="center"/>
              </w:tcPr>
              <w:p w:rsidR="00000000" w:rsidDel="00000000" w:rsidP="00000000" w:rsidRDefault="00000000" w:rsidRPr="00000000" w14:paraId="000016B1">
                <w:pPr>
                  <w:spacing w:after="160" w:line="259" w:lineRule="auto"/>
                  <w:rPr/>
                </w:pPr>
                <w:r w:rsidDel="00000000" w:rsidR="00000000" w:rsidRPr="00000000">
                  <w:rPr>
                    <w:b w:val="1"/>
                    <w:rtl w:val="0"/>
                  </w:rPr>
                  <w:t xml:space="preserve">Carga Horária: </w:t>
                </w:r>
                <w:r w:rsidDel="00000000" w:rsidR="00000000" w:rsidRPr="00000000">
                  <w:rPr>
                    <w:rtl w:val="0"/>
                  </w:rPr>
                  <w:t xml:space="preserve">64h</w:t>
                </w:r>
              </w:p>
            </w:tc>
          </w:tr>
          <w:tr>
            <w:trPr>
              <w:cantSplit w:val="0"/>
              <w:trHeight w:val="408" w:hRule="atLeast"/>
              <w:tblHeader w:val="0"/>
            </w:trPr>
            <w:tc>
              <w:tcPr>
                <w:gridSpan w:val="4"/>
                <w:shd w:fill="auto" w:val="clear"/>
                <w:vAlign w:val="center"/>
              </w:tcPr>
              <w:p w:rsidR="00000000" w:rsidDel="00000000" w:rsidP="00000000" w:rsidRDefault="00000000" w:rsidRPr="00000000" w14:paraId="000016B5">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16B6">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F.3 - Desenvolver projetos de sistemas automatizados de manufatura, seguindo procedimentos e Normas Técnicas, de Qualidade, Segurança, Saúde e Sustentabilidade</w:t>
                </w:r>
              </w:p>
            </w:tc>
          </w:tr>
          <w:tr>
            <w:trPr>
              <w:cantSplit w:val="0"/>
              <w:trHeight w:val="408" w:hRule="atLeast"/>
              <w:tblHeader w:val="0"/>
            </w:trPr>
            <w:tc>
              <w:tcPr>
                <w:gridSpan w:val="4"/>
                <w:shd w:fill="auto" w:val="clear"/>
                <w:vAlign w:val="center"/>
              </w:tcPr>
              <w:p w:rsidR="00000000" w:rsidDel="00000000" w:rsidP="00000000" w:rsidRDefault="00000000" w:rsidRPr="00000000" w14:paraId="000016BA">
                <w:pPr>
                  <w:spacing w:after="160" w:line="259" w:lineRule="auto"/>
                  <w:rPr/>
                </w:pPr>
                <w:r w:rsidDel="00000000" w:rsidR="00000000" w:rsidRPr="00000000">
                  <w:rPr>
                    <w:b w:val="1"/>
                    <w:rtl w:val="0"/>
                  </w:rPr>
                  <w:t xml:space="preserve">Objetivo Geral: </w:t>
                </w:r>
                <w:r w:rsidDel="00000000" w:rsidR="00000000" w:rsidRPr="00000000">
                  <w:rPr>
                    <w:rtl w:val="0"/>
                  </w:rPr>
                  <w:t xml:space="preserve">Propiciar o desenvolvimento das capacidades técnicas e socioemocionais necessárias para a elaboração de projetos de Componentes Mecânicos</w:t>
                </w:r>
              </w:p>
            </w:tc>
          </w:tr>
          <w:tr>
            <w:trPr>
              <w:cantSplit w:val="0"/>
              <w:trHeight w:val="20" w:hRule="atLeast"/>
              <w:tblHeader w:val="0"/>
            </w:trPr>
            <w:tc>
              <w:tcPr>
                <w:gridSpan w:val="4"/>
                <w:shd w:fill="e64010" w:val="clear"/>
                <w:vAlign w:val="center"/>
              </w:tcPr>
              <w:p w:rsidR="00000000" w:rsidDel="00000000" w:rsidP="00000000" w:rsidRDefault="00000000" w:rsidRPr="00000000" w14:paraId="000016BE">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16C2">
                <w:pPr>
                  <w:spacing w:after="160" w:line="259" w:lineRule="auto"/>
                  <w:jc w:val="center"/>
                  <w:rPr/>
                </w:pPr>
                <w:r w:rsidDel="00000000" w:rsidR="00000000" w:rsidRPr="00000000">
                  <w:rPr>
                    <w:b w:val="1"/>
                    <w:sz w:val="18"/>
                    <w:szCs w:val="18"/>
                    <w:rtl w:val="0"/>
                  </w:rPr>
                  <w:t xml:space="preserve">Subfunção</w:t>
                </w:r>
                <w:r w:rsidDel="00000000" w:rsidR="00000000" w:rsidRPr="00000000">
                  <w:rPr>
                    <w:rtl w:val="0"/>
                  </w:rPr>
                </w:r>
              </w:p>
            </w:tc>
            <w:tc>
              <w:tcPr>
                <w:shd w:fill="f48566" w:val="clear"/>
                <w:vAlign w:val="center"/>
              </w:tcPr>
              <w:p w:rsidR="00000000" w:rsidDel="00000000" w:rsidP="00000000" w:rsidRDefault="00000000" w:rsidRPr="00000000" w14:paraId="000016C3">
                <w:pPr>
                  <w:spacing w:after="160" w:line="259" w:lineRule="auto"/>
                  <w:jc w:val="center"/>
                  <w:rPr/>
                </w:pPr>
                <w:r w:rsidDel="00000000" w:rsidR="00000000" w:rsidRPr="00000000">
                  <w:rPr>
                    <w:b w:val="1"/>
                    <w:sz w:val="18"/>
                    <w:szCs w:val="18"/>
                    <w:rtl w:val="0"/>
                  </w:rPr>
                  <w:t xml:space="preserve">Padrão de Desempenho</w:t>
                </w:r>
                <w:r w:rsidDel="00000000" w:rsidR="00000000" w:rsidRPr="00000000">
                  <w:rPr>
                    <w:rtl w:val="0"/>
                  </w:rPr>
                </w:r>
              </w:p>
            </w:tc>
            <w:tc>
              <w:tcPr>
                <w:shd w:fill="f48566" w:val="clear"/>
                <w:vAlign w:val="center"/>
              </w:tcPr>
              <w:p w:rsidR="00000000" w:rsidDel="00000000" w:rsidP="00000000" w:rsidRDefault="00000000" w:rsidRPr="00000000" w14:paraId="000016C4">
                <w:pPr>
                  <w:spacing w:after="160" w:line="259" w:lineRule="auto"/>
                  <w:jc w:val="center"/>
                  <w:rPr/>
                </w:pPr>
                <w:r w:rsidDel="00000000" w:rsidR="00000000" w:rsidRPr="00000000">
                  <w:rPr>
                    <w:b w:val="1"/>
                    <w:sz w:val="18"/>
                    <w:szCs w:val="18"/>
                    <w:rtl w:val="0"/>
                  </w:rPr>
                  <w:t xml:space="preserve">Capacidades Técnicas</w:t>
                </w:r>
                <w:r w:rsidDel="00000000" w:rsidR="00000000" w:rsidRPr="00000000">
                  <w:rPr>
                    <w:rtl w:val="0"/>
                  </w:rPr>
                </w:r>
              </w:p>
            </w:tc>
            <w:tc>
              <w:tcPr>
                <w:shd w:fill="f48566" w:val="clear"/>
                <w:vAlign w:val="center"/>
              </w:tcPr>
              <w:p w:rsidR="00000000" w:rsidDel="00000000" w:rsidP="00000000" w:rsidRDefault="00000000" w:rsidRPr="00000000" w14:paraId="000016C5">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6C6">
                <w:pPr>
                  <w:numPr>
                    <w:ilvl w:val="0"/>
                    <w:numId w:val="29"/>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Elaborar modelos virtuais de componentes mecânicos para sistemas automatizados</w:t>
                </w:r>
              </w:p>
            </w:tc>
            <w:tc>
              <w:tcPr>
                <w:shd w:fill="auto" w:val="clear"/>
                <w:vAlign w:val="center"/>
              </w:tcPr>
              <w:p w:rsidR="00000000" w:rsidDel="00000000" w:rsidP="00000000" w:rsidRDefault="00000000" w:rsidRPr="00000000" w14:paraId="000016C7">
                <w:pPr>
                  <w:numPr>
                    <w:ilvl w:val="1"/>
                    <w:numId w:val="29"/>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os requisitos e necessidades do cliente</w:t>
                </w:r>
              </w:p>
            </w:tc>
            <w:tc>
              <w:tcPr>
                <w:shd w:fill="auto" w:val="clear"/>
                <w:vAlign w:val="center"/>
              </w:tcPr>
              <w:p w:rsidR="00000000" w:rsidDel="00000000" w:rsidP="00000000" w:rsidRDefault="00000000" w:rsidRPr="00000000" w14:paraId="000016C8">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Analisar a viabilidade técnica para virtualização de componentes mecânicos, tendo em vista a eficiência e confiabilidade dos sistemas automatizados</w:t>
                </w:r>
              </w:p>
              <w:p w:rsidR="00000000" w:rsidDel="00000000" w:rsidP="00000000" w:rsidRDefault="00000000" w:rsidRPr="00000000" w14:paraId="000016C9">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o custo dos recursos tecnológicos e profissionais para elaboração do orçamento da modelagem virtual de componentes mecânicos para sistemas automatizados</w:t>
                </w:r>
              </w:p>
              <w:p w:rsidR="00000000" w:rsidDel="00000000" w:rsidP="00000000" w:rsidRDefault="00000000" w:rsidRPr="00000000" w14:paraId="000016CA">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Especificar as soluções tecnológicas a serem aplicadas no desenvolvimento de modelos virtuais de componentes mecânicos para sistemas automatizados</w:t>
                </w:r>
              </w:p>
              <w:p w:rsidR="00000000" w:rsidDel="00000000" w:rsidP="00000000" w:rsidRDefault="00000000" w:rsidRPr="00000000" w14:paraId="000016CB">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ferramentas de gestão para a elaboração de modelos virtuais de componentes mecânicos para sistemas automatizados</w:t>
                </w:r>
              </w:p>
              <w:p w:rsidR="00000000" w:rsidDel="00000000" w:rsidP="00000000" w:rsidRDefault="00000000" w:rsidRPr="00000000" w14:paraId="000016CC">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os dados dos ambientes, equipamentos e máquinas, por meio de instrumentos digitais ou manuais, em conformidade com as normas técnicas e dados do cliente, para o desenvolvimento da virtualização</w:t>
                </w:r>
              </w:p>
              <w:p w:rsidR="00000000" w:rsidDel="00000000" w:rsidP="00000000" w:rsidRDefault="00000000" w:rsidRPr="00000000" w14:paraId="000016CD">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as necessidades do cliente por meio de instrumentos digitais ou manuais para elaboração do modelo virtual, em conformidade com as normas técnicas e regulamentadoras</w:t>
                </w:r>
              </w:p>
              <w:p w:rsidR="00000000" w:rsidDel="00000000" w:rsidP="00000000" w:rsidRDefault="00000000" w:rsidRPr="00000000" w14:paraId="000016CE">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procedimentos de registro, por meio de recursos digitais ou manuais dos dados levantados no campo em função dos projetos a serem virtualizados</w:t>
                </w:r>
              </w:p>
            </w:tc>
            <w:tc>
              <w:tcPr>
                <w:vMerge w:val="restart"/>
                <w:shd w:fill="auto" w:val="clear"/>
                <w:vAlign w:val="center"/>
              </w:tcPr>
              <w:p w:rsidR="00000000" w:rsidDel="00000000" w:rsidP="00000000" w:rsidRDefault="00000000" w:rsidRPr="00000000" w14:paraId="000016CF">
                <w:pPr>
                  <w:numPr>
                    <w:ilvl w:val="0"/>
                    <w:numId w:val="16"/>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Pesquisa e Análise de Informações</w:t>
                </w:r>
              </w:p>
              <w:p w:rsidR="00000000" w:rsidDel="00000000" w:rsidP="00000000" w:rsidRDefault="00000000" w:rsidRPr="00000000" w14:paraId="000016D0">
                <w:pPr>
                  <w:numPr>
                    <w:ilvl w:val="1"/>
                    <w:numId w:val="1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Coleta de dados</w:t>
                </w:r>
              </w:p>
              <w:p w:rsidR="00000000" w:rsidDel="00000000" w:rsidP="00000000" w:rsidRDefault="00000000" w:rsidRPr="00000000" w14:paraId="000016D1">
                <w:pPr>
                  <w:numPr>
                    <w:ilvl w:val="1"/>
                    <w:numId w:val="1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Seleção de informações</w:t>
                </w:r>
              </w:p>
              <w:p w:rsidR="00000000" w:rsidDel="00000000" w:rsidP="00000000" w:rsidRDefault="00000000" w:rsidRPr="00000000" w14:paraId="000016D2">
                <w:pPr>
                  <w:numPr>
                    <w:ilvl w:val="1"/>
                    <w:numId w:val="1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Análise das informações e conclusões</w:t>
                </w:r>
              </w:p>
              <w:p w:rsidR="00000000" w:rsidDel="00000000" w:rsidP="00000000" w:rsidRDefault="00000000" w:rsidRPr="00000000" w14:paraId="000016D3">
                <w:pPr>
                  <w:numPr>
                    <w:ilvl w:val="0"/>
                    <w:numId w:val="16"/>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Concepção do Projeto</w:t>
                </w:r>
              </w:p>
              <w:p w:rsidR="00000000" w:rsidDel="00000000" w:rsidP="00000000" w:rsidRDefault="00000000" w:rsidRPr="00000000" w14:paraId="000016D4">
                <w:pPr>
                  <w:numPr>
                    <w:ilvl w:val="1"/>
                    <w:numId w:val="1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Definição do escopo</w:t>
                </w:r>
              </w:p>
              <w:p w:rsidR="00000000" w:rsidDel="00000000" w:rsidP="00000000" w:rsidRDefault="00000000" w:rsidRPr="00000000" w14:paraId="000016D5">
                <w:pPr>
                  <w:numPr>
                    <w:ilvl w:val="1"/>
                    <w:numId w:val="1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Etapas de elaboração</w:t>
                </w:r>
              </w:p>
              <w:p w:rsidR="00000000" w:rsidDel="00000000" w:rsidP="00000000" w:rsidRDefault="00000000" w:rsidRPr="00000000" w14:paraId="000016D6">
                <w:pPr>
                  <w:numPr>
                    <w:ilvl w:val="2"/>
                    <w:numId w:val="1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Levantamento de dados</w:t>
                </w:r>
              </w:p>
              <w:p w:rsidR="00000000" w:rsidDel="00000000" w:rsidP="00000000" w:rsidRDefault="00000000" w:rsidRPr="00000000" w14:paraId="000016D7">
                <w:pPr>
                  <w:numPr>
                    <w:ilvl w:val="2"/>
                    <w:numId w:val="1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Requisitos do projeto</w:t>
                </w:r>
              </w:p>
              <w:p w:rsidR="00000000" w:rsidDel="00000000" w:rsidP="00000000" w:rsidRDefault="00000000" w:rsidRPr="00000000" w14:paraId="000016D8">
                <w:pPr>
                  <w:numPr>
                    <w:ilvl w:val="2"/>
                    <w:numId w:val="1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Desenho técnico</w:t>
                </w:r>
              </w:p>
              <w:p w:rsidR="00000000" w:rsidDel="00000000" w:rsidP="00000000" w:rsidRDefault="00000000" w:rsidRPr="00000000" w14:paraId="000016D9">
                <w:pPr>
                  <w:numPr>
                    <w:ilvl w:val="2"/>
                    <w:numId w:val="1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Dimensionamento</w:t>
                </w:r>
              </w:p>
              <w:p w:rsidR="00000000" w:rsidDel="00000000" w:rsidP="00000000" w:rsidRDefault="00000000" w:rsidRPr="00000000" w14:paraId="000016DA">
                <w:pPr>
                  <w:numPr>
                    <w:ilvl w:val="2"/>
                    <w:numId w:val="1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Detalhamentos</w:t>
                </w:r>
              </w:p>
              <w:p w:rsidR="00000000" w:rsidDel="00000000" w:rsidP="00000000" w:rsidRDefault="00000000" w:rsidRPr="00000000" w14:paraId="000016DB">
                <w:pPr>
                  <w:numPr>
                    <w:ilvl w:val="2"/>
                    <w:numId w:val="1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Memorial descritivo</w:t>
                </w:r>
              </w:p>
              <w:p w:rsidR="00000000" w:rsidDel="00000000" w:rsidP="00000000" w:rsidRDefault="00000000" w:rsidRPr="00000000" w14:paraId="000016DC">
                <w:pPr>
                  <w:numPr>
                    <w:ilvl w:val="1"/>
                    <w:numId w:val="1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Análise de viabilidade técnica e econômica</w:t>
                </w:r>
              </w:p>
              <w:p w:rsidR="00000000" w:rsidDel="00000000" w:rsidP="00000000" w:rsidRDefault="00000000" w:rsidRPr="00000000" w14:paraId="000016DD">
                <w:pPr>
                  <w:numPr>
                    <w:ilvl w:val="0"/>
                    <w:numId w:val="16"/>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Documentação Técnica do Projeto</w:t>
                </w:r>
              </w:p>
              <w:p w:rsidR="00000000" w:rsidDel="00000000" w:rsidP="00000000" w:rsidRDefault="00000000" w:rsidRPr="00000000" w14:paraId="000016DE">
                <w:pPr>
                  <w:numPr>
                    <w:ilvl w:val="1"/>
                    <w:numId w:val="1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Conceitual, Básico e Executivo do projeto</w:t>
                </w:r>
              </w:p>
              <w:p w:rsidR="00000000" w:rsidDel="00000000" w:rsidP="00000000" w:rsidRDefault="00000000" w:rsidRPr="00000000" w14:paraId="000016DF">
                <w:pPr>
                  <w:numPr>
                    <w:ilvl w:val="1"/>
                    <w:numId w:val="1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Dados de processo</w:t>
                </w:r>
              </w:p>
              <w:p w:rsidR="00000000" w:rsidDel="00000000" w:rsidP="00000000" w:rsidRDefault="00000000" w:rsidRPr="00000000" w14:paraId="000016E0">
                <w:pPr>
                  <w:numPr>
                    <w:ilvl w:val="1"/>
                    <w:numId w:val="1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Escopo do projeto</w:t>
                </w:r>
              </w:p>
              <w:p w:rsidR="00000000" w:rsidDel="00000000" w:rsidP="00000000" w:rsidRDefault="00000000" w:rsidRPr="00000000" w14:paraId="000016E1">
                <w:pPr>
                  <w:numPr>
                    <w:ilvl w:val="1"/>
                    <w:numId w:val="1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Lista de material</w:t>
                </w:r>
              </w:p>
              <w:p w:rsidR="00000000" w:rsidDel="00000000" w:rsidP="00000000" w:rsidRDefault="00000000" w:rsidRPr="00000000" w14:paraId="000016E2">
                <w:pPr>
                  <w:numPr>
                    <w:ilvl w:val="1"/>
                    <w:numId w:val="1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Orçamento</w:t>
                </w:r>
              </w:p>
              <w:p w:rsidR="00000000" w:rsidDel="00000000" w:rsidP="00000000" w:rsidRDefault="00000000" w:rsidRPr="00000000" w14:paraId="000016E3">
                <w:pPr>
                  <w:numPr>
                    <w:ilvl w:val="1"/>
                    <w:numId w:val="1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Arquivamento</w:t>
                </w:r>
              </w:p>
              <w:p w:rsidR="00000000" w:rsidDel="00000000" w:rsidP="00000000" w:rsidRDefault="00000000" w:rsidRPr="00000000" w14:paraId="000016E4">
                <w:pPr>
                  <w:numPr>
                    <w:ilvl w:val="1"/>
                    <w:numId w:val="1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Memorial descritivo</w:t>
                </w:r>
              </w:p>
              <w:p w:rsidR="00000000" w:rsidDel="00000000" w:rsidP="00000000" w:rsidRDefault="00000000" w:rsidRPr="00000000" w14:paraId="000016E5">
                <w:pPr>
                  <w:numPr>
                    <w:ilvl w:val="1"/>
                    <w:numId w:val="1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Memorial de cálculo</w:t>
                </w:r>
              </w:p>
              <w:p w:rsidR="00000000" w:rsidDel="00000000" w:rsidP="00000000" w:rsidRDefault="00000000" w:rsidRPr="00000000" w14:paraId="000016E6">
                <w:pPr>
                  <w:numPr>
                    <w:ilvl w:val="1"/>
                    <w:numId w:val="1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Folhas de dados</w:t>
                </w:r>
              </w:p>
              <w:p w:rsidR="00000000" w:rsidDel="00000000" w:rsidP="00000000" w:rsidRDefault="00000000" w:rsidRPr="00000000" w14:paraId="000016E7">
                <w:pPr>
                  <w:numPr>
                    <w:ilvl w:val="1"/>
                    <w:numId w:val="1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Manual de utilização</w:t>
                </w:r>
              </w:p>
              <w:p w:rsidR="00000000" w:rsidDel="00000000" w:rsidP="00000000" w:rsidRDefault="00000000" w:rsidRPr="00000000" w14:paraId="000016E8">
                <w:pPr>
                  <w:numPr>
                    <w:ilvl w:val="2"/>
                    <w:numId w:val="1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Definição do material para desenho 3D</w:t>
                </w:r>
              </w:p>
              <w:p w:rsidR="00000000" w:rsidDel="00000000" w:rsidP="00000000" w:rsidRDefault="00000000" w:rsidRPr="00000000" w14:paraId="000016E9">
                <w:pPr>
                  <w:numPr>
                    <w:ilvl w:val="0"/>
                    <w:numId w:val="16"/>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Dimensionamento e Seleção dos Componentes Mecânicos</w:t>
                </w:r>
              </w:p>
              <w:p w:rsidR="00000000" w:rsidDel="00000000" w:rsidP="00000000" w:rsidRDefault="00000000" w:rsidRPr="00000000" w14:paraId="000016EA">
                <w:pPr>
                  <w:numPr>
                    <w:ilvl w:val="1"/>
                    <w:numId w:val="1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Elementos de fixação</w:t>
                </w:r>
              </w:p>
              <w:p w:rsidR="00000000" w:rsidDel="00000000" w:rsidP="00000000" w:rsidRDefault="00000000" w:rsidRPr="00000000" w14:paraId="000016EB">
                <w:pPr>
                  <w:numPr>
                    <w:ilvl w:val="2"/>
                    <w:numId w:val="1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Tipos</w:t>
                </w:r>
              </w:p>
              <w:p w:rsidR="00000000" w:rsidDel="00000000" w:rsidP="00000000" w:rsidRDefault="00000000" w:rsidRPr="00000000" w14:paraId="000016EC">
                <w:pPr>
                  <w:numPr>
                    <w:ilvl w:val="2"/>
                    <w:numId w:val="1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Especificação</w:t>
                </w:r>
              </w:p>
              <w:p w:rsidR="00000000" w:rsidDel="00000000" w:rsidP="00000000" w:rsidRDefault="00000000" w:rsidRPr="00000000" w14:paraId="000016ED">
                <w:pPr>
                  <w:numPr>
                    <w:ilvl w:val="1"/>
                    <w:numId w:val="1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Elementos de transmissão</w:t>
                </w:r>
              </w:p>
              <w:p w:rsidR="00000000" w:rsidDel="00000000" w:rsidP="00000000" w:rsidRDefault="00000000" w:rsidRPr="00000000" w14:paraId="000016EE">
                <w:pPr>
                  <w:numPr>
                    <w:ilvl w:val="2"/>
                    <w:numId w:val="1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Tipos</w:t>
                </w:r>
              </w:p>
              <w:p w:rsidR="00000000" w:rsidDel="00000000" w:rsidP="00000000" w:rsidRDefault="00000000" w:rsidRPr="00000000" w14:paraId="000016EF">
                <w:pPr>
                  <w:numPr>
                    <w:ilvl w:val="2"/>
                    <w:numId w:val="1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Especificação</w:t>
                </w:r>
              </w:p>
              <w:p w:rsidR="00000000" w:rsidDel="00000000" w:rsidP="00000000" w:rsidRDefault="00000000" w:rsidRPr="00000000" w14:paraId="000016F0">
                <w:pPr>
                  <w:numPr>
                    <w:ilvl w:val="1"/>
                    <w:numId w:val="1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Elementos de apoio</w:t>
                </w:r>
              </w:p>
              <w:p w:rsidR="00000000" w:rsidDel="00000000" w:rsidP="00000000" w:rsidRDefault="00000000" w:rsidRPr="00000000" w14:paraId="000016F1">
                <w:pPr>
                  <w:numPr>
                    <w:ilvl w:val="2"/>
                    <w:numId w:val="1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Tipos</w:t>
                </w:r>
              </w:p>
              <w:p w:rsidR="00000000" w:rsidDel="00000000" w:rsidP="00000000" w:rsidRDefault="00000000" w:rsidRPr="00000000" w14:paraId="000016F2">
                <w:pPr>
                  <w:numPr>
                    <w:ilvl w:val="2"/>
                    <w:numId w:val="1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Especificação</w:t>
                </w:r>
              </w:p>
              <w:p w:rsidR="00000000" w:rsidDel="00000000" w:rsidP="00000000" w:rsidRDefault="00000000" w:rsidRPr="00000000" w14:paraId="000016F3">
                <w:pPr>
                  <w:numPr>
                    <w:ilvl w:val="0"/>
                    <w:numId w:val="16"/>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Desenho Técnico de Projeto</w:t>
                </w:r>
              </w:p>
              <w:p w:rsidR="00000000" w:rsidDel="00000000" w:rsidP="00000000" w:rsidRDefault="00000000" w:rsidRPr="00000000" w14:paraId="000016F4">
                <w:pPr>
                  <w:numPr>
                    <w:ilvl w:val="1"/>
                    <w:numId w:val="1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Ferramentas de Desenho Assistido por Computador</w:t>
                </w:r>
              </w:p>
              <w:p w:rsidR="00000000" w:rsidDel="00000000" w:rsidP="00000000" w:rsidRDefault="00000000" w:rsidRPr="00000000" w14:paraId="000016F5">
                <w:pPr>
                  <w:numPr>
                    <w:ilvl w:val="2"/>
                    <w:numId w:val="1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Simbologia</w:t>
                </w:r>
              </w:p>
              <w:p w:rsidR="00000000" w:rsidDel="00000000" w:rsidP="00000000" w:rsidRDefault="00000000" w:rsidRPr="00000000" w14:paraId="000016F6">
                <w:pPr>
                  <w:numPr>
                    <w:ilvl w:val="2"/>
                    <w:numId w:val="1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Recursos de edição</w:t>
                </w:r>
              </w:p>
              <w:p w:rsidR="00000000" w:rsidDel="00000000" w:rsidP="00000000" w:rsidRDefault="00000000" w:rsidRPr="00000000" w14:paraId="000016F7">
                <w:pPr>
                  <w:numPr>
                    <w:ilvl w:val="2"/>
                    <w:numId w:val="1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Simulação cinemática</w:t>
                </w:r>
              </w:p>
              <w:p w:rsidR="00000000" w:rsidDel="00000000" w:rsidP="00000000" w:rsidRDefault="00000000" w:rsidRPr="00000000" w14:paraId="000016F8">
                <w:pPr>
                  <w:numPr>
                    <w:ilvl w:val="1"/>
                    <w:numId w:val="1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Posicionamento dos componentes do sistema mecânico</w:t>
                </w:r>
              </w:p>
              <w:p w:rsidR="00000000" w:rsidDel="00000000" w:rsidP="00000000" w:rsidRDefault="00000000" w:rsidRPr="00000000" w14:paraId="000016F9">
                <w:pPr>
                  <w:numPr>
                    <w:ilvl w:val="1"/>
                    <w:numId w:val="1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Desenho mecânico</w:t>
                </w:r>
              </w:p>
              <w:p w:rsidR="00000000" w:rsidDel="00000000" w:rsidP="00000000" w:rsidRDefault="00000000" w:rsidRPr="00000000" w14:paraId="000016FA">
                <w:pPr>
                  <w:numPr>
                    <w:ilvl w:val="1"/>
                    <w:numId w:val="1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Integração e compatibilização de projetos</w:t>
                </w:r>
              </w:p>
              <w:p w:rsidR="00000000" w:rsidDel="00000000" w:rsidP="00000000" w:rsidRDefault="00000000" w:rsidRPr="00000000" w14:paraId="000016FB">
                <w:pPr>
                  <w:numPr>
                    <w:ilvl w:val="1"/>
                    <w:numId w:val="1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Impressão e manipulação de escalas</w:t>
                </w:r>
              </w:p>
              <w:p w:rsidR="00000000" w:rsidDel="00000000" w:rsidP="00000000" w:rsidRDefault="00000000" w:rsidRPr="00000000" w14:paraId="000016FC">
                <w:pPr>
                  <w:numPr>
                    <w:ilvl w:val="0"/>
                    <w:numId w:val="16"/>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Modelagem e Simulação</w:t>
                </w:r>
              </w:p>
              <w:p w:rsidR="00000000" w:rsidDel="00000000" w:rsidP="00000000" w:rsidRDefault="00000000" w:rsidRPr="00000000" w14:paraId="000016FD">
                <w:pPr>
                  <w:numPr>
                    <w:ilvl w:val="1"/>
                    <w:numId w:val="1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Tipos de softwares CAD 3D</w:t>
                </w:r>
              </w:p>
              <w:p w:rsidR="00000000" w:rsidDel="00000000" w:rsidP="00000000" w:rsidRDefault="00000000" w:rsidRPr="00000000" w14:paraId="000016FE">
                <w:pPr>
                  <w:numPr>
                    <w:ilvl w:val="1"/>
                    <w:numId w:val="1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Interfaces de modelamento 3D</w:t>
                </w:r>
              </w:p>
              <w:p w:rsidR="00000000" w:rsidDel="00000000" w:rsidP="00000000" w:rsidRDefault="00000000" w:rsidRPr="00000000" w14:paraId="000016FF">
                <w:pPr>
                  <w:numPr>
                    <w:ilvl w:val="1"/>
                    <w:numId w:val="1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Modelamentos de peças</w:t>
                </w:r>
              </w:p>
              <w:p w:rsidR="00000000" w:rsidDel="00000000" w:rsidP="00000000" w:rsidRDefault="00000000" w:rsidRPr="00000000" w14:paraId="00001700">
                <w:pPr>
                  <w:numPr>
                    <w:ilvl w:val="2"/>
                    <w:numId w:val="1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Aplicação de comandos para desenho 3D</w:t>
                </w:r>
              </w:p>
              <w:p w:rsidR="00000000" w:rsidDel="00000000" w:rsidP="00000000" w:rsidRDefault="00000000" w:rsidRPr="00000000" w14:paraId="00001701">
                <w:pPr>
                  <w:numPr>
                    <w:ilvl w:val="2"/>
                    <w:numId w:val="1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Métodos de construção de desenho 3D</w:t>
                </w:r>
              </w:p>
              <w:p w:rsidR="00000000" w:rsidDel="00000000" w:rsidP="00000000" w:rsidRDefault="00000000" w:rsidRPr="00000000" w14:paraId="00001702">
                <w:pPr>
                  <w:numPr>
                    <w:ilvl w:val="2"/>
                    <w:numId w:val="1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Definição do material para desenho 3D</w:t>
                </w:r>
              </w:p>
              <w:p w:rsidR="00000000" w:rsidDel="00000000" w:rsidP="00000000" w:rsidRDefault="00000000" w:rsidRPr="00000000" w14:paraId="00001703">
                <w:pPr>
                  <w:numPr>
                    <w:ilvl w:val="1"/>
                    <w:numId w:val="1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Montagens de conjuntos</w:t>
                </w:r>
              </w:p>
              <w:p w:rsidR="00000000" w:rsidDel="00000000" w:rsidP="00000000" w:rsidRDefault="00000000" w:rsidRPr="00000000" w14:paraId="00001704">
                <w:pPr>
                  <w:numPr>
                    <w:ilvl w:val="2"/>
                    <w:numId w:val="1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Aplicação de restrições de movimento</w:t>
                </w:r>
              </w:p>
              <w:p w:rsidR="00000000" w:rsidDel="00000000" w:rsidP="00000000" w:rsidRDefault="00000000" w:rsidRPr="00000000" w14:paraId="00001705">
                <w:pPr>
                  <w:numPr>
                    <w:ilvl w:val="2"/>
                    <w:numId w:val="1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Definição do elementos de fixação</w:t>
                </w:r>
              </w:p>
              <w:p w:rsidR="00000000" w:rsidDel="00000000" w:rsidP="00000000" w:rsidRDefault="00000000" w:rsidRPr="00000000" w14:paraId="00001706">
                <w:pPr>
                  <w:numPr>
                    <w:ilvl w:val="2"/>
                    <w:numId w:val="1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Verificação de interferências</w:t>
                </w:r>
              </w:p>
              <w:p w:rsidR="00000000" w:rsidDel="00000000" w:rsidP="00000000" w:rsidRDefault="00000000" w:rsidRPr="00000000" w14:paraId="00001707">
                <w:pPr>
                  <w:numPr>
                    <w:ilvl w:val="2"/>
                    <w:numId w:val="1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Simulação de movimentos (animação)</w:t>
                </w:r>
              </w:p>
              <w:p w:rsidR="00000000" w:rsidDel="00000000" w:rsidP="00000000" w:rsidRDefault="00000000" w:rsidRPr="00000000" w14:paraId="00001708">
                <w:pPr>
                  <w:numPr>
                    <w:ilvl w:val="1"/>
                    <w:numId w:val="1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Detalhamento de desenho 2D</w:t>
                </w:r>
              </w:p>
              <w:p w:rsidR="00000000" w:rsidDel="00000000" w:rsidP="00000000" w:rsidRDefault="00000000" w:rsidRPr="00000000" w14:paraId="00001709">
                <w:pPr>
                  <w:numPr>
                    <w:ilvl w:val="2"/>
                    <w:numId w:val="1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Geração de vistas</w:t>
                </w:r>
              </w:p>
              <w:p w:rsidR="00000000" w:rsidDel="00000000" w:rsidP="00000000" w:rsidRDefault="00000000" w:rsidRPr="00000000" w14:paraId="0000170A">
                <w:pPr>
                  <w:numPr>
                    <w:ilvl w:val="2"/>
                    <w:numId w:val="1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Cortes</w:t>
                </w:r>
              </w:p>
              <w:p w:rsidR="00000000" w:rsidDel="00000000" w:rsidP="00000000" w:rsidRDefault="00000000" w:rsidRPr="00000000" w14:paraId="0000170B">
                <w:pPr>
                  <w:numPr>
                    <w:ilvl w:val="2"/>
                    <w:numId w:val="1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Cotas</w:t>
                </w:r>
              </w:p>
              <w:p w:rsidR="00000000" w:rsidDel="00000000" w:rsidP="00000000" w:rsidRDefault="00000000" w:rsidRPr="00000000" w14:paraId="0000170C">
                <w:pPr>
                  <w:numPr>
                    <w:ilvl w:val="2"/>
                    <w:numId w:val="1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Tolerâncias geométricas e dimensionais</w:t>
                </w:r>
              </w:p>
              <w:p w:rsidR="00000000" w:rsidDel="00000000" w:rsidP="00000000" w:rsidRDefault="00000000" w:rsidRPr="00000000" w14:paraId="0000170D">
                <w:pPr>
                  <w:numPr>
                    <w:ilvl w:val="2"/>
                    <w:numId w:val="1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Lista de material</w:t>
                </w:r>
              </w:p>
              <w:p w:rsidR="00000000" w:rsidDel="00000000" w:rsidP="00000000" w:rsidRDefault="00000000" w:rsidRPr="00000000" w14:paraId="0000170E">
                <w:pPr>
                  <w:numPr>
                    <w:ilvl w:val="2"/>
                    <w:numId w:val="1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Legenda</w:t>
                </w:r>
              </w:p>
              <w:p w:rsidR="00000000" w:rsidDel="00000000" w:rsidP="00000000" w:rsidRDefault="00000000" w:rsidRPr="00000000" w14:paraId="0000170F">
                <w:pPr>
                  <w:numPr>
                    <w:ilvl w:val="2"/>
                    <w:numId w:val="1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Informações adicionais</w:t>
                </w:r>
              </w:p>
              <w:p w:rsidR="00000000" w:rsidDel="00000000" w:rsidP="00000000" w:rsidRDefault="00000000" w:rsidRPr="00000000" w14:paraId="00001710">
                <w:pPr>
                  <w:numPr>
                    <w:ilvl w:val="1"/>
                    <w:numId w:val="1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Modelagem para Impressão 3D</w:t>
                </w:r>
              </w:p>
              <w:p w:rsidR="00000000" w:rsidDel="00000000" w:rsidP="00000000" w:rsidRDefault="00000000" w:rsidRPr="00000000" w14:paraId="00001711">
                <w:pPr>
                  <w:numPr>
                    <w:ilvl w:val="2"/>
                    <w:numId w:val="1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Softwares de fatiamento</w:t>
                </w:r>
              </w:p>
              <w:p w:rsidR="00000000" w:rsidDel="00000000" w:rsidP="00000000" w:rsidRDefault="00000000" w:rsidRPr="00000000" w14:paraId="00001712">
                <w:pPr>
                  <w:numPr>
                    <w:ilvl w:val="2"/>
                    <w:numId w:val="1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Viabilidade do modelo</w:t>
                </w:r>
              </w:p>
              <w:p w:rsidR="00000000" w:rsidDel="00000000" w:rsidP="00000000" w:rsidRDefault="00000000" w:rsidRPr="00000000" w14:paraId="00001713">
                <w:pPr>
                  <w:numPr>
                    <w:ilvl w:val="2"/>
                    <w:numId w:val="1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Configuração do software</w:t>
                </w:r>
              </w:p>
              <w:p w:rsidR="00000000" w:rsidDel="00000000" w:rsidP="00000000" w:rsidRDefault="00000000" w:rsidRPr="00000000" w14:paraId="00001714">
                <w:pPr>
                  <w:numPr>
                    <w:ilvl w:val="2"/>
                    <w:numId w:val="1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Métodos de impressão</w:t>
                </w:r>
              </w:p>
              <w:p w:rsidR="00000000" w:rsidDel="00000000" w:rsidP="00000000" w:rsidRDefault="00000000" w:rsidRPr="00000000" w14:paraId="00001715">
                <w:pPr>
                  <w:numPr>
                    <w:ilvl w:val="1"/>
                    <w:numId w:val="1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Modelagem para simulação de usinagem - CAM</w:t>
                </w:r>
              </w:p>
              <w:p w:rsidR="00000000" w:rsidDel="00000000" w:rsidP="00000000" w:rsidRDefault="00000000" w:rsidRPr="00000000" w14:paraId="00001716">
                <w:pPr>
                  <w:numPr>
                    <w:ilvl w:val="0"/>
                    <w:numId w:val="16"/>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Normas Técnicas (NBR, Normas Internacionais), Normas Regulamentadoras e Documentação</w:t>
                </w:r>
              </w:p>
              <w:p w:rsidR="00000000" w:rsidDel="00000000" w:rsidP="00000000" w:rsidRDefault="00000000" w:rsidRPr="00000000" w14:paraId="00001717">
                <w:pPr>
                  <w:numPr>
                    <w:ilvl w:val="1"/>
                    <w:numId w:val="1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Normas Técnicas</w:t>
                </w:r>
              </w:p>
              <w:p w:rsidR="00000000" w:rsidDel="00000000" w:rsidP="00000000" w:rsidRDefault="00000000" w:rsidRPr="00000000" w14:paraId="00001718">
                <w:pPr>
                  <w:numPr>
                    <w:ilvl w:val="1"/>
                    <w:numId w:val="1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Normas Regulamentadoras</w:t>
                </w:r>
              </w:p>
              <w:p w:rsidR="00000000" w:rsidDel="00000000" w:rsidP="00000000" w:rsidRDefault="00000000" w:rsidRPr="00000000" w14:paraId="00001719">
                <w:pPr>
                  <w:numPr>
                    <w:ilvl w:val="1"/>
                    <w:numId w:val="1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Manual de fabricante</w:t>
                </w:r>
              </w:p>
              <w:p w:rsidR="00000000" w:rsidDel="00000000" w:rsidP="00000000" w:rsidRDefault="00000000" w:rsidRPr="00000000" w14:paraId="0000171A">
                <w:pPr>
                  <w:numPr>
                    <w:ilvl w:val="0"/>
                    <w:numId w:val="16"/>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Gestão de Projetos</w:t>
                </w:r>
              </w:p>
              <w:p w:rsidR="00000000" w:rsidDel="00000000" w:rsidP="00000000" w:rsidRDefault="00000000" w:rsidRPr="00000000" w14:paraId="0000171B">
                <w:pPr>
                  <w:numPr>
                    <w:ilvl w:val="1"/>
                    <w:numId w:val="1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Delimitação de atividades</w:t>
                </w:r>
              </w:p>
              <w:p w:rsidR="00000000" w:rsidDel="00000000" w:rsidP="00000000" w:rsidRDefault="00000000" w:rsidRPr="00000000" w14:paraId="0000171C">
                <w:pPr>
                  <w:numPr>
                    <w:ilvl w:val="1"/>
                    <w:numId w:val="1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Ferramentas da Qualidade</w:t>
                </w:r>
              </w:p>
              <w:p w:rsidR="00000000" w:rsidDel="00000000" w:rsidP="00000000" w:rsidRDefault="00000000" w:rsidRPr="00000000" w14:paraId="0000171D">
                <w:pPr>
                  <w:numPr>
                    <w:ilvl w:val="1"/>
                    <w:numId w:val="1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Definição de etapas</w:t>
                </w:r>
              </w:p>
              <w:p w:rsidR="00000000" w:rsidDel="00000000" w:rsidP="00000000" w:rsidRDefault="00000000" w:rsidRPr="00000000" w14:paraId="0000171E">
                <w:pPr>
                  <w:numPr>
                    <w:ilvl w:val="1"/>
                    <w:numId w:val="1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Previsão de recursos</w:t>
                </w:r>
              </w:p>
              <w:p w:rsidR="00000000" w:rsidDel="00000000" w:rsidP="00000000" w:rsidRDefault="00000000" w:rsidRPr="00000000" w14:paraId="0000171F">
                <w:pPr>
                  <w:numPr>
                    <w:ilvl w:val="1"/>
                    <w:numId w:val="1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Elaboração de cronogramas</w:t>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720">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1721">
                <w:pPr>
                  <w:numPr>
                    <w:ilvl w:val="1"/>
                    <w:numId w:val="29"/>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 utilização dos recursos técnicos e tecnológicos para elaboração de modelos virtuais de componentes mecânicos</w:t>
                </w:r>
              </w:p>
            </w:tc>
            <w:tc>
              <w:tcPr>
                <w:shd w:fill="auto" w:val="clear"/>
                <w:vAlign w:val="center"/>
              </w:tcPr>
              <w:p w:rsidR="00000000" w:rsidDel="00000000" w:rsidP="00000000" w:rsidRDefault="00000000" w:rsidRPr="00000000" w14:paraId="00001722">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Analisar os dados coletados no levantamento em campo, por meio de ferramentas específicas, para virtualização de componentes mecânicos para sistemas automatizados</w:t>
                </w:r>
              </w:p>
              <w:p w:rsidR="00000000" w:rsidDel="00000000" w:rsidP="00000000" w:rsidRDefault="00000000" w:rsidRPr="00000000" w14:paraId="00001723">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Avaliar as características construtivas do ambiente de instalação que impactam na elaboração do modelo virtual de componentes mecânicos para sistemas automatizados</w:t>
                </w:r>
              </w:p>
              <w:p w:rsidR="00000000" w:rsidDel="00000000" w:rsidP="00000000" w:rsidRDefault="00000000" w:rsidRPr="00000000" w14:paraId="00001724">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recursos computacionais em softwares de virtualização para simulação e elaboração de desenhos técnicos</w:t>
                </w:r>
              </w:p>
              <w:p w:rsidR="00000000" w:rsidDel="00000000" w:rsidP="00000000" w:rsidRDefault="00000000" w:rsidRPr="00000000" w14:paraId="00001725">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simbologias, terminologias e convenções gráficas de sistemas amecatrônicos pertinentes para elaboração da virtualização</w:t>
                </w:r>
              </w:p>
            </w:tc>
            <w:tc>
              <w:tcPr>
                <w:vMerge w:val="continue"/>
                <w:shd w:fill="auto" w:val="clear"/>
                <w:vAlign w:val="center"/>
              </w:tcPr>
              <w:p w:rsidR="00000000" w:rsidDel="00000000" w:rsidP="00000000" w:rsidRDefault="00000000" w:rsidRPr="00000000" w14:paraId="00001726">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727">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1728">
                <w:pPr>
                  <w:numPr>
                    <w:ilvl w:val="1"/>
                    <w:numId w:val="29"/>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as ferramentas de melhoria contínua elaboração de modelos virtuais de componentes mecânicos</w:t>
                </w:r>
              </w:p>
            </w:tc>
            <w:tc>
              <w:tcPr>
                <w:shd w:fill="auto" w:val="clear"/>
                <w:vAlign w:val="center"/>
              </w:tcPr>
              <w:p w:rsidR="00000000" w:rsidDel="00000000" w:rsidP="00000000" w:rsidRDefault="00000000" w:rsidRPr="00000000" w14:paraId="00001729">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Analisar a viabilidade técnica de modelos virtuais de componentes mecânicos para sistemas automatizados, tendo em vista a eficiência e qualidade das instalações</w:t>
                </w:r>
              </w:p>
              <w:p w:rsidR="00000000" w:rsidDel="00000000" w:rsidP="00000000" w:rsidRDefault="00000000" w:rsidRPr="00000000" w14:paraId="0000172A">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Utilizar ferramentas de gestão da qualidade para elaborar  modelos virtuais de componentes mecânicos para sistemas automatizados</w:t>
                </w:r>
              </w:p>
            </w:tc>
            <w:tc>
              <w:tcPr>
                <w:vMerge w:val="continue"/>
                <w:shd w:fill="auto" w:val="clear"/>
                <w:vAlign w:val="center"/>
              </w:tcPr>
              <w:p w:rsidR="00000000" w:rsidDel="00000000" w:rsidP="00000000" w:rsidRDefault="00000000" w:rsidRPr="00000000" w14:paraId="0000172B">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72C">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172D">
                <w:pPr>
                  <w:numPr>
                    <w:ilvl w:val="1"/>
                    <w:numId w:val="29"/>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Seguindo Legislação aplicável, Normas Técnicas, de Qualidade, de Segurança, Saúde e Sustentabilidade</w:t>
                </w:r>
              </w:p>
            </w:tc>
            <w:tc>
              <w:tcPr>
                <w:shd w:fill="auto" w:val="clear"/>
                <w:vAlign w:val="center"/>
              </w:tcPr>
              <w:p w:rsidR="00000000" w:rsidDel="00000000" w:rsidP="00000000" w:rsidRDefault="00000000" w:rsidRPr="00000000" w14:paraId="0000172E">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legislação e dispositivos normativos tendo em vista a eficiência e qualidade sistemas de controle de variáveis, a segurança do usuário e a preservação do meio ambiente</w:t>
                </w:r>
              </w:p>
              <w:p w:rsidR="00000000" w:rsidDel="00000000" w:rsidP="00000000" w:rsidRDefault="00000000" w:rsidRPr="00000000" w14:paraId="0000172F">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Avaliar o cumprimento dos procedimentos de segurança e utilização dos equipamentos de proteção individuais - epi e equipamentos de proteção coletivas - epc pelas equipes de trabalho</w:t>
                </w:r>
              </w:p>
              <w:p w:rsidR="00000000" w:rsidDel="00000000" w:rsidP="00000000" w:rsidRDefault="00000000" w:rsidRPr="00000000" w14:paraId="00001730">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as normas técnicas para a elaboração de modelos virtuais de componentes mecânicos para sistemas automatizados</w:t>
                </w:r>
              </w:p>
              <w:p w:rsidR="00000000" w:rsidDel="00000000" w:rsidP="00000000" w:rsidRDefault="00000000" w:rsidRPr="00000000" w14:paraId="00001731">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as normas técnicas para a elaboração de modelos virtuais de componentes mecânicos para sistemas automatizados</w:t>
                </w:r>
              </w:p>
            </w:tc>
            <w:tc>
              <w:tcPr>
                <w:vMerge w:val="continue"/>
                <w:shd w:fill="auto" w:val="clear"/>
                <w:vAlign w:val="center"/>
              </w:tcPr>
              <w:p w:rsidR="00000000" w:rsidDel="00000000" w:rsidP="00000000" w:rsidRDefault="00000000" w:rsidRPr="00000000" w14:paraId="00001732">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733">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1734">
                <w:pPr>
                  <w:numPr>
                    <w:ilvl w:val="1"/>
                    <w:numId w:val="29"/>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 utilização das tecnologias habilitadoras da indústria avançada para a elaboração de modelos virtuais de componentes mecânicos</w:t>
                </w:r>
              </w:p>
            </w:tc>
            <w:tc>
              <w:tcPr>
                <w:shd w:fill="auto" w:val="clear"/>
                <w:vAlign w:val="center"/>
              </w:tcPr>
              <w:p w:rsidR="00000000" w:rsidDel="00000000" w:rsidP="00000000" w:rsidRDefault="00000000" w:rsidRPr="00000000" w14:paraId="00001735">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as tecnologias habilitadoras da indústria avançada aplicáveis à elaboração de modelos virtuais de componentes mecânicos para sistemas automatizados</w:t>
                </w:r>
              </w:p>
              <w:p w:rsidR="00000000" w:rsidDel="00000000" w:rsidP="00000000" w:rsidRDefault="00000000" w:rsidRPr="00000000" w14:paraId="00001736">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Utilizar as tecnologias habilitadoras da indústria avançada aplicáveis à elaboração de  modelos virtuais de componentes mecânicos para sistemas automatizados</w:t>
                </w:r>
              </w:p>
            </w:tc>
            <w:tc>
              <w:tcPr>
                <w:vMerge w:val="continue"/>
                <w:shd w:fill="auto" w:val="clear"/>
                <w:vAlign w:val="center"/>
              </w:tcPr>
              <w:p w:rsidR="00000000" w:rsidDel="00000000" w:rsidP="00000000" w:rsidRDefault="00000000" w:rsidRPr="00000000" w14:paraId="00001737">
                <w:pPr>
                  <w:widowControl w:val="0"/>
                  <w:spacing w:line="276" w:lineRule="auto"/>
                  <w:rPr/>
                </w:pP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1738">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73C">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Respeitar ideias e sugestões apresentadas que tenham por objetivo a solução de problemas ou o atendimento de necessidades observadas em seu contexto de trabalho.</w:t>
                </w:r>
              </w:p>
              <w:p w:rsidR="00000000" w:rsidDel="00000000" w:rsidP="00000000" w:rsidRDefault="00000000" w:rsidRPr="00000000" w14:paraId="0000173D">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Perceber semelhanças e diferenças no comportamento, nas atitudes e na atuação das pessoas, considerando perfis/características individuais, competências, valores éticos, qualidade do trabalho e contribuições com objetivos e a resolução de problemas.</w:t>
                </w:r>
              </w:p>
              <w:p w:rsidR="00000000" w:rsidDel="00000000" w:rsidP="00000000" w:rsidRDefault="00000000" w:rsidRPr="00000000" w14:paraId="0000173E">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 Demonstrar, pelas suas escolhas, compromisso com a excelência no desempenho de funções, atividades ou tarefas, valorizando o autodidatismo e a autogestão.</w:t>
                </w:r>
              </w:p>
            </w:tc>
          </w:tr>
          <w:tr>
            <w:trPr>
              <w:cantSplit w:val="0"/>
              <w:trHeight w:val="20" w:hRule="atLeast"/>
              <w:tblHeader w:val="0"/>
            </w:trPr>
            <w:tc>
              <w:tcPr>
                <w:gridSpan w:val="4"/>
                <w:shd w:fill="e64010" w:val="clear"/>
                <w:vAlign w:val="center"/>
              </w:tcPr>
              <w:p w:rsidR="00000000" w:rsidDel="00000000" w:rsidP="00000000" w:rsidRDefault="00000000" w:rsidRPr="00000000" w14:paraId="00001742">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746">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3"/>
                <w:shd w:fill="auto" w:val="clear"/>
                <w:vAlign w:val="center"/>
              </w:tcPr>
              <w:p w:rsidR="00000000" w:rsidDel="00000000" w:rsidP="00000000" w:rsidRDefault="00000000" w:rsidRPr="00000000" w14:paraId="00001747">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Sala de aula</w:t>
                </w:r>
              </w:p>
              <w:p w:rsidR="00000000" w:rsidDel="00000000" w:rsidP="00000000" w:rsidRDefault="00000000" w:rsidRPr="00000000" w14:paraId="00001748">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Biblioteca</w:t>
                </w:r>
              </w:p>
              <w:p w:rsidR="00000000" w:rsidDel="00000000" w:rsidP="00000000" w:rsidRDefault="00000000" w:rsidRPr="00000000" w14:paraId="00001749">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Laboratório de Informática</w:t>
                </w:r>
              </w:p>
              <w:p w:rsidR="00000000" w:rsidDel="00000000" w:rsidP="00000000" w:rsidRDefault="00000000" w:rsidRPr="00000000" w14:paraId="0000174A">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Laboratório de Desenho</w:t>
                </w:r>
              </w:p>
            </w:tc>
          </w:tr>
          <w:tr>
            <w:trPr>
              <w:cantSplit w:val="0"/>
              <w:trHeight w:val="408" w:hRule="atLeast"/>
              <w:tblHeader w:val="0"/>
            </w:trPr>
            <w:tc>
              <w:tcPr>
                <w:shd w:fill="auto" w:val="clear"/>
                <w:vAlign w:val="center"/>
              </w:tcPr>
              <w:p w:rsidR="00000000" w:rsidDel="00000000" w:rsidP="00000000" w:rsidRDefault="00000000" w:rsidRPr="00000000" w14:paraId="0000174D">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gridSpan w:val="3"/>
                <w:shd w:fill="auto" w:val="clear"/>
                <w:vAlign w:val="center"/>
              </w:tcPr>
              <w:p w:rsidR="00000000" w:rsidDel="00000000" w:rsidP="00000000" w:rsidRDefault="00000000" w:rsidRPr="00000000" w14:paraId="0000174E">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Instrumentos de medição</w:t>
                </w:r>
              </w:p>
              <w:p w:rsidR="00000000" w:rsidDel="00000000" w:rsidP="00000000" w:rsidRDefault="00000000" w:rsidRPr="00000000" w14:paraId="0000174F">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EPIs e EPCs</w:t>
                </w:r>
              </w:p>
              <w:p w:rsidR="00000000" w:rsidDel="00000000" w:rsidP="00000000" w:rsidRDefault="00000000" w:rsidRPr="00000000" w14:paraId="00001750">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Computador com software específico e acesso à internet</w:t>
                </w:r>
              </w:p>
              <w:p w:rsidR="00000000" w:rsidDel="00000000" w:rsidP="00000000" w:rsidRDefault="00000000" w:rsidRPr="00000000" w14:paraId="00001751">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Ferramentas manuais</w:t>
                </w:r>
              </w:p>
            </w:tc>
          </w:tr>
          <w:tr>
            <w:trPr>
              <w:cantSplit w:val="0"/>
              <w:trHeight w:val="408" w:hRule="atLeast"/>
              <w:tblHeader w:val="0"/>
            </w:trPr>
            <w:tc>
              <w:tcPr>
                <w:shd w:fill="auto" w:val="clear"/>
                <w:vAlign w:val="center"/>
              </w:tcPr>
              <w:p w:rsidR="00000000" w:rsidDel="00000000" w:rsidP="00000000" w:rsidRDefault="00000000" w:rsidRPr="00000000" w14:paraId="00001754">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3"/>
                <w:shd w:fill="auto" w:val="clear"/>
                <w:vAlign w:val="center"/>
              </w:tcPr>
              <w:p w:rsidR="00000000" w:rsidDel="00000000" w:rsidP="00000000" w:rsidRDefault="00000000" w:rsidRPr="00000000" w14:paraId="00001755">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Software de Simulação CAM</w:t>
                </w:r>
              </w:p>
              <w:p w:rsidR="00000000" w:rsidDel="00000000" w:rsidP="00000000" w:rsidRDefault="00000000" w:rsidRPr="00000000" w14:paraId="00001756">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Quadro Branco</w:t>
                </w:r>
              </w:p>
              <w:p w:rsidR="00000000" w:rsidDel="00000000" w:rsidP="00000000" w:rsidRDefault="00000000" w:rsidRPr="00000000" w14:paraId="00001757">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Apostilas Manuais e catálogos</w:t>
                </w:r>
              </w:p>
              <w:p w:rsidR="00000000" w:rsidDel="00000000" w:rsidP="00000000" w:rsidRDefault="00000000" w:rsidRPr="00000000" w14:paraId="00001758">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Tela de Projeção</w:t>
                </w:r>
              </w:p>
              <w:p w:rsidR="00000000" w:rsidDel="00000000" w:rsidP="00000000" w:rsidRDefault="00000000" w:rsidRPr="00000000" w14:paraId="00001759">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Projetor</w:t>
                </w:r>
              </w:p>
              <w:p w:rsidR="00000000" w:rsidDel="00000000" w:rsidP="00000000" w:rsidRDefault="00000000" w:rsidRPr="00000000" w14:paraId="0000175A">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Normas técnicas</w:t>
                </w:r>
              </w:p>
              <w:p w:rsidR="00000000" w:rsidDel="00000000" w:rsidP="00000000" w:rsidRDefault="00000000" w:rsidRPr="00000000" w14:paraId="0000175B">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Sites e aplicativos</w:t>
                </w:r>
              </w:p>
              <w:p w:rsidR="00000000" w:rsidDel="00000000" w:rsidP="00000000" w:rsidRDefault="00000000" w:rsidRPr="00000000" w14:paraId="0000175C">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Livros didáticos</w:t>
                </w:r>
              </w:p>
              <w:p w:rsidR="00000000" w:rsidDel="00000000" w:rsidP="00000000" w:rsidRDefault="00000000" w:rsidRPr="00000000" w14:paraId="0000175D">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Software para simulação</w:t>
                </w:r>
              </w:p>
              <w:p w:rsidR="00000000" w:rsidDel="00000000" w:rsidP="00000000" w:rsidRDefault="00000000" w:rsidRPr="00000000" w14:paraId="0000175E">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Software para Modelamento</w:t>
                </w:r>
              </w:p>
              <w:p w:rsidR="00000000" w:rsidDel="00000000" w:rsidP="00000000" w:rsidRDefault="00000000" w:rsidRPr="00000000" w14:paraId="0000175F">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Software de Desenho CAD</w:t>
                </w:r>
              </w:p>
              <w:p w:rsidR="00000000" w:rsidDel="00000000" w:rsidP="00000000" w:rsidRDefault="00000000" w:rsidRPr="00000000" w14:paraId="00001760">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Software de modelamento 3D</w:t>
                </w:r>
              </w:p>
            </w:tc>
          </w:tr>
          <w:tr>
            <w:trPr>
              <w:cantSplit w:val="0"/>
              <w:trHeight w:val="408" w:hRule="atLeast"/>
              <w:tblHeader w:val="0"/>
            </w:trPr>
            <w:tc>
              <w:tcPr>
                <w:shd w:fill="auto" w:val="clear"/>
                <w:vAlign w:val="center"/>
              </w:tcPr>
              <w:p w:rsidR="00000000" w:rsidDel="00000000" w:rsidP="00000000" w:rsidRDefault="00000000" w:rsidRPr="00000000" w14:paraId="00001763">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3"/>
                <w:shd w:fill="auto" w:val="clear"/>
                <w:vAlign w:val="center"/>
              </w:tcPr>
              <w:p w:rsidR="00000000" w:rsidDel="00000000" w:rsidP="00000000" w:rsidRDefault="00000000" w:rsidRPr="00000000" w14:paraId="00001764">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p>
            </w:tc>
          </w:tr>
        </w:tbl>
      </w:sdtContent>
    </w:sdt>
    <w:p w:rsidR="00000000" w:rsidDel="00000000" w:rsidP="00000000" w:rsidRDefault="00000000" w:rsidRPr="00000000" w14:paraId="00001767">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768">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769">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76A">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76B">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76C">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176D">
      <w:pPr>
        <w:spacing w:after="160" w:line="259" w:lineRule="auto"/>
        <w:rPr>
          <w:rFonts w:ascii="Liberation Sans" w:cs="Liberation Sans" w:eastAsia="Liberation Sans" w:hAnsi="Liberation Sans"/>
          <w:sz w:val="20"/>
          <w:szCs w:val="20"/>
        </w:rPr>
      </w:pPr>
      <w:r w:rsidDel="00000000" w:rsidR="00000000" w:rsidRPr="00000000">
        <w:rPr>
          <w:rtl w:val="0"/>
        </w:rPr>
      </w:r>
    </w:p>
    <w:sdt>
      <w:sdtPr>
        <w:lock w:val="contentLocked"/>
        <w:tag w:val="goog_rdk_38"/>
      </w:sdtPr>
      <w:sdtContent>
        <w:tbl>
          <w:tblPr>
            <w:tblStyle w:val="Table60"/>
            <w:tblW w:w="8955.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45"/>
            <w:gridCol w:w="1880.0000000000002"/>
            <w:gridCol w:w="2205"/>
            <w:gridCol w:w="2625"/>
            <w:tblGridChange w:id="0">
              <w:tblGrid>
                <w:gridCol w:w="2245"/>
                <w:gridCol w:w="1880.0000000000002"/>
                <w:gridCol w:w="2205"/>
                <w:gridCol w:w="2625"/>
              </w:tblGrid>
            </w:tblGridChange>
          </w:tblGrid>
          <w:tr>
            <w:trPr>
              <w:cantSplit w:val="0"/>
              <w:trHeight w:val="20" w:hRule="atLeast"/>
              <w:tblHeader w:val="0"/>
            </w:trPr>
            <w:tc>
              <w:tcPr>
                <w:gridSpan w:val="4"/>
                <w:shd w:fill="e64010" w:val="clear"/>
                <w:vAlign w:val="center"/>
              </w:tcPr>
              <w:p w:rsidR="00000000" w:rsidDel="00000000" w:rsidP="00000000" w:rsidRDefault="00000000" w:rsidRPr="00000000" w14:paraId="0000176E">
                <w:pPr>
                  <w:spacing w:after="160" w:line="259" w:lineRule="auto"/>
                  <w:jc w:val="center"/>
                  <w:rPr/>
                </w:pPr>
                <w:r w:rsidDel="00000000" w:rsidR="00000000" w:rsidRPr="00000000">
                  <w:rPr>
                    <w:b w:val="1"/>
                    <w:color w:val="ffffff"/>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772">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MECATRÔNICA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776">
                <w:pPr>
                  <w:spacing w:after="160" w:line="259" w:lineRule="auto"/>
                  <w:rPr/>
                </w:pPr>
                <w:r w:rsidDel="00000000" w:rsidR="00000000" w:rsidRPr="00000000">
                  <w:rPr>
                    <w:b w:val="1"/>
                    <w:rtl w:val="0"/>
                  </w:rPr>
                  <w:t xml:space="preserve">Unidade Curricular: </w:t>
                </w:r>
                <w:r w:rsidDel="00000000" w:rsidR="00000000" w:rsidRPr="00000000">
                  <w:rPr>
                    <w:rtl w:val="0"/>
                  </w:rPr>
                  <w:t xml:space="preserve">Projetos de Sistemas Mecatrônicos</w:t>
                </w:r>
              </w:p>
            </w:tc>
          </w:tr>
          <w:tr>
            <w:trPr>
              <w:cantSplit w:val="0"/>
              <w:trHeight w:val="408" w:hRule="atLeast"/>
              <w:tblHeader w:val="0"/>
            </w:trPr>
            <w:tc>
              <w:tcPr>
                <w:gridSpan w:val="4"/>
                <w:shd w:fill="auto" w:val="clear"/>
                <w:vAlign w:val="center"/>
              </w:tcPr>
              <w:p w:rsidR="00000000" w:rsidDel="00000000" w:rsidP="00000000" w:rsidRDefault="00000000" w:rsidRPr="00000000" w14:paraId="0000177A">
                <w:pPr>
                  <w:spacing w:after="160" w:line="259" w:lineRule="auto"/>
                  <w:rPr/>
                </w:pPr>
                <w:r w:rsidDel="00000000" w:rsidR="00000000" w:rsidRPr="00000000">
                  <w:rPr>
                    <w:b w:val="1"/>
                    <w:rtl w:val="0"/>
                  </w:rPr>
                  <w:t xml:space="preserve">Carga Horária: </w:t>
                </w:r>
                <w:r w:rsidDel="00000000" w:rsidR="00000000" w:rsidRPr="00000000">
                  <w:rPr>
                    <w:rtl w:val="0"/>
                  </w:rPr>
                  <w:t xml:space="preserve">40h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77E">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177F">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F.3 - Desenvolver projetos de sistemas automatizados de manufatura, seguindo procedimentos e Normas Técnicas, de Qualidade, Segurança, Saúde e Sustentabilidade</w:t>
                </w:r>
              </w:p>
            </w:tc>
          </w:tr>
          <w:tr>
            <w:trPr>
              <w:cantSplit w:val="0"/>
              <w:trHeight w:val="408" w:hRule="atLeast"/>
              <w:tblHeader w:val="0"/>
            </w:trPr>
            <w:tc>
              <w:tcPr>
                <w:gridSpan w:val="4"/>
                <w:shd w:fill="auto" w:val="clear"/>
                <w:vAlign w:val="center"/>
              </w:tcPr>
              <w:p w:rsidR="00000000" w:rsidDel="00000000" w:rsidP="00000000" w:rsidRDefault="00000000" w:rsidRPr="00000000" w14:paraId="00001783">
                <w:pPr>
                  <w:spacing w:after="160" w:line="259" w:lineRule="auto"/>
                  <w:rPr/>
                </w:pPr>
                <w:r w:rsidDel="00000000" w:rsidR="00000000" w:rsidRPr="00000000">
                  <w:rPr>
                    <w:b w:val="1"/>
                    <w:rtl w:val="0"/>
                  </w:rPr>
                  <w:t xml:space="preserve">Objetivo Geral: </w:t>
                </w:r>
                <w:r w:rsidDel="00000000" w:rsidR="00000000" w:rsidRPr="00000000">
                  <w:rPr>
                    <w:rtl w:val="0"/>
                  </w:rPr>
                  <w:t xml:space="preserve">Propiciar o desenvolvimento das capacidades técnicas e socioemocionais necessárias para a elaboração de projetos de sistemas mecatrônicos</w:t>
                </w:r>
              </w:p>
            </w:tc>
          </w:tr>
          <w:tr>
            <w:trPr>
              <w:cantSplit w:val="0"/>
              <w:trHeight w:val="20" w:hRule="atLeast"/>
              <w:tblHeader w:val="0"/>
            </w:trPr>
            <w:tc>
              <w:tcPr>
                <w:gridSpan w:val="4"/>
                <w:shd w:fill="e64010" w:val="clear"/>
                <w:vAlign w:val="center"/>
              </w:tcPr>
              <w:p w:rsidR="00000000" w:rsidDel="00000000" w:rsidP="00000000" w:rsidRDefault="00000000" w:rsidRPr="00000000" w14:paraId="00001787">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178B">
                <w:pPr>
                  <w:spacing w:after="160" w:line="259" w:lineRule="auto"/>
                  <w:jc w:val="center"/>
                  <w:rPr/>
                </w:pPr>
                <w:r w:rsidDel="00000000" w:rsidR="00000000" w:rsidRPr="00000000">
                  <w:rPr>
                    <w:b w:val="1"/>
                    <w:sz w:val="18"/>
                    <w:szCs w:val="18"/>
                    <w:rtl w:val="0"/>
                  </w:rPr>
                  <w:t xml:space="preserve">Subfunção</w:t>
                </w:r>
                <w:r w:rsidDel="00000000" w:rsidR="00000000" w:rsidRPr="00000000">
                  <w:rPr>
                    <w:rtl w:val="0"/>
                  </w:rPr>
                </w:r>
              </w:p>
            </w:tc>
            <w:tc>
              <w:tcPr>
                <w:shd w:fill="f48566" w:val="clear"/>
                <w:vAlign w:val="center"/>
              </w:tcPr>
              <w:p w:rsidR="00000000" w:rsidDel="00000000" w:rsidP="00000000" w:rsidRDefault="00000000" w:rsidRPr="00000000" w14:paraId="0000178C">
                <w:pPr>
                  <w:spacing w:after="160" w:line="259" w:lineRule="auto"/>
                  <w:jc w:val="center"/>
                  <w:rPr/>
                </w:pPr>
                <w:r w:rsidDel="00000000" w:rsidR="00000000" w:rsidRPr="00000000">
                  <w:rPr>
                    <w:b w:val="1"/>
                    <w:sz w:val="18"/>
                    <w:szCs w:val="18"/>
                    <w:rtl w:val="0"/>
                  </w:rPr>
                  <w:t xml:space="preserve">Padrão de Des</w:t>
                </w:r>
                <w:r w:rsidDel="00000000" w:rsidR="00000000" w:rsidRPr="00000000">
                  <w:rPr>
                    <w:rtl w:val="0"/>
                  </w:rPr>
                </w:r>
              </w:p>
              <w:p w:rsidR="00000000" w:rsidDel="00000000" w:rsidP="00000000" w:rsidRDefault="00000000" w:rsidRPr="00000000" w14:paraId="0000178D">
                <w:pPr>
                  <w:spacing w:after="160" w:line="259" w:lineRule="auto"/>
                  <w:jc w:val="center"/>
                  <w:rPr/>
                </w:pPr>
                <w:r w:rsidDel="00000000" w:rsidR="00000000" w:rsidRPr="00000000">
                  <w:rPr>
                    <w:b w:val="1"/>
                    <w:sz w:val="18"/>
                    <w:szCs w:val="18"/>
                    <w:rtl w:val="0"/>
                  </w:rPr>
                  <w:t xml:space="preserve">empenho</w:t>
                </w:r>
                <w:r w:rsidDel="00000000" w:rsidR="00000000" w:rsidRPr="00000000">
                  <w:rPr>
                    <w:rtl w:val="0"/>
                  </w:rPr>
                </w:r>
              </w:p>
            </w:tc>
            <w:tc>
              <w:tcPr>
                <w:shd w:fill="f48566" w:val="clear"/>
                <w:vAlign w:val="center"/>
              </w:tcPr>
              <w:p w:rsidR="00000000" w:rsidDel="00000000" w:rsidP="00000000" w:rsidRDefault="00000000" w:rsidRPr="00000000" w14:paraId="0000178E">
                <w:pPr>
                  <w:spacing w:after="160" w:line="259" w:lineRule="auto"/>
                  <w:jc w:val="center"/>
                  <w:rPr/>
                </w:pPr>
                <w:r w:rsidDel="00000000" w:rsidR="00000000" w:rsidRPr="00000000">
                  <w:rPr>
                    <w:b w:val="1"/>
                    <w:sz w:val="18"/>
                    <w:szCs w:val="18"/>
                    <w:rtl w:val="0"/>
                  </w:rPr>
                  <w:t xml:space="preserve">Capacidades Técnicas</w:t>
                </w:r>
                <w:r w:rsidDel="00000000" w:rsidR="00000000" w:rsidRPr="00000000">
                  <w:rPr>
                    <w:rtl w:val="0"/>
                  </w:rPr>
                </w:r>
              </w:p>
            </w:tc>
            <w:tc>
              <w:tcPr>
                <w:shd w:fill="f48566" w:val="clear"/>
                <w:vAlign w:val="center"/>
              </w:tcPr>
              <w:p w:rsidR="00000000" w:rsidDel="00000000" w:rsidP="00000000" w:rsidRDefault="00000000" w:rsidRPr="00000000" w14:paraId="0000178F">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790">
                <w:pPr>
                  <w:numPr>
                    <w:ilvl w:val="0"/>
                    <w:numId w:val="3"/>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Elaborar projetos de sistemas robóticos</w:t>
                </w:r>
              </w:p>
            </w:tc>
            <w:tc>
              <w:tcPr>
                <w:shd w:fill="auto" w:val="clear"/>
                <w:vAlign w:val="center"/>
              </w:tcPr>
              <w:p w:rsidR="00000000" w:rsidDel="00000000" w:rsidP="00000000" w:rsidRDefault="00000000" w:rsidRPr="00000000" w14:paraId="00001791">
                <w:pPr>
                  <w:numPr>
                    <w:ilvl w:val="1"/>
                    <w:numId w:val="3"/>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os requisitos e necessidades do cliente e especificações técnicas do manual do fabricante dos componentes</w:t>
                </w:r>
              </w:p>
            </w:tc>
            <w:tc>
              <w:tcPr>
                <w:shd w:fill="auto" w:val="clear"/>
                <w:vAlign w:val="center"/>
              </w:tcPr>
              <w:p w:rsidR="00000000" w:rsidDel="00000000" w:rsidP="00000000" w:rsidRDefault="00000000" w:rsidRPr="00000000" w14:paraId="00001792">
                <w:pPr>
                  <w:numPr>
                    <w:ilvl w:val="0"/>
                    <w:numId w:val="45"/>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Analisar a viabilidade técnica dos projetos de sistemas robóticos, tendo em vista a eficiência e confiabilidade  dos sistemas automatizados de manufatura</w:t>
                </w:r>
              </w:p>
              <w:p w:rsidR="00000000" w:rsidDel="00000000" w:rsidP="00000000" w:rsidRDefault="00000000" w:rsidRPr="00000000" w14:paraId="00001793">
                <w:pPr>
                  <w:numPr>
                    <w:ilvl w:val="0"/>
                    <w:numId w:val="45"/>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Identificar o custo dos recursos tecnológicos e profissionais para elaboração do orçamento dos projetos de sistemas robóticos</w:t>
                </w:r>
              </w:p>
              <w:p w:rsidR="00000000" w:rsidDel="00000000" w:rsidP="00000000" w:rsidRDefault="00000000" w:rsidRPr="00000000" w14:paraId="00001794">
                <w:pPr>
                  <w:numPr>
                    <w:ilvl w:val="0"/>
                    <w:numId w:val="45"/>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Especificar as soluções tecnológicas a serem aplicadas na elaboração de projetos de sistemas robóticos</w:t>
                </w:r>
              </w:p>
              <w:p w:rsidR="00000000" w:rsidDel="00000000" w:rsidP="00000000" w:rsidRDefault="00000000" w:rsidRPr="00000000" w14:paraId="00001795">
                <w:pPr>
                  <w:numPr>
                    <w:ilvl w:val="0"/>
                    <w:numId w:val="45"/>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Aplicar ferramentas de gestão para a elaboração dos projetos de sistemas robóticos</w:t>
                </w:r>
              </w:p>
              <w:p w:rsidR="00000000" w:rsidDel="00000000" w:rsidP="00000000" w:rsidRDefault="00000000" w:rsidRPr="00000000" w14:paraId="00001796">
                <w:pPr>
                  <w:numPr>
                    <w:ilvl w:val="0"/>
                    <w:numId w:val="45"/>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Identificar os dados dos ambientes, equipamentos e máquinas, por meio de instrumentos digitais ou manuais, em conformidade com as normas técnicas e dados do cliente, para o desenvolvimento do projeto</w:t>
                </w:r>
              </w:p>
              <w:p w:rsidR="00000000" w:rsidDel="00000000" w:rsidP="00000000" w:rsidRDefault="00000000" w:rsidRPr="00000000" w14:paraId="00001797">
                <w:pPr>
                  <w:numPr>
                    <w:ilvl w:val="0"/>
                    <w:numId w:val="45"/>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Identificar as necessidades do cliente por meio de instrumentos digitais ou manuais para definição do escopo do projeto, em conformidade com as normas técnicas e regulamentadoras</w:t>
                </w:r>
              </w:p>
              <w:p w:rsidR="00000000" w:rsidDel="00000000" w:rsidP="00000000" w:rsidRDefault="00000000" w:rsidRPr="00000000" w14:paraId="00001798">
                <w:pPr>
                  <w:numPr>
                    <w:ilvl w:val="0"/>
                    <w:numId w:val="45"/>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Aplicar procedimentos de registro, por meio de recursos digitais ou manuais dos dados levantados no campo em função dos projetos de sistemas robóticos</w:t>
                </w:r>
              </w:p>
            </w:tc>
            <w:tc>
              <w:tcPr>
                <w:vMerge w:val="restart"/>
                <w:shd w:fill="auto" w:val="clear"/>
                <w:vAlign w:val="center"/>
              </w:tcPr>
              <w:p w:rsidR="00000000" w:rsidDel="00000000" w:rsidP="00000000" w:rsidRDefault="00000000" w:rsidRPr="00000000" w14:paraId="00001799">
                <w:pPr>
                  <w:numPr>
                    <w:ilvl w:val="0"/>
                    <w:numId w:val="25"/>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Pesquisa e Análise de Informações</w:t>
                </w:r>
              </w:p>
              <w:p w:rsidR="00000000" w:rsidDel="00000000" w:rsidP="00000000" w:rsidRDefault="00000000" w:rsidRPr="00000000" w14:paraId="0000179A">
                <w:pPr>
                  <w:numPr>
                    <w:ilvl w:val="1"/>
                    <w:numId w:val="25"/>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Coleta de dados</w:t>
                </w:r>
              </w:p>
              <w:p w:rsidR="00000000" w:rsidDel="00000000" w:rsidP="00000000" w:rsidRDefault="00000000" w:rsidRPr="00000000" w14:paraId="0000179B">
                <w:pPr>
                  <w:numPr>
                    <w:ilvl w:val="1"/>
                    <w:numId w:val="25"/>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Seleção de informações</w:t>
                </w:r>
              </w:p>
              <w:p w:rsidR="00000000" w:rsidDel="00000000" w:rsidP="00000000" w:rsidRDefault="00000000" w:rsidRPr="00000000" w14:paraId="0000179C">
                <w:pPr>
                  <w:numPr>
                    <w:ilvl w:val="1"/>
                    <w:numId w:val="25"/>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Análise das informações e conclusões</w:t>
                </w:r>
              </w:p>
              <w:p w:rsidR="00000000" w:rsidDel="00000000" w:rsidP="00000000" w:rsidRDefault="00000000" w:rsidRPr="00000000" w14:paraId="0000179D">
                <w:pPr>
                  <w:numPr>
                    <w:ilvl w:val="0"/>
                    <w:numId w:val="25"/>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Concepção do Projeto</w:t>
                </w:r>
              </w:p>
              <w:p w:rsidR="00000000" w:rsidDel="00000000" w:rsidP="00000000" w:rsidRDefault="00000000" w:rsidRPr="00000000" w14:paraId="0000179E">
                <w:pPr>
                  <w:numPr>
                    <w:ilvl w:val="1"/>
                    <w:numId w:val="25"/>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Definição do escopo</w:t>
                </w:r>
              </w:p>
              <w:p w:rsidR="00000000" w:rsidDel="00000000" w:rsidP="00000000" w:rsidRDefault="00000000" w:rsidRPr="00000000" w14:paraId="0000179F">
                <w:pPr>
                  <w:numPr>
                    <w:ilvl w:val="1"/>
                    <w:numId w:val="25"/>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Etapas de elaboração</w:t>
                </w:r>
              </w:p>
              <w:p w:rsidR="00000000" w:rsidDel="00000000" w:rsidP="00000000" w:rsidRDefault="00000000" w:rsidRPr="00000000" w14:paraId="000017A0">
                <w:pPr>
                  <w:numPr>
                    <w:ilvl w:val="2"/>
                    <w:numId w:val="25"/>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Levantamento de dados</w:t>
                </w:r>
              </w:p>
              <w:p w:rsidR="00000000" w:rsidDel="00000000" w:rsidP="00000000" w:rsidRDefault="00000000" w:rsidRPr="00000000" w14:paraId="000017A1">
                <w:pPr>
                  <w:numPr>
                    <w:ilvl w:val="2"/>
                    <w:numId w:val="25"/>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Requisitos do projeto</w:t>
                </w:r>
              </w:p>
              <w:p w:rsidR="00000000" w:rsidDel="00000000" w:rsidP="00000000" w:rsidRDefault="00000000" w:rsidRPr="00000000" w14:paraId="000017A2">
                <w:pPr>
                  <w:numPr>
                    <w:ilvl w:val="2"/>
                    <w:numId w:val="25"/>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Desenho técnico</w:t>
                </w:r>
              </w:p>
              <w:p w:rsidR="00000000" w:rsidDel="00000000" w:rsidP="00000000" w:rsidRDefault="00000000" w:rsidRPr="00000000" w14:paraId="000017A3">
                <w:pPr>
                  <w:numPr>
                    <w:ilvl w:val="2"/>
                    <w:numId w:val="25"/>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Dimensionamento</w:t>
                </w:r>
              </w:p>
              <w:p w:rsidR="00000000" w:rsidDel="00000000" w:rsidP="00000000" w:rsidRDefault="00000000" w:rsidRPr="00000000" w14:paraId="000017A4">
                <w:pPr>
                  <w:numPr>
                    <w:ilvl w:val="2"/>
                    <w:numId w:val="25"/>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Detalhamentos</w:t>
                </w:r>
              </w:p>
              <w:p w:rsidR="00000000" w:rsidDel="00000000" w:rsidP="00000000" w:rsidRDefault="00000000" w:rsidRPr="00000000" w14:paraId="000017A5">
                <w:pPr>
                  <w:numPr>
                    <w:ilvl w:val="2"/>
                    <w:numId w:val="25"/>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Memorial descritivo</w:t>
                </w:r>
              </w:p>
              <w:p w:rsidR="00000000" w:rsidDel="00000000" w:rsidP="00000000" w:rsidRDefault="00000000" w:rsidRPr="00000000" w14:paraId="000017A6">
                <w:pPr>
                  <w:numPr>
                    <w:ilvl w:val="1"/>
                    <w:numId w:val="25"/>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Análise de viabilidade técnica e econômica</w:t>
                </w:r>
              </w:p>
              <w:p w:rsidR="00000000" w:rsidDel="00000000" w:rsidP="00000000" w:rsidRDefault="00000000" w:rsidRPr="00000000" w14:paraId="000017A7">
                <w:pPr>
                  <w:numPr>
                    <w:ilvl w:val="0"/>
                    <w:numId w:val="25"/>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Desenho Técnico de Projeto</w:t>
                </w:r>
              </w:p>
              <w:p w:rsidR="00000000" w:rsidDel="00000000" w:rsidP="00000000" w:rsidRDefault="00000000" w:rsidRPr="00000000" w14:paraId="000017A8">
                <w:pPr>
                  <w:numPr>
                    <w:ilvl w:val="1"/>
                    <w:numId w:val="25"/>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Ferramentas de Desenho Assistido por Computador</w:t>
                </w:r>
              </w:p>
              <w:p w:rsidR="00000000" w:rsidDel="00000000" w:rsidP="00000000" w:rsidRDefault="00000000" w:rsidRPr="00000000" w14:paraId="000017A9">
                <w:pPr>
                  <w:numPr>
                    <w:ilvl w:val="2"/>
                    <w:numId w:val="25"/>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Simbologia</w:t>
                </w:r>
              </w:p>
              <w:p w:rsidR="00000000" w:rsidDel="00000000" w:rsidP="00000000" w:rsidRDefault="00000000" w:rsidRPr="00000000" w14:paraId="000017AA">
                <w:pPr>
                  <w:numPr>
                    <w:ilvl w:val="2"/>
                    <w:numId w:val="25"/>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Recursos de edição</w:t>
                </w:r>
              </w:p>
              <w:p w:rsidR="00000000" w:rsidDel="00000000" w:rsidP="00000000" w:rsidRDefault="00000000" w:rsidRPr="00000000" w14:paraId="000017AB">
                <w:pPr>
                  <w:numPr>
                    <w:ilvl w:val="2"/>
                    <w:numId w:val="25"/>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Simulação de circuito</w:t>
                </w:r>
              </w:p>
              <w:p w:rsidR="00000000" w:rsidDel="00000000" w:rsidP="00000000" w:rsidRDefault="00000000" w:rsidRPr="00000000" w14:paraId="000017AC">
                <w:pPr>
                  <w:numPr>
                    <w:ilvl w:val="1"/>
                    <w:numId w:val="25"/>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Posicionamento dos componentes do sistema no quadro de comandos</w:t>
                </w:r>
              </w:p>
              <w:p w:rsidR="00000000" w:rsidDel="00000000" w:rsidP="00000000" w:rsidRDefault="00000000" w:rsidRPr="00000000" w14:paraId="000017AD">
                <w:pPr>
                  <w:numPr>
                    <w:ilvl w:val="1"/>
                    <w:numId w:val="25"/>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Distribuição dos circuitos</w:t>
                </w:r>
              </w:p>
              <w:p w:rsidR="00000000" w:rsidDel="00000000" w:rsidP="00000000" w:rsidRDefault="00000000" w:rsidRPr="00000000" w14:paraId="000017AE">
                <w:pPr>
                  <w:numPr>
                    <w:ilvl w:val="1"/>
                    <w:numId w:val="25"/>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Diagramas elétricos</w:t>
                </w:r>
              </w:p>
              <w:p w:rsidR="00000000" w:rsidDel="00000000" w:rsidP="00000000" w:rsidRDefault="00000000" w:rsidRPr="00000000" w14:paraId="000017AF">
                <w:pPr>
                  <w:numPr>
                    <w:ilvl w:val="1"/>
                    <w:numId w:val="25"/>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Integração e compatibilização de projetos</w:t>
                </w:r>
              </w:p>
              <w:p w:rsidR="00000000" w:rsidDel="00000000" w:rsidP="00000000" w:rsidRDefault="00000000" w:rsidRPr="00000000" w14:paraId="000017B0">
                <w:pPr>
                  <w:numPr>
                    <w:ilvl w:val="1"/>
                    <w:numId w:val="25"/>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Impressão e manipulação de escalas</w:t>
                </w:r>
              </w:p>
              <w:p w:rsidR="00000000" w:rsidDel="00000000" w:rsidP="00000000" w:rsidRDefault="00000000" w:rsidRPr="00000000" w14:paraId="000017B1">
                <w:pPr>
                  <w:numPr>
                    <w:ilvl w:val="0"/>
                    <w:numId w:val="25"/>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Documentação Técnica do Projeto</w:t>
                </w:r>
              </w:p>
              <w:p w:rsidR="00000000" w:rsidDel="00000000" w:rsidP="00000000" w:rsidRDefault="00000000" w:rsidRPr="00000000" w14:paraId="000017B2">
                <w:pPr>
                  <w:numPr>
                    <w:ilvl w:val="1"/>
                    <w:numId w:val="25"/>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Conceitual, Básico e Executivo do projeto</w:t>
                </w:r>
              </w:p>
              <w:p w:rsidR="00000000" w:rsidDel="00000000" w:rsidP="00000000" w:rsidRDefault="00000000" w:rsidRPr="00000000" w14:paraId="000017B3">
                <w:pPr>
                  <w:numPr>
                    <w:ilvl w:val="1"/>
                    <w:numId w:val="25"/>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Fluxograma de processo e engenharia</w:t>
                </w:r>
              </w:p>
              <w:p w:rsidR="00000000" w:rsidDel="00000000" w:rsidP="00000000" w:rsidRDefault="00000000" w:rsidRPr="00000000" w14:paraId="000017B4">
                <w:pPr>
                  <w:numPr>
                    <w:ilvl w:val="1"/>
                    <w:numId w:val="25"/>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Dados de processo</w:t>
                </w:r>
              </w:p>
              <w:p w:rsidR="00000000" w:rsidDel="00000000" w:rsidP="00000000" w:rsidRDefault="00000000" w:rsidRPr="00000000" w14:paraId="000017B5">
                <w:pPr>
                  <w:numPr>
                    <w:ilvl w:val="1"/>
                    <w:numId w:val="25"/>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Lista de materiais</w:t>
                </w:r>
              </w:p>
              <w:p w:rsidR="00000000" w:rsidDel="00000000" w:rsidP="00000000" w:rsidRDefault="00000000" w:rsidRPr="00000000" w14:paraId="000017B6">
                <w:pPr>
                  <w:numPr>
                    <w:ilvl w:val="1"/>
                    <w:numId w:val="25"/>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Folha de dados de instrumentos e equipamentos</w:t>
                </w:r>
              </w:p>
              <w:p w:rsidR="00000000" w:rsidDel="00000000" w:rsidP="00000000" w:rsidRDefault="00000000" w:rsidRPr="00000000" w14:paraId="000017B7">
                <w:pPr>
                  <w:numPr>
                    <w:ilvl w:val="1"/>
                    <w:numId w:val="25"/>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Planta de classificação da área</w:t>
                </w:r>
              </w:p>
              <w:p w:rsidR="00000000" w:rsidDel="00000000" w:rsidP="00000000" w:rsidRDefault="00000000" w:rsidRPr="00000000" w14:paraId="000017B8">
                <w:pPr>
                  <w:numPr>
                    <w:ilvl w:val="1"/>
                    <w:numId w:val="25"/>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Leiaute de painéis e armários</w:t>
                </w:r>
              </w:p>
              <w:p w:rsidR="00000000" w:rsidDel="00000000" w:rsidP="00000000" w:rsidRDefault="00000000" w:rsidRPr="00000000" w14:paraId="000017B9">
                <w:pPr>
                  <w:numPr>
                    <w:ilvl w:val="1"/>
                    <w:numId w:val="25"/>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Lista de cabos/diagrama de fiação</w:t>
                </w:r>
              </w:p>
              <w:p w:rsidR="00000000" w:rsidDel="00000000" w:rsidP="00000000" w:rsidRDefault="00000000" w:rsidRPr="00000000" w14:paraId="000017BA">
                <w:pPr>
                  <w:numPr>
                    <w:ilvl w:val="1"/>
                    <w:numId w:val="25"/>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Diagrama de causa e efeito</w:t>
                </w:r>
              </w:p>
              <w:p w:rsidR="00000000" w:rsidDel="00000000" w:rsidP="00000000" w:rsidRDefault="00000000" w:rsidRPr="00000000" w14:paraId="000017BB">
                <w:pPr>
                  <w:numPr>
                    <w:ilvl w:val="1"/>
                    <w:numId w:val="25"/>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Diagrama de malha de controle</w:t>
                </w:r>
              </w:p>
              <w:p w:rsidR="00000000" w:rsidDel="00000000" w:rsidP="00000000" w:rsidRDefault="00000000" w:rsidRPr="00000000" w14:paraId="000017BC">
                <w:pPr>
                  <w:numPr>
                    <w:ilvl w:val="1"/>
                    <w:numId w:val="25"/>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Detalhes típicos de instalação</w:t>
                </w:r>
              </w:p>
              <w:p w:rsidR="00000000" w:rsidDel="00000000" w:rsidP="00000000" w:rsidRDefault="00000000" w:rsidRPr="00000000" w14:paraId="000017BD">
                <w:pPr>
                  <w:numPr>
                    <w:ilvl w:val="1"/>
                    <w:numId w:val="25"/>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Memorial descritivo</w:t>
                </w:r>
              </w:p>
              <w:p w:rsidR="00000000" w:rsidDel="00000000" w:rsidP="00000000" w:rsidRDefault="00000000" w:rsidRPr="00000000" w14:paraId="000017BE">
                <w:pPr>
                  <w:numPr>
                    <w:ilvl w:val="1"/>
                    <w:numId w:val="25"/>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Memorial de cálculo</w:t>
                </w:r>
              </w:p>
              <w:p w:rsidR="00000000" w:rsidDel="00000000" w:rsidP="00000000" w:rsidRDefault="00000000" w:rsidRPr="00000000" w14:paraId="000017BF">
                <w:pPr>
                  <w:numPr>
                    <w:ilvl w:val="1"/>
                    <w:numId w:val="25"/>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Lógica de funcionamento do sistem</w:t>
                </w:r>
              </w:p>
              <w:p w:rsidR="00000000" w:rsidDel="00000000" w:rsidP="00000000" w:rsidRDefault="00000000" w:rsidRPr="00000000" w14:paraId="000017C0">
                <w:pPr>
                  <w:numPr>
                    <w:ilvl w:val="0"/>
                    <w:numId w:val="25"/>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Projetos Eletropneumáticos e Eletrohidráulicos</w:t>
                </w:r>
              </w:p>
              <w:p w:rsidR="00000000" w:rsidDel="00000000" w:rsidP="00000000" w:rsidRDefault="00000000" w:rsidRPr="00000000" w14:paraId="000017C1">
                <w:pPr>
                  <w:numPr>
                    <w:ilvl w:val="1"/>
                    <w:numId w:val="25"/>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Elaboração de diagramas de interligações</w:t>
                </w:r>
              </w:p>
              <w:p w:rsidR="00000000" w:rsidDel="00000000" w:rsidP="00000000" w:rsidRDefault="00000000" w:rsidRPr="00000000" w14:paraId="000017C2">
                <w:pPr>
                  <w:numPr>
                    <w:ilvl w:val="1"/>
                    <w:numId w:val="25"/>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Especificação dos componentes do circuito</w:t>
                </w:r>
              </w:p>
              <w:p w:rsidR="00000000" w:rsidDel="00000000" w:rsidP="00000000" w:rsidRDefault="00000000" w:rsidRPr="00000000" w14:paraId="000017C3">
                <w:pPr>
                  <w:numPr>
                    <w:ilvl w:val="1"/>
                    <w:numId w:val="25"/>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Lógica de funcionamento do sistema</w:t>
                </w:r>
              </w:p>
              <w:p w:rsidR="00000000" w:rsidDel="00000000" w:rsidP="00000000" w:rsidRDefault="00000000" w:rsidRPr="00000000" w14:paraId="000017C4">
                <w:pPr>
                  <w:numPr>
                    <w:ilvl w:val="1"/>
                    <w:numId w:val="25"/>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Simulação de sistemas em softwares</w:t>
                </w:r>
              </w:p>
              <w:p w:rsidR="00000000" w:rsidDel="00000000" w:rsidP="00000000" w:rsidRDefault="00000000" w:rsidRPr="00000000" w14:paraId="000017C5">
                <w:pPr>
                  <w:numPr>
                    <w:ilvl w:val="0"/>
                    <w:numId w:val="25"/>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Projetos de Sistemas Robóticos</w:t>
                </w:r>
              </w:p>
              <w:p w:rsidR="00000000" w:rsidDel="00000000" w:rsidP="00000000" w:rsidRDefault="00000000" w:rsidRPr="00000000" w14:paraId="000017C6">
                <w:pPr>
                  <w:numPr>
                    <w:ilvl w:val="1"/>
                    <w:numId w:val="25"/>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Elaboração de fluxograma de processo</w:t>
                </w:r>
              </w:p>
              <w:p w:rsidR="00000000" w:rsidDel="00000000" w:rsidP="00000000" w:rsidRDefault="00000000" w:rsidRPr="00000000" w14:paraId="000017C7">
                <w:pPr>
                  <w:numPr>
                    <w:ilvl w:val="1"/>
                    <w:numId w:val="25"/>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Metodologia de programação estruturada</w:t>
                </w:r>
              </w:p>
              <w:p w:rsidR="00000000" w:rsidDel="00000000" w:rsidP="00000000" w:rsidRDefault="00000000" w:rsidRPr="00000000" w14:paraId="000017C8">
                <w:pPr>
                  <w:numPr>
                    <w:ilvl w:val="1"/>
                    <w:numId w:val="25"/>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Especificação de dispositivos</w:t>
                </w:r>
              </w:p>
              <w:p w:rsidR="00000000" w:rsidDel="00000000" w:rsidP="00000000" w:rsidRDefault="00000000" w:rsidRPr="00000000" w14:paraId="000017C9">
                <w:pPr>
                  <w:numPr>
                    <w:ilvl w:val="2"/>
                    <w:numId w:val="25"/>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Sensores</w:t>
                </w:r>
              </w:p>
              <w:p w:rsidR="00000000" w:rsidDel="00000000" w:rsidP="00000000" w:rsidRDefault="00000000" w:rsidRPr="00000000" w14:paraId="000017CA">
                <w:pPr>
                  <w:numPr>
                    <w:ilvl w:val="2"/>
                    <w:numId w:val="25"/>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Atuadores</w:t>
                </w:r>
              </w:p>
              <w:p w:rsidR="00000000" w:rsidDel="00000000" w:rsidP="00000000" w:rsidRDefault="00000000" w:rsidRPr="00000000" w14:paraId="000017CB">
                <w:pPr>
                  <w:numPr>
                    <w:ilvl w:val="2"/>
                    <w:numId w:val="25"/>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Válvulas de acionamento elétrico e pneumático</w:t>
                </w:r>
              </w:p>
              <w:p w:rsidR="00000000" w:rsidDel="00000000" w:rsidP="00000000" w:rsidRDefault="00000000" w:rsidRPr="00000000" w14:paraId="000017CC">
                <w:pPr>
                  <w:numPr>
                    <w:ilvl w:val="2"/>
                    <w:numId w:val="25"/>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Remotas I/O</w:t>
                </w:r>
              </w:p>
              <w:p w:rsidR="00000000" w:rsidDel="00000000" w:rsidP="00000000" w:rsidRDefault="00000000" w:rsidRPr="00000000" w14:paraId="000017CD">
                <w:pPr>
                  <w:numPr>
                    <w:ilvl w:val="1"/>
                    <w:numId w:val="25"/>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Especificação dos robôs</w:t>
                </w:r>
              </w:p>
              <w:p w:rsidR="00000000" w:rsidDel="00000000" w:rsidP="00000000" w:rsidRDefault="00000000" w:rsidRPr="00000000" w14:paraId="000017CE">
                <w:pPr>
                  <w:numPr>
                    <w:ilvl w:val="2"/>
                    <w:numId w:val="25"/>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Tipos</w:t>
                </w:r>
              </w:p>
              <w:p w:rsidR="00000000" w:rsidDel="00000000" w:rsidP="00000000" w:rsidRDefault="00000000" w:rsidRPr="00000000" w14:paraId="000017CF">
                <w:pPr>
                  <w:numPr>
                    <w:ilvl w:val="2"/>
                    <w:numId w:val="25"/>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Periféricos</w:t>
                </w:r>
              </w:p>
              <w:p w:rsidR="00000000" w:rsidDel="00000000" w:rsidP="00000000" w:rsidRDefault="00000000" w:rsidRPr="00000000" w14:paraId="000017D0">
                <w:pPr>
                  <w:numPr>
                    <w:ilvl w:val="2"/>
                    <w:numId w:val="25"/>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Características</w:t>
                </w:r>
              </w:p>
              <w:p w:rsidR="00000000" w:rsidDel="00000000" w:rsidP="00000000" w:rsidRDefault="00000000" w:rsidRPr="00000000" w14:paraId="000017D1">
                <w:pPr>
                  <w:numPr>
                    <w:ilvl w:val="1"/>
                    <w:numId w:val="25"/>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Interfaces de comunicação</w:t>
                </w:r>
              </w:p>
              <w:p w:rsidR="00000000" w:rsidDel="00000000" w:rsidP="00000000" w:rsidRDefault="00000000" w:rsidRPr="00000000" w14:paraId="000017D2">
                <w:pPr>
                  <w:numPr>
                    <w:ilvl w:val="1"/>
                    <w:numId w:val="25"/>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Simulação de sistemas em plataforma para comissionamento virtual</w:t>
                </w:r>
              </w:p>
              <w:p w:rsidR="00000000" w:rsidDel="00000000" w:rsidP="00000000" w:rsidRDefault="00000000" w:rsidRPr="00000000" w14:paraId="000017D3">
                <w:pPr>
                  <w:numPr>
                    <w:ilvl w:val="0"/>
                    <w:numId w:val="25"/>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Projetos de Sistemas Automatizados</w:t>
                </w:r>
              </w:p>
              <w:p w:rsidR="00000000" w:rsidDel="00000000" w:rsidP="00000000" w:rsidRDefault="00000000" w:rsidRPr="00000000" w14:paraId="000017D4">
                <w:pPr>
                  <w:numPr>
                    <w:ilvl w:val="1"/>
                    <w:numId w:val="25"/>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Elaboração de fluxograma do funcionamento do sistema</w:t>
                </w:r>
              </w:p>
              <w:p w:rsidR="00000000" w:rsidDel="00000000" w:rsidP="00000000" w:rsidRDefault="00000000" w:rsidRPr="00000000" w14:paraId="000017D5">
                <w:pPr>
                  <w:numPr>
                    <w:ilvl w:val="1"/>
                    <w:numId w:val="25"/>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Lista de dispositivos do sistema</w:t>
                </w:r>
              </w:p>
              <w:p w:rsidR="00000000" w:rsidDel="00000000" w:rsidP="00000000" w:rsidRDefault="00000000" w:rsidRPr="00000000" w14:paraId="000017D6">
                <w:pPr>
                  <w:numPr>
                    <w:ilvl w:val="1"/>
                    <w:numId w:val="25"/>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Especificação dos módulos de entradas e saídas do CLP</w:t>
                </w:r>
              </w:p>
              <w:p w:rsidR="00000000" w:rsidDel="00000000" w:rsidP="00000000" w:rsidRDefault="00000000" w:rsidRPr="00000000" w14:paraId="000017D7">
                <w:pPr>
                  <w:numPr>
                    <w:ilvl w:val="1"/>
                    <w:numId w:val="25"/>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Definição de hardware dos dispositivos de controle</w:t>
                </w:r>
              </w:p>
              <w:p w:rsidR="00000000" w:rsidDel="00000000" w:rsidP="00000000" w:rsidRDefault="00000000" w:rsidRPr="00000000" w14:paraId="000017D8">
                <w:pPr>
                  <w:numPr>
                    <w:ilvl w:val="1"/>
                    <w:numId w:val="25"/>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Definição do mapeamento de TAGS para o sistema de supervisão e controle</w:t>
                </w:r>
              </w:p>
              <w:p w:rsidR="00000000" w:rsidDel="00000000" w:rsidP="00000000" w:rsidRDefault="00000000" w:rsidRPr="00000000" w14:paraId="000017D9">
                <w:pPr>
                  <w:numPr>
                    <w:ilvl w:val="1"/>
                    <w:numId w:val="25"/>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Definição do software e hardware do supervisório e IHM</w:t>
                </w:r>
              </w:p>
              <w:p w:rsidR="00000000" w:rsidDel="00000000" w:rsidP="00000000" w:rsidRDefault="00000000" w:rsidRPr="00000000" w14:paraId="000017DA">
                <w:pPr>
                  <w:numPr>
                    <w:ilvl w:val="1"/>
                    <w:numId w:val="25"/>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Diagrama do CLP, conexões elétricas e de redes industriais</w:t>
                </w:r>
              </w:p>
              <w:p w:rsidR="00000000" w:rsidDel="00000000" w:rsidP="00000000" w:rsidRDefault="00000000" w:rsidRPr="00000000" w14:paraId="000017DB">
                <w:pPr>
                  <w:numPr>
                    <w:ilvl w:val="1"/>
                    <w:numId w:val="25"/>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Definição do protocolo de comunicação do sistema</w:t>
                </w:r>
              </w:p>
              <w:p w:rsidR="00000000" w:rsidDel="00000000" w:rsidP="00000000" w:rsidRDefault="00000000" w:rsidRPr="00000000" w14:paraId="000017DC">
                <w:pPr>
                  <w:numPr>
                    <w:ilvl w:val="1"/>
                    <w:numId w:val="25"/>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Diagrama da topologia da rede industrial</w:t>
                </w:r>
              </w:p>
              <w:p w:rsidR="00000000" w:rsidDel="00000000" w:rsidP="00000000" w:rsidRDefault="00000000" w:rsidRPr="00000000" w14:paraId="000017DD">
                <w:pPr>
                  <w:numPr>
                    <w:ilvl w:val="1"/>
                    <w:numId w:val="25"/>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Mapeamento de I/Os físicas e de memórias</w:t>
                </w:r>
              </w:p>
              <w:p w:rsidR="00000000" w:rsidDel="00000000" w:rsidP="00000000" w:rsidRDefault="00000000" w:rsidRPr="00000000" w14:paraId="000017DE">
                <w:pPr>
                  <w:numPr>
                    <w:ilvl w:val="1"/>
                    <w:numId w:val="25"/>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Definição da plataforma de nuvem e API para sistema de supervisão e controle</w:t>
                </w:r>
              </w:p>
              <w:p w:rsidR="00000000" w:rsidDel="00000000" w:rsidP="00000000" w:rsidRDefault="00000000" w:rsidRPr="00000000" w14:paraId="000017DF">
                <w:pPr>
                  <w:numPr>
                    <w:ilvl w:val="0"/>
                    <w:numId w:val="25"/>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Normas Técnicas (NBR, Normas Internacionais), Normas Regulamentadoras e Documentação</w:t>
                </w:r>
              </w:p>
              <w:p w:rsidR="00000000" w:rsidDel="00000000" w:rsidP="00000000" w:rsidRDefault="00000000" w:rsidRPr="00000000" w14:paraId="000017E0">
                <w:pPr>
                  <w:numPr>
                    <w:ilvl w:val="1"/>
                    <w:numId w:val="25"/>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Norma IEC 61131-3</w:t>
                </w:r>
              </w:p>
              <w:p w:rsidR="00000000" w:rsidDel="00000000" w:rsidP="00000000" w:rsidRDefault="00000000" w:rsidRPr="00000000" w14:paraId="000017E1">
                <w:pPr>
                  <w:numPr>
                    <w:ilvl w:val="1"/>
                    <w:numId w:val="25"/>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Norma IEC 61449</w:t>
                </w:r>
              </w:p>
              <w:p w:rsidR="00000000" w:rsidDel="00000000" w:rsidP="00000000" w:rsidRDefault="00000000" w:rsidRPr="00000000" w14:paraId="000017E2">
                <w:pPr>
                  <w:numPr>
                    <w:ilvl w:val="1"/>
                    <w:numId w:val="25"/>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Normas Regulamentadoras</w:t>
                </w:r>
              </w:p>
              <w:p w:rsidR="00000000" w:rsidDel="00000000" w:rsidP="00000000" w:rsidRDefault="00000000" w:rsidRPr="00000000" w14:paraId="000017E3">
                <w:pPr>
                  <w:numPr>
                    <w:ilvl w:val="2"/>
                    <w:numId w:val="25"/>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NR12</w:t>
                </w:r>
              </w:p>
              <w:p w:rsidR="00000000" w:rsidDel="00000000" w:rsidP="00000000" w:rsidRDefault="00000000" w:rsidRPr="00000000" w14:paraId="000017E4">
                <w:pPr>
                  <w:numPr>
                    <w:ilvl w:val="1"/>
                    <w:numId w:val="25"/>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Manual de fabricante</w:t>
                </w:r>
              </w:p>
              <w:p w:rsidR="00000000" w:rsidDel="00000000" w:rsidP="00000000" w:rsidRDefault="00000000" w:rsidRPr="00000000" w14:paraId="000017E5">
                <w:pPr>
                  <w:numPr>
                    <w:ilvl w:val="1"/>
                    <w:numId w:val="25"/>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Procedimentos Técnicos</w:t>
                </w:r>
              </w:p>
              <w:p w:rsidR="00000000" w:rsidDel="00000000" w:rsidP="00000000" w:rsidRDefault="00000000" w:rsidRPr="00000000" w14:paraId="000017E6">
                <w:pPr>
                  <w:numPr>
                    <w:ilvl w:val="1"/>
                    <w:numId w:val="25"/>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Ordem de Serviço</w:t>
                </w:r>
              </w:p>
              <w:p w:rsidR="00000000" w:rsidDel="00000000" w:rsidP="00000000" w:rsidRDefault="00000000" w:rsidRPr="00000000" w14:paraId="000017E7">
                <w:pPr>
                  <w:numPr>
                    <w:ilvl w:val="0"/>
                    <w:numId w:val="25"/>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Gestão de Projetos</w:t>
                </w:r>
              </w:p>
              <w:p w:rsidR="00000000" w:rsidDel="00000000" w:rsidP="00000000" w:rsidRDefault="00000000" w:rsidRPr="00000000" w14:paraId="000017E8">
                <w:pPr>
                  <w:numPr>
                    <w:ilvl w:val="1"/>
                    <w:numId w:val="25"/>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Delimitação de atividades</w:t>
                </w:r>
              </w:p>
              <w:p w:rsidR="00000000" w:rsidDel="00000000" w:rsidP="00000000" w:rsidRDefault="00000000" w:rsidRPr="00000000" w14:paraId="000017E9">
                <w:pPr>
                  <w:numPr>
                    <w:ilvl w:val="1"/>
                    <w:numId w:val="25"/>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Ferramentas da Qualidade</w:t>
                </w:r>
              </w:p>
              <w:p w:rsidR="00000000" w:rsidDel="00000000" w:rsidP="00000000" w:rsidRDefault="00000000" w:rsidRPr="00000000" w14:paraId="000017EA">
                <w:pPr>
                  <w:numPr>
                    <w:ilvl w:val="1"/>
                    <w:numId w:val="25"/>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Definição de etapas</w:t>
                </w:r>
              </w:p>
              <w:p w:rsidR="00000000" w:rsidDel="00000000" w:rsidP="00000000" w:rsidRDefault="00000000" w:rsidRPr="00000000" w14:paraId="000017EB">
                <w:pPr>
                  <w:numPr>
                    <w:ilvl w:val="1"/>
                    <w:numId w:val="25"/>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Previsão de recursos</w:t>
                </w:r>
              </w:p>
              <w:p w:rsidR="00000000" w:rsidDel="00000000" w:rsidP="00000000" w:rsidRDefault="00000000" w:rsidRPr="00000000" w14:paraId="000017EC">
                <w:pPr>
                  <w:numPr>
                    <w:ilvl w:val="1"/>
                    <w:numId w:val="25"/>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Elaboração de cronogramas</w:t>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7ED">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17EE">
                <w:pPr>
                  <w:numPr>
                    <w:ilvl w:val="1"/>
                    <w:numId w:val="3"/>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 utilização das tecnologias habilitadoras da indústria avançada para a elaboração de projetos de sistemas robóticos</w:t>
                </w:r>
              </w:p>
            </w:tc>
            <w:tc>
              <w:tcPr>
                <w:shd w:fill="auto" w:val="clear"/>
                <w:vAlign w:val="center"/>
              </w:tcPr>
              <w:p w:rsidR="00000000" w:rsidDel="00000000" w:rsidP="00000000" w:rsidRDefault="00000000" w:rsidRPr="00000000" w14:paraId="000017EF">
                <w:pPr>
                  <w:numPr>
                    <w:ilvl w:val="0"/>
                    <w:numId w:val="45"/>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Identificar as tecnologias habilitadoras da indústria avançada aplicáveis à elaboração de projetos de sistemas robóticos</w:t>
                </w:r>
              </w:p>
              <w:p w:rsidR="00000000" w:rsidDel="00000000" w:rsidP="00000000" w:rsidRDefault="00000000" w:rsidRPr="00000000" w14:paraId="000017F0">
                <w:pPr>
                  <w:numPr>
                    <w:ilvl w:val="0"/>
                    <w:numId w:val="45"/>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Utilizar as tecnologias habilitadoras da indústria avançada aplicáveis à elaboração de projetos de sistemas robóticos</w:t>
                </w:r>
              </w:p>
            </w:tc>
            <w:tc>
              <w:tcPr>
                <w:vMerge w:val="continue"/>
                <w:shd w:fill="auto" w:val="clear"/>
                <w:vAlign w:val="center"/>
              </w:tcPr>
              <w:p w:rsidR="00000000" w:rsidDel="00000000" w:rsidP="00000000" w:rsidRDefault="00000000" w:rsidRPr="00000000" w14:paraId="000017F1">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7F2">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17F3">
                <w:pPr>
                  <w:numPr>
                    <w:ilvl w:val="1"/>
                    <w:numId w:val="3"/>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 utilização dos recursos técnicos e tecnológicos para elaboração de projetos de sistemas robóticos</w:t>
                </w:r>
              </w:p>
            </w:tc>
            <w:tc>
              <w:tcPr>
                <w:shd w:fill="auto" w:val="clear"/>
                <w:vAlign w:val="center"/>
              </w:tcPr>
              <w:p w:rsidR="00000000" w:rsidDel="00000000" w:rsidP="00000000" w:rsidRDefault="00000000" w:rsidRPr="00000000" w14:paraId="000017F4">
                <w:pPr>
                  <w:numPr>
                    <w:ilvl w:val="0"/>
                    <w:numId w:val="45"/>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Analisar os dados coletados no levantamento em campo, por meio de ferramentas específicas, para definição do escopo do projeto</w:t>
                </w:r>
              </w:p>
              <w:p w:rsidR="00000000" w:rsidDel="00000000" w:rsidP="00000000" w:rsidRDefault="00000000" w:rsidRPr="00000000" w14:paraId="000017F5">
                <w:pPr>
                  <w:numPr>
                    <w:ilvl w:val="0"/>
                    <w:numId w:val="45"/>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Avaliar as características (construtivas, físicas, entre outras) do ambiente de instalação que impactam na elaboração dos projetos de sistemas robóticos</w:t>
                </w:r>
              </w:p>
              <w:p w:rsidR="00000000" w:rsidDel="00000000" w:rsidP="00000000" w:rsidRDefault="00000000" w:rsidRPr="00000000" w14:paraId="000017F6">
                <w:pPr>
                  <w:numPr>
                    <w:ilvl w:val="0"/>
                    <w:numId w:val="45"/>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Aplicar recursos computacionais em softwares de projeto para simulação e elaboração de desenhos e diagramas</w:t>
                </w:r>
              </w:p>
              <w:p w:rsidR="00000000" w:rsidDel="00000000" w:rsidP="00000000" w:rsidRDefault="00000000" w:rsidRPr="00000000" w14:paraId="000017F7">
                <w:pPr>
                  <w:numPr>
                    <w:ilvl w:val="0"/>
                    <w:numId w:val="45"/>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Aplicar simbologias, terminologias e convenções gráficas de sistemas mecatrônicos pertinentes para elaboração de projeto</w:t>
                </w:r>
              </w:p>
              <w:p w:rsidR="00000000" w:rsidDel="00000000" w:rsidP="00000000" w:rsidRDefault="00000000" w:rsidRPr="00000000" w14:paraId="000017F8">
                <w:pPr>
                  <w:numPr>
                    <w:ilvl w:val="0"/>
                    <w:numId w:val="45"/>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Aplicar procedimentos de registro para elaboração do memorial descritivo, cronograma de execução e memorial de cálculo dos projetos de sistemas robóticos</w:t>
                </w:r>
              </w:p>
            </w:tc>
            <w:tc>
              <w:tcPr>
                <w:vMerge w:val="continue"/>
                <w:shd w:fill="auto" w:val="clear"/>
                <w:vAlign w:val="center"/>
              </w:tcPr>
              <w:p w:rsidR="00000000" w:rsidDel="00000000" w:rsidP="00000000" w:rsidRDefault="00000000" w:rsidRPr="00000000" w14:paraId="000017F9">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7FA">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17FB">
                <w:pPr>
                  <w:numPr>
                    <w:ilvl w:val="1"/>
                    <w:numId w:val="3"/>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as ferramentas de melhoria contínua elaboração de projetos de sistemas robóticos</w:t>
                </w:r>
              </w:p>
            </w:tc>
            <w:tc>
              <w:tcPr>
                <w:shd w:fill="auto" w:val="clear"/>
                <w:vAlign w:val="center"/>
              </w:tcPr>
              <w:p w:rsidR="00000000" w:rsidDel="00000000" w:rsidP="00000000" w:rsidRDefault="00000000" w:rsidRPr="00000000" w14:paraId="000017FC">
                <w:pPr>
                  <w:numPr>
                    <w:ilvl w:val="0"/>
                    <w:numId w:val="45"/>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Analisar a viabilidade técnica dos projetos de sistemas robóticos, tendo em vista a eficiência e qualidade dos sistemas automatizados de manufatura</w:t>
                </w:r>
              </w:p>
              <w:p w:rsidR="00000000" w:rsidDel="00000000" w:rsidP="00000000" w:rsidRDefault="00000000" w:rsidRPr="00000000" w14:paraId="000017FD">
                <w:pPr>
                  <w:numPr>
                    <w:ilvl w:val="0"/>
                    <w:numId w:val="45"/>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Utilizar ferramentas de gestão da qualidade para a elaboração dos projetos de sistemas robóticos</w:t>
                </w:r>
              </w:p>
            </w:tc>
            <w:tc>
              <w:tcPr>
                <w:vMerge w:val="continue"/>
                <w:shd w:fill="auto" w:val="clear"/>
                <w:vAlign w:val="center"/>
              </w:tcPr>
              <w:p w:rsidR="00000000" w:rsidDel="00000000" w:rsidP="00000000" w:rsidRDefault="00000000" w:rsidRPr="00000000" w14:paraId="000017FE">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7FF">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1800">
                <w:pPr>
                  <w:numPr>
                    <w:ilvl w:val="1"/>
                    <w:numId w:val="3"/>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Seguindo Legislação aplicável, Normas Técnicas, de Qualidade, de Segurança, Saúde e Sustentabilidade</w:t>
                </w:r>
              </w:p>
            </w:tc>
            <w:tc>
              <w:tcPr>
                <w:shd w:fill="auto" w:val="clear"/>
                <w:vAlign w:val="center"/>
              </w:tcPr>
              <w:p w:rsidR="00000000" w:rsidDel="00000000" w:rsidP="00000000" w:rsidRDefault="00000000" w:rsidRPr="00000000" w14:paraId="00001801">
                <w:pPr>
                  <w:numPr>
                    <w:ilvl w:val="0"/>
                    <w:numId w:val="45"/>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Aplicar legislação e dispositivos normativos tendo em vista a eficiência e qualidade dos sistemas robóticos, a segurança do usuário e preservação do meio ambiente</w:t>
                </w:r>
              </w:p>
              <w:p w:rsidR="00000000" w:rsidDel="00000000" w:rsidP="00000000" w:rsidRDefault="00000000" w:rsidRPr="00000000" w14:paraId="00001802">
                <w:pPr>
                  <w:numPr>
                    <w:ilvl w:val="0"/>
                    <w:numId w:val="45"/>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Avaliar o cumprimento dos procedimentos de segurança e utilização dos equipamentos de proteção individuais - epi e equipamentos de proteção coletivas - epc pelas equipes de trabalho</w:t>
                </w:r>
              </w:p>
              <w:p w:rsidR="00000000" w:rsidDel="00000000" w:rsidP="00000000" w:rsidRDefault="00000000" w:rsidRPr="00000000" w14:paraId="00001803">
                <w:pPr>
                  <w:numPr>
                    <w:ilvl w:val="0"/>
                    <w:numId w:val="45"/>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Aplicar as normas técnicas para a elaboração de projetos de sistemas robóticos</w:t>
                </w:r>
              </w:p>
              <w:p w:rsidR="00000000" w:rsidDel="00000000" w:rsidP="00000000" w:rsidRDefault="00000000" w:rsidRPr="00000000" w14:paraId="00001804">
                <w:pPr>
                  <w:numPr>
                    <w:ilvl w:val="0"/>
                    <w:numId w:val="45"/>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Identificar as normas técnicas para a elaboração de projetos de sistemas robóticos</w:t>
                </w:r>
              </w:p>
            </w:tc>
            <w:tc>
              <w:tcPr>
                <w:vMerge w:val="continue"/>
                <w:shd w:fill="auto" w:val="clear"/>
                <w:vAlign w:val="center"/>
              </w:tcPr>
              <w:p w:rsidR="00000000" w:rsidDel="00000000" w:rsidP="00000000" w:rsidRDefault="00000000" w:rsidRPr="00000000" w14:paraId="00001805">
                <w:pPr>
                  <w:widowControl w:val="0"/>
                  <w:spacing w:line="276" w:lineRule="auto"/>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806">
                <w:pPr>
                  <w:numPr>
                    <w:ilvl w:val="0"/>
                    <w:numId w:val="3"/>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Elaborar projetos de circuitos eletropneumáticos e eletrohidráulicos para sistemas mecatrônicos</w:t>
                </w:r>
              </w:p>
            </w:tc>
            <w:tc>
              <w:tcPr>
                <w:shd w:fill="auto" w:val="clear"/>
                <w:vAlign w:val="center"/>
              </w:tcPr>
              <w:p w:rsidR="00000000" w:rsidDel="00000000" w:rsidP="00000000" w:rsidRDefault="00000000" w:rsidRPr="00000000" w14:paraId="00001807">
                <w:pPr>
                  <w:numPr>
                    <w:ilvl w:val="1"/>
                    <w:numId w:val="3"/>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os requisitos e necessidades do cliente</w:t>
                </w:r>
              </w:p>
            </w:tc>
            <w:tc>
              <w:tcPr>
                <w:shd w:fill="auto" w:val="clear"/>
                <w:vAlign w:val="center"/>
              </w:tcPr>
              <w:p w:rsidR="00000000" w:rsidDel="00000000" w:rsidP="00000000" w:rsidRDefault="00000000" w:rsidRPr="00000000" w14:paraId="00001808">
                <w:pPr>
                  <w:numPr>
                    <w:ilvl w:val="0"/>
                    <w:numId w:val="45"/>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Analisar a viabilidade técnica dos projetos de circuitos eletrohidráulicos e eletropneumáticos, tendo em vista a eficiência e confiabilidade sistemas automatizados de manufatura</w:t>
                </w:r>
              </w:p>
              <w:p w:rsidR="00000000" w:rsidDel="00000000" w:rsidP="00000000" w:rsidRDefault="00000000" w:rsidRPr="00000000" w14:paraId="00001809">
                <w:pPr>
                  <w:numPr>
                    <w:ilvl w:val="0"/>
                    <w:numId w:val="45"/>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Identificar o custo dos recursos tecnológicos e profissionais para elaboração do orçamento dos projetos de circuitos eletrohidráulicos e eletropneumáticos</w:t>
                </w:r>
              </w:p>
              <w:p w:rsidR="00000000" w:rsidDel="00000000" w:rsidP="00000000" w:rsidRDefault="00000000" w:rsidRPr="00000000" w14:paraId="0000180A">
                <w:pPr>
                  <w:numPr>
                    <w:ilvl w:val="0"/>
                    <w:numId w:val="45"/>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Especificar as soluções tecnológicas a serem aplicadas na elaboração de projetos de circuitos eletrohidráulicos e eletropneumáticos</w:t>
                </w:r>
              </w:p>
              <w:p w:rsidR="00000000" w:rsidDel="00000000" w:rsidP="00000000" w:rsidRDefault="00000000" w:rsidRPr="00000000" w14:paraId="0000180B">
                <w:pPr>
                  <w:numPr>
                    <w:ilvl w:val="0"/>
                    <w:numId w:val="45"/>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Aplicar ferramentas de gestão para a elaboração do projeto de circuitos  eletrohidráulicos e eletropneumáticos</w:t>
                </w:r>
              </w:p>
              <w:p w:rsidR="00000000" w:rsidDel="00000000" w:rsidP="00000000" w:rsidRDefault="00000000" w:rsidRPr="00000000" w14:paraId="0000180C">
                <w:pPr>
                  <w:numPr>
                    <w:ilvl w:val="0"/>
                    <w:numId w:val="45"/>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Identificar os dados dos ambientes, equipamentos e máquinas, por meio de instrumentos digitais ou manuais, em conformidade com as normas técnicas e dados do cliente, para o desenvolvimento do projeto</w:t>
                </w:r>
              </w:p>
              <w:p w:rsidR="00000000" w:rsidDel="00000000" w:rsidP="00000000" w:rsidRDefault="00000000" w:rsidRPr="00000000" w14:paraId="0000180D">
                <w:pPr>
                  <w:numPr>
                    <w:ilvl w:val="0"/>
                    <w:numId w:val="45"/>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Identificar as necessidades do cliente, por meio de instrumentos digitais ou manuais, para definição do escopo do projeto, em conformidade com as normas técnicas e regulamentadoras</w:t>
                </w:r>
              </w:p>
              <w:p w:rsidR="00000000" w:rsidDel="00000000" w:rsidP="00000000" w:rsidRDefault="00000000" w:rsidRPr="00000000" w14:paraId="0000180E">
                <w:pPr>
                  <w:numPr>
                    <w:ilvl w:val="0"/>
                    <w:numId w:val="45"/>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Aplicar procedimentos de registro, por meio de recursos digitais ou manuais, dos dados levantados no campo em função do projeto de circuitos eletrohidráulicos e eletropneumáticos</w:t>
                </w:r>
              </w:p>
            </w:tc>
            <w:tc>
              <w:tcPr>
                <w:vMerge w:val="continue"/>
                <w:shd w:fill="auto" w:val="clear"/>
                <w:vAlign w:val="center"/>
              </w:tcPr>
              <w:p w:rsidR="00000000" w:rsidDel="00000000" w:rsidP="00000000" w:rsidRDefault="00000000" w:rsidRPr="00000000" w14:paraId="0000180F">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810">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1811">
                <w:pPr>
                  <w:numPr>
                    <w:ilvl w:val="1"/>
                    <w:numId w:val="3"/>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 utilização dos recursos técnicos e tecnológicos para elaboração de circuitos eletropneumáticos e eletrohidráulicos</w:t>
                </w:r>
              </w:p>
            </w:tc>
            <w:tc>
              <w:tcPr>
                <w:shd w:fill="auto" w:val="clear"/>
                <w:vAlign w:val="center"/>
              </w:tcPr>
              <w:p w:rsidR="00000000" w:rsidDel="00000000" w:rsidP="00000000" w:rsidRDefault="00000000" w:rsidRPr="00000000" w14:paraId="00001812">
                <w:pPr>
                  <w:numPr>
                    <w:ilvl w:val="0"/>
                    <w:numId w:val="45"/>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Analisar os dados coletados no levantamento em campo, por meio de ferramentas específicas, para definição do escopo do projeto</w:t>
                </w:r>
              </w:p>
              <w:p w:rsidR="00000000" w:rsidDel="00000000" w:rsidP="00000000" w:rsidRDefault="00000000" w:rsidRPr="00000000" w14:paraId="00001813">
                <w:pPr>
                  <w:numPr>
                    <w:ilvl w:val="0"/>
                    <w:numId w:val="45"/>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Avaliar as características (construtivas, fisícas, entre outras) do ambiente de instalação que impactam na elaboração dos projetos de circuitos eletrohidráulicos e eletropneumáticos</w:t>
                </w:r>
              </w:p>
              <w:p w:rsidR="00000000" w:rsidDel="00000000" w:rsidP="00000000" w:rsidRDefault="00000000" w:rsidRPr="00000000" w14:paraId="00001814">
                <w:pPr>
                  <w:numPr>
                    <w:ilvl w:val="0"/>
                    <w:numId w:val="45"/>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Aplicar recursos computacionais em softwares de projeto para simulação e elaboração de desenhos e diagramas</w:t>
                </w:r>
              </w:p>
              <w:p w:rsidR="00000000" w:rsidDel="00000000" w:rsidP="00000000" w:rsidRDefault="00000000" w:rsidRPr="00000000" w14:paraId="00001815">
                <w:pPr>
                  <w:numPr>
                    <w:ilvl w:val="0"/>
                    <w:numId w:val="45"/>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Aplicar simbologias, terminologias e convenções gráficas de sistemas mecatrônicos pertinente para elaboração de projeto</w:t>
                </w:r>
              </w:p>
              <w:p w:rsidR="00000000" w:rsidDel="00000000" w:rsidP="00000000" w:rsidRDefault="00000000" w:rsidRPr="00000000" w14:paraId="00001816">
                <w:pPr>
                  <w:numPr>
                    <w:ilvl w:val="0"/>
                    <w:numId w:val="45"/>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Aplicar procedimentos de registro para elaboração do memorial descritivo, cronograma de execução e memorial de cálculo do projeto de circuitos  eletrohidráulicos e eletropneumáticos</w:t>
                </w:r>
              </w:p>
            </w:tc>
            <w:tc>
              <w:tcPr>
                <w:vMerge w:val="continue"/>
                <w:shd w:fill="auto" w:val="clear"/>
                <w:vAlign w:val="center"/>
              </w:tcPr>
              <w:p w:rsidR="00000000" w:rsidDel="00000000" w:rsidP="00000000" w:rsidRDefault="00000000" w:rsidRPr="00000000" w14:paraId="00001817">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818">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1819">
                <w:pPr>
                  <w:numPr>
                    <w:ilvl w:val="1"/>
                    <w:numId w:val="3"/>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as ferramentas de melhoria contínua elaboração de projetos de circuitos eletropneumáticos e eletrohidráulicos</w:t>
                </w:r>
              </w:p>
            </w:tc>
            <w:tc>
              <w:tcPr>
                <w:shd w:fill="auto" w:val="clear"/>
                <w:vAlign w:val="center"/>
              </w:tcPr>
              <w:p w:rsidR="00000000" w:rsidDel="00000000" w:rsidP="00000000" w:rsidRDefault="00000000" w:rsidRPr="00000000" w14:paraId="0000181A">
                <w:pPr>
                  <w:numPr>
                    <w:ilvl w:val="0"/>
                    <w:numId w:val="45"/>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Analisar a viabilidade técnica dos projetos de circuitos eletrohidráulicos e eletropneumáticos, tendo em vista a eficiência e qualidade dos sistemas mecatrônicos</w:t>
                </w:r>
              </w:p>
              <w:p w:rsidR="00000000" w:rsidDel="00000000" w:rsidP="00000000" w:rsidRDefault="00000000" w:rsidRPr="00000000" w14:paraId="0000181B">
                <w:pPr>
                  <w:numPr>
                    <w:ilvl w:val="0"/>
                    <w:numId w:val="45"/>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Utilizar ferramentas de gestão da qualidade para a elaboração dos projetos de circuitos eletrohidráulicos e eletropneumáticos</w:t>
                </w:r>
              </w:p>
            </w:tc>
            <w:tc>
              <w:tcPr>
                <w:vMerge w:val="continue"/>
                <w:shd w:fill="auto" w:val="clear"/>
                <w:vAlign w:val="center"/>
              </w:tcPr>
              <w:p w:rsidR="00000000" w:rsidDel="00000000" w:rsidP="00000000" w:rsidRDefault="00000000" w:rsidRPr="00000000" w14:paraId="0000181C">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81D">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181E">
                <w:pPr>
                  <w:numPr>
                    <w:ilvl w:val="1"/>
                    <w:numId w:val="3"/>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 utilização das tecnologias habilitadoras da indústria avançada para a elaboração de projetos de circuitos eletropneumáticos e eletrohidráulicos</w:t>
                </w:r>
              </w:p>
            </w:tc>
            <w:tc>
              <w:tcPr>
                <w:shd w:fill="auto" w:val="clear"/>
                <w:vAlign w:val="center"/>
              </w:tcPr>
              <w:p w:rsidR="00000000" w:rsidDel="00000000" w:rsidP="00000000" w:rsidRDefault="00000000" w:rsidRPr="00000000" w14:paraId="0000181F">
                <w:pPr>
                  <w:numPr>
                    <w:ilvl w:val="0"/>
                    <w:numId w:val="45"/>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Identificar as tecnologias habilitadoras da indústria avançada aplicáveis à elaboração de projetos de circuitos eletrohidráulicos e eletropneumáticos em sistemas mecatrônicos</w:t>
                </w:r>
              </w:p>
              <w:p w:rsidR="00000000" w:rsidDel="00000000" w:rsidP="00000000" w:rsidRDefault="00000000" w:rsidRPr="00000000" w14:paraId="00001820">
                <w:pPr>
                  <w:numPr>
                    <w:ilvl w:val="0"/>
                    <w:numId w:val="45"/>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Utilizar as tecnologias habilitadoras da indústria avançada aplicáveis à elaboração de projetos de circuitos eletrohidráulicos e eletropneumáticos em sistemas mecatrônicos</w:t>
                </w:r>
              </w:p>
            </w:tc>
            <w:tc>
              <w:tcPr>
                <w:vMerge w:val="continue"/>
                <w:shd w:fill="auto" w:val="clear"/>
                <w:vAlign w:val="center"/>
              </w:tcPr>
              <w:p w:rsidR="00000000" w:rsidDel="00000000" w:rsidP="00000000" w:rsidRDefault="00000000" w:rsidRPr="00000000" w14:paraId="00001821">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822">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1823">
                <w:pPr>
                  <w:numPr>
                    <w:ilvl w:val="1"/>
                    <w:numId w:val="3"/>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Seguindo Legislação aplicável, Normas Técnicas, de Qualidade, de Segurança, Saúde e Sustentabilidade</w:t>
                </w:r>
              </w:p>
            </w:tc>
            <w:tc>
              <w:tcPr>
                <w:shd w:fill="auto" w:val="clear"/>
                <w:vAlign w:val="center"/>
              </w:tcPr>
              <w:p w:rsidR="00000000" w:rsidDel="00000000" w:rsidP="00000000" w:rsidRDefault="00000000" w:rsidRPr="00000000" w14:paraId="00001824">
                <w:pPr>
                  <w:numPr>
                    <w:ilvl w:val="0"/>
                    <w:numId w:val="45"/>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Aplicar legislação e dispositivos normativos tendo em vista a eficiência e qualidade dos sistemas eletrohidráulicos e eletropneumáticos, a segurança do usuário e preservação do meio ambiente</w:t>
                </w:r>
              </w:p>
              <w:p w:rsidR="00000000" w:rsidDel="00000000" w:rsidP="00000000" w:rsidRDefault="00000000" w:rsidRPr="00000000" w14:paraId="00001825">
                <w:pPr>
                  <w:numPr>
                    <w:ilvl w:val="0"/>
                    <w:numId w:val="45"/>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Avaliar o cumprimento dos procedimentos de segurança e utilização dos equipamentos de proteção individuais - epi e equipamentos de proteção coletivas - epc pelas equipes de trabalho</w:t>
                </w:r>
              </w:p>
              <w:p w:rsidR="00000000" w:rsidDel="00000000" w:rsidP="00000000" w:rsidRDefault="00000000" w:rsidRPr="00000000" w14:paraId="00001826">
                <w:pPr>
                  <w:numPr>
                    <w:ilvl w:val="0"/>
                    <w:numId w:val="45"/>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Aplicar as normas técnicas para a elaboração de projetos de circuitos eletrohidráulicos e eletropneumáticos</w:t>
                </w:r>
              </w:p>
              <w:p w:rsidR="00000000" w:rsidDel="00000000" w:rsidP="00000000" w:rsidRDefault="00000000" w:rsidRPr="00000000" w14:paraId="00001827">
                <w:pPr>
                  <w:numPr>
                    <w:ilvl w:val="0"/>
                    <w:numId w:val="45"/>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Identificar as normas técnicas para a elaboração de projetos de circuitos eletrohidráulicos e eletropneumáticos</w:t>
                </w:r>
              </w:p>
            </w:tc>
            <w:tc>
              <w:tcPr>
                <w:vMerge w:val="continue"/>
                <w:shd w:fill="auto" w:val="clear"/>
                <w:vAlign w:val="center"/>
              </w:tcPr>
              <w:p w:rsidR="00000000" w:rsidDel="00000000" w:rsidP="00000000" w:rsidRDefault="00000000" w:rsidRPr="00000000" w14:paraId="00001828">
                <w:pPr>
                  <w:widowControl w:val="0"/>
                  <w:spacing w:line="276" w:lineRule="auto"/>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829">
                <w:pPr>
                  <w:numPr>
                    <w:ilvl w:val="0"/>
                    <w:numId w:val="3"/>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Elaborar projetos de sistemas automatizados</w:t>
                </w:r>
              </w:p>
            </w:tc>
            <w:tc>
              <w:tcPr>
                <w:shd w:fill="auto" w:val="clear"/>
                <w:vAlign w:val="center"/>
              </w:tcPr>
              <w:p w:rsidR="00000000" w:rsidDel="00000000" w:rsidP="00000000" w:rsidRDefault="00000000" w:rsidRPr="00000000" w14:paraId="0000182A">
                <w:pPr>
                  <w:numPr>
                    <w:ilvl w:val="1"/>
                    <w:numId w:val="3"/>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os requisitos e necessidades do cliente e especificações técnicas do manual do fabricante dos componentes</w:t>
                </w:r>
              </w:p>
            </w:tc>
            <w:tc>
              <w:tcPr>
                <w:shd w:fill="auto" w:val="clear"/>
                <w:vAlign w:val="center"/>
              </w:tcPr>
              <w:p w:rsidR="00000000" w:rsidDel="00000000" w:rsidP="00000000" w:rsidRDefault="00000000" w:rsidRPr="00000000" w14:paraId="0000182B">
                <w:pPr>
                  <w:numPr>
                    <w:ilvl w:val="0"/>
                    <w:numId w:val="45"/>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Analisar a viabilidade técnica do projeto de sistemas automatizados, tendo em vista a eficiência e confiabilidade do projeto</w:t>
                </w:r>
              </w:p>
              <w:p w:rsidR="00000000" w:rsidDel="00000000" w:rsidP="00000000" w:rsidRDefault="00000000" w:rsidRPr="00000000" w14:paraId="0000182C">
                <w:pPr>
                  <w:numPr>
                    <w:ilvl w:val="0"/>
                    <w:numId w:val="45"/>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Identificar o custo dos recursos tecnológicos e profissionais para elaboração do orçamento do projeto de sistemas automatizados</w:t>
                </w:r>
              </w:p>
              <w:p w:rsidR="00000000" w:rsidDel="00000000" w:rsidP="00000000" w:rsidRDefault="00000000" w:rsidRPr="00000000" w14:paraId="0000182D">
                <w:pPr>
                  <w:numPr>
                    <w:ilvl w:val="0"/>
                    <w:numId w:val="45"/>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Especificar as soluções tecnológicas a serem aplicadas na elaboração de projetos de sistemas automatizados</w:t>
                </w:r>
              </w:p>
              <w:p w:rsidR="00000000" w:rsidDel="00000000" w:rsidP="00000000" w:rsidRDefault="00000000" w:rsidRPr="00000000" w14:paraId="0000182E">
                <w:pPr>
                  <w:numPr>
                    <w:ilvl w:val="0"/>
                    <w:numId w:val="45"/>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Aplicar ferramentas de gestão para a elaboração do projeto de sistemas automatizados</w:t>
                </w:r>
              </w:p>
              <w:p w:rsidR="00000000" w:rsidDel="00000000" w:rsidP="00000000" w:rsidRDefault="00000000" w:rsidRPr="00000000" w14:paraId="0000182F">
                <w:pPr>
                  <w:numPr>
                    <w:ilvl w:val="0"/>
                    <w:numId w:val="45"/>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Identificar os dados dos ambientes, equipamentos e máquinas, por meio de instrumentos digitais ou manuais, em conformidade com as normas técnicas e dados do cliente, para o desenvolvimento do projeto de sistemas automatizados</w:t>
                </w:r>
              </w:p>
              <w:p w:rsidR="00000000" w:rsidDel="00000000" w:rsidP="00000000" w:rsidRDefault="00000000" w:rsidRPr="00000000" w14:paraId="00001830">
                <w:pPr>
                  <w:numPr>
                    <w:ilvl w:val="0"/>
                    <w:numId w:val="45"/>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Identificar as necessidades do cliente por meio de instrumentos digitais ou manuais para definição do escopo do projeto de sistemas automatizados, em conformidade com as normas técnicas e regulamentadoras</w:t>
                </w:r>
              </w:p>
              <w:p w:rsidR="00000000" w:rsidDel="00000000" w:rsidP="00000000" w:rsidRDefault="00000000" w:rsidRPr="00000000" w14:paraId="00001831">
                <w:pPr>
                  <w:numPr>
                    <w:ilvl w:val="0"/>
                    <w:numId w:val="45"/>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Aplicar procedimentos de registro, por meio de recursos digitais ou manuais dos dados levantados no campo em função do projeto de sistemas automatizados a ser elaborado</w:t>
                </w:r>
              </w:p>
            </w:tc>
            <w:tc>
              <w:tcPr>
                <w:vMerge w:val="continue"/>
                <w:shd w:fill="auto" w:val="clear"/>
                <w:vAlign w:val="center"/>
              </w:tcPr>
              <w:p w:rsidR="00000000" w:rsidDel="00000000" w:rsidP="00000000" w:rsidRDefault="00000000" w:rsidRPr="00000000" w14:paraId="00001832">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833">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1834">
                <w:pPr>
                  <w:numPr>
                    <w:ilvl w:val="1"/>
                    <w:numId w:val="3"/>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 utilização dos recursos técnicos e tecnológicos para elaboração de projetos de sistemas automatizados</w:t>
                </w:r>
              </w:p>
            </w:tc>
            <w:tc>
              <w:tcPr>
                <w:shd w:fill="auto" w:val="clear"/>
                <w:vAlign w:val="center"/>
              </w:tcPr>
              <w:p w:rsidR="00000000" w:rsidDel="00000000" w:rsidP="00000000" w:rsidRDefault="00000000" w:rsidRPr="00000000" w14:paraId="00001835">
                <w:pPr>
                  <w:numPr>
                    <w:ilvl w:val="0"/>
                    <w:numId w:val="45"/>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Analisar os dados coletados no levantamento em campo, por meio de ferramentas específicas, para definição do escopo do projeto de sistemas automatizados</w:t>
                </w:r>
              </w:p>
              <w:p w:rsidR="00000000" w:rsidDel="00000000" w:rsidP="00000000" w:rsidRDefault="00000000" w:rsidRPr="00000000" w14:paraId="00001836">
                <w:pPr>
                  <w:numPr>
                    <w:ilvl w:val="0"/>
                    <w:numId w:val="45"/>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Avaliar as características (construtivas, físicas, entre outras) do ambiente de instalação que impactam na elaboração dos projetos de sistemas automatizados</w:t>
                </w:r>
              </w:p>
              <w:p w:rsidR="00000000" w:rsidDel="00000000" w:rsidP="00000000" w:rsidRDefault="00000000" w:rsidRPr="00000000" w14:paraId="00001837">
                <w:pPr>
                  <w:numPr>
                    <w:ilvl w:val="0"/>
                    <w:numId w:val="45"/>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Aplicar recursos computacionais em softwares de projeto de sistemas automatizados para simulação e elaboração de desenhos e diagramas</w:t>
                </w:r>
              </w:p>
              <w:p w:rsidR="00000000" w:rsidDel="00000000" w:rsidP="00000000" w:rsidRDefault="00000000" w:rsidRPr="00000000" w14:paraId="00001838">
                <w:pPr>
                  <w:numPr>
                    <w:ilvl w:val="0"/>
                    <w:numId w:val="45"/>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Aplicar simbologias, terminologias e convenções gráficas de sistemas mecatrônicos pertinentes para elaboração de projetos</w:t>
                </w:r>
              </w:p>
              <w:p w:rsidR="00000000" w:rsidDel="00000000" w:rsidP="00000000" w:rsidRDefault="00000000" w:rsidRPr="00000000" w14:paraId="00001839">
                <w:pPr>
                  <w:numPr>
                    <w:ilvl w:val="0"/>
                    <w:numId w:val="45"/>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Aplicar procedimentos de registro para elaboração do memorial descritivo, cronograma de execução e memorial de cálculo do projeto de sistemas automatizados</w:t>
                </w:r>
              </w:p>
            </w:tc>
            <w:tc>
              <w:tcPr>
                <w:vMerge w:val="continue"/>
                <w:shd w:fill="auto" w:val="clear"/>
                <w:vAlign w:val="center"/>
              </w:tcPr>
              <w:p w:rsidR="00000000" w:rsidDel="00000000" w:rsidP="00000000" w:rsidRDefault="00000000" w:rsidRPr="00000000" w14:paraId="0000183A">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83B">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183C">
                <w:pPr>
                  <w:numPr>
                    <w:ilvl w:val="1"/>
                    <w:numId w:val="3"/>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as ferramentas de melhoria contínua elaboração de projetos de sistemas automatizados</w:t>
                </w:r>
              </w:p>
            </w:tc>
            <w:tc>
              <w:tcPr>
                <w:shd w:fill="auto" w:val="clear"/>
                <w:vAlign w:val="center"/>
              </w:tcPr>
              <w:p w:rsidR="00000000" w:rsidDel="00000000" w:rsidP="00000000" w:rsidRDefault="00000000" w:rsidRPr="00000000" w14:paraId="0000183D">
                <w:pPr>
                  <w:numPr>
                    <w:ilvl w:val="0"/>
                    <w:numId w:val="45"/>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Analisar a viabilidade técnica de projetos de sistemas automatizados, com foco na otimização da eficiência e na garantia da qualidade das instalações</w:t>
                </w:r>
              </w:p>
              <w:p w:rsidR="00000000" w:rsidDel="00000000" w:rsidP="00000000" w:rsidRDefault="00000000" w:rsidRPr="00000000" w14:paraId="0000183E">
                <w:pPr>
                  <w:numPr>
                    <w:ilvl w:val="0"/>
                    <w:numId w:val="45"/>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Utilizar ferramentas de gestão da qualidade para a elaboração projetos de sistemas automatizados</w:t>
                </w:r>
              </w:p>
            </w:tc>
            <w:tc>
              <w:tcPr>
                <w:vMerge w:val="continue"/>
                <w:shd w:fill="auto" w:val="clear"/>
                <w:vAlign w:val="center"/>
              </w:tcPr>
              <w:p w:rsidR="00000000" w:rsidDel="00000000" w:rsidP="00000000" w:rsidRDefault="00000000" w:rsidRPr="00000000" w14:paraId="0000183F">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840">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1841">
                <w:pPr>
                  <w:numPr>
                    <w:ilvl w:val="1"/>
                    <w:numId w:val="3"/>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 utilização das tecnologias habilitadoras da indústria avançada para a elaboração de projetos de sistemas automatizados</w:t>
                </w:r>
              </w:p>
            </w:tc>
            <w:tc>
              <w:tcPr>
                <w:shd w:fill="auto" w:val="clear"/>
                <w:vAlign w:val="center"/>
              </w:tcPr>
              <w:p w:rsidR="00000000" w:rsidDel="00000000" w:rsidP="00000000" w:rsidRDefault="00000000" w:rsidRPr="00000000" w14:paraId="00001842">
                <w:pPr>
                  <w:numPr>
                    <w:ilvl w:val="0"/>
                    <w:numId w:val="45"/>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Identificar as tecnologias habilitadoras da indústria avançada aplicáveis à elaboração de projetos de sistemas automatizados</w:t>
                </w:r>
              </w:p>
              <w:p w:rsidR="00000000" w:rsidDel="00000000" w:rsidP="00000000" w:rsidRDefault="00000000" w:rsidRPr="00000000" w14:paraId="00001843">
                <w:pPr>
                  <w:numPr>
                    <w:ilvl w:val="0"/>
                    <w:numId w:val="45"/>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Utilizar as tecnologias habilitadoras da indústria avançada aplicáveis à elaboração de projetos de sistemas automatizados</w:t>
                </w:r>
              </w:p>
            </w:tc>
            <w:tc>
              <w:tcPr>
                <w:vMerge w:val="continue"/>
                <w:shd w:fill="auto" w:val="clear"/>
                <w:vAlign w:val="center"/>
              </w:tcPr>
              <w:p w:rsidR="00000000" w:rsidDel="00000000" w:rsidP="00000000" w:rsidRDefault="00000000" w:rsidRPr="00000000" w14:paraId="00001844">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845">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1846">
                <w:pPr>
                  <w:numPr>
                    <w:ilvl w:val="1"/>
                    <w:numId w:val="3"/>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Seguindo Legislação aplicável, Normas Técnicas, de Qualidade, de Segurança, Saúde e Sustentabilidade</w:t>
                </w:r>
              </w:p>
            </w:tc>
            <w:tc>
              <w:tcPr>
                <w:shd w:fill="auto" w:val="clear"/>
                <w:vAlign w:val="center"/>
              </w:tcPr>
              <w:p w:rsidR="00000000" w:rsidDel="00000000" w:rsidP="00000000" w:rsidRDefault="00000000" w:rsidRPr="00000000" w14:paraId="00001847">
                <w:pPr>
                  <w:numPr>
                    <w:ilvl w:val="0"/>
                    <w:numId w:val="45"/>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Aplicar legislação e dispositivos normativos tendo em vista a eficiência e qualidade dos sistemas de automatizados, a segurança do usuário e a preservação do meio ambiente</w:t>
                </w:r>
              </w:p>
              <w:p w:rsidR="00000000" w:rsidDel="00000000" w:rsidP="00000000" w:rsidRDefault="00000000" w:rsidRPr="00000000" w14:paraId="00001848">
                <w:pPr>
                  <w:numPr>
                    <w:ilvl w:val="0"/>
                    <w:numId w:val="45"/>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Avaliar o cumprimento dos procedimentos de segurança e utilização dos equipamentos de proteção individuais - epi e equipamentos de proteção coletivas - epc pelas equipes de trabalho</w:t>
                </w:r>
              </w:p>
              <w:p w:rsidR="00000000" w:rsidDel="00000000" w:rsidP="00000000" w:rsidRDefault="00000000" w:rsidRPr="00000000" w14:paraId="00001849">
                <w:pPr>
                  <w:numPr>
                    <w:ilvl w:val="0"/>
                    <w:numId w:val="45"/>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Aplicar as normas técnicas para a elaboração de projetos de sistemas automatizados</w:t>
                </w:r>
              </w:p>
              <w:p w:rsidR="00000000" w:rsidDel="00000000" w:rsidP="00000000" w:rsidRDefault="00000000" w:rsidRPr="00000000" w14:paraId="0000184A">
                <w:pPr>
                  <w:numPr>
                    <w:ilvl w:val="0"/>
                    <w:numId w:val="45"/>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Identificar as normas técnicas para a elaboração de projetos de sistemas automatizados</w:t>
                </w:r>
              </w:p>
            </w:tc>
            <w:tc>
              <w:tcPr>
                <w:vMerge w:val="continue"/>
                <w:shd w:fill="auto" w:val="clear"/>
                <w:vAlign w:val="center"/>
              </w:tcPr>
              <w:p w:rsidR="00000000" w:rsidDel="00000000" w:rsidP="00000000" w:rsidRDefault="00000000" w:rsidRPr="00000000" w14:paraId="0000184B">
                <w:pPr>
                  <w:widowControl w:val="0"/>
                  <w:spacing w:line="276" w:lineRule="auto"/>
                  <w:rPr/>
                </w:pP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184C">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850">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 Demonstrar atitude proativa na identificação e na proposição de soluções para os problemas, para atendimento a necessidades ou para a implementação de melhorias nos contextos relacionados a sua atuação profissional.</w:t>
                </w:r>
              </w:p>
              <w:p w:rsidR="00000000" w:rsidDel="00000000" w:rsidP="00000000" w:rsidRDefault="00000000" w:rsidRPr="00000000" w14:paraId="00001851">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 Demonstrar, pelas suas escolhas, autonomia no desempenho de funções, atividades ou tarefas, valorizando o autodidatismo e a autogestão.</w:t>
                </w:r>
              </w:p>
              <w:p w:rsidR="00000000" w:rsidDel="00000000" w:rsidP="00000000" w:rsidRDefault="00000000" w:rsidRPr="00000000" w14:paraId="00001852">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Estimular, na equipe e ou colegas de trabalho, comportamentos e atitude de abertura para novos fatos, ideias e opiniões diferentes para a resolução de problemas relacionados às atividades de sua responsabilidade.</w:t>
                </w:r>
              </w:p>
            </w:tc>
          </w:tr>
          <w:tr>
            <w:trPr>
              <w:cantSplit w:val="0"/>
              <w:trHeight w:val="20" w:hRule="atLeast"/>
              <w:tblHeader w:val="0"/>
            </w:trPr>
            <w:tc>
              <w:tcPr>
                <w:gridSpan w:val="4"/>
                <w:shd w:fill="e64010" w:val="clear"/>
                <w:vAlign w:val="center"/>
              </w:tcPr>
              <w:p w:rsidR="00000000" w:rsidDel="00000000" w:rsidP="00000000" w:rsidRDefault="00000000" w:rsidRPr="00000000" w14:paraId="00001856">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85A">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3"/>
                <w:shd w:fill="auto" w:val="clear"/>
                <w:vAlign w:val="center"/>
              </w:tcPr>
              <w:p w:rsidR="00000000" w:rsidDel="00000000" w:rsidP="00000000" w:rsidRDefault="00000000" w:rsidRPr="00000000" w14:paraId="0000185B">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Laboratório de Desenho</w:t>
                </w:r>
              </w:p>
              <w:p w:rsidR="00000000" w:rsidDel="00000000" w:rsidP="00000000" w:rsidRDefault="00000000" w:rsidRPr="00000000" w14:paraId="0000185C">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Sala de aula</w:t>
                </w:r>
              </w:p>
              <w:p w:rsidR="00000000" w:rsidDel="00000000" w:rsidP="00000000" w:rsidRDefault="00000000" w:rsidRPr="00000000" w14:paraId="0000185D">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Biblioteca</w:t>
                </w:r>
              </w:p>
              <w:p w:rsidR="00000000" w:rsidDel="00000000" w:rsidP="00000000" w:rsidRDefault="00000000" w:rsidRPr="00000000" w14:paraId="0000185E">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Laboratório de Informática</w:t>
                </w:r>
              </w:p>
            </w:tc>
          </w:tr>
          <w:tr>
            <w:trPr>
              <w:cantSplit w:val="0"/>
              <w:trHeight w:val="408" w:hRule="atLeast"/>
              <w:tblHeader w:val="0"/>
            </w:trPr>
            <w:tc>
              <w:tcPr>
                <w:shd w:fill="auto" w:val="clear"/>
                <w:vAlign w:val="center"/>
              </w:tcPr>
              <w:p w:rsidR="00000000" w:rsidDel="00000000" w:rsidP="00000000" w:rsidRDefault="00000000" w:rsidRPr="00000000" w14:paraId="00001861">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gridSpan w:val="3"/>
                <w:shd w:fill="auto" w:val="clear"/>
                <w:vAlign w:val="center"/>
              </w:tcPr>
              <w:p w:rsidR="00000000" w:rsidDel="00000000" w:rsidP="00000000" w:rsidRDefault="00000000" w:rsidRPr="00000000" w14:paraId="00001862">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EPIs e EPCs</w:t>
                </w:r>
              </w:p>
              <w:p w:rsidR="00000000" w:rsidDel="00000000" w:rsidP="00000000" w:rsidRDefault="00000000" w:rsidRPr="00000000" w14:paraId="00001863">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Computador com software específico e acesso à internet</w:t>
                </w:r>
              </w:p>
              <w:p w:rsidR="00000000" w:rsidDel="00000000" w:rsidP="00000000" w:rsidRDefault="00000000" w:rsidRPr="00000000" w14:paraId="00001864">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Software para simulação</w:t>
                </w:r>
              </w:p>
              <w:p w:rsidR="00000000" w:rsidDel="00000000" w:rsidP="00000000" w:rsidRDefault="00000000" w:rsidRPr="00000000" w14:paraId="00001865">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Instrumentos de medição</w:t>
                </w:r>
              </w:p>
              <w:p w:rsidR="00000000" w:rsidDel="00000000" w:rsidP="00000000" w:rsidRDefault="00000000" w:rsidRPr="00000000" w14:paraId="00001866">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Ferramentas manuais</w:t>
                </w:r>
              </w:p>
            </w:tc>
          </w:tr>
          <w:tr>
            <w:trPr>
              <w:cantSplit w:val="0"/>
              <w:trHeight w:val="408" w:hRule="atLeast"/>
              <w:tblHeader w:val="0"/>
            </w:trPr>
            <w:tc>
              <w:tcPr>
                <w:shd w:fill="auto" w:val="clear"/>
                <w:vAlign w:val="center"/>
              </w:tcPr>
              <w:p w:rsidR="00000000" w:rsidDel="00000000" w:rsidP="00000000" w:rsidRDefault="00000000" w:rsidRPr="00000000" w14:paraId="00001869">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3"/>
                <w:shd w:fill="auto" w:val="clear"/>
                <w:vAlign w:val="center"/>
              </w:tcPr>
              <w:p w:rsidR="00000000" w:rsidDel="00000000" w:rsidP="00000000" w:rsidRDefault="00000000" w:rsidRPr="00000000" w14:paraId="0000186A">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Apostilas Manuais e catálogos</w:t>
                </w:r>
              </w:p>
              <w:p w:rsidR="00000000" w:rsidDel="00000000" w:rsidP="00000000" w:rsidRDefault="00000000" w:rsidRPr="00000000" w14:paraId="0000186B">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Normas técnicas</w:t>
                </w:r>
              </w:p>
              <w:p w:rsidR="00000000" w:rsidDel="00000000" w:rsidP="00000000" w:rsidRDefault="00000000" w:rsidRPr="00000000" w14:paraId="0000186C">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Sites e aplicativos</w:t>
                </w:r>
              </w:p>
              <w:p w:rsidR="00000000" w:rsidDel="00000000" w:rsidP="00000000" w:rsidRDefault="00000000" w:rsidRPr="00000000" w14:paraId="0000186D">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Livros didáticos</w:t>
                </w:r>
              </w:p>
              <w:p w:rsidR="00000000" w:rsidDel="00000000" w:rsidP="00000000" w:rsidRDefault="00000000" w:rsidRPr="00000000" w14:paraId="0000186E">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Software de Desenho CAD</w:t>
                </w:r>
              </w:p>
              <w:p w:rsidR="00000000" w:rsidDel="00000000" w:rsidP="00000000" w:rsidRDefault="00000000" w:rsidRPr="00000000" w14:paraId="0000186F">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Software de Simulação Digital</w:t>
                </w:r>
              </w:p>
              <w:p w:rsidR="00000000" w:rsidDel="00000000" w:rsidP="00000000" w:rsidRDefault="00000000" w:rsidRPr="00000000" w14:paraId="00001870">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Quadro Branco</w:t>
                </w:r>
              </w:p>
              <w:p w:rsidR="00000000" w:rsidDel="00000000" w:rsidP="00000000" w:rsidRDefault="00000000" w:rsidRPr="00000000" w14:paraId="00001871">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Projetor</w:t>
                </w:r>
              </w:p>
              <w:p w:rsidR="00000000" w:rsidDel="00000000" w:rsidP="00000000" w:rsidRDefault="00000000" w:rsidRPr="00000000" w14:paraId="00001872">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Tela de Projeção</w:t>
                </w:r>
              </w:p>
            </w:tc>
          </w:tr>
          <w:tr>
            <w:trPr>
              <w:cantSplit w:val="0"/>
              <w:trHeight w:val="408" w:hRule="atLeast"/>
              <w:tblHeader w:val="0"/>
            </w:trPr>
            <w:tc>
              <w:tcPr>
                <w:shd w:fill="auto" w:val="clear"/>
                <w:vAlign w:val="center"/>
              </w:tcPr>
              <w:p w:rsidR="00000000" w:rsidDel="00000000" w:rsidP="00000000" w:rsidRDefault="00000000" w:rsidRPr="00000000" w14:paraId="00001875">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3"/>
                <w:shd w:fill="auto" w:val="clear"/>
                <w:vAlign w:val="center"/>
              </w:tcPr>
              <w:p w:rsidR="00000000" w:rsidDel="00000000" w:rsidP="00000000" w:rsidRDefault="00000000" w:rsidRPr="00000000" w14:paraId="00001876">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p>
            </w:tc>
          </w:tr>
        </w:tbl>
      </w:sdtContent>
    </w:sdt>
    <w:p w:rsidR="00000000" w:rsidDel="00000000" w:rsidP="00000000" w:rsidRDefault="00000000" w:rsidRPr="00000000" w14:paraId="00001879">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87A">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87B">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87C">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87D">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87E">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187F">
      <w:pPr>
        <w:spacing w:after="160" w:line="259" w:lineRule="auto"/>
        <w:rPr>
          <w:rFonts w:ascii="Liberation Sans" w:cs="Liberation Sans" w:eastAsia="Liberation Sans" w:hAnsi="Liberation Sans"/>
          <w:sz w:val="20"/>
          <w:szCs w:val="20"/>
        </w:rPr>
      </w:pPr>
      <w:r w:rsidDel="00000000" w:rsidR="00000000" w:rsidRPr="00000000">
        <w:rPr>
          <w:rtl w:val="0"/>
        </w:rPr>
      </w:r>
    </w:p>
    <w:sdt>
      <w:sdtPr>
        <w:lock w:val="contentLocked"/>
        <w:tag w:val="goog_rdk_39"/>
      </w:sdtPr>
      <w:sdtContent>
        <w:tbl>
          <w:tblPr>
            <w:tblStyle w:val="Table61"/>
            <w:tblW w:w="8970.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30"/>
            <w:gridCol w:w="1695"/>
            <w:gridCol w:w="2175"/>
            <w:gridCol w:w="2670"/>
            <w:tblGridChange w:id="0">
              <w:tblGrid>
                <w:gridCol w:w="2430"/>
                <w:gridCol w:w="1695"/>
                <w:gridCol w:w="2175"/>
                <w:gridCol w:w="2670"/>
              </w:tblGrid>
            </w:tblGridChange>
          </w:tblGrid>
          <w:tr>
            <w:trPr>
              <w:cantSplit w:val="0"/>
              <w:trHeight w:val="20" w:hRule="atLeast"/>
              <w:tblHeader w:val="0"/>
            </w:trPr>
            <w:tc>
              <w:tcPr>
                <w:gridSpan w:val="4"/>
                <w:shd w:fill="e64010" w:val="clear"/>
                <w:vAlign w:val="center"/>
              </w:tcPr>
              <w:p w:rsidR="00000000" w:rsidDel="00000000" w:rsidP="00000000" w:rsidRDefault="00000000" w:rsidRPr="00000000" w14:paraId="00001880">
                <w:pPr>
                  <w:spacing w:after="160" w:line="259" w:lineRule="auto"/>
                  <w:jc w:val="center"/>
                  <w:rPr/>
                </w:pPr>
                <w:r w:rsidDel="00000000" w:rsidR="00000000" w:rsidRPr="00000000">
                  <w:rPr>
                    <w:b w:val="1"/>
                    <w:color w:val="ffffff"/>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884">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MECATRÔNICA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888">
                <w:pPr>
                  <w:spacing w:after="160" w:line="259" w:lineRule="auto"/>
                  <w:rPr/>
                </w:pPr>
                <w:r w:rsidDel="00000000" w:rsidR="00000000" w:rsidRPr="00000000">
                  <w:rPr>
                    <w:b w:val="1"/>
                    <w:rtl w:val="0"/>
                  </w:rPr>
                  <w:t xml:space="preserve">Unidade Curricular: </w:t>
                </w:r>
                <w:r w:rsidDel="00000000" w:rsidR="00000000" w:rsidRPr="00000000">
                  <w:rPr>
                    <w:rtl w:val="0"/>
                  </w:rPr>
                  <w:t xml:space="preserve">Projetos de Acionamentos Eletroeletrônicos</w:t>
                </w:r>
              </w:p>
            </w:tc>
          </w:tr>
          <w:tr>
            <w:trPr>
              <w:cantSplit w:val="0"/>
              <w:trHeight w:val="408" w:hRule="atLeast"/>
              <w:tblHeader w:val="0"/>
            </w:trPr>
            <w:tc>
              <w:tcPr>
                <w:gridSpan w:val="4"/>
                <w:shd w:fill="auto" w:val="clear"/>
                <w:vAlign w:val="center"/>
              </w:tcPr>
              <w:p w:rsidR="00000000" w:rsidDel="00000000" w:rsidP="00000000" w:rsidRDefault="00000000" w:rsidRPr="00000000" w14:paraId="0000188C">
                <w:pPr>
                  <w:spacing w:after="160" w:line="259" w:lineRule="auto"/>
                  <w:rPr/>
                </w:pPr>
                <w:r w:rsidDel="00000000" w:rsidR="00000000" w:rsidRPr="00000000">
                  <w:rPr>
                    <w:b w:val="1"/>
                    <w:rtl w:val="0"/>
                  </w:rPr>
                  <w:t xml:space="preserve">Carga Horária: </w:t>
                </w:r>
                <w:r w:rsidDel="00000000" w:rsidR="00000000" w:rsidRPr="00000000">
                  <w:rPr>
                    <w:rtl w:val="0"/>
                  </w:rPr>
                  <w:t xml:space="preserve">40h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890">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1891">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F.3 - Desenvolver projetos de sistemas automatizados de manufatura, seguindo procedimentos e Normas Técnicas, de Qualidade, Segurança, Saúde e Sustentabilidade</w:t>
                </w:r>
              </w:p>
            </w:tc>
          </w:tr>
          <w:tr>
            <w:trPr>
              <w:cantSplit w:val="0"/>
              <w:trHeight w:val="408" w:hRule="atLeast"/>
              <w:tblHeader w:val="0"/>
            </w:trPr>
            <w:tc>
              <w:tcPr>
                <w:gridSpan w:val="4"/>
                <w:shd w:fill="auto" w:val="clear"/>
                <w:vAlign w:val="center"/>
              </w:tcPr>
              <w:p w:rsidR="00000000" w:rsidDel="00000000" w:rsidP="00000000" w:rsidRDefault="00000000" w:rsidRPr="00000000" w14:paraId="00001895">
                <w:pPr>
                  <w:spacing w:after="160" w:line="259" w:lineRule="auto"/>
                  <w:rPr/>
                </w:pPr>
                <w:r w:rsidDel="00000000" w:rsidR="00000000" w:rsidRPr="00000000">
                  <w:rPr>
                    <w:b w:val="1"/>
                    <w:rtl w:val="0"/>
                  </w:rPr>
                  <w:t xml:space="preserve">Objetivo Geral: </w:t>
                </w:r>
                <w:r w:rsidDel="00000000" w:rsidR="00000000" w:rsidRPr="00000000">
                  <w:rPr>
                    <w:rtl w:val="0"/>
                  </w:rPr>
                  <w:t xml:space="preserve">Propiciar o desenvolvimento das capacidades técnicas e socioemocionais necessárias para a elaboração de projetos Acionamentos Eletroeletrônicos</w:t>
                </w:r>
              </w:p>
            </w:tc>
          </w:tr>
          <w:tr>
            <w:trPr>
              <w:cantSplit w:val="0"/>
              <w:trHeight w:val="20" w:hRule="atLeast"/>
              <w:tblHeader w:val="0"/>
            </w:trPr>
            <w:tc>
              <w:tcPr>
                <w:gridSpan w:val="4"/>
                <w:shd w:fill="e64010" w:val="clear"/>
                <w:vAlign w:val="center"/>
              </w:tcPr>
              <w:p w:rsidR="00000000" w:rsidDel="00000000" w:rsidP="00000000" w:rsidRDefault="00000000" w:rsidRPr="00000000" w14:paraId="00001899">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189D">
                <w:pPr>
                  <w:spacing w:after="160" w:line="259" w:lineRule="auto"/>
                  <w:jc w:val="center"/>
                  <w:rPr/>
                </w:pPr>
                <w:r w:rsidDel="00000000" w:rsidR="00000000" w:rsidRPr="00000000">
                  <w:rPr>
                    <w:b w:val="1"/>
                    <w:sz w:val="18"/>
                    <w:szCs w:val="18"/>
                    <w:rtl w:val="0"/>
                  </w:rPr>
                  <w:t xml:space="preserve">Subfunção</w:t>
                </w:r>
                <w:r w:rsidDel="00000000" w:rsidR="00000000" w:rsidRPr="00000000">
                  <w:rPr>
                    <w:rtl w:val="0"/>
                  </w:rPr>
                </w:r>
              </w:p>
            </w:tc>
            <w:tc>
              <w:tcPr>
                <w:shd w:fill="f48566" w:val="clear"/>
                <w:vAlign w:val="center"/>
              </w:tcPr>
              <w:p w:rsidR="00000000" w:rsidDel="00000000" w:rsidP="00000000" w:rsidRDefault="00000000" w:rsidRPr="00000000" w14:paraId="0000189E">
                <w:pPr>
                  <w:spacing w:after="160" w:line="259" w:lineRule="auto"/>
                  <w:jc w:val="center"/>
                  <w:rPr/>
                </w:pPr>
                <w:r w:rsidDel="00000000" w:rsidR="00000000" w:rsidRPr="00000000">
                  <w:rPr>
                    <w:b w:val="1"/>
                    <w:sz w:val="18"/>
                    <w:szCs w:val="18"/>
                    <w:rtl w:val="0"/>
                  </w:rPr>
                  <w:t xml:space="preserve">Padrão de Desempenho</w:t>
                </w:r>
                <w:r w:rsidDel="00000000" w:rsidR="00000000" w:rsidRPr="00000000">
                  <w:rPr>
                    <w:rtl w:val="0"/>
                  </w:rPr>
                </w:r>
              </w:p>
            </w:tc>
            <w:tc>
              <w:tcPr>
                <w:shd w:fill="f48566" w:val="clear"/>
                <w:vAlign w:val="center"/>
              </w:tcPr>
              <w:p w:rsidR="00000000" w:rsidDel="00000000" w:rsidP="00000000" w:rsidRDefault="00000000" w:rsidRPr="00000000" w14:paraId="0000189F">
                <w:pPr>
                  <w:spacing w:after="160" w:line="259" w:lineRule="auto"/>
                  <w:jc w:val="center"/>
                  <w:rPr/>
                </w:pPr>
                <w:r w:rsidDel="00000000" w:rsidR="00000000" w:rsidRPr="00000000">
                  <w:rPr>
                    <w:b w:val="1"/>
                    <w:sz w:val="18"/>
                    <w:szCs w:val="18"/>
                    <w:rtl w:val="0"/>
                  </w:rPr>
                  <w:t xml:space="preserve">Capacidades Técnicas</w:t>
                </w:r>
                <w:r w:rsidDel="00000000" w:rsidR="00000000" w:rsidRPr="00000000">
                  <w:rPr>
                    <w:rtl w:val="0"/>
                  </w:rPr>
                </w:r>
              </w:p>
            </w:tc>
            <w:tc>
              <w:tcPr>
                <w:shd w:fill="f48566" w:val="clear"/>
                <w:vAlign w:val="center"/>
              </w:tcPr>
              <w:p w:rsidR="00000000" w:rsidDel="00000000" w:rsidP="00000000" w:rsidRDefault="00000000" w:rsidRPr="00000000" w14:paraId="000018A0">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8A1">
                <w:pPr>
                  <w:numPr>
                    <w:ilvl w:val="0"/>
                    <w:numId w:val="5"/>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Elaborar projetos de circuitos de  acionamentos eletroeletrônicos</w:t>
                </w:r>
              </w:p>
            </w:tc>
            <w:tc>
              <w:tcPr>
                <w:shd w:fill="auto" w:val="clear"/>
                <w:vAlign w:val="center"/>
              </w:tcPr>
              <w:p w:rsidR="00000000" w:rsidDel="00000000" w:rsidP="00000000" w:rsidRDefault="00000000" w:rsidRPr="00000000" w14:paraId="000018A2">
                <w:pPr>
                  <w:numPr>
                    <w:ilvl w:val="1"/>
                    <w:numId w:val="5"/>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os requisitos e necessidades do cliente</w:t>
                </w:r>
              </w:p>
            </w:tc>
            <w:tc>
              <w:tcPr>
                <w:shd w:fill="auto" w:val="clear"/>
                <w:vAlign w:val="center"/>
              </w:tcPr>
              <w:p w:rsidR="00000000" w:rsidDel="00000000" w:rsidP="00000000" w:rsidRDefault="00000000" w:rsidRPr="00000000" w14:paraId="000018A3">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Analisar a viabilidade técnica do projeto de circuitos de acionamentos elétricos, tendo em vista a eficiência e confiabilidade dos sistemas mecatrônicos</w:t>
                </w:r>
              </w:p>
              <w:p w:rsidR="00000000" w:rsidDel="00000000" w:rsidP="00000000" w:rsidRDefault="00000000" w:rsidRPr="00000000" w14:paraId="000018A4">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o custo dos recursos tecnológicos e profissionais para elaboração do orçamento do projeto de circuitos de acionamentos elétricos</w:t>
                </w:r>
              </w:p>
              <w:p w:rsidR="00000000" w:rsidDel="00000000" w:rsidP="00000000" w:rsidRDefault="00000000" w:rsidRPr="00000000" w14:paraId="000018A5">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Especificar as soluções tecnológicas a serem aplicadas na elaboração de projetos de circuitos de acionamentos elétricos para sistemas automatizados de manufatura</w:t>
                </w:r>
              </w:p>
              <w:p w:rsidR="00000000" w:rsidDel="00000000" w:rsidP="00000000" w:rsidRDefault="00000000" w:rsidRPr="00000000" w14:paraId="000018A6">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ferramentas de gestão para a elaboração do projeto de circuitos de acionamentos elétricos para sistemas automatizados de manufatura</w:t>
                </w:r>
              </w:p>
              <w:p w:rsidR="00000000" w:rsidDel="00000000" w:rsidP="00000000" w:rsidRDefault="00000000" w:rsidRPr="00000000" w14:paraId="000018A7">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os dados dos ambientes, equipamentos e máquinas, por meio de instrumentos digitais ou manuais, em conformidade com as normas técnicas e dados do cliente, para o desenvolvimento do projeto</w:t>
                </w:r>
              </w:p>
              <w:p w:rsidR="00000000" w:rsidDel="00000000" w:rsidP="00000000" w:rsidRDefault="00000000" w:rsidRPr="00000000" w14:paraId="000018A8">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as necessidades do cliente, por meio de instrumentos digitais ou manuais, para definição do escopo do projeto, em conformidade com as normas técnicas e regulamentadoras</w:t>
                </w:r>
              </w:p>
              <w:p w:rsidR="00000000" w:rsidDel="00000000" w:rsidP="00000000" w:rsidRDefault="00000000" w:rsidRPr="00000000" w14:paraId="000018A9">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procedimentos de registro, por meio de recursos digitais ou manuais, dos dados levantados no campo em função do projeto de circuitos de acionamentos elétricos a ser elaborado</w:t>
                </w:r>
              </w:p>
            </w:tc>
            <w:tc>
              <w:tcPr>
                <w:vMerge w:val="restart"/>
                <w:shd w:fill="auto" w:val="clear"/>
                <w:vAlign w:val="center"/>
              </w:tcPr>
              <w:p w:rsidR="00000000" w:rsidDel="00000000" w:rsidP="00000000" w:rsidRDefault="00000000" w:rsidRPr="00000000" w14:paraId="000018AA">
                <w:pPr>
                  <w:numPr>
                    <w:ilvl w:val="0"/>
                    <w:numId w:val="44"/>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Pesquisa e Análise de Informações</w:t>
                </w:r>
              </w:p>
              <w:p w:rsidR="00000000" w:rsidDel="00000000" w:rsidP="00000000" w:rsidRDefault="00000000" w:rsidRPr="00000000" w14:paraId="000018AB">
                <w:pPr>
                  <w:numPr>
                    <w:ilvl w:val="1"/>
                    <w:numId w:val="4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Coleta de dados</w:t>
                </w:r>
              </w:p>
              <w:p w:rsidR="00000000" w:rsidDel="00000000" w:rsidP="00000000" w:rsidRDefault="00000000" w:rsidRPr="00000000" w14:paraId="000018AC">
                <w:pPr>
                  <w:numPr>
                    <w:ilvl w:val="1"/>
                    <w:numId w:val="4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Seleção de informações</w:t>
                </w:r>
              </w:p>
              <w:p w:rsidR="00000000" w:rsidDel="00000000" w:rsidP="00000000" w:rsidRDefault="00000000" w:rsidRPr="00000000" w14:paraId="000018AD">
                <w:pPr>
                  <w:numPr>
                    <w:ilvl w:val="1"/>
                    <w:numId w:val="4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Análise das informações e conclusões</w:t>
                </w:r>
              </w:p>
              <w:p w:rsidR="00000000" w:rsidDel="00000000" w:rsidP="00000000" w:rsidRDefault="00000000" w:rsidRPr="00000000" w14:paraId="000018AE">
                <w:pPr>
                  <w:numPr>
                    <w:ilvl w:val="0"/>
                    <w:numId w:val="44"/>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Concepção do Projeto</w:t>
                </w:r>
              </w:p>
              <w:p w:rsidR="00000000" w:rsidDel="00000000" w:rsidP="00000000" w:rsidRDefault="00000000" w:rsidRPr="00000000" w14:paraId="000018AF">
                <w:pPr>
                  <w:numPr>
                    <w:ilvl w:val="1"/>
                    <w:numId w:val="4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Definição do escopo</w:t>
                </w:r>
              </w:p>
              <w:p w:rsidR="00000000" w:rsidDel="00000000" w:rsidP="00000000" w:rsidRDefault="00000000" w:rsidRPr="00000000" w14:paraId="000018B0">
                <w:pPr>
                  <w:numPr>
                    <w:ilvl w:val="1"/>
                    <w:numId w:val="4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Etapas de elaboração</w:t>
                </w:r>
              </w:p>
              <w:p w:rsidR="00000000" w:rsidDel="00000000" w:rsidP="00000000" w:rsidRDefault="00000000" w:rsidRPr="00000000" w14:paraId="000018B1">
                <w:pPr>
                  <w:numPr>
                    <w:ilvl w:val="2"/>
                    <w:numId w:val="4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Levantamento de dados</w:t>
                </w:r>
              </w:p>
              <w:p w:rsidR="00000000" w:rsidDel="00000000" w:rsidP="00000000" w:rsidRDefault="00000000" w:rsidRPr="00000000" w14:paraId="000018B2">
                <w:pPr>
                  <w:numPr>
                    <w:ilvl w:val="2"/>
                    <w:numId w:val="4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Requisitos do projeto</w:t>
                </w:r>
              </w:p>
              <w:p w:rsidR="00000000" w:rsidDel="00000000" w:rsidP="00000000" w:rsidRDefault="00000000" w:rsidRPr="00000000" w14:paraId="000018B3">
                <w:pPr>
                  <w:numPr>
                    <w:ilvl w:val="2"/>
                    <w:numId w:val="4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Desenho técnico</w:t>
                </w:r>
              </w:p>
              <w:p w:rsidR="00000000" w:rsidDel="00000000" w:rsidP="00000000" w:rsidRDefault="00000000" w:rsidRPr="00000000" w14:paraId="000018B4">
                <w:pPr>
                  <w:numPr>
                    <w:ilvl w:val="2"/>
                    <w:numId w:val="4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Dimensionamento</w:t>
                </w:r>
              </w:p>
              <w:p w:rsidR="00000000" w:rsidDel="00000000" w:rsidP="00000000" w:rsidRDefault="00000000" w:rsidRPr="00000000" w14:paraId="000018B5">
                <w:pPr>
                  <w:numPr>
                    <w:ilvl w:val="2"/>
                    <w:numId w:val="4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Detalhamentos</w:t>
                </w:r>
              </w:p>
              <w:p w:rsidR="00000000" w:rsidDel="00000000" w:rsidP="00000000" w:rsidRDefault="00000000" w:rsidRPr="00000000" w14:paraId="000018B6">
                <w:pPr>
                  <w:numPr>
                    <w:ilvl w:val="2"/>
                    <w:numId w:val="4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Memorial descritivo</w:t>
                </w:r>
              </w:p>
              <w:p w:rsidR="00000000" w:rsidDel="00000000" w:rsidP="00000000" w:rsidRDefault="00000000" w:rsidRPr="00000000" w14:paraId="000018B7">
                <w:pPr>
                  <w:numPr>
                    <w:ilvl w:val="1"/>
                    <w:numId w:val="4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Análise de viabilidade técnica e econômica</w:t>
                </w:r>
              </w:p>
              <w:p w:rsidR="00000000" w:rsidDel="00000000" w:rsidP="00000000" w:rsidRDefault="00000000" w:rsidRPr="00000000" w14:paraId="000018B8">
                <w:pPr>
                  <w:numPr>
                    <w:ilvl w:val="0"/>
                    <w:numId w:val="44"/>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Desenho Técnico de Projeto</w:t>
                </w:r>
              </w:p>
              <w:p w:rsidR="00000000" w:rsidDel="00000000" w:rsidP="00000000" w:rsidRDefault="00000000" w:rsidRPr="00000000" w14:paraId="000018B9">
                <w:pPr>
                  <w:numPr>
                    <w:ilvl w:val="1"/>
                    <w:numId w:val="4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Ferramentas de Desenho Assistido por Computador</w:t>
                </w:r>
              </w:p>
              <w:p w:rsidR="00000000" w:rsidDel="00000000" w:rsidP="00000000" w:rsidRDefault="00000000" w:rsidRPr="00000000" w14:paraId="000018BA">
                <w:pPr>
                  <w:numPr>
                    <w:ilvl w:val="2"/>
                    <w:numId w:val="4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Simbologia</w:t>
                </w:r>
              </w:p>
              <w:p w:rsidR="00000000" w:rsidDel="00000000" w:rsidP="00000000" w:rsidRDefault="00000000" w:rsidRPr="00000000" w14:paraId="000018BB">
                <w:pPr>
                  <w:numPr>
                    <w:ilvl w:val="2"/>
                    <w:numId w:val="4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Recursos de edição</w:t>
                </w:r>
              </w:p>
              <w:p w:rsidR="00000000" w:rsidDel="00000000" w:rsidP="00000000" w:rsidRDefault="00000000" w:rsidRPr="00000000" w14:paraId="000018BC">
                <w:pPr>
                  <w:numPr>
                    <w:ilvl w:val="2"/>
                    <w:numId w:val="4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Simulação de circuito</w:t>
                </w:r>
              </w:p>
              <w:p w:rsidR="00000000" w:rsidDel="00000000" w:rsidP="00000000" w:rsidRDefault="00000000" w:rsidRPr="00000000" w14:paraId="000018BD">
                <w:pPr>
                  <w:numPr>
                    <w:ilvl w:val="1"/>
                    <w:numId w:val="4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Posicionamento dos componentes do sistema no quadro de comandos</w:t>
                </w:r>
              </w:p>
              <w:p w:rsidR="00000000" w:rsidDel="00000000" w:rsidP="00000000" w:rsidRDefault="00000000" w:rsidRPr="00000000" w14:paraId="000018BE">
                <w:pPr>
                  <w:numPr>
                    <w:ilvl w:val="1"/>
                    <w:numId w:val="4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Distribuição dos circuitos</w:t>
                </w:r>
              </w:p>
              <w:p w:rsidR="00000000" w:rsidDel="00000000" w:rsidP="00000000" w:rsidRDefault="00000000" w:rsidRPr="00000000" w14:paraId="000018BF">
                <w:pPr>
                  <w:numPr>
                    <w:ilvl w:val="1"/>
                    <w:numId w:val="4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Diagramas elétricos</w:t>
                </w:r>
              </w:p>
              <w:p w:rsidR="00000000" w:rsidDel="00000000" w:rsidP="00000000" w:rsidRDefault="00000000" w:rsidRPr="00000000" w14:paraId="000018C0">
                <w:pPr>
                  <w:numPr>
                    <w:ilvl w:val="1"/>
                    <w:numId w:val="4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Integração e compatibilização de projetos</w:t>
                </w:r>
              </w:p>
              <w:p w:rsidR="00000000" w:rsidDel="00000000" w:rsidP="00000000" w:rsidRDefault="00000000" w:rsidRPr="00000000" w14:paraId="000018C1">
                <w:pPr>
                  <w:numPr>
                    <w:ilvl w:val="1"/>
                    <w:numId w:val="4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Impressão e manipulação de escalas</w:t>
                </w:r>
              </w:p>
              <w:p w:rsidR="00000000" w:rsidDel="00000000" w:rsidP="00000000" w:rsidRDefault="00000000" w:rsidRPr="00000000" w14:paraId="000018C2">
                <w:pPr>
                  <w:numPr>
                    <w:ilvl w:val="0"/>
                    <w:numId w:val="44"/>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Documentação Técnica do Projeto</w:t>
                </w:r>
              </w:p>
              <w:p w:rsidR="00000000" w:rsidDel="00000000" w:rsidP="00000000" w:rsidRDefault="00000000" w:rsidRPr="00000000" w14:paraId="000018C3">
                <w:pPr>
                  <w:numPr>
                    <w:ilvl w:val="1"/>
                    <w:numId w:val="4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Conceitual, Básico e Executivo do projeto</w:t>
                </w:r>
              </w:p>
              <w:p w:rsidR="00000000" w:rsidDel="00000000" w:rsidP="00000000" w:rsidRDefault="00000000" w:rsidRPr="00000000" w14:paraId="000018C4">
                <w:pPr>
                  <w:numPr>
                    <w:ilvl w:val="1"/>
                    <w:numId w:val="4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Dados de processo</w:t>
                </w:r>
              </w:p>
              <w:p w:rsidR="00000000" w:rsidDel="00000000" w:rsidP="00000000" w:rsidRDefault="00000000" w:rsidRPr="00000000" w14:paraId="000018C5">
                <w:pPr>
                  <w:numPr>
                    <w:ilvl w:val="1"/>
                    <w:numId w:val="4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Lista de materiais</w:t>
                </w:r>
              </w:p>
              <w:p w:rsidR="00000000" w:rsidDel="00000000" w:rsidP="00000000" w:rsidRDefault="00000000" w:rsidRPr="00000000" w14:paraId="000018C6">
                <w:pPr>
                  <w:numPr>
                    <w:ilvl w:val="1"/>
                    <w:numId w:val="4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Folha de dados de instrumentos e equipamentos</w:t>
                </w:r>
              </w:p>
              <w:p w:rsidR="00000000" w:rsidDel="00000000" w:rsidP="00000000" w:rsidRDefault="00000000" w:rsidRPr="00000000" w14:paraId="000018C7">
                <w:pPr>
                  <w:numPr>
                    <w:ilvl w:val="1"/>
                    <w:numId w:val="4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Planta de classificação da área</w:t>
                </w:r>
              </w:p>
              <w:p w:rsidR="00000000" w:rsidDel="00000000" w:rsidP="00000000" w:rsidRDefault="00000000" w:rsidRPr="00000000" w14:paraId="000018C8">
                <w:pPr>
                  <w:numPr>
                    <w:ilvl w:val="1"/>
                    <w:numId w:val="4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Leiaute do painel</w:t>
                </w:r>
              </w:p>
              <w:p w:rsidR="00000000" w:rsidDel="00000000" w:rsidP="00000000" w:rsidRDefault="00000000" w:rsidRPr="00000000" w14:paraId="000018C9">
                <w:pPr>
                  <w:numPr>
                    <w:ilvl w:val="1"/>
                    <w:numId w:val="4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Lista de cabos/diagrama de fiação</w:t>
                </w:r>
              </w:p>
              <w:p w:rsidR="00000000" w:rsidDel="00000000" w:rsidP="00000000" w:rsidRDefault="00000000" w:rsidRPr="00000000" w14:paraId="000018CA">
                <w:pPr>
                  <w:numPr>
                    <w:ilvl w:val="1"/>
                    <w:numId w:val="4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Diagrama de causa e efeito</w:t>
                </w:r>
              </w:p>
              <w:p w:rsidR="00000000" w:rsidDel="00000000" w:rsidP="00000000" w:rsidRDefault="00000000" w:rsidRPr="00000000" w14:paraId="000018CB">
                <w:pPr>
                  <w:numPr>
                    <w:ilvl w:val="1"/>
                    <w:numId w:val="4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Diagrama de força e comando</w:t>
                </w:r>
              </w:p>
              <w:p w:rsidR="00000000" w:rsidDel="00000000" w:rsidP="00000000" w:rsidRDefault="00000000" w:rsidRPr="00000000" w14:paraId="000018CC">
                <w:pPr>
                  <w:numPr>
                    <w:ilvl w:val="1"/>
                    <w:numId w:val="4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Detalhes típicos de instalação</w:t>
                </w:r>
              </w:p>
              <w:p w:rsidR="00000000" w:rsidDel="00000000" w:rsidP="00000000" w:rsidRDefault="00000000" w:rsidRPr="00000000" w14:paraId="000018CD">
                <w:pPr>
                  <w:numPr>
                    <w:ilvl w:val="1"/>
                    <w:numId w:val="4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Memorial descritivo</w:t>
                </w:r>
              </w:p>
              <w:p w:rsidR="00000000" w:rsidDel="00000000" w:rsidP="00000000" w:rsidRDefault="00000000" w:rsidRPr="00000000" w14:paraId="000018CE">
                <w:pPr>
                  <w:numPr>
                    <w:ilvl w:val="1"/>
                    <w:numId w:val="4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Memorial de cálculo</w:t>
                </w:r>
              </w:p>
              <w:p w:rsidR="00000000" w:rsidDel="00000000" w:rsidP="00000000" w:rsidRDefault="00000000" w:rsidRPr="00000000" w14:paraId="000018CF">
                <w:pPr>
                  <w:numPr>
                    <w:ilvl w:val="0"/>
                    <w:numId w:val="44"/>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Dimensionamento e Seleção do Sistema de Acionamentos</w:t>
                </w:r>
              </w:p>
              <w:p w:rsidR="00000000" w:rsidDel="00000000" w:rsidP="00000000" w:rsidRDefault="00000000" w:rsidRPr="00000000" w14:paraId="000018D0">
                <w:pPr>
                  <w:numPr>
                    <w:ilvl w:val="1"/>
                    <w:numId w:val="4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Condutores</w:t>
                </w:r>
              </w:p>
              <w:p w:rsidR="00000000" w:rsidDel="00000000" w:rsidP="00000000" w:rsidRDefault="00000000" w:rsidRPr="00000000" w14:paraId="000018D1">
                <w:pPr>
                  <w:numPr>
                    <w:ilvl w:val="2"/>
                    <w:numId w:val="4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Capacidade de condução de corrente (IZ)</w:t>
                </w:r>
              </w:p>
              <w:p w:rsidR="00000000" w:rsidDel="00000000" w:rsidP="00000000" w:rsidRDefault="00000000" w:rsidRPr="00000000" w14:paraId="000018D2">
                <w:pPr>
                  <w:numPr>
                    <w:ilvl w:val="2"/>
                    <w:numId w:val="4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Queda de tensão (ΔV)</w:t>
                </w:r>
              </w:p>
              <w:p w:rsidR="00000000" w:rsidDel="00000000" w:rsidP="00000000" w:rsidRDefault="00000000" w:rsidRPr="00000000" w14:paraId="000018D3">
                <w:pPr>
                  <w:numPr>
                    <w:ilvl w:val="2"/>
                    <w:numId w:val="4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Seção normalizada</w:t>
                </w:r>
              </w:p>
              <w:p w:rsidR="00000000" w:rsidDel="00000000" w:rsidP="00000000" w:rsidRDefault="00000000" w:rsidRPr="00000000" w14:paraId="000018D4">
                <w:pPr>
                  <w:numPr>
                    <w:ilvl w:val="1"/>
                    <w:numId w:val="4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Dispositivos de proteção</w:t>
                </w:r>
              </w:p>
              <w:p w:rsidR="00000000" w:rsidDel="00000000" w:rsidP="00000000" w:rsidRDefault="00000000" w:rsidRPr="00000000" w14:paraId="000018D5">
                <w:pPr>
                  <w:numPr>
                    <w:ilvl w:val="2"/>
                    <w:numId w:val="4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Sobrecarga</w:t>
                </w:r>
              </w:p>
              <w:p w:rsidR="00000000" w:rsidDel="00000000" w:rsidP="00000000" w:rsidRDefault="00000000" w:rsidRPr="00000000" w14:paraId="000018D6">
                <w:pPr>
                  <w:numPr>
                    <w:ilvl w:val="2"/>
                    <w:numId w:val="4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Curto-circuito</w:t>
                </w:r>
              </w:p>
              <w:p w:rsidR="00000000" w:rsidDel="00000000" w:rsidP="00000000" w:rsidRDefault="00000000" w:rsidRPr="00000000" w14:paraId="000018D7">
                <w:pPr>
                  <w:numPr>
                    <w:ilvl w:val="2"/>
                    <w:numId w:val="4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Dispositivos de Proteção Contra Surtos (DPS)</w:t>
                </w:r>
              </w:p>
              <w:p w:rsidR="00000000" w:rsidDel="00000000" w:rsidP="00000000" w:rsidRDefault="00000000" w:rsidRPr="00000000" w14:paraId="000018D8">
                <w:pPr>
                  <w:numPr>
                    <w:ilvl w:val="2"/>
                    <w:numId w:val="4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Relé de segurança</w:t>
                </w:r>
              </w:p>
              <w:p w:rsidR="00000000" w:rsidDel="00000000" w:rsidP="00000000" w:rsidRDefault="00000000" w:rsidRPr="00000000" w14:paraId="000018D9">
                <w:pPr>
                  <w:numPr>
                    <w:ilvl w:val="1"/>
                    <w:numId w:val="4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Contator</w:t>
                </w:r>
              </w:p>
              <w:p w:rsidR="00000000" w:rsidDel="00000000" w:rsidP="00000000" w:rsidRDefault="00000000" w:rsidRPr="00000000" w14:paraId="000018DA">
                <w:pPr>
                  <w:numPr>
                    <w:ilvl w:val="2"/>
                    <w:numId w:val="4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Convencional</w:t>
                </w:r>
              </w:p>
              <w:p w:rsidR="00000000" w:rsidDel="00000000" w:rsidP="00000000" w:rsidRDefault="00000000" w:rsidRPr="00000000" w14:paraId="000018DB">
                <w:pPr>
                  <w:numPr>
                    <w:ilvl w:val="2"/>
                    <w:numId w:val="4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Partida suave (soft starter)</w:t>
                </w:r>
              </w:p>
              <w:p w:rsidR="00000000" w:rsidDel="00000000" w:rsidP="00000000" w:rsidRDefault="00000000" w:rsidRPr="00000000" w14:paraId="000018DC">
                <w:pPr>
                  <w:numPr>
                    <w:ilvl w:val="2"/>
                    <w:numId w:val="4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Inversor de frequência</w:t>
                </w:r>
              </w:p>
              <w:p w:rsidR="00000000" w:rsidDel="00000000" w:rsidP="00000000" w:rsidRDefault="00000000" w:rsidRPr="00000000" w14:paraId="000018DD">
                <w:pPr>
                  <w:numPr>
                    <w:ilvl w:val="2"/>
                    <w:numId w:val="4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Servoconversor</w:t>
                </w:r>
              </w:p>
              <w:p w:rsidR="00000000" w:rsidDel="00000000" w:rsidP="00000000" w:rsidRDefault="00000000" w:rsidRPr="00000000" w14:paraId="000018DE">
                <w:pPr>
                  <w:numPr>
                    <w:ilvl w:val="1"/>
                    <w:numId w:val="4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Método de partida do motor</w:t>
                </w:r>
              </w:p>
              <w:p w:rsidR="00000000" w:rsidDel="00000000" w:rsidP="00000000" w:rsidRDefault="00000000" w:rsidRPr="00000000" w14:paraId="000018DF">
                <w:pPr>
                  <w:numPr>
                    <w:ilvl w:val="1"/>
                    <w:numId w:val="4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Método de acionamento remoto via  WEB e APP</w:t>
                </w:r>
              </w:p>
              <w:p w:rsidR="00000000" w:rsidDel="00000000" w:rsidP="00000000" w:rsidRDefault="00000000" w:rsidRPr="00000000" w14:paraId="000018E0">
                <w:pPr>
                  <w:numPr>
                    <w:ilvl w:val="0"/>
                    <w:numId w:val="44"/>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Normas Técnicas (NBR, Normas Internacionais), Normas Regulamentadoras e Documentação</w:t>
                </w:r>
              </w:p>
              <w:p w:rsidR="00000000" w:rsidDel="00000000" w:rsidP="00000000" w:rsidRDefault="00000000" w:rsidRPr="00000000" w14:paraId="000018E1">
                <w:pPr>
                  <w:numPr>
                    <w:ilvl w:val="1"/>
                    <w:numId w:val="4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Normas Técnicas</w:t>
                </w:r>
              </w:p>
              <w:p w:rsidR="00000000" w:rsidDel="00000000" w:rsidP="00000000" w:rsidRDefault="00000000" w:rsidRPr="00000000" w14:paraId="000018E2">
                <w:pPr>
                  <w:numPr>
                    <w:ilvl w:val="1"/>
                    <w:numId w:val="4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Normas Regulamentadoras</w:t>
                </w:r>
              </w:p>
              <w:p w:rsidR="00000000" w:rsidDel="00000000" w:rsidP="00000000" w:rsidRDefault="00000000" w:rsidRPr="00000000" w14:paraId="000018E3">
                <w:pPr>
                  <w:numPr>
                    <w:ilvl w:val="1"/>
                    <w:numId w:val="4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Manual de fabricante</w:t>
                </w:r>
              </w:p>
              <w:p w:rsidR="00000000" w:rsidDel="00000000" w:rsidP="00000000" w:rsidRDefault="00000000" w:rsidRPr="00000000" w14:paraId="000018E4">
                <w:pPr>
                  <w:numPr>
                    <w:ilvl w:val="1"/>
                    <w:numId w:val="4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Procedimentos Técnicos</w:t>
                </w:r>
              </w:p>
              <w:p w:rsidR="00000000" w:rsidDel="00000000" w:rsidP="00000000" w:rsidRDefault="00000000" w:rsidRPr="00000000" w14:paraId="000018E5">
                <w:pPr>
                  <w:numPr>
                    <w:ilvl w:val="1"/>
                    <w:numId w:val="4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Ordem de Serviço</w:t>
                </w:r>
              </w:p>
              <w:p w:rsidR="00000000" w:rsidDel="00000000" w:rsidP="00000000" w:rsidRDefault="00000000" w:rsidRPr="00000000" w14:paraId="000018E6">
                <w:pPr>
                  <w:numPr>
                    <w:ilvl w:val="0"/>
                    <w:numId w:val="44"/>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Gestão de Projetos</w:t>
                </w:r>
              </w:p>
              <w:p w:rsidR="00000000" w:rsidDel="00000000" w:rsidP="00000000" w:rsidRDefault="00000000" w:rsidRPr="00000000" w14:paraId="000018E7">
                <w:pPr>
                  <w:numPr>
                    <w:ilvl w:val="1"/>
                    <w:numId w:val="4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Delimitação de atividades</w:t>
                </w:r>
              </w:p>
              <w:p w:rsidR="00000000" w:rsidDel="00000000" w:rsidP="00000000" w:rsidRDefault="00000000" w:rsidRPr="00000000" w14:paraId="000018E8">
                <w:pPr>
                  <w:numPr>
                    <w:ilvl w:val="1"/>
                    <w:numId w:val="4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Ferramentas da Qualidade</w:t>
                </w:r>
              </w:p>
              <w:p w:rsidR="00000000" w:rsidDel="00000000" w:rsidP="00000000" w:rsidRDefault="00000000" w:rsidRPr="00000000" w14:paraId="000018E9">
                <w:pPr>
                  <w:numPr>
                    <w:ilvl w:val="1"/>
                    <w:numId w:val="4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Definição de etapas</w:t>
                </w:r>
              </w:p>
              <w:p w:rsidR="00000000" w:rsidDel="00000000" w:rsidP="00000000" w:rsidRDefault="00000000" w:rsidRPr="00000000" w14:paraId="000018EA">
                <w:pPr>
                  <w:numPr>
                    <w:ilvl w:val="1"/>
                    <w:numId w:val="4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Previsão de recursos</w:t>
                </w:r>
              </w:p>
              <w:p w:rsidR="00000000" w:rsidDel="00000000" w:rsidP="00000000" w:rsidRDefault="00000000" w:rsidRPr="00000000" w14:paraId="000018EB">
                <w:pPr>
                  <w:numPr>
                    <w:ilvl w:val="1"/>
                    <w:numId w:val="4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Elaboração de cronogramas</w:t>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8EC">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18ED">
                <w:pPr>
                  <w:numPr>
                    <w:ilvl w:val="1"/>
                    <w:numId w:val="5"/>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 utilização dos recursos técnicos e tecnológicos para elaboração de circuitos de acionamentos eletroeletrônicos</w:t>
                </w:r>
              </w:p>
            </w:tc>
            <w:tc>
              <w:tcPr>
                <w:shd w:fill="auto" w:val="clear"/>
                <w:vAlign w:val="center"/>
              </w:tcPr>
              <w:p w:rsidR="00000000" w:rsidDel="00000000" w:rsidP="00000000" w:rsidRDefault="00000000" w:rsidRPr="00000000" w14:paraId="000018EE">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Analisar os dados coletados no levantamento em campo, por meio de ferramentas específicas, para definição do escopo do projeto</w:t>
                </w:r>
              </w:p>
              <w:p w:rsidR="00000000" w:rsidDel="00000000" w:rsidP="00000000" w:rsidRDefault="00000000" w:rsidRPr="00000000" w14:paraId="000018EF">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Avaliar as características (construtivas, físicas, entre outras) do ambiente de instalação que impactam na elaboração dos projetos de circuitos de acionamentos eletroeletrônicos</w:t>
                </w:r>
              </w:p>
              <w:p w:rsidR="00000000" w:rsidDel="00000000" w:rsidP="00000000" w:rsidRDefault="00000000" w:rsidRPr="00000000" w14:paraId="000018F0">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recursos computacionais em softwares de projeto para simulação e elaboração de desenhos e diagramas</w:t>
                </w:r>
              </w:p>
              <w:p w:rsidR="00000000" w:rsidDel="00000000" w:rsidP="00000000" w:rsidRDefault="00000000" w:rsidRPr="00000000" w14:paraId="000018F1">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simbologias, terminologias e convenções gráficas de sistemas mecatrônicos pertinentes para elaboração de projetos</w:t>
                </w:r>
              </w:p>
              <w:p w:rsidR="00000000" w:rsidDel="00000000" w:rsidP="00000000" w:rsidRDefault="00000000" w:rsidRPr="00000000" w14:paraId="000018F2">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procedimentos de registro para elaboração do memorial descritivo, cronograma de execução e memorial de cálculo do projeto de circuitos de acionamentos elétricos</w:t>
                </w:r>
              </w:p>
            </w:tc>
            <w:tc>
              <w:tcPr>
                <w:vMerge w:val="continue"/>
                <w:shd w:fill="auto" w:val="clear"/>
                <w:vAlign w:val="center"/>
              </w:tcPr>
              <w:p w:rsidR="00000000" w:rsidDel="00000000" w:rsidP="00000000" w:rsidRDefault="00000000" w:rsidRPr="00000000" w14:paraId="000018F3">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8F4">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18F5">
                <w:pPr>
                  <w:numPr>
                    <w:ilvl w:val="1"/>
                    <w:numId w:val="5"/>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as ferramentas de melhoria contínua elaboração de projetos de circuitos de acionamentos eletroeletrônicos</w:t>
                </w:r>
              </w:p>
            </w:tc>
            <w:tc>
              <w:tcPr>
                <w:shd w:fill="auto" w:val="clear"/>
                <w:vAlign w:val="center"/>
              </w:tcPr>
              <w:p w:rsidR="00000000" w:rsidDel="00000000" w:rsidP="00000000" w:rsidRDefault="00000000" w:rsidRPr="00000000" w14:paraId="000018F6">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Analisar a viabilidade técnica projetos de circuitos de acionamentos elétricos, tendo em vista a eficiência e confiabilidade das instalações</w:t>
                </w:r>
              </w:p>
              <w:p w:rsidR="00000000" w:rsidDel="00000000" w:rsidP="00000000" w:rsidRDefault="00000000" w:rsidRPr="00000000" w14:paraId="000018F7">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Utilizar ferramentas de gestão da qualidade para a elaboração de projetos de circuitos de acionamentos elétricos</w:t>
                </w:r>
              </w:p>
            </w:tc>
            <w:tc>
              <w:tcPr>
                <w:vMerge w:val="continue"/>
                <w:shd w:fill="auto" w:val="clear"/>
                <w:vAlign w:val="center"/>
              </w:tcPr>
              <w:p w:rsidR="00000000" w:rsidDel="00000000" w:rsidP="00000000" w:rsidRDefault="00000000" w:rsidRPr="00000000" w14:paraId="000018F8">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8F9">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18FA">
                <w:pPr>
                  <w:numPr>
                    <w:ilvl w:val="1"/>
                    <w:numId w:val="5"/>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 utilização das tecnologias habilitadoras da indústria avançada para a elaboração de projetos de circuitos de acionamentos eletroeletrônicos</w:t>
                </w:r>
              </w:p>
            </w:tc>
            <w:tc>
              <w:tcPr>
                <w:shd w:fill="auto" w:val="clear"/>
                <w:vAlign w:val="center"/>
              </w:tcPr>
              <w:p w:rsidR="00000000" w:rsidDel="00000000" w:rsidP="00000000" w:rsidRDefault="00000000" w:rsidRPr="00000000" w14:paraId="000018FB">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as tecnologias habilitadoras da indústria avançada aplicáveis à elaboração de projetos de circuitos de acionamentos elétricos em sistemas mecatrônicos</w:t>
                </w:r>
              </w:p>
              <w:p w:rsidR="00000000" w:rsidDel="00000000" w:rsidP="00000000" w:rsidRDefault="00000000" w:rsidRPr="00000000" w14:paraId="000018FC">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Utilizar as tecnologias habilitadoras da indústria avançada aplicáveis à elaboração de projetos de circuitos de acionamentos elétricos em sistemas mecatrônicos</w:t>
                </w:r>
              </w:p>
            </w:tc>
            <w:tc>
              <w:tcPr>
                <w:vMerge w:val="continue"/>
                <w:shd w:fill="auto" w:val="clear"/>
                <w:vAlign w:val="center"/>
              </w:tcPr>
              <w:p w:rsidR="00000000" w:rsidDel="00000000" w:rsidP="00000000" w:rsidRDefault="00000000" w:rsidRPr="00000000" w14:paraId="000018FD">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8FE">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18FF">
                <w:pPr>
                  <w:numPr>
                    <w:ilvl w:val="1"/>
                    <w:numId w:val="5"/>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Seguindo Legislação aplicável, Normas Técnicas, de Qualidade, de Segurança, Saúde e Sustentabilidade</w:t>
                </w:r>
              </w:p>
            </w:tc>
            <w:tc>
              <w:tcPr>
                <w:shd w:fill="auto" w:val="clear"/>
                <w:vAlign w:val="center"/>
              </w:tcPr>
              <w:p w:rsidR="00000000" w:rsidDel="00000000" w:rsidP="00000000" w:rsidRDefault="00000000" w:rsidRPr="00000000" w14:paraId="00001900">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legislação e dispositivos normativos tendo em vista a eficiência e qualidade dos sistemas de circuitos de acionamentos elétricos, a segurança do usuário e preservação do meio ambiente</w:t>
                </w:r>
              </w:p>
              <w:p w:rsidR="00000000" w:rsidDel="00000000" w:rsidP="00000000" w:rsidRDefault="00000000" w:rsidRPr="00000000" w14:paraId="00001901">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Avaliar o cumprimento dos procedimentos de segurança e utilização dos equipamentos de proteção individuais - epi e equipamentos de proteção coletivas - epc pelas equipes de trabalho</w:t>
                </w:r>
              </w:p>
              <w:p w:rsidR="00000000" w:rsidDel="00000000" w:rsidP="00000000" w:rsidRDefault="00000000" w:rsidRPr="00000000" w14:paraId="00001902">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as normas técnicas para a elaboração de projetos de circuitos de acionamentos elétricos</w:t>
                </w:r>
              </w:p>
              <w:p w:rsidR="00000000" w:rsidDel="00000000" w:rsidP="00000000" w:rsidRDefault="00000000" w:rsidRPr="00000000" w14:paraId="00001903">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as normas técnicas para a elaboração de projetos de circuitos de acionamentos elétricos</w:t>
                </w:r>
              </w:p>
            </w:tc>
            <w:tc>
              <w:tcPr>
                <w:vMerge w:val="continue"/>
                <w:shd w:fill="auto" w:val="clear"/>
                <w:vAlign w:val="center"/>
              </w:tcPr>
              <w:p w:rsidR="00000000" w:rsidDel="00000000" w:rsidP="00000000" w:rsidRDefault="00000000" w:rsidRPr="00000000" w14:paraId="00001904">
                <w:pPr>
                  <w:widowControl w:val="0"/>
                  <w:spacing w:line="276" w:lineRule="auto"/>
                  <w:rPr/>
                </w:pP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1905">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909">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 Evidenciar consciência de que a amabilidade é um valor que se manifesta pelo diálogo, empatia, tolerância, altruísmo, modéstia e gratidão e que este promove o engajamento e a cooperação nas relações de trabalho. </w:t>
                </w:r>
              </w:p>
              <w:p w:rsidR="00000000" w:rsidDel="00000000" w:rsidP="00000000" w:rsidRDefault="00000000" w:rsidRPr="00000000" w14:paraId="0000190A">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Valorizar propostas, próprias ou de outros, para solução de problemas, atendimento de necessidades ou para a implementação de melhorias no seu campo de trabalho.</w:t>
                </w:r>
              </w:p>
              <w:p w:rsidR="00000000" w:rsidDel="00000000" w:rsidP="00000000" w:rsidRDefault="00000000" w:rsidRPr="00000000" w14:paraId="0000190B">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 Demonstrar postura ética na tomada de decisões, responsabilizando-se pelos impactos gerados.</w:t>
                </w:r>
              </w:p>
            </w:tc>
          </w:tr>
          <w:tr>
            <w:trPr>
              <w:cantSplit w:val="0"/>
              <w:trHeight w:val="20" w:hRule="atLeast"/>
              <w:tblHeader w:val="0"/>
            </w:trPr>
            <w:tc>
              <w:tcPr>
                <w:gridSpan w:val="4"/>
                <w:shd w:fill="e64010" w:val="clear"/>
                <w:vAlign w:val="center"/>
              </w:tcPr>
              <w:p w:rsidR="00000000" w:rsidDel="00000000" w:rsidP="00000000" w:rsidRDefault="00000000" w:rsidRPr="00000000" w14:paraId="0000190F">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913">
                <w:pPr>
                  <w:spacing w:after="160" w:line="259" w:lineRule="auto"/>
                  <w:rPr/>
                </w:pPr>
                <w:r w:rsidDel="00000000" w:rsidR="00000000" w:rsidRPr="00000000">
                  <w:rPr>
                    <w:b w:val="1"/>
                    <w:rtl w:val="0"/>
                  </w:rPr>
                  <w:t xml:space="preserve">Máquinas</w:t>
                </w:r>
                <w:r w:rsidDel="00000000" w:rsidR="00000000" w:rsidRPr="00000000">
                  <w:rPr>
                    <w:rtl w:val="0"/>
                  </w:rPr>
                </w:r>
              </w:p>
            </w:tc>
            <w:tc>
              <w:tcPr>
                <w:gridSpan w:val="3"/>
                <w:shd w:fill="auto" w:val="clear"/>
                <w:vAlign w:val="center"/>
              </w:tcPr>
              <w:p w:rsidR="00000000" w:rsidDel="00000000" w:rsidP="00000000" w:rsidRDefault="00000000" w:rsidRPr="00000000" w14:paraId="00001914">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Computador com software específico e acesso à internet</w:t>
                </w:r>
              </w:p>
            </w:tc>
          </w:tr>
          <w:tr>
            <w:trPr>
              <w:cantSplit w:val="0"/>
              <w:trHeight w:val="408" w:hRule="atLeast"/>
              <w:tblHeader w:val="0"/>
            </w:trPr>
            <w:tc>
              <w:tcPr>
                <w:shd w:fill="auto" w:val="clear"/>
                <w:vAlign w:val="center"/>
              </w:tcPr>
              <w:p w:rsidR="00000000" w:rsidDel="00000000" w:rsidP="00000000" w:rsidRDefault="00000000" w:rsidRPr="00000000" w14:paraId="00001917">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3"/>
                <w:shd w:fill="auto" w:val="clear"/>
                <w:vAlign w:val="center"/>
              </w:tcPr>
              <w:p w:rsidR="00000000" w:rsidDel="00000000" w:rsidP="00000000" w:rsidRDefault="00000000" w:rsidRPr="00000000" w14:paraId="00001918">
                <w:pPr>
                  <w:numPr>
                    <w:ilvl w:val="0"/>
                    <w:numId w:val="45"/>
                  </w:numPr>
                  <w:spacing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Laboratório de Desenho</w:t>
                </w:r>
              </w:p>
              <w:p w:rsidR="00000000" w:rsidDel="00000000" w:rsidP="00000000" w:rsidRDefault="00000000" w:rsidRPr="00000000" w14:paraId="00001919">
                <w:pPr>
                  <w:numPr>
                    <w:ilvl w:val="0"/>
                    <w:numId w:val="45"/>
                  </w:numPr>
                  <w:spacing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Sala de aula</w:t>
                </w:r>
              </w:p>
              <w:p w:rsidR="00000000" w:rsidDel="00000000" w:rsidP="00000000" w:rsidRDefault="00000000" w:rsidRPr="00000000" w14:paraId="0000191A">
                <w:pPr>
                  <w:numPr>
                    <w:ilvl w:val="0"/>
                    <w:numId w:val="45"/>
                  </w:numPr>
                  <w:spacing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Biblioteca</w:t>
                </w:r>
              </w:p>
              <w:p w:rsidR="00000000" w:rsidDel="00000000" w:rsidP="00000000" w:rsidRDefault="00000000" w:rsidRPr="00000000" w14:paraId="0000191B">
                <w:pPr>
                  <w:numPr>
                    <w:ilvl w:val="0"/>
                    <w:numId w:val="45"/>
                  </w:numPr>
                  <w:spacing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Laboratório de Informática</w:t>
                </w:r>
              </w:p>
            </w:tc>
          </w:tr>
          <w:tr>
            <w:trPr>
              <w:cantSplit w:val="0"/>
              <w:trHeight w:val="408" w:hRule="atLeast"/>
              <w:tblHeader w:val="0"/>
            </w:trPr>
            <w:tc>
              <w:tcPr>
                <w:shd w:fill="auto" w:val="clear"/>
                <w:vAlign w:val="center"/>
              </w:tcPr>
              <w:p w:rsidR="00000000" w:rsidDel="00000000" w:rsidP="00000000" w:rsidRDefault="00000000" w:rsidRPr="00000000" w14:paraId="0000191E">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gridSpan w:val="3"/>
                <w:shd w:fill="auto" w:val="clear"/>
                <w:vAlign w:val="center"/>
              </w:tcPr>
              <w:p w:rsidR="00000000" w:rsidDel="00000000" w:rsidP="00000000" w:rsidRDefault="00000000" w:rsidRPr="00000000" w14:paraId="0000191F">
                <w:pPr>
                  <w:numPr>
                    <w:ilvl w:val="0"/>
                    <w:numId w:val="45"/>
                  </w:numPr>
                  <w:spacing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Instrumentos de medição</w:t>
                </w:r>
              </w:p>
              <w:p w:rsidR="00000000" w:rsidDel="00000000" w:rsidP="00000000" w:rsidRDefault="00000000" w:rsidRPr="00000000" w14:paraId="00001920">
                <w:pPr>
                  <w:numPr>
                    <w:ilvl w:val="0"/>
                    <w:numId w:val="45"/>
                  </w:numPr>
                  <w:spacing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Ferramentas manuais</w:t>
                </w:r>
              </w:p>
              <w:p w:rsidR="00000000" w:rsidDel="00000000" w:rsidP="00000000" w:rsidRDefault="00000000" w:rsidRPr="00000000" w14:paraId="00001921">
                <w:pPr>
                  <w:numPr>
                    <w:ilvl w:val="0"/>
                    <w:numId w:val="45"/>
                  </w:numPr>
                  <w:spacing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EPIs e EPCs</w:t>
                </w:r>
              </w:p>
            </w:tc>
          </w:tr>
          <w:tr>
            <w:trPr>
              <w:cantSplit w:val="0"/>
              <w:trHeight w:val="408" w:hRule="atLeast"/>
              <w:tblHeader w:val="0"/>
            </w:trPr>
            <w:tc>
              <w:tcPr>
                <w:shd w:fill="auto" w:val="clear"/>
                <w:vAlign w:val="center"/>
              </w:tcPr>
              <w:p w:rsidR="00000000" w:rsidDel="00000000" w:rsidP="00000000" w:rsidRDefault="00000000" w:rsidRPr="00000000" w14:paraId="00001924">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3"/>
                <w:shd w:fill="auto" w:val="clear"/>
                <w:vAlign w:val="center"/>
              </w:tcPr>
              <w:p w:rsidR="00000000" w:rsidDel="00000000" w:rsidP="00000000" w:rsidRDefault="00000000" w:rsidRPr="00000000" w14:paraId="00001925">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Tela de Projeção</w:t>
                </w:r>
              </w:p>
              <w:p w:rsidR="00000000" w:rsidDel="00000000" w:rsidP="00000000" w:rsidRDefault="00000000" w:rsidRPr="00000000" w14:paraId="00001926">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Normas técnicas</w:t>
                </w:r>
              </w:p>
              <w:p w:rsidR="00000000" w:rsidDel="00000000" w:rsidP="00000000" w:rsidRDefault="00000000" w:rsidRPr="00000000" w14:paraId="00001927">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Apostilas Manuais e catálogos</w:t>
                </w:r>
              </w:p>
              <w:p w:rsidR="00000000" w:rsidDel="00000000" w:rsidP="00000000" w:rsidRDefault="00000000" w:rsidRPr="00000000" w14:paraId="00001928">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Sites e aplicativos</w:t>
                </w:r>
              </w:p>
              <w:p w:rsidR="00000000" w:rsidDel="00000000" w:rsidP="00000000" w:rsidRDefault="00000000" w:rsidRPr="00000000" w14:paraId="00001929">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Livros didáticos</w:t>
                </w:r>
              </w:p>
              <w:p w:rsidR="00000000" w:rsidDel="00000000" w:rsidP="00000000" w:rsidRDefault="00000000" w:rsidRPr="00000000" w14:paraId="0000192A">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Software de Desenho CAD</w:t>
                </w:r>
              </w:p>
              <w:p w:rsidR="00000000" w:rsidDel="00000000" w:rsidP="00000000" w:rsidRDefault="00000000" w:rsidRPr="00000000" w14:paraId="0000192B">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Software de Simulação Digital</w:t>
                </w:r>
              </w:p>
              <w:p w:rsidR="00000000" w:rsidDel="00000000" w:rsidP="00000000" w:rsidRDefault="00000000" w:rsidRPr="00000000" w14:paraId="0000192C">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Quadro Branco</w:t>
                </w:r>
              </w:p>
              <w:p w:rsidR="00000000" w:rsidDel="00000000" w:rsidP="00000000" w:rsidRDefault="00000000" w:rsidRPr="00000000" w14:paraId="0000192D">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Projetor</w:t>
                </w:r>
              </w:p>
            </w:tc>
          </w:tr>
          <w:tr>
            <w:trPr>
              <w:cantSplit w:val="0"/>
              <w:trHeight w:val="408" w:hRule="atLeast"/>
              <w:tblHeader w:val="0"/>
            </w:trPr>
            <w:tc>
              <w:tcPr>
                <w:shd w:fill="auto" w:val="clear"/>
                <w:vAlign w:val="center"/>
              </w:tcPr>
              <w:p w:rsidR="00000000" w:rsidDel="00000000" w:rsidP="00000000" w:rsidRDefault="00000000" w:rsidRPr="00000000" w14:paraId="00001930">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3"/>
                <w:shd w:fill="auto" w:val="clear"/>
                <w:vAlign w:val="center"/>
              </w:tcPr>
              <w:p w:rsidR="00000000" w:rsidDel="00000000" w:rsidP="00000000" w:rsidRDefault="00000000" w:rsidRPr="00000000" w14:paraId="00001931">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p>
            </w:tc>
          </w:tr>
        </w:tbl>
      </w:sdtContent>
    </w:sdt>
    <w:p w:rsidR="00000000" w:rsidDel="00000000" w:rsidP="00000000" w:rsidRDefault="00000000" w:rsidRPr="00000000" w14:paraId="00001934">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935">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936">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937">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938">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939">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193A">
      <w:pPr>
        <w:spacing w:after="160" w:line="259" w:lineRule="auto"/>
        <w:rPr>
          <w:rFonts w:ascii="Liberation Sans" w:cs="Liberation Sans" w:eastAsia="Liberation Sans" w:hAnsi="Liberation Sans"/>
          <w:sz w:val="20"/>
          <w:szCs w:val="20"/>
        </w:rPr>
      </w:pPr>
      <w:r w:rsidDel="00000000" w:rsidR="00000000" w:rsidRPr="00000000">
        <w:rPr>
          <w:rtl w:val="0"/>
        </w:rPr>
      </w:r>
    </w:p>
    <w:sdt>
      <w:sdtPr>
        <w:lock w:val="contentLocked"/>
        <w:tag w:val="goog_rdk_40"/>
      </w:sdtPr>
      <w:sdtContent>
        <w:tbl>
          <w:tblPr>
            <w:tblStyle w:val="Table62"/>
            <w:tblW w:w="8985.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30"/>
            <w:gridCol w:w="1605"/>
            <w:gridCol w:w="2100"/>
            <w:gridCol w:w="3450"/>
            <w:tblGridChange w:id="0">
              <w:tblGrid>
                <w:gridCol w:w="1830"/>
                <w:gridCol w:w="1605"/>
                <w:gridCol w:w="2100"/>
                <w:gridCol w:w="3450"/>
              </w:tblGrid>
            </w:tblGridChange>
          </w:tblGrid>
          <w:tr>
            <w:trPr>
              <w:cantSplit w:val="0"/>
              <w:trHeight w:val="20" w:hRule="atLeast"/>
              <w:tblHeader w:val="0"/>
            </w:trPr>
            <w:tc>
              <w:tcPr>
                <w:gridSpan w:val="4"/>
                <w:shd w:fill="e64010" w:val="clear"/>
                <w:vAlign w:val="center"/>
              </w:tcPr>
              <w:p w:rsidR="00000000" w:rsidDel="00000000" w:rsidP="00000000" w:rsidRDefault="00000000" w:rsidRPr="00000000" w14:paraId="0000193B">
                <w:pPr>
                  <w:spacing w:after="160" w:line="259" w:lineRule="auto"/>
                  <w:jc w:val="center"/>
                  <w:rPr/>
                </w:pPr>
                <w:r w:rsidDel="00000000" w:rsidR="00000000" w:rsidRPr="00000000">
                  <w:rPr>
                    <w:b w:val="1"/>
                    <w:color w:val="ffffff"/>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93F">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MECATRÔNICA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943">
                <w:pPr>
                  <w:spacing w:after="160" w:line="259" w:lineRule="auto"/>
                  <w:rPr/>
                </w:pPr>
                <w:r w:rsidDel="00000000" w:rsidR="00000000" w:rsidRPr="00000000">
                  <w:rPr>
                    <w:b w:val="1"/>
                    <w:rtl w:val="0"/>
                  </w:rPr>
                  <w:t xml:space="preserve">Unidade Curricular: </w:t>
                </w:r>
                <w:r w:rsidDel="00000000" w:rsidR="00000000" w:rsidRPr="00000000">
                  <w:rPr>
                    <w:rtl w:val="0"/>
                  </w:rPr>
                  <w:t xml:space="preserve">Projetos de Sistemas Embarcados</w:t>
                </w:r>
              </w:p>
            </w:tc>
          </w:tr>
          <w:tr>
            <w:trPr>
              <w:cantSplit w:val="0"/>
              <w:trHeight w:val="408" w:hRule="atLeast"/>
              <w:tblHeader w:val="0"/>
            </w:trPr>
            <w:tc>
              <w:tcPr>
                <w:gridSpan w:val="4"/>
                <w:shd w:fill="auto" w:val="clear"/>
                <w:vAlign w:val="center"/>
              </w:tcPr>
              <w:p w:rsidR="00000000" w:rsidDel="00000000" w:rsidP="00000000" w:rsidRDefault="00000000" w:rsidRPr="00000000" w14:paraId="00001947">
                <w:pPr>
                  <w:spacing w:after="160" w:line="259" w:lineRule="auto"/>
                  <w:rPr/>
                </w:pPr>
                <w:r w:rsidDel="00000000" w:rsidR="00000000" w:rsidRPr="00000000">
                  <w:rPr>
                    <w:b w:val="1"/>
                    <w:rtl w:val="0"/>
                  </w:rPr>
                  <w:t xml:space="preserve">Carga Horária: </w:t>
                </w:r>
                <w:r w:rsidDel="00000000" w:rsidR="00000000" w:rsidRPr="00000000">
                  <w:rPr>
                    <w:rtl w:val="0"/>
                  </w:rPr>
                  <w:t xml:space="preserve">40h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94B">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194C">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F.3 - Desenvolver projetos de sistemas automatizados de manufatura, seguindo procedimentos e Normas Técnicas, de Qualidade, Segurança, Saúde e Sustentabilidade</w:t>
                </w:r>
              </w:p>
            </w:tc>
          </w:tr>
          <w:tr>
            <w:trPr>
              <w:cantSplit w:val="0"/>
              <w:trHeight w:val="408" w:hRule="atLeast"/>
              <w:tblHeader w:val="0"/>
            </w:trPr>
            <w:tc>
              <w:tcPr>
                <w:gridSpan w:val="4"/>
                <w:shd w:fill="auto" w:val="clear"/>
                <w:vAlign w:val="center"/>
              </w:tcPr>
              <w:p w:rsidR="00000000" w:rsidDel="00000000" w:rsidP="00000000" w:rsidRDefault="00000000" w:rsidRPr="00000000" w14:paraId="00001950">
                <w:pPr>
                  <w:spacing w:after="160" w:line="259" w:lineRule="auto"/>
                  <w:rPr/>
                </w:pPr>
                <w:r w:rsidDel="00000000" w:rsidR="00000000" w:rsidRPr="00000000">
                  <w:rPr>
                    <w:b w:val="1"/>
                    <w:rtl w:val="0"/>
                  </w:rPr>
                  <w:t xml:space="preserve">Objetivo Geral: </w:t>
                </w:r>
                <w:r w:rsidDel="00000000" w:rsidR="00000000" w:rsidRPr="00000000">
                  <w:rPr>
                    <w:rtl w:val="0"/>
                  </w:rPr>
                  <w:t xml:space="preserve">Propiciar o desenvolvimento das capacidades técnicas e socioemocionais necessárias para a elaboração de projetos de sistemas embarcados</w:t>
                </w:r>
              </w:p>
            </w:tc>
          </w:tr>
          <w:tr>
            <w:trPr>
              <w:cantSplit w:val="0"/>
              <w:trHeight w:val="20" w:hRule="atLeast"/>
              <w:tblHeader w:val="0"/>
            </w:trPr>
            <w:tc>
              <w:tcPr>
                <w:gridSpan w:val="4"/>
                <w:shd w:fill="e64010" w:val="clear"/>
                <w:vAlign w:val="center"/>
              </w:tcPr>
              <w:p w:rsidR="00000000" w:rsidDel="00000000" w:rsidP="00000000" w:rsidRDefault="00000000" w:rsidRPr="00000000" w14:paraId="00001954">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1958">
                <w:pPr>
                  <w:spacing w:after="160" w:line="259" w:lineRule="auto"/>
                  <w:jc w:val="center"/>
                  <w:rPr/>
                </w:pPr>
                <w:r w:rsidDel="00000000" w:rsidR="00000000" w:rsidRPr="00000000">
                  <w:rPr>
                    <w:b w:val="1"/>
                    <w:sz w:val="18"/>
                    <w:szCs w:val="18"/>
                    <w:rtl w:val="0"/>
                  </w:rPr>
                  <w:t xml:space="preserve">Subfunção</w:t>
                </w:r>
                <w:r w:rsidDel="00000000" w:rsidR="00000000" w:rsidRPr="00000000">
                  <w:rPr>
                    <w:rtl w:val="0"/>
                  </w:rPr>
                </w:r>
              </w:p>
            </w:tc>
            <w:tc>
              <w:tcPr>
                <w:shd w:fill="f48566" w:val="clear"/>
                <w:vAlign w:val="center"/>
              </w:tcPr>
              <w:p w:rsidR="00000000" w:rsidDel="00000000" w:rsidP="00000000" w:rsidRDefault="00000000" w:rsidRPr="00000000" w14:paraId="00001959">
                <w:pPr>
                  <w:spacing w:after="160" w:line="259" w:lineRule="auto"/>
                  <w:jc w:val="center"/>
                  <w:rPr/>
                </w:pPr>
                <w:r w:rsidDel="00000000" w:rsidR="00000000" w:rsidRPr="00000000">
                  <w:rPr>
                    <w:b w:val="1"/>
                    <w:sz w:val="18"/>
                    <w:szCs w:val="18"/>
                    <w:rtl w:val="0"/>
                  </w:rPr>
                  <w:t xml:space="preserve">Padrão de Desempenho</w:t>
                </w:r>
                <w:r w:rsidDel="00000000" w:rsidR="00000000" w:rsidRPr="00000000">
                  <w:rPr>
                    <w:rtl w:val="0"/>
                  </w:rPr>
                </w:r>
              </w:p>
            </w:tc>
            <w:tc>
              <w:tcPr>
                <w:shd w:fill="f48566" w:val="clear"/>
                <w:vAlign w:val="center"/>
              </w:tcPr>
              <w:p w:rsidR="00000000" w:rsidDel="00000000" w:rsidP="00000000" w:rsidRDefault="00000000" w:rsidRPr="00000000" w14:paraId="0000195A">
                <w:pPr>
                  <w:spacing w:after="160" w:line="259" w:lineRule="auto"/>
                  <w:jc w:val="center"/>
                  <w:rPr/>
                </w:pPr>
                <w:r w:rsidDel="00000000" w:rsidR="00000000" w:rsidRPr="00000000">
                  <w:rPr>
                    <w:b w:val="1"/>
                    <w:sz w:val="18"/>
                    <w:szCs w:val="18"/>
                    <w:rtl w:val="0"/>
                  </w:rPr>
                  <w:t xml:space="preserve">Capacidades Técnicas</w:t>
                </w:r>
                <w:r w:rsidDel="00000000" w:rsidR="00000000" w:rsidRPr="00000000">
                  <w:rPr>
                    <w:rtl w:val="0"/>
                  </w:rPr>
                </w:r>
              </w:p>
            </w:tc>
            <w:tc>
              <w:tcPr>
                <w:shd w:fill="f48566" w:val="clear"/>
                <w:vAlign w:val="center"/>
              </w:tcPr>
              <w:p w:rsidR="00000000" w:rsidDel="00000000" w:rsidP="00000000" w:rsidRDefault="00000000" w:rsidRPr="00000000" w14:paraId="0000195B">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95C">
                <w:pPr>
                  <w:numPr>
                    <w:ilvl w:val="0"/>
                    <w:numId w:val="53"/>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Elaborar projetos de circuitos eletrônicos e microcontrolados</w:t>
                </w:r>
              </w:p>
            </w:tc>
            <w:tc>
              <w:tcPr>
                <w:shd w:fill="auto" w:val="clear"/>
                <w:vAlign w:val="center"/>
              </w:tcPr>
              <w:p w:rsidR="00000000" w:rsidDel="00000000" w:rsidP="00000000" w:rsidRDefault="00000000" w:rsidRPr="00000000" w14:paraId="0000195D">
                <w:pPr>
                  <w:numPr>
                    <w:ilvl w:val="1"/>
                    <w:numId w:val="53"/>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os requisitos e necessidades do cliente</w:t>
                </w:r>
              </w:p>
            </w:tc>
            <w:tc>
              <w:tcPr>
                <w:shd w:fill="auto" w:val="clear"/>
                <w:vAlign w:val="center"/>
              </w:tcPr>
              <w:p w:rsidR="00000000" w:rsidDel="00000000" w:rsidP="00000000" w:rsidRDefault="00000000" w:rsidRPr="00000000" w14:paraId="0000195E">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Analisar a viabilidade técnica do projeto de circuitos eletrônicos e microcontrolados, tendo em vista a eficiência e confiabilidade dos sistemas mecatrônicos</w:t>
                </w:r>
              </w:p>
              <w:p w:rsidR="00000000" w:rsidDel="00000000" w:rsidP="00000000" w:rsidRDefault="00000000" w:rsidRPr="00000000" w14:paraId="0000195F">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o custo dos recursos tecnológicos e profissionais para elaboração do orçamento do projeto de circuitos eletrônicos e microcontrolados</w:t>
                </w:r>
              </w:p>
              <w:p w:rsidR="00000000" w:rsidDel="00000000" w:rsidP="00000000" w:rsidRDefault="00000000" w:rsidRPr="00000000" w14:paraId="00001960">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Especificar as soluções tecnológicas a serem aplicadas na elaboração de projetos de circuitos eletrônicos e microcontrolados</w:t>
                </w:r>
              </w:p>
              <w:p w:rsidR="00000000" w:rsidDel="00000000" w:rsidP="00000000" w:rsidRDefault="00000000" w:rsidRPr="00000000" w14:paraId="00001961">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ferramentas de gestão para a elaboração do projeto de circuitos eletrônicos e microcontrolados</w:t>
                </w:r>
              </w:p>
              <w:p w:rsidR="00000000" w:rsidDel="00000000" w:rsidP="00000000" w:rsidRDefault="00000000" w:rsidRPr="00000000" w14:paraId="00001962">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os dados dos ambientes, equipamentos e máquinas, por meio de instrumentos digitais ou manuais, em conformidade com as normas técnicas e dados do cliente, para o desenvolvimento do projeto</w:t>
                </w:r>
              </w:p>
              <w:p w:rsidR="00000000" w:rsidDel="00000000" w:rsidP="00000000" w:rsidRDefault="00000000" w:rsidRPr="00000000" w14:paraId="00001963">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as necessidades do cliente, por meio de instrumentos digitais ou manuais,  para definição do escopo do projeto, em conformidade com as normas técnicas e regulamentadoras</w:t>
                </w:r>
              </w:p>
              <w:p w:rsidR="00000000" w:rsidDel="00000000" w:rsidP="00000000" w:rsidRDefault="00000000" w:rsidRPr="00000000" w14:paraId="00001964">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procedimentos de registro, por meio de recursos digitais ou manuais, dos dados levantados no campo em função do projeto de circuitos eletrônicos e microcontrolados a ser elaborado</w:t>
                </w:r>
              </w:p>
            </w:tc>
            <w:tc>
              <w:tcPr>
                <w:vMerge w:val="restart"/>
                <w:shd w:fill="auto" w:val="clear"/>
                <w:vAlign w:val="center"/>
              </w:tcPr>
              <w:p w:rsidR="00000000" w:rsidDel="00000000" w:rsidP="00000000" w:rsidRDefault="00000000" w:rsidRPr="00000000" w14:paraId="00001965">
                <w:pPr>
                  <w:numPr>
                    <w:ilvl w:val="0"/>
                    <w:numId w:val="48"/>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Pesquisa e Análise de Informações</w:t>
                </w:r>
              </w:p>
              <w:p w:rsidR="00000000" w:rsidDel="00000000" w:rsidP="00000000" w:rsidRDefault="00000000" w:rsidRPr="00000000" w14:paraId="00001966">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Coleta de dados</w:t>
                </w:r>
              </w:p>
              <w:p w:rsidR="00000000" w:rsidDel="00000000" w:rsidP="00000000" w:rsidRDefault="00000000" w:rsidRPr="00000000" w14:paraId="00001967">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Seleção de informações</w:t>
                </w:r>
              </w:p>
              <w:p w:rsidR="00000000" w:rsidDel="00000000" w:rsidP="00000000" w:rsidRDefault="00000000" w:rsidRPr="00000000" w14:paraId="00001968">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Análise das informações e conclusões</w:t>
                </w:r>
              </w:p>
              <w:p w:rsidR="00000000" w:rsidDel="00000000" w:rsidP="00000000" w:rsidRDefault="00000000" w:rsidRPr="00000000" w14:paraId="00001969">
                <w:pPr>
                  <w:numPr>
                    <w:ilvl w:val="0"/>
                    <w:numId w:val="48"/>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Concepção do Projeto</w:t>
                </w:r>
              </w:p>
              <w:p w:rsidR="00000000" w:rsidDel="00000000" w:rsidP="00000000" w:rsidRDefault="00000000" w:rsidRPr="00000000" w14:paraId="0000196A">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Definição do escopo</w:t>
                </w:r>
              </w:p>
              <w:p w:rsidR="00000000" w:rsidDel="00000000" w:rsidP="00000000" w:rsidRDefault="00000000" w:rsidRPr="00000000" w14:paraId="0000196B">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Etapas de elaboração</w:t>
                </w:r>
              </w:p>
              <w:p w:rsidR="00000000" w:rsidDel="00000000" w:rsidP="00000000" w:rsidRDefault="00000000" w:rsidRPr="00000000" w14:paraId="0000196C">
                <w:pPr>
                  <w:numPr>
                    <w:ilvl w:val="2"/>
                    <w:numId w:val="4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Levantamento de dados</w:t>
                </w:r>
              </w:p>
              <w:p w:rsidR="00000000" w:rsidDel="00000000" w:rsidP="00000000" w:rsidRDefault="00000000" w:rsidRPr="00000000" w14:paraId="0000196D">
                <w:pPr>
                  <w:numPr>
                    <w:ilvl w:val="2"/>
                    <w:numId w:val="4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Requisitos do projeto</w:t>
                </w:r>
              </w:p>
              <w:p w:rsidR="00000000" w:rsidDel="00000000" w:rsidP="00000000" w:rsidRDefault="00000000" w:rsidRPr="00000000" w14:paraId="0000196E">
                <w:pPr>
                  <w:numPr>
                    <w:ilvl w:val="2"/>
                    <w:numId w:val="4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Desenho técnico</w:t>
                </w:r>
              </w:p>
              <w:p w:rsidR="00000000" w:rsidDel="00000000" w:rsidP="00000000" w:rsidRDefault="00000000" w:rsidRPr="00000000" w14:paraId="0000196F">
                <w:pPr>
                  <w:numPr>
                    <w:ilvl w:val="2"/>
                    <w:numId w:val="4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Dimensionamento</w:t>
                </w:r>
              </w:p>
              <w:p w:rsidR="00000000" w:rsidDel="00000000" w:rsidP="00000000" w:rsidRDefault="00000000" w:rsidRPr="00000000" w14:paraId="00001970">
                <w:pPr>
                  <w:numPr>
                    <w:ilvl w:val="2"/>
                    <w:numId w:val="4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Detalhamentos</w:t>
                </w:r>
              </w:p>
              <w:p w:rsidR="00000000" w:rsidDel="00000000" w:rsidP="00000000" w:rsidRDefault="00000000" w:rsidRPr="00000000" w14:paraId="00001971">
                <w:pPr>
                  <w:numPr>
                    <w:ilvl w:val="2"/>
                    <w:numId w:val="4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Memorial descritivo</w:t>
                </w:r>
              </w:p>
              <w:p w:rsidR="00000000" w:rsidDel="00000000" w:rsidP="00000000" w:rsidRDefault="00000000" w:rsidRPr="00000000" w14:paraId="00001972">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Análise de viabilidade técnica e econômica</w:t>
                </w:r>
              </w:p>
              <w:p w:rsidR="00000000" w:rsidDel="00000000" w:rsidP="00000000" w:rsidRDefault="00000000" w:rsidRPr="00000000" w14:paraId="00001973">
                <w:pPr>
                  <w:numPr>
                    <w:ilvl w:val="0"/>
                    <w:numId w:val="48"/>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Desenho Técnico de Projeto</w:t>
                </w:r>
              </w:p>
              <w:p w:rsidR="00000000" w:rsidDel="00000000" w:rsidP="00000000" w:rsidRDefault="00000000" w:rsidRPr="00000000" w14:paraId="00001974">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Ferramentas de Desenho Assistido por Computador</w:t>
                </w:r>
              </w:p>
              <w:p w:rsidR="00000000" w:rsidDel="00000000" w:rsidP="00000000" w:rsidRDefault="00000000" w:rsidRPr="00000000" w14:paraId="00001975">
                <w:pPr>
                  <w:numPr>
                    <w:ilvl w:val="2"/>
                    <w:numId w:val="4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Simbologia</w:t>
                </w:r>
              </w:p>
              <w:p w:rsidR="00000000" w:rsidDel="00000000" w:rsidP="00000000" w:rsidRDefault="00000000" w:rsidRPr="00000000" w14:paraId="00001976">
                <w:pPr>
                  <w:numPr>
                    <w:ilvl w:val="2"/>
                    <w:numId w:val="4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Recursos de edição</w:t>
                </w:r>
              </w:p>
              <w:p w:rsidR="00000000" w:rsidDel="00000000" w:rsidP="00000000" w:rsidRDefault="00000000" w:rsidRPr="00000000" w14:paraId="00001977">
                <w:pPr>
                  <w:numPr>
                    <w:ilvl w:val="2"/>
                    <w:numId w:val="4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Simulação de circuito</w:t>
                </w:r>
              </w:p>
              <w:p w:rsidR="00000000" w:rsidDel="00000000" w:rsidP="00000000" w:rsidRDefault="00000000" w:rsidRPr="00000000" w14:paraId="00001978">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Posicionamento dos componentes do sistema na placa eletrônica</w:t>
                </w:r>
              </w:p>
              <w:p w:rsidR="00000000" w:rsidDel="00000000" w:rsidP="00000000" w:rsidRDefault="00000000" w:rsidRPr="00000000" w14:paraId="00001979">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Distribuição dos circuitos</w:t>
                </w:r>
              </w:p>
              <w:p w:rsidR="00000000" w:rsidDel="00000000" w:rsidP="00000000" w:rsidRDefault="00000000" w:rsidRPr="00000000" w14:paraId="0000197A">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Diagramas eletrônicos</w:t>
                </w:r>
              </w:p>
              <w:p w:rsidR="00000000" w:rsidDel="00000000" w:rsidP="00000000" w:rsidRDefault="00000000" w:rsidRPr="00000000" w14:paraId="0000197B">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Integração e compatibilização de projetos</w:t>
                </w:r>
              </w:p>
              <w:p w:rsidR="00000000" w:rsidDel="00000000" w:rsidP="00000000" w:rsidRDefault="00000000" w:rsidRPr="00000000" w14:paraId="0000197C">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Impressão e manipulação de escalas</w:t>
                </w:r>
              </w:p>
              <w:p w:rsidR="00000000" w:rsidDel="00000000" w:rsidP="00000000" w:rsidRDefault="00000000" w:rsidRPr="00000000" w14:paraId="0000197D">
                <w:pPr>
                  <w:numPr>
                    <w:ilvl w:val="0"/>
                    <w:numId w:val="48"/>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Documentação Técnica do Projeto</w:t>
                </w:r>
              </w:p>
              <w:p w:rsidR="00000000" w:rsidDel="00000000" w:rsidP="00000000" w:rsidRDefault="00000000" w:rsidRPr="00000000" w14:paraId="0000197E">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Conceitual, Básico e Executivo do projeto</w:t>
                </w:r>
              </w:p>
              <w:p w:rsidR="00000000" w:rsidDel="00000000" w:rsidP="00000000" w:rsidRDefault="00000000" w:rsidRPr="00000000" w14:paraId="0000197F">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Dados de processo</w:t>
                </w:r>
              </w:p>
              <w:p w:rsidR="00000000" w:rsidDel="00000000" w:rsidP="00000000" w:rsidRDefault="00000000" w:rsidRPr="00000000" w14:paraId="00001980">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Lista de materiais</w:t>
                </w:r>
              </w:p>
              <w:p w:rsidR="00000000" w:rsidDel="00000000" w:rsidP="00000000" w:rsidRDefault="00000000" w:rsidRPr="00000000" w14:paraId="00001981">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Folha de dados de instrumentos e equipamentos</w:t>
                </w:r>
              </w:p>
              <w:p w:rsidR="00000000" w:rsidDel="00000000" w:rsidP="00000000" w:rsidRDefault="00000000" w:rsidRPr="00000000" w14:paraId="00001982">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Leiaute da placa</w:t>
                </w:r>
              </w:p>
              <w:p w:rsidR="00000000" w:rsidDel="00000000" w:rsidP="00000000" w:rsidRDefault="00000000" w:rsidRPr="00000000" w14:paraId="00001983">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Lista de cabos/diagrama de fiação</w:t>
                </w:r>
              </w:p>
              <w:p w:rsidR="00000000" w:rsidDel="00000000" w:rsidP="00000000" w:rsidRDefault="00000000" w:rsidRPr="00000000" w14:paraId="00001984">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Diagrama de causa e efeito</w:t>
                </w:r>
              </w:p>
              <w:p w:rsidR="00000000" w:rsidDel="00000000" w:rsidP="00000000" w:rsidRDefault="00000000" w:rsidRPr="00000000" w14:paraId="00001985">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Detalhes típicos de instalação</w:t>
                </w:r>
              </w:p>
              <w:p w:rsidR="00000000" w:rsidDel="00000000" w:rsidP="00000000" w:rsidRDefault="00000000" w:rsidRPr="00000000" w14:paraId="00001986">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Memorial descritivo</w:t>
                </w:r>
              </w:p>
              <w:p w:rsidR="00000000" w:rsidDel="00000000" w:rsidP="00000000" w:rsidRDefault="00000000" w:rsidRPr="00000000" w14:paraId="00001987">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Memorial de cálculo</w:t>
                </w:r>
              </w:p>
              <w:p w:rsidR="00000000" w:rsidDel="00000000" w:rsidP="00000000" w:rsidRDefault="00000000" w:rsidRPr="00000000" w14:paraId="00001988">
                <w:pPr>
                  <w:numPr>
                    <w:ilvl w:val="0"/>
                    <w:numId w:val="48"/>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Dimensionamento e Seleção dos Dispositivos nos Sistemas Embarcados</w:t>
                </w:r>
              </w:p>
              <w:p w:rsidR="00000000" w:rsidDel="00000000" w:rsidP="00000000" w:rsidRDefault="00000000" w:rsidRPr="00000000" w14:paraId="00001989">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Componentes eletrônicos</w:t>
                </w:r>
              </w:p>
              <w:p w:rsidR="00000000" w:rsidDel="00000000" w:rsidP="00000000" w:rsidRDefault="00000000" w:rsidRPr="00000000" w14:paraId="0000198A">
                <w:pPr>
                  <w:numPr>
                    <w:ilvl w:val="2"/>
                    <w:numId w:val="4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Surface Mounting Devices - SMD</w:t>
                </w:r>
              </w:p>
              <w:p w:rsidR="00000000" w:rsidDel="00000000" w:rsidP="00000000" w:rsidRDefault="00000000" w:rsidRPr="00000000" w14:paraId="0000198B">
                <w:pPr>
                  <w:numPr>
                    <w:ilvl w:val="2"/>
                    <w:numId w:val="4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Pin Through Hole - PTH</w:t>
                </w:r>
              </w:p>
              <w:p w:rsidR="00000000" w:rsidDel="00000000" w:rsidP="00000000" w:rsidRDefault="00000000" w:rsidRPr="00000000" w14:paraId="0000198C">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Microcontroladores/Microprocessadores</w:t>
                </w:r>
              </w:p>
              <w:p w:rsidR="00000000" w:rsidDel="00000000" w:rsidP="00000000" w:rsidRDefault="00000000" w:rsidRPr="00000000" w14:paraId="0000198D">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Softwares</w:t>
                </w:r>
              </w:p>
              <w:p w:rsidR="00000000" w:rsidDel="00000000" w:rsidP="00000000" w:rsidRDefault="00000000" w:rsidRPr="00000000" w14:paraId="0000198E">
                <w:pPr>
                  <w:numPr>
                    <w:ilvl w:val="2"/>
                    <w:numId w:val="4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Ambiente de Desenvolvimento Integrado - IDE</w:t>
                </w:r>
              </w:p>
              <w:p w:rsidR="00000000" w:rsidDel="00000000" w:rsidP="00000000" w:rsidRDefault="00000000" w:rsidRPr="00000000" w14:paraId="0000198F">
                <w:pPr>
                  <w:numPr>
                    <w:ilvl w:val="2"/>
                    <w:numId w:val="4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Compilação</w:t>
                </w:r>
              </w:p>
              <w:p w:rsidR="00000000" w:rsidDel="00000000" w:rsidP="00000000" w:rsidRDefault="00000000" w:rsidRPr="00000000" w14:paraId="00001990">
                <w:pPr>
                  <w:numPr>
                    <w:ilvl w:val="2"/>
                    <w:numId w:val="4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Programação</w:t>
                </w:r>
              </w:p>
              <w:p w:rsidR="00000000" w:rsidDel="00000000" w:rsidP="00000000" w:rsidRDefault="00000000" w:rsidRPr="00000000" w14:paraId="00001991">
                <w:pPr>
                  <w:numPr>
                    <w:ilvl w:val="2"/>
                    <w:numId w:val="4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Simulação</w:t>
                </w:r>
              </w:p>
              <w:p w:rsidR="00000000" w:rsidDel="00000000" w:rsidP="00000000" w:rsidRDefault="00000000" w:rsidRPr="00000000" w14:paraId="00001992">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Periféricos</w:t>
                </w:r>
              </w:p>
              <w:p w:rsidR="00000000" w:rsidDel="00000000" w:rsidP="00000000" w:rsidRDefault="00000000" w:rsidRPr="00000000" w14:paraId="00001993">
                <w:pPr>
                  <w:numPr>
                    <w:ilvl w:val="2"/>
                    <w:numId w:val="4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Módulos de entradas</w:t>
                </w:r>
              </w:p>
              <w:p w:rsidR="00000000" w:rsidDel="00000000" w:rsidP="00000000" w:rsidRDefault="00000000" w:rsidRPr="00000000" w14:paraId="00001994">
                <w:pPr>
                  <w:numPr>
                    <w:ilvl w:val="2"/>
                    <w:numId w:val="4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Módulos de saídas</w:t>
                </w:r>
              </w:p>
              <w:p w:rsidR="00000000" w:rsidDel="00000000" w:rsidP="00000000" w:rsidRDefault="00000000" w:rsidRPr="00000000" w14:paraId="00001995">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Interface de IoT</w:t>
                </w:r>
              </w:p>
              <w:p w:rsidR="00000000" w:rsidDel="00000000" w:rsidP="00000000" w:rsidRDefault="00000000" w:rsidRPr="00000000" w14:paraId="00001996">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Método de acionamento remoto via  WEB e APP</w:t>
                </w:r>
              </w:p>
              <w:p w:rsidR="00000000" w:rsidDel="00000000" w:rsidP="00000000" w:rsidRDefault="00000000" w:rsidRPr="00000000" w14:paraId="00001997">
                <w:pPr>
                  <w:numPr>
                    <w:ilvl w:val="0"/>
                    <w:numId w:val="48"/>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Normas Técnicas (NBR, Normas Internacionais), Normas Regulamentadoras e Documentação</w:t>
                </w:r>
              </w:p>
              <w:p w:rsidR="00000000" w:rsidDel="00000000" w:rsidP="00000000" w:rsidRDefault="00000000" w:rsidRPr="00000000" w14:paraId="00001998">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Normas Técnicas</w:t>
                </w:r>
              </w:p>
              <w:p w:rsidR="00000000" w:rsidDel="00000000" w:rsidP="00000000" w:rsidRDefault="00000000" w:rsidRPr="00000000" w14:paraId="00001999">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Normas Regulamentadoras</w:t>
                </w:r>
              </w:p>
              <w:p w:rsidR="00000000" w:rsidDel="00000000" w:rsidP="00000000" w:rsidRDefault="00000000" w:rsidRPr="00000000" w14:paraId="0000199A">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Manual de fabricante</w:t>
                </w:r>
              </w:p>
              <w:p w:rsidR="00000000" w:rsidDel="00000000" w:rsidP="00000000" w:rsidRDefault="00000000" w:rsidRPr="00000000" w14:paraId="0000199B">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Procedimentos Técnicos</w:t>
                </w:r>
              </w:p>
              <w:p w:rsidR="00000000" w:rsidDel="00000000" w:rsidP="00000000" w:rsidRDefault="00000000" w:rsidRPr="00000000" w14:paraId="0000199C">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Ordem de Serviço</w:t>
                </w:r>
              </w:p>
              <w:p w:rsidR="00000000" w:rsidDel="00000000" w:rsidP="00000000" w:rsidRDefault="00000000" w:rsidRPr="00000000" w14:paraId="0000199D">
                <w:pPr>
                  <w:numPr>
                    <w:ilvl w:val="0"/>
                    <w:numId w:val="48"/>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Gestão de Projetos</w:t>
                </w:r>
              </w:p>
              <w:p w:rsidR="00000000" w:rsidDel="00000000" w:rsidP="00000000" w:rsidRDefault="00000000" w:rsidRPr="00000000" w14:paraId="0000199E">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Delimitação de atividades</w:t>
                </w:r>
              </w:p>
              <w:p w:rsidR="00000000" w:rsidDel="00000000" w:rsidP="00000000" w:rsidRDefault="00000000" w:rsidRPr="00000000" w14:paraId="0000199F">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Ferramentas da Qualidade</w:t>
                </w:r>
              </w:p>
              <w:p w:rsidR="00000000" w:rsidDel="00000000" w:rsidP="00000000" w:rsidRDefault="00000000" w:rsidRPr="00000000" w14:paraId="000019A0">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Definição de etapas</w:t>
                </w:r>
              </w:p>
              <w:p w:rsidR="00000000" w:rsidDel="00000000" w:rsidP="00000000" w:rsidRDefault="00000000" w:rsidRPr="00000000" w14:paraId="000019A1">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Previsão de recursos</w:t>
                </w:r>
              </w:p>
              <w:p w:rsidR="00000000" w:rsidDel="00000000" w:rsidP="00000000" w:rsidRDefault="00000000" w:rsidRPr="00000000" w14:paraId="000019A2">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Elaboração de cronogramas</w:t>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9A3">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19A4">
                <w:pPr>
                  <w:numPr>
                    <w:ilvl w:val="1"/>
                    <w:numId w:val="53"/>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 utilização dos recursos técnicos e tecnológicos para elaboração de circuitos eletrônicos e microcontrolados</w:t>
                </w:r>
              </w:p>
            </w:tc>
            <w:tc>
              <w:tcPr>
                <w:shd w:fill="auto" w:val="clear"/>
                <w:vAlign w:val="center"/>
              </w:tcPr>
              <w:p w:rsidR="00000000" w:rsidDel="00000000" w:rsidP="00000000" w:rsidRDefault="00000000" w:rsidRPr="00000000" w14:paraId="000019A5">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Analisar os dados coletados no levantamento em campo, por meio de ferramentas específicas, para definição do escopo do projeto</w:t>
                </w:r>
              </w:p>
              <w:p w:rsidR="00000000" w:rsidDel="00000000" w:rsidP="00000000" w:rsidRDefault="00000000" w:rsidRPr="00000000" w14:paraId="000019A6">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Avaliar as características (construtivas, físicas, entre outras) do ambiente de instalação que impactam na elaboração dos projetos de circuitos eletrônicos e microcontrolados</w:t>
                </w:r>
              </w:p>
              <w:p w:rsidR="00000000" w:rsidDel="00000000" w:rsidP="00000000" w:rsidRDefault="00000000" w:rsidRPr="00000000" w14:paraId="000019A7">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recursos computacionais em softwares de projeto para simulação e elaboração de desenhos e diagramas</w:t>
                </w:r>
              </w:p>
              <w:p w:rsidR="00000000" w:rsidDel="00000000" w:rsidP="00000000" w:rsidRDefault="00000000" w:rsidRPr="00000000" w14:paraId="000019A8">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simbologias, terminologias e convenções gráficas de circuitos eletrônicos e microcontrolados, pertinente para elaboração de projetos</w:t>
                </w:r>
              </w:p>
              <w:p w:rsidR="00000000" w:rsidDel="00000000" w:rsidP="00000000" w:rsidRDefault="00000000" w:rsidRPr="00000000" w14:paraId="000019A9">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procedimentos de registro para elaboração do memorial descritivo, cronograma de execução e memorial de cálculo do projeto de circuitos eletrônicos e microcontrolados</w:t>
                </w:r>
              </w:p>
            </w:tc>
            <w:tc>
              <w:tcPr>
                <w:vMerge w:val="continue"/>
                <w:shd w:fill="auto" w:val="clear"/>
                <w:vAlign w:val="center"/>
              </w:tcPr>
              <w:p w:rsidR="00000000" w:rsidDel="00000000" w:rsidP="00000000" w:rsidRDefault="00000000" w:rsidRPr="00000000" w14:paraId="000019AA">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9AB">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19AC">
                <w:pPr>
                  <w:numPr>
                    <w:ilvl w:val="1"/>
                    <w:numId w:val="53"/>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as ferramentas de melhoria contínua elaboração de projetos de circuitos eletrônicos e microcontrolados</w:t>
                </w:r>
              </w:p>
            </w:tc>
            <w:tc>
              <w:tcPr>
                <w:shd w:fill="auto" w:val="clear"/>
                <w:vAlign w:val="center"/>
              </w:tcPr>
              <w:p w:rsidR="00000000" w:rsidDel="00000000" w:rsidP="00000000" w:rsidRDefault="00000000" w:rsidRPr="00000000" w14:paraId="000019AD">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Analisar a viabilidade técnica de projetos de circuitos eletrônicos e microcontrolados, tendo em vista a eficiência e qualidade das instalações</w:t>
                </w:r>
              </w:p>
              <w:p w:rsidR="00000000" w:rsidDel="00000000" w:rsidP="00000000" w:rsidRDefault="00000000" w:rsidRPr="00000000" w14:paraId="000019AE">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Utilizar ferramentas de gestão da qualidade para a elaboração de projetos de circuitos eletrônicos e microcontrolados</w:t>
                </w:r>
              </w:p>
            </w:tc>
            <w:tc>
              <w:tcPr>
                <w:vMerge w:val="continue"/>
                <w:shd w:fill="auto" w:val="clear"/>
                <w:vAlign w:val="center"/>
              </w:tcPr>
              <w:p w:rsidR="00000000" w:rsidDel="00000000" w:rsidP="00000000" w:rsidRDefault="00000000" w:rsidRPr="00000000" w14:paraId="000019AF">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9B0">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19B1">
                <w:pPr>
                  <w:numPr>
                    <w:ilvl w:val="1"/>
                    <w:numId w:val="53"/>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 utilização das tecnologias habilitadoras da indústria avançada para a elaboração de projetos de circuitos eletrônicos e microcontrolados</w:t>
                </w:r>
              </w:p>
            </w:tc>
            <w:tc>
              <w:tcPr>
                <w:shd w:fill="auto" w:val="clear"/>
                <w:vAlign w:val="center"/>
              </w:tcPr>
              <w:p w:rsidR="00000000" w:rsidDel="00000000" w:rsidP="00000000" w:rsidRDefault="00000000" w:rsidRPr="00000000" w14:paraId="000019B2">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as tecnologias habilitadoras da indústria avançada aplicáveis à elaboração de projetos de circuitos eletrônicos e microcontrolados</w:t>
                </w:r>
              </w:p>
              <w:p w:rsidR="00000000" w:rsidDel="00000000" w:rsidP="00000000" w:rsidRDefault="00000000" w:rsidRPr="00000000" w14:paraId="000019B3">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Utilizar as tecnologias habilitadoras da indústria avançada aplicáveis à elaboração de projetos de circuitos eletrônicos e microcontrolados</w:t>
                </w:r>
              </w:p>
            </w:tc>
            <w:tc>
              <w:tcPr>
                <w:vMerge w:val="continue"/>
                <w:shd w:fill="auto" w:val="clear"/>
                <w:vAlign w:val="center"/>
              </w:tcPr>
              <w:p w:rsidR="00000000" w:rsidDel="00000000" w:rsidP="00000000" w:rsidRDefault="00000000" w:rsidRPr="00000000" w14:paraId="000019B4">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9B5">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19B6">
                <w:pPr>
                  <w:numPr>
                    <w:ilvl w:val="1"/>
                    <w:numId w:val="53"/>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Seguindo Legislação aplicável, Normas Técnicas, de Qualidade, de Segurança, Saúde e Sustentabilidade</w:t>
                </w:r>
              </w:p>
            </w:tc>
            <w:tc>
              <w:tcPr>
                <w:shd w:fill="auto" w:val="clear"/>
                <w:vAlign w:val="center"/>
              </w:tcPr>
              <w:p w:rsidR="00000000" w:rsidDel="00000000" w:rsidP="00000000" w:rsidRDefault="00000000" w:rsidRPr="00000000" w14:paraId="000019B7">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legislação e dispositivos normativos, tendo em vista a eficiência e qualidade dos circuitos eletrônicos e microcontrolados, a segurança do usuário e preservação do meio ambiente</w:t>
                </w:r>
              </w:p>
              <w:p w:rsidR="00000000" w:rsidDel="00000000" w:rsidP="00000000" w:rsidRDefault="00000000" w:rsidRPr="00000000" w14:paraId="000019B8">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Avaliar o cumprimento dos procedimentos de segurança e utilização dos equipamentos de proteção individuais - epi e equipamentos de proteção coletivas - epc pelas equipes de trabalho</w:t>
                </w:r>
              </w:p>
              <w:p w:rsidR="00000000" w:rsidDel="00000000" w:rsidP="00000000" w:rsidRDefault="00000000" w:rsidRPr="00000000" w14:paraId="000019B9">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as normas técnicas para a elaboração de projetos de circuitos eletrônicos e microcontrolados</w:t>
                </w:r>
              </w:p>
              <w:p w:rsidR="00000000" w:rsidDel="00000000" w:rsidP="00000000" w:rsidRDefault="00000000" w:rsidRPr="00000000" w14:paraId="000019BA">
                <w:pPr>
                  <w:numPr>
                    <w:ilvl w:val="0"/>
                    <w:numId w:val="45"/>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as normas técnicas para a elaboração de projetos de circuitos eletrônicos e microcontrolados</w:t>
                </w:r>
              </w:p>
            </w:tc>
            <w:tc>
              <w:tcPr>
                <w:vMerge w:val="continue"/>
                <w:shd w:fill="auto" w:val="clear"/>
                <w:vAlign w:val="center"/>
              </w:tcPr>
              <w:p w:rsidR="00000000" w:rsidDel="00000000" w:rsidP="00000000" w:rsidRDefault="00000000" w:rsidRPr="00000000" w14:paraId="000019BB">
                <w:pPr>
                  <w:widowControl w:val="0"/>
                  <w:spacing w:line="276" w:lineRule="auto"/>
                  <w:rPr/>
                </w:pP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19BC">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9C0">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Valorizar propostas, próprias ou de outros, para solução de problemas, atendimento de necessidades ou para a implementação de melhorias no seu campo de trabalho.</w:t>
                </w:r>
              </w:p>
              <w:p w:rsidR="00000000" w:rsidDel="00000000" w:rsidP="00000000" w:rsidRDefault="00000000" w:rsidRPr="00000000" w14:paraId="000019C1">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Fundamentar escolhas e decisões a partir do exame de fatos, contextos, possibilidades, desafios e problemáticas de diferentes naturezas, considerando os referenciais técnicos, legais, normativos e institucionais.</w:t>
                </w:r>
              </w:p>
              <w:p w:rsidR="00000000" w:rsidDel="00000000" w:rsidP="00000000" w:rsidRDefault="00000000" w:rsidRPr="00000000" w14:paraId="000019C2">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p>
            </w:tc>
          </w:tr>
          <w:tr>
            <w:trPr>
              <w:cantSplit w:val="0"/>
              <w:trHeight w:val="20" w:hRule="atLeast"/>
              <w:tblHeader w:val="0"/>
            </w:trPr>
            <w:tc>
              <w:tcPr>
                <w:gridSpan w:val="4"/>
                <w:shd w:fill="e64010" w:val="clear"/>
                <w:vAlign w:val="center"/>
              </w:tcPr>
              <w:p w:rsidR="00000000" w:rsidDel="00000000" w:rsidP="00000000" w:rsidRDefault="00000000" w:rsidRPr="00000000" w14:paraId="000019C6">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9CA">
                <w:pPr>
                  <w:spacing w:after="160" w:line="259" w:lineRule="auto"/>
                  <w:rPr/>
                </w:pPr>
                <w:r w:rsidDel="00000000" w:rsidR="00000000" w:rsidRPr="00000000">
                  <w:rPr>
                    <w:b w:val="1"/>
                    <w:rtl w:val="0"/>
                  </w:rPr>
                  <w:t xml:space="preserve">Equipamentos</w:t>
                </w:r>
                <w:r w:rsidDel="00000000" w:rsidR="00000000" w:rsidRPr="00000000">
                  <w:rPr>
                    <w:rtl w:val="0"/>
                  </w:rPr>
                </w:r>
              </w:p>
            </w:tc>
            <w:tc>
              <w:tcPr>
                <w:gridSpan w:val="3"/>
                <w:shd w:fill="auto" w:val="clear"/>
                <w:vAlign w:val="center"/>
              </w:tcPr>
              <w:p w:rsidR="00000000" w:rsidDel="00000000" w:rsidP="00000000" w:rsidRDefault="00000000" w:rsidRPr="00000000" w14:paraId="000019CB">
                <w:pPr>
                  <w:numPr>
                    <w:ilvl w:val="0"/>
                    <w:numId w:val="45"/>
                  </w:numPr>
                  <w:spacing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Computador com software específico e acesso à internet</w:t>
                </w:r>
              </w:p>
            </w:tc>
          </w:tr>
          <w:tr>
            <w:trPr>
              <w:cantSplit w:val="0"/>
              <w:trHeight w:val="408" w:hRule="atLeast"/>
              <w:tblHeader w:val="0"/>
            </w:trPr>
            <w:tc>
              <w:tcPr>
                <w:shd w:fill="auto" w:val="clear"/>
                <w:vAlign w:val="center"/>
              </w:tcPr>
              <w:p w:rsidR="00000000" w:rsidDel="00000000" w:rsidP="00000000" w:rsidRDefault="00000000" w:rsidRPr="00000000" w14:paraId="000019CE">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3"/>
                <w:shd w:fill="auto" w:val="clear"/>
                <w:vAlign w:val="center"/>
              </w:tcPr>
              <w:p w:rsidR="00000000" w:rsidDel="00000000" w:rsidP="00000000" w:rsidRDefault="00000000" w:rsidRPr="00000000" w14:paraId="000019CF">
                <w:pPr>
                  <w:numPr>
                    <w:ilvl w:val="0"/>
                    <w:numId w:val="45"/>
                  </w:numPr>
                  <w:spacing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Laboratório de Desenho</w:t>
                </w:r>
              </w:p>
              <w:p w:rsidR="00000000" w:rsidDel="00000000" w:rsidP="00000000" w:rsidRDefault="00000000" w:rsidRPr="00000000" w14:paraId="000019D0">
                <w:pPr>
                  <w:numPr>
                    <w:ilvl w:val="0"/>
                    <w:numId w:val="45"/>
                  </w:numPr>
                  <w:spacing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Biblioteca</w:t>
                </w:r>
              </w:p>
              <w:p w:rsidR="00000000" w:rsidDel="00000000" w:rsidP="00000000" w:rsidRDefault="00000000" w:rsidRPr="00000000" w14:paraId="000019D1">
                <w:pPr>
                  <w:numPr>
                    <w:ilvl w:val="0"/>
                    <w:numId w:val="45"/>
                  </w:numPr>
                  <w:spacing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Laboratório de Informática</w:t>
                </w:r>
              </w:p>
              <w:p w:rsidR="00000000" w:rsidDel="00000000" w:rsidP="00000000" w:rsidRDefault="00000000" w:rsidRPr="00000000" w14:paraId="000019D2">
                <w:pPr>
                  <w:numPr>
                    <w:ilvl w:val="0"/>
                    <w:numId w:val="45"/>
                  </w:numPr>
                  <w:spacing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Sala de aula</w:t>
                </w:r>
              </w:p>
            </w:tc>
          </w:tr>
          <w:tr>
            <w:trPr>
              <w:cantSplit w:val="0"/>
              <w:trHeight w:val="408" w:hRule="atLeast"/>
              <w:tblHeader w:val="0"/>
            </w:trPr>
            <w:tc>
              <w:tcPr>
                <w:shd w:fill="auto" w:val="clear"/>
                <w:vAlign w:val="center"/>
              </w:tcPr>
              <w:p w:rsidR="00000000" w:rsidDel="00000000" w:rsidP="00000000" w:rsidRDefault="00000000" w:rsidRPr="00000000" w14:paraId="000019D5">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gridSpan w:val="3"/>
                <w:shd w:fill="auto" w:val="clear"/>
                <w:vAlign w:val="center"/>
              </w:tcPr>
              <w:p w:rsidR="00000000" w:rsidDel="00000000" w:rsidP="00000000" w:rsidRDefault="00000000" w:rsidRPr="00000000" w14:paraId="000019D6">
                <w:pPr>
                  <w:numPr>
                    <w:ilvl w:val="0"/>
                    <w:numId w:val="45"/>
                  </w:numPr>
                  <w:spacing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EPIs e EPCs</w:t>
                </w:r>
              </w:p>
              <w:p w:rsidR="00000000" w:rsidDel="00000000" w:rsidP="00000000" w:rsidRDefault="00000000" w:rsidRPr="00000000" w14:paraId="000019D7">
                <w:pPr>
                  <w:numPr>
                    <w:ilvl w:val="0"/>
                    <w:numId w:val="45"/>
                  </w:numPr>
                  <w:spacing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Instrumentos de medição</w:t>
                </w:r>
              </w:p>
              <w:p w:rsidR="00000000" w:rsidDel="00000000" w:rsidP="00000000" w:rsidRDefault="00000000" w:rsidRPr="00000000" w14:paraId="000019D8">
                <w:pPr>
                  <w:numPr>
                    <w:ilvl w:val="0"/>
                    <w:numId w:val="45"/>
                  </w:numPr>
                  <w:spacing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Ferramentas manuais</w:t>
                </w:r>
              </w:p>
            </w:tc>
          </w:tr>
          <w:tr>
            <w:trPr>
              <w:cantSplit w:val="0"/>
              <w:trHeight w:val="408" w:hRule="atLeast"/>
              <w:tblHeader w:val="0"/>
            </w:trPr>
            <w:tc>
              <w:tcPr>
                <w:shd w:fill="auto" w:val="clear"/>
                <w:vAlign w:val="center"/>
              </w:tcPr>
              <w:p w:rsidR="00000000" w:rsidDel="00000000" w:rsidP="00000000" w:rsidRDefault="00000000" w:rsidRPr="00000000" w14:paraId="000019DB">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3"/>
                <w:shd w:fill="auto" w:val="clear"/>
                <w:vAlign w:val="center"/>
              </w:tcPr>
              <w:p w:rsidR="00000000" w:rsidDel="00000000" w:rsidP="00000000" w:rsidRDefault="00000000" w:rsidRPr="00000000" w14:paraId="000019DC">
                <w:pPr>
                  <w:numPr>
                    <w:ilvl w:val="0"/>
                    <w:numId w:val="45"/>
                  </w:numPr>
                  <w:spacing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Tela de Projeção</w:t>
                </w:r>
              </w:p>
              <w:p w:rsidR="00000000" w:rsidDel="00000000" w:rsidP="00000000" w:rsidRDefault="00000000" w:rsidRPr="00000000" w14:paraId="000019DD">
                <w:pPr>
                  <w:numPr>
                    <w:ilvl w:val="0"/>
                    <w:numId w:val="45"/>
                  </w:numPr>
                  <w:spacing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Livros didáticos</w:t>
                </w:r>
              </w:p>
              <w:p w:rsidR="00000000" w:rsidDel="00000000" w:rsidP="00000000" w:rsidRDefault="00000000" w:rsidRPr="00000000" w14:paraId="000019DE">
                <w:pPr>
                  <w:numPr>
                    <w:ilvl w:val="0"/>
                    <w:numId w:val="45"/>
                  </w:numPr>
                  <w:spacing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Apostilas Manuais e catálogos</w:t>
                </w:r>
              </w:p>
              <w:p w:rsidR="00000000" w:rsidDel="00000000" w:rsidP="00000000" w:rsidRDefault="00000000" w:rsidRPr="00000000" w14:paraId="000019DF">
                <w:pPr>
                  <w:numPr>
                    <w:ilvl w:val="0"/>
                    <w:numId w:val="45"/>
                  </w:numPr>
                  <w:spacing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Normas técnicas</w:t>
                </w:r>
              </w:p>
              <w:p w:rsidR="00000000" w:rsidDel="00000000" w:rsidP="00000000" w:rsidRDefault="00000000" w:rsidRPr="00000000" w14:paraId="000019E0">
                <w:pPr>
                  <w:numPr>
                    <w:ilvl w:val="0"/>
                    <w:numId w:val="45"/>
                  </w:numPr>
                  <w:spacing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Sites e aplicativos</w:t>
                </w:r>
              </w:p>
              <w:p w:rsidR="00000000" w:rsidDel="00000000" w:rsidP="00000000" w:rsidRDefault="00000000" w:rsidRPr="00000000" w14:paraId="000019E1">
                <w:pPr>
                  <w:numPr>
                    <w:ilvl w:val="0"/>
                    <w:numId w:val="45"/>
                  </w:numPr>
                  <w:spacing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Software de Desenho CAD</w:t>
                </w:r>
              </w:p>
              <w:p w:rsidR="00000000" w:rsidDel="00000000" w:rsidP="00000000" w:rsidRDefault="00000000" w:rsidRPr="00000000" w14:paraId="000019E2">
                <w:pPr>
                  <w:numPr>
                    <w:ilvl w:val="0"/>
                    <w:numId w:val="45"/>
                  </w:numPr>
                  <w:spacing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Software de Simulação Digital</w:t>
                </w:r>
              </w:p>
              <w:p w:rsidR="00000000" w:rsidDel="00000000" w:rsidP="00000000" w:rsidRDefault="00000000" w:rsidRPr="00000000" w14:paraId="000019E3">
                <w:pPr>
                  <w:numPr>
                    <w:ilvl w:val="0"/>
                    <w:numId w:val="45"/>
                  </w:numPr>
                  <w:spacing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Quadro Branco</w:t>
                </w:r>
              </w:p>
              <w:p w:rsidR="00000000" w:rsidDel="00000000" w:rsidP="00000000" w:rsidRDefault="00000000" w:rsidRPr="00000000" w14:paraId="000019E4">
                <w:pPr>
                  <w:numPr>
                    <w:ilvl w:val="0"/>
                    <w:numId w:val="45"/>
                  </w:numPr>
                  <w:spacing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Projetor</w:t>
                </w:r>
              </w:p>
            </w:tc>
          </w:tr>
          <w:tr>
            <w:trPr>
              <w:cantSplit w:val="0"/>
              <w:trHeight w:val="408" w:hRule="atLeast"/>
              <w:tblHeader w:val="0"/>
            </w:trPr>
            <w:tc>
              <w:tcPr>
                <w:shd w:fill="auto" w:val="clear"/>
                <w:vAlign w:val="center"/>
              </w:tcPr>
              <w:p w:rsidR="00000000" w:rsidDel="00000000" w:rsidP="00000000" w:rsidRDefault="00000000" w:rsidRPr="00000000" w14:paraId="000019E7">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3"/>
                <w:shd w:fill="auto" w:val="clear"/>
                <w:vAlign w:val="center"/>
              </w:tcPr>
              <w:p w:rsidR="00000000" w:rsidDel="00000000" w:rsidP="00000000" w:rsidRDefault="00000000" w:rsidRPr="00000000" w14:paraId="000019E8">
                <w:pPr>
                  <w:numPr>
                    <w:ilvl w:val="0"/>
                    <w:numId w:val="45"/>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p>
            </w:tc>
          </w:tr>
        </w:tbl>
      </w:sdtContent>
    </w:sdt>
    <w:p w:rsidR="00000000" w:rsidDel="00000000" w:rsidP="00000000" w:rsidRDefault="00000000" w:rsidRPr="00000000" w14:paraId="000019EB">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9EC">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9ED">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9EE">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9EF">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9F0">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19F1">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9F2">
      <w:pPr>
        <w:tabs>
          <w:tab w:val="left" w:leader="none" w:pos="3549"/>
        </w:tabs>
        <w:jc w:val="center"/>
        <w:rPr>
          <w:rFonts w:ascii="Liberation Sans" w:cs="Liberation Sans" w:eastAsia="Liberation Sans" w:hAnsi="Liberation Sans"/>
          <w:sz w:val="20"/>
          <w:szCs w:val="20"/>
        </w:rPr>
      </w:pPr>
      <w:r w:rsidDel="00000000" w:rsidR="00000000" w:rsidRPr="00000000">
        <w:rPr>
          <w:rtl w:val="0"/>
        </w:rPr>
      </w:r>
    </w:p>
    <w:sectPr>
      <w:type w:val="nextPage"/>
      <w:pgSz w:h="16837" w:w="11905" w:orient="portrait"/>
      <w:pgMar w:bottom="1417" w:top="1417" w:left="1701" w:right="1701" w:header="708" w:footer="708"/>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MONICA LUCKMANN KREMER" w:id="0" w:date="2024-11-28T14:32:23Z">
    <w:p w:rsidR="00000000" w:rsidDel="00000000" w:rsidP="00000000" w:rsidRDefault="00000000" w:rsidRPr="00000000" w14:paraId="000019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@jussara@edu.sc.senai.br favor verificar e/ou preencher os itens 2. 6 e 7 do Projeto de Curso para incluirmos no Portal Autonomia. Obrigada!</w:t>
      </w:r>
    </w:p>
    <w:p w:rsidR="00000000" w:rsidDel="00000000" w:rsidP="00000000" w:rsidRDefault="00000000" w:rsidRPr="00000000" w14:paraId="000019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_Assigned to jussara@edu.sc.senai.br_</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19FA"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iberation Sans"/>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9F6">
    <w:pPr>
      <w:rPr/>
    </w:pP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5133975</wp:posOffset>
          </wp:positionH>
          <wp:positionV relativeFrom="paragraph">
            <wp:posOffset>8241</wp:posOffset>
          </wp:positionV>
          <wp:extent cx="1179830" cy="450850"/>
          <wp:effectExtent b="0" l="0" r="0" t="0"/>
          <wp:wrapSquare wrapText="bothSides" distB="0" distT="0" distL="114300" distR="114300"/>
          <wp:docPr descr="Uma imagem contendo Ícone&#10;&#10;Descrição gerada automaticamente" id="75" name="image1.png"/>
          <a:graphic>
            <a:graphicData uri="http://schemas.openxmlformats.org/drawingml/2006/picture">
              <pic:pic>
                <pic:nvPicPr>
                  <pic:cNvPr descr="Uma imagem contendo Ícone&#10;&#10;Descrição gerada automaticamente" id="0" name="image1.png"/>
                  <pic:cNvPicPr preferRelativeResize="0"/>
                </pic:nvPicPr>
                <pic:blipFill>
                  <a:blip r:embed="rId1"/>
                  <a:srcRect b="0" l="0" r="0" t="0"/>
                  <a:stretch>
                    <a:fillRect/>
                  </a:stretch>
                </pic:blipFill>
                <pic:spPr>
                  <a:xfrm>
                    <a:off x="0" y="0"/>
                    <a:ext cx="1179830" cy="450850"/>
                  </a:xfrm>
                  <a:prstGeom prst="rect"/>
                  <a:ln/>
                </pic:spPr>
              </pic:pic>
            </a:graphicData>
          </a:graphic>
        </wp:anchor>
      </w:drawing>
    </w:r>
  </w:p>
  <w:p w:rsidR="00000000" w:rsidDel="00000000" w:rsidP="00000000" w:rsidRDefault="00000000" w:rsidRPr="00000000" w14:paraId="000019F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9F8">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19F3">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Itinerário Formativo: nova nomenclatura conforme nova Metodologia Senai de Educação Profissional – MSEP.</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9F4">
    <w:pPr>
      <w:pBdr>
        <w:top w:space="0" w:sz="0" w:val="nil"/>
        <w:left w:space="0" w:sz="0" w:val="nil"/>
        <w:bottom w:space="0" w:sz="0" w:val="nil"/>
        <w:right w:space="0" w:sz="0" w:val="nil"/>
        <w:between w:space="0" w:sz="0" w:val="nil"/>
      </w:pBdr>
      <w:tabs>
        <w:tab w:val="center" w:leader="none" w:pos="4419"/>
        <w:tab w:val="right" w:leader="none" w:pos="8838"/>
      </w:tabs>
      <w:jc w:val="both"/>
      <w:rPr>
        <w:color w:val="000000"/>
        <w:sz w:val="16"/>
        <w:szCs w:val="16"/>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9F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20" w:hanging="20"/>
      </w:pPr>
      <w:rPr>
        <w:u w:val="none"/>
      </w:rPr>
    </w:lvl>
    <w:lvl w:ilvl="1">
      <w:start w:val="1"/>
      <w:numFmt w:val="decimal"/>
      <w:lvlText w:val="%1.%2"/>
      <w:lvlJc w:val="left"/>
      <w:pPr>
        <w:ind w:left="20" w:hanging="20"/>
      </w:pPr>
      <w:rPr>
        <w:u w:val="none"/>
      </w:rPr>
    </w:lvl>
    <w:lvl w:ilvl="2">
      <w:start w:val="0"/>
      <w:numFmt w:val="decimal"/>
      <w:lvlText w:val=""/>
      <w:lvlJc w:val="left"/>
      <w:pPr>
        <w:ind w:left="0" w:firstLine="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2">
    <w:lvl w:ilvl="0">
      <w:start w:val="1"/>
      <w:numFmt w:val="decimal"/>
      <w:lvlText w:val="%1"/>
      <w:lvlJc w:val="left"/>
      <w:pPr>
        <w:ind w:left="20" w:hanging="20"/>
      </w:pPr>
      <w:rPr>
        <w:u w:val="none"/>
      </w:rPr>
    </w:lvl>
    <w:lvl w:ilvl="1">
      <w:start w:val="1"/>
      <w:numFmt w:val="decimal"/>
      <w:lvlText w:val="%1.%2"/>
      <w:lvlJc w:val="left"/>
      <w:pPr>
        <w:ind w:left="20" w:hanging="20"/>
      </w:pPr>
      <w:rPr>
        <w:u w:val="none"/>
      </w:rPr>
    </w:lvl>
    <w:lvl w:ilvl="2">
      <w:start w:val="0"/>
      <w:numFmt w:val="decimal"/>
      <w:lvlText w:val=""/>
      <w:lvlJc w:val="left"/>
      <w:pPr>
        <w:ind w:left="0" w:firstLine="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3">
    <w:lvl w:ilvl="0">
      <w:start w:val="1"/>
      <w:numFmt w:val="decimal"/>
      <w:lvlText w:val="%1"/>
      <w:lvlJc w:val="left"/>
      <w:pPr>
        <w:ind w:left="20" w:hanging="20"/>
      </w:pPr>
      <w:rPr>
        <w:u w:val="none"/>
      </w:rPr>
    </w:lvl>
    <w:lvl w:ilvl="1">
      <w:start w:val="1"/>
      <w:numFmt w:val="decimal"/>
      <w:lvlText w:val="%1.%2"/>
      <w:lvlJc w:val="left"/>
      <w:pPr>
        <w:ind w:left="20" w:hanging="20"/>
      </w:pPr>
      <w:rPr>
        <w:u w:val="none"/>
      </w:rPr>
    </w:lvl>
    <w:lvl w:ilvl="2">
      <w:start w:val="0"/>
      <w:numFmt w:val="decimal"/>
      <w:lvlText w:val=""/>
      <w:lvlJc w:val="left"/>
      <w:pPr>
        <w:ind w:left="0" w:firstLine="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4">
    <w:lvl w:ilvl="0">
      <w:start w:val="1"/>
      <w:numFmt w:val="decimal"/>
      <w:lvlText w:val="%1."/>
      <w:lvlJc w:val="left"/>
      <w:pPr>
        <w:ind w:left="20" w:hanging="20"/>
      </w:pPr>
      <w:rPr>
        <w:u w:val="none"/>
      </w:rPr>
    </w:lvl>
    <w:lvl w:ilvl="1">
      <w:start w:val="1"/>
      <w:numFmt w:val="decimal"/>
      <w:lvlText w:val="%1.%2."/>
      <w:lvlJc w:val="left"/>
      <w:pPr>
        <w:ind w:left="320" w:hanging="320"/>
      </w:pPr>
      <w:rPr>
        <w:u w:val="none"/>
      </w:rPr>
    </w:lvl>
    <w:lvl w:ilvl="2">
      <w:start w:val="1"/>
      <w:numFmt w:val="decimal"/>
      <w:lvlText w:val="%1.%2.%3."/>
      <w:lvlJc w:val="left"/>
      <w:pPr>
        <w:ind w:left="720" w:hanging="72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5">
    <w:lvl w:ilvl="0">
      <w:start w:val="1"/>
      <w:numFmt w:val="decimal"/>
      <w:lvlText w:val="%1"/>
      <w:lvlJc w:val="left"/>
      <w:pPr>
        <w:ind w:left="20" w:hanging="20"/>
      </w:pPr>
      <w:rPr>
        <w:u w:val="none"/>
      </w:rPr>
    </w:lvl>
    <w:lvl w:ilvl="1">
      <w:start w:val="1"/>
      <w:numFmt w:val="decimal"/>
      <w:lvlText w:val="%1.%2"/>
      <w:lvlJc w:val="left"/>
      <w:pPr>
        <w:ind w:left="20" w:hanging="20"/>
      </w:pPr>
      <w:rPr>
        <w:u w:val="none"/>
      </w:rPr>
    </w:lvl>
    <w:lvl w:ilvl="2">
      <w:start w:val="0"/>
      <w:numFmt w:val="decimal"/>
      <w:lvlText w:val=""/>
      <w:lvlJc w:val="left"/>
      <w:pPr>
        <w:ind w:left="0" w:firstLine="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6">
    <w:lvl w:ilvl="0">
      <w:start w:val="1"/>
      <w:numFmt w:val="decimal"/>
      <w:lvlText w:val="%1."/>
      <w:lvlJc w:val="left"/>
      <w:pPr>
        <w:ind w:left="20" w:hanging="20"/>
      </w:pPr>
      <w:rPr>
        <w:u w:val="none"/>
      </w:rPr>
    </w:lvl>
    <w:lvl w:ilvl="1">
      <w:start w:val="1"/>
      <w:numFmt w:val="decimal"/>
      <w:lvlText w:val="%1.%2."/>
      <w:lvlJc w:val="left"/>
      <w:pPr>
        <w:ind w:left="320" w:hanging="320"/>
      </w:pPr>
      <w:rPr>
        <w:u w:val="none"/>
      </w:rPr>
    </w:lvl>
    <w:lvl w:ilvl="2">
      <w:start w:val="1"/>
      <w:numFmt w:val="decimal"/>
      <w:lvlText w:val="%1.%2.%3."/>
      <w:lvlJc w:val="left"/>
      <w:pPr>
        <w:ind w:left="720" w:hanging="72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7">
    <w:lvl w:ilvl="0">
      <w:start w:val="1"/>
      <w:numFmt w:val="decimal"/>
      <w:lvlText w:val="%1"/>
      <w:lvlJc w:val="left"/>
      <w:pPr>
        <w:ind w:left="20" w:hanging="20"/>
      </w:pPr>
      <w:rPr>
        <w:u w:val="none"/>
      </w:rPr>
    </w:lvl>
    <w:lvl w:ilvl="1">
      <w:start w:val="1"/>
      <w:numFmt w:val="decimal"/>
      <w:lvlText w:val="%1.%2"/>
      <w:lvlJc w:val="left"/>
      <w:pPr>
        <w:ind w:left="20" w:hanging="20"/>
      </w:pPr>
      <w:rPr>
        <w:u w:val="none"/>
      </w:rPr>
    </w:lvl>
    <w:lvl w:ilvl="2">
      <w:start w:val="0"/>
      <w:numFmt w:val="decimal"/>
      <w:lvlText w:val=""/>
      <w:lvlJc w:val="left"/>
      <w:pPr>
        <w:ind w:left="0" w:firstLine="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8">
    <w:lvl w:ilvl="0">
      <w:start w:val="1"/>
      <w:numFmt w:val="decimal"/>
      <w:lvlText w:val="%1."/>
      <w:lvlJc w:val="left"/>
      <w:pPr>
        <w:ind w:left="20" w:hanging="20"/>
      </w:pPr>
      <w:rPr>
        <w:u w:val="none"/>
      </w:rPr>
    </w:lvl>
    <w:lvl w:ilvl="1">
      <w:start w:val="1"/>
      <w:numFmt w:val="decimal"/>
      <w:lvlText w:val="%1.%2."/>
      <w:lvlJc w:val="left"/>
      <w:pPr>
        <w:ind w:left="320" w:hanging="320"/>
      </w:pPr>
      <w:rPr>
        <w:u w:val="none"/>
      </w:rPr>
    </w:lvl>
    <w:lvl w:ilvl="2">
      <w:start w:val="1"/>
      <w:numFmt w:val="decimal"/>
      <w:lvlText w:val="%1.%2.%3."/>
      <w:lvlJc w:val="left"/>
      <w:pPr>
        <w:ind w:left="720" w:hanging="72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9">
    <w:lvl w:ilvl="0">
      <w:start w:val="1"/>
      <w:numFmt w:val="decimal"/>
      <w:lvlText w:val="%1"/>
      <w:lvlJc w:val="left"/>
      <w:pPr>
        <w:ind w:left="20" w:hanging="20"/>
      </w:pPr>
      <w:rPr>
        <w:u w:val="none"/>
      </w:rPr>
    </w:lvl>
    <w:lvl w:ilvl="1">
      <w:start w:val="1"/>
      <w:numFmt w:val="decimal"/>
      <w:lvlText w:val="%1.%2"/>
      <w:lvlJc w:val="left"/>
      <w:pPr>
        <w:ind w:left="20" w:hanging="20"/>
      </w:pPr>
      <w:rPr>
        <w:u w:val="none"/>
      </w:rPr>
    </w:lvl>
    <w:lvl w:ilvl="2">
      <w:start w:val="0"/>
      <w:numFmt w:val="decimal"/>
      <w:lvlText w:val=""/>
      <w:lvlJc w:val="left"/>
      <w:pPr>
        <w:ind w:left="0" w:firstLine="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10">
    <w:lvl w:ilvl="0">
      <w:start w:val="1"/>
      <w:numFmt w:val="decimal"/>
      <w:lvlText w:val="%1."/>
      <w:lvlJc w:val="left"/>
      <w:pPr>
        <w:ind w:left="20" w:hanging="20"/>
      </w:pPr>
      <w:rPr>
        <w:u w:val="none"/>
      </w:rPr>
    </w:lvl>
    <w:lvl w:ilvl="1">
      <w:start w:val="1"/>
      <w:numFmt w:val="decimal"/>
      <w:lvlText w:val="%1.%2."/>
      <w:lvlJc w:val="left"/>
      <w:pPr>
        <w:ind w:left="320" w:hanging="320"/>
      </w:pPr>
      <w:rPr>
        <w:u w:val="none"/>
      </w:rPr>
    </w:lvl>
    <w:lvl w:ilvl="2">
      <w:start w:val="1"/>
      <w:numFmt w:val="decimal"/>
      <w:lvlText w:val="%1.%2.%3."/>
      <w:lvlJc w:val="left"/>
      <w:pPr>
        <w:ind w:left="720" w:hanging="72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11">
    <w:lvl w:ilvl="0">
      <w:start w:val="1"/>
      <w:numFmt w:val="decimal"/>
      <w:lvlText w:val="%1"/>
      <w:lvlJc w:val="left"/>
      <w:pPr>
        <w:ind w:left="20" w:hanging="20"/>
      </w:pPr>
      <w:rPr>
        <w:u w:val="none"/>
      </w:rPr>
    </w:lvl>
    <w:lvl w:ilvl="1">
      <w:start w:val="1"/>
      <w:numFmt w:val="decimal"/>
      <w:lvlText w:val="%1.%2"/>
      <w:lvlJc w:val="left"/>
      <w:pPr>
        <w:ind w:left="20" w:hanging="20"/>
      </w:pPr>
      <w:rPr>
        <w:u w:val="none"/>
      </w:rPr>
    </w:lvl>
    <w:lvl w:ilvl="2">
      <w:start w:val="0"/>
      <w:numFmt w:val="decimal"/>
      <w:lvlText w:val=""/>
      <w:lvlJc w:val="left"/>
      <w:pPr>
        <w:ind w:left="0" w:firstLine="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12">
    <w:lvl w:ilvl="0">
      <w:start w:val="1"/>
      <w:numFmt w:val="decimal"/>
      <w:lvlText w:val="%1"/>
      <w:lvlJc w:val="left"/>
      <w:pPr>
        <w:ind w:left="20" w:hanging="20"/>
      </w:pPr>
      <w:rPr>
        <w:u w:val="none"/>
      </w:rPr>
    </w:lvl>
    <w:lvl w:ilvl="1">
      <w:start w:val="1"/>
      <w:numFmt w:val="decimal"/>
      <w:lvlText w:val="%1.%2"/>
      <w:lvlJc w:val="left"/>
      <w:pPr>
        <w:ind w:left="20" w:hanging="20"/>
      </w:pPr>
      <w:rPr>
        <w:u w:val="none"/>
      </w:rPr>
    </w:lvl>
    <w:lvl w:ilvl="2">
      <w:start w:val="0"/>
      <w:numFmt w:val="decimal"/>
      <w:lvlText w:val=""/>
      <w:lvlJc w:val="left"/>
      <w:pPr>
        <w:ind w:left="0" w:firstLine="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1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20" w:hanging="20"/>
      </w:pPr>
      <w:rPr>
        <w:u w:val="none"/>
      </w:rPr>
    </w:lvl>
    <w:lvl w:ilvl="1">
      <w:start w:val="1"/>
      <w:numFmt w:val="decimal"/>
      <w:lvlText w:val="%1.%2"/>
      <w:lvlJc w:val="left"/>
      <w:pPr>
        <w:ind w:left="20" w:hanging="20"/>
      </w:pPr>
      <w:rPr>
        <w:u w:val="none"/>
      </w:rPr>
    </w:lvl>
    <w:lvl w:ilvl="2">
      <w:start w:val="0"/>
      <w:numFmt w:val="decimal"/>
      <w:lvlText w:val=""/>
      <w:lvlJc w:val="left"/>
      <w:pPr>
        <w:ind w:left="0" w:firstLine="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15">
    <w:lvl w:ilvl="0">
      <w:start w:val="1"/>
      <w:numFmt w:val="decimal"/>
      <w:lvlText w:val="%1."/>
      <w:lvlJc w:val="left"/>
      <w:pPr>
        <w:ind w:left="20" w:hanging="20"/>
      </w:pPr>
      <w:rPr>
        <w:u w:val="none"/>
      </w:rPr>
    </w:lvl>
    <w:lvl w:ilvl="1">
      <w:start w:val="1"/>
      <w:numFmt w:val="decimal"/>
      <w:lvlText w:val="%1.%2."/>
      <w:lvlJc w:val="left"/>
      <w:pPr>
        <w:ind w:left="320" w:hanging="320"/>
      </w:pPr>
      <w:rPr>
        <w:u w:val="none"/>
      </w:rPr>
    </w:lvl>
    <w:lvl w:ilvl="2">
      <w:start w:val="1"/>
      <w:numFmt w:val="decimal"/>
      <w:lvlText w:val="%1.%2.%3."/>
      <w:lvlJc w:val="left"/>
      <w:pPr>
        <w:ind w:left="720" w:hanging="72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16">
    <w:lvl w:ilvl="0">
      <w:start w:val="1"/>
      <w:numFmt w:val="decimal"/>
      <w:lvlText w:val="%1."/>
      <w:lvlJc w:val="left"/>
      <w:pPr>
        <w:ind w:left="20" w:hanging="20"/>
      </w:pPr>
      <w:rPr>
        <w:u w:val="none"/>
      </w:rPr>
    </w:lvl>
    <w:lvl w:ilvl="1">
      <w:start w:val="1"/>
      <w:numFmt w:val="decimal"/>
      <w:lvlText w:val="%1.%2."/>
      <w:lvlJc w:val="left"/>
      <w:pPr>
        <w:ind w:left="320" w:hanging="320"/>
      </w:pPr>
      <w:rPr>
        <w:u w:val="none"/>
      </w:rPr>
    </w:lvl>
    <w:lvl w:ilvl="2">
      <w:start w:val="1"/>
      <w:numFmt w:val="decimal"/>
      <w:lvlText w:val="%1.%2.%3."/>
      <w:lvlJc w:val="left"/>
      <w:pPr>
        <w:ind w:left="720" w:hanging="72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17">
    <w:lvl w:ilvl="0">
      <w:start w:val="1"/>
      <w:numFmt w:val="decimal"/>
      <w:lvlText w:val="%1"/>
      <w:lvlJc w:val="left"/>
      <w:pPr>
        <w:ind w:left="20" w:hanging="20"/>
      </w:pPr>
      <w:rPr>
        <w:u w:val="none"/>
      </w:rPr>
    </w:lvl>
    <w:lvl w:ilvl="1">
      <w:start w:val="1"/>
      <w:numFmt w:val="decimal"/>
      <w:lvlText w:val="%1.%2"/>
      <w:lvlJc w:val="left"/>
      <w:pPr>
        <w:ind w:left="20" w:hanging="20"/>
      </w:pPr>
      <w:rPr>
        <w:u w:val="none"/>
      </w:rPr>
    </w:lvl>
    <w:lvl w:ilvl="2">
      <w:start w:val="0"/>
      <w:numFmt w:val="decimal"/>
      <w:lvlText w:val=""/>
      <w:lvlJc w:val="left"/>
      <w:pPr>
        <w:ind w:left="0" w:firstLine="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decimal"/>
      <w:lvlText w:val="%1."/>
      <w:lvlJc w:val="left"/>
      <w:pPr>
        <w:ind w:left="20" w:hanging="20"/>
      </w:pPr>
      <w:rPr>
        <w:u w:val="none"/>
      </w:rPr>
    </w:lvl>
    <w:lvl w:ilvl="1">
      <w:start w:val="1"/>
      <w:numFmt w:val="decimal"/>
      <w:lvlText w:val="%1.%2."/>
      <w:lvlJc w:val="left"/>
      <w:pPr>
        <w:ind w:left="320" w:hanging="320"/>
      </w:pPr>
      <w:rPr>
        <w:u w:val="none"/>
      </w:rPr>
    </w:lvl>
    <w:lvl w:ilvl="2">
      <w:start w:val="1"/>
      <w:numFmt w:val="decimal"/>
      <w:lvlText w:val="%1.%2.%3."/>
      <w:lvlJc w:val="left"/>
      <w:pPr>
        <w:ind w:left="720" w:hanging="72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20">
    <w:lvl w:ilvl="0">
      <w:start w:val="1"/>
      <w:numFmt w:val="decimal"/>
      <w:lvlText w:val="%1"/>
      <w:lvlJc w:val="left"/>
      <w:pPr>
        <w:ind w:left="20" w:hanging="20"/>
      </w:pPr>
      <w:rPr>
        <w:u w:val="none"/>
      </w:rPr>
    </w:lvl>
    <w:lvl w:ilvl="1">
      <w:start w:val="1"/>
      <w:numFmt w:val="decimal"/>
      <w:lvlText w:val="%1.%2"/>
      <w:lvlJc w:val="left"/>
      <w:pPr>
        <w:ind w:left="20" w:hanging="20"/>
      </w:pPr>
      <w:rPr>
        <w:u w:val="none"/>
      </w:rPr>
    </w:lvl>
    <w:lvl w:ilvl="2">
      <w:start w:val="0"/>
      <w:numFmt w:val="decimal"/>
      <w:lvlText w:val=""/>
      <w:lvlJc w:val="left"/>
      <w:pPr>
        <w:ind w:left="0" w:firstLine="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21">
    <w:lvl w:ilvl="0">
      <w:start w:val="1"/>
      <w:numFmt w:val="decimal"/>
      <w:lvlText w:val="%1."/>
      <w:lvlJc w:val="left"/>
      <w:pPr>
        <w:ind w:left="20" w:hanging="20"/>
      </w:pPr>
      <w:rPr>
        <w:u w:val="none"/>
      </w:rPr>
    </w:lvl>
    <w:lvl w:ilvl="1">
      <w:start w:val="1"/>
      <w:numFmt w:val="decimal"/>
      <w:lvlText w:val="%1.%2."/>
      <w:lvlJc w:val="left"/>
      <w:pPr>
        <w:ind w:left="320" w:hanging="320"/>
      </w:pPr>
      <w:rPr>
        <w:u w:val="none"/>
      </w:rPr>
    </w:lvl>
    <w:lvl w:ilvl="2">
      <w:start w:val="1"/>
      <w:numFmt w:val="decimal"/>
      <w:lvlText w:val="%1.%2.%3."/>
      <w:lvlJc w:val="left"/>
      <w:pPr>
        <w:ind w:left="720" w:hanging="72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22">
    <w:lvl w:ilvl="0">
      <w:start w:val="1"/>
      <w:numFmt w:val="decimal"/>
      <w:lvlText w:val="%1."/>
      <w:lvlJc w:val="left"/>
      <w:pPr>
        <w:ind w:left="20" w:hanging="20"/>
      </w:pPr>
      <w:rPr>
        <w:u w:val="none"/>
      </w:rPr>
    </w:lvl>
    <w:lvl w:ilvl="1">
      <w:start w:val="1"/>
      <w:numFmt w:val="decimal"/>
      <w:lvlText w:val="%1.%2."/>
      <w:lvlJc w:val="left"/>
      <w:pPr>
        <w:ind w:left="320" w:hanging="320"/>
      </w:pPr>
      <w:rPr>
        <w:u w:val="none"/>
      </w:rPr>
    </w:lvl>
    <w:lvl w:ilvl="2">
      <w:start w:val="1"/>
      <w:numFmt w:val="decimal"/>
      <w:lvlText w:val="%1.%2.%3."/>
      <w:lvlJc w:val="left"/>
      <w:pPr>
        <w:ind w:left="720" w:hanging="72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decimal"/>
      <w:lvlText w:val="%1."/>
      <w:lvlJc w:val="left"/>
      <w:pPr>
        <w:ind w:left="20" w:hanging="20"/>
      </w:pPr>
      <w:rPr>
        <w:u w:val="none"/>
      </w:rPr>
    </w:lvl>
    <w:lvl w:ilvl="1">
      <w:start w:val="1"/>
      <w:numFmt w:val="decimal"/>
      <w:lvlText w:val="%1.%2."/>
      <w:lvlJc w:val="left"/>
      <w:pPr>
        <w:ind w:left="320" w:hanging="320"/>
      </w:pPr>
      <w:rPr>
        <w:u w:val="none"/>
      </w:rPr>
    </w:lvl>
    <w:lvl w:ilvl="2">
      <w:start w:val="1"/>
      <w:numFmt w:val="decimal"/>
      <w:lvlText w:val="%1.%2.%3."/>
      <w:lvlJc w:val="left"/>
      <w:pPr>
        <w:ind w:left="720" w:hanging="72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25">
    <w:lvl w:ilvl="0">
      <w:start w:val="1"/>
      <w:numFmt w:val="decimal"/>
      <w:lvlText w:val="%1."/>
      <w:lvlJc w:val="left"/>
      <w:pPr>
        <w:ind w:left="20" w:hanging="20"/>
      </w:pPr>
      <w:rPr>
        <w:u w:val="none"/>
      </w:rPr>
    </w:lvl>
    <w:lvl w:ilvl="1">
      <w:start w:val="1"/>
      <w:numFmt w:val="decimal"/>
      <w:lvlText w:val="%1.%2."/>
      <w:lvlJc w:val="left"/>
      <w:pPr>
        <w:ind w:left="320" w:hanging="320"/>
      </w:pPr>
      <w:rPr>
        <w:u w:val="none"/>
      </w:rPr>
    </w:lvl>
    <w:lvl w:ilvl="2">
      <w:start w:val="1"/>
      <w:numFmt w:val="decimal"/>
      <w:lvlText w:val="%1.%2.%3."/>
      <w:lvlJc w:val="left"/>
      <w:pPr>
        <w:ind w:left="720" w:hanging="72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26">
    <w:lvl w:ilvl="0">
      <w:start w:val="1"/>
      <w:numFmt w:val="decimal"/>
      <w:lvlText w:val="%1."/>
      <w:lvlJc w:val="left"/>
      <w:pPr>
        <w:ind w:left="20" w:hanging="20"/>
      </w:pPr>
      <w:rPr>
        <w:u w:val="none"/>
      </w:rPr>
    </w:lvl>
    <w:lvl w:ilvl="1">
      <w:start w:val="1"/>
      <w:numFmt w:val="decimal"/>
      <w:lvlText w:val="%1.%2."/>
      <w:lvlJc w:val="left"/>
      <w:pPr>
        <w:ind w:left="320" w:hanging="320"/>
      </w:pPr>
      <w:rPr>
        <w:u w:val="none"/>
      </w:rPr>
    </w:lvl>
    <w:lvl w:ilvl="2">
      <w:start w:val="1"/>
      <w:numFmt w:val="decimal"/>
      <w:lvlText w:val="%1.%2.%3."/>
      <w:lvlJc w:val="left"/>
      <w:pPr>
        <w:ind w:left="720" w:hanging="72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27">
    <w:lvl w:ilvl="0">
      <w:start w:val="1"/>
      <w:numFmt w:val="decimal"/>
      <w:lvlText w:val="%1."/>
      <w:lvlJc w:val="left"/>
      <w:pPr>
        <w:ind w:left="20" w:hanging="20"/>
      </w:pPr>
      <w:rPr>
        <w:u w:val="none"/>
      </w:rPr>
    </w:lvl>
    <w:lvl w:ilvl="1">
      <w:start w:val="1"/>
      <w:numFmt w:val="decimal"/>
      <w:lvlText w:val="%1.%2."/>
      <w:lvlJc w:val="left"/>
      <w:pPr>
        <w:ind w:left="320" w:hanging="320"/>
      </w:pPr>
      <w:rPr>
        <w:u w:val="none"/>
      </w:rPr>
    </w:lvl>
    <w:lvl w:ilvl="2">
      <w:start w:val="1"/>
      <w:numFmt w:val="decimal"/>
      <w:lvlText w:val="%1.%2.%3."/>
      <w:lvlJc w:val="left"/>
      <w:pPr>
        <w:ind w:left="720" w:hanging="72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28">
    <w:lvl w:ilvl="0">
      <w:start w:val="1"/>
      <w:numFmt w:val="decimal"/>
      <w:lvlText w:val="%1."/>
      <w:lvlJc w:val="left"/>
      <w:pPr>
        <w:ind w:left="20" w:hanging="20"/>
      </w:pPr>
      <w:rPr>
        <w:u w:val="none"/>
      </w:rPr>
    </w:lvl>
    <w:lvl w:ilvl="1">
      <w:start w:val="1"/>
      <w:numFmt w:val="decimal"/>
      <w:lvlText w:val="%1.%2."/>
      <w:lvlJc w:val="left"/>
      <w:pPr>
        <w:ind w:left="320" w:hanging="320"/>
      </w:pPr>
      <w:rPr>
        <w:u w:val="none"/>
      </w:rPr>
    </w:lvl>
    <w:lvl w:ilvl="2">
      <w:start w:val="1"/>
      <w:numFmt w:val="decimal"/>
      <w:lvlText w:val="%1.%2.%3."/>
      <w:lvlJc w:val="left"/>
      <w:pPr>
        <w:ind w:left="720" w:hanging="72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29">
    <w:lvl w:ilvl="0">
      <w:start w:val="1"/>
      <w:numFmt w:val="decimal"/>
      <w:lvlText w:val="%1"/>
      <w:lvlJc w:val="left"/>
      <w:pPr>
        <w:ind w:left="20" w:hanging="20"/>
      </w:pPr>
      <w:rPr>
        <w:u w:val="none"/>
      </w:rPr>
    </w:lvl>
    <w:lvl w:ilvl="1">
      <w:start w:val="1"/>
      <w:numFmt w:val="decimal"/>
      <w:lvlText w:val="%1.%2"/>
      <w:lvlJc w:val="left"/>
      <w:pPr>
        <w:ind w:left="20" w:hanging="20"/>
      </w:pPr>
      <w:rPr>
        <w:u w:val="none"/>
      </w:rPr>
    </w:lvl>
    <w:lvl w:ilvl="2">
      <w:start w:val="0"/>
      <w:numFmt w:val="decimal"/>
      <w:lvlText w:val=""/>
      <w:lvlJc w:val="left"/>
      <w:pPr>
        <w:ind w:left="0" w:firstLine="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30">
    <w:lvl w:ilvl="0">
      <w:start w:val="1"/>
      <w:numFmt w:val="decimal"/>
      <w:lvlText w:val="%1."/>
      <w:lvlJc w:val="left"/>
      <w:pPr>
        <w:ind w:left="20" w:hanging="20"/>
      </w:pPr>
      <w:rPr>
        <w:u w:val="none"/>
      </w:rPr>
    </w:lvl>
    <w:lvl w:ilvl="1">
      <w:start w:val="1"/>
      <w:numFmt w:val="decimal"/>
      <w:lvlText w:val="%1.%2."/>
      <w:lvlJc w:val="left"/>
      <w:pPr>
        <w:ind w:left="320" w:hanging="320"/>
      </w:pPr>
      <w:rPr>
        <w:u w:val="none"/>
      </w:rPr>
    </w:lvl>
    <w:lvl w:ilvl="2">
      <w:start w:val="1"/>
      <w:numFmt w:val="decimal"/>
      <w:lvlText w:val="%1.%2.%3."/>
      <w:lvlJc w:val="left"/>
      <w:pPr>
        <w:ind w:left="720" w:hanging="72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35">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rFonts w:ascii="Noto Sans" w:cs="Noto Sans" w:eastAsia="Noto Sans" w:hAnsi="Noto Sans"/>
      </w:rPr>
    </w:lvl>
    <w:lvl w:ilvl="1">
      <w:start w:val="1"/>
      <w:numFmt w:val="decimal"/>
      <w:lvlText w:val="●.%2"/>
      <w:lvlJc w:val="left"/>
      <w:pPr>
        <w:ind w:left="720" w:hanging="360"/>
      </w:pPr>
      <w:rPr/>
    </w:lvl>
    <w:lvl w:ilvl="2">
      <w:start w:val="1"/>
      <w:numFmt w:val="decimal"/>
      <w:lvlText w:val="●.%2.%3"/>
      <w:lvlJc w:val="left"/>
      <w:pPr>
        <w:ind w:left="1080" w:hanging="720"/>
      </w:pPr>
      <w:rPr/>
    </w:lvl>
    <w:lvl w:ilvl="3">
      <w:start w:val="1"/>
      <w:numFmt w:val="decimal"/>
      <w:lvlText w:val="●.%2.%3.%4"/>
      <w:lvlJc w:val="left"/>
      <w:pPr>
        <w:ind w:left="1080" w:hanging="720"/>
      </w:pPr>
      <w:rPr/>
    </w:lvl>
    <w:lvl w:ilvl="4">
      <w:start w:val="1"/>
      <w:numFmt w:val="decimal"/>
      <w:lvlText w:val="●.%2.%3.%4.%5"/>
      <w:lvlJc w:val="left"/>
      <w:pPr>
        <w:ind w:left="1440" w:hanging="1080"/>
      </w:pPr>
      <w:rPr/>
    </w:lvl>
    <w:lvl w:ilvl="5">
      <w:start w:val="1"/>
      <w:numFmt w:val="decimal"/>
      <w:lvlText w:val="●.%2.%3.%4.%5.%6"/>
      <w:lvlJc w:val="left"/>
      <w:pPr>
        <w:ind w:left="1440" w:hanging="1080"/>
      </w:pPr>
      <w:rPr/>
    </w:lvl>
    <w:lvl w:ilvl="6">
      <w:start w:val="1"/>
      <w:numFmt w:val="decimal"/>
      <w:lvlText w:val="●.%2.%3.%4.%5.%6.%7"/>
      <w:lvlJc w:val="left"/>
      <w:pPr>
        <w:ind w:left="1800" w:hanging="1440"/>
      </w:pPr>
      <w:rPr/>
    </w:lvl>
    <w:lvl w:ilvl="7">
      <w:start w:val="1"/>
      <w:numFmt w:val="decimal"/>
      <w:lvlText w:val="●.%2.%3.%4.%5.%6.%7.%8"/>
      <w:lvlJc w:val="left"/>
      <w:pPr>
        <w:ind w:left="1800" w:hanging="1440"/>
      </w:pPr>
      <w:rPr/>
    </w:lvl>
    <w:lvl w:ilvl="8">
      <w:start w:val="1"/>
      <w:numFmt w:val="decimal"/>
      <w:lvlText w:val="●.%2.%3.%4.%5.%6.%7.%8.%9"/>
      <w:lvlJc w:val="left"/>
      <w:pPr>
        <w:ind w:left="2160" w:hanging="1800"/>
      </w:pPr>
      <w:rPr/>
    </w:lvl>
  </w:abstractNum>
  <w:abstractNum w:abstractNumId="38">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42">
    <w:lvl w:ilvl="0">
      <w:start w:val="1"/>
      <w:numFmt w:val="decimal"/>
      <w:lvlText w:val="%1"/>
      <w:lvlJc w:val="left"/>
      <w:pPr>
        <w:ind w:left="20" w:hanging="20"/>
      </w:pPr>
      <w:rPr>
        <w:u w:val="none"/>
      </w:rPr>
    </w:lvl>
    <w:lvl w:ilvl="1">
      <w:start w:val="1"/>
      <w:numFmt w:val="decimal"/>
      <w:lvlText w:val="%1.%2"/>
      <w:lvlJc w:val="left"/>
      <w:pPr>
        <w:ind w:left="20" w:hanging="20"/>
      </w:pPr>
      <w:rPr>
        <w:u w:val="none"/>
      </w:rPr>
    </w:lvl>
    <w:lvl w:ilvl="2">
      <w:start w:val="0"/>
      <w:numFmt w:val="decimal"/>
      <w:lvlText w:val=""/>
      <w:lvlJc w:val="left"/>
      <w:pPr>
        <w:ind w:left="0" w:firstLine="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43">
    <w:lvl w:ilvl="0">
      <w:start w:val="1"/>
      <w:numFmt w:val="decimal"/>
      <w:lvlText w:val="%1"/>
      <w:lvlJc w:val="left"/>
      <w:pPr>
        <w:ind w:left="20" w:hanging="20"/>
      </w:pPr>
      <w:rPr>
        <w:u w:val="none"/>
      </w:rPr>
    </w:lvl>
    <w:lvl w:ilvl="1">
      <w:start w:val="1"/>
      <w:numFmt w:val="decimal"/>
      <w:lvlText w:val="%1.%2"/>
      <w:lvlJc w:val="left"/>
      <w:pPr>
        <w:ind w:left="20" w:hanging="20"/>
      </w:pPr>
      <w:rPr>
        <w:u w:val="none"/>
      </w:rPr>
    </w:lvl>
    <w:lvl w:ilvl="2">
      <w:start w:val="0"/>
      <w:numFmt w:val="decimal"/>
      <w:lvlText w:val=""/>
      <w:lvlJc w:val="left"/>
      <w:pPr>
        <w:ind w:left="0" w:firstLine="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44">
    <w:lvl w:ilvl="0">
      <w:start w:val="1"/>
      <w:numFmt w:val="decimal"/>
      <w:lvlText w:val="%1."/>
      <w:lvlJc w:val="left"/>
      <w:pPr>
        <w:ind w:left="20" w:hanging="20"/>
      </w:pPr>
      <w:rPr>
        <w:u w:val="none"/>
      </w:rPr>
    </w:lvl>
    <w:lvl w:ilvl="1">
      <w:start w:val="1"/>
      <w:numFmt w:val="decimal"/>
      <w:lvlText w:val="%1.%2."/>
      <w:lvlJc w:val="left"/>
      <w:pPr>
        <w:ind w:left="320" w:hanging="320"/>
      </w:pPr>
      <w:rPr>
        <w:u w:val="none"/>
      </w:rPr>
    </w:lvl>
    <w:lvl w:ilvl="2">
      <w:start w:val="1"/>
      <w:numFmt w:val="decimal"/>
      <w:lvlText w:val="%1.%2.%3."/>
      <w:lvlJc w:val="left"/>
      <w:pPr>
        <w:ind w:left="720" w:hanging="72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4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decimal"/>
      <w:lvlText w:val="%1."/>
      <w:lvlJc w:val="left"/>
      <w:pPr>
        <w:ind w:left="20" w:hanging="20"/>
      </w:pPr>
      <w:rPr>
        <w:u w:val="none"/>
      </w:rPr>
    </w:lvl>
    <w:lvl w:ilvl="1">
      <w:start w:val="1"/>
      <w:numFmt w:val="decimal"/>
      <w:lvlText w:val="%1.%2."/>
      <w:lvlJc w:val="left"/>
      <w:pPr>
        <w:ind w:left="320" w:hanging="320"/>
      </w:pPr>
      <w:rPr>
        <w:u w:val="none"/>
      </w:rPr>
    </w:lvl>
    <w:lvl w:ilvl="2">
      <w:start w:val="1"/>
      <w:numFmt w:val="decimal"/>
      <w:lvlText w:val="%1.%2.%3."/>
      <w:lvlJc w:val="left"/>
      <w:pPr>
        <w:ind w:left="720" w:hanging="72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47">
    <w:lvl w:ilvl="0">
      <w:start w:val="1"/>
      <w:numFmt w:val="decimal"/>
      <w:lvlText w:val="%1."/>
      <w:lvlJc w:val="left"/>
      <w:pPr>
        <w:ind w:left="20" w:hanging="20"/>
      </w:pPr>
      <w:rPr>
        <w:u w:val="none"/>
      </w:rPr>
    </w:lvl>
    <w:lvl w:ilvl="1">
      <w:start w:val="1"/>
      <w:numFmt w:val="decimal"/>
      <w:lvlText w:val="%1.%2."/>
      <w:lvlJc w:val="left"/>
      <w:pPr>
        <w:ind w:left="320" w:hanging="320"/>
      </w:pPr>
      <w:rPr>
        <w:u w:val="none"/>
      </w:rPr>
    </w:lvl>
    <w:lvl w:ilvl="2">
      <w:start w:val="1"/>
      <w:numFmt w:val="decimal"/>
      <w:lvlText w:val="%1.%2.%3."/>
      <w:lvlJc w:val="left"/>
      <w:pPr>
        <w:ind w:left="720" w:hanging="72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48">
    <w:lvl w:ilvl="0">
      <w:start w:val="1"/>
      <w:numFmt w:val="decimal"/>
      <w:lvlText w:val="%1."/>
      <w:lvlJc w:val="left"/>
      <w:pPr>
        <w:ind w:left="20" w:hanging="20"/>
      </w:pPr>
      <w:rPr>
        <w:u w:val="none"/>
      </w:rPr>
    </w:lvl>
    <w:lvl w:ilvl="1">
      <w:start w:val="1"/>
      <w:numFmt w:val="decimal"/>
      <w:lvlText w:val="%1.%2."/>
      <w:lvlJc w:val="left"/>
      <w:pPr>
        <w:ind w:left="320" w:hanging="320"/>
      </w:pPr>
      <w:rPr>
        <w:u w:val="none"/>
      </w:rPr>
    </w:lvl>
    <w:lvl w:ilvl="2">
      <w:start w:val="1"/>
      <w:numFmt w:val="decimal"/>
      <w:lvlText w:val="%1.%2.%3."/>
      <w:lvlJc w:val="left"/>
      <w:pPr>
        <w:ind w:left="720" w:hanging="72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49">
    <w:lvl w:ilvl="0">
      <w:start w:val="1"/>
      <w:numFmt w:val="decimal"/>
      <w:lvlText w:val="%1."/>
      <w:lvlJc w:val="left"/>
      <w:pPr>
        <w:ind w:left="20" w:hanging="20"/>
      </w:pPr>
      <w:rPr>
        <w:u w:val="none"/>
      </w:rPr>
    </w:lvl>
    <w:lvl w:ilvl="1">
      <w:start w:val="1"/>
      <w:numFmt w:val="decimal"/>
      <w:lvlText w:val="%1.%2."/>
      <w:lvlJc w:val="left"/>
      <w:pPr>
        <w:ind w:left="320" w:hanging="320"/>
      </w:pPr>
      <w:rPr>
        <w:u w:val="none"/>
      </w:rPr>
    </w:lvl>
    <w:lvl w:ilvl="2">
      <w:start w:val="1"/>
      <w:numFmt w:val="decimal"/>
      <w:lvlText w:val="%1.%2.%3."/>
      <w:lvlJc w:val="left"/>
      <w:pPr>
        <w:ind w:left="720" w:hanging="72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50">
    <w:lvl w:ilvl="0">
      <w:start w:val="1"/>
      <w:numFmt w:val="decimal"/>
      <w:lvlText w:val="%1."/>
      <w:lvlJc w:val="left"/>
      <w:pPr>
        <w:ind w:left="20" w:hanging="20"/>
      </w:pPr>
      <w:rPr>
        <w:u w:val="none"/>
      </w:rPr>
    </w:lvl>
    <w:lvl w:ilvl="1">
      <w:start w:val="1"/>
      <w:numFmt w:val="decimal"/>
      <w:lvlText w:val="%1.%2."/>
      <w:lvlJc w:val="left"/>
      <w:pPr>
        <w:ind w:left="320" w:hanging="320"/>
      </w:pPr>
      <w:rPr>
        <w:u w:val="none"/>
      </w:rPr>
    </w:lvl>
    <w:lvl w:ilvl="2">
      <w:start w:val="1"/>
      <w:numFmt w:val="decimal"/>
      <w:lvlText w:val="%1.%2.%3."/>
      <w:lvlJc w:val="left"/>
      <w:pPr>
        <w:ind w:left="720" w:hanging="72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51">
    <w:lvl w:ilvl="0">
      <w:start w:val="1"/>
      <w:numFmt w:val="decimal"/>
      <w:lvlText w:val="%1."/>
      <w:lvlJc w:val="left"/>
      <w:pPr>
        <w:ind w:left="20" w:hanging="20"/>
      </w:pPr>
      <w:rPr>
        <w:u w:val="none"/>
      </w:rPr>
    </w:lvl>
    <w:lvl w:ilvl="1">
      <w:start w:val="1"/>
      <w:numFmt w:val="decimal"/>
      <w:lvlText w:val="%1.%2."/>
      <w:lvlJc w:val="left"/>
      <w:pPr>
        <w:ind w:left="320" w:hanging="320"/>
      </w:pPr>
      <w:rPr>
        <w:u w:val="none"/>
      </w:rPr>
    </w:lvl>
    <w:lvl w:ilvl="2">
      <w:start w:val="1"/>
      <w:numFmt w:val="decimal"/>
      <w:lvlText w:val="%1.%2.%3."/>
      <w:lvlJc w:val="left"/>
      <w:pPr>
        <w:ind w:left="720" w:hanging="72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52">
    <w:lvl w:ilvl="0">
      <w:start w:val="1"/>
      <w:numFmt w:val="decimal"/>
      <w:lvlText w:val="%1."/>
      <w:lvlJc w:val="left"/>
      <w:pPr>
        <w:ind w:left="20" w:hanging="20"/>
      </w:pPr>
      <w:rPr>
        <w:u w:val="none"/>
      </w:rPr>
    </w:lvl>
    <w:lvl w:ilvl="1">
      <w:start w:val="1"/>
      <w:numFmt w:val="decimal"/>
      <w:lvlText w:val="%1.%2."/>
      <w:lvlJc w:val="left"/>
      <w:pPr>
        <w:ind w:left="320" w:hanging="320"/>
      </w:pPr>
      <w:rPr>
        <w:u w:val="none"/>
      </w:rPr>
    </w:lvl>
    <w:lvl w:ilvl="2">
      <w:start w:val="1"/>
      <w:numFmt w:val="decimal"/>
      <w:lvlText w:val="%1.%2.%3."/>
      <w:lvlJc w:val="left"/>
      <w:pPr>
        <w:ind w:left="720" w:hanging="72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53">
    <w:lvl w:ilvl="0">
      <w:start w:val="1"/>
      <w:numFmt w:val="decimal"/>
      <w:lvlText w:val="%1"/>
      <w:lvlJc w:val="left"/>
      <w:pPr>
        <w:ind w:left="20" w:hanging="20"/>
      </w:pPr>
      <w:rPr>
        <w:u w:val="none"/>
      </w:rPr>
    </w:lvl>
    <w:lvl w:ilvl="1">
      <w:start w:val="1"/>
      <w:numFmt w:val="decimal"/>
      <w:lvlText w:val="%1.%2"/>
      <w:lvlJc w:val="left"/>
      <w:pPr>
        <w:ind w:left="20" w:hanging="20"/>
      </w:pPr>
      <w:rPr>
        <w:u w:val="none"/>
      </w:rPr>
    </w:lvl>
    <w:lvl w:ilvl="2">
      <w:start w:val="0"/>
      <w:numFmt w:val="decimal"/>
      <w:lvlText w:val=""/>
      <w:lvlJc w:val="left"/>
      <w:pPr>
        <w:ind w:left="0" w:firstLine="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54">
    <w:lvl w:ilvl="0">
      <w:start w:val="1"/>
      <w:numFmt w:val="decimal"/>
      <w:lvlText w:val="%1."/>
      <w:lvlJc w:val="left"/>
      <w:pPr>
        <w:ind w:left="20" w:hanging="20"/>
      </w:pPr>
      <w:rPr>
        <w:u w:val="none"/>
      </w:rPr>
    </w:lvl>
    <w:lvl w:ilvl="1">
      <w:start w:val="1"/>
      <w:numFmt w:val="decimal"/>
      <w:lvlText w:val="%1.%2."/>
      <w:lvlJc w:val="left"/>
      <w:pPr>
        <w:ind w:left="320" w:hanging="320"/>
      </w:pPr>
      <w:rPr>
        <w:u w:val="none"/>
      </w:rPr>
    </w:lvl>
    <w:lvl w:ilvl="2">
      <w:start w:val="1"/>
      <w:numFmt w:val="decimal"/>
      <w:lvlText w:val="%1.%2.%3."/>
      <w:lvlJc w:val="left"/>
      <w:pPr>
        <w:ind w:left="720" w:hanging="72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55">
    <w:lvl w:ilvl="0">
      <w:start w:val="1"/>
      <w:numFmt w:val="decimal"/>
      <w:lvlText w:val="%1."/>
      <w:lvlJc w:val="left"/>
      <w:pPr>
        <w:ind w:left="20" w:hanging="20"/>
      </w:pPr>
      <w:rPr>
        <w:u w:val="none"/>
      </w:rPr>
    </w:lvl>
    <w:lvl w:ilvl="1">
      <w:start w:val="1"/>
      <w:numFmt w:val="decimal"/>
      <w:lvlText w:val="%1.%2."/>
      <w:lvlJc w:val="left"/>
      <w:pPr>
        <w:ind w:left="320" w:hanging="320"/>
      </w:pPr>
      <w:rPr>
        <w:u w:val="none"/>
      </w:rPr>
    </w:lvl>
    <w:lvl w:ilvl="2">
      <w:start w:val="1"/>
      <w:numFmt w:val="decimal"/>
      <w:lvlText w:val="%1.%2.%3."/>
      <w:lvlJc w:val="left"/>
      <w:pPr>
        <w:ind w:left="720" w:hanging="72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56">
    <w:lvl w:ilvl="0">
      <w:start w:val="1"/>
      <w:numFmt w:val="decimal"/>
      <w:lvlText w:val="%1."/>
      <w:lvlJc w:val="left"/>
      <w:pPr>
        <w:ind w:left="20" w:hanging="20"/>
      </w:pPr>
      <w:rPr>
        <w:u w:val="none"/>
      </w:rPr>
    </w:lvl>
    <w:lvl w:ilvl="1">
      <w:start w:val="1"/>
      <w:numFmt w:val="decimal"/>
      <w:lvlText w:val="%1.%2."/>
      <w:lvlJc w:val="left"/>
      <w:pPr>
        <w:ind w:left="320" w:hanging="320"/>
      </w:pPr>
      <w:rPr>
        <w:u w:val="none"/>
      </w:rPr>
    </w:lvl>
    <w:lvl w:ilvl="2">
      <w:start w:val="1"/>
      <w:numFmt w:val="decimal"/>
      <w:lvlText w:val="%1.%2.%3."/>
      <w:lvlJc w:val="left"/>
      <w:pPr>
        <w:ind w:left="720" w:hanging="72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57">
    <w:lvl w:ilvl="0">
      <w:start w:val="1"/>
      <w:numFmt w:val="decimal"/>
      <w:lvlText w:val="%1"/>
      <w:lvlJc w:val="left"/>
      <w:pPr>
        <w:ind w:left="20" w:hanging="20"/>
      </w:pPr>
      <w:rPr>
        <w:u w:val="none"/>
      </w:rPr>
    </w:lvl>
    <w:lvl w:ilvl="1">
      <w:start w:val="1"/>
      <w:numFmt w:val="decimal"/>
      <w:lvlText w:val="%1.%2"/>
      <w:lvlJc w:val="left"/>
      <w:pPr>
        <w:ind w:left="20" w:hanging="20"/>
      </w:pPr>
      <w:rPr>
        <w:u w:val="none"/>
      </w:rPr>
    </w:lvl>
    <w:lvl w:ilvl="2">
      <w:start w:val="0"/>
      <w:numFmt w:val="decimal"/>
      <w:lvlText w:val=""/>
      <w:lvlJc w:val="left"/>
      <w:pPr>
        <w:ind w:left="0" w:firstLine="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58">
    <w:lvl w:ilvl="0">
      <w:start w:val="1"/>
      <w:numFmt w:val="decimal"/>
      <w:lvlText w:val="%1."/>
      <w:lvlJc w:val="left"/>
      <w:pPr>
        <w:ind w:left="20" w:hanging="20"/>
      </w:pPr>
      <w:rPr>
        <w:u w:val="none"/>
      </w:rPr>
    </w:lvl>
    <w:lvl w:ilvl="1">
      <w:start w:val="1"/>
      <w:numFmt w:val="decimal"/>
      <w:lvlText w:val="%1.%2."/>
      <w:lvlJc w:val="left"/>
      <w:pPr>
        <w:ind w:left="320" w:hanging="320"/>
      </w:pPr>
      <w:rPr>
        <w:u w:val="none"/>
      </w:rPr>
    </w:lvl>
    <w:lvl w:ilvl="2">
      <w:start w:val="1"/>
      <w:numFmt w:val="decimal"/>
      <w:lvlText w:val="%1.%2.%3."/>
      <w:lvlJc w:val="left"/>
      <w:pPr>
        <w:ind w:left="720" w:hanging="72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decimal"/>
      <w:lvlText w:val="%1"/>
      <w:lvlJc w:val="left"/>
      <w:pPr>
        <w:ind w:left="20" w:hanging="20"/>
      </w:pPr>
      <w:rPr>
        <w:u w:val="none"/>
      </w:rPr>
    </w:lvl>
    <w:lvl w:ilvl="1">
      <w:start w:val="1"/>
      <w:numFmt w:val="decimal"/>
      <w:lvlText w:val="%1.%2"/>
      <w:lvlJc w:val="left"/>
      <w:pPr>
        <w:ind w:left="20" w:hanging="20"/>
      </w:pPr>
      <w:rPr>
        <w:u w:val="none"/>
      </w:rPr>
    </w:lvl>
    <w:lvl w:ilvl="2">
      <w:start w:val="0"/>
      <w:numFmt w:val="decimal"/>
      <w:lvlText w:val=""/>
      <w:lvlJc w:val="left"/>
      <w:pPr>
        <w:ind w:left="0" w:firstLine="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61">
    <w:lvl w:ilvl="0">
      <w:start w:val="1"/>
      <w:numFmt w:val="decimal"/>
      <w:lvlText w:val="%1."/>
      <w:lvlJc w:val="left"/>
      <w:pPr>
        <w:ind w:left="20" w:hanging="20"/>
      </w:pPr>
      <w:rPr>
        <w:u w:val="none"/>
      </w:rPr>
    </w:lvl>
    <w:lvl w:ilvl="1">
      <w:start w:val="1"/>
      <w:numFmt w:val="decimal"/>
      <w:lvlText w:val="%1.%2."/>
      <w:lvlJc w:val="left"/>
      <w:pPr>
        <w:ind w:left="320" w:hanging="320"/>
      </w:pPr>
      <w:rPr>
        <w:u w:val="none"/>
      </w:rPr>
    </w:lvl>
    <w:lvl w:ilvl="2">
      <w:start w:val="1"/>
      <w:numFmt w:val="decimal"/>
      <w:lvlText w:val="%1.%2.%3."/>
      <w:lvlJc w:val="left"/>
      <w:pPr>
        <w:ind w:left="720" w:hanging="72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108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420" w:hanging="42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hd w:fill="d9d9d9" w:val="clear"/>
      <w:ind w:left="426" w:hanging="360"/>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108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qFormat w:val="1"/>
    <w:rsid w:val="00235E41"/>
    <w:rPr>
      <w:szCs w:val="24"/>
    </w:rPr>
  </w:style>
  <w:style w:type="paragraph" w:styleId="Ttulo1">
    <w:name w:val="heading 1"/>
    <w:basedOn w:val="Normal"/>
    <w:next w:val="Normal"/>
    <w:uiPriority w:val="9"/>
    <w:qFormat w:val="1"/>
    <w:pPr>
      <w:keepNext w:val="1"/>
      <w:spacing w:line="360" w:lineRule="auto"/>
      <w:jc w:val="center"/>
      <w:outlineLvl w:val="0"/>
    </w:pPr>
    <w:rPr>
      <w:b w:val="1"/>
      <w:sz w:val="24"/>
      <w:szCs w:val="20"/>
    </w:rPr>
  </w:style>
  <w:style w:type="paragraph" w:styleId="Ttulo2">
    <w:name w:val="heading 2"/>
    <w:basedOn w:val="Normal"/>
    <w:next w:val="Normal"/>
    <w:link w:val="Ttulo2Char"/>
    <w:uiPriority w:val="9"/>
    <w:semiHidden w:val="1"/>
    <w:unhideWhenUsed w:val="1"/>
    <w:qFormat w:val="1"/>
    <w:pPr>
      <w:keepNext w:val="1"/>
      <w:jc w:val="center"/>
      <w:outlineLvl w:val="1"/>
    </w:pPr>
    <w:rPr>
      <w:b w:val="1"/>
      <w:bCs w:val="1"/>
      <w:szCs w:val="20"/>
    </w:rPr>
  </w:style>
  <w:style w:type="paragraph" w:styleId="Ttulo3">
    <w:name w:val="heading 3"/>
    <w:basedOn w:val="Normal"/>
    <w:next w:val="Normal"/>
    <w:uiPriority w:val="9"/>
    <w:semiHidden w:val="1"/>
    <w:unhideWhenUsed w:val="1"/>
    <w:qFormat w:val="1"/>
    <w:pPr>
      <w:keepNext w:val="1"/>
      <w:spacing w:line="360" w:lineRule="auto"/>
      <w:jc w:val="both"/>
      <w:outlineLvl w:val="2"/>
    </w:pPr>
    <w:rPr>
      <w:b w:val="1"/>
      <w:smallCaps w:val="1"/>
      <w:sz w:val="26"/>
      <w:szCs w:val="20"/>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Cs w:val="22"/>
    </w:rPr>
  </w:style>
  <w:style w:type="paragraph" w:styleId="Ttulo6">
    <w:name w:val="heading 6"/>
    <w:basedOn w:val="Normal"/>
    <w:next w:val="Normal"/>
    <w:uiPriority w:val="9"/>
    <w:semiHidden w:val="1"/>
    <w:unhideWhenUsed w:val="1"/>
    <w:qFormat w:val="1"/>
    <w:pPr>
      <w:keepNext w:val="1"/>
      <w:framePr w:lines="0" w:hSpace="141" w:wrap="around" w:hAnchor="text" w:vAnchor="text" w:x="354" w:y="653"/>
      <w:spacing w:after="60" w:before="60"/>
      <w:jc w:val="center"/>
      <w:outlineLvl w:val="5"/>
    </w:pPr>
    <w:rPr>
      <w:b w:val="1"/>
      <w:bCs w:val="1"/>
      <w:szCs w:val="20"/>
    </w:rPr>
  </w:style>
  <w:style w:type="paragraph" w:styleId="Ttulo8">
    <w:name w:val="heading 8"/>
    <w:basedOn w:val="Normal"/>
    <w:next w:val="Normal"/>
    <w:qFormat w:val="1"/>
    <w:pPr>
      <w:keepNext w:val="1"/>
      <w:spacing w:after="240" w:before="240"/>
      <w:outlineLvl w:val="7"/>
    </w:pPr>
    <w:rPr>
      <w:b w:val="1"/>
      <w:szCs w:val="20"/>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link w:val="TtuloChar"/>
    <w:uiPriority w:val="10"/>
    <w:qFormat w:val="1"/>
    <w:pPr>
      <w:numPr>
        <w:numId w:val="2"/>
      </w:numPr>
      <w:autoSpaceDE w:val="0"/>
      <w:autoSpaceDN w:val="0"/>
      <w:spacing w:after="120" w:before="120"/>
      <w:outlineLvl w:val="0"/>
    </w:pPr>
    <w:rPr>
      <w:b w:val="1"/>
      <w:bCs w:val="1"/>
      <w:kern w:val="28"/>
      <w:sz w:val="28"/>
      <w:szCs w:val="28"/>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paragraph" w:styleId="texto" w:customStyle="1">
    <w:name w:val="texto"/>
    <w:basedOn w:val="Normal"/>
    <w:link w:val="textoChar"/>
    <w:pPr>
      <w:autoSpaceDE w:val="0"/>
      <w:autoSpaceDN w:val="0"/>
      <w:spacing w:before="120" w:line="360" w:lineRule="auto"/>
      <w:jc w:val="both"/>
    </w:pPr>
    <w:rPr>
      <w:sz w:val="24"/>
    </w:rPr>
  </w:style>
  <w:style w:type="paragraph" w:styleId="Descrio" w:customStyle="1">
    <w:name w:val="Descrição"/>
    <w:basedOn w:val="texto"/>
    <w:next w:val="Normal"/>
    <w:autoRedefine w:val="1"/>
    <w:rsid w:val="009E7C00"/>
    <w:pPr>
      <w:numPr>
        <w:numId w:val="1"/>
      </w:numPr>
      <w:autoSpaceDE w:val="1"/>
      <w:autoSpaceDN w:val="1"/>
      <w:spacing w:before="60" w:line="240" w:lineRule="auto"/>
      <w:ind w:left="1276" w:hanging="374"/>
    </w:pPr>
    <w:rPr>
      <w:i w:val="1"/>
      <w:sz w:val="18"/>
      <w:szCs w:val="18"/>
    </w:rPr>
  </w:style>
  <w:style w:type="paragraph" w:styleId="Captulo" w:customStyle="1">
    <w:name w:val="Capítulo"/>
    <w:basedOn w:val="Normal"/>
    <w:next w:val="Normal"/>
    <w:pPr>
      <w:widowControl w:val="0"/>
      <w:spacing w:after="120" w:before="240"/>
      <w:jc w:val="both"/>
    </w:pPr>
    <w:rPr>
      <w:b w:val="1"/>
      <w:caps w:val="1"/>
      <w:snapToGrid w:val="0"/>
      <w:szCs w:val="20"/>
    </w:rPr>
  </w:style>
  <w:style w:type="paragraph" w:styleId="Cabealho">
    <w:name w:val="header"/>
    <w:basedOn w:val="Normal"/>
    <w:link w:val="CabealhoChar"/>
    <w:uiPriority w:val="99"/>
    <w:pPr>
      <w:tabs>
        <w:tab w:val="center" w:pos="4419"/>
        <w:tab w:val="right" w:pos="8838"/>
      </w:tabs>
      <w:jc w:val="both"/>
    </w:pPr>
    <w:rPr>
      <w:szCs w:val="20"/>
    </w:rPr>
  </w:style>
  <w:style w:type="paragraph" w:styleId="Rodap">
    <w:name w:val="footer"/>
    <w:basedOn w:val="Normal"/>
    <w:link w:val="RodapChar"/>
    <w:uiPriority w:val="99"/>
    <w:pPr>
      <w:tabs>
        <w:tab w:val="center" w:pos="4419"/>
        <w:tab w:val="right" w:pos="8838"/>
      </w:tabs>
      <w:jc w:val="both"/>
    </w:pPr>
    <w:rPr>
      <w:szCs w:val="20"/>
    </w:rPr>
  </w:style>
  <w:style w:type="paragraph" w:styleId="Corpodetexto2">
    <w:name w:val="Body Text 2"/>
    <w:basedOn w:val="Normal"/>
    <w:pPr>
      <w:spacing w:line="360" w:lineRule="auto"/>
      <w:jc w:val="both"/>
    </w:pPr>
    <w:rPr>
      <w:szCs w:val="20"/>
    </w:rPr>
  </w:style>
  <w:style w:type="character" w:styleId="Nmerodepgina">
    <w:name w:val="page number"/>
    <w:basedOn w:val="Fontepargpadro"/>
  </w:style>
  <w:style w:type="paragraph" w:styleId="Textogeral" w:customStyle="1">
    <w:name w:val="Texto geral"/>
    <w:basedOn w:val="Normal"/>
    <w:pPr>
      <w:jc w:val="both"/>
    </w:pPr>
    <w:rPr>
      <w:szCs w:val="20"/>
    </w:rPr>
  </w:style>
  <w:style w:type="paragraph" w:styleId="Sumrio1">
    <w:name w:val="toc 1"/>
    <w:basedOn w:val="Normal"/>
    <w:next w:val="Normal"/>
    <w:autoRedefine w:val="1"/>
    <w:uiPriority w:val="39"/>
    <w:pPr>
      <w:spacing w:after="120" w:before="120"/>
    </w:pPr>
    <w:rPr>
      <w:b w:val="1"/>
      <w:bCs w:val="1"/>
      <w:szCs w:val="28"/>
    </w:rPr>
  </w:style>
  <w:style w:type="paragraph" w:styleId="Sumrio2">
    <w:name w:val="toc 2"/>
    <w:basedOn w:val="Normal"/>
    <w:next w:val="Normal"/>
    <w:autoRedefine w:val="1"/>
    <w:uiPriority w:val="39"/>
    <w:pPr>
      <w:spacing w:after="120" w:before="120"/>
    </w:pPr>
    <w:rPr>
      <w:bCs w:val="1"/>
    </w:rPr>
  </w:style>
  <w:style w:type="paragraph" w:styleId="Sumrio3">
    <w:name w:val="toc 3"/>
    <w:basedOn w:val="Normal"/>
    <w:next w:val="Normal"/>
    <w:autoRedefine w:val="1"/>
    <w:semiHidden w:val="1"/>
    <w:pPr>
      <w:ind w:left="220"/>
    </w:pPr>
    <w:rPr>
      <w:rFonts w:ascii="Times New Roman" w:hAnsi="Times New Roman"/>
    </w:rPr>
  </w:style>
  <w:style w:type="paragraph" w:styleId="Sumrio4">
    <w:name w:val="toc 4"/>
    <w:basedOn w:val="Normal"/>
    <w:next w:val="Normal"/>
    <w:autoRedefine w:val="1"/>
    <w:semiHidden w:val="1"/>
    <w:pPr>
      <w:ind w:left="440"/>
    </w:pPr>
    <w:rPr>
      <w:rFonts w:ascii="Times New Roman" w:hAnsi="Times New Roman"/>
    </w:rPr>
  </w:style>
  <w:style w:type="paragraph" w:styleId="Sumrio5">
    <w:name w:val="toc 5"/>
    <w:basedOn w:val="Normal"/>
    <w:next w:val="Normal"/>
    <w:autoRedefine w:val="1"/>
    <w:semiHidden w:val="1"/>
    <w:pPr>
      <w:ind w:left="660"/>
    </w:pPr>
    <w:rPr>
      <w:rFonts w:ascii="Times New Roman" w:hAnsi="Times New Roman"/>
    </w:rPr>
  </w:style>
  <w:style w:type="paragraph" w:styleId="Sumrio6">
    <w:name w:val="toc 6"/>
    <w:basedOn w:val="Normal"/>
    <w:next w:val="Normal"/>
    <w:autoRedefine w:val="1"/>
    <w:semiHidden w:val="1"/>
    <w:pPr>
      <w:ind w:left="880"/>
    </w:pPr>
    <w:rPr>
      <w:rFonts w:ascii="Times New Roman" w:hAnsi="Times New Roman"/>
    </w:rPr>
  </w:style>
  <w:style w:type="paragraph" w:styleId="Sumrio7">
    <w:name w:val="toc 7"/>
    <w:basedOn w:val="Normal"/>
    <w:next w:val="Normal"/>
    <w:autoRedefine w:val="1"/>
    <w:semiHidden w:val="1"/>
    <w:pPr>
      <w:ind w:left="1100"/>
    </w:pPr>
    <w:rPr>
      <w:rFonts w:ascii="Times New Roman" w:hAnsi="Times New Roman"/>
    </w:rPr>
  </w:style>
  <w:style w:type="paragraph" w:styleId="Sumrio8">
    <w:name w:val="toc 8"/>
    <w:basedOn w:val="Normal"/>
    <w:next w:val="Normal"/>
    <w:autoRedefine w:val="1"/>
    <w:semiHidden w:val="1"/>
    <w:pPr>
      <w:ind w:left="1320"/>
    </w:pPr>
    <w:rPr>
      <w:rFonts w:ascii="Times New Roman" w:hAnsi="Times New Roman"/>
    </w:rPr>
  </w:style>
  <w:style w:type="paragraph" w:styleId="Sumrio9">
    <w:name w:val="toc 9"/>
    <w:basedOn w:val="Normal"/>
    <w:next w:val="Normal"/>
    <w:autoRedefine w:val="1"/>
    <w:semiHidden w:val="1"/>
    <w:pPr>
      <w:ind w:left="1540"/>
    </w:pPr>
    <w:rPr>
      <w:rFonts w:ascii="Times New Roman" w:hAnsi="Times New Roman"/>
    </w:rPr>
  </w:style>
  <w:style w:type="character" w:styleId="Hyperlink">
    <w:name w:val="Hyperlink"/>
    <w:uiPriority w:val="99"/>
    <w:rPr>
      <w:color w:val="0000ff"/>
      <w:u w:val="single"/>
    </w:rPr>
  </w:style>
  <w:style w:type="paragraph" w:styleId="Textodenotaderodap">
    <w:name w:val="footnote text"/>
    <w:basedOn w:val="Normal"/>
    <w:semiHidden w:val="1"/>
    <w:rPr>
      <w:rFonts w:ascii="Times New Roman" w:hAnsi="Times New Roman"/>
      <w:sz w:val="20"/>
      <w:szCs w:val="20"/>
    </w:rPr>
  </w:style>
  <w:style w:type="paragraph" w:styleId="Subttulo">
    <w:name w:val="Subtitle"/>
    <w:basedOn w:val="Normal"/>
    <w:next w:val="Normal"/>
    <w:uiPriority w:val="11"/>
    <w:qFormat w:val="1"/>
    <w:pPr>
      <w:spacing w:after="60"/>
      <w:ind w:left="567" w:hanging="567"/>
      <w:jc w:val="both"/>
    </w:pPr>
    <w:rPr>
      <w:b w:val="1"/>
      <w:sz w:val="24"/>
    </w:rPr>
  </w:style>
  <w:style w:type="paragraph" w:styleId="subsubtitulo" w:customStyle="1">
    <w:name w:val="subsubtitulo"/>
    <w:basedOn w:val="texto"/>
    <w:next w:val="Normal"/>
    <w:autoRedefine w:val="1"/>
    <w:pPr>
      <w:numPr>
        <w:ilvl w:val="2"/>
        <w:numId w:val="2"/>
      </w:numPr>
      <w:spacing w:after="120" w:line="240" w:lineRule="auto"/>
      <w:ind w:left="993" w:hanging="993"/>
      <w:jc w:val="left"/>
    </w:pPr>
    <w:rPr>
      <w:b w:val="1"/>
      <w:bCs w:val="1"/>
      <w:sz w:val="20"/>
      <w:szCs w:val="20"/>
    </w:rPr>
  </w:style>
  <w:style w:type="paragraph" w:styleId="SubSubSubTtulo" w:customStyle="1">
    <w:name w:val="SubSubSubTítulo"/>
    <w:basedOn w:val="subsubtitulo"/>
    <w:next w:val="Normal"/>
    <w:autoRedefine w:val="1"/>
    <w:pPr>
      <w:numPr>
        <w:ilvl w:val="3"/>
      </w:numPr>
      <w:tabs>
        <w:tab w:val="num" w:pos="360"/>
      </w:tabs>
      <w:ind w:left="851" w:hanging="851"/>
      <w:jc w:val="both"/>
    </w:pPr>
  </w:style>
  <w:style w:type="paragraph" w:styleId="Corpo" w:customStyle="1">
    <w:name w:val="Corpo"/>
    <w:basedOn w:val="Normal"/>
    <w:rPr>
      <w:rFonts w:ascii="Times New Roman" w:hAnsi="Times New Roman"/>
      <w:sz w:val="24"/>
      <w:szCs w:val="20"/>
      <w:lang w:val="en-US"/>
    </w:rPr>
  </w:style>
  <w:style w:type="character" w:styleId="RodapChar" w:customStyle="1">
    <w:name w:val="Rodapé Char"/>
    <w:link w:val="Rodap"/>
    <w:uiPriority w:val="99"/>
    <w:rsid w:val="00A44DCF"/>
    <w:rPr>
      <w:rFonts w:ascii="Arial" w:hAnsi="Arial"/>
      <w:sz w:val="22"/>
    </w:rPr>
  </w:style>
  <w:style w:type="paragraph" w:styleId="Textodebalo">
    <w:name w:val="Balloon Text"/>
    <w:basedOn w:val="Normal"/>
    <w:link w:val="TextodebaloChar"/>
    <w:uiPriority w:val="99"/>
    <w:semiHidden w:val="1"/>
    <w:unhideWhenUsed w:val="1"/>
    <w:rsid w:val="00A44DCF"/>
    <w:rPr>
      <w:rFonts w:ascii="Tahoma" w:cs="Tahoma" w:hAnsi="Tahoma"/>
      <w:sz w:val="16"/>
      <w:szCs w:val="16"/>
    </w:rPr>
  </w:style>
  <w:style w:type="character" w:styleId="TextodebaloChar" w:customStyle="1">
    <w:name w:val="Texto de balão Char"/>
    <w:link w:val="Textodebalo"/>
    <w:uiPriority w:val="99"/>
    <w:semiHidden w:val="1"/>
    <w:rsid w:val="00A44DCF"/>
    <w:rPr>
      <w:rFonts w:ascii="Tahoma" w:cs="Tahoma" w:hAnsi="Tahoma"/>
      <w:sz w:val="16"/>
      <w:szCs w:val="16"/>
    </w:rPr>
  </w:style>
  <w:style w:type="character" w:styleId="Refdecomentrio">
    <w:name w:val="annotation reference"/>
    <w:uiPriority w:val="99"/>
    <w:semiHidden w:val="1"/>
    <w:rsid w:val="00201250"/>
    <w:rPr>
      <w:sz w:val="16"/>
      <w:szCs w:val="16"/>
    </w:rPr>
  </w:style>
  <w:style w:type="paragraph" w:styleId="Textodecomentrio">
    <w:name w:val="annotation text"/>
    <w:basedOn w:val="Normal"/>
    <w:link w:val="TextodecomentrioChar"/>
    <w:uiPriority w:val="99"/>
    <w:semiHidden w:val="1"/>
    <w:rsid w:val="00201250"/>
    <w:rPr>
      <w:sz w:val="20"/>
      <w:szCs w:val="20"/>
    </w:rPr>
  </w:style>
  <w:style w:type="paragraph" w:styleId="Assuntodocomentrio">
    <w:name w:val="annotation subject"/>
    <w:basedOn w:val="Textodecomentrio"/>
    <w:next w:val="Textodecomentrio"/>
    <w:link w:val="AssuntodocomentrioChar"/>
    <w:uiPriority w:val="99"/>
    <w:semiHidden w:val="1"/>
    <w:rsid w:val="00201250"/>
    <w:rPr>
      <w:b w:val="1"/>
      <w:bCs w:val="1"/>
    </w:rPr>
  </w:style>
  <w:style w:type="table" w:styleId="ListaColorida-nfase1">
    <w:name w:val="Colorful List Accent 1"/>
    <w:basedOn w:val="Tabelanormal"/>
    <w:uiPriority w:val="72"/>
    <w:rsid w:val="00362B8C"/>
    <w:rPr>
      <w:color w:val="000000"/>
    </w:rPr>
    <w:tblPr>
      <w:tblStyleRowBandSize w:val="1"/>
      <w:tblStyleColBandSize w:val="1"/>
    </w:tblPr>
    <w:tcPr>
      <w:shd w:color="auto" w:fill="edf2f8" w:val="clear"/>
    </w:tcPr>
    <w:tblStylePr w:type="firstRow">
      <w:rPr>
        <w:b w:val="1"/>
        <w:bCs w:val="1"/>
        <w:color w:val="ffffff"/>
      </w:rPr>
      <w:tblPr/>
      <w:tcPr>
        <w:tcBorders>
          <w:bottom w:color="ffffff" w:space="0" w:sz="12" w:val="single"/>
        </w:tcBorders>
        <w:shd w:color="auto" w:fill="9e3a38" w:val="clear"/>
      </w:tcPr>
    </w:tblStylePr>
    <w:tblStylePr w:type="lastRow">
      <w:rPr>
        <w:b w:val="1"/>
        <w:bCs w:val="1"/>
        <w:color w:val="9e3a38"/>
      </w:rPr>
      <w:tblPr/>
      <w:tcPr>
        <w:tcBorders>
          <w:top w:color="000000" w:space="0" w:sz="12" w:val="single"/>
        </w:tcBorders>
        <w:shd w:color="auto" w:fill="ffffff"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3dfee" w:val="clear"/>
      </w:tcPr>
    </w:tblStylePr>
    <w:tblStylePr w:type="band1Horz">
      <w:tblPr/>
      <w:tcPr>
        <w:shd w:color="auto" w:fill="dbe5f1" w:val="clear"/>
      </w:tcPr>
    </w:tblStylePr>
  </w:style>
  <w:style w:type="table" w:styleId="ListaClara-nfase1">
    <w:name w:val="Light List Accent 1"/>
    <w:basedOn w:val="Tabelanormal"/>
    <w:uiPriority w:val="61"/>
    <w:rsid w:val="00362B8C"/>
    <w:tblPr>
      <w:tblStyleRowBandSize w:val="1"/>
      <w:tblStyleColBandSize w:val="1"/>
      <w:tblBorders>
        <w:top w:color="4f81bd" w:space="0" w:sz="8" w:val="single"/>
        <w:left w:color="4f81bd" w:space="0" w:sz="8" w:val="single"/>
        <w:bottom w:color="4f81bd" w:space="0" w:sz="8" w:val="single"/>
        <w:right w:color="4f81bd" w:space="0" w:sz="8" w:val="single"/>
      </w:tblBorders>
    </w:tblPr>
    <w:tblStylePr w:type="firstRow">
      <w:pPr>
        <w:spacing w:after="0" w:before="0" w:line="240" w:lineRule="auto"/>
      </w:pPr>
      <w:rPr>
        <w:b w:val="1"/>
        <w:bCs w:val="1"/>
        <w:color w:val="ffffff"/>
      </w:rPr>
      <w:tblPr/>
      <w:tcPr>
        <w:shd w:color="auto" w:fill="4f81bd" w:val="clear"/>
      </w:tcPr>
    </w:tblStylePr>
    <w:tblStylePr w:type="lastRow">
      <w:pPr>
        <w:spacing w:after="0" w:before="0" w:line="240" w:lineRule="auto"/>
      </w:pPr>
      <w:rPr>
        <w:b w:val="1"/>
        <w:bCs w:val="1"/>
      </w:rPr>
      <w:tblPr/>
      <w:tcPr>
        <w:tcBorders>
          <w:top w:color="4f81bd" w:space="0" w:sz="6" w:val="double"/>
          <w:left w:color="4f81bd" w:space="0" w:sz="8" w:val="single"/>
          <w:bottom w:color="4f81bd" w:space="0" w:sz="8" w:val="single"/>
          <w:right w:color="4f81bd" w:space="0" w:sz="8" w:val="single"/>
        </w:tcBorders>
      </w:tcPr>
    </w:tblStylePr>
    <w:tblStylePr w:type="firstCol">
      <w:rPr>
        <w:b w:val="1"/>
        <w:bCs w:val="1"/>
      </w:rPr>
    </w:tblStylePr>
    <w:tblStylePr w:type="lastCol">
      <w:rPr>
        <w:b w:val="1"/>
        <w:bCs w:val="1"/>
      </w:rPr>
    </w:tblStylePr>
    <w:tblStylePr w:type="band1Vert">
      <w:tblPr/>
      <w:tcPr>
        <w:tcBorders>
          <w:top w:color="4f81bd" w:space="0" w:sz="8" w:val="single"/>
          <w:left w:color="4f81bd" w:space="0" w:sz="8" w:val="single"/>
          <w:bottom w:color="4f81bd" w:space="0" w:sz="8" w:val="single"/>
          <w:right w:color="4f81bd" w:space="0" w:sz="8" w:val="single"/>
        </w:tcBorders>
      </w:tcPr>
    </w:tblStylePr>
    <w:tblStylePr w:type="band1Horz">
      <w:tblPr/>
      <w:tcPr>
        <w:tcBorders>
          <w:top w:color="4f81bd" w:space="0" w:sz="8" w:val="single"/>
          <w:left w:color="4f81bd" w:space="0" w:sz="8" w:val="single"/>
          <w:bottom w:color="4f81bd" w:space="0" w:sz="8" w:val="single"/>
          <w:right w:color="4f81bd" w:space="0" w:sz="8" w:val="single"/>
        </w:tcBorders>
      </w:tcPr>
    </w:tblStylePr>
  </w:style>
  <w:style w:type="character" w:styleId="CabealhoChar" w:customStyle="1">
    <w:name w:val="Cabeçalho Char"/>
    <w:link w:val="Cabealho"/>
    <w:uiPriority w:val="99"/>
    <w:rsid w:val="00DB3D36"/>
    <w:rPr>
      <w:rFonts w:ascii="Arial" w:hAnsi="Arial"/>
      <w:sz w:val="22"/>
    </w:rPr>
  </w:style>
  <w:style w:type="character" w:styleId="Refdenotaderodap">
    <w:name w:val="footnote reference"/>
    <w:semiHidden w:val="1"/>
    <w:unhideWhenUsed w:val="1"/>
    <w:rsid w:val="00350F1D"/>
    <w:rPr>
      <w:vertAlign w:val="superscript"/>
    </w:rPr>
  </w:style>
  <w:style w:type="character" w:styleId="textoChar" w:customStyle="1">
    <w:name w:val="texto Char"/>
    <w:link w:val="texto"/>
    <w:locked w:val="1"/>
    <w:rsid w:val="00AA7CFB"/>
    <w:rPr>
      <w:rFonts w:ascii="Arial" w:cs="Arial" w:hAnsi="Arial"/>
      <w:sz w:val="24"/>
      <w:szCs w:val="24"/>
    </w:rPr>
  </w:style>
  <w:style w:type="character" w:styleId="Ttulo2Char" w:customStyle="1">
    <w:name w:val="Título 2 Char"/>
    <w:link w:val="Ttulo2"/>
    <w:rsid w:val="004F473C"/>
    <w:rPr>
      <w:rFonts w:ascii="Arial" w:hAnsi="Arial"/>
      <w:b w:val="1"/>
      <w:bCs w:val="1"/>
      <w:sz w:val="22"/>
    </w:rPr>
  </w:style>
  <w:style w:type="character" w:styleId="TextodoEspaoReservado">
    <w:name w:val="Placeholder Text"/>
    <w:basedOn w:val="Fontepargpadro"/>
    <w:uiPriority w:val="99"/>
    <w:semiHidden w:val="1"/>
    <w:rsid w:val="008C00EF"/>
    <w:rPr>
      <w:color w:val="808080"/>
    </w:rPr>
  </w:style>
  <w:style w:type="character" w:styleId="Estilo1" w:customStyle="1">
    <w:name w:val="Estilo1"/>
    <w:basedOn w:val="Fontepargpadro"/>
    <w:uiPriority w:val="1"/>
    <w:rsid w:val="008C00EF"/>
    <w:rPr>
      <w:caps w:val="1"/>
      <w:smallCaps w:val="0"/>
    </w:rPr>
  </w:style>
  <w:style w:type="character" w:styleId="Estilo2" w:customStyle="1">
    <w:name w:val="Estilo2"/>
    <w:basedOn w:val="Fontepargpadro"/>
    <w:uiPriority w:val="1"/>
    <w:rsid w:val="008C00EF"/>
    <w:rPr>
      <w:rFonts w:ascii="Arial" w:hAnsi="Arial"/>
      <w:b w:val="1"/>
      <w:caps w:val="1"/>
      <w:smallCaps w:val="0"/>
      <w:strike w:val="0"/>
      <w:dstrike w:val="0"/>
      <w:vanish w:val="0"/>
      <w:sz w:val="28"/>
      <w:vertAlign w:val="baseline"/>
    </w:rPr>
  </w:style>
  <w:style w:type="character" w:styleId="Estilo3" w:customStyle="1">
    <w:name w:val="Estilo3"/>
    <w:basedOn w:val="Fontepargpadro"/>
    <w:uiPriority w:val="1"/>
    <w:rsid w:val="008C00EF"/>
    <w:rPr>
      <w:rFonts w:ascii="Arial" w:hAnsi="Arial"/>
      <w:b w:val="1"/>
      <w:caps w:val="1"/>
      <w:smallCaps w:val="0"/>
      <w:strike w:val="0"/>
      <w:dstrike w:val="0"/>
      <w:vanish w:val="0"/>
      <w:sz w:val="28"/>
      <w:vertAlign w:val="baseline"/>
    </w:rPr>
  </w:style>
  <w:style w:type="character" w:styleId="Estilo4" w:customStyle="1">
    <w:name w:val="Estilo4"/>
    <w:basedOn w:val="Fontepargpadro"/>
    <w:uiPriority w:val="1"/>
    <w:rsid w:val="008C00EF"/>
    <w:rPr>
      <w:rFonts w:ascii="Arial" w:hAnsi="Arial"/>
      <w:b w:val="1"/>
      <w:caps w:val="0"/>
      <w:smallCaps w:val="0"/>
      <w:strike w:val="0"/>
      <w:dstrike w:val="0"/>
      <w:vanish w:val="0"/>
      <w:sz w:val="22"/>
      <w:vertAlign w:val="baseline"/>
    </w:rPr>
  </w:style>
  <w:style w:type="character" w:styleId="Estilo5" w:customStyle="1">
    <w:name w:val="Estilo5"/>
    <w:basedOn w:val="Fontepargpadro"/>
    <w:uiPriority w:val="1"/>
    <w:rsid w:val="008C00EF"/>
    <w:rPr>
      <w:rFonts w:ascii="Arial" w:hAnsi="Arial"/>
      <w:b w:val="1"/>
      <w:caps w:val="1"/>
      <w:smallCaps w:val="0"/>
      <w:strike w:val="0"/>
      <w:dstrike w:val="0"/>
      <w:vanish w:val="0"/>
      <w:sz w:val="28"/>
      <w:vertAlign w:val="baseline"/>
    </w:rPr>
  </w:style>
  <w:style w:type="character" w:styleId="Estilo6" w:customStyle="1">
    <w:name w:val="Estilo6"/>
    <w:basedOn w:val="Fontepargpadro"/>
    <w:uiPriority w:val="1"/>
    <w:rsid w:val="008C00EF"/>
    <w:rPr>
      <w:rFonts w:ascii="Arial" w:hAnsi="Arial"/>
      <w:b w:val="1"/>
      <w:caps w:val="1"/>
      <w:smallCaps w:val="0"/>
      <w:strike w:val="0"/>
      <w:dstrike w:val="0"/>
      <w:vanish w:val="0"/>
      <w:sz w:val="28"/>
      <w:vertAlign w:val="baseline"/>
    </w:rPr>
  </w:style>
  <w:style w:type="character" w:styleId="Estilo7" w:customStyle="1">
    <w:name w:val="Estilo7"/>
    <w:basedOn w:val="Fontepargpadro"/>
    <w:uiPriority w:val="1"/>
    <w:rsid w:val="008C00EF"/>
    <w:rPr>
      <w:rFonts w:ascii="Arial" w:hAnsi="Arial"/>
      <w:b w:val="1"/>
      <w:sz w:val="16"/>
    </w:rPr>
  </w:style>
  <w:style w:type="character" w:styleId="Estilo8" w:customStyle="1">
    <w:name w:val="Estilo8"/>
    <w:basedOn w:val="Fontepargpadro"/>
    <w:uiPriority w:val="1"/>
    <w:rsid w:val="008C00EF"/>
    <w:rPr>
      <w:rFonts w:ascii="Arial" w:hAnsi="Arial"/>
      <w:b w:val="0"/>
      <w:i w:val="0"/>
      <w:sz w:val="22"/>
    </w:rPr>
  </w:style>
  <w:style w:type="character" w:styleId="Estilo9" w:customStyle="1">
    <w:name w:val="Estilo9"/>
    <w:basedOn w:val="Fontepargpadro"/>
    <w:uiPriority w:val="1"/>
    <w:rsid w:val="008C00EF"/>
    <w:rPr>
      <w:rFonts w:ascii="Arial" w:hAnsi="Arial"/>
      <w:b w:val="0"/>
      <w:i w:val="0"/>
      <w:sz w:val="24"/>
    </w:rPr>
  </w:style>
  <w:style w:type="character" w:styleId="Estilo10" w:customStyle="1">
    <w:name w:val="Estilo10"/>
    <w:basedOn w:val="Fontepargpadro"/>
    <w:uiPriority w:val="1"/>
    <w:rsid w:val="008C00EF"/>
    <w:rPr>
      <w:rFonts w:ascii="Arial" w:hAnsi="Arial"/>
      <w:b w:val="0"/>
      <w:i w:val="0"/>
      <w:sz w:val="24"/>
    </w:rPr>
  </w:style>
  <w:style w:type="table" w:styleId="Tabelacomgrade">
    <w:name w:val="Table Grid"/>
    <w:basedOn w:val="Tabelanormal"/>
    <w:uiPriority w:val="59"/>
    <w:rsid w:val="006B18FD"/>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argrafodaLista">
    <w:name w:val="List Paragraph"/>
    <w:basedOn w:val="Normal"/>
    <w:uiPriority w:val="34"/>
    <w:qFormat w:val="1"/>
    <w:rsid w:val="006B18FD"/>
    <w:pPr>
      <w:ind w:left="720"/>
      <w:contextualSpacing w:val="1"/>
    </w:pPr>
  </w:style>
  <w:style w:type="character" w:styleId="TtuloChar" w:customStyle="1">
    <w:name w:val="Título Char"/>
    <w:basedOn w:val="Fontepargpadro"/>
    <w:link w:val="Ttulo"/>
    <w:uiPriority w:val="10"/>
    <w:rsid w:val="00C20D77"/>
    <w:rPr>
      <w:b w:val="1"/>
      <w:bCs w:val="1"/>
      <w:kern w:val="28"/>
      <w:sz w:val="28"/>
      <w:szCs w:val="28"/>
    </w:rPr>
  </w:style>
  <w:style w:type="paragraph" w:styleId="pStyle" w:customStyle="1">
    <w:name w:val="pStyle"/>
    <w:basedOn w:val="Normal"/>
    <w:rsid w:val="00C20D77"/>
    <w:pPr>
      <w:spacing w:after="160" w:line="24000" w:lineRule="auto"/>
      <w:jc w:val="both"/>
    </w:pPr>
    <w:rPr>
      <w:sz w:val="20"/>
      <w:szCs w:val="20"/>
    </w:rPr>
  </w:style>
  <w:style w:type="table" w:styleId="tabelaSlim" w:customStyle="1">
    <w:name w:val="tabelaSlim"/>
    <w:uiPriority w:val="99"/>
    <w:rsid w:val="00C20D77"/>
    <w:pPr>
      <w:spacing w:after="160" w:line="259" w:lineRule="auto"/>
    </w:pPr>
    <w:tblPr>
      <w:tblBorders>
        <w:top w:color="auto" w:space="0" w:sz="1" w:val="single"/>
        <w:left w:color="auto" w:space="0" w:sz="1" w:val="single"/>
        <w:bottom w:color="auto" w:space="0" w:sz="1" w:val="single"/>
        <w:right w:color="auto" w:space="0" w:sz="1" w:val="single"/>
        <w:insideH w:color="auto" w:space="0" w:sz="1" w:val="single"/>
        <w:insideV w:color="auto" w:space="0" w:sz="1" w:val="single"/>
      </w:tblBorders>
      <w:tblCellMar>
        <w:top w:w="210.0" w:type="dxa"/>
        <w:left w:w="50.0" w:type="dxa"/>
        <w:bottom w:w="30.0" w:type="dxa"/>
        <w:right w:w="50.0" w:type="dxa"/>
      </w:tblCellMar>
    </w:tblPr>
  </w:style>
  <w:style w:type="table" w:styleId="tabela" w:customStyle="1">
    <w:name w:val="tabela"/>
    <w:uiPriority w:val="99"/>
    <w:rsid w:val="00C20D77"/>
    <w:pPr>
      <w:spacing w:after="160" w:line="259" w:lineRule="auto"/>
    </w:pPr>
    <w:tblPr>
      <w:tblBorders>
        <w:top w:color="auto" w:space="0" w:sz="2" w:val="single"/>
        <w:left w:color="auto" w:space="0" w:sz="2" w:val="single"/>
        <w:bottom w:color="auto" w:space="0" w:sz="2" w:val="single"/>
        <w:right w:color="auto" w:space="0" w:sz="2" w:val="single"/>
        <w:insideH w:color="auto" w:space="0" w:sz="2" w:val="single"/>
        <w:insideV w:color="auto" w:space="0" w:sz="2" w:val="single"/>
      </w:tblBorders>
      <w:tblCellMar>
        <w:top w:w="300.0" w:type="dxa"/>
        <w:left w:w="80.0" w:type="dxa"/>
        <w:bottom w:w="80.0" w:type="dxa"/>
        <w:right w:w="0.0" w:type="dxa"/>
      </w:tblCellMar>
    </w:tblPr>
  </w:style>
  <w:style w:type="table" w:styleId="TableNormal5" w:customStyle="1">
    <w:name w:val="Table Normal"/>
    <w:rsid w:val="00396D9B"/>
    <w:pPr>
      <w:spacing w:after="160" w:line="259" w:lineRule="auto"/>
    </w:pPr>
    <w:rPr>
      <w:rFonts w:ascii="Calibri" w:cs="Calibri" w:eastAsia="Calibri" w:hAnsi="Calibri"/>
    </w:rPr>
    <w:tblPr>
      <w:tblCellMar>
        <w:top w:w="0.0" w:type="dxa"/>
        <w:left w:w="0.0" w:type="dxa"/>
        <w:bottom w:w="0.0" w:type="dxa"/>
        <w:right w:w="0.0" w:type="dxa"/>
      </w:tblCellMar>
    </w:tblPr>
  </w:style>
  <w:style w:type="paragraph" w:styleId="NormalWeb">
    <w:name w:val="Normal (Web)"/>
    <w:basedOn w:val="Normal"/>
    <w:uiPriority w:val="99"/>
    <w:unhideWhenUsed w:val="1"/>
    <w:rsid w:val="00002361"/>
    <w:pPr>
      <w:spacing w:after="100" w:afterAutospacing="1" w:before="100" w:beforeAutospacing="1"/>
    </w:pPr>
    <w:rPr>
      <w:rFonts w:ascii="Times New Roman" w:hAnsi="Times New Roman"/>
      <w:sz w:val="24"/>
    </w:rPr>
  </w:style>
  <w:style w:type="table" w:styleId="a" w:customStyle="1">
    <w:basedOn w:val="TableNormal5"/>
    <w:tblPr>
      <w:tblStyleRowBandSize w:val="1"/>
      <w:tblStyleColBandSize w:val="1"/>
      <w:tblCellMar>
        <w:left w:w="70.0" w:type="dxa"/>
        <w:right w:w="70.0" w:type="dxa"/>
      </w:tblCellMar>
    </w:tblPr>
  </w:style>
  <w:style w:type="table" w:styleId="a0" w:customStyle="1">
    <w:basedOn w:val="TableNormal5"/>
    <w:tblPr>
      <w:tblStyleRowBandSize w:val="1"/>
      <w:tblStyleColBandSize w:val="1"/>
      <w:tblCellMar>
        <w:left w:w="70.0" w:type="dxa"/>
        <w:right w:w="70.0" w:type="dxa"/>
      </w:tblCellMar>
    </w:tblPr>
  </w:style>
  <w:style w:type="table" w:styleId="a1" w:customStyle="1">
    <w:basedOn w:val="TableNormal5"/>
    <w:tblPr>
      <w:tblStyleRowBandSize w:val="1"/>
      <w:tblStyleColBandSize w:val="1"/>
      <w:tblCellMar>
        <w:left w:w="70.0" w:type="dxa"/>
        <w:right w:w="70.0" w:type="dxa"/>
      </w:tblCellMar>
    </w:tblPr>
  </w:style>
  <w:style w:type="table" w:styleId="a2" w:customStyle="1">
    <w:basedOn w:val="TableNormal5"/>
    <w:tblPr>
      <w:tblStyleRowBandSize w:val="1"/>
      <w:tblStyleColBandSize w:val="1"/>
      <w:tblCellMar>
        <w:left w:w="70.0" w:type="dxa"/>
        <w:right w:w="70.0" w:type="dxa"/>
      </w:tblCellMar>
    </w:tblPr>
  </w:style>
  <w:style w:type="table" w:styleId="a3" w:customStyle="1">
    <w:basedOn w:val="TableNormal5"/>
    <w:tblPr>
      <w:tblStyleRowBandSize w:val="1"/>
      <w:tblStyleColBandSize w:val="1"/>
      <w:tblCellMar>
        <w:left w:w="70.0" w:type="dxa"/>
        <w:right w:w="70.0" w:type="dxa"/>
      </w:tblCellMar>
    </w:tblPr>
  </w:style>
  <w:style w:type="table" w:styleId="a4" w:customStyle="1">
    <w:basedOn w:val="TableNormal5"/>
    <w:tblPr>
      <w:tblStyleRowBandSize w:val="1"/>
      <w:tblStyleColBandSize w:val="1"/>
      <w:tblCellMar>
        <w:left w:w="115.0" w:type="dxa"/>
        <w:right w:w="115.0" w:type="dxa"/>
      </w:tblCellMar>
    </w:tblPr>
  </w:style>
  <w:style w:type="table" w:styleId="a5" w:customStyle="1">
    <w:basedOn w:val="TableNormal5"/>
    <w:tblPr>
      <w:tblStyleRowBandSize w:val="1"/>
      <w:tblStyleColBandSize w:val="1"/>
      <w:tblCellMar>
        <w:left w:w="115.0" w:type="dxa"/>
        <w:right w:w="115.0" w:type="dxa"/>
      </w:tblCellMar>
    </w:tblPr>
  </w:style>
  <w:style w:type="table" w:styleId="a6" w:customStyle="1">
    <w:basedOn w:val="TableNormal5"/>
    <w:tblPr>
      <w:tblStyleRowBandSize w:val="1"/>
      <w:tblStyleColBandSize w:val="1"/>
      <w:tblCellMar>
        <w:left w:w="115.0" w:type="dxa"/>
        <w:right w:w="115.0" w:type="dxa"/>
      </w:tblCellMar>
    </w:tblPr>
  </w:style>
  <w:style w:type="table" w:styleId="a7" w:customStyle="1">
    <w:basedOn w:val="TableNormal5"/>
    <w:tblPr>
      <w:tblStyleRowBandSize w:val="1"/>
      <w:tblStyleColBandSize w:val="1"/>
      <w:tblCellMar>
        <w:left w:w="115.0" w:type="dxa"/>
        <w:right w:w="115.0" w:type="dxa"/>
      </w:tblCellMar>
    </w:tblPr>
  </w:style>
  <w:style w:type="table" w:styleId="a8" w:customStyle="1">
    <w:basedOn w:val="TableNormal5"/>
    <w:tblPr>
      <w:tblStyleRowBandSize w:val="1"/>
      <w:tblStyleColBandSize w:val="1"/>
      <w:tblCellMar>
        <w:left w:w="115.0" w:type="dxa"/>
        <w:right w:w="115.0" w:type="dxa"/>
      </w:tblCellMar>
    </w:tblPr>
  </w:style>
  <w:style w:type="table" w:styleId="a9" w:customStyle="1">
    <w:basedOn w:val="TableNormal5"/>
    <w:tblPr>
      <w:tblStyleRowBandSize w:val="1"/>
      <w:tblStyleColBandSize w:val="1"/>
      <w:tblCellMar>
        <w:left w:w="115.0" w:type="dxa"/>
        <w:right w:w="115.0" w:type="dxa"/>
      </w:tblCellMar>
    </w:tblPr>
  </w:style>
  <w:style w:type="table" w:styleId="aa" w:customStyle="1">
    <w:basedOn w:val="TableNormal5"/>
    <w:tblPr>
      <w:tblStyleRowBandSize w:val="1"/>
      <w:tblStyleColBandSize w:val="1"/>
      <w:tblCellMar>
        <w:left w:w="115.0" w:type="dxa"/>
        <w:right w:w="115.0" w:type="dxa"/>
      </w:tblCellMar>
    </w:tblPr>
  </w:style>
  <w:style w:type="table" w:styleId="ab" w:customStyle="1">
    <w:basedOn w:val="TableNormal5"/>
    <w:tblPr>
      <w:tblStyleRowBandSize w:val="1"/>
      <w:tblStyleColBandSize w:val="1"/>
      <w:tblCellMar>
        <w:left w:w="115.0" w:type="dxa"/>
        <w:right w:w="115.0" w:type="dxa"/>
      </w:tblCellMar>
    </w:tblPr>
  </w:style>
  <w:style w:type="table" w:styleId="ac" w:customStyle="1">
    <w:basedOn w:val="TableNormal5"/>
    <w:tblPr>
      <w:tblStyleRowBandSize w:val="1"/>
      <w:tblStyleColBandSize w:val="1"/>
      <w:tblCellMar>
        <w:left w:w="115.0" w:type="dxa"/>
        <w:right w:w="115.0" w:type="dxa"/>
      </w:tblCellMar>
    </w:tblPr>
  </w:style>
  <w:style w:type="table" w:styleId="ad" w:customStyle="1">
    <w:basedOn w:val="TableNormal5"/>
    <w:tblPr>
      <w:tblStyleRowBandSize w:val="1"/>
      <w:tblStyleColBandSize w:val="1"/>
      <w:tblCellMar>
        <w:left w:w="115.0" w:type="dxa"/>
        <w:right w:w="115.0" w:type="dxa"/>
      </w:tblCellMar>
    </w:tblPr>
  </w:style>
  <w:style w:type="table" w:styleId="ae" w:customStyle="1">
    <w:basedOn w:val="TableNormal5"/>
    <w:tblPr>
      <w:tblStyleRowBandSize w:val="1"/>
      <w:tblStyleColBandSize w:val="1"/>
      <w:tblCellMar>
        <w:left w:w="115.0" w:type="dxa"/>
        <w:right w:w="115.0" w:type="dxa"/>
      </w:tblCellMar>
    </w:tblPr>
  </w:style>
  <w:style w:type="table" w:styleId="af" w:customStyle="1">
    <w:basedOn w:val="TableNormal5"/>
    <w:tblPr>
      <w:tblStyleRowBandSize w:val="1"/>
      <w:tblStyleColBandSize w:val="1"/>
      <w:tblCellMar>
        <w:left w:w="115.0" w:type="dxa"/>
        <w:right w:w="115.0" w:type="dxa"/>
      </w:tblCellMar>
    </w:tblPr>
  </w:style>
  <w:style w:type="table" w:styleId="af0" w:customStyle="1">
    <w:basedOn w:val="TableNormal5"/>
    <w:tblPr>
      <w:tblStyleRowBandSize w:val="1"/>
      <w:tblStyleColBandSize w:val="1"/>
      <w:tblCellMar>
        <w:top w:w="15.0" w:type="dxa"/>
        <w:left w:w="15.0" w:type="dxa"/>
        <w:bottom w:w="15.0" w:type="dxa"/>
        <w:right w:w="15.0" w:type="dxa"/>
      </w:tblCellMar>
    </w:tblPr>
  </w:style>
  <w:style w:type="table" w:styleId="af1" w:customStyle="1">
    <w:basedOn w:val="TableNormal5"/>
    <w:tblPr>
      <w:tblStyleRowBandSize w:val="1"/>
      <w:tblStyleColBandSize w:val="1"/>
      <w:tblCellMar>
        <w:top w:w="15.0" w:type="dxa"/>
        <w:left w:w="15.0" w:type="dxa"/>
        <w:bottom w:w="15.0" w:type="dxa"/>
        <w:right w:w="15.0" w:type="dxa"/>
      </w:tblCellMar>
    </w:tblPr>
  </w:style>
  <w:style w:type="table" w:styleId="af2" w:customStyle="1">
    <w:basedOn w:val="TableNormal5"/>
    <w:tblPr>
      <w:tblStyleRowBandSize w:val="1"/>
      <w:tblStyleColBandSize w:val="1"/>
      <w:tblCellMar>
        <w:top w:w="15.0" w:type="dxa"/>
        <w:left w:w="15.0" w:type="dxa"/>
        <w:bottom w:w="15.0" w:type="dxa"/>
        <w:right w:w="15.0" w:type="dxa"/>
      </w:tblCellMar>
    </w:tblPr>
  </w:style>
  <w:style w:type="table" w:styleId="af3" w:customStyle="1">
    <w:basedOn w:val="TableNormal5"/>
    <w:tblPr>
      <w:tblStyleRowBandSize w:val="1"/>
      <w:tblStyleColBandSize w:val="1"/>
      <w:tblCellMar>
        <w:top w:w="100.0" w:type="dxa"/>
        <w:left w:w="100.0" w:type="dxa"/>
        <w:bottom w:w="100.0" w:type="dxa"/>
        <w:right w:w="100.0" w:type="dxa"/>
      </w:tblCellMar>
    </w:tblPr>
  </w:style>
  <w:style w:type="table" w:styleId="af4" w:customStyle="1">
    <w:basedOn w:val="TableNormal5"/>
    <w:tblPr>
      <w:tblStyleRowBandSize w:val="1"/>
      <w:tblStyleColBandSize w:val="1"/>
      <w:tblCellMar>
        <w:left w:w="70.0" w:type="dxa"/>
        <w:right w:w="70.0" w:type="dxa"/>
      </w:tblCellMar>
    </w:tblPr>
  </w:style>
  <w:style w:type="table" w:styleId="af5" w:customStyle="1">
    <w:basedOn w:val="TableNormal5"/>
    <w:tblPr>
      <w:tblStyleRowBandSize w:val="1"/>
      <w:tblStyleColBandSize w:val="1"/>
      <w:tblCellMar>
        <w:top w:w="15.0" w:type="dxa"/>
        <w:left w:w="15.0" w:type="dxa"/>
        <w:bottom w:w="15.0" w:type="dxa"/>
        <w:right w:w="15.0" w:type="dxa"/>
      </w:tblCellMar>
    </w:tblPr>
  </w:style>
  <w:style w:type="table" w:styleId="af6" w:customStyle="1">
    <w:basedOn w:val="TableNormal5"/>
    <w:tblPr>
      <w:tblStyleRowBandSize w:val="1"/>
      <w:tblStyleColBandSize w:val="1"/>
      <w:tblCellMar>
        <w:top w:w="15.0" w:type="dxa"/>
        <w:left w:w="15.0" w:type="dxa"/>
        <w:bottom w:w="15.0" w:type="dxa"/>
        <w:right w:w="15.0" w:type="dxa"/>
      </w:tblCellMar>
    </w:tblPr>
  </w:style>
  <w:style w:type="table" w:styleId="af7" w:customStyle="1">
    <w:basedOn w:val="TableNormal5"/>
    <w:tblPr>
      <w:tblStyleRowBandSize w:val="1"/>
      <w:tblStyleColBandSize w:val="1"/>
      <w:tblCellMar>
        <w:left w:w="115.0" w:type="dxa"/>
        <w:right w:w="115.0" w:type="dxa"/>
      </w:tblCellMar>
    </w:tblPr>
  </w:style>
  <w:style w:type="paragraph" w:styleId="Textodenotadefim">
    <w:name w:val="endnote text"/>
    <w:basedOn w:val="Normal"/>
    <w:link w:val="TextodenotadefimChar"/>
    <w:uiPriority w:val="99"/>
    <w:semiHidden w:val="1"/>
    <w:unhideWhenUsed w:val="1"/>
    <w:rsid w:val="00767EB3"/>
    <w:rPr>
      <w:sz w:val="20"/>
      <w:szCs w:val="20"/>
    </w:rPr>
  </w:style>
  <w:style w:type="character" w:styleId="TextodenotadefimChar" w:customStyle="1">
    <w:name w:val="Texto de nota de fim Char"/>
    <w:basedOn w:val="Fontepargpadro"/>
    <w:link w:val="Textodenotadefim"/>
    <w:uiPriority w:val="99"/>
    <w:semiHidden w:val="1"/>
    <w:rsid w:val="00767EB3"/>
    <w:rPr>
      <w:sz w:val="20"/>
      <w:szCs w:val="20"/>
    </w:rPr>
  </w:style>
  <w:style w:type="character" w:styleId="Refdenotadefim">
    <w:name w:val="endnote reference"/>
    <w:basedOn w:val="Fontepargpadro"/>
    <w:uiPriority w:val="99"/>
    <w:semiHidden w:val="1"/>
    <w:unhideWhenUsed w:val="1"/>
    <w:rsid w:val="00767EB3"/>
    <w:rPr>
      <w:vertAlign w:val="superscript"/>
    </w:rPr>
  </w:style>
  <w:style w:type="table" w:styleId="af8"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9" w:customStyle="1">
    <w:basedOn w:val="TableNormal4"/>
    <w:tblPr>
      <w:tblStyleRowBandSize w:val="1"/>
      <w:tblStyleColBandSize w:val="1"/>
      <w:tblCellMar>
        <w:left w:w="70.0" w:type="dxa"/>
        <w:right w:w="70.0" w:type="dxa"/>
      </w:tblCellMar>
    </w:tblPr>
  </w:style>
  <w:style w:type="table" w:styleId="afa"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b" w:customStyle="1">
    <w:basedOn w:val="TableNormal4"/>
    <w:tblPr>
      <w:tblStyleRowBandSize w:val="1"/>
      <w:tblStyleColBandSize w:val="1"/>
      <w:tblCellMar>
        <w:left w:w="70.0" w:type="dxa"/>
        <w:right w:w="70.0" w:type="dxa"/>
      </w:tblCellMar>
    </w:tblPr>
  </w:style>
  <w:style w:type="table" w:styleId="afc"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d"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e" w:customStyle="1">
    <w:basedOn w:val="TableNormal4"/>
    <w:tblPr>
      <w:tblStyleRowBandSize w:val="1"/>
      <w:tblStyleColBandSize w:val="1"/>
      <w:tblCellMar>
        <w:top w:w="100.0" w:type="dxa"/>
        <w:left w:w="100.0" w:type="dxa"/>
        <w:bottom w:w="100.0" w:type="dxa"/>
        <w:right w:w="100.0" w:type="dxa"/>
      </w:tblCellMar>
    </w:tblPr>
  </w:style>
  <w:style w:type="table" w:styleId="aff" w:customStyle="1">
    <w:basedOn w:val="TableNormal4"/>
    <w:tblPr>
      <w:tblStyleRowBandSize w:val="1"/>
      <w:tblStyleColBandSize w:val="1"/>
      <w:tblCellMar>
        <w:top w:w="100.0" w:type="dxa"/>
        <w:left w:w="100.0" w:type="dxa"/>
        <w:bottom w:w="100.0" w:type="dxa"/>
        <w:right w:w="100.0" w:type="dxa"/>
      </w:tblCellMar>
    </w:tblPr>
  </w:style>
  <w:style w:type="table" w:styleId="aff0" w:customStyle="1">
    <w:basedOn w:val="TableNormal4"/>
    <w:tblPr>
      <w:tblStyleRowBandSize w:val="1"/>
      <w:tblStyleColBandSize w:val="1"/>
      <w:tblCellMar>
        <w:top w:w="100.0" w:type="dxa"/>
        <w:left w:w="100.0" w:type="dxa"/>
        <w:bottom w:w="100.0" w:type="dxa"/>
        <w:right w:w="100.0" w:type="dxa"/>
      </w:tblCellMar>
    </w:tblPr>
  </w:style>
  <w:style w:type="table" w:styleId="aff1" w:customStyle="1">
    <w:basedOn w:val="TableNormal4"/>
    <w:tblPr>
      <w:tblStyleRowBandSize w:val="1"/>
      <w:tblStyleColBandSize w:val="1"/>
      <w:tblCellMar>
        <w:top w:w="100.0" w:type="dxa"/>
        <w:left w:w="100.0" w:type="dxa"/>
        <w:bottom w:w="100.0" w:type="dxa"/>
        <w:right w:w="100.0" w:type="dxa"/>
      </w:tblCellMar>
    </w:tblPr>
  </w:style>
  <w:style w:type="table" w:styleId="aff2" w:customStyle="1">
    <w:basedOn w:val="TableNormal4"/>
    <w:tblPr>
      <w:tblStyleRowBandSize w:val="1"/>
      <w:tblStyleColBandSize w:val="1"/>
      <w:tblCellMar>
        <w:top w:w="100.0" w:type="dxa"/>
        <w:left w:w="100.0" w:type="dxa"/>
        <w:bottom w:w="100.0" w:type="dxa"/>
        <w:right w:w="100.0" w:type="dxa"/>
      </w:tblCellMar>
    </w:tblPr>
  </w:style>
  <w:style w:type="table" w:styleId="aff3" w:customStyle="1">
    <w:basedOn w:val="TableNormal4"/>
    <w:rPr>
      <w:color w:val="000000"/>
    </w:rPr>
    <w:tblPr>
      <w:tblStyleRowBandSize w:val="1"/>
      <w:tblStyleColBandSize w:val="1"/>
      <w:tblCellMar>
        <w:left w:w="115.0" w:type="dxa"/>
        <w:right w:w="115.0" w:type="dxa"/>
      </w:tblCellMar>
    </w:tblPr>
    <w:tcPr>
      <w:shd w:color="auto" w:fill="edf2f8" w:val="clear"/>
    </w:tcPr>
  </w:style>
  <w:style w:type="table" w:styleId="aff4"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5"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6"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7"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8"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9"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a"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b"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c"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d"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e"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f"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0"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1"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2"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3"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4"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5"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6"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7"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8"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9"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a"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b"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c"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d"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e"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0"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1"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2"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3"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4"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5"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6" w:customStyle="1">
    <w:basedOn w:val="TableNormal3"/>
    <w:tblPr>
      <w:tblStyleRowBandSize w:val="1"/>
      <w:tblStyleColBandSize w:val="1"/>
      <w:tblCellMar>
        <w:top w:w="15.0" w:type="dxa"/>
        <w:left w:w="15.0" w:type="dxa"/>
        <w:bottom w:w="15.0" w:type="dxa"/>
        <w:right w:w="15.0" w:type="dxa"/>
      </w:tblCellMar>
    </w:tblPr>
  </w:style>
  <w:style w:type="table" w:styleId="affff7" w:customStyle="1">
    <w:basedOn w:val="TableNormal3"/>
    <w:tblPr>
      <w:tblStyleRowBandSize w:val="1"/>
      <w:tblStyleColBandSize w:val="1"/>
      <w:tblCellMar>
        <w:top w:w="15.0" w:type="dxa"/>
        <w:left w:w="15.0" w:type="dxa"/>
        <w:bottom w:w="15.0" w:type="dxa"/>
        <w:right w:w="15.0" w:type="dxa"/>
      </w:tblCellMar>
    </w:tblPr>
  </w:style>
  <w:style w:type="table" w:styleId="affff8" w:customStyle="1">
    <w:basedOn w:val="TableNormal3"/>
    <w:tblPr>
      <w:tblStyleRowBandSize w:val="1"/>
      <w:tblStyleColBandSize w:val="1"/>
      <w:tblCellMar>
        <w:top w:w="15.0" w:type="dxa"/>
        <w:left w:w="15.0" w:type="dxa"/>
        <w:bottom w:w="15.0" w:type="dxa"/>
        <w:right w:w="15.0" w:type="dxa"/>
      </w:tblCellMar>
    </w:tblPr>
  </w:style>
  <w:style w:type="table" w:styleId="affff9" w:customStyle="1">
    <w:basedOn w:val="TableNormal3"/>
    <w:tblPr>
      <w:tblStyleRowBandSize w:val="1"/>
      <w:tblStyleColBandSize w:val="1"/>
      <w:tblCellMar>
        <w:top w:w="15.0" w:type="dxa"/>
        <w:left w:w="15.0" w:type="dxa"/>
        <w:bottom w:w="15.0" w:type="dxa"/>
        <w:right w:w="15.0" w:type="dxa"/>
      </w:tblCellMar>
    </w:tblPr>
  </w:style>
  <w:style w:type="table" w:styleId="affffa" w:customStyle="1">
    <w:basedOn w:val="TableNormal3"/>
    <w:tblPr>
      <w:tblStyleRowBandSize w:val="1"/>
      <w:tblStyleColBandSize w:val="1"/>
      <w:tblCellMar>
        <w:top w:w="15.0" w:type="dxa"/>
        <w:left w:w="15.0" w:type="dxa"/>
        <w:bottom w:w="15.0" w:type="dxa"/>
        <w:right w:w="15.0" w:type="dxa"/>
      </w:tblCellMar>
    </w:tblPr>
  </w:style>
  <w:style w:type="table" w:styleId="affffb" w:customStyle="1">
    <w:basedOn w:val="TableNormal3"/>
    <w:tblPr>
      <w:tblStyleRowBandSize w:val="1"/>
      <w:tblStyleColBandSize w:val="1"/>
      <w:tblCellMar>
        <w:top w:w="15.0" w:type="dxa"/>
        <w:left w:w="15.0" w:type="dxa"/>
        <w:bottom w:w="15.0" w:type="dxa"/>
        <w:right w:w="15.0" w:type="dxa"/>
      </w:tblCellMar>
    </w:tblPr>
  </w:style>
  <w:style w:type="table" w:styleId="affffc" w:customStyle="1">
    <w:basedOn w:val="TableNormal3"/>
    <w:tblPr>
      <w:tblStyleRowBandSize w:val="1"/>
      <w:tblStyleColBandSize w:val="1"/>
      <w:tblCellMar>
        <w:top w:w="15.0" w:type="dxa"/>
        <w:left w:w="15.0" w:type="dxa"/>
        <w:bottom w:w="15.0" w:type="dxa"/>
        <w:right w:w="15.0" w:type="dxa"/>
      </w:tblCellMar>
    </w:tblPr>
  </w:style>
  <w:style w:type="table" w:styleId="affffd" w:customStyle="1">
    <w:basedOn w:val="TableNormal3"/>
    <w:tblPr>
      <w:tblStyleRowBandSize w:val="1"/>
      <w:tblStyleColBandSize w:val="1"/>
      <w:tblCellMar>
        <w:top w:w="15.0" w:type="dxa"/>
        <w:left w:w="15.0" w:type="dxa"/>
        <w:bottom w:w="15.0" w:type="dxa"/>
        <w:right w:w="15.0" w:type="dxa"/>
      </w:tblCellMar>
    </w:tblPr>
  </w:style>
  <w:style w:type="table" w:styleId="affffe" w:customStyle="1">
    <w:basedOn w:val="TableNormal3"/>
    <w:tblPr>
      <w:tblStyleRowBandSize w:val="1"/>
      <w:tblStyleColBandSize w:val="1"/>
      <w:tblCellMar>
        <w:top w:w="15.0" w:type="dxa"/>
        <w:left w:w="15.0" w:type="dxa"/>
        <w:bottom w:w="15.0" w:type="dxa"/>
        <w:right w:w="15.0" w:type="dxa"/>
      </w:tblCellMar>
    </w:tblPr>
  </w:style>
  <w:style w:type="table" w:styleId="afffff" w:customStyle="1">
    <w:basedOn w:val="TableNormal3"/>
    <w:tblPr>
      <w:tblStyleRowBandSize w:val="1"/>
      <w:tblStyleColBandSize w:val="1"/>
      <w:tblCellMar>
        <w:top w:w="15.0" w:type="dxa"/>
        <w:left w:w="15.0" w:type="dxa"/>
        <w:bottom w:w="15.0" w:type="dxa"/>
        <w:right w:w="15.0" w:type="dxa"/>
      </w:tblCellMar>
    </w:tblPr>
  </w:style>
  <w:style w:type="table" w:styleId="afffff0" w:customStyle="1">
    <w:basedOn w:val="TableNormal3"/>
    <w:tblPr>
      <w:tblStyleRowBandSize w:val="1"/>
      <w:tblStyleColBandSize w:val="1"/>
      <w:tblCellMar>
        <w:top w:w="15.0" w:type="dxa"/>
        <w:left w:w="15.0" w:type="dxa"/>
        <w:bottom w:w="15.0" w:type="dxa"/>
        <w:right w:w="15.0" w:type="dxa"/>
      </w:tblCellMar>
    </w:tblPr>
  </w:style>
  <w:style w:type="table" w:styleId="afffff1" w:customStyle="1">
    <w:basedOn w:val="TableNormal3"/>
    <w:tblPr>
      <w:tblStyleRowBandSize w:val="1"/>
      <w:tblStyleColBandSize w:val="1"/>
      <w:tblCellMar>
        <w:top w:w="15.0" w:type="dxa"/>
        <w:left w:w="15.0" w:type="dxa"/>
        <w:bottom w:w="15.0" w:type="dxa"/>
        <w:right w:w="15.0" w:type="dxa"/>
      </w:tblCellMar>
    </w:tblPr>
  </w:style>
  <w:style w:type="table" w:styleId="afffff2" w:customStyle="1">
    <w:basedOn w:val="TableNormal3"/>
    <w:tblPr>
      <w:tblStyleRowBandSize w:val="1"/>
      <w:tblStyleColBandSize w:val="1"/>
      <w:tblCellMar>
        <w:top w:w="15.0" w:type="dxa"/>
        <w:left w:w="15.0" w:type="dxa"/>
        <w:bottom w:w="15.0" w:type="dxa"/>
        <w:right w:w="15.0" w:type="dxa"/>
      </w:tblCellMar>
    </w:tblPr>
  </w:style>
  <w:style w:type="table" w:styleId="afffff3" w:customStyle="1">
    <w:basedOn w:val="TableNormal3"/>
    <w:tblPr>
      <w:tblStyleRowBandSize w:val="1"/>
      <w:tblStyleColBandSize w:val="1"/>
      <w:tblCellMar>
        <w:top w:w="15.0" w:type="dxa"/>
        <w:left w:w="15.0" w:type="dxa"/>
        <w:bottom w:w="15.0" w:type="dxa"/>
        <w:right w:w="15.0" w:type="dxa"/>
      </w:tblCellMar>
    </w:tblPr>
  </w:style>
  <w:style w:type="table" w:styleId="afffff4" w:customStyle="1">
    <w:basedOn w:val="TableNormal3"/>
    <w:tblPr>
      <w:tblStyleRowBandSize w:val="1"/>
      <w:tblStyleColBandSize w:val="1"/>
      <w:tblCellMar>
        <w:top w:w="15.0" w:type="dxa"/>
        <w:left w:w="15.0" w:type="dxa"/>
        <w:bottom w:w="15.0" w:type="dxa"/>
        <w:right w:w="15.0" w:type="dxa"/>
      </w:tblCellMar>
    </w:tblPr>
  </w:style>
  <w:style w:type="table" w:styleId="afffff5"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f6"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7"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8"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9"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a"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b"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c"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d"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e"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0"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1"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2"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3"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4"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5"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6"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7"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8"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9"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a"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b"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c"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d"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e"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0"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1"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2"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3"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4"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5"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6"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7"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8"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9"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a"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b"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c"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character" w:styleId="apple-tab-span" w:customStyle="1">
    <w:name w:val="apple-tab-span"/>
    <w:basedOn w:val="Fontepargpadro"/>
    <w:rsid w:val="004114E7"/>
  </w:style>
  <w:style w:type="table" w:styleId="afffffffd"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e"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0"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1"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2"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3"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4"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5"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6"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7"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8"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9"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a"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b"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c"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d"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e"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0"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1"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2"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3"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4"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5"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6"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7"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8"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9"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a"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b"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c"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d"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e"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0"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1"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2"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3"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4"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5"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6"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7"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8"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9"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a"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b"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c"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d"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e"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0"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1"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2"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3"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4"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5"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6"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7"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8"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9"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a"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b"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c"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d"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e"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0"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1"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2"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3"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4"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5"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6"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7"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8"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9"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a"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b"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c"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d"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e"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character" w:styleId="TextodecomentrioChar" w:customStyle="1">
    <w:name w:val="Texto de comentário Char"/>
    <w:basedOn w:val="Fontepargpadro"/>
    <w:link w:val="Textodecomentrio"/>
    <w:uiPriority w:val="99"/>
    <w:semiHidden w:val="1"/>
    <w:rsid w:val="001435A0"/>
    <w:rPr>
      <w:sz w:val="20"/>
      <w:szCs w:val="20"/>
    </w:rPr>
  </w:style>
  <w:style w:type="character" w:styleId="AssuntodocomentrioChar" w:customStyle="1">
    <w:name w:val="Assunto do comentário Char"/>
    <w:basedOn w:val="TextodecomentrioChar"/>
    <w:link w:val="Assuntodocomentrio"/>
    <w:uiPriority w:val="99"/>
    <w:semiHidden w:val="1"/>
    <w:rsid w:val="001435A0"/>
    <w:rPr>
      <w:b w:val="1"/>
      <w:bCs w:val="1"/>
      <w:sz w:val="20"/>
      <w:szCs w:val="20"/>
    </w:rPr>
  </w:style>
  <w:style w:type="character" w:styleId="MenoPendente">
    <w:name w:val="Unresolved Mention"/>
    <w:basedOn w:val="Fontepargpadro"/>
    <w:uiPriority w:val="99"/>
    <w:semiHidden w:val="1"/>
    <w:unhideWhenUsed w:val="1"/>
    <w:rPr>
      <w:color w:val="605e5c"/>
      <w:shd w:color="auto" w:fill="e1dfdd" w:val="clear"/>
    </w:r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4">
    <w:basedOn w:val="TableNormal"/>
    <w:tblPr>
      <w:tblStyleRowBandSize w:val="1"/>
      <w:tblStyleColBandSize w:val="1"/>
      <w:tblCellMar>
        <w:top w:w="210.0" w:type="dxa"/>
        <w:left w:w="50.0" w:type="dxa"/>
        <w:bottom w:w="30.0" w:type="dxa"/>
        <w:right w:w="50.0" w:type="dxa"/>
      </w:tblCellMar>
    </w:tblPr>
  </w:style>
  <w:style w:type="table" w:styleId="Table25">
    <w:basedOn w:val="TableNormal"/>
    <w:tblPr>
      <w:tblStyleRowBandSize w:val="1"/>
      <w:tblStyleColBandSize w:val="1"/>
      <w:tblCellMar>
        <w:top w:w="210.0" w:type="dxa"/>
        <w:left w:w="50.0" w:type="dxa"/>
        <w:bottom w:w="30.0" w:type="dxa"/>
        <w:right w:w="50.0" w:type="dxa"/>
      </w:tblCellMar>
    </w:tblPr>
  </w:style>
  <w:style w:type="table" w:styleId="Table26">
    <w:basedOn w:val="TableNormal"/>
    <w:tblPr>
      <w:tblStyleRowBandSize w:val="1"/>
      <w:tblStyleColBandSize w:val="1"/>
      <w:tblCellMar>
        <w:top w:w="210.0" w:type="dxa"/>
        <w:left w:w="50.0" w:type="dxa"/>
        <w:bottom w:w="30.0" w:type="dxa"/>
        <w:right w:w="50.0" w:type="dxa"/>
      </w:tblCellMar>
    </w:tblPr>
  </w:style>
  <w:style w:type="table" w:styleId="Table27">
    <w:basedOn w:val="TableNormal"/>
    <w:tblPr>
      <w:tblStyleRowBandSize w:val="1"/>
      <w:tblStyleColBandSize w:val="1"/>
      <w:tblCellMar>
        <w:top w:w="210.0" w:type="dxa"/>
        <w:left w:w="50.0" w:type="dxa"/>
        <w:bottom w:w="30.0" w:type="dxa"/>
        <w:right w:w="50.0" w:type="dxa"/>
      </w:tblCellMar>
    </w:tblPr>
  </w:style>
  <w:style w:type="table" w:styleId="Table28">
    <w:basedOn w:val="TableNormal"/>
    <w:tblPr>
      <w:tblStyleRowBandSize w:val="1"/>
      <w:tblStyleColBandSize w:val="1"/>
      <w:tblCellMar>
        <w:top w:w="210.0" w:type="dxa"/>
        <w:left w:w="50.0" w:type="dxa"/>
        <w:bottom w:w="30.0" w:type="dxa"/>
        <w:right w:w="50.0" w:type="dxa"/>
      </w:tblCellMar>
    </w:tblPr>
  </w:style>
  <w:style w:type="table" w:styleId="Table29">
    <w:basedOn w:val="TableNormal"/>
    <w:tblPr>
      <w:tblStyleRowBandSize w:val="1"/>
      <w:tblStyleColBandSize w:val="1"/>
      <w:tblCellMar>
        <w:top w:w="210.0" w:type="dxa"/>
        <w:left w:w="50.0" w:type="dxa"/>
        <w:bottom w:w="30.0" w:type="dxa"/>
        <w:right w:w="50.0" w:type="dxa"/>
      </w:tblCellMar>
    </w:tblPr>
  </w:style>
  <w:style w:type="table" w:styleId="Table30">
    <w:basedOn w:val="TableNormal"/>
    <w:tblPr>
      <w:tblStyleRowBandSize w:val="1"/>
      <w:tblStyleColBandSize w:val="1"/>
      <w:tblCellMar>
        <w:top w:w="210.0" w:type="dxa"/>
        <w:left w:w="50.0" w:type="dxa"/>
        <w:bottom w:w="30.0" w:type="dxa"/>
        <w:right w:w="50.0" w:type="dxa"/>
      </w:tblCellMar>
    </w:tblPr>
  </w:style>
  <w:style w:type="table" w:styleId="Table31">
    <w:basedOn w:val="TableNormal"/>
    <w:tblPr>
      <w:tblStyleRowBandSize w:val="1"/>
      <w:tblStyleColBandSize w:val="1"/>
      <w:tblCellMar>
        <w:top w:w="210.0" w:type="dxa"/>
        <w:left w:w="50.0" w:type="dxa"/>
        <w:bottom w:w="30.0" w:type="dxa"/>
        <w:right w:w="50.0" w:type="dxa"/>
      </w:tblCellMar>
    </w:tblPr>
  </w:style>
  <w:style w:type="table" w:styleId="Table32">
    <w:basedOn w:val="TableNormal"/>
    <w:tblPr>
      <w:tblStyleRowBandSize w:val="1"/>
      <w:tblStyleColBandSize w:val="1"/>
      <w:tblCellMar>
        <w:top w:w="210.0" w:type="dxa"/>
        <w:left w:w="50.0" w:type="dxa"/>
        <w:bottom w:w="30.0" w:type="dxa"/>
        <w:right w:w="50.0" w:type="dxa"/>
      </w:tblCellMar>
    </w:tblPr>
  </w:style>
  <w:style w:type="table" w:styleId="Table33">
    <w:basedOn w:val="TableNormal"/>
    <w:tblPr>
      <w:tblStyleRowBandSize w:val="1"/>
      <w:tblStyleColBandSize w:val="1"/>
      <w:tblCellMar>
        <w:top w:w="210.0" w:type="dxa"/>
        <w:left w:w="50.0" w:type="dxa"/>
        <w:bottom w:w="30.0" w:type="dxa"/>
        <w:right w:w="50.0" w:type="dxa"/>
      </w:tblCellMar>
    </w:tblPr>
  </w:style>
  <w:style w:type="table" w:styleId="Table34">
    <w:basedOn w:val="TableNormal"/>
    <w:tblPr>
      <w:tblStyleRowBandSize w:val="1"/>
      <w:tblStyleColBandSize w:val="1"/>
      <w:tblCellMar>
        <w:top w:w="210.0" w:type="dxa"/>
        <w:left w:w="50.0" w:type="dxa"/>
        <w:bottom w:w="30.0" w:type="dxa"/>
        <w:right w:w="50.0" w:type="dxa"/>
      </w:tblCellMar>
    </w:tblPr>
  </w:style>
  <w:style w:type="table" w:styleId="Table35">
    <w:basedOn w:val="TableNormal"/>
    <w:tblPr>
      <w:tblStyleRowBandSize w:val="1"/>
      <w:tblStyleColBandSize w:val="1"/>
      <w:tblCellMar>
        <w:top w:w="210.0" w:type="dxa"/>
        <w:left w:w="50.0" w:type="dxa"/>
        <w:bottom w:w="30.0" w:type="dxa"/>
        <w:right w:w="50.0" w:type="dxa"/>
      </w:tblCellMar>
    </w:tblPr>
  </w:style>
  <w:style w:type="table" w:styleId="Table36">
    <w:basedOn w:val="TableNormal"/>
    <w:tblPr>
      <w:tblStyleRowBandSize w:val="1"/>
      <w:tblStyleColBandSize w:val="1"/>
      <w:tblCellMar>
        <w:top w:w="210.0" w:type="dxa"/>
        <w:left w:w="50.0" w:type="dxa"/>
        <w:bottom w:w="30.0" w:type="dxa"/>
        <w:right w:w="50.0" w:type="dxa"/>
      </w:tblCellMar>
    </w:tblPr>
  </w:style>
  <w:style w:type="table" w:styleId="Table37">
    <w:basedOn w:val="TableNormal"/>
    <w:tblPr>
      <w:tblStyleRowBandSize w:val="1"/>
      <w:tblStyleColBandSize w:val="1"/>
      <w:tblCellMar>
        <w:top w:w="210.0" w:type="dxa"/>
        <w:left w:w="50.0" w:type="dxa"/>
        <w:bottom w:w="30.0" w:type="dxa"/>
        <w:right w:w="50.0" w:type="dxa"/>
      </w:tblCellMar>
    </w:tblPr>
  </w:style>
  <w:style w:type="table" w:styleId="Table38">
    <w:basedOn w:val="TableNormal"/>
    <w:tblPr>
      <w:tblStyleRowBandSize w:val="1"/>
      <w:tblStyleColBandSize w:val="1"/>
      <w:tblCellMar>
        <w:top w:w="210.0" w:type="dxa"/>
        <w:left w:w="50.0" w:type="dxa"/>
        <w:bottom w:w="30.0" w:type="dxa"/>
        <w:right w:w="50.0" w:type="dxa"/>
      </w:tblCellMar>
    </w:tblPr>
  </w:style>
  <w:style w:type="table" w:styleId="Table39">
    <w:basedOn w:val="TableNormal"/>
    <w:tblPr>
      <w:tblStyleRowBandSize w:val="1"/>
      <w:tblStyleColBandSize w:val="1"/>
      <w:tblCellMar>
        <w:top w:w="210.0" w:type="dxa"/>
        <w:left w:w="50.0" w:type="dxa"/>
        <w:bottom w:w="30.0" w:type="dxa"/>
        <w:right w:w="50.0" w:type="dxa"/>
      </w:tblCellMar>
    </w:tblPr>
  </w:style>
  <w:style w:type="table" w:styleId="Table40">
    <w:basedOn w:val="TableNormal"/>
    <w:tblPr>
      <w:tblStyleRowBandSize w:val="1"/>
      <w:tblStyleColBandSize w:val="1"/>
      <w:tblCellMar>
        <w:top w:w="210.0" w:type="dxa"/>
        <w:left w:w="50.0" w:type="dxa"/>
        <w:bottom w:w="30.0" w:type="dxa"/>
        <w:right w:w="50.0" w:type="dxa"/>
      </w:tblCellMar>
    </w:tblPr>
  </w:style>
  <w:style w:type="table" w:styleId="Table41">
    <w:basedOn w:val="TableNormal"/>
    <w:tblPr>
      <w:tblStyleRowBandSize w:val="1"/>
      <w:tblStyleColBandSize w:val="1"/>
      <w:tblCellMar>
        <w:top w:w="210.0" w:type="dxa"/>
        <w:left w:w="50.0" w:type="dxa"/>
        <w:bottom w:w="30.0" w:type="dxa"/>
        <w:right w:w="50.0" w:type="dxa"/>
      </w:tblCellMar>
    </w:tblPr>
  </w:style>
  <w:style w:type="table" w:styleId="Table42">
    <w:basedOn w:val="TableNormal"/>
    <w:tblPr>
      <w:tblStyleRowBandSize w:val="1"/>
      <w:tblStyleColBandSize w:val="1"/>
      <w:tblCellMar>
        <w:top w:w="210.0" w:type="dxa"/>
        <w:left w:w="50.0" w:type="dxa"/>
        <w:bottom w:w="30.0" w:type="dxa"/>
        <w:right w:w="50.0" w:type="dxa"/>
      </w:tblCellMar>
    </w:tblPr>
  </w:style>
  <w:style w:type="table" w:styleId="Table43">
    <w:basedOn w:val="TableNormal"/>
    <w:tblPr>
      <w:tblStyleRowBandSize w:val="1"/>
      <w:tblStyleColBandSize w:val="1"/>
      <w:tblCellMar>
        <w:top w:w="210.0" w:type="dxa"/>
        <w:left w:w="50.0" w:type="dxa"/>
        <w:bottom w:w="30.0" w:type="dxa"/>
        <w:right w:w="50.0" w:type="dxa"/>
      </w:tblCellMar>
    </w:tblPr>
  </w:style>
  <w:style w:type="table" w:styleId="Table44">
    <w:basedOn w:val="TableNormal"/>
    <w:tblPr>
      <w:tblStyleRowBandSize w:val="1"/>
      <w:tblStyleColBandSize w:val="1"/>
      <w:tblCellMar>
        <w:top w:w="210.0" w:type="dxa"/>
        <w:left w:w="50.0" w:type="dxa"/>
        <w:bottom w:w="30.0" w:type="dxa"/>
        <w:right w:w="50.0" w:type="dxa"/>
      </w:tblCellMar>
    </w:tblPr>
  </w:style>
  <w:style w:type="table" w:styleId="Table45">
    <w:basedOn w:val="TableNormal"/>
    <w:tblPr>
      <w:tblStyleRowBandSize w:val="1"/>
      <w:tblStyleColBandSize w:val="1"/>
      <w:tblCellMar>
        <w:top w:w="210.0" w:type="dxa"/>
        <w:left w:w="50.0" w:type="dxa"/>
        <w:bottom w:w="30.0" w:type="dxa"/>
        <w:right w:w="50.0" w:type="dxa"/>
      </w:tblCellMar>
    </w:tblPr>
  </w:style>
  <w:style w:type="table" w:styleId="Table46">
    <w:basedOn w:val="TableNormal"/>
    <w:tblPr>
      <w:tblStyleRowBandSize w:val="1"/>
      <w:tblStyleColBandSize w:val="1"/>
      <w:tblCellMar>
        <w:top w:w="210.0" w:type="dxa"/>
        <w:left w:w="50.0" w:type="dxa"/>
        <w:bottom w:w="30.0" w:type="dxa"/>
        <w:right w:w="50.0" w:type="dxa"/>
      </w:tblCellMar>
    </w:tblPr>
  </w:style>
  <w:style w:type="table" w:styleId="Table47">
    <w:basedOn w:val="TableNormal"/>
    <w:tblPr>
      <w:tblStyleRowBandSize w:val="1"/>
      <w:tblStyleColBandSize w:val="1"/>
      <w:tblCellMar>
        <w:top w:w="210.0" w:type="dxa"/>
        <w:left w:w="50.0" w:type="dxa"/>
        <w:bottom w:w="30.0" w:type="dxa"/>
        <w:right w:w="50.0" w:type="dxa"/>
      </w:tblCellMar>
    </w:tblPr>
  </w:style>
  <w:style w:type="table" w:styleId="Table48">
    <w:basedOn w:val="TableNormal"/>
    <w:tblPr>
      <w:tblStyleRowBandSize w:val="1"/>
      <w:tblStyleColBandSize w:val="1"/>
      <w:tblCellMar>
        <w:top w:w="210.0" w:type="dxa"/>
        <w:left w:w="50.0" w:type="dxa"/>
        <w:bottom w:w="30.0" w:type="dxa"/>
        <w:right w:w="50.0" w:type="dxa"/>
      </w:tblCellMar>
    </w:tblPr>
  </w:style>
  <w:style w:type="table" w:styleId="Table49">
    <w:basedOn w:val="TableNormal"/>
    <w:tblPr>
      <w:tblStyleRowBandSize w:val="1"/>
      <w:tblStyleColBandSize w:val="1"/>
      <w:tblCellMar>
        <w:top w:w="210.0" w:type="dxa"/>
        <w:left w:w="50.0" w:type="dxa"/>
        <w:bottom w:w="30.0" w:type="dxa"/>
        <w:right w:w="50.0" w:type="dxa"/>
      </w:tblCellMar>
    </w:tblPr>
  </w:style>
  <w:style w:type="table" w:styleId="Table50">
    <w:basedOn w:val="TableNormal"/>
    <w:tblPr>
      <w:tblStyleRowBandSize w:val="1"/>
      <w:tblStyleColBandSize w:val="1"/>
      <w:tblCellMar>
        <w:top w:w="210.0" w:type="dxa"/>
        <w:left w:w="50.0" w:type="dxa"/>
        <w:bottom w:w="30.0" w:type="dxa"/>
        <w:right w:w="50.0" w:type="dxa"/>
      </w:tblCellMar>
    </w:tblPr>
  </w:style>
  <w:style w:type="table" w:styleId="Table51">
    <w:basedOn w:val="TableNormal"/>
    <w:tblPr>
      <w:tblStyleRowBandSize w:val="1"/>
      <w:tblStyleColBandSize w:val="1"/>
      <w:tblCellMar>
        <w:top w:w="210.0" w:type="dxa"/>
        <w:left w:w="50.0" w:type="dxa"/>
        <w:bottom w:w="30.0" w:type="dxa"/>
        <w:right w:w="50.0" w:type="dxa"/>
      </w:tblCellMar>
    </w:tblPr>
  </w:style>
  <w:style w:type="table" w:styleId="Table52">
    <w:basedOn w:val="TableNormal"/>
    <w:tblPr>
      <w:tblStyleRowBandSize w:val="1"/>
      <w:tblStyleColBandSize w:val="1"/>
      <w:tblCellMar>
        <w:top w:w="210.0" w:type="dxa"/>
        <w:left w:w="50.0" w:type="dxa"/>
        <w:bottom w:w="30.0" w:type="dxa"/>
        <w:right w:w="50.0" w:type="dxa"/>
      </w:tblCellMar>
    </w:tblPr>
  </w:style>
  <w:style w:type="table" w:styleId="Table53">
    <w:basedOn w:val="TableNormal"/>
    <w:tblPr>
      <w:tblStyleRowBandSize w:val="1"/>
      <w:tblStyleColBandSize w:val="1"/>
      <w:tblCellMar>
        <w:top w:w="210.0" w:type="dxa"/>
        <w:left w:w="50.0" w:type="dxa"/>
        <w:bottom w:w="30.0" w:type="dxa"/>
        <w:right w:w="50.0" w:type="dxa"/>
      </w:tblCellMar>
    </w:tblPr>
  </w:style>
  <w:style w:type="table" w:styleId="Table54">
    <w:basedOn w:val="TableNormal"/>
    <w:tblPr>
      <w:tblStyleRowBandSize w:val="1"/>
      <w:tblStyleColBandSize w:val="1"/>
      <w:tblCellMar>
        <w:top w:w="210.0" w:type="dxa"/>
        <w:left w:w="50.0" w:type="dxa"/>
        <w:bottom w:w="30.0" w:type="dxa"/>
        <w:right w:w="50.0" w:type="dxa"/>
      </w:tblCellMar>
    </w:tblPr>
  </w:style>
  <w:style w:type="table" w:styleId="Table55">
    <w:basedOn w:val="TableNormal"/>
    <w:tblPr>
      <w:tblStyleRowBandSize w:val="1"/>
      <w:tblStyleColBandSize w:val="1"/>
      <w:tblCellMar>
        <w:top w:w="210.0" w:type="dxa"/>
        <w:left w:w="50.0" w:type="dxa"/>
        <w:bottom w:w="30.0" w:type="dxa"/>
        <w:right w:w="50.0" w:type="dxa"/>
      </w:tblCellMar>
    </w:tblPr>
  </w:style>
  <w:style w:type="table" w:styleId="Table56">
    <w:basedOn w:val="TableNormal"/>
    <w:tblPr>
      <w:tblStyleRowBandSize w:val="1"/>
      <w:tblStyleColBandSize w:val="1"/>
      <w:tblCellMar>
        <w:top w:w="210.0" w:type="dxa"/>
        <w:left w:w="50.0" w:type="dxa"/>
        <w:bottom w:w="30.0" w:type="dxa"/>
        <w:right w:w="50.0" w:type="dxa"/>
      </w:tblCellMar>
    </w:tblPr>
  </w:style>
  <w:style w:type="table" w:styleId="Table57">
    <w:basedOn w:val="TableNormal"/>
    <w:tblPr>
      <w:tblStyleRowBandSize w:val="1"/>
      <w:tblStyleColBandSize w:val="1"/>
      <w:tblCellMar>
        <w:top w:w="210.0" w:type="dxa"/>
        <w:left w:w="50.0" w:type="dxa"/>
        <w:bottom w:w="30.0" w:type="dxa"/>
        <w:right w:w="50.0" w:type="dxa"/>
      </w:tblCellMar>
    </w:tblPr>
  </w:style>
  <w:style w:type="table" w:styleId="Table58">
    <w:basedOn w:val="TableNormal"/>
    <w:tblPr>
      <w:tblStyleRowBandSize w:val="1"/>
      <w:tblStyleColBandSize w:val="1"/>
      <w:tblCellMar>
        <w:top w:w="210.0" w:type="dxa"/>
        <w:left w:w="50.0" w:type="dxa"/>
        <w:bottom w:w="30.0" w:type="dxa"/>
        <w:right w:w="50.0" w:type="dxa"/>
      </w:tblCellMar>
    </w:tblPr>
  </w:style>
  <w:style w:type="table" w:styleId="Table59">
    <w:basedOn w:val="TableNormal"/>
    <w:tblPr>
      <w:tblStyleRowBandSize w:val="1"/>
      <w:tblStyleColBandSize w:val="1"/>
      <w:tblCellMar>
        <w:top w:w="210.0" w:type="dxa"/>
        <w:left w:w="50.0" w:type="dxa"/>
        <w:bottom w:w="30.0" w:type="dxa"/>
        <w:right w:w="50.0" w:type="dxa"/>
      </w:tblCellMar>
    </w:tblPr>
  </w:style>
  <w:style w:type="table" w:styleId="Table60">
    <w:basedOn w:val="TableNormal"/>
    <w:tblPr>
      <w:tblStyleRowBandSize w:val="1"/>
      <w:tblStyleColBandSize w:val="1"/>
      <w:tblCellMar>
        <w:top w:w="210.0" w:type="dxa"/>
        <w:left w:w="50.0" w:type="dxa"/>
        <w:bottom w:w="30.0" w:type="dxa"/>
        <w:right w:w="50.0" w:type="dxa"/>
      </w:tblCellMar>
    </w:tblPr>
  </w:style>
  <w:style w:type="table" w:styleId="Table61">
    <w:basedOn w:val="TableNormal"/>
    <w:tblPr>
      <w:tblStyleRowBandSize w:val="1"/>
      <w:tblStyleColBandSize w:val="1"/>
      <w:tblCellMar>
        <w:top w:w="210.0" w:type="dxa"/>
        <w:left w:w="50.0" w:type="dxa"/>
        <w:bottom w:w="30.0" w:type="dxa"/>
        <w:right w:w="50.0" w:type="dxa"/>
      </w:tblCellMar>
    </w:tblPr>
  </w:style>
  <w:style w:type="table" w:styleId="Table62">
    <w:basedOn w:val="TableNormal"/>
    <w:tblPr>
      <w:tblStyleRowBandSize w:val="1"/>
      <w:tblStyleColBandSize w:val="1"/>
      <w:tblCellMar>
        <w:top w:w="210.0" w:type="dxa"/>
        <w:left w:w="50.0" w:type="dxa"/>
        <w:bottom w:w="30.0" w:type="dxa"/>
        <w:right w:w="50.0" w:type="dxa"/>
      </w:tblCellMar>
    </w:tblPr>
  </w:style>
  <w:style w:type="table" w:styleId="Table63">
    <w:basedOn w:val="TableNormal"/>
    <w:tblPr>
      <w:tblStyleRowBandSize w:val="1"/>
      <w:tblStyleColBandSize w:val="1"/>
      <w:tblCellMar>
        <w:top w:w="210.0" w:type="dxa"/>
        <w:left w:w="50.0" w:type="dxa"/>
        <w:bottom w:w="30.0" w:type="dxa"/>
        <w:right w:w="50.0" w:type="dxa"/>
      </w:tblCellMar>
    </w:tblPr>
  </w:style>
  <w:style w:type="table" w:styleId="Table64">
    <w:basedOn w:val="TableNormal"/>
    <w:tblPr>
      <w:tblStyleRowBandSize w:val="1"/>
      <w:tblStyleColBandSize w:val="1"/>
      <w:tblCellMar>
        <w:top w:w="210.0" w:type="dxa"/>
        <w:left w:w="50.0" w:type="dxa"/>
        <w:bottom w:w="30.0" w:type="dxa"/>
        <w:right w:w="50.0" w:type="dxa"/>
      </w:tblCellMar>
    </w:tblPr>
  </w:style>
  <w:style w:type="table" w:styleId="Table65">
    <w:basedOn w:val="TableNormal"/>
    <w:tblPr>
      <w:tblStyleRowBandSize w:val="1"/>
      <w:tblStyleColBandSize w:val="1"/>
      <w:tblCellMar>
        <w:top w:w="210.0" w:type="dxa"/>
        <w:left w:w="50.0" w:type="dxa"/>
        <w:bottom w:w="30.0" w:type="dxa"/>
        <w:right w:w="50.0" w:type="dxa"/>
      </w:tblCellMar>
    </w:tblPr>
  </w:style>
  <w:style w:type="table" w:styleId="Table66">
    <w:basedOn w:val="TableNormal"/>
    <w:tblPr>
      <w:tblStyleRowBandSize w:val="1"/>
      <w:tblStyleColBandSize w:val="1"/>
      <w:tblCellMar>
        <w:top w:w="210.0" w:type="dxa"/>
        <w:left w:w="50.0" w:type="dxa"/>
        <w:bottom w:w="30.0" w:type="dxa"/>
        <w:right w:w="50.0" w:type="dxa"/>
      </w:tblCellMar>
    </w:tblPr>
  </w:style>
  <w:style w:type="table" w:styleId="Table67">
    <w:basedOn w:val="TableNormal"/>
    <w:tblPr>
      <w:tblStyleRowBandSize w:val="1"/>
      <w:tblStyleColBandSize w:val="1"/>
      <w:tblCellMar>
        <w:top w:w="210.0" w:type="dxa"/>
        <w:left w:w="50.0" w:type="dxa"/>
        <w:bottom w:w="30.0" w:type="dxa"/>
        <w:right w:w="50.0" w:type="dxa"/>
      </w:tblCellMar>
    </w:tblPr>
  </w:style>
  <w:style w:type="table" w:styleId="Table68">
    <w:basedOn w:val="TableNormal"/>
    <w:tblPr>
      <w:tblStyleRowBandSize w:val="1"/>
      <w:tblStyleColBandSize w:val="1"/>
      <w:tblCellMar>
        <w:top w:w="210.0" w:type="dxa"/>
        <w:left w:w="50.0" w:type="dxa"/>
        <w:bottom w:w="30.0" w:type="dxa"/>
        <w:right w:w="50.0" w:type="dxa"/>
      </w:tblCellMar>
    </w:tblPr>
  </w:style>
  <w:style w:type="table" w:styleId="Table69">
    <w:basedOn w:val="TableNormal"/>
    <w:tblPr>
      <w:tblStyleRowBandSize w:val="1"/>
      <w:tblStyleColBandSize w:val="1"/>
      <w:tblCellMar>
        <w:top w:w="210.0" w:type="dxa"/>
        <w:left w:w="50.0" w:type="dxa"/>
        <w:bottom w:w="30.0" w:type="dxa"/>
        <w:right w:w="50.0" w:type="dxa"/>
      </w:tblCellMar>
    </w:tblPr>
  </w:style>
  <w:style w:type="table" w:styleId="Table70">
    <w:basedOn w:val="TableNormal"/>
    <w:tblPr>
      <w:tblStyleRowBandSize w:val="1"/>
      <w:tblStyleColBandSize w:val="1"/>
      <w:tblCellMar>
        <w:top w:w="210.0" w:type="dxa"/>
        <w:left w:w="50.0" w:type="dxa"/>
        <w:bottom w:w="30.0" w:type="dxa"/>
        <w:right w:w="50.0" w:type="dxa"/>
      </w:tblCellMar>
    </w:tblPr>
  </w:style>
  <w:style w:type="table" w:styleId="Table71">
    <w:basedOn w:val="TableNormal"/>
    <w:tblPr>
      <w:tblStyleRowBandSize w:val="1"/>
      <w:tblStyleColBandSize w:val="1"/>
      <w:tblCellMar>
        <w:top w:w="210.0" w:type="dxa"/>
        <w:left w:w="50.0" w:type="dxa"/>
        <w:bottom w:w="30.0" w:type="dxa"/>
        <w:right w:w="50.0" w:type="dxa"/>
      </w:tblCellMar>
    </w:tblPr>
  </w:style>
  <w:style w:type="table" w:styleId="Table72">
    <w:basedOn w:val="TableNormal"/>
    <w:tblPr>
      <w:tblStyleRowBandSize w:val="1"/>
      <w:tblStyleColBandSize w:val="1"/>
      <w:tblCellMar>
        <w:top w:w="210.0" w:type="dxa"/>
        <w:left w:w="50.0" w:type="dxa"/>
        <w:bottom w:w="30.0" w:type="dxa"/>
        <w:right w:w="50.0" w:type="dxa"/>
      </w:tblCellMar>
    </w:tblPr>
  </w:style>
  <w:style w:type="table" w:styleId="Table73">
    <w:basedOn w:val="TableNormal"/>
    <w:tblPr>
      <w:tblStyleRowBandSize w:val="1"/>
      <w:tblStyleColBandSize w:val="1"/>
      <w:tblCellMar>
        <w:top w:w="210.0" w:type="dxa"/>
        <w:left w:w="50.0" w:type="dxa"/>
        <w:bottom w:w="30.0" w:type="dxa"/>
        <w:right w:w="50.0" w:type="dxa"/>
      </w:tblCellMar>
    </w:tblPr>
  </w:style>
  <w:style w:type="table" w:styleId="Table74">
    <w:basedOn w:val="TableNormal"/>
    <w:tblPr>
      <w:tblStyleRowBandSize w:val="1"/>
      <w:tblStyleColBandSize w:val="1"/>
      <w:tblCellMar>
        <w:top w:w="210.0" w:type="dxa"/>
        <w:left w:w="50.0" w:type="dxa"/>
        <w:bottom w:w="30.0" w:type="dxa"/>
        <w:right w:w="50.0" w:type="dxa"/>
      </w:tblCellMar>
    </w:tblPr>
  </w:style>
  <w:style w:type="table" w:styleId="Table75">
    <w:basedOn w:val="TableNormal"/>
    <w:tblPr>
      <w:tblStyleRowBandSize w:val="1"/>
      <w:tblStyleColBandSize w:val="1"/>
      <w:tblCellMar>
        <w:top w:w="210.0" w:type="dxa"/>
        <w:left w:w="50.0" w:type="dxa"/>
        <w:bottom w:w="30.0" w:type="dxa"/>
        <w:right w:w="50.0" w:type="dxa"/>
      </w:tblCellMar>
    </w:tblPr>
  </w:style>
  <w:style w:type="table" w:styleId="Table76">
    <w:basedOn w:val="TableNormal"/>
    <w:tblPr>
      <w:tblStyleRowBandSize w:val="1"/>
      <w:tblStyleColBandSize w:val="1"/>
      <w:tblCellMar>
        <w:top w:w="210.0" w:type="dxa"/>
        <w:left w:w="50.0" w:type="dxa"/>
        <w:bottom w:w="30.0" w:type="dxa"/>
        <w:right w:w="50.0" w:type="dxa"/>
      </w:tblCellMar>
    </w:tblPr>
  </w:style>
  <w:style w:type="table" w:styleId="Table77">
    <w:basedOn w:val="TableNormal"/>
    <w:tblPr>
      <w:tblStyleRowBandSize w:val="1"/>
      <w:tblStyleColBandSize w:val="1"/>
      <w:tblCellMar>
        <w:top w:w="210.0" w:type="dxa"/>
        <w:left w:w="50.0" w:type="dxa"/>
        <w:bottom w:w="30.0" w:type="dxa"/>
        <w:right w:w="50.0" w:type="dxa"/>
      </w:tblCellMar>
    </w:tblPr>
  </w:style>
  <w:style w:type="table" w:styleId="Table78">
    <w:basedOn w:val="TableNormal"/>
    <w:tblPr>
      <w:tblStyleRowBandSize w:val="1"/>
      <w:tblStyleColBandSize w:val="1"/>
      <w:tblCellMar>
        <w:top w:w="210.0" w:type="dxa"/>
        <w:left w:w="50.0" w:type="dxa"/>
        <w:bottom w:w="30.0" w:type="dxa"/>
        <w:right w:w="50.0" w:type="dxa"/>
      </w:tblCellMar>
    </w:tblPr>
  </w:style>
  <w:style w:type="table" w:styleId="Table79">
    <w:basedOn w:val="TableNormal"/>
    <w:tblPr>
      <w:tblStyleRowBandSize w:val="1"/>
      <w:tblStyleColBandSize w:val="1"/>
      <w:tblCellMar>
        <w:top w:w="210.0" w:type="dxa"/>
        <w:left w:w="50.0" w:type="dxa"/>
        <w:bottom w:w="30.0" w:type="dxa"/>
        <w:right w:w="50.0" w:type="dxa"/>
      </w:tblCellMar>
    </w:tblPr>
  </w:style>
  <w:style w:type="table" w:styleId="Table80">
    <w:basedOn w:val="TableNormal"/>
    <w:tblPr>
      <w:tblStyleRowBandSize w:val="1"/>
      <w:tblStyleColBandSize w:val="1"/>
      <w:tblCellMar>
        <w:top w:w="210.0" w:type="dxa"/>
        <w:left w:w="50.0" w:type="dxa"/>
        <w:bottom w:w="30.0" w:type="dxa"/>
        <w:right w:w="50.0" w:type="dxa"/>
      </w:tblCellMar>
    </w:tblPr>
  </w:style>
  <w:style w:type="table" w:styleId="Table81">
    <w:basedOn w:val="TableNormal"/>
    <w:tblPr>
      <w:tblStyleRowBandSize w:val="1"/>
      <w:tblStyleColBandSize w:val="1"/>
      <w:tblCellMar>
        <w:top w:w="210.0" w:type="dxa"/>
        <w:left w:w="50.0" w:type="dxa"/>
        <w:bottom w:w="30.0" w:type="dxa"/>
        <w:right w:w="50.0" w:type="dxa"/>
      </w:tblCellMar>
    </w:tblPr>
  </w:style>
  <w:style w:type="table" w:styleId="Table82">
    <w:basedOn w:val="TableNormal"/>
    <w:tblPr>
      <w:tblStyleRowBandSize w:val="1"/>
      <w:tblStyleColBandSize w:val="1"/>
      <w:tblCellMar>
        <w:top w:w="210.0" w:type="dxa"/>
        <w:left w:w="50.0" w:type="dxa"/>
        <w:bottom w:w="30.0" w:type="dxa"/>
        <w:right w:w="50.0" w:type="dxa"/>
      </w:tblCellMar>
    </w:tblPr>
  </w:style>
  <w:style w:type="table" w:styleId="Table83">
    <w:basedOn w:val="TableNormal"/>
    <w:tblPr>
      <w:tblStyleRowBandSize w:val="1"/>
      <w:tblStyleColBandSize w:val="1"/>
      <w:tblCellMar>
        <w:top w:w="210.0" w:type="dxa"/>
        <w:left w:w="50.0" w:type="dxa"/>
        <w:bottom w:w="30.0" w:type="dxa"/>
        <w:right w:w="50.0" w:type="dxa"/>
      </w:tblCellMar>
    </w:tblPr>
  </w:style>
  <w:style w:type="table" w:styleId="Table84">
    <w:basedOn w:val="TableNormal"/>
    <w:tblPr>
      <w:tblStyleRowBandSize w:val="1"/>
      <w:tblStyleColBandSize w:val="1"/>
      <w:tblCellMar>
        <w:top w:w="210.0" w:type="dxa"/>
        <w:left w:w="50.0" w:type="dxa"/>
        <w:bottom w:w="30.0" w:type="dxa"/>
        <w:right w:w="50.0" w:type="dxa"/>
      </w:tblCellMar>
    </w:tblPr>
  </w:style>
  <w:style w:type="table" w:styleId="Table85">
    <w:basedOn w:val="TableNormal"/>
    <w:tblPr>
      <w:tblStyleRowBandSize w:val="1"/>
      <w:tblStyleColBandSize w:val="1"/>
      <w:tblCellMar>
        <w:top w:w="210.0" w:type="dxa"/>
        <w:left w:w="50.0" w:type="dxa"/>
        <w:bottom w:w="30.0" w:type="dxa"/>
        <w:right w:w="50.0" w:type="dxa"/>
      </w:tblCellMar>
    </w:tblPr>
  </w:style>
  <w:style w:type="table" w:styleId="Table86">
    <w:basedOn w:val="TableNormal"/>
    <w:tblPr>
      <w:tblStyleRowBandSize w:val="1"/>
      <w:tblStyleColBandSize w:val="1"/>
      <w:tblCellMar>
        <w:top w:w="210.0" w:type="dxa"/>
        <w:left w:w="50.0" w:type="dxa"/>
        <w:bottom w:w="30.0" w:type="dxa"/>
        <w:right w:w="50.0" w:type="dxa"/>
      </w:tblCellMar>
    </w:tblPr>
  </w:style>
  <w:style w:type="table" w:styleId="Table87">
    <w:basedOn w:val="TableNormal"/>
    <w:tblPr>
      <w:tblStyleRowBandSize w:val="1"/>
      <w:tblStyleColBandSize w:val="1"/>
      <w:tblCellMar>
        <w:top w:w="210.0" w:type="dxa"/>
        <w:left w:w="50.0" w:type="dxa"/>
        <w:bottom w:w="30.0" w:type="dxa"/>
        <w:right w:w="50.0" w:type="dxa"/>
      </w:tblCellMar>
    </w:tblPr>
  </w:style>
  <w:style w:type="table" w:styleId="Table88">
    <w:basedOn w:val="TableNormal"/>
    <w:tblPr>
      <w:tblStyleRowBandSize w:val="1"/>
      <w:tblStyleColBandSize w:val="1"/>
      <w:tblCellMar>
        <w:top w:w="210.0" w:type="dxa"/>
        <w:left w:w="50.0" w:type="dxa"/>
        <w:bottom w:w="30.0" w:type="dxa"/>
        <w:right w:w="50.0" w:type="dxa"/>
      </w:tblCellMar>
    </w:tblPr>
  </w:style>
  <w:style w:type="table" w:styleId="Table89">
    <w:basedOn w:val="TableNormal"/>
    <w:tblPr>
      <w:tblStyleRowBandSize w:val="1"/>
      <w:tblStyleColBandSize w:val="1"/>
      <w:tblCellMar>
        <w:top w:w="210.0" w:type="dxa"/>
        <w:left w:w="50.0" w:type="dxa"/>
        <w:bottom w:w="30.0" w:type="dxa"/>
        <w:right w:w="50.0" w:type="dxa"/>
      </w:tblCellMar>
    </w:tblPr>
  </w:style>
  <w:style w:type="table" w:styleId="Table90">
    <w:basedOn w:val="TableNormal"/>
    <w:tblPr>
      <w:tblStyleRowBandSize w:val="1"/>
      <w:tblStyleColBandSize w:val="1"/>
      <w:tblCellMar>
        <w:top w:w="210.0" w:type="dxa"/>
        <w:left w:w="50.0" w:type="dxa"/>
        <w:bottom w:w="30.0" w:type="dxa"/>
        <w:right w:w="50.0" w:type="dxa"/>
      </w:tblCellMar>
    </w:tblPr>
  </w:style>
  <w:style w:type="table" w:styleId="Table91">
    <w:basedOn w:val="TableNormal"/>
    <w:tblPr>
      <w:tblStyleRowBandSize w:val="1"/>
      <w:tblStyleColBandSize w:val="1"/>
      <w:tblCellMar>
        <w:top w:w="210.0" w:type="dxa"/>
        <w:left w:w="50.0" w:type="dxa"/>
        <w:bottom w:w="30.0" w:type="dxa"/>
        <w:right w:w="50.0" w:type="dxa"/>
      </w:tblCellMar>
    </w:tblPr>
  </w:style>
  <w:style w:type="table" w:styleId="Table92">
    <w:basedOn w:val="TableNormal"/>
    <w:tblPr>
      <w:tblStyleRowBandSize w:val="1"/>
      <w:tblStyleColBandSize w:val="1"/>
      <w:tblCellMar>
        <w:top w:w="210.0" w:type="dxa"/>
        <w:left w:w="50.0" w:type="dxa"/>
        <w:bottom w:w="30.0" w:type="dxa"/>
        <w:right w:w="50.0" w:type="dxa"/>
      </w:tblCellMar>
    </w:tblPr>
  </w:style>
  <w:style w:type="table" w:styleId="Table93">
    <w:basedOn w:val="TableNormal"/>
    <w:tblPr>
      <w:tblStyleRowBandSize w:val="1"/>
      <w:tblStyleColBandSize w:val="1"/>
      <w:tblCellMar>
        <w:top w:w="210.0" w:type="dxa"/>
        <w:left w:w="50.0" w:type="dxa"/>
        <w:bottom w:w="30.0" w:type="dxa"/>
        <w:right w:w="50.0" w:type="dxa"/>
      </w:tblCellMar>
    </w:tblPr>
  </w:style>
  <w:style w:type="table" w:styleId="Table94">
    <w:basedOn w:val="TableNormal"/>
    <w:tblPr>
      <w:tblStyleRowBandSize w:val="1"/>
      <w:tblStyleColBandSize w:val="1"/>
      <w:tblCellMar>
        <w:top w:w="210.0" w:type="dxa"/>
        <w:left w:w="50.0" w:type="dxa"/>
        <w:bottom w:w="30.0" w:type="dxa"/>
        <w:right w:w="50.0" w:type="dxa"/>
      </w:tblCellMar>
    </w:tblPr>
  </w:style>
  <w:style w:type="table" w:styleId="Table95">
    <w:basedOn w:val="TableNormal"/>
    <w:tblPr>
      <w:tblStyleRowBandSize w:val="1"/>
      <w:tblStyleColBandSize w:val="1"/>
      <w:tblCellMar>
        <w:top w:w="210.0" w:type="dxa"/>
        <w:left w:w="50.0" w:type="dxa"/>
        <w:bottom w:w="30.0" w:type="dxa"/>
        <w:right w:w="50.0" w:type="dxa"/>
      </w:tblCellMar>
    </w:tblPr>
  </w:style>
  <w:style w:type="table" w:styleId="Table96">
    <w:basedOn w:val="TableNormal"/>
    <w:tblPr>
      <w:tblStyleRowBandSize w:val="1"/>
      <w:tblStyleColBandSize w:val="1"/>
      <w:tblCellMar>
        <w:top w:w="210.0" w:type="dxa"/>
        <w:left w:w="50.0" w:type="dxa"/>
        <w:bottom w:w="30.0" w:type="dxa"/>
        <w:right w:w="50.0" w:type="dxa"/>
      </w:tblCellMar>
    </w:tblPr>
  </w:style>
  <w:style w:type="table" w:styleId="Table97">
    <w:basedOn w:val="TableNormal"/>
    <w:tblPr>
      <w:tblStyleRowBandSize w:val="1"/>
      <w:tblStyleColBandSize w:val="1"/>
      <w:tblCellMar>
        <w:top w:w="210.0" w:type="dxa"/>
        <w:left w:w="50.0" w:type="dxa"/>
        <w:bottom w:w="30.0" w:type="dxa"/>
        <w:right w:w="50.0" w:type="dxa"/>
      </w:tblCellMar>
    </w:tblPr>
  </w:style>
  <w:style w:type="table" w:styleId="Table98">
    <w:basedOn w:val="TableNormal"/>
    <w:tblPr>
      <w:tblStyleRowBandSize w:val="1"/>
      <w:tblStyleColBandSize w:val="1"/>
      <w:tblCellMar>
        <w:top w:w="210.0" w:type="dxa"/>
        <w:left w:w="50.0" w:type="dxa"/>
        <w:bottom w:w="30.0" w:type="dxa"/>
        <w:right w:w="50.0" w:type="dxa"/>
      </w:tblCellMar>
    </w:tbl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0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0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8">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9">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10">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11">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12">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5">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36">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37">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38">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39">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40">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41">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42">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43">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44">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45">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46">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47">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48">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49">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50">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51">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52">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53">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54">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55">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56">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57">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58">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59">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60">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61">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62">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4.png"/><Relationship Id="rId13" Type="http://schemas.openxmlformats.org/officeDocument/2006/relationships/footer" Target="foot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microsoft.com/office/2011/relationships/commentsExtended" Target="commentsExtended.xml"/><Relationship Id="rId15" Type="http://schemas.openxmlformats.org/officeDocument/2006/relationships/image" Target="media/image2.png"/><Relationship Id="rId14" Type="http://schemas.openxmlformats.org/officeDocument/2006/relationships/footer" Target="footer2.xml"/><Relationship Id="rId16" Type="http://schemas.openxmlformats.org/officeDocument/2006/relationships/image" Target="media/image3.png"/><Relationship Id="rId5" Type="http://schemas.openxmlformats.org/officeDocument/2006/relationships/footnotes" Target="footnotes.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2rb3LoJdGrUZpMyTY/ZZv0oVrA==">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2022-05-16T18:34:00Z</dcterms:created>
  <dc:creator>SENAI - DR/SC</dc:creator>
</cp:coreProperties>
</file>