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13EA" w14:textId="77777777" w:rsidR="008362D1" w:rsidRDefault="008362D1">
      <w:pPr>
        <w:jc w:val="center"/>
        <w:rPr>
          <w:sz w:val="16"/>
          <w:szCs w:val="16"/>
        </w:rPr>
      </w:pPr>
      <w:bookmarkStart w:id="0" w:name="_heading=h.gjdgxs" w:colFirst="0" w:colLast="0"/>
      <w:bookmarkEnd w:id="0"/>
    </w:p>
    <w:p w14:paraId="25B6A830" w14:textId="77777777" w:rsidR="008362D1" w:rsidRDefault="008362D1">
      <w:pPr>
        <w:jc w:val="center"/>
        <w:rPr>
          <w:sz w:val="16"/>
          <w:szCs w:val="16"/>
        </w:rPr>
      </w:pPr>
    </w:p>
    <w:p w14:paraId="6B5F0B68" w14:textId="77777777" w:rsidR="008362D1" w:rsidRDefault="008362D1">
      <w:pPr>
        <w:jc w:val="center"/>
        <w:rPr>
          <w:sz w:val="16"/>
          <w:szCs w:val="16"/>
        </w:rPr>
      </w:pPr>
    </w:p>
    <w:p w14:paraId="38458A0B" w14:textId="77777777" w:rsidR="008362D1" w:rsidRDefault="008362D1">
      <w:pPr>
        <w:jc w:val="center"/>
        <w:rPr>
          <w:sz w:val="16"/>
          <w:szCs w:val="16"/>
        </w:rPr>
      </w:pPr>
    </w:p>
    <w:p w14:paraId="5ECDAC2C" w14:textId="77777777" w:rsidR="008362D1" w:rsidRDefault="00653F66">
      <w:pPr>
        <w:jc w:val="center"/>
        <w:rPr>
          <w:sz w:val="16"/>
          <w:szCs w:val="16"/>
        </w:rPr>
      </w:pPr>
      <w:r>
        <w:rPr>
          <w:noProof/>
          <w:sz w:val="16"/>
          <w:szCs w:val="16"/>
        </w:rPr>
        <w:drawing>
          <wp:inline distT="0" distB="0" distL="0" distR="0" wp14:anchorId="5192F5A0" wp14:editId="0DE5CEE6">
            <wp:extent cx="2836250" cy="56820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36250" cy="568205"/>
                    </a:xfrm>
                    <a:prstGeom prst="rect">
                      <a:avLst/>
                    </a:prstGeom>
                    <a:ln/>
                  </pic:spPr>
                </pic:pic>
              </a:graphicData>
            </a:graphic>
          </wp:inline>
        </w:drawing>
      </w:r>
    </w:p>
    <w:p w14:paraId="13530E92" w14:textId="77777777" w:rsidR="008362D1" w:rsidRDefault="008362D1">
      <w:pPr>
        <w:jc w:val="center"/>
        <w:rPr>
          <w:sz w:val="16"/>
          <w:szCs w:val="16"/>
        </w:rPr>
      </w:pPr>
    </w:p>
    <w:p w14:paraId="7462B0CE" w14:textId="77777777" w:rsidR="008362D1" w:rsidRDefault="008362D1">
      <w:pPr>
        <w:jc w:val="center"/>
        <w:rPr>
          <w:sz w:val="16"/>
          <w:szCs w:val="16"/>
        </w:rPr>
      </w:pPr>
    </w:p>
    <w:p w14:paraId="0925D0C4" w14:textId="77777777" w:rsidR="008362D1" w:rsidRDefault="008362D1">
      <w:pPr>
        <w:jc w:val="center"/>
        <w:rPr>
          <w:sz w:val="16"/>
          <w:szCs w:val="16"/>
        </w:rPr>
      </w:pPr>
    </w:p>
    <w:p w14:paraId="0AC6A17C" w14:textId="77777777" w:rsidR="008362D1" w:rsidRDefault="008362D1">
      <w:pPr>
        <w:jc w:val="center"/>
        <w:rPr>
          <w:sz w:val="16"/>
          <w:szCs w:val="16"/>
        </w:rPr>
      </w:pPr>
    </w:p>
    <w:p w14:paraId="012DC0F5" w14:textId="77777777" w:rsidR="008362D1" w:rsidRDefault="008362D1">
      <w:pPr>
        <w:jc w:val="center"/>
        <w:rPr>
          <w:sz w:val="16"/>
          <w:szCs w:val="16"/>
        </w:rPr>
      </w:pPr>
    </w:p>
    <w:p w14:paraId="53501F3D" w14:textId="77777777" w:rsidR="008362D1" w:rsidRDefault="008362D1">
      <w:pPr>
        <w:jc w:val="center"/>
        <w:rPr>
          <w:sz w:val="16"/>
          <w:szCs w:val="16"/>
        </w:rPr>
      </w:pPr>
    </w:p>
    <w:p w14:paraId="43CB55C1" w14:textId="77777777" w:rsidR="008362D1" w:rsidRDefault="008362D1">
      <w:pPr>
        <w:jc w:val="center"/>
        <w:rPr>
          <w:sz w:val="16"/>
          <w:szCs w:val="16"/>
        </w:rPr>
      </w:pPr>
    </w:p>
    <w:p w14:paraId="6AA5B64F" w14:textId="77777777" w:rsidR="008362D1" w:rsidRDefault="008362D1">
      <w:pPr>
        <w:jc w:val="center"/>
        <w:rPr>
          <w:sz w:val="16"/>
          <w:szCs w:val="16"/>
        </w:rPr>
      </w:pPr>
    </w:p>
    <w:p w14:paraId="724FF5CC" w14:textId="77777777" w:rsidR="008362D1" w:rsidRDefault="008362D1">
      <w:pPr>
        <w:jc w:val="center"/>
        <w:rPr>
          <w:sz w:val="16"/>
          <w:szCs w:val="16"/>
        </w:rPr>
      </w:pPr>
    </w:p>
    <w:tbl>
      <w:tblPr>
        <w:tblStyle w:val="a"/>
        <w:tblW w:w="8675" w:type="dxa"/>
        <w:jc w:val="center"/>
        <w:tblInd w:w="0" w:type="dxa"/>
        <w:tblLayout w:type="fixed"/>
        <w:tblLook w:val="0000" w:firstRow="0" w:lastRow="0" w:firstColumn="0" w:lastColumn="0" w:noHBand="0" w:noVBand="0"/>
      </w:tblPr>
      <w:tblGrid>
        <w:gridCol w:w="8675"/>
      </w:tblGrid>
      <w:tr w:rsidR="008362D1" w14:paraId="5F0FFE49" w14:textId="77777777">
        <w:trPr>
          <w:jc w:val="center"/>
        </w:trPr>
        <w:tc>
          <w:tcPr>
            <w:tcW w:w="8675" w:type="dxa"/>
          </w:tcPr>
          <w:p w14:paraId="0095920B" w14:textId="77777777" w:rsidR="008362D1" w:rsidRDefault="00653F66">
            <w:pPr>
              <w:pBdr>
                <w:top w:val="nil"/>
                <w:left w:val="nil"/>
                <w:bottom w:val="nil"/>
                <w:right w:val="nil"/>
                <w:between w:val="nil"/>
              </w:pBdr>
              <w:spacing w:before="120" w:line="360" w:lineRule="auto"/>
              <w:ind w:right="-70"/>
              <w:jc w:val="center"/>
              <w:rPr>
                <w:b/>
              </w:rPr>
            </w:pPr>
            <w:r>
              <w:rPr>
                <w:b/>
              </w:rPr>
              <w:t>PROJETO DE AUTORIZAÇÃO DE FUNCIONAMENTO DE CURSO TÉCNICO</w:t>
            </w:r>
          </w:p>
          <w:p w14:paraId="05105816" w14:textId="77777777" w:rsidR="008362D1" w:rsidRDefault="00653F66">
            <w:pPr>
              <w:pBdr>
                <w:top w:val="nil"/>
                <w:left w:val="nil"/>
                <w:bottom w:val="nil"/>
                <w:right w:val="nil"/>
                <w:between w:val="nil"/>
              </w:pBdr>
              <w:spacing w:before="120" w:line="360" w:lineRule="auto"/>
              <w:ind w:right="-70"/>
              <w:jc w:val="center"/>
            </w:pPr>
            <w:r>
              <w:rPr>
                <w:b/>
              </w:rPr>
              <w:t>MODALIDADE DE ENSINO À DISTÂNCIA</w:t>
            </w:r>
          </w:p>
        </w:tc>
      </w:tr>
    </w:tbl>
    <w:p w14:paraId="039B27FF" w14:textId="77777777" w:rsidR="008362D1" w:rsidRDefault="008362D1">
      <w:pPr>
        <w:jc w:val="center"/>
        <w:rPr>
          <w:sz w:val="16"/>
          <w:szCs w:val="16"/>
        </w:rPr>
      </w:pPr>
    </w:p>
    <w:p w14:paraId="725A2452" w14:textId="77777777" w:rsidR="008362D1" w:rsidRDefault="008362D1">
      <w:pPr>
        <w:jc w:val="center"/>
        <w:rPr>
          <w:sz w:val="16"/>
          <w:szCs w:val="16"/>
        </w:rPr>
      </w:pPr>
    </w:p>
    <w:p w14:paraId="073050F5" w14:textId="77777777" w:rsidR="008362D1" w:rsidRDefault="008362D1">
      <w:pPr>
        <w:rPr>
          <w:sz w:val="20"/>
          <w:szCs w:val="20"/>
        </w:rPr>
      </w:pPr>
    </w:p>
    <w:p w14:paraId="639E8185" w14:textId="77777777" w:rsidR="008362D1" w:rsidRDefault="008362D1">
      <w:pPr>
        <w:rPr>
          <w:sz w:val="20"/>
          <w:szCs w:val="20"/>
        </w:rPr>
      </w:pPr>
    </w:p>
    <w:p w14:paraId="52DBC633" w14:textId="77777777" w:rsidR="008362D1" w:rsidRDefault="008362D1">
      <w:pPr>
        <w:rPr>
          <w:b/>
          <w:sz w:val="28"/>
          <w:szCs w:val="28"/>
        </w:rPr>
      </w:pPr>
    </w:p>
    <w:p w14:paraId="544F682B" w14:textId="4A825494" w:rsidR="008362D1" w:rsidRDefault="00653F66">
      <w:pPr>
        <w:pBdr>
          <w:top w:val="nil"/>
          <w:left w:val="nil"/>
          <w:bottom w:val="nil"/>
          <w:right w:val="nil"/>
          <w:between w:val="nil"/>
        </w:pBdr>
        <w:spacing w:before="120" w:after="120"/>
        <w:jc w:val="center"/>
        <w:rPr>
          <w:b/>
          <w:color w:val="000000"/>
          <w:sz w:val="28"/>
          <w:szCs w:val="28"/>
        </w:rPr>
      </w:pPr>
      <w:r>
        <w:rPr>
          <w:b/>
          <w:color w:val="000000"/>
          <w:sz w:val="28"/>
          <w:szCs w:val="28"/>
        </w:rPr>
        <w:t xml:space="preserve">UNIDADE DE </w:t>
      </w:r>
      <w:r w:rsidR="00431B1E">
        <w:rPr>
          <w:b/>
          <w:color w:val="000000"/>
          <w:sz w:val="28"/>
          <w:szCs w:val="28"/>
        </w:rPr>
        <w:t>BLUMENAU</w:t>
      </w:r>
    </w:p>
    <w:p w14:paraId="055C2B11" w14:textId="77777777" w:rsidR="008362D1" w:rsidRDefault="008362D1">
      <w:pPr>
        <w:rPr>
          <w:sz w:val="20"/>
          <w:szCs w:val="20"/>
        </w:rPr>
      </w:pPr>
    </w:p>
    <w:p w14:paraId="3BECDECD" w14:textId="77777777" w:rsidR="008362D1" w:rsidRDefault="008362D1">
      <w:pPr>
        <w:rPr>
          <w:sz w:val="20"/>
          <w:szCs w:val="20"/>
        </w:rPr>
      </w:pPr>
    </w:p>
    <w:p w14:paraId="092C3E16" w14:textId="77777777" w:rsidR="008362D1" w:rsidRDefault="00653F66">
      <w:pPr>
        <w:rPr>
          <w:sz w:val="20"/>
          <w:szCs w:val="20"/>
        </w:rPr>
      </w:pPr>
      <w:r>
        <w:rPr>
          <w:sz w:val="20"/>
          <w:szCs w:val="20"/>
        </w:rPr>
        <w:t xml:space="preserve"> </w:t>
      </w:r>
    </w:p>
    <w:p w14:paraId="01567CC8" w14:textId="77777777" w:rsidR="008362D1" w:rsidRDefault="008362D1">
      <w:pPr>
        <w:rPr>
          <w:sz w:val="20"/>
          <w:szCs w:val="20"/>
        </w:rPr>
      </w:pPr>
    </w:p>
    <w:p w14:paraId="6DFDAD44" w14:textId="77777777" w:rsidR="008362D1" w:rsidRDefault="00653F66">
      <w:pPr>
        <w:pBdr>
          <w:top w:val="nil"/>
          <w:left w:val="nil"/>
          <w:bottom w:val="nil"/>
          <w:right w:val="nil"/>
          <w:between w:val="nil"/>
        </w:pBdr>
        <w:spacing w:before="120" w:after="120"/>
        <w:jc w:val="center"/>
        <w:rPr>
          <w:b/>
          <w:color w:val="000000"/>
          <w:sz w:val="28"/>
          <w:szCs w:val="28"/>
        </w:rPr>
      </w:pPr>
      <w:r>
        <w:rPr>
          <w:b/>
          <w:color w:val="000000"/>
          <w:sz w:val="28"/>
          <w:szCs w:val="28"/>
        </w:rPr>
        <w:t>CURSO TÉCNICO EM MODELAGEM DE VESTUÁRIO</w:t>
      </w:r>
    </w:p>
    <w:p w14:paraId="37ECF4C7" w14:textId="77777777" w:rsidR="008362D1" w:rsidRDefault="008362D1">
      <w:pPr>
        <w:jc w:val="center"/>
        <w:rPr>
          <w:sz w:val="20"/>
          <w:szCs w:val="20"/>
        </w:rPr>
      </w:pPr>
    </w:p>
    <w:p w14:paraId="18774B0A" w14:textId="77777777" w:rsidR="008362D1" w:rsidRDefault="008362D1">
      <w:pPr>
        <w:jc w:val="center"/>
        <w:rPr>
          <w:sz w:val="20"/>
          <w:szCs w:val="20"/>
        </w:rPr>
      </w:pPr>
    </w:p>
    <w:p w14:paraId="338682D2" w14:textId="6991EE81" w:rsidR="008362D1" w:rsidRDefault="00653F66">
      <w:pPr>
        <w:jc w:val="center"/>
        <w:rPr>
          <w:sz w:val="20"/>
          <w:szCs w:val="20"/>
        </w:rPr>
      </w:pPr>
      <w:r>
        <w:rPr>
          <w:b/>
        </w:rPr>
        <w:t>Autorizado pela Resolução do Conselho Regional do SENAI/SC nº 0</w:t>
      </w:r>
      <w:r w:rsidR="0099581F">
        <w:rPr>
          <w:b/>
        </w:rPr>
        <w:t>6</w:t>
      </w:r>
      <w:r>
        <w:rPr>
          <w:b/>
        </w:rPr>
        <w:t>/20</w:t>
      </w:r>
      <w:r w:rsidR="0099581F">
        <w:rPr>
          <w:b/>
        </w:rPr>
        <w:t>22</w:t>
      </w:r>
    </w:p>
    <w:p w14:paraId="4A557101" w14:textId="77777777" w:rsidR="008362D1" w:rsidRDefault="008362D1">
      <w:pPr>
        <w:jc w:val="center"/>
        <w:rPr>
          <w:sz w:val="20"/>
          <w:szCs w:val="20"/>
        </w:rPr>
      </w:pPr>
    </w:p>
    <w:p w14:paraId="4ADD0E7A" w14:textId="77777777" w:rsidR="008362D1" w:rsidRDefault="008362D1">
      <w:pPr>
        <w:jc w:val="center"/>
        <w:rPr>
          <w:sz w:val="20"/>
          <w:szCs w:val="20"/>
        </w:rPr>
      </w:pPr>
    </w:p>
    <w:p w14:paraId="1D81335E" w14:textId="77777777" w:rsidR="008362D1" w:rsidRDefault="008362D1">
      <w:pPr>
        <w:jc w:val="center"/>
        <w:rPr>
          <w:sz w:val="20"/>
          <w:szCs w:val="20"/>
        </w:rPr>
      </w:pPr>
    </w:p>
    <w:tbl>
      <w:tblPr>
        <w:tblStyle w:val="a0"/>
        <w:tblW w:w="8647" w:type="dxa"/>
        <w:jc w:val="center"/>
        <w:tblInd w:w="0" w:type="dxa"/>
        <w:tblLayout w:type="fixed"/>
        <w:tblLook w:val="0000" w:firstRow="0" w:lastRow="0" w:firstColumn="0" w:lastColumn="0" w:noHBand="0" w:noVBand="0"/>
      </w:tblPr>
      <w:tblGrid>
        <w:gridCol w:w="8647"/>
      </w:tblGrid>
      <w:tr w:rsidR="008362D1" w14:paraId="08BC7111" w14:textId="77777777">
        <w:trPr>
          <w:jc w:val="center"/>
        </w:trPr>
        <w:tc>
          <w:tcPr>
            <w:tcW w:w="8647" w:type="dxa"/>
            <w:vAlign w:val="center"/>
          </w:tcPr>
          <w:p w14:paraId="009C56D9" w14:textId="77777777" w:rsidR="008362D1" w:rsidRDefault="00653F66">
            <w:pPr>
              <w:pBdr>
                <w:top w:val="nil"/>
                <w:left w:val="nil"/>
                <w:bottom w:val="nil"/>
                <w:right w:val="nil"/>
                <w:between w:val="nil"/>
              </w:pBdr>
              <w:spacing w:before="60" w:after="60"/>
              <w:jc w:val="center"/>
              <w:rPr>
                <w:b/>
              </w:rPr>
            </w:pPr>
            <w:r>
              <w:rPr>
                <w:b/>
              </w:rPr>
              <w:t>EIXO TECNOLÓGICO</w:t>
            </w:r>
          </w:p>
        </w:tc>
      </w:tr>
      <w:tr w:rsidR="008362D1" w14:paraId="7DD5DB0E" w14:textId="77777777">
        <w:trPr>
          <w:jc w:val="center"/>
        </w:trPr>
        <w:tc>
          <w:tcPr>
            <w:tcW w:w="8647" w:type="dxa"/>
            <w:vAlign w:val="center"/>
          </w:tcPr>
          <w:p w14:paraId="404A4F6D" w14:textId="77777777" w:rsidR="008362D1" w:rsidRDefault="00653F66">
            <w:pPr>
              <w:pBdr>
                <w:top w:val="nil"/>
                <w:left w:val="nil"/>
                <w:bottom w:val="nil"/>
                <w:right w:val="nil"/>
                <w:between w:val="nil"/>
              </w:pBdr>
              <w:spacing w:before="120" w:after="120"/>
              <w:jc w:val="center"/>
              <w:rPr>
                <w:b/>
                <w:sz w:val="24"/>
              </w:rPr>
            </w:pPr>
            <w:r>
              <w:rPr>
                <w:b/>
                <w:sz w:val="24"/>
              </w:rPr>
              <w:t>PRODUÇÃO CULTURAL E DESIGN</w:t>
            </w:r>
          </w:p>
        </w:tc>
      </w:tr>
    </w:tbl>
    <w:p w14:paraId="10419123" w14:textId="77777777" w:rsidR="008362D1" w:rsidRDefault="008362D1">
      <w:pPr>
        <w:jc w:val="center"/>
        <w:rPr>
          <w:sz w:val="20"/>
          <w:szCs w:val="20"/>
        </w:rPr>
      </w:pPr>
    </w:p>
    <w:p w14:paraId="3E69B8AB" w14:textId="77777777" w:rsidR="008362D1" w:rsidRDefault="008362D1">
      <w:pPr>
        <w:jc w:val="center"/>
        <w:rPr>
          <w:sz w:val="20"/>
          <w:szCs w:val="20"/>
        </w:rPr>
      </w:pPr>
    </w:p>
    <w:p w14:paraId="78DE4080" w14:textId="77777777" w:rsidR="008362D1" w:rsidRDefault="008362D1">
      <w:pPr>
        <w:jc w:val="center"/>
        <w:rPr>
          <w:sz w:val="20"/>
          <w:szCs w:val="20"/>
        </w:rPr>
      </w:pPr>
    </w:p>
    <w:p w14:paraId="015D5A2D" w14:textId="77777777" w:rsidR="008362D1" w:rsidRDefault="008362D1">
      <w:pPr>
        <w:jc w:val="center"/>
        <w:rPr>
          <w:sz w:val="20"/>
          <w:szCs w:val="20"/>
        </w:rPr>
      </w:pPr>
    </w:p>
    <w:p w14:paraId="75592492" w14:textId="77777777" w:rsidR="008362D1" w:rsidRDefault="008362D1">
      <w:pPr>
        <w:jc w:val="center"/>
        <w:rPr>
          <w:sz w:val="20"/>
          <w:szCs w:val="20"/>
        </w:rPr>
      </w:pPr>
    </w:p>
    <w:p w14:paraId="77DCE607" w14:textId="77777777" w:rsidR="008362D1" w:rsidRDefault="008362D1">
      <w:pPr>
        <w:jc w:val="center"/>
        <w:rPr>
          <w:sz w:val="20"/>
          <w:szCs w:val="20"/>
        </w:rPr>
      </w:pPr>
    </w:p>
    <w:p w14:paraId="7071A2FC" w14:textId="77777777" w:rsidR="008362D1" w:rsidRDefault="008362D1">
      <w:pPr>
        <w:jc w:val="center"/>
        <w:rPr>
          <w:sz w:val="20"/>
          <w:szCs w:val="20"/>
        </w:rPr>
      </w:pPr>
    </w:p>
    <w:tbl>
      <w:tblPr>
        <w:tblStyle w:val="a1"/>
        <w:tblW w:w="5812" w:type="dxa"/>
        <w:jc w:val="center"/>
        <w:tblInd w:w="0" w:type="dxa"/>
        <w:tblLayout w:type="fixed"/>
        <w:tblLook w:val="0000" w:firstRow="0" w:lastRow="0" w:firstColumn="0" w:lastColumn="0" w:noHBand="0" w:noVBand="0"/>
      </w:tblPr>
      <w:tblGrid>
        <w:gridCol w:w="5812"/>
      </w:tblGrid>
      <w:tr w:rsidR="008362D1" w14:paraId="100B6FC3" w14:textId="77777777">
        <w:trPr>
          <w:jc w:val="center"/>
        </w:trPr>
        <w:tc>
          <w:tcPr>
            <w:tcW w:w="5812" w:type="dxa"/>
          </w:tcPr>
          <w:p w14:paraId="528694E8" w14:textId="39E53BE0" w:rsidR="008362D1" w:rsidRDefault="00653F66">
            <w:pPr>
              <w:spacing w:after="0" w:line="276" w:lineRule="auto"/>
              <w:jc w:val="center"/>
              <w:rPr>
                <w:b/>
              </w:rPr>
            </w:pPr>
            <w:r>
              <w:rPr>
                <w:rFonts w:ascii="Arial" w:eastAsia="Arial" w:hAnsi="Arial" w:cs="Arial"/>
                <w:b/>
              </w:rPr>
              <w:t xml:space="preserve">Florianópolis, </w:t>
            </w:r>
            <w:r w:rsidR="00431B1E">
              <w:rPr>
                <w:rFonts w:ascii="Arial" w:eastAsia="Arial" w:hAnsi="Arial" w:cs="Arial"/>
                <w:b/>
              </w:rPr>
              <w:t>maio de 2022</w:t>
            </w:r>
          </w:p>
        </w:tc>
      </w:tr>
    </w:tbl>
    <w:p w14:paraId="21CB3966" w14:textId="77777777" w:rsidR="008362D1" w:rsidRDefault="008362D1">
      <w:pPr>
        <w:widowControl w:val="0"/>
        <w:pBdr>
          <w:top w:val="nil"/>
          <w:left w:val="nil"/>
          <w:bottom w:val="nil"/>
          <w:right w:val="nil"/>
          <w:between w:val="nil"/>
        </w:pBdr>
        <w:spacing w:line="276" w:lineRule="auto"/>
        <w:jc w:val="center"/>
        <w:rPr>
          <w:b/>
          <w:color w:val="000000"/>
        </w:rPr>
      </w:pPr>
    </w:p>
    <w:p w14:paraId="0C65C251" w14:textId="77777777" w:rsidR="008362D1" w:rsidRDefault="00653F66">
      <w:pPr>
        <w:rPr>
          <w:b/>
          <w:sz w:val="24"/>
        </w:rPr>
      </w:pPr>
      <w:r>
        <w:rPr>
          <w:b/>
          <w:sz w:val="24"/>
        </w:rPr>
        <w:lastRenderedPageBreak/>
        <w:t>SUMÁRIO</w:t>
      </w:r>
    </w:p>
    <w:p w14:paraId="36DC631C" w14:textId="77777777" w:rsidR="008362D1" w:rsidRDefault="008362D1">
      <w:pPr>
        <w:rPr>
          <w:b/>
          <w:sz w:val="24"/>
        </w:rPr>
      </w:pPr>
    </w:p>
    <w:p w14:paraId="3FD3002A" w14:textId="77777777" w:rsidR="008362D1" w:rsidRDefault="008362D1"/>
    <w:p w14:paraId="1CBA20AE" w14:textId="77777777" w:rsidR="008362D1" w:rsidRDefault="00653F66">
      <w:pPr>
        <w:pBdr>
          <w:top w:val="nil"/>
          <w:left w:val="nil"/>
          <w:bottom w:val="nil"/>
          <w:right w:val="nil"/>
          <w:between w:val="nil"/>
        </w:pBdr>
        <w:tabs>
          <w:tab w:val="right" w:pos="9111"/>
        </w:tabs>
        <w:spacing w:before="120" w:after="120"/>
        <w:rPr>
          <w:rFonts w:ascii="Calibri" w:eastAsia="Calibri" w:hAnsi="Calibri" w:cs="Calibri"/>
          <w:color w:val="000000"/>
        </w:rPr>
      </w:pPr>
      <w:r>
        <w:fldChar w:fldCharType="begin"/>
      </w:r>
    </w:p>
    <w:sdt>
      <w:sdtPr>
        <w:id w:val="445738911"/>
        <w:docPartObj>
          <w:docPartGallery w:val="Table of Contents"/>
          <w:docPartUnique/>
        </w:docPartObj>
      </w:sdtPr>
      <w:sdtEndPr/>
      <w:sdtContent>
        <w:p w14:paraId="61E2E1A9" w14:textId="77777777" w:rsidR="008362D1" w:rsidRDefault="00653F66">
          <w:pPr>
            <w:pBdr>
              <w:top w:val="nil"/>
              <w:left w:val="nil"/>
              <w:bottom w:val="nil"/>
              <w:right w:val="nil"/>
              <w:between w:val="nil"/>
            </w:pBdr>
            <w:tabs>
              <w:tab w:val="right" w:pos="9111"/>
            </w:tabs>
            <w:spacing w:before="120" w:after="120"/>
            <w:rPr>
              <w:rFonts w:ascii="Calibri" w:eastAsia="Calibri" w:hAnsi="Calibri" w:cs="Calibri"/>
              <w:color w:val="000000"/>
            </w:rPr>
          </w:pPr>
          <w:r>
            <w:instrText xml:space="preserve"> TOC \h \u \z </w:instrText>
          </w:r>
          <w:r>
            <w:fldChar w:fldCharType="separate"/>
          </w:r>
          <w:hyperlink w:anchor="_heading=h.2xcytpi">
            <w:r>
              <w:rPr>
                <w:b/>
                <w:color w:val="000000"/>
              </w:rPr>
              <w:t>Identificação do Curso e do Estabelecimento de Ensino – Unidade Sede.</w:t>
            </w:r>
            <w:r>
              <w:rPr>
                <w:b/>
                <w:color w:val="000000"/>
              </w:rPr>
              <w:tab/>
              <w:t>3</w:t>
            </w:r>
          </w:hyperlink>
        </w:p>
        <w:p w14:paraId="2B846963" w14:textId="1F2C2049" w:rsidR="008362D1" w:rsidRDefault="005774DB">
          <w:pPr>
            <w:pBdr>
              <w:top w:val="nil"/>
              <w:left w:val="nil"/>
              <w:bottom w:val="nil"/>
              <w:right w:val="nil"/>
              <w:between w:val="nil"/>
            </w:pBdr>
            <w:tabs>
              <w:tab w:val="left" w:pos="440"/>
              <w:tab w:val="right" w:pos="9111"/>
            </w:tabs>
            <w:spacing w:before="120" w:after="120"/>
            <w:rPr>
              <w:rFonts w:ascii="Calibri" w:eastAsia="Calibri" w:hAnsi="Calibri" w:cs="Calibri"/>
              <w:color w:val="000000"/>
            </w:rPr>
          </w:pPr>
          <w:hyperlink w:anchor="_heading=h.3whwml4">
            <w:r w:rsidR="00653F66">
              <w:rPr>
                <w:b/>
                <w:color w:val="000000"/>
              </w:rPr>
              <w:t>1.</w:t>
            </w:r>
          </w:hyperlink>
          <w:hyperlink w:anchor="_heading=h.3whwml4">
            <w:r w:rsidR="00653F66">
              <w:rPr>
                <w:rFonts w:ascii="Calibri" w:eastAsia="Calibri" w:hAnsi="Calibri" w:cs="Calibri"/>
                <w:color w:val="000000"/>
              </w:rPr>
              <w:tab/>
            </w:r>
          </w:hyperlink>
          <w:r w:rsidR="00653F66">
            <w:fldChar w:fldCharType="begin"/>
          </w:r>
          <w:r w:rsidR="00653F66">
            <w:instrText xml:space="preserve"> PAGEREF _heading=h.3whwml4 \h </w:instrText>
          </w:r>
          <w:r w:rsidR="00653F66">
            <w:fldChar w:fldCharType="separate"/>
          </w:r>
          <w:r w:rsidR="00653F66">
            <w:rPr>
              <w:b/>
              <w:color w:val="000000"/>
            </w:rPr>
            <w:t>Justificativa e objetivos do curso</w:t>
          </w:r>
          <w:r w:rsidR="00653F66">
            <w:rPr>
              <w:b/>
              <w:color w:val="000000"/>
            </w:rPr>
            <w:tab/>
            <w:t>4</w:t>
          </w:r>
        </w:p>
        <w:p w14:paraId="11CBBAF5" w14:textId="7ADF518E"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41mghml">
            <w:r>
              <w:rPr>
                <w:b/>
                <w:color w:val="000000"/>
              </w:rPr>
              <w:t>2.</w:t>
            </w:r>
          </w:hyperlink>
          <w:hyperlink w:anchor="_heading=h.41mghml">
            <w:r>
              <w:rPr>
                <w:rFonts w:ascii="Calibri" w:eastAsia="Calibri" w:hAnsi="Calibri" w:cs="Calibri"/>
                <w:color w:val="000000"/>
              </w:rPr>
              <w:tab/>
            </w:r>
          </w:hyperlink>
          <w:r>
            <w:fldChar w:fldCharType="begin"/>
          </w:r>
          <w:r>
            <w:instrText xml:space="preserve"> PAGEREF _heading=h.41mghml \h </w:instrText>
          </w:r>
          <w:r>
            <w:fldChar w:fldCharType="separate"/>
          </w:r>
          <w:r>
            <w:rPr>
              <w:b/>
              <w:color w:val="000000"/>
            </w:rPr>
            <w:t>Requisitos de Acesso</w:t>
          </w:r>
          <w:r>
            <w:rPr>
              <w:b/>
              <w:color w:val="000000"/>
            </w:rPr>
            <w:tab/>
            <w:t>4</w:t>
          </w:r>
        </w:p>
        <w:p w14:paraId="4FD00120" w14:textId="6448A7E6"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2grqrue">
            <w:r>
              <w:rPr>
                <w:b/>
                <w:color w:val="000000"/>
              </w:rPr>
              <w:t>3.</w:t>
            </w:r>
          </w:hyperlink>
          <w:hyperlink w:anchor="_heading=h.2grqrue">
            <w:r>
              <w:rPr>
                <w:rFonts w:ascii="Calibri" w:eastAsia="Calibri" w:hAnsi="Calibri" w:cs="Calibri"/>
                <w:color w:val="000000"/>
              </w:rPr>
              <w:tab/>
            </w:r>
          </w:hyperlink>
          <w:r>
            <w:fldChar w:fldCharType="begin"/>
          </w:r>
          <w:r>
            <w:instrText xml:space="preserve"> PAGEREF _heading=h.2grqrue \h </w:instrText>
          </w:r>
          <w:r>
            <w:fldChar w:fldCharType="separate"/>
          </w:r>
          <w:r>
            <w:rPr>
              <w:b/>
              <w:color w:val="000000"/>
            </w:rPr>
            <w:t>Perfil Profissional de Conclusão</w:t>
          </w:r>
          <w:r>
            <w:rPr>
              <w:b/>
              <w:color w:val="000000"/>
            </w:rPr>
            <w:tab/>
            <w:t>5</w:t>
          </w:r>
        </w:p>
        <w:p w14:paraId="79C80456" w14:textId="525E115F"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4bvk7pj">
            <w:r>
              <w:rPr>
                <w:b/>
                <w:color w:val="000000"/>
              </w:rPr>
              <w:t>4.</w:t>
            </w:r>
          </w:hyperlink>
          <w:hyperlink w:anchor="_heading=h.4bvk7pj">
            <w:r>
              <w:rPr>
                <w:rFonts w:ascii="Calibri" w:eastAsia="Calibri" w:hAnsi="Calibri" w:cs="Calibri"/>
                <w:color w:val="000000"/>
              </w:rPr>
              <w:tab/>
            </w:r>
          </w:hyperlink>
          <w:r>
            <w:fldChar w:fldCharType="begin"/>
          </w:r>
          <w:r>
            <w:instrText xml:space="preserve"> PAGEREF _heading=h.4bvk7pj \h </w:instrText>
          </w:r>
          <w:r>
            <w:fldChar w:fldCharType="separate"/>
          </w:r>
          <w:r>
            <w:rPr>
              <w:b/>
              <w:color w:val="000000"/>
            </w:rPr>
            <w:t>Organização Curricular</w:t>
          </w:r>
          <w:r>
            <w:rPr>
              <w:b/>
              <w:color w:val="000000"/>
            </w:rPr>
            <w:tab/>
            <w:t>6</w:t>
          </w:r>
        </w:p>
        <w:p w14:paraId="095B3DAC" w14:textId="7DCD5C26"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fwokq0">
            <w:r>
              <w:rPr>
                <w:color w:val="000000"/>
              </w:rPr>
              <w:t>4.1</w:t>
            </w:r>
          </w:hyperlink>
          <w:hyperlink w:anchor="_heading=h.3fwokq0">
            <w:r>
              <w:rPr>
                <w:rFonts w:ascii="Calibri" w:eastAsia="Calibri" w:hAnsi="Calibri" w:cs="Calibri"/>
                <w:color w:val="000000"/>
              </w:rPr>
              <w:tab/>
            </w:r>
          </w:hyperlink>
          <w:r>
            <w:fldChar w:fldCharType="begin"/>
          </w:r>
          <w:r>
            <w:instrText xml:space="preserve"> PAGEREF _heading=h.3fwokq0 \h </w:instrText>
          </w:r>
          <w:r>
            <w:fldChar w:fldCharType="separate"/>
          </w:r>
          <w:r>
            <w:rPr>
              <w:color w:val="000000"/>
            </w:rPr>
            <w:t>Flexibilidade Curricular</w:t>
          </w:r>
          <w:r>
            <w:rPr>
              <w:color w:val="000000"/>
            </w:rPr>
            <w:tab/>
            <w:t>6</w:t>
          </w:r>
        </w:p>
        <w:p w14:paraId="0C59AEA7" w14:textId="4A551A8F"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v1yuxt">
            <w:r>
              <w:rPr>
                <w:color w:val="000000"/>
              </w:rPr>
              <w:t>4.2</w:t>
            </w:r>
          </w:hyperlink>
          <w:hyperlink w:anchor="_heading=h.1v1yuxt">
            <w:r>
              <w:rPr>
                <w:rFonts w:ascii="Calibri" w:eastAsia="Calibri" w:hAnsi="Calibri" w:cs="Calibri"/>
                <w:color w:val="000000"/>
              </w:rPr>
              <w:tab/>
            </w:r>
          </w:hyperlink>
          <w:r>
            <w:fldChar w:fldCharType="begin"/>
          </w:r>
          <w:r>
            <w:instrText xml:space="preserve"> PAGEREF _heading=h.1v1yuxt \h </w:instrText>
          </w:r>
          <w:r>
            <w:fldChar w:fldCharType="separate"/>
          </w:r>
          <w:r>
            <w:rPr>
              <w:color w:val="000000"/>
            </w:rPr>
            <w:t>Matriz Curricular</w:t>
          </w:r>
          <w:r>
            <w:rPr>
              <w:color w:val="000000"/>
            </w:rPr>
            <w:tab/>
            <w:t>6</w:t>
          </w:r>
        </w:p>
        <w:p w14:paraId="678DF4DD" w14:textId="3DE8CA6C"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u6wntf">
            <w:r>
              <w:rPr>
                <w:color w:val="000000"/>
              </w:rPr>
              <w:t>4.5</w:t>
            </w:r>
          </w:hyperlink>
          <w:hyperlink w:anchor="_heading=h.2u6wntf">
            <w:r>
              <w:rPr>
                <w:rFonts w:ascii="Calibri" w:eastAsia="Calibri" w:hAnsi="Calibri" w:cs="Calibri"/>
                <w:color w:val="000000"/>
              </w:rPr>
              <w:tab/>
            </w:r>
          </w:hyperlink>
          <w:r>
            <w:fldChar w:fldCharType="begin"/>
          </w:r>
          <w:r>
            <w:instrText xml:space="preserve"> PAGEREF _heading=h.2u6wntf \h </w:instrText>
          </w:r>
          <w:r>
            <w:fldChar w:fldCharType="separate"/>
          </w:r>
          <w:r>
            <w:rPr>
              <w:color w:val="000000"/>
            </w:rPr>
            <w:t>Estágio Não Obrigatório</w:t>
          </w:r>
          <w:r>
            <w:rPr>
              <w:color w:val="000000"/>
            </w:rPr>
            <w:tab/>
            <w:t>9</w:t>
          </w:r>
        </w:p>
        <w:p w14:paraId="4BF7A4F7" w14:textId="26AA6F59"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19c6y18">
            <w:r>
              <w:rPr>
                <w:b/>
                <w:color w:val="000000"/>
              </w:rPr>
              <w:t>5.</w:t>
            </w:r>
          </w:hyperlink>
          <w:hyperlink w:anchor="_heading=h.19c6y18">
            <w:r>
              <w:rPr>
                <w:rFonts w:ascii="Calibri" w:eastAsia="Calibri" w:hAnsi="Calibri" w:cs="Calibri"/>
                <w:color w:val="000000"/>
              </w:rPr>
              <w:tab/>
            </w:r>
          </w:hyperlink>
          <w:r>
            <w:fldChar w:fldCharType="begin"/>
          </w:r>
          <w:r>
            <w:instrText xml:space="preserve"> PAGEREF _heading=h.19c6y18 \h </w:instrText>
          </w:r>
          <w:r>
            <w:fldChar w:fldCharType="separate"/>
          </w:r>
          <w:r>
            <w:rPr>
              <w:b/>
              <w:color w:val="000000"/>
            </w:rPr>
            <w:t>Critérios de aproveitamento de conhecimentos e experiências anteriores</w:t>
          </w:r>
          <w:r>
            <w:rPr>
              <w:b/>
              <w:color w:val="000000"/>
            </w:rPr>
            <w:tab/>
            <w:t>9</w:t>
          </w:r>
        </w:p>
        <w:p w14:paraId="76807A09" w14:textId="737E6233"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3tbugp1">
            <w:r>
              <w:rPr>
                <w:b/>
                <w:color w:val="000000"/>
              </w:rPr>
              <w:t>6.</w:t>
            </w:r>
          </w:hyperlink>
          <w:hyperlink w:anchor="_heading=h.3tbugp1">
            <w:r>
              <w:rPr>
                <w:rFonts w:ascii="Calibri" w:eastAsia="Calibri" w:hAnsi="Calibri" w:cs="Calibri"/>
                <w:color w:val="000000"/>
              </w:rPr>
              <w:tab/>
            </w:r>
          </w:hyperlink>
          <w:r>
            <w:fldChar w:fldCharType="begin"/>
          </w:r>
          <w:r>
            <w:instrText xml:space="preserve"> PAGEREF _heading=h.3tbugp1 \h </w:instrText>
          </w:r>
          <w:r>
            <w:fldChar w:fldCharType="separate"/>
          </w:r>
          <w:r>
            <w:rPr>
              <w:b/>
              <w:color w:val="000000"/>
            </w:rPr>
            <w:t>Critérios e procedimentos de avaliação da aprendizagem</w:t>
          </w:r>
          <w:r>
            <w:rPr>
              <w:b/>
              <w:color w:val="000000"/>
            </w:rPr>
            <w:tab/>
            <w:t>10</w:t>
          </w:r>
        </w:p>
        <w:p w14:paraId="39D69119" w14:textId="528A398F"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8h4qwu">
            <w:r>
              <w:rPr>
                <w:color w:val="000000"/>
              </w:rPr>
              <w:t>6.1</w:t>
            </w:r>
          </w:hyperlink>
          <w:hyperlink w:anchor="_heading=h.28h4qwu">
            <w:r>
              <w:rPr>
                <w:rFonts w:ascii="Calibri" w:eastAsia="Calibri" w:hAnsi="Calibri" w:cs="Calibri"/>
                <w:color w:val="000000"/>
              </w:rPr>
              <w:tab/>
            </w:r>
          </w:hyperlink>
          <w:r>
            <w:fldChar w:fldCharType="begin"/>
          </w:r>
          <w:r>
            <w:instrText xml:space="preserve"> PAGEREF _heading=h.28h4qwu \h </w:instrText>
          </w:r>
          <w:r>
            <w:fldChar w:fldCharType="separate"/>
          </w:r>
          <w:r>
            <w:rPr>
              <w:color w:val="000000"/>
            </w:rPr>
            <w:t>Características da Avaliação</w:t>
          </w:r>
          <w:r>
            <w:rPr>
              <w:color w:val="000000"/>
            </w:rPr>
            <w:tab/>
            <w:t>10</w:t>
          </w:r>
        </w:p>
        <w:p w14:paraId="77894039" w14:textId="704011FB"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nmf14n">
            <w:r>
              <w:rPr>
                <w:color w:val="000000"/>
              </w:rPr>
              <w:t>6.2</w:t>
            </w:r>
          </w:hyperlink>
          <w:hyperlink w:anchor="_heading=h.nmf14n">
            <w:r>
              <w:rPr>
                <w:rFonts w:ascii="Calibri" w:eastAsia="Calibri" w:hAnsi="Calibri" w:cs="Calibri"/>
                <w:color w:val="000000"/>
              </w:rPr>
              <w:tab/>
            </w:r>
          </w:hyperlink>
          <w:r>
            <w:fldChar w:fldCharType="begin"/>
          </w:r>
          <w:r>
            <w:instrText xml:space="preserve"> PAGEREF _heading=h.nmf14n \h </w:instrText>
          </w:r>
          <w:r>
            <w:fldChar w:fldCharType="separate"/>
          </w:r>
          <w:r>
            <w:rPr>
              <w:color w:val="000000"/>
            </w:rPr>
            <w:t>Critérios e Formas de Avaliação</w:t>
          </w:r>
          <w:r>
            <w:rPr>
              <w:color w:val="000000"/>
            </w:rPr>
            <w:tab/>
            <w:t>11</w:t>
          </w:r>
          <w:r w:rsidR="00114C84">
            <w:rPr>
              <w:rFonts w:ascii="Calibri" w:eastAsia="Calibri" w:hAnsi="Calibri" w:cs="Calibri"/>
              <w:color w:val="000000"/>
            </w:rPr>
            <w:t xml:space="preserve"> </w:t>
          </w:r>
        </w:p>
        <w:p w14:paraId="6771CA3C" w14:textId="64FEC30A"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7m2jsg">
            <w:r>
              <w:rPr>
                <w:color w:val="000000"/>
              </w:rPr>
              <w:t>6.3</w:t>
            </w:r>
          </w:hyperlink>
          <w:hyperlink w:anchor="_heading=h.37m2jsg">
            <w:r>
              <w:rPr>
                <w:rFonts w:ascii="Calibri" w:eastAsia="Calibri" w:hAnsi="Calibri" w:cs="Calibri"/>
                <w:color w:val="000000"/>
              </w:rPr>
              <w:tab/>
            </w:r>
          </w:hyperlink>
          <w:r>
            <w:fldChar w:fldCharType="begin"/>
          </w:r>
          <w:r>
            <w:instrText xml:space="preserve"> PAGEREF _heading=h.37m2jsg \h </w:instrText>
          </w:r>
          <w:r>
            <w:fldChar w:fldCharType="separate"/>
          </w:r>
          <w:r>
            <w:rPr>
              <w:color w:val="000000"/>
            </w:rPr>
            <w:t>Recuperação</w:t>
          </w:r>
          <w:r>
            <w:rPr>
              <w:color w:val="000000"/>
            </w:rPr>
            <w:tab/>
            <w:t>11</w:t>
          </w:r>
        </w:p>
        <w:p w14:paraId="13683FA2" w14:textId="1C8D5663"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1mrcu09">
            <w:r>
              <w:rPr>
                <w:b/>
                <w:color w:val="000000"/>
              </w:rPr>
              <w:t>7.</w:t>
            </w:r>
          </w:hyperlink>
          <w:hyperlink w:anchor="_heading=h.1mrcu09">
            <w:r>
              <w:rPr>
                <w:rFonts w:ascii="Calibri" w:eastAsia="Calibri" w:hAnsi="Calibri" w:cs="Calibri"/>
                <w:color w:val="000000"/>
              </w:rPr>
              <w:tab/>
            </w:r>
          </w:hyperlink>
          <w:r>
            <w:fldChar w:fldCharType="begin"/>
          </w:r>
          <w:r>
            <w:instrText xml:space="preserve"> PAGEREF _heading=h.1mrcu09 \h </w:instrText>
          </w:r>
          <w:r>
            <w:fldChar w:fldCharType="separate"/>
          </w:r>
          <w:r>
            <w:rPr>
              <w:b/>
              <w:color w:val="000000"/>
            </w:rPr>
            <w:t>Instalações, equipamentos, recursos tecnológicos e biblioteca</w:t>
          </w:r>
          <w:r>
            <w:rPr>
              <w:b/>
              <w:color w:val="000000"/>
            </w:rPr>
            <w:tab/>
            <w:t>12</w:t>
          </w:r>
        </w:p>
        <w:p w14:paraId="215DE98B" w14:textId="7537E230"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46r0co2">
            <w:r>
              <w:rPr>
                <w:color w:val="000000"/>
              </w:rPr>
              <w:t>7.1</w:t>
            </w:r>
          </w:hyperlink>
          <w:hyperlink w:anchor="_heading=h.46r0co2">
            <w:r>
              <w:rPr>
                <w:rFonts w:ascii="Calibri" w:eastAsia="Calibri" w:hAnsi="Calibri" w:cs="Calibri"/>
                <w:color w:val="000000"/>
              </w:rPr>
              <w:tab/>
            </w:r>
          </w:hyperlink>
          <w:r>
            <w:fldChar w:fldCharType="begin"/>
          </w:r>
          <w:r>
            <w:instrText xml:space="preserve"> PAGEREF _heading=h.46r0co2 \h </w:instrText>
          </w:r>
          <w:r>
            <w:fldChar w:fldCharType="separate"/>
          </w:r>
          <w:r>
            <w:rPr>
              <w:color w:val="000000"/>
            </w:rPr>
            <w:t>Instalações</w:t>
          </w:r>
          <w:r>
            <w:rPr>
              <w:color w:val="000000"/>
            </w:rPr>
            <w:tab/>
            <w:t>12</w:t>
          </w:r>
        </w:p>
        <w:p w14:paraId="2AD53C1C" w14:textId="7BED3D8D"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lwamvv">
            <w:r>
              <w:rPr>
                <w:color w:val="000000"/>
              </w:rPr>
              <w:t>7.2</w:t>
            </w:r>
          </w:hyperlink>
          <w:hyperlink w:anchor="_heading=h.2lwamvv">
            <w:r>
              <w:rPr>
                <w:rFonts w:ascii="Calibri" w:eastAsia="Calibri" w:hAnsi="Calibri" w:cs="Calibri"/>
                <w:color w:val="000000"/>
              </w:rPr>
              <w:tab/>
            </w:r>
          </w:hyperlink>
          <w:r>
            <w:fldChar w:fldCharType="begin"/>
          </w:r>
          <w:r>
            <w:instrText xml:space="preserve"> PAGEREF _heading=h.2lwamvv \h </w:instrText>
          </w:r>
          <w:r>
            <w:fldChar w:fldCharType="separate"/>
          </w:r>
          <w:r>
            <w:rPr>
              <w:color w:val="000000"/>
            </w:rPr>
            <w:t>Equipamentos/Máquinas/Mobiliário/Softwares</w:t>
          </w:r>
          <w:r>
            <w:rPr>
              <w:color w:val="000000"/>
            </w:rPr>
            <w:tab/>
            <w:t>12</w:t>
          </w:r>
        </w:p>
        <w:p w14:paraId="47BF3F4B" w14:textId="49B48B17" w:rsidR="008362D1" w:rsidRDefault="00653F66" w:rsidP="00114C84">
          <w:pPr>
            <w:pBdr>
              <w:top w:val="nil"/>
              <w:left w:val="nil"/>
              <w:bottom w:val="nil"/>
              <w:right w:val="nil"/>
              <w:between w:val="nil"/>
            </w:pBdr>
            <w:tabs>
              <w:tab w:val="right" w:pos="9111"/>
            </w:tabs>
            <w:spacing w:before="120" w:after="120"/>
            <w:rPr>
              <w:rFonts w:ascii="Calibri" w:eastAsia="Calibri" w:hAnsi="Calibri" w:cs="Calibri"/>
              <w:color w:val="000000"/>
            </w:rPr>
          </w:pPr>
          <w:r>
            <w:fldChar w:fldCharType="end"/>
          </w:r>
          <w:hyperlink w:anchor="_heading=h.111kx3o">
            <w:r>
              <w:rPr>
                <w:color w:val="000000"/>
              </w:rPr>
              <w:t>7.3</w:t>
            </w:r>
          </w:hyperlink>
          <w:r w:rsidR="00114C84">
            <w:rPr>
              <w:color w:val="000000"/>
            </w:rPr>
            <w:t xml:space="preserve">      </w:t>
          </w:r>
          <w:r>
            <w:fldChar w:fldCharType="begin"/>
          </w:r>
          <w:r>
            <w:instrText xml:space="preserve"> PAGEREF _heading=h.111kx3o \h </w:instrText>
          </w:r>
          <w:r>
            <w:fldChar w:fldCharType="separate"/>
          </w:r>
          <w:r>
            <w:rPr>
              <w:color w:val="000000"/>
            </w:rPr>
            <w:t>Biblioteca</w:t>
          </w:r>
          <w:r>
            <w:rPr>
              <w:color w:val="000000"/>
            </w:rPr>
            <w:tab/>
            <w:t>13</w:t>
          </w:r>
        </w:p>
        <w:p w14:paraId="0EEBED6D" w14:textId="2E48C67A"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l18frh">
            <w:r>
              <w:rPr>
                <w:color w:val="000000"/>
              </w:rPr>
              <w:t>7.4</w:t>
            </w:r>
          </w:hyperlink>
          <w:hyperlink w:anchor="_heading=h.3l18frh">
            <w:r>
              <w:rPr>
                <w:rFonts w:ascii="Calibri" w:eastAsia="Calibri" w:hAnsi="Calibri" w:cs="Calibri"/>
                <w:color w:val="000000"/>
              </w:rPr>
              <w:tab/>
            </w:r>
          </w:hyperlink>
          <w:r>
            <w:fldChar w:fldCharType="begin"/>
          </w:r>
          <w:r>
            <w:instrText xml:space="preserve"> PAGEREF _heading=h.3l18frh \h </w:instrText>
          </w:r>
          <w:r>
            <w:fldChar w:fldCharType="separate"/>
          </w:r>
          <w:r>
            <w:rPr>
              <w:color w:val="000000"/>
            </w:rPr>
            <w:t>Acervo Bibliográfico</w:t>
          </w:r>
          <w:r>
            <w:rPr>
              <w:color w:val="000000"/>
            </w:rPr>
            <w:tab/>
            <w:t>13</w:t>
          </w:r>
        </w:p>
        <w:p w14:paraId="0C002586" w14:textId="38F2F6FC"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06ipza">
            <w:r>
              <w:rPr>
                <w:color w:val="000000"/>
              </w:rPr>
              <w:t>7.5</w:t>
            </w:r>
          </w:hyperlink>
          <w:hyperlink w:anchor="_heading=h.206ipza">
            <w:r>
              <w:rPr>
                <w:rFonts w:ascii="Calibri" w:eastAsia="Calibri" w:hAnsi="Calibri" w:cs="Calibri"/>
                <w:color w:val="000000"/>
              </w:rPr>
              <w:tab/>
            </w:r>
          </w:hyperlink>
          <w:r>
            <w:fldChar w:fldCharType="begin"/>
          </w:r>
          <w:r>
            <w:instrText xml:space="preserve"> PAGEREF _heading=h.206ipza \h </w:instrText>
          </w:r>
          <w:r>
            <w:fldChar w:fldCharType="separate"/>
          </w:r>
          <w:r>
            <w:rPr>
              <w:color w:val="000000"/>
            </w:rPr>
            <w:t>Investimentos</w:t>
          </w:r>
          <w:r>
            <w:rPr>
              <w:color w:val="000000"/>
            </w:rPr>
            <w:tab/>
            <w:t>14</w:t>
          </w:r>
        </w:p>
        <w:p w14:paraId="7CAC3E9F" w14:textId="5BF9F205"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4k668n3">
            <w:r>
              <w:rPr>
                <w:color w:val="000000"/>
              </w:rPr>
              <w:t>7.6</w:t>
            </w:r>
          </w:hyperlink>
          <w:hyperlink w:anchor="_heading=h.4k668n3">
            <w:r>
              <w:rPr>
                <w:rFonts w:ascii="Calibri" w:eastAsia="Calibri" w:hAnsi="Calibri" w:cs="Calibri"/>
                <w:color w:val="000000"/>
              </w:rPr>
              <w:tab/>
            </w:r>
          </w:hyperlink>
          <w:r>
            <w:fldChar w:fldCharType="begin"/>
          </w:r>
          <w:r>
            <w:instrText xml:space="preserve"> PAGEREF _heading=h.4k668n3 \h </w:instrText>
          </w:r>
          <w:r>
            <w:fldChar w:fldCharType="separate"/>
          </w:r>
          <w:r>
            <w:rPr>
              <w:color w:val="000000"/>
            </w:rPr>
            <w:t>Infraestrutura tecnológica de suporte em atendimento remoto aos estudantes e professores</w:t>
          </w:r>
          <w:r>
            <w:rPr>
              <w:color w:val="000000"/>
            </w:rPr>
            <w:tab/>
            <w:t>14</w:t>
          </w:r>
        </w:p>
        <w:p w14:paraId="76EB5BC2" w14:textId="1EC686CE"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2zbgiuw">
            <w:r>
              <w:rPr>
                <w:b/>
                <w:color w:val="000000"/>
              </w:rPr>
              <w:t>8.</w:t>
            </w:r>
          </w:hyperlink>
          <w:hyperlink w:anchor="_heading=h.2zbgiuw">
            <w:r>
              <w:rPr>
                <w:rFonts w:ascii="Calibri" w:eastAsia="Calibri" w:hAnsi="Calibri" w:cs="Calibri"/>
                <w:color w:val="000000"/>
              </w:rPr>
              <w:tab/>
            </w:r>
          </w:hyperlink>
          <w:r>
            <w:fldChar w:fldCharType="begin"/>
          </w:r>
          <w:r>
            <w:instrText xml:space="preserve"> PAGEREF _heading=h.2zbgiuw \h </w:instrText>
          </w:r>
          <w:r>
            <w:fldChar w:fldCharType="separate"/>
          </w:r>
          <w:r>
            <w:rPr>
              <w:b/>
              <w:color w:val="000000"/>
            </w:rPr>
            <w:t>Corpo Técnico e Docentes</w:t>
          </w:r>
          <w:r>
            <w:rPr>
              <w:b/>
              <w:color w:val="000000"/>
            </w:rPr>
            <w:tab/>
            <w:t>15</w:t>
          </w:r>
        </w:p>
        <w:p w14:paraId="3E2C2760" w14:textId="412E5046"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egqt2p">
            <w:r>
              <w:rPr>
                <w:color w:val="000000"/>
              </w:rPr>
              <w:t>8.1</w:t>
            </w:r>
          </w:hyperlink>
          <w:hyperlink w:anchor="_heading=h.1egqt2p">
            <w:r>
              <w:rPr>
                <w:rFonts w:ascii="Calibri" w:eastAsia="Calibri" w:hAnsi="Calibri" w:cs="Calibri"/>
                <w:color w:val="000000"/>
              </w:rPr>
              <w:tab/>
            </w:r>
          </w:hyperlink>
          <w:r>
            <w:fldChar w:fldCharType="begin"/>
          </w:r>
          <w:r>
            <w:instrText xml:space="preserve"> PAGEREF _heading=h.1egqt2p \h </w:instrText>
          </w:r>
          <w:r>
            <w:fldChar w:fldCharType="separate"/>
          </w:r>
          <w:r>
            <w:rPr>
              <w:color w:val="000000"/>
            </w:rPr>
            <w:t>Corpo Técnico Administrativo da Mantenedora</w:t>
          </w:r>
          <w:r>
            <w:rPr>
              <w:color w:val="000000"/>
            </w:rPr>
            <w:tab/>
            <w:t>15</w:t>
          </w:r>
        </w:p>
        <w:p w14:paraId="3EEF5821" w14:textId="28CA5331"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ygebqi">
            <w:r>
              <w:rPr>
                <w:color w:val="000000"/>
              </w:rPr>
              <w:t>8.2</w:t>
            </w:r>
          </w:hyperlink>
          <w:hyperlink w:anchor="_heading=h.3ygebqi">
            <w:r>
              <w:rPr>
                <w:rFonts w:ascii="Calibri" w:eastAsia="Calibri" w:hAnsi="Calibri" w:cs="Calibri"/>
                <w:color w:val="000000"/>
              </w:rPr>
              <w:tab/>
            </w:r>
          </w:hyperlink>
          <w:r>
            <w:fldChar w:fldCharType="begin"/>
          </w:r>
          <w:r>
            <w:instrText xml:space="preserve"> PAGEREF _heading=h.3ygebqi \h </w:instrText>
          </w:r>
          <w:r>
            <w:fldChar w:fldCharType="separate"/>
          </w:r>
          <w:r>
            <w:rPr>
              <w:color w:val="000000"/>
            </w:rPr>
            <w:t>Corpo Técnico Administrativo da Sede</w:t>
          </w:r>
          <w:r>
            <w:rPr>
              <w:color w:val="000000"/>
            </w:rPr>
            <w:tab/>
            <w:t>15</w:t>
          </w:r>
        </w:p>
        <w:p w14:paraId="7F14C40C" w14:textId="74E63665"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dlolyb">
            <w:r>
              <w:rPr>
                <w:color w:val="000000"/>
              </w:rPr>
              <w:t>8.3</w:t>
            </w:r>
          </w:hyperlink>
          <w:hyperlink w:anchor="_heading=h.2dlolyb">
            <w:r>
              <w:rPr>
                <w:rFonts w:ascii="Calibri" w:eastAsia="Calibri" w:hAnsi="Calibri" w:cs="Calibri"/>
                <w:color w:val="000000"/>
              </w:rPr>
              <w:tab/>
            </w:r>
          </w:hyperlink>
          <w:r>
            <w:fldChar w:fldCharType="begin"/>
          </w:r>
          <w:r>
            <w:instrText xml:space="preserve"> PAGEREF _heading=h.2dlolyb \h </w:instrText>
          </w:r>
          <w:r>
            <w:fldChar w:fldCharType="separate"/>
          </w:r>
          <w:r>
            <w:rPr>
              <w:color w:val="000000"/>
            </w:rPr>
            <w:t>Corpo Docente/Tutores</w:t>
          </w:r>
          <w:r>
            <w:rPr>
              <w:color w:val="000000"/>
            </w:rPr>
            <w:tab/>
            <w:t>15</w:t>
          </w:r>
        </w:p>
        <w:p w14:paraId="5AB20D4C" w14:textId="28CA31AF" w:rsidR="008362D1" w:rsidRDefault="00653F66">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sqyw64">
            <w:r>
              <w:rPr>
                <w:b/>
                <w:color w:val="000000"/>
              </w:rPr>
              <w:t>9.</w:t>
            </w:r>
          </w:hyperlink>
          <w:hyperlink w:anchor="_heading=h.sqyw64">
            <w:r>
              <w:rPr>
                <w:rFonts w:ascii="Calibri" w:eastAsia="Calibri" w:hAnsi="Calibri" w:cs="Calibri"/>
                <w:color w:val="000000"/>
              </w:rPr>
              <w:tab/>
            </w:r>
          </w:hyperlink>
          <w:r>
            <w:fldChar w:fldCharType="begin"/>
          </w:r>
          <w:r>
            <w:instrText xml:space="preserve"> PAGEREF _heading=h.sqyw64 \h </w:instrText>
          </w:r>
          <w:r>
            <w:fldChar w:fldCharType="separate"/>
          </w:r>
          <w:r>
            <w:rPr>
              <w:b/>
              <w:color w:val="000000"/>
            </w:rPr>
            <w:t>Certificados e Diplomas</w:t>
          </w:r>
          <w:r>
            <w:rPr>
              <w:b/>
              <w:color w:val="000000"/>
            </w:rPr>
            <w:tab/>
            <w:t>16</w:t>
          </w:r>
          <w:r w:rsidR="00114C84">
            <w:rPr>
              <w:rFonts w:ascii="Calibri" w:eastAsia="Calibri" w:hAnsi="Calibri" w:cs="Calibri"/>
              <w:color w:val="000000"/>
            </w:rPr>
            <w:t xml:space="preserve"> </w:t>
          </w:r>
        </w:p>
        <w:p w14:paraId="7BB51012" w14:textId="6FE0CA02"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cqmetx">
            <w:r>
              <w:rPr>
                <w:b/>
                <w:color w:val="000000"/>
              </w:rPr>
              <w:t>10.</w:t>
            </w:r>
          </w:hyperlink>
          <w:hyperlink w:anchor="_heading=h.3cqmetx">
            <w:r>
              <w:rPr>
                <w:rFonts w:ascii="Calibri" w:eastAsia="Calibri" w:hAnsi="Calibri" w:cs="Calibri"/>
                <w:color w:val="000000"/>
              </w:rPr>
              <w:tab/>
            </w:r>
          </w:hyperlink>
          <w:r>
            <w:fldChar w:fldCharType="begin"/>
          </w:r>
          <w:r>
            <w:instrText xml:space="preserve"> PAGEREF _heading=h.3cqmetx \h </w:instrText>
          </w:r>
          <w:r>
            <w:fldChar w:fldCharType="separate"/>
          </w:r>
          <w:r>
            <w:rPr>
              <w:b/>
              <w:color w:val="000000"/>
            </w:rPr>
            <w:t>Desenvolvimento da ação pedagógica</w:t>
          </w:r>
          <w:r>
            <w:rPr>
              <w:b/>
              <w:color w:val="000000"/>
            </w:rPr>
            <w:tab/>
            <w:t>16</w:t>
          </w:r>
        </w:p>
        <w:p w14:paraId="6C367F38" w14:textId="188C403C" w:rsidR="008362D1" w:rsidRDefault="00653F66">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rvwp1q">
            <w:r>
              <w:rPr>
                <w:b/>
                <w:color w:val="000000"/>
              </w:rPr>
              <w:t>11.</w:t>
            </w:r>
          </w:hyperlink>
          <w:hyperlink w:anchor="_heading=h.1rvwp1q">
            <w:r>
              <w:rPr>
                <w:rFonts w:ascii="Calibri" w:eastAsia="Calibri" w:hAnsi="Calibri" w:cs="Calibri"/>
                <w:color w:val="000000"/>
              </w:rPr>
              <w:tab/>
            </w:r>
          </w:hyperlink>
          <w:r>
            <w:fldChar w:fldCharType="begin"/>
          </w:r>
          <w:r>
            <w:instrText xml:space="preserve"> PAGEREF _heading=h.1rvwp1q \h </w:instrText>
          </w:r>
          <w:r>
            <w:fldChar w:fldCharType="separate"/>
          </w:r>
          <w:r>
            <w:rPr>
              <w:b/>
              <w:color w:val="000000"/>
            </w:rPr>
            <w:t>Anexos</w:t>
          </w:r>
          <w:r>
            <w:rPr>
              <w:b/>
              <w:color w:val="000000"/>
            </w:rPr>
            <w:tab/>
            <w:t>17</w:t>
          </w:r>
          <w:hyperlink w:anchor="_heading=h.1rvwp1q" w:history="1">
            <w:r w:rsidR="009C69AC">
              <w:rPr>
                <w:rStyle w:val="Hyperlink"/>
              </w:rPr>
              <w:t>_</w:t>
            </w:r>
          </w:hyperlink>
          <w:r>
            <w:fldChar w:fldCharType="end"/>
          </w:r>
        </w:p>
      </w:sdtContent>
    </w:sdt>
    <w:p w14:paraId="01BB6AC7" w14:textId="456186E9" w:rsidR="008362D1" w:rsidRDefault="00653F66">
      <w:pPr>
        <w:pBdr>
          <w:top w:val="nil"/>
          <w:left w:val="nil"/>
          <w:bottom w:val="nil"/>
          <w:right w:val="nil"/>
          <w:between w:val="nil"/>
        </w:pBdr>
        <w:spacing w:before="120" w:after="120"/>
      </w:pPr>
      <w:r>
        <w:fldChar w:fldCharType="end"/>
      </w:r>
    </w:p>
    <w:p w14:paraId="49816AC4" w14:textId="04E9BE0B" w:rsidR="0045623F" w:rsidRDefault="0045623F">
      <w:pPr>
        <w:pBdr>
          <w:top w:val="nil"/>
          <w:left w:val="nil"/>
          <w:bottom w:val="nil"/>
          <w:right w:val="nil"/>
          <w:between w:val="nil"/>
        </w:pBdr>
        <w:spacing w:before="120" w:after="120"/>
      </w:pPr>
    </w:p>
    <w:p w14:paraId="162C617F" w14:textId="77777777" w:rsidR="0045623F" w:rsidRDefault="0045623F">
      <w:pPr>
        <w:pBdr>
          <w:top w:val="nil"/>
          <w:left w:val="nil"/>
          <w:bottom w:val="nil"/>
          <w:right w:val="nil"/>
          <w:between w:val="nil"/>
        </w:pBdr>
        <w:spacing w:before="120" w:after="120"/>
        <w:rPr>
          <w:b/>
          <w:color w:val="000000"/>
        </w:rPr>
      </w:pPr>
    </w:p>
    <w:p w14:paraId="0DFC0945" w14:textId="77777777" w:rsidR="008362D1" w:rsidRDefault="00653F66">
      <w:pPr>
        <w:tabs>
          <w:tab w:val="left" w:pos="1380"/>
        </w:tabs>
        <w:jc w:val="both"/>
        <w:rPr>
          <w:rFonts w:ascii="Calibri" w:eastAsia="Calibri" w:hAnsi="Calibri" w:cs="Calibri"/>
          <w:sz w:val="24"/>
        </w:rPr>
      </w:pPr>
      <w:bookmarkStart w:id="1" w:name="_heading=h.2xcytpi" w:colFirst="0" w:colLast="0"/>
      <w:bookmarkEnd w:id="1"/>
      <w:r>
        <w:rPr>
          <w:rFonts w:ascii="Calibri" w:eastAsia="Calibri" w:hAnsi="Calibri" w:cs="Calibri"/>
          <w:sz w:val="24"/>
        </w:rPr>
        <w:t>Identificação do Curso e do Estabelecimento de Ensino – Unidade Sede.</w:t>
      </w:r>
    </w:p>
    <w:tbl>
      <w:tblPr>
        <w:tblStyle w:val="a2"/>
        <w:tblW w:w="8858"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000" w:firstRow="0" w:lastRow="0" w:firstColumn="0" w:lastColumn="0" w:noHBand="0" w:noVBand="0"/>
      </w:tblPr>
      <w:tblGrid>
        <w:gridCol w:w="2802"/>
        <w:gridCol w:w="6056"/>
      </w:tblGrid>
      <w:tr w:rsidR="00431B1E" w:rsidRPr="009D369B" w14:paraId="6AF306CC" w14:textId="77777777">
        <w:tc>
          <w:tcPr>
            <w:tcW w:w="2802" w:type="dxa"/>
            <w:shd w:val="clear" w:color="auto" w:fill="D9D9D9"/>
          </w:tcPr>
          <w:p w14:paraId="18FC5FA8"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 xml:space="preserve">CNPJ: </w:t>
            </w:r>
          </w:p>
        </w:tc>
        <w:tc>
          <w:tcPr>
            <w:tcW w:w="6056" w:type="dxa"/>
            <w:shd w:val="clear" w:color="auto" w:fill="FFFFFF"/>
          </w:tcPr>
          <w:p w14:paraId="24EE745E"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color w:val="000000" w:themeColor="text1"/>
                <w:szCs w:val="22"/>
              </w:rPr>
              <w:t>03.774.688/0031-70</w:t>
            </w:r>
          </w:p>
        </w:tc>
      </w:tr>
      <w:tr w:rsidR="00431B1E" w:rsidRPr="009D369B" w14:paraId="659FE398" w14:textId="77777777">
        <w:tc>
          <w:tcPr>
            <w:tcW w:w="2802" w:type="dxa"/>
            <w:shd w:val="clear" w:color="auto" w:fill="D9D9D9"/>
          </w:tcPr>
          <w:p w14:paraId="0858B959"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Razão Social:</w:t>
            </w:r>
          </w:p>
        </w:tc>
        <w:tc>
          <w:tcPr>
            <w:tcW w:w="6056" w:type="dxa"/>
            <w:shd w:val="clear" w:color="auto" w:fill="FFFFFF"/>
          </w:tcPr>
          <w:p w14:paraId="4ECB3AE9"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color w:val="000000" w:themeColor="text1"/>
                <w:szCs w:val="22"/>
              </w:rPr>
              <w:t>SERVIÇO NACIONAL DE APRENDIZAGEM INDUSTRIAL</w:t>
            </w:r>
          </w:p>
        </w:tc>
      </w:tr>
      <w:tr w:rsidR="00431B1E" w:rsidRPr="009D369B" w14:paraId="0B3C1F82" w14:textId="77777777">
        <w:tc>
          <w:tcPr>
            <w:tcW w:w="2802" w:type="dxa"/>
            <w:shd w:val="clear" w:color="auto" w:fill="D9D9D9"/>
          </w:tcPr>
          <w:p w14:paraId="41EB2E16"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Esfera Administrativa:</w:t>
            </w:r>
          </w:p>
        </w:tc>
        <w:tc>
          <w:tcPr>
            <w:tcW w:w="6056" w:type="dxa"/>
            <w:shd w:val="clear" w:color="auto" w:fill="FFFFFF"/>
          </w:tcPr>
          <w:p w14:paraId="7653E319" w14:textId="619A73F5"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color w:val="000000" w:themeColor="text1"/>
                <w:szCs w:val="22"/>
              </w:rPr>
              <w:t xml:space="preserve">SENAI/SC em </w:t>
            </w:r>
            <w:r w:rsidR="00431B1E" w:rsidRPr="009D369B">
              <w:rPr>
                <w:rFonts w:asciiTheme="minorHAnsi" w:hAnsiTheme="minorHAnsi" w:cstheme="minorHAnsi"/>
                <w:color w:val="000000" w:themeColor="text1"/>
                <w:szCs w:val="22"/>
              </w:rPr>
              <w:t>BLUMENAU</w:t>
            </w:r>
          </w:p>
        </w:tc>
      </w:tr>
      <w:tr w:rsidR="009D369B" w:rsidRPr="009D369B" w14:paraId="46957F47" w14:textId="77777777">
        <w:trPr>
          <w:trHeight w:val="280"/>
        </w:trPr>
        <w:tc>
          <w:tcPr>
            <w:tcW w:w="2802" w:type="dxa"/>
            <w:shd w:val="clear" w:color="auto" w:fill="D9D9D9"/>
          </w:tcPr>
          <w:p w14:paraId="1C918795" w14:textId="77777777"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 xml:space="preserve">Endereço (Rua, No): </w:t>
            </w:r>
          </w:p>
        </w:tc>
        <w:tc>
          <w:tcPr>
            <w:tcW w:w="6056" w:type="dxa"/>
            <w:shd w:val="clear" w:color="auto" w:fill="FFFFFF"/>
          </w:tcPr>
          <w:p w14:paraId="160B324D" w14:textId="3F6D5775"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color w:val="000000" w:themeColor="text1"/>
                <w:szCs w:val="22"/>
              </w:rPr>
            </w:pPr>
            <w:r w:rsidRPr="009D369B">
              <w:rPr>
                <w:rFonts w:asciiTheme="minorHAnsi" w:hAnsiTheme="minorHAnsi" w:cstheme="minorHAnsi"/>
                <w:szCs w:val="22"/>
              </w:rPr>
              <w:t>Rua São Paulo, 1147- Victor Konder.</w:t>
            </w:r>
          </w:p>
        </w:tc>
      </w:tr>
      <w:tr w:rsidR="009D369B" w:rsidRPr="009D369B" w14:paraId="307EB967" w14:textId="77777777">
        <w:tc>
          <w:tcPr>
            <w:tcW w:w="2802" w:type="dxa"/>
            <w:shd w:val="clear" w:color="auto" w:fill="D9D9D9"/>
          </w:tcPr>
          <w:p w14:paraId="70408F52" w14:textId="77777777"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 xml:space="preserve">Cidade/UF/CEP: </w:t>
            </w:r>
          </w:p>
        </w:tc>
        <w:tc>
          <w:tcPr>
            <w:tcW w:w="6056" w:type="dxa"/>
            <w:shd w:val="clear" w:color="auto" w:fill="FFFFFF"/>
          </w:tcPr>
          <w:p w14:paraId="77C73665" w14:textId="60C0FDDE"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szCs w:val="22"/>
              </w:rPr>
              <w:t>Blumenau – SC CEP 89012 -001</w:t>
            </w:r>
          </w:p>
        </w:tc>
      </w:tr>
      <w:tr w:rsidR="009D369B" w:rsidRPr="009D369B" w14:paraId="2C8FFDB0" w14:textId="77777777">
        <w:tc>
          <w:tcPr>
            <w:tcW w:w="2802" w:type="dxa"/>
            <w:shd w:val="clear" w:color="auto" w:fill="D9D9D9"/>
          </w:tcPr>
          <w:p w14:paraId="089B6FE0" w14:textId="77777777"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 xml:space="preserve">Telefone/Fax: </w:t>
            </w:r>
          </w:p>
        </w:tc>
        <w:tc>
          <w:tcPr>
            <w:tcW w:w="6056" w:type="dxa"/>
            <w:shd w:val="clear" w:color="auto" w:fill="FFFFFF"/>
          </w:tcPr>
          <w:p w14:paraId="4E1F947A" w14:textId="66D809BC"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highlight w:val="yellow"/>
              </w:rPr>
            </w:pPr>
            <w:r w:rsidRPr="009D369B">
              <w:rPr>
                <w:rFonts w:asciiTheme="minorHAnsi" w:hAnsiTheme="minorHAnsi" w:cstheme="minorHAnsi"/>
                <w:szCs w:val="22"/>
              </w:rPr>
              <w:t>(47) 3321-9600 / 3321-9601</w:t>
            </w:r>
          </w:p>
        </w:tc>
      </w:tr>
      <w:tr w:rsidR="009D369B" w:rsidRPr="009D369B" w14:paraId="4C322212" w14:textId="77777777">
        <w:tc>
          <w:tcPr>
            <w:tcW w:w="2802" w:type="dxa"/>
            <w:shd w:val="clear" w:color="auto" w:fill="D9D9D9"/>
          </w:tcPr>
          <w:p w14:paraId="2B041BF6" w14:textId="77777777"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 xml:space="preserve">E-mail de contato: </w:t>
            </w:r>
          </w:p>
        </w:tc>
        <w:tc>
          <w:tcPr>
            <w:tcW w:w="6056" w:type="dxa"/>
            <w:shd w:val="clear" w:color="auto" w:fill="FFFFFF"/>
          </w:tcPr>
          <w:p w14:paraId="57B169BB" w14:textId="08FA5435" w:rsidR="009D369B" w:rsidRPr="009D369B" w:rsidRDefault="009D369B" w:rsidP="009D369B">
            <w:pPr>
              <w:pBdr>
                <w:top w:val="nil"/>
                <w:left w:val="nil"/>
                <w:bottom w:val="nil"/>
                <w:right w:val="nil"/>
                <w:between w:val="nil"/>
              </w:pBdr>
              <w:spacing w:before="120" w:line="360" w:lineRule="auto"/>
              <w:rPr>
                <w:rFonts w:asciiTheme="minorHAnsi" w:hAnsiTheme="minorHAnsi" w:cstheme="minorHAnsi"/>
                <w:b/>
                <w:color w:val="000000" w:themeColor="text1"/>
                <w:szCs w:val="22"/>
                <w:highlight w:val="yellow"/>
              </w:rPr>
            </w:pPr>
            <w:r w:rsidRPr="009D369B">
              <w:rPr>
                <w:rFonts w:asciiTheme="minorHAnsi" w:hAnsiTheme="minorHAnsi" w:cstheme="minorHAnsi"/>
                <w:szCs w:val="22"/>
              </w:rPr>
              <w:t>blumenau@senai.sc.ind.br</w:t>
            </w:r>
          </w:p>
        </w:tc>
      </w:tr>
      <w:tr w:rsidR="00431B1E" w:rsidRPr="009D369B" w14:paraId="27A282C0" w14:textId="77777777">
        <w:tc>
          <w:tcPr>
            <w:tcW w:w="2802" w:type="dxa"/>
            <w:shd w:val="clear" w:color="auto" w:fill="D9D9D9"/>
          </w:tcPr>
          <w:p w14:paraId="3A51DF09"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b/>
                <w:color w:val="000000" w:themeColor="text1"/>
                <w:szCs w:val="22"/>
              </w:rPr>
              <w:t>Site da unidade:</w:t>
            </w:r>
          </w:p>
        </w:tc>
        <w:tc>
          <w:tcPr>
            <w:tcW w:w="6056" w:type="dxa"/>
            <w:shd w:val="clear" w:color="auto" w:fill="FFFFFF"/>
          </w:tcPr>
          <w:p w14:paraId="71E63595" w14:textId="77777777" w:rsidR="008362D1" w:rsidRPr="009D369B" w:rsidRDefault="00653F66">
            <w:pPr>
              <w:pBdr>
                <w:top w:val="nil"/>
                <w:left w:val="nil"/>
                <w:bottom w:val="nil"/>
                <w:right w:val="nil"/>
                <w:between w:val="nil"/>
              </w:pBdr>
              <w:spacing w:before="120" w:line="360" w:lineRule="auto"/>
              <w:rPr>
                <w:rFonts w:asciiTheme="minorHAnsi" w:hAnsiTheme="minorHAnsi" w:cstheme="minorHAnsi"/>
                <w:b/>
                <w:color w:val="000000" w:themeColor="text1"/>
                <w:szCs w:val="22"/>
              </w:rPr>
            </w:pPr>
            <w:r w:rsidRPr="009D369B">
              <w:rPr>
                <w:rFonts w:asciiTheme="minorHAnsi" w:hAnsiTheme="minorHAnsi" w:cstheme="minorHAnsi"/>
                <w:color w:val="000000" w:themeColor="text1"/>
                <w:szCs w:val="22"/>
              </w:rPr>
              <w:t>www.sc.senai.br</w:t>
            </w:r>
          </w:p>
        </w:tc>
      </w:tr>
    </w:tbl>
    <w:p w14:paraId="207ECFB3" w14:textId="77777777" w:rsidR="008362D1" w:rsidRPr="00431B1E" w:rsidRDefault="008362D1">
      <w:pPr>
        <w:spacing w:before="120"/>
        <w:rPr>
          <w:rFonts w:ascii="Calibri" w:eastAsia="Calibri" w:hAnsi="Calibri" w:cs="Calibri"/>
          <w:b/>
          <w:color w:val="000000" w:themeColor="text1"/>
          <w:sz w:val="24"/>
        </w:rPr>
      </w:pPr>
    </w:p>
    <w:p w14:paraId="3BF2D899" w14:textId="77777777" w:rsidR="008362D1" w:rsidRDefault="00653F66">
      <w:pPr>
        <w:spacing w:before="120"/>
        <w:rPr>
          <w:rFonts w:ascii="Calibri" w:eastAsia="Calibri" w:hAnsi="Calibri" w:cs="Calibri"/>
          <w:b/>
          <w:sz w:val="24"/>
        </w:rPr>
      </w:pPr>
      <w:r>
        <w:rPr>
          <w:rFonts w:ascii="Calibri" w:eastAsia="Calibri" w:hAnsi="Calibri" w:cs="Calibri"/>
          <w:b/>
          <w:sz w:val="24"/>
        </w:rPr>
        <w:t xml:space="preserve">Unidades sede do </w:t>
      </w:r>
      <w:proofErr w:type="spellStart"/>
      <w:r>
        <w:rPr>
          <w:rFonts w:ascii="Calibri" w:eastAsia="Calibri" w:hAnsi="Calibri" w:cs="Calibri"/>
          <w:b/>
          <w:sz w:val="24"/>
        </w:rPr>
        <w:t>EaD</w:t>
      </w:r>
      <w:proofErr w:type="spellEnd"/>
    </w:p>
    <w:p w14:paraId="6E6C45DD" w14:textId="77777777" w:rsidR="008362D1" w:rsidRDefault="008362D1">
      <w:pPr>
        <w:spacing w:before="120"/>
        <w:rPr>
          <w:rFonts w:ascii="Calibri" w:eastAsia="Calibri" w:hAnsi="Calibri" w:cs="Calibri"/>
          <w:b/>
          <w:sz w:val="24"/>
        </w:rPr>
      </w:pPr>
    </w:p>
    <w:p w14:paraId="4AC118C9" w14:textId="77777777" w:rsidR="008362D1" w:rsidRDefault="00653F66">
      <w:pPr>
        <w:spacing w:before="120"/>
        <w:jc w:val="both"/>
        <w:rPr>
          <w:rFonts w:ascii="Calibri" w:eastAsia="Calibri" w:hAnsi="Calibri" w:cs="Calibri"/>
          <w:sz w:val="24"/>
        </w:rPr>
      </w:pPr>
      <w:r>
        <w:rPr>
          <w:rFonts w:ascii="Calibri" w:eastAsia="Calibri" w:hAnsi="Calibri" w:cs="Calibri"/>
          <w:sz w:val="24"/>
        </w:rPr>
        <w:t>São as unidades que possuem os cursos à distância autorizados. As funções da Sede envolvem:</w:t>
      </w:r>
    </w:p>
    <w:p w14:paraId="6CE0A744" w14:textId="77777777" w:rsidR="008362D1" w:rsidRDefault="00653F66">
      <w:pPr>
        <w:numPr>
          <w:ilvl w:val="0"/>
          <w:numId w:val="39"/>
        </w:numPr>
        <w:spacing w:before="120"/>
        <w:jc w:val="both"/>
        <w:rPr>
          <w:rFonts w:ascii="Calibri" w:eastAsia="Calibri" w:hAnsi="Calibri" w:cs="Calibri"/>
          <w:sz w:val="24"/>
        </w:rPr>
      </w:pPr>
      <w:r>
        <w:rPr>
          <w:rFonts w:ascii="Calibri" w:eastAsia="Calibri" w:hAnsi="Calibri" w:cs="Calibri"/>
          <w:sz w:val="24"/>
        </w:rPr>
        <w:t>Supervisão do curso e coordenação pedagógica;</w:t>
      </w:r>
    </w:p>
    <w:p w14:paraId="017DCA27" w14:textId="77777777" w:rsidR="008362D1" w:rsidRDefault="00653F66">
      <w:pPr>
        <w:numPr>
          <w:ilvl w:val="0"/>
          <w:numId w:val="39"/>
        </w:numPr>
        <w:spacing w:before="120"/>
        <w:jc w:val="both"/>
        <w:rPr>
          <w:rFonts w:ascii="Calibri" w:eastAsia="Calibri" w:hAnsi="Calibri" w:cs="Calibri"/>
          <w:sz w:val="24"/>
        </w:rPr>
      </w:pPr>
      <w:r>
        <w:rPr>
          <w:rFonts w:ascii="Calibri" w:eastAsia="Calibri" w:hAnsi="Calibri" w:cs="Calibri"/>
          <w:sz w:val="24"/>
        </w:rPr>
        <w:t>Ter o projeto do curso autorizado;</w:t>
      </w:r>
    </w:p>
    <w:p w14:paraId="51C0E3C1" w14:textId="77777777" w:rsidR="008362D1" w:rsidRDefault="00653F66">
      <w:pPr>
        <w:numPr>
          <w:ilvl w:val="0"/>
          <w:numId w:val="39"/>
        </w:numPr>
        <w:spacing w:before="120"/>
        <w:jc w:val="both"/>
        <w:rPr>
          <w:rFonts w:ascii="Calibri" w:eastAsia="Calibri" w:hAnsi="Calibri" w:cs="Calibri"/>
          <w:b/>
          <w:sz w:val="24"/>
        </w:rPr>
      </w:pPr>
      <w:r>
        <w:rPr>
          <w:rFonts w:ascii="Calibri" w:eastAsia="Calibri" w:hAnsi="Calibri" w:cs="Calibri"/>
          <w:sz w:val="24"/>
        </w:rPr>
        <w:t>Manter a estrutura necessária de apoio presencial;</w:t>
      </w:r>
    </w:p>
    <w:p w14:paraId="6FEE35AF" w14:textId="77777777" w:rsidR="008362D1" w:rsidRDefault="00653F66">
      <w:pPr>
        <w:numPr>
          <w:ilvl w:val="0"/>
          <w:numId w:val="37"/>
        </w:numPr>
        <w:spacing w:before="120" w:line="360" w:lineRule="auto"/>
        <w:jc w:val="both"/>
        <w:rPr>
          <w:rFonts w:ascii="Calibri" w:eastAsia="Calibri" w:hAnsi="Calibri" w:cs="Calibri"/>
          <w:sz w:val="24"/>
        </w:rPr>
      </w:pPr>
      <w:r>
        <w:rPr>
          <w:rFonts w:ascii="Calibri" w:eastAsia="Calibri" w:hAnsi="Calibri" w:cs="Calibri"/>
          <w:sz w:val="24"/>
        </w:rPr>
        <w:t>Possuir infraestrutura necessária para a execução das situações de aprendizagem propostas;</w:t>
      </w:r>
    </w:p>
    <w:p w14:paraId="208E6653" w14:textId="77777777" w:rsidR="008362D1" w:rsidRDefault="00653F66">
      <w:pPr>
        <w:numPr>
          <w:ilvl w:val="0"/>
          <w:numId w:val="37"/>
        </w:numPr>
        <w:spacing w:before="120" w:line="360" w:lineRule="auto"/>
        <w:jc w:val="both"/>
        <w:rPr>
          <w:rFonts w:ascii="Calibri" w:eastAsia="Calibri" w:hAnsi="Calibri" w:cs="Calibri"/>
          <w:sz w:val="24"/>
        </w:rPr>
      </w:pPr>
      <w:r>
        <w:rPr>
          <w:rFonts w:ascii="Calibri" w:eastAsia="Calibri" w:hAnsi="Calibri" w:cs="Calibri"/>
          <w:sz w:val="24"/>
        </w:rPr>
        <w:t xml:space="preserve">Possuir materiais de consumo necessários para a execução das práticas dos cursos técnicos </w:t>
      </w:r>
      <w:proofErr w:type="spellStart"/>
      <w:r>
        <w:rPr>
          <w:rFonts w:ascii="Calibri" w:eastAsia="Calibri" w:hAnsi="Calibri" w:cs="Calibri"/>
          <w:sz w:val="24"/>
        </w:rPr>
        <w:t>EaD</w:t>
      </w:r>
      <w:proofErr w:type="spellEnd"/>
      <w:r>
        <w:rPr>
          <w:rFonts w:ascii="Calibri" w:eastAsia="Calibri" w:hAnsi="Calibri" w:cs="Calibri"/>
          <w:sz w:val="24"/>
        </w:rPr>
        <w:t>;</w:t>
      </w:r>
    </w:p>
    <w:p w14:paraId="11F8396C" w14:textId="77777777" w:rsidR="008362D1" w:rsidRDefault="00653F66">
      <w:pPr>
        <w:numPr>
          <w:ilvl w:val="0"/>
          <w:numId w:val="37"/>
        </w:numPr>
        <w:spacing w:before="120" w:line="360" w:lineRule="auto"/>
        <w:jc w:val="both"/>
        <w:rPr>
          <w:rFonts w:ascii="Calibri" w:eastAsia="Calibri" w:hAnsi="Calibri" w:cs="Calibri"/>
          <w:sz w:val="24"/>
        </w:rPr>
      </w:pPr>
      <w:r>
        <w:rPr>
          <w:rFonts w:ascii="Calibri" w:eastAsia="Calibri" w:hAnsi="Calibri" w:cs="Calibri"/>
          <w:sz w:val="24"/>
        </w:rPr>
        <w:t>Possuir professores para a execução das atividades práticas</w:t>
      </w:r>
      <w:r>
        <w:rPr>
          <w:rFonts w:ascii="Calibri" w:eastAsia="Calibri" w:hAnsi="Calibri" w:cs="Calibri"/>
          <w:b/>
          <w:sz w:val="24"/>
        </w:rPr>
        <w:t>.</w:t>
      </w:r>
    </w:p>
    <w:p w14:paraId="7ABFB1B5" w14:textId="77777777" w:rsidR="008362D1" w:rsidRDefault="008362D1">
      <w:pPr>
        <w:spacing w:before="120"/>
        <w:rPr>
          <w:rFonts w:ascii="Calibri" w:eastAsia="Calibri" w:hAnsi="Calibri" w:cs="Calibri"/>
          <w:b/>
          <w:sz w:val="24"/>
        </w:rPr>
      </w:pPr>
    </w:p>
    <w:tbl>
      <w:tblPr>
        <w:tblStyle w:val="a3"/>
        <w:tblW w:w="8820"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000" w:firstRow="0" w:lastRow="0" w:firstColumn="0" w:lastColumn="0" w:noHBand="0" w:noVBand="0"/>
      </w:tblPr>
      <w:tblGrid>
        <w:gridCol w:w="748"/>
        <w:gridCol w:w="2054"/>
        <w:gridCol w:w="6018"/>
      </w:tblGrid>
      <w:tr w:rsidR="008362D1" w14:paraId="617F90E8" w14:textId="77777777">
        <w:tc>
          <w:tcPr>
            <w:tcW w:w="8820" w:type="dxa"/>
            <w:gridSpan w:val="3"/>
            <w:shd w:val="clear" w:color="auto" w:fill="D9D9D9"/>
          </w:tcPr>
          <w:p w14:paraId="271165EA" w14:textId="77777777" w:rsidR="008362D1" w:rsidRDefault="00653F66">
            <w:pPr>
              <w:pBdr>
                <w:top w:val="nil"/>
                <w:left w:val="nil"/>
                <w:bottom w:val="nil"/>
                <w:right w:val="nil"/>
                <w:between w:val="nil"/>
              </w:pBdr>
              <w:spacing w:line="360" w:lineRule="auto"/>
              <w:jc w:val="both"/>
              <w:rPr>
                <w:b/>
                <w:sz w:val="24"/>
              </w:rPr>
            </w:pPr>
            <w:r>
              <w:rPr>
                <w:b/>
                <w:sz w:val="24"/>
              </w:rPr>
              <w:t>Habilitação, qualificações e especializações:</w:t>
            </w:r>
          </w:p>
        </w:tc>
      </w:tr>
      <w:tr w:rsidR="008362D1" w14:paraId="091EE5DC" w14:textId="77777777">
        <w:tc>
          <w:tcPr>
            <w:tcW w:w="748" w:type="dxa"/>
            <w:vMerge w:val="restart"/>
            <w:shd w:val="clear" w:color="auto" w:fill="D9D9D9"/>
          </w:tcPr>
          <w:p w14:paraId="75E6F862" w14:textId="77777777" w:rsidR="008362D1" w:rsidRDefault="00653F66">
            <w:pPr>
              <w:pBdr>
                <w:top w:val="nil"/>
                <w:left w:val="nil"/>
                <w:bottom w:val="nil"/>
                <w:right w:val="nil"/>
                <w:between w:val="nil"/>
              </w:pBdr>
              <w:spacing w:before="60" w:line="360" w:lineRule="auto"/>
              <w:jc w:val="center"/>
              <w:rPr>
                <w:b/>
                <w:sz w:val="24"/>
              </w:rPr>
            </w:pPr>
            <w:r>
              <w:rPr>
                <w:b/>
                <w:sz w:val="24"/>
              </w:rPr>
              <w:t>1</w:t>
            </w:r>
          </w:p>
        </w:tc>
        <w:tc>
          <w:tcPr>
            <w:tcW w:w="2054" w:type="dxa"/>
            <w:shd w:val="clear" w:color="auto" w:fill="D9D9D9"/>
          </w:tcPr>
          <w:p w14:paraId="38D3BB37" w14:textId="77777777" w:rsidR="008362D1" w:rsidRDefault="00653F66">
            <w:pPr>
              <w:pBdr>
                <w:top w:val="nil"/>
                <w:left w:val="nil"/>
                <w:bottom w:val="nil"/>
                <w:right w:val="nil"/>
                <w:between w:val="nil"/>
              </w:pBdr>
              <w:spacing w:before="60" w:line="360" w:lineRule="auto"/>
              <w:jc w:val="both"/>
              <w:rPr>
                <w:sz w:val="24"/>
              </w:rPr>
            </w:pPr>
            <w:r>
              <w:rPr>
                <w:b/>
                <w:sz w:val="24"/>
              </w:rPr>
              <w:t>Habilitação</w:t>
            </w:r>
            <w:r>
              <w:rPr>
                <w:sz w:val="24"/>
              </w:rPr>
              <w:t>:</w:t>
            </w:r>
          </w:p>
        </w:tc>
        <w:tc>
          <w:tcPr>
            <w:tcW w:w="6018" w:type="dxa"/>
            <w:shd w:val="clear" w:color="auto" w:fill="auto"/>
          </w:tcPr>
          <w:p w14:paraId="2DC21150" w14:textId="77777777" w:rsidR="008362D1" w:rsidRDefault="00653F66">
            <w:pPr>
              <w:pBdr>
                <w:top w:val="nil"/>
                <w:left w:val="nil"/>
                <w:bottom w:val="nil"/>
                <w:right w:val="nil"/>
                <w:between w:val="nil"/>
              </w:pBdr>
              <w:spacing w:before="60" w:line="360" w:lineRule="auto"/>
              <w:jc w:val="both"/>
              <w:rPr>
                <w:sz w:val="24"/>
              </w:rPr>
            </w:pPr>
            <w:r>
              <w:rPr>
                <w:sz w:val="24"/>
              </w:rPr>
              <w:t>TÉCNICO EM MODELAGEM DE VESTUÁRIO</w:t>
            </w:r>
          </w:p>
        </w:tc>
      </w:tr>
      <w:tr w:rsidR="008362D1" w14:paraId="43A71FD2" w14:textId="77777777">
        <w:tc>
          <w:tcPr>
            <w:tcW w:w="748" w:type="dxa"/>
            <w:vMerge/>
            <w:shd w:val="clear" w:color="auto" w:fill="D9D9D9"/>
          </w:tcPr>
          <w:p w14:paraId="0164DA74" w14:textId="77777777" w:rsidR="008362D1" w:rsidRDefault="008362D1">
            <w:pPr>
              <w:widowControl w:val="0"/>
              <w:pBdr>
                <w:top w:val="nil"/>
                <w:left w:val="nil"/>
                <w:bottom w:val="nil"/>
                <w:right w:val="nil"/>
                <w:between w:val="nil"/>
              </w:pBdr>
              <w:spacing w:after="0" w:line="276" w:lineRule="auto"/>
              <w:rPr>
                <w:sz w:val="24"/>
              </w:rPr>
            </w:pPr>
          </w:p>
        </w:tc>
        <w:tc>
          <w:tcPr>
            <w:tcW w:w="2054" w:type="dxa"/>
            <w:shd w:val="clear" w:color="auto" w:fill="D9D9D9"/>
          </w:tcPr>
          <w:p w14:paraId="151D4A18" w14:textId="77777777" w:rsidR="008362D1" w:rsidRDefault="00653F66">
            <w:pPr>
              <w:pBdr>
                <w:top w:val="nil"/>
                <w:left w:val="nil"/>
                <w:bottom w:val="nil"/>
                <w:right w:val="nil"/>
                <w:between w:val="nil"/>
              </w:pBdr>
              <w:spacing w:before="60" w:line="360" w:lineRule="auto"/>
              <w:jc w:val="both"/>
              <w:rPr>
                <w:sz w:val="24"/>
              </w:rPr>
            </w:pPr>
            <w:r>
              <w:rPr>
                <w:sz w:val="24"/>
              </w:rPr>
              <w:t>Carga Horária:</w:t>
            </w:r>
          </w:p>
        </w:tc>
        <w:tc>
          <w:tcPr>
            <w:tcW w:w="6018" w:type="dxa"/>
            <w:shd w:val="clear" w:color="auto" w:fill="auto"/>
          </w:tcPr>
          <w:p w14:paraId="1FB025CE" w14:textId="77777777" w:rsidR="008362D1" w:rsidRDefault="00653F66">
            <w:pPr>
              <w:pBdr>
                <w:top w:val="nil"/>
                <w:left w:val="nil"/>
                <w:bottom w:val="nil"/>
                <w:right w:val="nil"/>
                <w:between w:val="nil"/>
              </w:pBdr>
              <w:spacing w:before="60" w:line="360" w:lineRule="auto"/>
              <w:jc w:val="both"/>
              <w:rPr>
                <w:sz w:val="24"/>
              </w:rPr>
            </w:pPr>
            <w:r>
              <w:rPr>
                <w:sz w:val="24"/>
              </w:rPr>
              <w:t>1000H</w:t>
            </w:r>
          </w:p>
        </w:tc>
      </w:tr>
    </w:tbl>
    <w:p w14:paraId="7D7CA486" w14:textId="77777777" w:rsidR="008362D1" w:rsidRDefault="008362D1">
      <w:pPr>
        <w:spacing w:before="120"/>
        <w:rPr>
          <w:rFonts w:ascii="Calibri" w:eastAsia="Calibri" w:hAnsi="Calibri" w:cs="Calibri"/>
          <w:b/>
          <w:sz w:val="24"/>
        </w:rPr>
      </w:pPr>
    </w:p>
    <w:p w14:paraId="31C09A1F" w14:textId="77777777" w:rsidR="008362D1" w:rsidRDefault="008362D1">
      <w:pPr>
        <w:spacing w:before="120"/>
        <w:rPr>
          <w:b/>
        </w:rPr>
      </w:pPr>
    </w:p>
    <w:p w14:paraId="44E57167" w14:textId="77777777" w:rsidR="008362D1" w:rsidRDefault="00653F66">
      <w:pPr>
        <w:shd w:val="clear" w:color="auto" w:fill="D9D9D9"/>
        <w:tabs>
          <w:tab w:val="left" w:pos="3288"/>
          <w:tab w:val="center" w:pos="4560"/>
        </w:tabs>
        <w:rPr>
          <w:b/>
          <w:sz w:val="24"/>
        </w:rPr>
      </w:pPr>
      <w:r>
        <w:rPr>
          <w:b/>
          <w:sz w:val="24"/>
        </w:rPr>
        <w:tab/>
      </w:r>
      <w:r>
        <w:rPr>
          <w:b/>
          <w:sz w:val="24"/>
        </w:rPr>
        <w:tab/>
        <w:t>PLANO DE CURSO</w:t>
      </w:r>
    </w:p>
    <w:p w14:paraId="313C439A" w14:textId="77777777" w:rsidR="008362D1" w:rsidRDefault="008362D1">
      <w:pPr>
        <w:pBdr>
          <w:top w:val="nil"/>
          <w:left w:val="nil"/>
          <w:bottom w:val="nil"/>
          <w:right w:val="nil"/>
          <w:between w:val="nil"/>
        </w:pBdr>
        <w:spacing w:line="360" w:lineRule="auto"/>
        <w:ind w:firstLine="1134"/>
        <w:jc w:val="both"/>
        <w:rPr>
          <w:color w:val="000000"/>
          <w:sz w:val="18"/>
          <w:szCs w:val="18"/>
        </w:rPr>
      </w:pPr>
    </w:p>
    <w:p w14:paraId="6FFA33D9" w14:textId="77777777" w:rsidR="008362D1" w:rsidRDefault="00653F66">
      <w:pPr>
        <w:pStyle w:val="Ttulo1"/>
        <w:numPr>
          <w:ilvl w:val="0"/>
          <w:numId w:val="20"/>
        </w:numPr>
        <w:shd w:val="clear" w:color="auto" w:fill="D9D9D9"/>
        <w:spacing w:line="240" w:lineRule="auto"/>
        <w:ind w:left="426"/>
        <w:jc w:val="left"/>
      </w:pPr>
      <w:bookmarkStart w:id="2" w:name="_heading=h.3whwml4" w:colFirst="0" w:colLast="0"/>
      <w:bookmarkEnd w:id="2"/>
      <w:r>
        <w:t>Justificativa e objetivos do curso</w:t>
      </w:r>
    </w:p>
    <w:p w14:paraId="6CA401EB" w14:textId="77777777" w:rsidR="008362D1" w:rsidRDefault="008362D1"/>
    <w:p w14:paraId="125EDACE" w14:textId="63B2475C" w:rsidR="008362D1" w:rsidRPr="009D369B" w:rsidRDefault="008362D1" w:rsidP="009D369B">
      <w:pPr>
        <w:jc w:val="both"/>
        <w:rPr>
          <w:rFonts w:asciiTheme="minorHAnsi" w:eastAsia="Calibri" w:hAnsiTheme="minorHAnsi" w:cstheme="minorHAnsi"/>
          <w:color w:val="000000"/>
          <w:sz w:val="24"/>
        </w:rPr>
      </w:pPr>
    </w:p>
    <w:p w14:paraId="05308C64" w14:textId="77777777" w:rsidR="009D369B" w:rsidRPr="009D369B" w:rsidRDefault="009D369B" w:rsidP="009D369B">
      <w:pPr>
        <w:autoSpaceDE w:val="0"/>
        <w:autoSpaceDN w:val="0"/>
        <w:adjustRightInd w:val="0"/>
        <w:spacing w:line="360" w:lineRule="auto"/>
        <w:ind w:firstLine="708"/>
        <w:jc w:val="both"/>
        <w:rPr>
          <w:rFonts w:asciiTheme="minorHAnsi" w:hAnsiTheme="minorHAnsi" w:cstheme="minorHAnsi"/>
          <w:sz w:val="24"/>
        </w:rPr>
      </w:pPr>
      <w:r w:rsidRPr="009D369B">
        <w:rPr>
          <w:rFonts w:asciiTheme="minorHAnsi" w:hAnsiTheme="minorHAnsi" w:cstheme="minorHAnsi"/>
          <w:sz w:val="24"/>
        </w:rPr>
        <w:t xml:space="preserve">Convencidos da importância estratégica da educação profissional e tecnológica para o desenvolvimento socioeconômico de Santa Catarina, o SENAI/SC definiu em seu planejamento estratégico, um conjunto de ações destinadas à melhoria da qualidade da educação profissional oferecida nas unidades distribuídas no Estado de Santa Catarina.    </w:t>
      </w:r>
    </w:p>
    <w:p w14:paraId="32868DE7" w14:textId="77777777" w:rsidR="009D369B" w:rsidRPr="009D369B" w:rsidRDefault="009D369B" w:rsidP="009D369B">
      <w:pPr>
        <w:autoSpaceDE w:val="0"/>
        <w:autoSpaceDN w:val="0"/>
        <w:adjustRightInd w:val="0"/>
        <w:spacing w:line="360" w:lineRule="auto"/>
        <w:ind w:firstLine="708"/>
        <w:jc w:val="both"/>
        <w:rPr>
          <w:rFonts w:asciiTheme="minorHAnsi" w:hAnsiTheme="minorHAnsi" w:cstheme="minorHAnsi"/>
          <w:sz w:val="24"/>
        </w:rPr>
      </w:pPr>
      <w:r w:rsidRPr="009D369B">
        <w:rPr>
          <w:rFonts w:asciiTheme="minorHAnsi" w:eastAsia="MS Mincho" w:hAnsiTheme="minorHAnsi" w:cstheme="minorHAnsi"/>
          <w:sz w:val="24"/>
          <w:lang w:eastAsia="ja-JP"/>
        </w:rPr>
        <w:t xml:space="preserve">Para a execução da reestruturação dos cursos técnicos, utilizaram-se como parâmetro dois indicadores, um legal e o outro social. Este último se justifica pelas </w:t>
      </w:r>
      <w:r w:rsidRPr="009D369B">
        <w:rPr>
          <w:rFonts w:asciiTheme="minorHAnsi" w:hAnsiTheme="minorHAnsi" w:cstheme="minorHAnsi"/>
          <w:sz w:val="24"/>
        </w:rPr>
        <w:t>mudanças nas estruturas organizacionais, que desencadeia um repensar de cargos, exigindo uma estrutura mais complexa e polivalente, ou seja, estrutura de cargos por competência e, em consequência a necessidade de colaboradores que compreendam o processo e não somente a sua tarefa. Outro fator social, não menos importante e que tem relação direta com a necessidade de reestruturação de funções e cargos, vem no bojo da evolução tecnológica.  Esta suscita a reflexões sobre a estrutura curricular dos cursos técnicos para atender as novas exigências de mercado e, portanto, de qualificação profissional.</w:t>
      </w:r>
    </w:p>
    <w:p w14:paraId="6EFEABE2" w14:textId="77777777" w:rsidR="009D369B" w:rsidRPr="009D369B" w:rsidRDefault="009D369B" w:rsidP="009D369B">
      <w:pPr>
        <w:autoSpaceDE w:val="0"/>
        <w:autoSpaceDN w:val="0"/>
        <w:adjustRightInd w:val="0"/>
        <w:spacing w:line="360" w:lineRule="auto"/>
        <w:ind w:firstLine="708"/>
        <w:jc w:val="both"/>
        <w:rPr>
          <w:rFonts w:asciiTheme="minorHAnsi" w:eastAsia="MS Mincho" w:hAnsiTheme="minorHAnsi" w:cstheme="minorHAnsi"/>
          <w:color w:val="000000"/>
          <w:sz w:val="24"/>
          <w:lang w:eastAsia="ja-JP"/>
        </w:rPr>
      </w:pPr>
      <w:r w:rsidRPr="009D369B">
        <w:rPr>
          <w:rFonts w:asciiTheme="minorHAnsi" w:hAnsiTheme="minorHAnsi" w:cstheme="minorHAnsi"/>
          <w:sz w:val="24"/>
        </w:rPr>
        <w:t xml:space="preserve"> Para atender a iniciativa de reestruturação de seus cursos técnicos, no aspecto legal, o SENAI SC utilizou-se d</w:t>
      </w:r>
      <w:r w:rsidRPr="009D369B">
        <w:rPr>
          <w:rFonts w:asciiTheme="minorHAnsi" w:eastAsia="MS Mincho" w:hAnsiTheme="minorHAnsi" w:cstheme="minorHAnsi"/>
          <w:color w:val="000000"/>
          <w:sz w:val="24"/>
          <w:lang w:eastAsia="ja-JP"/>
        </w:rPr>
        <w:t>os documentos norteadores como o Catálogo Nacional de Cursos Técnicos – MEC, Diretrizes Curriculares da Educação Profissional – MEC/CNE, Classificação Brasileira da Ocupação – TEM/CBO, Decreto 90922/85 e a Resolução 1010/05 – CONFEA.</w:t>
      </w:r>
    </w:p>
    <w:p w14:paraId="3B14FC8E" w14:textId="77777777" w:rsidR="009D369B" w:rsidRPr="009D369B" w:rsidRDefault="009D369B" w:rsidP="009D369B">
      <w:pPr>
        <w:autoSpaceDE w:val="0"/>
        <w:autoSpaceDN w:val="0"/>
        <w:adjustRightInd w:val="0"/>
        <w:spacing w:line="360" w:lineRule="auto"/>
        <w:ind w:firstLine="708"/>
        <w:jc w:val="both"/>
        <w:rPr>
          <w:rFonts w:asciiTheme="minorHAnsi" w:eastAsia="MS Mincho" w:hAnsiTheme="minorHAnsi" w:cstheme="minorHAnsi"/>
          <w:color w:val="000000"/>
          <w:sz w:val="24"/>
          <w:lang w:eastAsia="ja-JP"/>
        </w:rPr>
      </w:pPr>
      <w:r w:rsidRPr="009D369B">
        <w:rPr>
          <w:rFonts w:asciiTheme="minorHAnsi" w:eastAsia="MS Mincho" w:hAnsiTheme="minorHAnsi" w:cstheme="minorHAnsi"/>
          <w:color w:val="000000"/>
          <w:sz w:val="24"/>
          <w:lang w:eastAsia="ja-JP"/>
        </w:rPr>
        <w:lastRenderedPageBreak/>
        <w:t xml:space="preserve">Além desses, o SENAI/SC utilizou dos cursos estruturados a nível nacional, elaborados com base na metodologia dos Comitês Técnicos Setoriais. </w:t>
      </w:r>
    </w:p>
    <w:p w14:paraId="2F29AC61" w14:textId="77777777" w:rsidR="009D369B" w:rsidRPr="009D369B" w:rsidRDefault="009D369B" w:rsidP="009D369B">
      <w:pPr>
        <w:autoSpaceDE w:val="0"/>
        <w:autoSpaceDN w:val="0"/>
        <w:adjustRightInd w:val="0"/>
        <w:spacing w:line="360" w:lineRule="auto"/>
        <w:ind w:left="2835"/>
        <w:jc w:val="both"/>
        <w:rPr>
          <w:rFonts w:asciiTheme="minorHAnsi" w:eastAsia="MS Mincho" w:hAnsiTheme="minorHAnsi" w:cstheme="minorHAnsi"/>
          <w:color w:val="000000"/>
          <w:sz w:val="24"/>
          <w:lang w:eastAsia="ja-JP"/>
        </w:rPr>
      </w:pPr>
      <w:r w:rsidRPr="009D369B">
        <w:rPr>
          <w:rFonts w:asciiTheme="minorHAnsi" w:eastAsia="MS Mincho" w:hAnsiTheme="minorHAnsi" w:cstheme="minorHAnsi"/>
          <w:color w:val="000000"/>
          <w:sz w:val="24"/>
          <w:lang w:eastAsia="ja-JP"/>
        </w:rPr>
        <w:t>“Essa metodologia compõe-se de procedimentos e orientações norteadoras das atividades dos Comitês Técnicos Setoriais, cujo objetivo primário é identificar as competências profissionais necessárias ao exercício profissional dos títulos em estudo, a fim de delinear perfis profissionais com base em competências, incorporando aspectos presentes e tendências futuras. Os comitês são integrados por setores do segmento econômico ou profissional em questão, como: sindicatos patronais e de trabalhadores, meio acadêmico, instituições de pesquisa, ciência e tecnologia, além de especialistas do próprio SENAI, de forma a obter pluralidade de visões”. (SENAI, 2ed, p.08)</w:t>
      </w:r>
    </w:p>
    <w:p w14:paraId="6CC6C214" w14:textId="77777777" w:rsidR="009D369B" w:rsidRPr="009D369B" w:rsidRDefault="009D369B" w:rsidP="009D369B">
      <w:pPr>
        <w:autoSpaceDE w:val="0"/>
        <w:autoSpaceDN w:val="0"/>
        <w:adjustRightInd w:val="0"/>
        <w:spacing w:line="360" w:lineRule="auto"/>
        <w:jc w:val="both"/>
        <w:rPr>
          <w:rFonts w:asciiTheme="minorHAnsi" w:hAnsiTheme="minorHAnsi" w:cstheme="minorHAnsi"/>
          <w:sz w:val="24"/>
        </w:rPr>
      </w:pPr>
      <w:r w:rsidRPr="009D369B">
        <w:rPr>
          <w:rFonts w:asciiTheme="minorHAnsi" w:hAnsiTheme="minorHAnsi" w:cstheme="minorHAnsi"/>
          <w:sz w:val="24"/>
        </w:rPr>
        <w:t xml:space="preserve"> </w:t>
      </w:r>
      <w:r w:rsidRPr="009D369B">
        <w:rPr>
          <w:rFonts w:asciiTheme="minorHAnsi" w:hAnsiTheme="minorHAnsi" w:cstheme="minorHAnsi"/>
          <w:sz w:val="24"/>
        </w:rPr>
        <w:tab/>
        <w:t>Esse movimento exigiu ações e envolvimento de todo corpo técnico que sistematizou os processos, considerando-se a rotina a destacar.</w:t>
      </w:r>
    </w:p>
    <w:p w14:paraId="201065FD" w14:textId="77777777" w:rsidR="009D369B" w:rsidRPr="009D369B" w:rsidRDefault="009D369B" w:rsidP="009D369B">
      <w:pPr>
        <w:numPr>
          <w:ilvl w:val="0"/>
          <w:numId w:val="43"/>
        </w:numPr>
        <w:shd w:val="clear" w:color="auto" w:fill="FFFFFF"/>
        <w:tabs>
          <w:tab w:val="left" w:pos="426"/>
        </w:tabs>
        <w:spacing w:line="360" w:lineRule="auto"/>
        <w:jc w:val="both"/>
        <w:rPr>
          <w:rFonts w:asciiTheme="minorHAnsi" w:hAnsiTheme="minorHAnsi" w:cstheme="minorHAnsi"/>
          <w:sz w:val="24"/>
        </w:rPr>
      </w:pPr>
      <w:r w:rsidRPr="009D369B">
        <w:rPr>
          <w:rFonts w:asciiTheme="minorHAnsi" w:hAnsiTheme="minorHAnsi" w:cstheme="minorHAnsi"/>
          <w:sz w:val="24"/>
        </w:rPr>
        <w:t>Análise dos perfis nacionais e desenhos curriculares nacionais definidos pelos Comitês Técnicos Setoriais;</w:t>
      </w:r>
    </w:p>
    <w:p w14:paraId="302563F7" w14:textId="77777777" w:rsidR="009D369B" w:rsidRPr="009D369B" w:rsidRDefault="009D369B" w:rsidP="009D369B">
      <w:pPr>
        <w:numPr>
          <w:ilvl w:val="0"/>
          <w:numId w:val="43"/>
        </w:numPr>
        <w:shd w:val="clear" w:color="auto" w:fill="FFFFFF"/>
        <w:tabs>
          <w:tab w:val="left" w:pos="426"/>
        </w:tabs>
        <w:spacing w:line="360" w:lineRule="auto"/>
        <w:jc w:val="both"/>
        <w:rPr>
          <w:rFonts w:asciiTheme="minorHAnsi" w:hAnsiTheme="minorHAnsi" w:cstheme="minorHAnsi"/>
          <w:sz w:val="24"/>
        </w:rPr>
      </w:pPr>
      <w:r w:rsidRPr="009D369B">
        <w:rPr>
          <w:rFonts w:asciiTheme="minorHAnsi" w:hAnsiTheme="minorHAnsi" w:cstheme="minorHAnsi"/>
          <w:sz w:val="24"/>
        </w:rPr>
        <w:t xml:space="preserve">Adequação dos desenhos curriculares nacionais para implantação e execução nas unidades do SENAI SC considerando aspectos regionais e questões operacionais; </w:t>
      </w:r>
    </w:p>
    <w:p w14:paraId="2578D865" w14:textId="77777777" w:rsidR="009D369B" w:rsidRPr="009D369B" w:rsidRDefault="009D369B" w:rsidP="009D369B">
      <w:pPr>
        <w:numPr>
          <w:ilvl w:val="0"/>
          <w:numId w:val="43"/>
        </w:numPr>
        <w:shd w:val="clear" w:color="auto" w:fill="FFFFFF"/>
        <w:tabs>
          <w:tab w:val="left" w:pos="426"/>
        </w:tabs>
        <w:spacing w:line="360" w:lineRule="auto"/>
        <w:jc w:val="both"/>
        <w:rPr>
          <w:rFonts w:asciiTheme="minorHAnsi" w:hAnsiTheme="minorHAnsi" w:cstheme="minorHAnsi"/>
          <w:sz w:val="24"/>
        </w:rPr>
      </w:pPr>
      <w:r w:rsidRPr="009D369B">
        <w:rPr>
          <w:rFonts w:asciiTheme="minorHAnsi" w:hAnsiTheme="minorHAnsi" w:cstheme="minorHAnsi"/>
          <w:sz w:val="24"/>
        </w:rPr>
        <w:t xml:space="preserve">Definição de Infraestrutura mínima para laboratórios de Cursos Técnicos; </w:t>
      </w:r>
    </w:p>
    <w:p w14:paraId="2812501E" w14:textId="77777777" w:rsidR="009D369B" w:rsidRPr="009D369B" w:rsidRDefault="009D369B" w:rsidP="009D369B">
      <w:pPr>
        <w:numPr>
          <w:ilvl w:val="0"/>
          <w:numId w:val="43"/>
        </w:numPr>
        <w:shd w:val="clear" w:color="auto" w:fill="FFFFFF"/>
        <w:tabs>
          <w:tab w:val="left" w:pos="426"/>
        </w:tabs>
        <w:spacing w:line="360" w:lineRule="auto"/>
        <w:jc w:val="both"/>
        <w:rPr>
          <w:rFonts w:asciiTheme="minorHAnsi" w:hAnsiTheme="minorHAnsi" w:cstheme="minorHAnsi"/>
          <w:sz w:val="24"/>
        </w:rPr>
      </w:pPr>
      <w:r w:rsidRPr="009D369B">
        <w:rPr>
          <w:rFonts w:asciiTheme="minorHAnsi" w:hAnsiTheme="minorHAnsi" w:cstheme="minorHAnsi"/>
          <w:sz w:val="24"/>
        </w:rPr>
        <w:t>Identificação das referências básicas, pertinente a cada área (quando pertinente).</w:t>
      </w:r>
    </w:p>
    <w:p w14:paraId="619855EE" w14:textId="77777777" w:rsidR="009D369B" w:rsidRPr="009D369B" w:rsidRDefault="009D369B" w:rsidP="009D369B">
      <w:pPr>
        <w:shd w:val="clear" w:color="auto" w:fill="FFFFFF"/>
        <w:tabs>
          <w:tab w:val="left" w:pos="426"/>
        </w:tabs>
        <w:spacing w:line="360" w:lineRule="auto"/>
        <w:jc w:val="both"/>
        <w:rPr>
          <w:rFonts w:asciiTheme="minorHAnsi" w:hAnsiTheme="minorHAnsi" w:cstheme="minorHAnsi"/>
          <w:sz w:val="24"/>
        </w:rPr>
      </w:pPr>
    </w:p>
    <w:p w14:paraId="2C256CCB" w14:textId="77777777" w:rsidR="009D369B" w:rsidRPr="009D369B" w:rsidRDefault="009D369B" w:rsidP="009D369B">
      <w:pPr>
        <w:shd w:val="clear" w:color="auto" w:fill="FFFFFF"/>
        <w:tabs>
          <w:tab w:val="left" w:pos="426"/>
        </w:tabs>
        <w:spacing w:line="360" w:lineRule="auto"/>
        <w:jc w:val="both"/>
        <w:rPr>
          <w:rFonts w:asciiTheme="minorHAnsi" w:eastAsia="MS Mincho" w:hAnsiTheme="minorHAnsi" w:cstheme="minorHAnsi"/>
          <w:color w:val="000000"/>
          <w:sz w:val="24"/>
          <w:lang w:eastAsia="ja-JP"/>
        </w:rPr>
      </w:pPr>
      <w:r w:rsidRPr="009D369B">
        <w:rPr>
          <w:rFonts w:asciiTheme="minorHAnsi" w:hAnsiTheme="minorHAnsi" w:cstheme="minorHAnsi"/>
          <w:sz w:val="24"/>
        </w:rPr>
        <w:t xml:space="preserve">   </w:t>
      </w:r>
      <w:r w:rsidRPr="009D369B">
        <w:rPr>
          <w:rFonts w:asciiTheme="minorHAnsi" w:eastAsia="MS Mincho" w:hAnsiTheme="minorHAnsi" w:cstheme="minorHAnsi"/>
          <w:color w:val="000000"/>
          <w:sz w:val="24"/>
          <w:lang w:eastAsia="ja-JP"/>
        </w:rPr>
        <w:tab/>
        <w:t>P</w:t>
      </w:r>
      <w:r w:rsidRPr="009D369B">
        <w:rPr>
          <w:rFonts w:asciiTheme="minorHAnsi" w:hAnsiTheme="minorHAnsi" w:cstheme="minorHAnsi"/>
          <w:sz w:val="24"/>
        </w:rPr>
        <w:t>articiparam deste trabalho, a nível estadual, coordenadores de cursos, coordenadores pedagógicos e equipe de colaboradores do SENAI/SC.</w:t>
      </w:r>
    </w:p>
    <w:p w14:paraId="32CB7FB7" w14:textId="77777777" w:rsidR="009D369B" w:rsidRPr="009D369B" w:rsidRDefault="009D369B" w:rsidP="009D369B">
      <w:pPr>
        <w:shd w:val="clear" w:color="auto" w:fill="FFFFFF"/>
        <w:tabs>
          <w:tab w:val="left" w:pos="540"/>
        </w:tabs>
        <w:adjustRightInd w:val="0"/>
        <w:spacing w:line="360" w:lineRule="auto"/>
        <w:jc w:val="both"/>
        <w:rPr>
          <w:rFonts w:asciiTheme="minorHAnsi" w:eastAsia="MS Mincho" w:hAnsiTheme="minorHAnsi" w:cstheme="minorHAnsi"/>
          <w:color w:val="FF0000"/>
          <w:sz w:val="24"/>
          <w:lang w:eastAsia="ja-JP"/>
        </w:rPr>
      </w:pPr>
      <w:r w:rsidRPr="009D369B">
        <w:rPr>
          <w:rFonts w:asciiTheme="minorHAnsi" w:eastAsia="MS Mincho" w:hAnsiTheme="minorHAnsi" w:cstheme="minorHAnsi"/>
          <w:color w:val="000000"/>
          <w:sz w:val="24"/>
          <w:lang w:eastAsia="ja-JP"/>
        </w:rPr>
        <w:tab/>
      </w:r>
      <w:r w:rsidRPr="009D369B">
        <w:rPr>
          <w:rFonts w:asciiTheme="minorHAnsi" w:eastAsia="MS Mincho" w:hAnsiTheme="minorHAnsi" w:cstheme="minorHAnsi"/>
          <w:color w:val="000000"/>
          <w:sz w:val="24"/>
          <w:lang w:eastAsia="ja-JP"/>
        </w:rPr>
        <w:tab/>
        <w:t>As alterações propostas visam atender às orientações legais e indicativos de mercado.</w:t>
      </w:r>
    </w:p>
    <w:p w14:paraId="5BFCC270" w14:textId="77777777" w:rsidR="008362D1" w:rsidRDefault="008362D1">
      <w:pPr>
        <w:jc w:val="both"/>
        <w:rPr>
          <w:rFonts w:ascii="Calibri" w:eastAsia="Calibri" w:hAnsi="Calibri" w:cs="Calibri"/>
          <w:sz w:val="24"/>
        </w:rPr>
      </w:pPr>
    </w:p>
    <w:p w14:paraId="0ABC25F9" w14:textId="79A5FAF7" w:rsidR="008362D1" w:rsidRDefault="008362D1"/>
    <w:p w14:paraId="6F99CB24" w14:textId="7A131631" w:rsidR="006A7616" w:rsidRDefault="006A7616"/>
    <w:p w14:paraId="49474837" w14:textId="77777777" w:rsidR="006A7616" w:rsidRDefault="006A7616"/>
    <w:p w14:paraId="6F09686B" w14:textId="77777777" w:rsidR="008362D1" w:rsidRDefault="00653F66">
      <w:pPr>
        <w:pStyle w:val="Ttulo1"/>
        <w:numPr>
          <w:ilvl w:val="0"/>
          <w:numId w:val="20"/>
        </w:numPr>
        <w:shd w:val="clear" w:color="auto" w:fill="D9D9D9"/>
        <w:spacing w:line="240" w:lineRule="auto"/>
        <w:ind w:left="426"/>
        <w:jc w:val="left"/>
      </w:pPr>
      <w:bookmarkStart w:id="3" w:name="_heading=h.41mghml" w:colFirst="0" w:colLast="0"/>
      <w:bookmarkEnd w:id="3"/>
      <w:r>
        <w:lastRenderedPageBreak/>
        <w:t>Requisitos de Acesso</w:t>
      </w:r>
    </w:p>
    <w:p w14:paraId="56F7BC18" w14:textId="77777777" w:rsidR="008362D1" w:rsidRDefault="00653F66">
      <w:pPr>
        <w:tabs>
          <w:tab w:val="left" w:pos="1784"/>
        </w:tabs>
      </w:pPr>
      <w:r>
        <w:tab/>
      </w:r>
    </w:p>
    <w:p w14:paraId="78F7BBDB"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O candidato com interesse nesse curso técnico deverá atender os seguintes requisitos:</w:t>
      </w:r>
    </w:p>
    <w:p w14:paraId="52EECA47" w14:textId="77777777" w:rsidR="008362D1" w:rsidRDefault="00653F66">
      <w:pPr>
        <w:numPr>
          <w:ilvl w:val="0"/>
          <w:numId w:val="1"/>
        </w:numPr>
        <w:pBdr>
          <w:top w:val="nil"/>
          <w:left w:val="nil"/>
          <w:bottom w:val="nil"/>
          <w:right w:val="nil"/>
          <w:between w:val="nil"/>
        </w:pBdr>
        <w:spacing w:before="120" w:after="120" w:line="276" w:lineRule="auto"/>
        <w:jc w:val="both"/>
        <w:rPr>
          <w:rFonts w:ascii="Calibri" w:eastAsia="Calibri" w:hAnsi="Calibri" w:cs="Calibri"/>
          <w:sz w:val="24"/>
        </w:rPr>
      </w:pPr>
      <w:r>
        <w:rPr>
          <w:rFonts w:ascii="Calibri" w:eastAsia="Calibri" w:hAnsi="Calibri" w:cs="Calibri"/>
          <w:sz w:val="24"/>
          <w:u w:val="single"/>
        </w:rPr>
        <w:t>Escolaridade mínima:</w:t>
      </w:r>
      <w:r>
        <w:rPr>
          <w:rFonts w:ascii="Calibri" w:eastAsia="Calibri" w:hAnsi="Calibri" w:cs="Calibri"/>
          <w:sz w:val="24"/>
        </w:rPr>
        <w:t xml:space="preserve"> Candidatos matriculados a partir no 2º ano do Ensino Médio ou de Estudos Equivalentes.</w:t>
      </w:r>
    </w:p>
    <w:p w14:paraId="2DD2DA3D" w14:textId="77777777" w:rsidR="008362D1" w:rsidRDefault="00653F66">
      <w:pPr>
        <w:numPr>
          <w:ilvl w:val="0"/>
          <w:numId w:val="1"/>
        </w:numPr>
        <w:pBdr>
          <w:top w:val="nil"/>
          <w:left w:val="nil"/>
          <w:bottom w:val="nil"/>
          <w:right w:val="nil"/>
          <w:between w:val="nil"/>
        </w:pBdr>
        <w:spacing w:before="120" w:after="120" w:line="276" w:lineRule="auto"/>
        <w:jc w:val="both"/>
        <w:rPr>
          <w:rFonts w:ascii="Calibri" w:eastAsia="Calibri" w:hAnsi="Calibri" w:cs="Calibri"/>
          <w:sz w:val="24"/>
        </w:rPr>
      </w:pPr>
      <w:r>
        <w:rPr>
          <w:rFonts w:ascii="Calibri" w:eastAsia="Calibri" w:hAnsi="Calibri" w:cs="Calibri"/>
          <w:sz w:val="24"/>
          <w:u w:val="single"/>
        </w:rPr>
        <w:t>Vagas abertas à comunidade</w:t>
      </w:r>
      <w:r>
        <w:rPr>
          <w:rFonts w:ascii="Calibri" w:eastAsia="Calibri" w:hAnsi="Calibri" w:cs="Calibri"/>
          <w:b/>
          <w:sz w:val="24"/>
        </w:rPr>
        <w:t xml:space="preserve">: </w:t>
      </w:r>
      <w:r>
        <w:rPr>
          <w:rFonts w:ascii="Calibri" w:eastAsia="Calibri" w:hAnsi="Calibri" w:cs="Calibri"/>
          <w:sz w:val="24"/>
        </w:rPr>
        <w:t>a seleção será realizada por ordem de inscrição, sendo convocados para a matrícula os candidatos inscritos até o limite de vagas disponíveis para cada curso.</w:t>
      </w:r>
    </w:p>
    <w:p w14:paraId="0D0B24D7"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Após a inscrição, o candidato deverá aguardar a convocação da Unidade para a matrícula, o que será feito assim que completar o </w:t>
      </w:r>
      <w:r>
        <w:rPr>
          <w:rFonts w:ascii="Calibri" w:eastAsia="Calibri" w:hAnsi="Calibri" w:cs="Calibri"/>
          <w:sz w:val="24"/>
        </w:rPr>
        <w:t>número</w:t>
      </w:r>
      <w:r>
        <w:rPr>
          <w:rFonts w:ascii="Calibri" w:eastAsia="Calibri" w:hAnsi="Calibri" w:cs="Calibri"/>
          <w:color w:val="000000"/>
          <w:sz w:val="24"/>
        </w:rPr>
        <w:t xml:space="preserve"> mínimo de inscritos para iniciar a turma. O contato será feito por telefone e e-mail informados no formulário de inscrição.</w:t>
      </w:r>
    </w:p>
    <w:p w14:paraId="7F90F4F0" w14:textId="77777777" w:rsidR="008362D1" w:rsidRDefault="00653F66">
      <w:pPr>
        <w:pBdr>
          <w:top w:val="nil"/>
          <w:left w:val="nil"/>
          <w:bottom w:val="nil"/>
          <w:right w:val="nil"/>
          <w:between w:val="nil"/>
        </w:pBdr>
        <w:tabs>
          <w:tab w:val="left" w:pos="362"/>
          <w:tab w:val="left" w:pos="587"/>
        </w:tabs>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O período e local de inscrição serão definidos em edital próprio do processo seletivo dos Cursos Técnicos do SENAI/SC.</w:t>
      </w:r>
    </w:p>
    <w:p w14:paraId="77119B29"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Se um ou mais </w:t>
      </w:r>
      <w:r>
        <w:rPr>
          <w:rFonts w:ascii="Calibri" w:eastAsia="Calibri" w:hAnsi="Calibri" w:cs="Calibri"/>
          <w:sz w:val="24"/>
        </w:rPr>
        <w:t>estudante</w:t>
      </w:r>
      <w:r>
        <w:rPr>
          <w:rFonts w:ascii="Calibri" w:eastAsia="Calibri" w:hAnsi="Calibri" w:cs="Calibri"/>
          <w:color w:val="000000"/>
          <w:sz w:val="24"/>
        </w:rPr>
        <w:t>s previamente selecionados não realizarem a matrícula, serão chamadas as inscrições subsequentes, sucessivamente, até que se completem as vagas disponibilizadas pela unidade.</w:t>
      </w:r>
    </w:p>
    <w:p w14:paraId="797A7D63"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Cursos técnicos com turmas customizadas para atendimento específico à empresa e outras instituições, o processo seletivo poderá ser estabelecido em termo de convênio/proposta comercial entre a instituição mantenedora (SENAI/SC) </w:t>
      </w:r>
      <w:r>
        <w:rPr>
          <w:rFonts w:ascii="Calibri" w:eastAsia="Calibri" w:hAnsi="Calibri" w:cs="Calibri"/>
          <w:sz w:val="24"/>
        </w:rPr>
        <w:t>e a instituição</w:t>
      </w:r>
      <w:r>
        <w:rPr>
          <w:rFonts w:ascii="Calibri" w:eastAsia="Calibri" w:hAnsi="Calibri" w:cs="Calibri"/>
          <w:color w:val="000000"/>
          <w:sz w:val="24"/>
        </w:rPr>
        <w:t xml:space="preserve"> conveniada/contratante.</w:t>
      </w:r>
    </w:p>
    <w:p w14:paraId="6B2924CA"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b/>
          <w:color w:val="000000"/>
          <w:sz w:val="24"/>
        </w:rPr>
      </w:pPr>
      <w:r>
        <w:rPr>
          <w:rFonts w:ascii="Calibri" w:eastAsia="Calibri" w:hAnsi="Calibri" w:cs="Calibri"/>
          <w:b/>
          <w:color w:val="000000"/>
          <w:sz w:val="24"/>
        </w:rPr>
        <w:t xml:space="preserve">Matrícula: </w:t>
      </w:r>
      <w:r>
        <w:rPr>
          <w:rFonts w:ascii="Calibri" w:eastAsia="Calibri" w:hAnsi="Calibri" w:cs="Calibri"/>
          <w:color w:val="000000"/>
          <w:sz w:val="24"/>
        </w:rPr>
        <w:t>a matrícula inicial será efetuada mediante solicitação do interessado, assistido por seu pai ou responsável, se menor de idade, com anuência às disposições constantes do Regimento Escolar.</w:t>
      </w:r>
    </w:p>
    <w:p w14:paraId="247553E5"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b/>
          <w:color w:val="000000"/>
          <w:sz w:val="24"/>
        </w:rPr>
      </w:pPr>
      <w:r>
        <w:rPr>
          <w:rFonts w:ascii="Calibri" w:eastAsia="Calibri" w:hAnsi="Calibri" w:cs="Calibri"/>
          <w:b/>
          <w:color w:val="000000"/>
          <w:sz w:val="24"/>
        </w:rPr>
        <w:t xml:space="preserve">São condições para a matrícula inicial: </w:t>
      </w:r>
    </w:p>
    <w:p w14:paraId="44202B11" w14:textId="77777777" w:rsidR="008362D1" w:rsidRDefault="00653F66">
      <w:pPr>
        <w:numPr>
          <w:ilvl w:val="0"/>
          <w:numId w:val="4"/>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ter sido classificado no processo de seleção, dentro do número de vagas existentes;</w:t>
      </w:r>
    </w:p>
    <w:p w14:paraId="212111D4" w14:textId="77777777" w:rsidR="008362D1" w:rsidRDefault="00653F66">
      <w:pPr>
        <w:numPr>
          <w:ilvl w:val="0"/>
          <w:numId w:val="4"/>
        </w:numPr>
        <w:pBdr>
          <w:top w:val="nil"/>
          <w:left w:val="nil"/>
          <w:bottom w:val="nil"/>
          <w:right w:val="nil"/>
          <w:between w:val="nil"/>
        </w:pBdr>
        <w:spacing w:after="120"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apresentar a documentação relacionada (via original e cópia).</w:t>
      </w:r>
    </w:p>
    <w:p w14:paraId="0CB5C604"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b/>
          <w:color w:val="000000"/>
          <w:sz w:val="24"/>
        </w:rPr>
        <w:t>Documentação para a matrícula:</w:t>
      </w:r>
      <w:r>
        <w:rPr>
          <w:rFonts w:ascii="Calibri" w:eastAsia="Calibri" w:hAnsi="Calibri" w:cs="Calibri"/>
          <w:color w:val="000000"/>
          <w:sz w:val="24"/>
        </w:rPr>
        <w:t xml:space="preserve"> no ato da matrícula o </w:t>
      </w:r>
      <w:r>
        <w:rPr>
          <w:rFonts w:ascii="Calibri" w:eastAsia="Calibri" w:hAnsi="Calibri" w:cs="Calibri"/>
          <w:sz w:val="24"/>
        </w:rPr>
        <w:t>estudante</w:t>
      </w:r>
      <w:r>
        <w:rPr>
          <w:rFonts w:ascii="Calibri" w:eastAsia="Calibri" w:hAnsi="Calibri" w:cs="Calibri"/>
          <w:color w:val="000000"/>
          <w:sz w:val="24"/>
        </w:rPr>
        <w:t xml:space="preserve"> deverá apresentar os seguintes documentos:</w:t>
      </w:r>
    </w:p>
    <w:p w14:paraId="347A2C52"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CPF;</w:t>
      </w:r>
    </w:p>
    <w:p w14:paraId="4E03075A"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RG;</w:t>
      </w:r>
    </w:p>
    <w:p w14:paraId="653DDF0F"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comprovante de residência;</w:t>
      </w:r>
    </w:p>
    <w:p w14:paraId="11A33AB6"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lastRenderedPageBreak/>
        <w:t>histórico e certificado de conclusão do ensino médio para os estudantes que já o concluíram ou declaração de frequência da segunda ou terceira série do ensino médio quando o estudante estiver cursando;</w:t>
      </w:r>
    </w:p>
    <w:p w14:paraId="3E10200C"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assinatura do contrato de prestação de serviços educacionais;</w:t>
      </w:r>
    </w:p>
    <w:p w14:paraId="0BAA5497"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RG e CPF do responsável legal/financeiro para menores de 18 anos e assinatura dos pais ou responsáveis no contrato de prestação de serviços educacionais.</w:t>
      </w:r>
    </w:p>
    <w:p w14:paraId="207BCB5F" w14:textId="77777777" w:rsidR="008362D1" w:rsidRDefault="00653F66">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laudo médico quando o candidato for pessoa com deficiência.</w:t>
      </w:r>
    </w:p>
    <w:p w14:paraId="4835BCED" w14:textId="77777777" w:rsidR="008362D1" w:rsidRDefault="00653F66">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Para a matrícula nas unidades curriculares subsequentes o candidato deverá observar os pré-requisitos identificados no desenho curricular do curso e estar matriculado na série correspondente do Ensino Médio, supletivo ou ter concluído. </w:t>
      </w:r>
    </w:p>
    <w:p w14:paraId="509D9987" w14:textId="77777777" w:rsidR="008362D1" w:rsidRDefault="00653F66">
      <w:pPr>
        <w:pBdr>
          <w:top w:val="nil"/>
          <w:left w:val="nil"/>
          <w:bottom w:val="nil"/>
          <w:right w:val="nil"/>
          <w:between w:val="nil"/>
        </w:pBdr>
        <w:spacing w:before="120"/>
        <w:jc w:val="both"/>
        <w:rPr>
          <w:rFonts w:ascii="Calibri" w:eastAsia="Calibri" w:hAnsi="Calibri" w:cs="Calibri"/>
          <w:color w:val="000000"/>
          <w:sz w:val="24"/>
        </w:rPr>
      </w:pPr>
      <w:r>
        <w:rPr>
          <w:rFonts w:ascii="Calibri" w:eastAsia="Calibri" w:hAnsi="Calibri" w:cs="Calibri"/>
          <w:b/>
          <w:color w:val="000000"/>
          <w:sz w:val="24"/>
        </w:rPr>
        <w:t>Observação:</w:t>
      </w:r>
      <w:r>
        <w:rPr>
          <w:rFonts w:ascii="Calibri" w:eastAsia="Calibri" w:hAnsi="Calibri" w:cs="Calibri"/>
          <w:color w:val="000000"/>
          <w:sz w:val="24"/>
        </w:rPr>
        <w:t xml:space="preserve"> O candidato é responsável pelos meios de acesso à Internet, para participação nas aulas </w:t>
      </w:r>
      <w:r>
        <w:rPr>
          <w:rFonts w:ascii="Calibri" w:eastAsia="Calibri" w:hAnsi="Calibri" w:cs="Calibri"/>
          <w:i/>
          <w:color w:val="000000"/>
          <w:sz w:val="24"/>
        </w:rPr>
        <w:t>online</w:t>
      </w:r>
      <w:r>
        <w:rPr>
          <w:rFonts w:ascii="Calibri" w:eastAsia="Calibri" w:hAnsi="Calibri" w:cs="Calibri"/>
          <w:color w:val="000000"/>
          <w:sz w:val="24"/>
        </w:rPr>
        <w:t xml:space="preserve"> (acesso aproximado de 20 horas semanais) durante o período do curso.</w:t>
      </w:r>
    </w:p>
    <w:p w14:paraId="4917AA2E" w14:textId="77777777" w:rsidR="008362D1" w:rsidRDefault="00653F66">
      <w:pPr>
        <w:pBdr>
          <w:top w:val="nil"/>
          <w:left w:val="nil"/>
          <w:bottom w:val="nil"/>
          <w:right w:val="nil"/>
          <w:between w:val="nil"/>
        </w:pBdr>
        <w:spacing w:before="120"/>
        <w:jc w:val="both"/>
        <w:rPr>
          <w:rFonts w:ascii="Calibri" w:eastAsia="Calibri" w:hAnsi="Calibri" w:cs="Calibri"/>
          <w:color w:val="000000"/>
          <w:sz w:val="24"/>
        </w:rPr>
      </w:pPr>
      <w:r>
        <w:rPr>
          <w:rFonts w:ascii="Calibri" w:eastAsia="Calibri" w:hAnsi="Calibri" w:cs="Calibri"/>
          <w:color w:val="000000"/>
          <w:sz w:val="24"/>
        </w:rPr>
        <w:t xml:space="preserve">É recomendável a configuração mínima de 512 MB de memória RAM, 100 MB de memória cache livre, Internet de banda larga (velocidade mínima de 300 </w:t>
      </w:r>
      <w:proofErr w:type="spellStart"/>
      <w:r>
        <w:rPr>
          <w:rFonts w:ascii="Calibri" w:eastAsia="Calibri" w:hAnsi="Calibri" w:cs="Calibri"/>
          <w:color w:val="000000"/>
          <w:sz w:val="24"/>
        </w:rPr>
        <w:t>kbps</w:t>
      </w:r>
      <w:proofErr w:type="spellEnd"/>
      <w:r>
        <w:rPr>
          <w:rFonts w:ascii="Calibri" w:eastAsia="Calibri" w:hAnsi="Calibri" w:cs="Calibri"/>
          <w:color w:val="000000"/>
          <w:sz w:val="24"/>
        </w:rPr>
        <w:t xml:space="preserve"> sem compartilhamento com outros computadores e Navegador de Internet com plugin Flash player versão 10.2 ou superior).</w:t>
      </w:r>
    </w:p>
    <w:p w14:paraId="2BE89442" w14:textId="77777777" w:rsidR="008362D1" w:rsidRDefault="008362D1">
      <w:pPr>
        <w:pBdr>
          <w:top w:val="nil"/>
          <w:left w:val="nil"/>
          <w:bottom w:val="nil"/>
          <w:right w:val="nil"/>
          <w:between w:val="nil"/>
        </w:pBdr>
        <w:spacing w:before="120" w:after="120" w:line="276" w:lineRule="auto"/>
        <w:jc w:val="both"/>
        <w:rPr>
          <w:color w:val="000000"/>
        </w:rPr>
      </w:pPr>
    </w:p>
    <w:p w14:paraId="148C70E3" w14:textId="77777777" w:rsidR="008362D1" w:rsidRDefault="008362D1"/>
    <w:p w14:paraId="6AD35DD3" w14:textId="77777777" w:rsidR="008362D1" w:rsidRDefault="00653F66">
      <w:pPr>
        <w:pStyle w:val="Ttulo1"/>
        <w:numPr>
          <w:ilvl w:val="0"/>
          <w:numId w:val="20"/>
        </w:numPr>
        <w:shd w:val="clear" w:color="auto" w:fill="D9D9D9"/>
        <w:spacing w:line="240" w:lineRule="auto"/>
        <w:ind w:left="426"/>
        <w:jc w:val="left"/>
      </w:pPr>
      <w:bookmarkStart w:id="4" w:name="_heading=h.2grqrue" w:colFirst="0" w:colLast="0"/>
      <w:bookmarkEnd w:id="4"/>
      <w:r>
        <w:t>Perfil Profissional de Conclusão</w:t>
      </w:r>
    </w:p>
    <w:p w14:paraId="49C34BAE" w14:textId="77777777" w:rsidR="008362D1" w:rsidRDefault="008362D1"/>
    <w:p w14:paraId="643B3EEE" w14:textId="77777777" w:rsidR="008362D1" w:rsidRDefault="008362D1">
      <w:pPr>
        <w:pBdr>
          <w:top w:val="nil"/>
          <w:left w:val="nil"/>
          <w:bottom w:val="nil"/>
          <w:right w:val="nil"/>
          <w:between w:val="nil"/>
        </w:pBdr>
        <w:jc w:val="both"/>
        <w:rPr>
          <w:color w:val="000000"/>
          <w:sz w:val="24"/>
        </w:rPr>
      </w:pPr>
    </w:p>
    <w:p w14:paraId="4FEA1FCE" w14:textId="77777777" w:rsidR="008362D1" w:rsidRDefault="008362D1">
      <w:pPr>
        <w:pBdr>
          <w:top w:val="nil"/>
          <w:left w:val="nil"/>
          <w:bottom w:val="nil"/>
          <w:right w:val="nil"/>
          <w:between w:val="nil"/>
        </w:pBdr>
        <w:jc w:val="both"/>
        <w:rPr>
          <w:color w:val="000000"/>
          <w:sz w:val="24"/>
        </w:rPr>
      </w:pPr>
    </w:p>
    <w:p w14:paraId="63D2F887" w14:textId="77777777" w:rsidR="008362D1" w:rsidRDefault="00653F66">
      <w:pPr>
        <w:pBdr>
          <w:top w:val="nil"/>
          <w:left w:val="nil"/>
          <w:bottom w:val="nil"/>
          <w:right w:val="nil"/>
          <w:between w:val="nil"/>
        </w:pBdr>
        <w:jc w:val="both"/>
        <w:rPr>
          <w:rFonts w:ascii="Calibri" w:eastAsia="Calibri" w:hAnsi="Calibri" w:cs="Calibri"/>
          <w:sz w:val="24"/>
        </w:rPr>
      </w:pPr>
      <w:r>
        <w:rPr>
          <w:rFonts w:ascii="Calibri" w:eastAsia="Calibri" w:hAnsi="Calibri" w:cs="Calibri"/>
          <w:b/>
          <w:color w:val="000000"/>
          <w:sz w:val="24"/>
        </w:rPr>
        <w:t>Competência Geral (Objetivo Geral</w:t>
      </w:r>
      <w:r>
        <w:rPr>
          <w:rFonts w:ascii="Calibri" w:eastAsia="Calibri" w:hAnsi="Calibri" w:cs="Calibri"/>
          <w:b/>
          <w:color w:val="000000"/>
          <w:sz w:val="24"/>
          <w:vertAlign w:val="superscript"/>
        </w:rPr>
        <w:footnoteReference w:id="1"/>
      </w:r>
      <w:r>
        <w:rPr>
          <w:rFonts w:ascii="Calibri" w:eastAsia="Calibri" w:hAnsi="Calibri" w:cs="Calibri"/>
          <w:b/>
          <w:color w:val="000000"/>
          <w:sz w:val="24"/>
        </w:rPr>
        <w:t>)</w:t>
      </w:r>
      <w:r>
        <w:rPr>
          <w:rFonts w:ascii="Calibri" w:eastAsia="Calibri" w:hAnsi="Calibri" w:cs="Calibri"/>
          <w:color w:val="000000"/>
          <w:sz w:val="24"/>
        </w:rPr>
        <w:t>:</w:t>
      </w:r>
      <w:r>
        <w:rPr>
          <w:rFonts w:ascii="Calibri" w:eastAsia="Calibri" w:hAnsi="Calibri" w:cs="Calibri"/>
          <w:sz w:val="24"/>
        </w:rPr>
        <w:t xml:space="preserve"> Desenvolver Modelagem e Supervisionar o processo de modelagem e pilotagem de produtos do vestuário de acordo com os padrões estabelecidos pela empresa, seguindo normas técnicas, de saúde e segurança do trabalho, princípios de gestão da qualidade e de sustentabilidade.</w:t>
      </w:r>
    </w:p>
    <w:p w14:paraId="2F9532F4" w14:textId="77777777" w:rsidR="008362D1" w:rsidRDefault="008362D1">
      <w:pPr>
        <w:pBdr>
          <w:top w:val="nil"/>
          <w:left w:val="nil"/>
          <w:bottom w:val="nil"/>
          <w:right w:val="nil"/>
          <w:between w:val="nil"/>
        </w:pBdr>
        <w:jc w:val="both"/>
        <w:rPr>
          <w:rFonts w:ascii="Calibri" w:eastAsia="Calibri" w:hAnsi="Calibri" w:cs="Calibri"/>
          <w:sz w:val="24"/>
        </w:rPr>
      </w:pPr>
    </w:p>
    <w:p w14:paraId="09D0814D" w14:textId="77777777" w:rsidR="008362D1" w:rsidRDefault="008362D1">
      <w:pPr>
        <w:pBdr>
          <w:top w:val="nil"/>
          <w:left w:val="nil"/>
          <w:bottom w:val="nil"/>
          <w:right w:val="nil"/>
          <w:between w:val="nil"/>
        </w:pBdr>
        <w:jc w:val="both"/>
        <w:rPr>
          <w:rFonts w:ascii="Calibri" w:eastAsia="Calibri" w:hAnsi="Calibri" w:cs="Calibri"/>
          <w:sz w:val="24"/>
        </w:rPr>
      </w:pPr>
    </w:p>
    <w:p w14:paraId="1EFD2577" w14:textId="77777777" w:rsidR="008362D1" w:rsidRDefault="008362D1">
      <w:pPr>
        <w:pBdr>
          <w:top w:val="nil"/>
          <w:left w:val="nil"/>
          <w:bottom w:val="nil"/>
          <w:right w:val="nil"/>
          <w:between w:val="nil"/>
        </w:pBdr>
        <w:jc w:val="both"/>
        <w:rPr>
          <w:rFonts w:ascii="Calibri" w:eastAsia="Calibri" w:hAnsi="Calibri" w:cs="Calibri"/>
          <w:sz w:val="24"/>
        </w:rPr>
      </w:pPr>
    </w:p>
    <w:p w14:paraId="70930C70" w14:textId="77777777" w:rsidR="008362D1" w:rsidRDefault="008362D1">
      <w:pPr>
        <w:pBdr>
          <w:top w:val="nil"/>
          <w:left w:val="nil"/>
          <w:bottom w:val="nil"/>
          <w:right w:val="nil"/>
          <w:between w:val="nil"/>
        </w:pBdr>
        <w:jc w:val="both"/>
        <w:rPr>
          <w:rFonts w:ascii="Calibri" w:eastAsia="Calibri" w:hAnsi="Calibri" w:cs="Calibri"/>
          <w:sz w:val="24"/>
        </w:rPr>
      </w:pPr>
    </w:p>
    <w:p w14:paraId="54510618" w14:textId="77777777" w:rsidR="008362D1" w:rsidRDefault="008362D1">
      <w:pPr>
        <w:pBdr>
          <w:top w:val="nil"/>
          <w:left w:val="nil"/>
          <w:bottom w:val="nil"/>
          <w:right w:val="nil"/>
          <w:between w:val="nil"/>
        </w:pBdr>
        <w:jc w:val="both"/>
        <w:rPr>
          <w:rFonts w:ascii="Calibri" w:eastAsia="Calibri" w:hAnsi="Calibri" w:cs="Calibri"/>
          <w:sz w:val="24"/>
        </w:rPr>
      </w:pPr>
    </w:p>
    <w:p w14:paraId="4363A5A7" w14:textId="77777777" w:rsidR="008362D1" w:rsidRDefault="008362D1">
      <w:pPr>
        <w:pBdr>
          <w:top w:val="nil"/>
          <w:left w:val="nil"/>
          <w:bottom w:val="nil"/>
          <w:right w:val="nil"/>
          <w:between w:val="nil"/>
        </w:pBdr>
        <w:jc w:val="both"/>
        <w:rPr>
          <w:rFonts w:ascii="Calibri" w:eastAsia="Calibri" w:hAnsi="Calibri" w:cs="Calibri"/>
          <w:sz w:val="24"/>
        </w:rPr>
      </w:pPr>
    </w:p>
    <w:p w14:paraId="60D6D6D3" w14:textId="77777777" w:rsidR="008362D1" w:rsidRDefault="008362D1">
      <w:pPr>
        <w:pBdr>
          <w:top w:val="nil"/>
          <w:left w:val="nil"/>
          <w:bottom w:val="nil"/>
          <w:right w:val="nil"/>
          <w:between w:val="nil"/>
        </w:pBdr>
        <w:jc w:val="both"/>
        <w:rPr>
          <w:rFonts w:ascii="Calibri" w:eastAsia="Calibri" w:hAnsi="Calibri" w:cs="Calibri"/>
          <w:sz w:val="24"/>
        </w:rPr>
      </w:pPr>
    </w:p>
    <w:p w14:paraId="2CFC50B8" w14:textId="77777777" w:rsidR="008362D1" w:rsidRDefault="008362D1">
      <w:pPr>
        <w:pBdr>
          <w:top w:val="nil"/>
          <w:left w:val="nil"/>
          <w:bottom w:val="nil"/>
          <w:right w:val="nil"/>
          <w:between w:val="nil"/>
        </w:pBdr>
        <w:jc w:val="both"/>
        <w:rPr>
          <w:rFonts w:ascii="Calibri" w:eastAsia="Calibri" w:hAnsi="Calibri" w:cs="Calibri"/>
          <w:sz w:val="24"/>
        </w:rPr>
      </w:pPr>
    </w:p>
    <w:p w14:paraId="66B1642E" w14:textId="77777777" w:rsidR="008362D1" w:rsidRDefault="008362D1">
      <w:pPr>
        <w:pBdr>
          <w:top w:val="nil"/>
          <w:left w:val="nil"/>
          <w:bottom w:val="nil"/>
          <w:right w:val="nil"/>
          <w:between w:val="nil"/>
        </w:pBdr>
        <w:jc w:val="both"/>
        <w:rPr>
          <w:rFonts w:ascii="Calibri" w:eastAsia="Calibri" w:hAnsi="Calibri" w:cs="Calibri"/>
          <w:sz w:val="24"/>
        </w:rPr>
      </w:pPr>
    </w:p>
    <w:p w14:paraId="3E5D2189" w14:textId="77777777" w:rsidR="008362D1" w:rsidRDefault="008362D1">
      <w:pPr>
        <w:pBdr>
          <w:top w:val="nil"/>
          <w:left w:val="nil"/>
          <w:bottom w:val="nil"/>
          <w:right w:val="nil"/>
          <w:between w:val="nil"/>
        </w:pBdr>
        <w:jc w:val="both"/>
        <w:rPr>
          <w:rFonts w:ascii="Calibri" w:eastAsia="Calibri" w:hAnsi="Calibri" w:cs="Calibri"/>
          <w:sz w:val="24"/>
        </w:rPr>
      </w:pPr>
    </w:p>
    <w:p w14:paraId="15DC6308" w14:textId="77777777" w:rsidR="008362D1" w:rsidRDefault="008362D1">
      <w:pPr>
        <w:pBdr>
          <w:top w:val="nil"/>
          <w:left w:val="nil"/>
          <w:bottom w:val="nil"/>
          <w:right w:val="nil"/>
          <w:between w:val="nil"/>
        </w:pBdr>
        <w:jc w:val="both"/>
        <w:rPr>
          <w:rFonts w:ascii="Calibri" w:eastAsia="Calibri" w:hAnsi="Calibri" w:cs="Calibri"/>
          <w:sz w:val="24"/>
        </w:rPr>
      </w:pPr>
    </w:p>
    <w:p w14:paraId="42CFF0B7" w14:textId="77777777" w:rsidR="008362D1" w:rsidRDefault="008362D1">
      <w:pPr>
        <w:pBdr>
          <w:top w:val="nil"/>
          <w:left w:val="nil"/>
          <w:bottom w:val="nil"/>
          <w:right w:val="nil"/>
          <w:between w:val="nil"/>
        </w:pBdr>
        <w:jc w:val="both"/>
        <w:rPr>
          <w:rFonts w:ascii="Calibri" w:eastAsia="Calibri" w:hAnsi="Calibri" w:cs="Calibri"/>
          <w:sz w:val="24"/>
        </w:rPr>
      </w:pPr>
    </w:p>
    <w:p w14:paraId="3E5268E8" w14:textId="77777777" w:rsidR="008362D1" w:rsidRDefault="008362D1">
      <w:pPr>
        <w:pBdr>
          <w:top w:val="nil"/>
          <w:left w:val="nil"/>
          <w:bottom w:val="nil"/>
          <w:right w:val="nil"/>
          <w:between w:val="nil"/>
        </w:pBdr>
        <w:jc w:val="both"/>
        <w:rPr>
          <w:rFonts w:ascii="Calibri" w:eastAsia="Calibri" w:hAnsi="Calibri" w:cs="Calibri"/>
          <w:sz w:val="24"/>
        </w:rPr>
      </w:pPr>
    </w:p>
    <w:tbl>
      <w:tblPr>
        <w:tblStyle w:val="a4"/>
        <w:tblW w:w="9795" w:type="dxa"/>
        <w:tblInd w:w="-310" w:type="dxa"/>
        <w:tblBorders>
          <w:top w:val="nil"/>
          <w:left w:val="nil"/>
          <w:bottom w:val="nil"/>
          <w:right w:val="nil"/>
          <w:insideH w:val="nil"/>
          <w:insideV w:val="nil"/>
        </w:tblBorders>
        <w:tblLayout w:type="fixed"/>
        <w:tblLook w:val="0600" w:firstRow="0" w:lastRow="0" w:firstColumn="0" w:lastColumn="0" w:noHBand="1" w:noVBand="1"/>
      </w:tblPr>
      <w:tblGrid>
        <w:gridCol w:w="4275"/>
        <w:gridCol w:w="5520"/>
      </w:tblGrid>
      <w:tr w:rsidR="008362D1" w14:paraId="0973870F" w14:textId="77777777">
        <w:trPr>
          <w:trHeight w:val="2195"/>
        </w:trPr>
        <w:tc>
          <w:tcPr>
            <w:tcW w:w="979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7A8F709B" w14:textId="77777777" w:rsidR="008362D1" w:rsidRDefault="00653F66">
            <w:pPr>
              <w:spacing w:before="240" w:after="240"/>
              <w:ind w:left="120" w:right="120"/>
              <w:jc w:val="center"/>
              <w:rPr>
                <w:b/>
                <w:sz w:val="24"/>
              </w:rPr>
            </w:pPr>
            <w:r>
              <w:rPr>
                <w:b/>
                <w:sz w:val="24"/>
              </w:rPr>
              <w:t>Função 1:</w:t>
            </w:r>
          </w:p>
          <w:p w14:paraId="6BDFF2D3" w14:textId="77777777" w:rsidR="008362D1" w:rsidRDefault="00653F66">
            <w:pPr>
              <w:spacing w:before="240" w:after="240"/>
              <w:ind w:left="120" w:right="120"/>
              <w:jc w:val="center"/>
              <w:rPr>
                <w:sz w:val="24"/>
                <w:highlight w:val="yellow"/>
              </w:rPr>
            </w:pPr>
            <w:r>
              <w:rPr>
                <w:sz w:val="24"/>
              </w:rPr>
              <w:t>Desenvolver modelagem de produtos do vestuário de acordo com os padrões estabelecidos pela empresa, seguindo normas técnicas, de saúde e segurança do trabalho, princípios de gestão da qualidade e sustentabilidade.</w:t>
            </w:r>
          </w:p>
        </w:tc>
      </w:tr>
      <w:tr w:rsidR="008362D1" w14:paraId="77F9E4E6" w14:textId="77777777">
        <w:trPr>
          <w:trHeight w:val="725"/>
        </w:trPr>
        <w:tc>
          <w:tcPr>
            <w:tcW w:w="427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30110E69" w14:textId="77777777" w:rsidR="008362D1" w:rsidRDefault="00653F66">
            <w:pPr>
              <w:spacing w:before="120" w:after="120" w:line="360" w:lineRule="auto"/>
              <w:ind w:left="120" w:right="120"/>
              <w:jc w:val="center"/>
              <w:rPr>
                <w:b/>
                <w:sz w:val="24"/>
              </w:rPr>
            </w:pPr>
            <w:r>
              <w:rPr>
                <w:b/>
                <w:sz w:val="24"/>
              </w:rPr>
              <w:t>Subfunções</w:t>
            </w:r>
          </w:p>
        </w:tc>
        <w:tc>
          <w:tcPr>
            <w:tcW w:w="552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1962A252" w14:textId="77777777" w:rsidR="008362D1" w:rsidRDefault="00653F66">
            <w:pPr>
              <w:spacing w:before="120" w:after="120" w:line="360" w:lineRule="auto"/>
              <w:ind w:left="120" w:right="120"/>
              <w:jc w:val="center"/>
              <w:rPr>
                <w:b/>
                <w:sz w:val="24"/>
              </w:rPr>
            </w:pPr>
            <w:r>
              <w:rPr>
                <w:b/>
                <w:sz w:val="24"/>
              </w:rPr>
              <w:t>Padrões de Desempenho</w:t>
            </w:r>
          </w:p>
        </w:tc>
      </w:tr>
      <w:tr w:rsidR="008362D1" w14:paraId="39C2865F" w14:textId="77777777">
        <w:trPr>
          <w:trHeight w:val="1955"/>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48CF45D6" w14:textId="77777777" w:rsidR="008362D1" w:rsidRDefault="00653F66">
            <w:pPr>
              <w:spacing w:before="240" w:after="240"/>
              <w:ind w:left="120" w:right="120"/>
              <w:jc w:val="both"/>
              <w:rPr>
                <w:sz w:val="24"/>
              </w:rPr>
            </w:pPr>
            <w:r>
              <w:rPr>
                <w:sz w:val="24"/>
              </w:rPr>
              <w:t>Construir Tabelas de Medida de corpo e Bases de Modelagem</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2B70D5D" w14:textId="77777777" w:rsidR="008362D1" w:rsidRDefault="00653F66">
            <w:pPr>
              <w:numPr>
                <w:ilvl w:val="0"/>
                <w:numId w:val="41"/>
              </w:numPr>
              <w:pBdr>
                <w:top w:val="nil"/>
                <w:left w:val="nil"/>
                <w:bottom w:val="nil"/>
                <w:right w:val="nil"/>
                <w:between w:val="nil"/>
              </w:pBdr>
              <w:spacing w:after="0" w:line="276" w:lineRule="auto"/>
              <w:ind w:right="120"/>
              <w:jc w:val="both"/>
              <w:rPr>
                <w:sz w:val="24"/>
              </w:rPr>
            </w:pPr>
            <w:r>
              <w:rPr>
                <w:sz w:val="24"/>
              </w:rPr>
              <w:t xml:space="preserve">Utilizando técnicas de gradação para construção das grades de tamanho em função do perfil do </w:t>
            </w:r>
            <w:proofErr w:type="gramStart"/>
            <w:r>
              <w:rPr>
                <w:sz w:val="24"/>
              </w:rPr>
              <w:t>público alvo</w:t>
            </w:r>
            <w:proofErr w:type="gramEnd"/>
            <w:r>
              <w:rPr>
                <w:sz w:val="24"/>
              </w:rPr>
              <w:t xml:space="preserve"> da marca</w:t>
            </w:r>
          </w:p>
          <w:p w14:paraId="538894D5" w14:textId="77777777" w:rsidR="008362D1" w:rsidRDefault="00653F66">
            <w:pPr>
              <w:numPr>
                <w:ilvl w:val="0"/>
                <w:numId w:val="41"/>
              </w:numPr>
              <w:pBdr>
                <w:top w:val="nil"/>
                <w:left w:val="nil"/>
                <w:bottom w:val="nil"/>
                <w:right w:val="nil"/>
                <w:between w:val="nil"/>
              </w:pBdr>
              <w:spacing w:after="0" w:line="276" w:lineRule="auto"/>
              <w:ind w:right="120"/>
              <w:jc w:val="both"/>
              <w:rPr>
                <w:sz w:val="24"/>
              </w:rPr>
            </w:pPr>
            <w:r>
              <w:rPr>
                <w:sz w:val="24"/>
              </w:rPr>
              <w:t xml:space="preserve">Considerando as informações de pesquisas sobre o perfil e medidas antropométricas do </w:t>
            </w:r>
            <w:proofErr w:type="gramStart"/>
            <w:r>
              <w:rPr>
                <w:sz w:val="24"/>
              </w:rPr>
              <w:t>público alvo</w:t>
            </w:r>
            <w:proofErr w:type="gramEnd"/>
            <w:r>
              <w:rPr>
                <w:sz w:val="24"/>
              </w:rPr>
              <w:t xml:space="preserve"> da marca</w:t>
            </w:r>
          </w:p>
        </w:tc>
      </w:tr>
      <w:tr w:rsidR="008362D1" w14:paraId="5370FB1C"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6A9BFED" w14:textId="77777777" w:rsidR="008362D1" w:rsidRDefault="00653F66">
            <w:pPr>
              <w:spacing w:before="240" w:after="240" w:line="360" w:lineRule="auto"/>
              <w:ind w:left="120" w:right="120"/>
              <w:jc w:val="both"/>
              <w:rPr>
                <w:sz w:val="24"/>
              </w:rPr>
            </w:pPr>
            <w:r>
              <w:rPr>
                <w:sz w:val="24"/>
              </w:rPr>
              <w:t>Construir a modelagem de produtos do vestuário</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4E9FF"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t xml:space="preserve">Seguindo procedimentos e Normas Regulamentadoras de qualidade, ergonomia, saúde e segurança do trabalho e sustentabilidade. </w:t>
            </w:r>
          </w:p>
          <w:p w14:paraId="2E01C211"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t xml:space="preserve">Atendendo aos procedimentos de registro de informações estabelecidos pela empresa </w:t>
            </w:r>
          </w:p>
          <w:p w14:paraId="147EC545"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t>Observando a otimização dos processos da produção</w:t>
            </w:r>
          </w:p>
          <w:p w14:paraId="5E62994B"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t xml:space="preserve">Utilizando técnicas de modelagem em função do </w:t>
            </w:r>
            <w:proofErr w:type="gramStart"/>
            <w:r>
              <w:rPr>
                <w:sz w:val="24"/>
              </w:rPr>
              <w:t>produto final</w:t>
            </w:r>
            <w:proofErr w:type="gramEnd"/>
            <w:r>
              <w:rPr>
                <w:sz w:val="24"/>
              </w:rPr>
              <w:t xml:space="preserve"> (manuais e informatizado) </w:t>
            </w:r>
          </w:p>
          <w:p w14:paraId="079FB90D"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t xml:space="preserve">Considerando as propriedades e características da matéria-prima e aviamentos em função do </w:t>
            </w:r>
            <w:proofErr w:type="gramStart"/>
            <w:r>
              <w:rPr>
                <w:sz w:val="24"/>
              </w:rPr>
              <w:t>produto final</w:t>
            </w:r>
            <w:proofErr w:type="gramEnd"/>
            <w:r>
              <w:rPr>
                <w:sz w:val="24"/>
              </w:rPr>
              <w:t xml:space="preserve"> </w:t>
            </w:r>
          </w:p>
          <w:p w14:paraId="158AE34B"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t xml:space="preserve">Considerando as informações da Ficha Técnica/ Criação, em função do </w:t>
            </w:r>
            <w:proofErr w:type="gramStart"/>
            <w:r>
              <w:rPr>
                <w:sz w:val="24"/>
              </w:rPr>
              <w:t>produto final</w:t>
            </w:r>
            <w:proofErr w:type="gramEnd"/>
          </w:p>
          <w:p w14:paraId="0C3E773C" w14:textId="77777777" w:rsidR="008362D1" w:rsidRDefault="00653F66">
            <w:pPr>
              <w:numPr>
                <w:ilvl w:val="0"/>
                <w:numId w:val="42"/>
              </w:numPr>
              <w:pBdr>
                <w:top w:val="nil"/>
                <w:left w:val="nil"/>
                <w:bottom w:val="nil"/>
                <w:right w:val="nil"/>
                <w:between w:val="nil"/>
              </w:pBdr>
              <w:spacing w:after="0" w:line="276" w:lineRule="auto"/>
              <w:ind w:right="120"/>
              <w:jc w:val="both"/>
              <w:rPr>
                <w:sz w:val="24"/>
              </w:rPr>
            </w:pPr>
            <w:r>
              <w:rPr>
                <w:sz w:val="24"/>
              </w:rPr>
              <w:lastRenderedPageBreak/>
              <w:t>Considerando Normas Técnicas das medidas antropométricas e ou tabela de medidas estabelecidas pela marca</w:t>
            </w:r>
          </w:p>
        </w:tc>
      </w:tr>
      <w:tr w:rsidR="008362D1" w14:paraId="4C3D99AA"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305E317F" w14:textId="77777777" w:rsidR="008362D1" w:rsidRDefault="00653F66">
            <w:pPr>
              <w:spacing w:before="240" w:after="240" w:line="360" w:lineRule="auto"/>
              <w:ind w:left="120" w:right="120"/>
              <w:jc w:val="both"/>
              <w:rPr>
                <w:sz w:val="24"/>
              </w:rPr>
            </w:pPr>
            <w:r>
              <w:rPr>
                <w:sz w:val="24"/>
              </w:rPr>
              <w:lastRenderedPageBreak/>
              <w:t>Apoiar a construção do protótipo</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89DA430" w14:textId="77777777" w:rsidR="008362D1" w:rsidRDefault="00653F66">
            <w:pPr>
              <w:numPr>
                <w:ilvl w:val="0"/>
                <w:numId w:val="28"/>
              </w:numPr>
              <w:pBdr>
                <w:top w:val="nil"/>
                <w:left w:val="nil"/>
                <w:bottom w:val="nil"/>
                <w:right w:val="nil"/>
                <w:between w:val="nil"/>
              </w:pBdr>
              <w:spacing w:after="0" w:line="276" w:lineRule="auto"/>
              <w:ind w:right="120"/>
              <w:jc w:val="both"/>
              <w:rPr>
                <w:sz w:val="24"/>
              </w:rPr>
            </w:pPr>
            <w:r>
              <w:rPr>
                <w:sz w:val="24"/>
              </w:rPr>
              <w:t xml:space="preserve">Atendendo aos procedimentos de registro de informações estabelecidos pela empresa </w:t>
            </w:r>
          </w:p>
          <w:p w14:paraId="42B0911E" w14:textId="77777777" w:rsidR="008362D1" w:rsidRDefault="00653F66">
            <w:pPr>
              <w:numPr>
                <w:ilvl w:val="0"/>
                <w:numId w:val="28"/>
              </w:numPr>
              <w:pBdr>
                <w:top w:val="nil"/>
                <w:left w:val="nil"/>
                <w:bottom w:val="nil"/>
                <w:right w:val="nil"/>
                <w:between w:val="nil"/>
              </w:pBdr>
              <w:spacing w:after="0" w:line="276" w:lineRule="auto"/>
              <w:ind w:right="120"/>
              <w:jc w:val="both"/>
              <w:rPr>
                <w:sz w:val="24"/>
              </w:rPr>
            </w:pPr>
            <w:r>
              <w:rPr>
                <w:sz w:val="24"/>
              </w:rPr>
              <w:t xml:space="preserve">Considerando a sequência operacional preliminar estabelecida (preparação, montagem e acabamento) </w:t>
            </w:r>
          </w:p>
          <w:p w14:paraId="0ABBF0E9" w14:textId="77777777" w:rsidR="008362D1" w:rsidRDefault="00653F66">
            <w:pPr>
              <w:numPr>
                <w:ilvl w:val="0"/>
                <w:numId w:val="28"/>
              </w:numPr>
              <w:pBdr>
                <w:top w:val="nil"/>
                <w:left w:val="nil"/>
                <w:bottom w:val="nil"/>
                <w:right w:val="nil"/>
                <w:between w:val="nil"/>
              </w:pBdr>
              <w:spacing w:after="0" w:line="276" w:lineRule="auto"/>
              <w:ind w:right="120"/>
              <w:jc w:val="both"/>
              <w:rPr>
                <w:sz w:val="24"/>
              </w:rPr>
            </w:pPr>
            <w:r>
              <w:rPr>
                <w:sz w:val="24"/>
              </w:rPr>
              <w:t xml:space="preserve">Considerando as características dos materiais utilizados para construção do protótipo </w:t>
            </w:r>
          </w:p>
          <w:p w14:paraId="6715D948" w14:textId="77777777" w:rsidR="008362D1" w:rsidRDefault="00653F66">
            <w:pPr>
              <w:numPr>
                <w:ilvl w:val="0"/>
                <w:numId w:val="28"/>
              </w:numPr>
              <w:pBdr>
                <w:top w:val="nil"/>
                <w:left w:val="nil"/>
                <w:bottom w:val="nil"/>
                <w:right w:val="nil"/>
                <w:between w:val="nil"/>
              </w:pBdr>
              <w:spacing w:after="0" w:line="276" w:lineRule="auto"/>
              <w:ind w:right="120"/>
              <w:jc w:val="both"/>
              <w:rPr>
                <w:sz w:val="24"/>
              </w:rPr>
            </w:pPr>
            <w:r>
              <w:rPr>
                <w:sz w:val="24"/>
              </w:rPr>
              <w:t>Considerando as informações da Ficha Técnica/ Desenvolvimento e do molde do protótipo</w:t>
            </w:r>
          </w:p>
        </w:tc>
      </w:tr>
      <w:tr w:rsidR="008362D1" w14:paraId="6B845CA2"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23CE7EB" w14:textId="77777777" w:rsidR="008362D1" w:rsidRDefault="00653F66">
            <w:pPr>
              <w:spacing w:before="240" w:after="240" w:line="360" w:lineRule="auto"/>
              <w:ind w:left="120" w:right="120"/>
              <w:jc w:val="both"/>
              <w:rPr>
                <w:sz w:val="24"/>
              </w:rPr>
            </w:pPr>
            <w:r>
              <w:rPr>
                <w:sz w:val="24"/>
              </w:rPr>
              <w:t>Adequar o protótipo</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59A286B" w14:textId="77777777" w:rsidR="008362D1" w:rsidRDefault="00653F66">
            <w:pPr>
              <w:numPr>
                <w:ilvl w:val="0"/>
                <w:numId w:val="30"/>
              </w:numPr>
              <w:pBdr>
                <w:top w:val="nil"/>
                <w:left w:val="nil"/>
                <w:bottom w:val="nil"/>
                <w:right w:val="nil"/>
                <w:between w:val="nil"/>
              </w:pBdr>
              <w:spacing w:after="0" w:line="276" w:lineRule="auto"/>
              <w:ind w:right="120"/>
              <w:jc w:val="both"/>
              <w:rPr>
                <w:sz w:val="24"/>
              </w:rPr>
            </w:pPr>
            <w:r>
              <w:rPr>
                <w:sz w:val="24"/>
              </w:rPr>
              <w:t xml:space="preserve">Atendendo aos procedimentos de registro de informações estabelecidos pela empresa </w:t>
            </w:r>
          </w:p>
          <w:p w14:paraId="260D6910" w14:textId="77777777" w:rsidR="008362D1" w:rsidRDefault="00653F66">
            <w:pPr>
              <w:numPr>
                <w:ilvl w:val="0"/>
                <w:numId w:val="30"/>
              </w:numPr>
              <w:pBdr>
                <w:top w:val="nil"/>
                <w:left w:val="nil"/>
                <w:bottom w:val="nil"/>
                <w:right w:val="nil"/>
                <w:between w:val="nil"/>
              </w:pBdr>
              <w:spacing w:after="0" w:line="276" w:lineRule="auto"/>
              <w:ind w:right="120"/>
              <w:jc w:val="both"/>
              <w:rPr>
                <w:sz w:val="24"/>
              </w:rPr>
            </w:pPr>
            <w:r>
              <w:rPr>
                <w:sz w:val="24"/>
              </w:rPr>
              <w:t>Considerando as alterações na modelagem em função da prova de roupa (</w:t>
            </w:r>
            <w:proofErr w:type="spellStart"/>
            <w:r>
              <w:rPr>
                <w:sz w:val="24"/>
              </w:rPr>
              <w:t>vestibilidade</w:t>
            </w:r>
            <w:proofErr w:type="spellEnd"/>
            <w:r>
              <w:rPr>
                <w:sz w:val="24"/>
              </w:rPr>
              <w:t xml:space="preserve"> e </w:t>
            </w:r>
            <w:proofErr w:type="spellStart"/>
            <w:r>
              <w:rPr>
                <w:sz w:val="24"/>
              </w:rPr>
              <w:t>costurabilidade</w:t>
            </w:r>
            <w:proofErr w:type="spellEnd"/>
            <w:r>
              <w:rPr>
                <w:sz w:val="24"/>
              </w:rPr>
              <w:t>)</w:t>
            </w:r>
          </w:p>
        </w:tc>
      </w:tr>
    </w:tbl>
    <w:p w14:paraId="4FE29A2D" w14:textId="77777777" w:rsidR="008362D1" w:rsidRDefault="008362D1">
      <w:pPr>
        <w:spacing w:before="240" w:after="240" w:line="360" w:lineRule="auto"/>
        <w:jc w:val="both"/>
        <w:rPr>
          <w:rFonts w:ascii="Calibri" w:eastAsia="Calibri" w:hAnsi="Calibri" w:cs="Calibri"/>
          <w:sz w:val="24"/>
        </w:rPr>
      </w:pPr>
    </w:p>
    <w:p w14:paraId="43419CC5" w14:textId="3FA51323" w:rsidR="008362D1" w:rsidRDefault="008362D1">
      <w:pPr>
        <w:spacing w:before="240" w:after="240" w:line="360" w:lineRule="auto"/>
        <w:jc w:val="both"/>
        <w:rPr>
          <w:sz w:val="18"/>
          <w:szCs w:val="18"/>
        </w:rPr>
      </w:pPr>
    </w:p>
    <w:p w14:paraId="3ADC02ED" w14:textId="25691671" w:rsidR="0045623F" w:rsidRDefault="0045623F">
      <w:pPr>
        <w:spacing w:before="240" w:after="240" w:line="360" w:lineRule="auto"/>
        <w:jc w:val="both"/>
        <w:rPr>
          <w:sz w:val="18"/>
          <w:szCs w:val="18"/>
        </w:rPr>
      </w:pPr>
    </w:p>
    <w:p w14:paraId="4B8EA672" w14:textId="3A944280" w:rsidR="0045623F" w:rsidRDefault="0045623F">
      <w:pPr>
        <w:spacing w:before="240" w:after="240" w:line="360" w:lineRule="auto"/>
        <w:jc w:val="both"/>
        <w:rPr>
          <w:sz w:val="18"/>
          <w:szCs w:val="18"/>
        </w:rPr>
      </w:pPr>
    </w:p>
    <w:p w14:paraId="64C7EF3B" w14:textId="65319641" w:rsidR="0045623F" w:rsidRDefault="0045623F">
      <w:pPr>
        <w:spacing w:before="240" w:after="240" w:line="360" w:lineRule="auto"/>
        <w:jc w:val="both"/>
        <w:rPr>
          <w:sz w:val="18"/>
          <w:szCs w:val="18"/>
        </w:rPr>
      </w:pPr>
    </w:p>
    <w:p w14:paraId="3A5E2410" w14:textId="489A5B98" w:rsidR="0045623F" w:rsidRDefault="0045623F">
      <w:pPr>
        <w:spacing w:before="240" w:after="240" w:line="360" w:lineRule="auto"/>
        <w:jc w:val="both"/>
        <w:rPr>
          <w:sz w:val="18"/>
          <w:szCs w:val="18"/>
        </w:rPr>
      </w:pPr>
    </w:p>
    <w:p w14:paraId="64B8B1A1" w14:textId="77777777" w:rsidR="0045623F" w:rsidRDefault="0045623F">
      <w:pPr>
        <w:spacing w:before="240" w:after="240" w:line="360" w:lineRule="auto"/>
        <w:jc w:val="both"/>
        <w:rPr>
          <w:sz w:val="18"/>
          <w:szCs w:val="18"/>
        </w:rPr>
      </w:pPr>
    </w:p>
    <w:tbl>
      <w:tblPr>
        <w:tblStyle w:val="a5"/>
        <w:tblW w:w="9585"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4185"/>
        <w:gridCol w:w="5400"/>
      </w:tblGrid>
      <w:tr w:rsidR="008362D1" w14:paraId="31E820D3" w14:textId="77777777">
        <w:trPr>
          <w:trHeight w:val="1040"/>
        </w:trPr>
        <w:tc>
          <w:tcPr>
            <w:tcW w:w="95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47280509" w14:textId="77777777" w:rsidR="008362D1" w:rsidRDefault="00653F66">
            <w:pPr>
              <w:spacing w:before="240" w:after="240"/>
              <w:ind w:left="120" w:right="120"/>
              <w:jc w:val="center"/>
              <w:rPr>
                <w:b/>
                <w:sz w:val="24"/>
              </w:rPr>
            </w:pPr>
            <w:r>
              <w:rPr>
                <w:b/>
                <w:sz w:val="24"/>
              </w:rPr>
              <w:lastRenderedPageBreak/>
              <w:t xml:space="preserve">Função 2: </w:t>
            </w:r>
          </w:p>
          <w:p w14:paraId="65561172" w14:textId="77777777" w:rsidR="008362D1" w:rsidRDefault="00653F66">
            <w:pPr>
              <w:spacing w:before="240" w:after="240"/>
              <w:ind w:left="120" w:right="120"/>
              <w:jc w:val="center"/>
              <w:rPr>
                <w:b/>
                <w:sz w:val="24"/>
                <w:highlight w:val="yellow"/>
              </w:rPr>
            </w:pPr>
            <w:r>
              <w:rPr>
                <w:sz w:val="24"/>
              </w:rPr>
              <w:t>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448AAD3D" w14:textId="77777777">
        <w:trPr>
          <w:trHeight w:val="725"/>
        </w:trPr>
        <w:tc>
          <w:tcPr>
            <w:tcW w:w="418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31401366" w14:textId="77777777" w:rsidR="008362D1" w:rsidRDefault="00653F66">
            <w:pPr>
              <w:spacing w:before="120" w:after="120" w:line="360" w:lineRule="auto"/>
              <w:ind w:left="120" w:right="120"/>
              <w:jc w:val="center"/>
              <w:rPr>
                <w:b/>
                <w:sz w:val="24"/>
              </w:rPr>
            </w:pPr>
            <w:r>
              <w:rPr>
                <w:b/>
                <w:sz w:val="24"/>
              </w:rPr>
              <w:t>Subfunções</w:t>
            </w:r>
          </w:p>
        </w:tc>
        <w:tc>
          <w:tcPr>
            <w:tcW w:w="540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0234F43E" w14:textId="77777777" w:rsidR="008362D1" w:rsidRDefault="00653F66">
            <w:pPr>
              <w:spacing w:before="120" w:after="120" w:line="360" w:lineRule="auto"/>
              <w:ind w:left="120" w:right="120"/>
              <w:jc w:val="center"/>
              <w:rPr>
                <w:b/>
                <w:sz w:val="24"/>
              </w:rPr>
            </w:pPr>
            <w:r>
              <w:rPr>
                <w:b/>
                <w:sz w:val="24"/>
              </w:rPr>
              <w:t>Padrões de Desempenho</w:t>
            </w:r>
          </w:p>
        </w:tc>
      </w:tr>
      <w:tr w:rsidR="008362D1" w14:paraId="1D1E312B"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724D847" w14:textId="77777777" w:rsidR="008362D1" w:rsidRDefault="00653F66">
            <w:pPr>
              <w:spacing w:before="240" w:after="240" w:line="360" w:lineRule="auto"/>
              <w:ind w:left="120" w:right="120"/>
              <w:rPr>
                <w:sz w:val="24"/>
              </w:rPr>
            </w:pPr>
            <w:r>
              <w:rPr>
                <w:sz w:val="24"/>
              </w:rPr>
              <w:t>Organizar o setor de modelagem</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B89E179" w14:textId="77777777" w:rsidR="008362D1" w:rsidRDefault="00653F66">
            <w:pPr>
              <w:numPr>
                <w:ilvl w:val="0"/>
                <w:numId w:val="31"/>
              </w:numPr>
              <w:pBdr>
                <w:top w:val="nil"/>
                <w:left w:val="nil"/>
                <w:bottom w:val="nil"/>
                <w:right w:val="nil"/>
                <w:between w:val="nil"/>
              </w:pBdr>
              <w:spacing w:after="0" w:line="276" w:lineRule="auto"/>
              <w:ind w:right="120"/>
              <w:rPr>
                <w:sz w:val="24"/>
              </w:rPr>
            </w:pPr>
            <w:r>
              <w:rPr>
                <w:sz w:val="24"/>
              </w:rPr>
              <w:t xml:space="preserve">Monitorando os indicadores de produtividade e qualidade relativos ao setor de modelagem </w:t>
            </w:r>
          </w:p>
          <w:p w14:paraId="739BDC4F" w14:textId="77777777" w:rsidR="008362D1" w:rsidRDefault="00653F66">
            <w:pPr>
              <w:numPr>
                <w:ilvl w:val="0"/>
                <w:numId w:val="31"/>
              </w:numPr>
              <w:pBdr>
                <w:top w:val="nil"/>
                <w:left w:val="nil"/>
                <w:bottom w:val="nil"/>
                <w:right w:val="nil"/>
                <w:between w:val="nil"/>
              </w:pBdr>
              <w:spacing w:after="0" w:line="276" w:lineRule="auto"/>
              <w:ind w:right="120"/>
              <w:jc w:val="both"/>
              <w:rPr>
                <w:sz w:val="24"/>
              </w:rPr>
            </w:pPr>
            <w:r>
              <w:rPr>
                <w:sz w:val="24"/>
              </w:rPr>
              <w:t>Atendendo aos procedimentos de registro de informações estabelecidos pela empresa</w:t>
            </w:r>
          </w:p>
          <w:p w14:paraId="3D5FBE8E" w14:textId="77777777" w:rsidR="008362D1" w:rsidRDefault="00653F66">
            <w:pPr>
              <w:numPr>
                <w:ilvl w:val="0"/>
                <w:numId w:val="31"/>
              </w:numPr>
              <w:pBdr>
                <w:top w:val="nil"/>
                <w:left w:val="nil"/>
                <w:bottom w:val="nil"/>
                <w:right w:val="nil"/>
                <w:between w:val="nil"/>
              </w:pBdr>
              <w:spacing w:after="0" w:line="276" w:lineRule="auto"/>
              <w:ind w:right="120"/>
              <w:jc w:val="both"/>
              <w:rPr>
                <w:sz w:val="24"/>
              </w:rPr>
            </w:pPr>
            <w:r>
              <w:rPr>
                <w:sz w:val="24"/>
              </w:rPr>
              <w:t xml:space="preserve">Considerando o cronograma </w:t>
            </w:r>
            <w:proofErr w:type="spellStart"/>
            <w:proofErr w:type="gramStart"/>
            <w:r>
              <w:rPr>
                <w:sz w:val="24"/>
              </w:rPr>
              <w:t>pré</w:t>
            </w:r>
            <w:proofErr w:type="spellEnd"/>
            <w:r>
              <w:rPr>
                <w:sz w:val="24"/>
              </w:rPr>
              <w:t xml:space="preserve"> estabelecidas</w:t>
            </w:r>
            <w:proofErr w:type="gramEnd"/>
            <w:r>
              <w:rPr>
                <w:sz w:val="24"/>
              </w:rPr>
              <w:t xml:space="preserve"> pela empresa para distribuições das atividades do setor de modelagem</w:t>
            </w:r>
          </w:p>
        </w:tc>
      </w:tr>
      <w:tr w:rsidR="008362D1" w14:paraId="343E8638"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A510175" w14:textId="77777777" w:rsidR="008362D1" w:rsidRDefault="00653F66">
            <w:pPr>
              <w:spacing w:before="240" w:after="240" w:line="360" w:lineRule="auto"/>
              <w:ind w:left="120" w:right="120"/>
              <w:rPr>
                <w:sz w:val="24"/>
              </w:rPr>
            </w:pPr>
            <w:r>
              <w:rPr>
                <w:sz w:val="24"/>
              </w:rPr>
              <w:t>Liberar a modelagem e peça piloto para a produção</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B1C03F"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Considerando as informações da Ficha Técnica/desenvolvimento e ou Peça Piloto</w:t>
            </w:r>
          </w:p>
          <w:p w14:paraId="3E28E317"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 xml:space="preserve">Atendendo aos procedimentos de registro de informações estabelecidos pela empresa </w:t>
            </w:r>
          </w:p>
          <w:p w14:paraId="419CB7A8"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Utilizando técnicas de gradação do molde de acordo com Normas Técnicas das medidas antropométricas e ou tabela de medidas estabelecidas pela marca</w:t>
            </w:r>
          </w:p>
        </w:tc>
      </w:tr>
      <w:tr w:rsidR="008362D1" w14:paraId="1F044FDB"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5DAFD22E" w14:textId="77777777" w:rsidR="008362D1" w:rsidRDefault="00653F66">
            <w:pPr>
              <w:spacing w:before="240" w:after="240" w:line="360" w:lineRule="auto"/>
              <w:ind w:left="120" w:right="120"/>
              <w:rPr>
                <w:sz w:val="24"/>
              </w:rPr>
            </w:pPr>
            <w:r>
              <w:rPr>
                <w:sz w:val="24"/>
              </w:rPr>
              <w:t>Gerenciar equipes de trabalho</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1F259F"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 xml:space="preserve">Garantindo o atendimento das Normas Regulamentadoras relativas à ergonomia. </w:t>
            </w:r>
          </w:p>
          <w:p w14:paraId="6EF328B7"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 xml:space="preserve">Garantindo o bom clima organizacional setorial. </w:t>
            </w:r>
          </w:p>
          <w:p w14:paraId="016DDA2A"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 xml:space="preserve">Considerando a necessidade de treinamento identificada na equipe em função dos novos </w:t>
            </w:r>
            <w:r>
              <w:rPr>
                <w:sz w:val="24"/>
              </w:rPr>
              <w:lastRenderedPageBreak/>
              <w:t xml:space="preserve">produtos e novas tecnologias e ou novas contratações </w:t>
            </w:r>
          </w:p>
          <w:p w14:paraId="6E571D1A" w14:textId="77777777" w:rsidR="008362D1" w:rsidRDefault="00653F66">
            <w:pPr>
              <w:numPr>
                <w:ilvl w:val="0"/>
                <w:numId w:val="32"/>
              </w:numPr>
              <w:pBdr>
                <w:top w:val="nil"/>
                <w:left w:val="nil"/>
                <w:bottom w:val="nil"/>
                <w:right w:val="nil"/>
                <w:between w:val="nil"/>
              </w:pBdr>
              <w:spacing w:after="0" w:line="276" w:lineRule="auto"/>
              <w:ind w:right="120"/>
              <w:jc w:val="both"/>
              <w:rPr>
                <w:sz w:val="24"/>
              </w:rPr>
            </w:pPr>
            <w:r>
              <w:rPr>
                <w:sz w:val="24"/>
              </w:rPr>
              <w:t>Garantindo o desempenho da equipe de trabalho em função dos indicadores de produtividade estabelecidos pela empresa</w:t>
            </w:r>
          </w:p>
        </w:tc>
      </w:tr>
    </w:tbl>
    <w:p w14:paraId="4AE5E8CA" w14:textId="2683BEC5" w:rsidR="008362D1" w:rsidRDefault="00653F66">
      <w:pPr>
        <w:spacing w:before="240" w:after="240" w:line="360" w:lineRule="auto"/>
        <w:jc w:val="both"/>
        <w:rPr>
          <w:rFonts w:ascii="Calibri" w:eastAsia="Calibri" w:hAnsi="Calibri" w:cs="Calibri"/>
          <w:sz w:val="24"/>
        </w:rPr>
      </w:pPr>
      <w:r>
        <w:rPr>
          <w:rFonts w:ascii="Calibri" w:eastAsia="Calibri" w:hAnsi="Calibri" w:cs="Calibri"/>
          <w:sz w:val="24"/>
        </w:rPr>
        <w:lastRenderedPageBreak/>
        <w:t xml:space="preserve"> </w:t>
      </w:r>
    </w:p>
    <w:p w14:paraId="273A53CD" w14:textId="03AD96D9" w:rsidR="0045623F" w:rsidRDefault="0045623F">
      <w:pPr>
        <w:spacing w:before="240" w:after="240" w:line="360" w:lineRule="auto"/>
        <w:jc w:val="both"/>
        <w:rPr>
          <w:rFonts w:ascii="Calibri" w:eastAsia="Calibri" w:hAnsi="Calibri" w:cs="Calibri"/>
          <w:sz w:val="24"/>
        </w:rPr>
      </w:pPr>
    </w:p>
    <w:p w14:paraId="3580BF3A" w14:textId="2734D6FC" w:rsidR="0045623F" w:rsidRDefault="0045623F">
      <w:pPr>
        <w:spacing w:before="240" w:after="240" w:line="360" w:lineRule="auto"/>
        <w:jc w:val="both"/>
        <w:rPr>
          <w:rFonts w:ascii="Calibri" w:eastAsia="Calibri" w:hAnsi="Calibri" w:cs="Calibri"/>
          <w:sz w:val="24"/>
        </w:rPr>
      </w:pPr>
    </w:p>
    <w:p w14:paraId="31283CE4" w14:textId="6FB4CB45" w:rsidR="0045623F" w:rsidRDefault="0045623F">
      <w:pPr>
        <w:spacing w:before="240" w:after="240" w:line="360" w:lineRule="auto"/>
        <w:jc w:val="both"/>
        <w:rPr>
          <w:rFonts w:ascii="Calibri" w:eastAsia="Calibri" w:hAnsi="Calibri" w:cs="Calibri"/>
          <w:sz w:val="24"/>
        </w:rPr>
      </w:pPr>
    </w:p>
    <w:p w14:paraId="05E70B1C" w14:textId="0BA1DA29" w:rsidR="0045623F" w:rsidRDefault="0045623F">
      <w:pPr>
        <w:spacing w:before="240" w:after="240" w:line="360" w:lineRule="auto"/>
        <w:jc w:val="both"/>
        <w:rPr>
          <w:rFonts w:ascii="Calibri" w:eastAsia="Calibri" w:hAnsi="Calibri" w:cs="Calibri"/>
          <w:sz w:val="24"/>
        </w:rPr>
      </w:pPr>
    </w:p>
    <w:p w14:paraId="5B3B1815" w14:textId="0517B885" w:rsidR="0045623F" w:rsidRDefault="0045623F">
      <w:pPr>
        <w:spacing w:before="240" w:after="240" w:line="360" w:lineRule="auto"/>
        <w:jc w:val="both"/>
        <w:rPr>
          <w:rFonts w:ascii="Calibri" w:eastAsia="Calibri" w:hAnsi="Calibri" w:cs="Calibri"/>
          <w:sz w:val="24"/>
        </w:rPr>
      </w:pPr>
    </w:p>
    <w:p w14:paraId="7A0E8674" w14:textId="1A48FC91" w:rsidR="0045623F" w:rsidRDefault="0045623F">
      <w:pPr>
        <w:spacing w:before="240" w:after="240" w:line="360" w:lineRule="auto"/>
        <w:jc w:val="both"/>
        <w:rPr>
          <w:rFonts w:ascii="Calibri" w:eastAsia="Calibri" w:hAnsi="Calibri" w:cs="Calibri"/>
          <w:sz w:val="24"/>
        </w:rPr>
      </w:pPr>
    </w:p>
    <w:p w14:paraId="7D0DF3DB" w14:textId="1B5106B5" w:rsidR="0045623F" w:rsidRDefault="0045623F">
      <w:pPr>
        <w:spacing w:before="240" w:after="240" w:line="360" w:lineRule="auto"/>
        <w:jc w:val="both"/>
        <w:rPr>
          <w:rFonts w:ascii="Calibri" w:eastAsia="Calibri" w:hAnsi="Calibri" w:cs="Calibri"/>
          <w:sz w:val="24"/>
        </w:rPr>
      </w:pPr>
    </w:p>
    <w:p w14:paraId="0E7B01D5" w14:textId="20020513" w:rsidR="0045623F" w:rsidRDefault="0045623F">
      <w:pPr>
        <w:spacing w:before="240" w:after="240" w:line="360" w:lineRule="auto"/>
        <w:jc w:val="both"/>
        <w:rPr>
          <w:rFonts w:ascii="Calibri" w:eastAsia="Calibri" w:hAnsi="Calibri" w:cs="Calibri"/>
          <w:sz w:val="24"/>
        </w:rPr>
      </w:pPr>
    </w:p>
    <w:p w14:paraId="08896254" w14:textId="198DDB61" w:rsidR="0045623F" w:rsidRDefault="0045623F">
      <w:pPr>
        <w:spacing w:before="240" w:after="240" w:line="360" w:lineRule="auto"/>
        <w:jc w:val="both"/>
        <w:rPr>
          <w:rFonts w:ascii="Calibri" w:eastAsia="Calibri" w:hAnsi="Calibri" w:cs="Calibri"/>
          <w:sz w:val="24"/>
        </w:rPr>
      </w:pPr>
    </w:p>
    <w:p w14:paraId="7225C7D1" w14:textId="2E6F83E1" w:rsidR="0045623F" w:rsidRDefault="0045623F">
      <w:pPr>
        <w:spacing w:before="240" w:after="240" w:line="360" w:lineRule="auto"/>
        <w:jc w:val="both"/>
        <w:rPr>
          <w:rFonts w:ascii="Calibri" w:eastAsia="Calibri" w:hAnsi="Calibri" w:cs="Calibri"/>
          <w:sz w:val="24"/>
        </w:rPr>
      </w:pPr>
    </w:p>
    <w:p w14:paraId="07231866" w14:textId="686BA35F" w:rsidR="0045623F" w:rsidRDefault="0045623F">
      <w:pPr>
        <w:spacing w:before="240" w:after="240" w:line="360" w:lineRule="auto"/>
        <w:jc w:val="both"/>
        <w:rPr>
          <w:rFonts w:ascii="Calibri" w:eastAsia="Calibri" w:hAnsi="Calibri" w:cs="Calibri"/>
          <w:sz w:val="24"/>
        </w:rPr>
      </w:pPr>
    </w:p>
    <w:p w14:paraId="046754B3" w14:textId="77777777" w:rsidR="0045623F" w:rsidRDefault="0045623F">
      <w:pPr>
        <w:spacing w:before="240" w:after="240" w:line="360" w:lineRule="auto"/>
        <w:jc w:val="both"/>
        <w:rPr>
          <w:rFonts w:ascii="Calibri" w:eastAsia="Calibri" w:hAnsi="Calibri" w:cs="Calibri"/>
          <w:sz w:val="24"/>
        </w:rPr>
      </w:pPr>
    </w:p>
    <w:p w14:paraId="7120711C" w14:textId="77777777" w:rsidR="008362D1" w:rsidRDefault="008362D1">
      <w:pPr>
        <w:spacing w:before="240" w:after="240" w:line="360" w:lineRule="auto"/>
        <w:jc w:val="both"/>
        <w:rPr>
          <w:rFonts w:ascii="Calibri" w:eastAsia="Calibri" w:hAnsi="Calibri" w:cs="Calibri"/>
          <w:sz w:val="24"/>
        </w:rPr>
      </w:pPr>
    </w:p>
    <w:tbl>
      <w:tblPr>
        <w:tblStyle w:val="a6"/>
        <w:tblW w:w="9480"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8362D1" w14:paraId="4FCDE238" w14:textId="77777777">
        <w:trPr>
          <w:trHeight w:val="605"/>
        </w:trPr>
        <w:tc>
          <w:tcPr>
            <w:tcW w:w="948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04A03650" w14:textId="77777777" w:rsidR="008362D1" w:rsidRDefault="00653F66">
            <w:pPr>
              <w:spacing w:before="120" w:after="120" w:line="360" w:lineRule="auto"/>
              <w:ind w:left="-80"/>
              <w:jc w:val="center"/>
              <w:rPr>
                <w:b/>
                <w:sz w:val="24"/>
              </w:rPr>
            </w:pPr>
            <w:r>
              <w:rPr>
                <w:b/>
                <w:sz w:val="24"/>
              </w:rPr>
              <w:lastRenderedPageBreak/>
              <w:t>COMPETÊNCIAS SOCIOEMOCIONAIS</w:t>
            </w:r>
          </w:p>
          <w:p w14:paraId="11504759" w14:textId="77777777" w:rsidR="008362D1" w:rsidRDefault="008362D1">
            <w:pPr>
              <w:spacing w:before="240" w:after="240"/>
              <w:ind w:left="-80"/>
              <w:jc w:val="both"/>
              <w:rPr>
                <w:color w:val="FF0000"/>
                <w:sz w:val="24"/>
                <w:highlight w:val="yellow"/>
              </w:rPr>
            </w:pPr>
          </w:p>
        </w:tc>
      </w:tr>
      <w:tr w:rsidR="008362D1" w14:paraId="45CF1F00" w14:textId="77777777">
        <w:trPr>
          <w:trHeight w:val="5780"/>
        </w:trPr>
        <w:tc>
          <w:tcPr>
            <w:tcW w:w="948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86C63B9" w14:textId="77777777" w:rsidR="008362D1" w:rsidRDefault="00653F66">
            <w:pPr>
              <w:numPr>
                <w:ilvl w:val="0"/>
                <w:numId w:val="6"/>
              </w:numPr>
              <w:ind w:left="283" w:firstLine="0"/>
              <w:jc w:val="both"/>
              <w:rPr>
                <w:sz w:val="24"/>
              </w:rPr>
            </w:pPr>
            <w:r>
              <w:rPr>
                <w:sz w:val="24"/>
              </w:rPr>
              <w:t>APRENDIZAGEM SIGNIFICATIVA E ESTRATÉGIAS DE APRENDIZAGEM - Demonstrar postura proativa e atitude inovadora, adaptando-se, com criatividade e flexibilidade, a novos contextos tecnológicos e organizacionais.</w:t>
            </w:r>
          </w:p>
          <w:p w14:paraId="613A80D4" w14:textId="77777777" w:rsidR="008362D1" w:rsidRDefault="00653F66">
            <w:pPr>
              <w:numPr>
                <w:ilvl w:val="0"/>
                <w:numId w:val="6"/>
              </w:numPr>
              <w:ind w:left="283" w:firstLine="0"/>
              <w:jc w:val="both"/>
              <w:rPr>
                <w:sz w:val="24"/>
              </w:rPr>
            </w:pPr>
            <w:r>
              <w:rPr>
                <w:sz w:val="24"/>
              </w:rPr>
              <w:t>CRIATIVIDADE, ORIGINALIDADE E INICIATIVA - Orientar seu comportamento para a consecução de objetivos individuais e coletivos, de modo organizado e esforçado, fazendo escolhas em relação a vida profissional e estimulando a liberdade e autonomia.</w:t>
            </w:r>
          </w:p>
          <w:p w14:paraId="1C6D2FF1" w14:textId="77777777" w:rsidR="008362D1" w:rsidRDefault="00653F66">
            <w:pPr>
              <w:numPr>
                <w:ilvl w:val="0"/>
                <w:numId w:val="6"/>
              </w:numPr>
              <w:ind w:left="283" w:firstLine="0"/>
              <w:jc w:val="both"/>
              <w:rPr>
                <w:sz w:val="24"/>
              </w:rPr>
            </w:pPr>
            <w:r>
              <w:rPr>
                <w:sz w:val="24"/>
              </w:rPr>
              <w:t>ÉTICA - Apresentar comportamento ético na conduta profissional, vivenciando valores, respeitando princípios, praticando a inclusão e justiça social, respeitando diferenças.</w:t>
            </w:r>
          </w:p>
          <w:p w14:paraId="23D4EBBF" w14:textId="77777777" w:rsidR="008362D1" w:rsidRDefault="00653F66">
            <w:pPr>
              <w:numPr>
                <w:ilvl w:val="0"/>
                <w:numId w:val="6"/>
              </w:numPr>
              <w:ind w:left="283" w:firstLine="0"/>
              <w:jc w:val="both"/>
              <w:rPr>
                <w:sz w:val="24"/>
              </w:rPr>
            </w:pPr>
            <w:r>
              <w:rPr>
                <w:sz w:val="24"/>
              </w:rPr>
              <w:t>INTELIGÊNCIA EMOCIONAL: AUTOCONHECIMENTO E AUTORREGULAÇÃO - Apresentar controle, previsibilidade e consistência nas reações emocionais, demonstrando consciência das suas emoções, forças e limitações, o que as provoca e os possíveis impactos nas atividades profissionais e relações de trabalho.</w:t>
            </w:r>
          </w:p>
          <w:p w14:paraId="3A64C4E5" w14:textId="77777777" w:rsidR="008362D1" w:rsidRDefault="00653F66">
            <w:pPr>
              <w:numPr>
                <w:ilvl w:val="0"/>
                <w:numId w:val="6"/>
              </w:numPr>
              <w:ind w:left="283" w:firstLine="0"/>
              <w:jc w:val="both"/>
              <w:rPr>
                <w:sz w:val="24"/>
              </w:rPr>
            </w:pPr>
            <w:r>
              <w:rPr>
                <w:sz w:val="24"/>
              </w:rPr>
              <w:t>INTELIGÊNCIA EMOCIONAL: PERCEPÇÃO SOCIAL E HABILIDADES DE RELACIONAMENTO - Apresentar habilidade para ouvir bem e dialogar com o outro, demonstrando empatia e consciência do valor da escuta e do diálogo nas relações e atividades profissionais.</w:t>
            </w:r>
          </w:p>
          <w:p w14:paraId="46E25C1C" w14:textId="77777777" w:rsidR="008362D1" w:rsidRDefault="00653F66">
            <w:pPr>
              <w:numPr>
                <w:ilvl w:val="0"/>
                <w:numId w:val="6"/>
              </w:numPr>
              <w:ind w:left="283" w:firstLine="0"/>
              <w:jc w:val="both"/>
              <w:rPr>
                <w:sz w:val="24"/>
              </w:rPr>
            </w:pPr>
            <w:r>
              <w:rPr>
                <w:sz w:val="24"/>
              </w:rPr>
              <w:t>LIDERANÇA E INFLUÊNCIA SOCIAL E EMPREENDEDORISMO - Engajar-se em equipes de trabalho, demonstrando flexibilidade e adaptabilidade, respeitando pares, superiores e subordinados, compartilhando e valorizando conhecimentos, ideias, experiências e opiniões e contribuindo com a melhoria do clima e a sinergia do grupo.</w:t>
            </w:r>
          </w:p>
          <w:p w14:paraId="74F46C9E" w14:textId="77777777" w:rsidR="008362D1" w:rsidRDefault="00653F66">
            <w:pPr>
              <w:numPr>
                <w:ilvl w:val="0"/>
                <w:numId w:val="6"/>
              </w:numPr>
              <w:ind w:left="283" w:firstLine="0"/>
              <w:jc w:val="both"/>
              <w:rPr>
                <w:sz w:val="24"/>
              </w:rPr>
            </w:pPr>
            <w:r>
              <w:rPr>
                <w:sz w:val="24"/>
              </w:rPr>
              <w:t>PENSAMENTO CRÍTICO E INOVAÇÃO - Expressar-se de modo crítico e com base em evidências claras, ponderando diferentes fatos, ideias, opiniões, visões e perspectivas, aplicáveis às atividades sob a sua responsabilidade.</w:t>
            </w:r>
          </w:p>
          <w:p w14:paraId="5FF7F06B" w14:textId="77777777" w:rsidR="008362D1" w:rsidRDefault="00653F66">
            <w:pPr>
              <w:numPr>
                <w:ilvl w:val="0"/>
                <w:numId w:val="6"/>
              </w:numPr>
              <w:spacing w:after="240"/>
              <w:ind w:left="283" w:firstLine="0"/>
              <w:jc w:val="both"/>
              <w:rPr>
                <w:sz w:val="24"/>
              </w:rPr>
            </w:pPr>
            <w:r>
              <w:rPr>
                <w:sz w:val="24"/>
              </w:rPr>
              <w:t>RESOLUÇÃO DE PROBLEMAS COMPLEXOS - Reconhecer demandas e apresentar possibilidades para resolução de problemas em contextos de sua atuação profissional, demonstrando postura proativa.</w:t>
            </w:r>
          </w:p>
        </w:tc>
      </w:tr>
    </w:tbl>
    <w:p w14:paraId="35E50C95" w14:textId="77777777" w:rsidR="008362D1" w:rsidRDefault="008362D1">
      <w:pPr>
        <w:jc w:val="both"/>
        <w:rPr>
          <w:rFonts w:ascii="Calibri" w:eastAsia="Calibri" w:hAnsi="Calibri" w:cs="Calibri"/>
          <w:sz w:val="24"/>
        </w:rPr>
      </w:pPr>
    </w:p>
    <w:p w14:paraId="2F2071D8" w14:textId="77777777" w:rsidR="008362D1" w:rsidRDefault="008362D1">
      <w:pPr>
        <w:jc w:val="both"/>
        <w:rPr>
          <w:rFonts w:ascii="Calibri" w:eastAsia="Calibri" w:hAnsi="Calibri" w:cs="Calibri"/>
          <w:sz w:val="24"/>
        </w:rPr>
      </w:pPr>
    </w:p>
    <w:p w14:paraId="0ABC2A69" w14:textId="77777777" w:rsidR="008362D1" w:rsidRDefault="008362D1">
      <w:pPr>
        <w:jc w:val="both"/>
        <w:rPr>
          <w:rFonts w:ascii="Calibri" w:eastAsia="Calibri" w:hAnsi="Calibri" w:cs="Calibri"/>
          <w:sz w:val="24"/>
        </w:rPr>
      </w:pPr>
    </w:p>
    <w:p w14:paraId="18EA4781" w14:textId="77777777" w:rsidR="008362D1" w:rsidRDefault="008362D1">
      <w:pPr>
        <w:jc w:val="both"/>
        <w:rPr>
          <w:sz w:val="24"/>
        </w:rPr>
      </w:pPr>
    </w:p>
    <w:tbl>
      <w:tblPr>
        <w:tblStyle w:val="a7"/>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65"/>
        <w:gridCol w:w="5865"/>
      </w:tblGrid>
      <w:tr w:rsidR="008362D1" w14:paraId="36B0FD9F" w14:textId="77777777">
        <w:trPr>
          <w:trHeight w:val="725"/>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6EC5D609" w14:textId="77777777" w:rsidR="008362D1" w:rsidRDefault="00653F66">
            <w:pPr>
              <w:spacing w:before="120" w:after="120" w:line="360" w:lineRule="auto"/>
              <w:jc w:val="center"/>
              <w:rPr>
                <w:b/>
                <w:sz w:val="24"/>
              </w:rPr>
            </w:pPr>
            <w:r>
              <w:rPr>
                <w:b/>
                <w:sz w:val="24"/>
              </w:rPr>
              <w:t>CONTEXTO DE TRABALHO DA OCUPAÇÃO</w:t>
            </w:r>
          </w:p>
        </w:tc>
      </w:tr>
      <w:tr w:rsidR="008362D1" w14:paraId="04EE8C80" w14:textId="77777777">
        <w:trPr>
          <w:trHeight w:val="1535"/>
        </w:trPr>
        <w:tc>
          <w:tcPr>
            <w:tcW w:w="31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3EFE9B66" w14:textId="77777777" w:rsidR="008362D1" w:rsidRDefault="00653F66">
            <w:pPr>
              <w:spacing w:before="240" w:after="240" w:line="360" w:lineRule="auto"/>
              <w:jc w:val="both"/>
              <w:rPr>
                <w:b/>
                <w:sz w:val="24"/>
              </w:rPr>
            </w:pPr>
            <w:r>
              <w:rPr>
                <w:b/>
                <w:sz w:val="24"/>
              </w:rPr>
              <w:t>Meios de Produção (equipamentos, ferramentas, instrumentos, materiais e outros)</w:t>
            </w:r>
          </w:p>
        </w:tc>
        <w:tc>
          <w:tcPr>
            <w:tcW w:w="58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9C5B57" w14:textId="77777777" w:rsidR="008362D1" w:rsidRDefault="00653F66">
            <w:pPr>
              <w:spacing w:before="240" w:after="240" w:line="360" w:lineRule="auto"/>
              <w:jc w:val="both"/>
              <w:rPr>
                <w:b/>
                <w:sz w:val="24"/>
              </w:rPr>
            </w:pPr>
            <w:r>
              <w:rPr>
                <w:b/>
                <w:sz w:val="24"/>
              </w:rPr>
              <w:t>Máquinas e Equipamentos</w:t>
            </w:r>
          </w:p>
          <w:p w14:paraId="3168F6CB" w14:textId="77777777" w:rsidR="008362D1" w:rsidRDefault="00653F66">
            <w:pPr>
              <w:numPr>
                <w:ilvl w:val="0"/>
                <w:numId w:val="22"/>
              </w:numPr>
              <w:pBdr>
                <w:top w:val="nil"/>
                <w:left w:val="nil"/>
                <w:bottom w:val="nil"/>
                <w:right w:val="nil"/>
                <w:between w:val="nil"/>
              </w:pBdr>
              <w:spacing w:before="240" w:after="0" w:line="360" w:lineRule="auto"/>
              <w:jc w:val="both"/>
              <w:rPr>
                <w:sz w:val="24"/>
              </w:rPr>
            </w:pPr>
            <w:r>
              <w:rPr>
                <w:sz w:val="24"/>
              </w:rPr>
              <w:t xml:space="preserve">Simuladores táteis e scanners para medição antropométrica </w:t>
            </w:r>
          </w:p>
          <w:p w14:paraId="22D08996" w14:textId="77777777" w:rsidR="008362D1" w:rsidRDefault="00653F66">
            <w:pPr>
              <w:numPr>
                <w:ilvl w:val="0"/>
                <w:numId w:val="22"/>
              </w:numPr>
              <w:pBdr>
                <w:top w:val="nil"/>
                <w:left w:val="nil"/>
                <w:bottom w:val="nil"/>
                <w:right w:val="nil"/>
                <w:between w:val="nil"/>
              </w:pBdr>
              <w:spacing w:after="0" w:line="360" w:lineRule="auto"/>
              <w:jc w:val="both"/>
              <w:rPr>
                <w:sz w:val="24"/>
              </w:rPr>
            </w:pPr>
            <w:r>
              <w:rPr>
                <w:sz w:val="24"/>
              </w:rPr>
              <w:t>Equipamentos de CAD (posto de trabalho)</w:t>
            </w:r>
          </w:p>
          <w:p w14:paraId="353B100B" w14:textId="77777777" w:rsidR="008362D1" w:rsidRDefault="00653F66">
            <w:pPr>
              <w:numPr>
                <w:ilvl w:val="0"/>
                <w:numId w:val="22"/>
              </w:numPr>
              <w:pBdr>
                <w:top w:val="nil"/>
                <w:left w:val="nil"/>
                <w:bottom w:val="nil"/>
                <w:right w:val="nil"/>
                <w:between w:val="nil"/>
              </w:pBdr>
              <w:spacing w:after="0" w:line="360" w:lineRule="auto"/>
              <w:jc w:val="both"/>
              <w:rPr>
                <w:sz w:val="24"/>
              </w:rPr>
            </w:pPr>
            <w:r>
              <w:rPr>
                <w:sz w:val="24"/>
              </w:rPr>
              <w:t xml:space="preserve">Manequim de </w:t>
            </w:r>
            <w:proofErr w:type="spellStart"/>
            <w:r>
              <w:rPr>
                <w:sz w:val="24"/>
              </w:rPr>
              <w:t>drapping</w:t>
            </w:r>
            <w:proofErr w:type="spellEnd"/>
          </w:p>
          <w:p w14:paraId="35E33397" w14:textId="77777777" w:rsidR="008362D1" w:rsidRDefault="00653F66">
            <w:pPr>
              <w:numPr>
                <w:ilvl w:val="0"/>
                <w:numId w:val="22"/>
              </w:numPr>
              <w:pBdr>
                <w:top w:val="nil"/>
                <w:left w:val="nil"/>
                <w:bottom w:val="nil"/>
                <w:right w:val="nil"/>
                <w:between w:val="nil"/>
              </w:pBdr>
              <w:spacing w:after="0" w:line="360" w:lineRule="auto"/>
              <w:jc w:val="both"/>
              <w:rPr>
                <w:sz w:val="24"/>
              </w:rPr>
            </w:pPr>
            <w:r>
              <w:rPr>
                <w:sz w:val="24"/>
              </w:rPr>
              <w:t>Computadores</w:t>
            </w:r>
          </w:p>
          <w:p w14:paraId="683EE72B" w14:textId="77777777" w:rsidR="008362D1" w:rsidRDefault="00653F66">
            <w:pPr>
              <w:numPr>
                <w:ilvl w:val="0"/>
                <w:numId w:val="22"/>
              </w:numPr>
              <w:pBdr>
                <w:top w:val="nil"/>
                <w:left w:val="nil"/>
                <w:bottom w:val="nil"/>
                <w:right w:val="nil"/>
                <w:between w:val="nil"/>
              </w:pBdr>
              <w:spacing w:after="0" w:line="360" w:lineRule="auto"/>
              <w:jc w:val="both"/>
              <w:rPr>
                <w:sz w:val="24"/>
              </w:rPr>
            </w:pPr>
            <w:r>
              <w:rPr>
                <w:sz w:val="24"/>
              </w:rPr>
              <w:t>Mesa de Corte</w:t>
            </w:r>
          </w:p>
          <w:p w14:paraId="5037491E" w14:textId="77777777" w:rsidR="008362D1" w:rsidRDefault="00653F66">
            <w:pPr>
              <w:numPr>
                <w:ilvl w:val="0"/>
                <w:numId w:val="22"/>
              </w:numPr>
              <w:pBdr>
                <w:top w:val="nil"/>
                <w:left w:val="nil"/>
                <w:bottom w:val="nil"/>
                <w:right w:val="nil"/>
                <w:between w:val="nil"/>
              </w:pBdr>
              <w:spacing w:after="0" w:line="360" w:lineRule="auto"/>
              <w:jc w:val="both"/>
              <w:rPr>
                <w:sz w:val="24"/>
              </w:rPr>
            </w:pPr>
            <w:r>
              <w:rPr>
                <w:sz w:val="24"/>
              </w:rPr>
              <w:t xml:space="preserve">Máquinas e equipamentos para processos de costura, corte e modelagem </w:t>
            </w:r>
          </w:p>
          <w:p w14:paraId="73FCDE56" w14:textId="77777777" w:rsidR="008362D1" w:rsidRDefault="00653F66">
            <w:pPr>
              <w:numPr>
                <w:ilvl w:val="0"/>
                <w:numId w:val="22"/>
              </w:numPr>
              <w:pBdr>
                <w:top w:val="nil"/>
                <w:left w:val="nil"/>
                <w:bottom w:val="nil"/>
                <w:right w:val="nil"/>
                <w:between w:val="nil"/>
              </w:pBdr>
              <w:spacing w:after="240" w:line="360" w:lineRule="auto"/>
              <w:jc w:val="both"/>
              <w:rPr>
                <w:sz w:val="24"/>
              </w:rPr>
            </w:pPr>
            <w:r>
              <w:rPr>
                <w:sz w:val="24"/>
              </w:rPr>
              <w:t>Sensores e atuadores integrados em rede, conectando produtos e processos</w:t>
            </w:r>
          </w:p>
          <w:p w14:paraId="46EA6C4C" w14:textId="77777777" w:rsidR="008362D1" w:rsidRDefault="00653F66">
            <w:pPr>
              <w:spacing w:before="240" w:after="240" w:line="360" w:lineRule="auto"/>
              <w:jc w:val="both"/>
              <w:rPr>
                <w:b/>
                <w:sz w:val="24"/>
              </w:rPr>
            </w:pPr>
            <w:r>
              <w:rPr>
                <w:b/>
                <w:sz w:val="24"/>
              </w:rPr>
              <w:t xml:space="preserve">Ferramentas e Instrumentos </w:t>
            </w:r>
          </w:p>
          <w:p w14:paraId="2A497E8C" w14:textId="77777777" w:rsidR="008362D1" w:rsidRDefault="00653F66">
            <w:pPr>
              <w:numPr>
                <w:ilvl w:val="0"/>
                <w:numId w:val="23"/>
              </w:numPr>
              <w:pBdr>
                <w:top w:val="nil"/>
                <w:left w:val="nil"/>
                <w:bottom w:val="nil"/>
                <w:right w:val="nil"/>
                <w:between w:val="nil"/>
              </w:pBdr>
              <w:spacing w:before="240" w:after="0" w:line="360" w:lineRule="auto"/>
              <w:jc w:val="both"/>
              <w:rPr>
                <w:sz w:val="24"/>
              </w:rPr>
            </w:pPr>
            <w:r>
              <w:rPr>
                <w:sz w:val="24"/>
              </w:rPr>
              <w:t>Instrumentos de medição</w:t>
            </w:r>
          </w:p>
          <w:p w14:paraId="608879A7" w14:textId="77777777" w:rsidR="008362D1" w:rsidRDefault="00653F66">
            <w:pPr>
              <w:numPr>
                <w:ilvl w:val="0"/>
                <w:numId w:val="23"/>
              </w:numPr>
              <w:pBdr>
                <w:top w:val="nil"/>
                <w:left w:val="nil"/>
                <w:bottom w:val="nil"/>
                <w:right w:val="nil"/>
                <w:between w:val="nil"/>
              </w:pBdr>
              <w:spacing w:after="0" w:line="360" w:lineRule="auto"/>
              <w:jc w:val="both"/>
              <w:rPr>
                <w:sz w:val="24"/>
              </w:rPr>
            </w:pPr>
            <w:r>
              <w:rPr>
                <w:sz w:val="24"/>
              </w:rPr>
              <w:t xml:space="preserve">Ferramentas manuais para desenho, modelagem, corte e costura </w:t>
            </w:r>
          </w:p>
          <w:p w14:paraId="6EAFEFBB" w14:textId="77777777" w:rsidR="008362D1" w:rsidRDefault="00653F66">
            <w:pPr>
              <w:numPr>
                <w:ilvl w:val="0"/>
                <w:numId w:val="23"/>
              </w:numPr>
              <w:pBdr>
                <w:top w:val="nil"/>
                <w:left w:val="nil"/>
                <w:bottom w:val="nil"/>
                <w:right w:val="nil"/>
                <w:between w:val="nil"/>
              </w:pBdr>
              <w:spacing w:after="0" w:line="360" w:lineRule="auto"/>
              <w:jc w:val="both"/>
              <w:rPr>
                <w:sz w:val="24"/>
              </w:rPr>
            </w:pPr>
            <w:r>
              <w:rPr>
                <w:sz w:val="24"/>
              </w:rPr>
              <w:t>Ferramenta de gestão</w:t>
            </w:r>
          </w:p>
          <w:p w14:paraId="6E8CC0A2" w14:textId="77777777" w:rsidR="008362D1" w:rsidRDefault="00653F66">
            <w:pPr>
              <w:numPr>
                <w:ilvl w:val="0"/>
                <w:numId w:val="23"/>
              </w:numPr>
              <w:pBdr>
                <w:top w:val="nil"/>
                <w:left w:val="nil"/>
                <w:bottom w:val="nil"/>
                <w:right w:val="nil"/>
                <w:between w:val="nil"/>
              </w:pBdr>
              <w:spacing w:after="0" w:line="360" w:lineRule="auto"/>
              <w:jc w:val="both"/>
              <w:rPr>
                <w:sz w:val="24"/>
              </w:rPr>
            </w:pPr>
            <w:r>
              <w:rPr>
                <w:sz w:val="24"/>
              </w:rPr>
              <w:t xml:space="preserve">Acessórios e gabaritos para máquinas </w:t>
            </w:r>
          </w:p>
          <w:p w14:paraId="28C6EFAE" w14:textId="77777777" w:rsidR="008362D1" w:rsidRDefault="00653F66">
            <w:pPr>
              <w:numPr>
                <w:ilvl w:val="0"/>
                <w:numId w:val="23"/>
              </w:numPr>
              <w:pBdr>
                <w:top w:val="nil"/>
                <w:left w:val="nil"/>
                <w:bottom w:val="nil"/>
                <w:right w:val="nil"/>
                <w:between w:val="nil"/>
              </w:pBdr>
              <w:spacing w:after="240" w:line="360" w:lineRule="auto"/>
              <w:jc w:val="both"/>
              <w:rPr>
                <w:sz w:val="24"/>
              </w:rPr>
            </w:pPr>
            <w:r>
              <w:rPr>
                <w:sz w:val="24"/>
              </w:rPr>
              <w:t>Bancada e cadeiras ergonômicas</w:t>
            </w:r>
          </w:p>
          <w:p w14:paraId="72E59E2E" w14:textId="77777777" w:rsidR="008362D1" w:rsidRDefault="00653F66">
            <w:pPr>
              <w:spacing w:before="240" w:after="240" w:line="360" w:lineRule="auto"/>
              <w:jc w:val="both"/>
              <w:rPr>
                <w:b/>
                <w:sz w:val="24"/>
              </w:rPr>
            </w:pPr>
            <w:proofErr w:type="spellStart"/>
            <w:r>
              <w:rPr>
                <w:b/>
                <w:sz w:val="24"/>
              </w:rPr>
              <w:t>Materias</w:t>
            </w:r>
            <w:proofErr w:type="spellEnd"/>
            <w:r>
              <w:rPr>
                <w:b/>
                <w:sz w:val="24"/>
              </w:rPr>
              <w:t xml:space="preserve"> de Utilização Habitual </w:t>
            </w:r>
          </w:p>
          <w:p w14:paraId="6DF23ED9" w14:textId="77777777" w:rsidR="008362D1" w:rsidRDefault="00653F66">
            <w:pPr>
              <w:numPr>
                <w:ilvl w:val="0"/>
                <w:numId w:val="24"/>
              </w:numPr>
              <w:pBdr>
                <w:top w:val="nil"/>
                <w:left w:val="nil"/>
                <w:bottom w:val="nil"/>
                <w:right w:val="nil"/>
                <w:between w:val="nil"/>
              </w:pBdr>
              <w:spacing w:before="240" w:after="0" w:line="360" w:lineRule="auto"/>
              <w:jc w:val="both"/>
              <w:rPr>
                <w:sz w:val="24"/>
              </w:rPr>
            </w:pPr>
            <w:r>
              <w:rPr>
                <w:sz w:val="24"/>
              </w:rPr>
              <w:t xml:space="preserve">Catálogos de produtos e máquinas </w:t>
            </w:r>
          </w:p>
          <w:p w14:paraId="0161F9A8" w14:textId="77777777" w:rsidR="008362D1" w:rsidRDefault="00653F66">
            <w:pPr>
              <w:numPr>
                <w:ilvl w:val="0"/>
                <w:numId w:val="24"/>
              </w:numPr>
              <w:pBdr>
                <w:top w:val="nil"/>
                <w:left w:val="nil"/>
                <w:bottom w:val="nil"/>
                <w:right w:val="nil"/>
                <w:between w:val="nil"/>
              </w:pBdr>
              <w:spacing w:after="0" w:line="360" w:lineRule="auto"/>
              <w:jc w:val="both"/>
              <w:rPr>
                <w:sz w:val="24"/>
              </w:rPr>
            </w:pPr>
            <w:r>
              <w:rPr>
                <w:sz w:val="24"/>
              </w:rPr>
              <w:t>Matérias primas para testes e ensaios</w:t>
            </w:r>
          </w:p>
          <w:p w14:paraId="26B34806" w14:textId="77777777" w:rsidR="008362D1" w:rsidRDefault="00653F66">
            <w:pPr>
              <w:numPr>
                <w:ilvl w:val="0"/>
                <w:numId w:val="24"/>
              </w:numPr>
              <w:pBdr>
                <w:top w:val="nil"/>
                <w:left w:val="nil"/>
                <w:bottom w:val="nil"/>
                <w:right w:val="nil"/>
                <w:between w:val="nil"/>
              </w:pBdr>
              <w:spacing w:after="0" w:line="360" w:lineRule="auto"/>
              <w:jc w:val="both"/>
              <w:rPr>
                <w:sz w:val="24"/>
              </w:rPr>
            </w:pPr>
            <w:r>
              <w:rPr>
                <w:sz w:val="24"/>
              </w:rPr>
              <w:lastRenderedPageBreak/>
              <w:t xml:space="preserve">Publicações do setor e de áreas afins </w:t>
            </w:r>
          </w:p>
          <w:p w14:paraId="46DEC52E" w14:textId="77777777" w:rsidR="008362D1" w:rsidRDefault="00653F66">
            <w:pPr>
              <w:numPr>
                <w:ilvl w:val="0"/>
                <w:numId w:val="24"/>
              </w:numPr>
              <w:pBdr>
                <w:top w:val="nil"/>
                <w:left w:val="nil"/>
                <w:bottom w:val="nil"/>
                <w:right w:val="nil"/>
                <w:between w:val="nil"/>
              </w:pBdr>
              <w:spacing w:after="0" w:line="360" w:lineRule="auto"/>
              <w:jc w:val="both"/>
              <w:rPr>
                <w:sz w:val="24"/>
              </w:rPr>
            </w:pPr>
            <w:r>
              <w:rPr>
                <w:sz w:val="24"/>
              </w:rPr>
              <w:t xml:space="preserve">Materiais para modelagem </w:t>
            </w:r>
          </w:p>
          <w:p w14:paraId="6B3F4120" w14:textId="77777777" w:rsidR="008362D1" w:rsidRDefault="00653F66">
            <w:pPr>
              <w:numPr>
                <w:ilvl w:val="0"/>
                <w:numId w:val="24"/>
              </w:numPr>
              <w:pBdr>
                <w:top w:val="nil"/>
                <w:left w:val="nil"/>
                <w:bottom w:val="nil"/>
                <w:right w:val="nil"/>
                <w:between w:val="nil"/>
              </w:pBdr>
              <w:spacing w:after="240" w:line="360" w:lineRule="auto"/>
              <w:jc w:val="both"/>
              <w:rPr>
                <w:sz w:val="24"/>
              </w:rPr>
            </w:pPr>
            <w:r>
              <w:rPr>
                <w:sz w:val="24"/>
              </w:rPr>
              <w:t>Normas técnicas e regulamentadoras</w:t>
            </w:r>
          </w:p>
          <w:p w14:paraId="74B24ED3" w14:textId="77777777" w:rsidR="008362D1" w:rsidRDefault="00653F66">
            <w:pPr>
              <w:spacing w:before="240" w:after="240" w:line="360" w:lineRule="auto"/>
              <w:jc w:val="both"/>
              <w:rPr>
                <w:b/>
                <w:sz w:val="24"/>
              </w:rPr>
            </w:pPr>
            <w:r>
              <w:rPr>
                <w:b/>
                <w:sz w:val="24"/>
              </w:rPr>
              <w:t xml:space="preserve">Equipamentos e ferramentas associados aos diversos processos de informática </w:t>
            </w:r>
          </w:p>
          <w:p w14:paraId="7786EB8F" w14:textId="77777777" w:rsidR="008362D1" w:rsidRDefault="00653F66">
            <w:pPr>
              <w:numPr>
                <w:ilvl w:val="0"/>
                <w:numId w:val="25"/>
              </w:numPr>
              <w:pBdr>
                <w:top w:val="nil"/>
                <w:left w:val="nil"/>
                <w:bottom w:val="nil"/>
                <w:right w:val="nil"/>
                <w:between w:val="nil"/>
              </w:pBdr>
              <w:spacing w:before="240" w:after="0" w:line="360" w:lineRule="auto"/>
              <w:jc w:val="both"/>
              <w:rPr>
                <w:sz w:val="24"/>
              </w:rPr>
            </w:pPr>
            <w:r>
              <w:rPr>
                <w:sz w:val="24"/>
              </w:rPr>
              <w:t xml:space="preserve">Softwares de gestão </w:t>
            </w:r>
          </w:p>
          <w:p w14:paraId="0E07D758" w14:textId="77777777" w:rsidR="008362D1" w:rsidRDefault="00653F66">
            <w:pPr>
              <w:numPr>
                <w:ilvl w:val="0"/>
                <w:numId w:val="25"/>
              </w:numPr>
              <w:pBdr>
                <w:top w:val="nil"/>
                <w:left w:val="nil"/>
                <w:bottom w:val="nil"/>
                <w:right w:val="nil"/>
                <w:between w:val="nil"/>
              </w:pBdr>
              <w:spacing w:after="0" w:line="360" w:lineRule="auto"/>
              <w:jc w:val="both"/>
              <w:rPr>
                <w:sz w:val="24"/>
              </w:rPr>
            </w:pPr>
            <w:r>
              <w:rPr>
                <w:sz w:val="24"/>
              </w:rPr>
              <w:t xml:space="preserve">Softwares de simulação </w:t>
            </w:r>
          </w:p>
          <w:p w14:paraId="5DDD1153" w14:textId="77777777" w:rsidR="008362D1" w:rsidRDefault="00653F66">
            <w:pPr>
              <w:numPr>
                <w:ilvl w:val="0"/>
                <w:numId w:val="25"/>
              </w:numPr>
              <w:pBdr>
                <w:top w:val="nil"/>
                <w:left w:val="nil"/>
                <w:bottom w:val="nil"/>
                <w:right w:val="nil"/>
                <w:between w:val="nil"/>
              </w:pBdr>
              <w:spacing w:after="240" w:line="360" w:lineRule="auto"/>
              <w:jc w:val="both"/>
              <w:rPr>
                <w:sz w:val="24"/>
              </w:rPr>
            </w:pPr>
            <w:r>
              <w:rPr>
                <w:sz w:val="24"/>
              </w:rPr>
              <w:t xml:space="preserve">Softwares de representação gráfica, </w:t>
            </w:r>
            <w:proofErr w:type="spellStart"/>
            <w:r>
              <w:rPr>
                <w:sz w:val="24"/>
              </w:rPr>
              <w:t>CADs</w:t>
            </w:r>
            <w:proofErr w:type="spellEnd"/>
            <w:r>
              <w:rPr>
                <w:sz w:val="24"/>
              </w:rPr>
              <w:t xml:space="preserve"> (Desenho e Modelagem) e CAM</w:t>
            </w:r>
          </w:p>
        </w:tc>
      </w:tr>
      <w:tr w:rsidR="008362D1" w14:paraId="215C36ED" w14:textId="77777777">
        <w:trPr>
          <w:trHeight w:val="1453"/>
        </w:trPr>
        <w:tc>
          <w:tcPr>
            <w:tcW w:w="9030"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E90BAD4" w14:textId="77777777" w:rsidR="008362D1" w:rsidRDefault="00653F66">
            <w:pPr>
              <w:spacing w:before="240" w:after="240" w:line="360" w:lineRule="auto"/>
              <w:jc w:val="both"/>
              <w:rPr>
                <w:b/>
                <w:sz w:val="24"/>
              </w:rPr>
            </w:pPr>
            <w:r>
              <w:rPr>
                <w:b/>
                <w:sz w:val="24"/>
              </w:rPr>
              <w:lastRenderedPageBreak/>
              <w:t>Formação Profissional Relacionada à Ocupação (Recomendação de ofertas formativas, em diversos níveis e modalidades, que permitem ao trabalhador se desenvolver profissionalmente)</w:t>
            </w:r>
          </w:p>
        </w:tc>
      </w:tr>
      <w:tr w:rsidR="008362D1" w14:paraId="69F22541" w14:textId="77777777">
        <w:trPr>
          <w:trHeight w:val="1535"/>
        </w:trPr>
        <w:tc>
          <w:tcPr>
            <w:tcW w:w="9030" w:type="dxa"/>
            <w:gridSpan w:val="2"/>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69B3E8C1" w14:textId="77777777" w:rsidR="008362D1" w:rsidRDefault="00653F66">
            <w:pPr>
              <w:numPr>
                <w:ilvl w:val="0"/>
                <w:numId w:val="33"/>
              </w:numPr>
              <w:pBdr>
                <w:top w:val="nil"/>
                <w:left w:val="nil"/>
                <w:bottom w:val="nil"/>
                <w:right w:val="nil"/>
                <w:between w:val="nil"/>
              </w:pBdr>
              <w:spacing w:before="240" w:after="0" w:line="360" w:lineRule="auto"/>
              <w:jc w:val="both"/>
              <w:rPr>
                <w:b/>
                <w:sz w:val="24"/>
              </w:rPr>
            </w:pPr>
            <w:r>
              <w:rPr>
                <w:sz w:val="24"/>
              </w:rPr>
              <w:t xml:space="preserve">Bacharelado em Design – Habilitação Moda </w:t>
            </w:r>
          </w:p>
          <w:p w14:paraId="35F518F8"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 xml:space="preserve">Curso Superior de Tecnologia em Produção Têxtil </w:t>
            </w:r>
          </w:p>
          <w:p w14:paraId="16CBA84E"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 xml:space="preserve">Curso Superior em Administração </w:t>
            </w:r>
          </w:p>
          <w:p w14:paraId="1E047362"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 xml:space="preserve">Curso Superior em Figurino e Indumentária </w:t>
            </w:r>
          </w:p>
          <w:p w14:paraId="2BCB2F2D"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 xml:space="preserve">Curso Técnico em Produção de Moda </w:t>
            </w:r>
          </w:p>
          <w:p w14:paraId="2CDD8A25"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Curso Técnico em Vestuário</w:t>
            </w:r>
          </w:p>
          <w:p w14:paraId="4A097B24"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 xml:space="preserve">Curso Técnico Têxtil </w:t>
            </w:r>
          </w:p>
          <w:p w14:paraId="68C5FBC7" w14:textId="77777777" w:rsidR="008362D1" w:rsidRDefault="00653F66">
            <w:pPr>
              <w:numPr>
                <w:ilvl w:val="0"/>
                <w:numId w:val="33"/>
              </w:numPr>
              <w:pBdr>
                <w:top w:val="nil"/>
                <w:left w:val="nil"/>
                <w:bottom w:val="nil"/>
                <w:right w:val="nil"/>
                <w:between w:val="nil"/>
              </w:pBdr>
              <w:spacing w:after="0" w:line="360" w:lineRule="auto"/>
              <w:jc w:val="both"/>
              <w:rPr>
                <w:b/>
                <w:sz w:val="24"/>
              </w:rPr>
            </w:pPr>
            <w:r>
              <w:rPr>
                <w:sz w:val="24"/>
              </w:rPr>
              <w:t>Engenharia Têxtil</w:t>
            </w:r>
          </w:p>
          <w:p w14:paraId="51C0BBD1" w14:textId="6A487E53" w:rsidR="008362D1" w:rsidRPr="0045623F" w:rsidRDefault="00653F66" w:rsidP="0045623F">
            <w:pPr>
              <w:numPr>
                <w:ilvl w:val="0"/>
                <w:numId w:val="33"/>
              </w:numPr>
              <w:pBdr>
                <w:top w:val="nil"/>
                <w:left w:val="nil"/>
                <w:bottom w:val="nil"/>
                <w:right w:val="nil"/>
                <w:between w:val="nil"/>
              </w:pBdr>
              <w:spacing w:after="240" w:line="360" w:lineRule="auto"/>
              <w:jc w:val="both"/>
              <w:rPr>
                <w:b/>
                <w:sz w:val="24"/>
              </w:rPr>
            </w:pPr>
            <w:r>
              <w:rPr>
                <w:sz w:val="24"/>
              </w:rPr>
              <w:t xml:space="preserve">Tecnólogo em Design de </w:t>
            </w:r>
            <w:proofErr w:type="spellStart"/>
            <w:r>
              <w:rPr>
                <w:sz w:val="24"/>
              </w:rPr>
              <w:t>Mod</w:t>
            </w:r>
            <w:proofErr w:type="spellEnd"/>
          </w:p>
        </w:tc>
      </w:tr>
      <w:tr w:rsidR="008362D1" w14:paraId="60DEA5C1" w14:textId="77777777">
        <w:trPr>
          <w:trHeight w:val="435"/>
        </w:trPr>
        <w:tc>
          <w:tcPr>
            <w:tcW w:w="9030"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98C27C7" w14:textId="77777777" w:rsidR="008362D1" w:rsidRDefault="00653F66">
            <w:pPr>
              <w:spacing w:before="240" w:after="240" w:line="360" w:lineRule="auto"/>
              <w:jc w:val="center"/>
              <w:rPr>
                <w:b/>
                <w:sz w:val="24"/>
              </w:rPr>
            </w:pPr>
            <w:r>
              <w:rPr>
                <w:b/>
                <w:sz w:val="24"/>
              </w:rPr>
              <w:lastRenderedPageBreak/>
              <w:t>CONDIÇÕES DE TRABALHO</w:t>
            </w:r>
          </w:p>
        </w:tc>
      </w:tr>
      <w:tr w:rsidR="008362D1" w14:paraId="00A14284" w14:textId="77777777">
        <w:trPr>
          <w:trHeight w:val="2304"/>
        </w:trPr>
        <w:tc>
          <w:tcPr>
            <w:tcW w:w="9030"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889BA3F" w14:textId="77777777" w:rsidR="008362D1" w:rsidRDefault="00653F66">
            <w:pPr>
              <w:spacing w:before="240" w:after="240" w:line="360" w:lineRule="auto"/>
              <w:jc w:val="both"/>
              <w:rPr>
                <w:b/>
                <w:sz w:val="24"/>
              </w:rPr>
            </w:pPr>
            <w:r>
              <w:rPr>
                <w:b/>
                <w:sz w:val="24"/>
              </w:rPr>
              <w:t xml:space="preserve">Condições ambientais </w:t>
            </w:r>
          </w:p>
          <w:p w14:paraId="36BAFA9F" w14:textId="77777777" w:rsidR="008362D1" w:rsidRDefault="00653F66">
            <w:pPr>
              <w:numPr>
                <w:ilvl w:val="0"/>
                <w:numId w:val="2"/>
              </w:numPr>
              <w:pBdr>
                <w:top w:val="nil"/>
                <w:left w:val="nil"/>
                <w:bottom w:val="nil"/>
                <w:right w:val="nil"/>
                <w:between w:val="nil"/>
              </w:pBdr>
              <w:spacing w:before="240" w:after="240" w:line="360" w:lineRule="auto"/>
              <w:jc w:val="both"/>
              <w:rPr>
                <w:sz w:val="24"/>
              </w:rPr>
            </w:pPr>
            <w:r>
              <w:rPr>
                <w:sz w:val="24"/>
              </w:rPr>
              <w:t>Ambientes internos com variabilidades de postos de trabalho, com possibilidade de home office.</w:t>
            </w:r>
          </w:p>
          <w:p w14:paraId="3E2D89A4" w14:textId="77777777" w:rsidR="008362D1" w:rsidRDefault="00653F66">
            <w:pPr>
              <w:spacing w:before="240" w:after="240" w:line="360" w:lineRule="auto"/>
              <w:jc w:val="both"/>
              <w:rPr>
                <w:b/>
                <w:sz w:val="24"/>
              </w:rPr>
            </w:pPr>
            <w:r>
              <w:rPr>
                <w:b/>
                <w:sz w:val="24"/>
              </w:rPr>
              <w:t>Turnos e horários</w:t>
            </w:r>
          </w:p>
          <w:p w14:paraId="74063749" w14:textId="77777777" w:rsidR="008362D1" w:rsidRDefault="00653F66">
            <w:pPr>
              <w:numPr>
                <w:ilvl w:val="0"/>
                <w:numId w:val="2"/>
              </w:numPr>
              <w:pBdr>
                <w:top w:val="nil"/>
                <w:left w:val="nil"/>
                <w:bottom w:val="nil"/>
                <w:right w:val="nil"/>
                <w:between w:val="nil"/>
              </w:pBdr>
              <w:spacing w:before="240" w:after="0" w:line="360" w:lineRule="auto"/>
              <w:jc w:val="both"/>
              <w:rPr>
                <w:sz w:val="24"/>
              </w:rPr>
            </w:pPr>
            <w:r>
              <w:rPr>
                <w:sz w:val="24"/>
              </w:rPr>
              <w:t xml:space="preserve">Possibilidade de trabalho autônomo </w:t>
            </w:r>
          </w:p>
          <w:p w14:paraId="2D83DC23" w14:textId="77777777" w:rsidR="008362D1" w:rsidRDefault="00653F66">
            <w:pPr>
              <w:numPr>
                <w:ilvl w:val="0"/>
                <w:numId w:val="2"/>
              </w:numPr>
              <w:pBdr>
                <w:top w:val="nil"/>
                <w:left w:val="nil"/>
                <w:bottom w:val="nil"/>
                <w:right w:val="nil"/>
                <w:between w:val="nil"/>
              </w:pBdr>
              <w:spacing w:after="0" w:line="360" w:lineRule="auto"/>
              <w:jc w:val="both"/>
              <w:rPr>
                <w:sz w:val="24"/>
              </w:rPr>
            </w:pPr>
            <w:r>
              <w:rPr>
                <w:sz w:val="24"/>
              </w:rPr>
              <w:t xml:space="preserve">Horários variados e flexíveis </w:t>
            </w:r>
          </w:p>
          <w:p w14:paraId="36A104DB" w14:textId="77777777" w:rsidR="008362D1" w:rsidRDefault="00653F66">
            <w:pPr>
              <w:numPr>
                <w:ilvl w:val="0"/>
                <w:numId w:val="2"/>
              </w:numPr>
              <w:pBdr>
                <w:top w:val="nil"/>
                <w:left w:val="nil"/>
                <w:bottom w:val="nil"/>
                <w:right w:val="nil"/>
                <w:between w:val="nil"/>
              </w:pBdr>
              <w:spacing w:after="240" w:line="360" w:lineRule="auto"/>
              <w:jc w:val="both"/>
              <w:rPr>
                <w:sz w:val="24"/>
              </w:rPr>
            </w:pPr>
            <w:r>
              <w:rPr>
                <w:sz w:val="24"/>
              </w:rPr>
              <w:t>Flexibilidade de trabalho, trabalho em turnos e sazonalidade</w:t>
            </w:r>
          </w:p>
          <w:p w14:paraId="5A440CBD" w14:textId="77777777" w:rsidR="008362D1" w:rsidRDefault="00653F66">
            <w:pPr>
              <w:spacing w:before="240" w:after="240" w:line="360" w:lineRule="auto"/>
              <w:jc w:val="both"/>
              <w:rPr>
                <w:b/>
                <w:sz w:val="24"/>
              </w:rPr>
            </w:pPr>
            <w:r>
              <w:rPr>
                <w:b/>
                <w:sz w:val="24"/>
              </w:rPr>
              <w:t xml:space="preserve">Riscos profissionais </w:t>
            </w:r>
          </w:p>
          <w:p w14:paraId="7FA99DED" w14:textId="77777777" w:rsidR="008362D1" w:rsidRDefault="00653F66">
            <w:pPr>
              <w:numPr>
                <w:ilvl w:val="0"/>
                <w:numId w:val="5"/>
              </w:numPr>
              <w:pBdr>
                <w:top w:val="nil"/>
                <w:left w:val="nil"/>
                <w:bottom w:val="nil"/>
                <w:right w:val="nil"/>
                <w:between w:val="nil"/>
              </w:pBdr>
              <w:spacing w:before="240" w:after="0" w:line="360" w:lineRule="auto"/>
              <w:jc w:val="both"/>
              <w:rPr>
                <w:sz w:val="24"/>
              </w:rPr>
            </w:pPr>
            <w:r>
              <w:rPr>
                <w:sz w:val="24"/>
              </w:rPr>
              <w:t>Riscos biológicos: Riscos de problemas respiratórios e dermatológicos por conta do contato com fungos e ácaros presentes nos tecidos e papéis mal armazenados.</w:t>
            </w:r>
          </w:p>
          <w:p w14:paraId="291C8330" w14:textId="77777777" w:rsidR="008362D1" w:rsidRDefault="00653F66">
            <w:pPr>
              <w:numPr>
                <w:ilvl w:val="0"/>
                <w:numId w:val="5"/>
              </w:numPr>
              <w:pBdr>
                <w:top w:val="nil"/>
                <w:left w:val="nil"/>
                <w:bottom w:val="nil"/>
                <w:right w:val="nil"/>
                <w:between w:val="nil"/>
              </w:pBdr>
              <w:spacing w:after="0" w:line="360" w:lineRule="auto"/>
              <w:jc w:val="both"/>
              <w:rPr>
                <w:sz w:val="24"/>
              </w:rPr>
            </w:pPr>
            <w:r>
              <w:rPr>
                <w:sz w:val="24"/>
              </w:rPr>
              <w:t xml:space="preserve">Riscos físicos: Risco de cortes pelo manuseio de equipamentos pontiagudos e cortantes; problemas oculares por inadequação da luminosidade. Riscos de problemas de audição, Riscos de problemas respiratórios e dermatológicos por conta do contato com poeiras e resíduos sólidos </w:t>
            </w:r>
          </w:p>
          <w:p w14:paraId="45E1861A" w14:textId="77777777" w:rsidR="008362D1" w:rsidRDefault="00653F66">
            <w:pPr>
              <w:numPr>
                <w:ilvl w:val="0"/>
                <w:numId w:val="5"/>
              </w:numPr>
              <w:pBdr>
                <w:top w:val="nil"/>
                <w:left w:val="nil"/>
                <w:bottom w:val="nil"/>
                <w:right w:val="nil"/>
                <w:between w:val="nil"/>
              </w:pBdr>
              <w:spacing w:after="240" w:line="360" w:lineRule="auto"/>
              <w:jc w:val="both"/>
              <w:rPr>
                <w:sz w:val="24"/>
              </w:rPr>
            </w:pPr>
            <w:r>
              <w:rPr>
                <w:sz w:val="24"/>
              </w:rPr>
              <w:t>Riscos ergonômicos: Riscos de lesão por esforço repetitivo, por posição ergonômica e equipamentos inadequados em relação à atividade a ser desenvolvida.</w:t>
            </w:r>
          </w:p>
          <w:p w14:paraId="77E28017" w14:textId="77777777" w:rsidR="008362D1" w:rsidRDefault="00653F66">
            <w:pPr>
              <w:spacing w:before="240" w:after="240" w:line="360" w:lineRule="auto"/>
              <w:jc w:val="both"/>
              <w:rPr>
                <w:b/>
                <w:sz w:val="24"/>
              </w:rPr>
            </w:pPr>
            <w:r>
              <w:rPr>
                <w:b/>
                <w:sz w:val="24"/>
              </w:rPr>
              <w:t xml:space="preserve">Equipamentos de Segurança </w:t>
            </w:r>
          </w:p>
          <w:p w14:paraId="4758DABB" w14:textId="77777777" w:rsidR="008362D1" w:rsidRDefault="00653F66">
            <w:pPr>
              <w:numPr>
                <w:ilvl w:val="0"/>
                <w:numId w:val="7"/>
              </w:numPr>
              <w:pBdr>
                <w:top w:val="nil"/>
                <w:left w:val="nil"/>
                <w:bottom w:val="nil"/>
                <w:right w:val="nil"/>
                <w:between w:val="nil"/>
              </w:pBdr>
              <w:spacing w:before="240" w:after="0" w:line="360" w:lineRule="auto"/>
              <w:jc w:val="both"/>
              <w:rPr>
                <w:sz w:val="24"/>
              </w:rPr>
            </w:pPr>
            <w:r>
              <w:rPr>
                <w:sz w:val="24"/>
              </w:rPr>
              <w:t>EPIs (Equipamentos de Proteção Individual) de acordo com a atividade a ser executada e indicações do manual de serviços</w:t>
            </w:r>
          </w:p>
          <w:p w14:paraId="36CC12D3" w14:textId="77777777" w:rsidR="008362D1" w:rsidRDefault="00653F66">
            <w:pPr>
              <w:numPr>
                <w:ilvl w:val="0"/>
                <w:numId w:val="7"/>
              </w:numPr>
              <w:pBdr>
                <w:top w:val="nil"/>
                <w:left w:val="nil"/>
                <w:bottom w:val="nil"/>
                <w:right w:val="nil"/>
                <w:between w:val="nil"/>
              </w:pBdr>
              <w:spacing w:after="0" w:line="360" w:lineRule="auto"/>
              <w:jc w:val="both"/>
              <w:rPr>
                <w:sz w:val="24"/>
              </w:rPr>
            </w:pPr>
            <w:proofErr w:type="spellStart"/>
            <w:r>
              <w:rPr>
                <w:sz w:val="24"/>
              </w:rPr>
              <w:lastRenderedPageBreak/>
              <w:t>EPCs</w:t>
            </w:r>
            <w:proofErr w:type="spellEnd"/>
            <w:r>
              <w:rPr>
                <w:sz w:val="24"/>
              </w:rPr>
              <w:t xml:space="preserve"> (Equipamentos de Proteção Coletiva) de acordo com a atividade a ser executada e riscos presentes no local de trabalho</w:t>
            </w:r>
          </w:p>
          <w:p w14:paraId="4DFAE8CA" w14:textId="77777777" w:rsidR="008362D1" w:rsidRDefault="008362D1">
            <w:pPr>
              <w:pBdr>
                <w:top w:val="nil"/>
                <w:left w:val="nil"/>
                <w:bottom w:val="nil"/>
                <w:right w:val="nil"/>
                <w:between w:val="nil"/>
              </w:pBdr>
              <w:spacing w:after="240" w:line="360" w:lineRule="auto"/>
              <w:ind w:left="720"/>
              <w:jc w:val="both"/>
              <w:rPr>
                <w:sz w:val="24"/>
              </w:rPr>
            </w:pPr>
          </w:p>
          <w:p w14:paraId="2DC179CE" w14:textId="77777777" w:rsidR="008362D1" w:rsidRDefault="00653F66">
            <w:pPr>
              <w:spacing w:before="240" w:after="240" w:line="360" w:lineRule="auto"/>
              <w:jc w:val="both"/>
              <w:rPr>
                <w:b/>
                <w:sz w:val="24"/>
              </w:rPr>
            </w:pPr>
            <w:r>
              <w:rPr>
                <w:b/>
                <w:sz w:val="24"/>
              </w:rPr>
              <w:t xml:space="preserve">Condições Gerais </w:t>
            </w:r>
          </w:p>
          <w:p w14:paraId="726AA74E" w14:textId="77777777" w:rsidR="008362D1" w:rsidRDefault="00653F66">
            <w:pPr>
              <w:numPr>
                <w:ilvl w:val="0"/>
                <w:numId w:val="9"/>
              </w:numPr>
              <w:pBdr>
                <w:top w:val="nil"/>
                <w:left w:val="nil"/>
                <w:bottom w:val="nil"/>
                <w:right w:val="nil"/>
                <w:between w:val="nil"/>
              </w:pBdr>
              <w:spacing w:before="240" w:after="240" w:line="360" w:lineRule="auto"/>
              <w:jc w:val="both"/>
              <w:rPr>
                <w:sz w:val="24"/>
              </w:rPr>
            </w:pPr>
            <w:r>
              <w:rPr>
                <w:sz w:val="24"/>
              </w:rPr>
              <w:t>Obs.: Para pessoas com deficiência, são observados os requisitos de acessibilidade descritos na NBR nº 9050, nos Conceitos do Desenho Universal, na Lei nº 13.146/2015 e na Legislação específica da Deficiência em questão.</w:t>
            </w:r>
          </w:p>
        </w:tc>
      </w:tr>
    </w:tbl>
    <w:p w14:paraId="45817A13" w14:textId="77777777" w:rsidR="008362D1" w:rsidRDefault="008362D1">
      <w:pPr>
        <w:spacing w:before="240" w:after="240"/>
        <w:jc w:val="both"/>
        <w:rPr>
          <w:rFonts w:ascii="Calibri" w:eastAsia="Calibri" w:hAnsi="Calibri" w:cs="Calibri"/>
          <w:sz w:val="24"/>
        </w:rPr>
      </w:pPr>
    </w:p>
    <w:tbl>
      <w:tblPr>
        <w:tblStyle w:val="a8"/>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70"/>
        <w:gridCol w:w="5160"/>
      </w:tblGrid>
      <w:tr w:rsidR="008362D1" w14:paraId="744BA6EC" w14:textId="77777777">
        <w:trPr>
          <w:trHeight w:val="710"/>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1335069E" w14:textId="77777777" w:rsidR="008362D1" w:rsidRDefault="00653F66">
            <w:pPr>
              <w:spacing w:before="240" w:after="240" w:line="360" w:lineRule="auto"/>
              <w:jc w:val="center"/>
              <w:rPr>
                <w:b/>
                <w:sz w:val="24"/>
              </w:rPr>
            </w:pPr>
            <w:r>
              <w:rPr>
                <w:b/>
                <w:sz w:val="24"/>
              </w:rPr>
              <w:t>EVOLUÇÃO DA OCUPAÇÃO</w:t>
            </w:r>
          </w:p>
        </w:tc>
      </w:tr>
      <w:tr w:rsidR="008362D1" w14:paraId="733DDFD0" w14:textId="77777777">
        <w:trPr>
          <w:trHeight w:val="755"/>
        </w:trPr>
        <w:tc>
          <w:tcPr>
            <w:tcW w:w="38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54FAF89" w14:textId="77777777" w:rsidR="008362D1" w:rsidRDefault="008362D1">
            <w:pPr>
              <w:spacing w:before="240" w:after="240" w:line="360" w:lineRule="auto"/>
              <w:jc w:val="both"/>
              <w:rPr>
                <w:b/>
                <w:sz w:val="24"/>
              </w:rPr>
            </w:pPr>
          </w:p>
          <w:p w14:paraId="2D0DE1BA" w14:textId="77777777" w:rsidR="008362D1" w:rsidRDefault="00653F66">
            <w:pPr>
              <w:spacing w:before="240" w:after="240" w:line="360" w:lineRule="auto"/>
              <w:jc w:val="both"/>
              <w:rPr>
                <w:b/>
                <w:sz w:val="24"/>
              </w:rPr>
            </w:pPr>
            <w:r>
              <w:rPr>
                <w:b/>
                <w:sz w:val="24"/>
              </w:rPr>
              <w:t>Atividades que tendem a se tornar importantes</w:t>
            </w:r>
          </w:p>
        </w:tc>
        <w:tc>
          <w:tcPr>
            <w:tcW w:w="51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9976F0" w14:textId="77777777" w:rsidR="008362D1" w:rsidRDefault="00653F66">
            <w:pPr>
              <w:numPr>
                <w:ilvl w:val="0"/>
                <w:numId w:val="34"/>
              </w:numPr>
              <w:pBdr>
                <w:top w:val="nil"/>
                <w:left w:val="nil"/>
                <w:bottom w:val="nil"/>
                <w:right w:val="nil"/>
                <w:between w:val="nil"/>
              </w:pBdr>
              <w:spacing w:before="240" w:after="0" w:line="360" w:lineRule="auto"/>
              <w:jc w:val="both"/>
              <w:rPr>
                <w:sz w:val="24"/>
              </w:rPr>
            </w:pPr>
            <w:r>
              <w:rPr>
                <w:sz w:val="24"/>
              </w:rPr>
              <w:t xml:space="preserve">Mudanças nos fatores tecnológicos, organizacionais e econômicos: </w:t>
            </w:r>
            <w:proofErr w:type="spellStart"/>
            <w:r>
              <w:rPr>
                <w:sz w:val="24"/>
              </w:rPr>
              <w:t>Smart</w:t>
            </w:r>
            <w:proofErr w:type="spellEnd"/>
            <w:r>
              <w:rPr>
                <w:sz w:val="24"/>
              </w:rPr>
              <w:t xml:space="preserve"> </w:t>
            </w:r>
            <w:proofErr w:type="spellStart"/>
            <w:r>
              <w:rPr>
                <w:sz w:val="24"/>
              </w:rPr>
              <w:t>Consumer</w:t>
            </w:r>
            <w:proofErr w:type="spellEnd"/>
            <w:r>
              <w:rPr>
                <w:sz w:val="24"/>
              </w:rPr>
              <w:t xml:space="preserve"> </w:t>
            </w:r>
            <w:proofErr w:type="spellStart"/>
            <w:r>
              <w:rPr>
                <w:sz w:val="24"/>
              </w:rPr>
              <w:t>experience</w:t>
            </w:r>
            <w:proofErr w:type="spellEnd"/>
            <w:r>
              <w:rPr>
                <w:sz w:val="24"/>
              </w:rPr>
              <w:t xml:space="preserve"> (</w:t>
            </w:r>
            <w:proofErr w:type="spellStart"/>
            <w:r>
              <w:rPr>
                <w:sz w:val="24"/>
              </w:rPr>
              <w:t>co-criação</w:t>
            </w:r>
            <w:proofErr w:type="spellEnd"/>
            <w:r>
              <w:rPr>
                <w:sz w:val="24"/>
              </w:rPr>
              <w:t xml:space="preserve"> de valor, preocupação com valor agregado ao produto), Evolução dos meios tecnológicos: Sistemas de integração do mundo físico com o virtual (</w:t>
            </w:r>
            <w:proofErr w:type="spellStart"/>
            <w:r>
              <w:rPr>
                <w:sz w:val="24"/>
              </w:rPr>
              <w:t>ciberfísicos</w:t>
            </w:r>
            <w:proofErr w:type="spellEnd"/>
            <w:r>
              <w:rPr>
                <w:sz w:val="24"/>
              </w:rPr>
              <w:t xml:space="preserve">), Responsabilidade socioambiental: governança da cadeia de valor sustentável, </w:t>
            </w:r>
            <w:proofErr w:type="spellStart"/>
            <w:r>
              <w:rPr>
                <w:sz w:val="24"/>
              </w:rPr>
              <w:t>ecoinovação</w:t>
            </w:r>
            <w:proofErr w:type="spellEnd"/>
            <w:r>
              <w:rPr>
                <w:sz w:val="24"/>
              </w:rPr>
              <w:t xml:space="preserve"> e ecodesign e adesão à produção com tecnologias limpas; Valorização do capital intelectual; Inovações tecnológicas aplicadas ao segmento têxtil (materiais e insumos em </w:t>
            </w:r>
            <w:r>
              <w:rPr>
                <w:sz w:val="24"/>
              </w:rPr>
              <w:lastRenderedPageBreak/>
              <w:t xml:space="preserve">geral); Criatividade na solução de problemas; Produtividade e redução de custos; Pesquisa e inovação; Evolução da gestão de pessoas; Manufatura Social (participação do cliente no processo produtivo). </w:t>
            </w:r>
          </w:p>
          <w:p w14:paraId="02748AEA" w14:textId="77777777" w:rsidR="008362D1" w:rsidRDefault="00653F66">
            <w:pPr>
              <w:numPr>
                <w:ilvl w:val="0"/>
                <w:numId w:val="34"/>
              </w:numPr>
              <w:pBdr>
                <w:top w:val="nil"/>
                <w:left w:val="nil"/>
                <w:bottom w:val="nil"/>
                <w:right w:val="nil"/>
                <w:between w:val="nil"/>
              </w:pBdr>
              <w:spacing w:after="0" w:line="360" w:lineRule="auto"/>
              <w:jc w:val="both"/>
              <w:rPr>
                <w:sz w:val="24"/>
              </w:rPr>
            </w:pPr>
            <w:r>
              <w:rPr>
                <w:sz w:val="24"/>
              </w:rPr>
              <w:t xml:space="preserve">Atividades que tendem a manter a importância: Estabelecer relacionamento com fabricantes, parceiros, fornecedores e clientes (se ele for autônomo); Organização e métodos de trabalho; </w:t>
            </w:r>
            <w:proofErr w:type="gramStart"/>
            <w:r>
              <w:rPr>
                <w:sz w:val="24"/>
              </w:rPr>
              <w:t>Realizar</w:t>
            </w:r>
            <w:proofErr w:type="gramEnd"/>
            <w:r>
              <w:rPr>
                <w:sz w:val="24"/>
              </w:rPr>
              <w:t xml:space="preserve"> a integração de informações entre os setores; Elaborar e preencher documentos técnicos relativos a sua área de atuação; Atividade de modelagem plana manual; Atividades individualizadas; Atividade híbrida manual e com uso de softwares de programas específicos dentre outras tecnologias emergentes </w:t>
            </w:r>
          </w:p>
          <w:p w14:paraId="4C01EF8D" w14:textId="77777777" w:rsidR="008362D1" w:rsidRDefault="00653F66">
            <w:pPr>
              <w:numPr>
                <w:ilvl w:val="0"/>
                <w:numId w:val="34"/>
              </w:numPr>
              <w:pBdr>
                <w:top w:val="nil"/>
                <w:left w:val="nil"/>
                <w:bottom w:val="nil"/>
                <w:right w:val="nil"/>
                <w:between w:val="nil"/>
              </w:pBdr>
              <w:spacing w:after="0" w:line="360" w:lineRule="auto"/>
              <w:jc w:val="both"/>
              <w:rPr>
                <w:sz w:val="24"/>
              </w:rPr>
            </w:pPr>
            <w:r>
              <w:rPr>
                <w:sz w:val="24"/>
              </w:rPr>
              <w:t xml:space="preserve">Atividades novas: Criar estratégias conscientes para descarte dos resíduos dos materiais; </w:t>
            </w:r>
            <w:proofErr w:type="gramStart"/>
            <w:r>
              <w:rPr>
                <w:sz w:val="24"/>
              </w:rPr>
              <w:t>Elaborar</w:t>
            </w:r>
            <w:proofErr w:type="gramEnd"/>
            <w:r>
              <w:rPr>
                <w:sz w:val="24"/>
              </w:rPr>
              <w:t xml:space="preserve"> protótipos digitais; Utilizar novas tecnologias para o desenvolvimento dos processos produtivos do vestuário </w:t>
            </w:r>
          </w:p>
          <w:p w14:paraId="014FC514" w14:textId="77777777" w:rsidR="008362D1" w:rsidRDefault="00653F66">
            <w:pPr>
              <w:numPr>
                <w:ilvl w:val="0"/>
                <w:numId w:val="34"/>
              </w:numPr>
              <w:pBdr>
                <w:top w:val="nil"/>
                <w:left w:val="nil"/>
                <w:bottom w:val="nil"/>
                <w:right w:val="nil"/>
                <w:between w:val="nil"/>
              </w:pBdr>
              <w:spacing w:after="0" w:line="360" w:lineRule="auto"/>
              <w:jc w:val="both"/>
              <w:rPr>
                <w:sz w:val="24"/>
              </w:rPr>
            </w:pPr>
            <w:r>
              <w:rPr>
                <w:sz w:val="24"/>
              </w:rPr>
              <w:t xml:space="preserve">Mudanças na educação profissional: Uso de ambientes virtuais e interativos de </w:t>
            </w:r>
            <w:r>
              <w:rPr>
                <w:sz w:val="24"/>
              </w:rPr>
              <w:lastRenderedPageBreak/>
              <w:t xml:space="preserve">aprendizagem; Uso e alimentação de banco de dados; Utilização de novas tecnologias inerentes ao desenvolvimento de produtos do vestuário; Uso de ambientes colaborativos que favoreçam a experimentação e interação entre diversas áreas do conhecimento; Sala de Aula invertida; Ampliação do desenvolvimento de competências sociais, organizativas e metodológicas que favoreçam a resiliência, criatividade, proatividade e </w:t>
            </w:r>
            <w:proofErr w:type="spellStart"/>
            <w:r>
              <w:rPr>
                <w:sz w:val="24"/>
              </w:rPr>
              <w:t>autoregulação</w:t>
            </w:r>
            <w:proofErr w:type="spellEnd"/>
            <w:r>
              <w:rPr>
                <w:sz w:val="24"/>
              </w:rPr>
              <w:t xml:space="preserve"> do trabalho </w:t>
            </w:r>
          </w:p>
          <w:p w14:paraId="6C483401" w14:textId="77777777" w:rsidR="008362D1" w:rsidRDefault="00653F66">
            <w:pPr>
              <w:numPr>
                <w:ilvl w:val="0"/>
                <w:numId w:val="34"/>
              </w:numPr>
              <w:pBdr>
                <w:top w:val="nil"/>
                <w:left w:val="nil"/>
                <w:bottom w:val="nil"/>
                <w:right w:val="nil"/>
                <w:between w:val="nil"/>
              </w:pBdr>
              <w:spacing w:after="0" w:line="360" w:lineRule="auto"/>
              <w:jc w:val="both"/>
              <w:rPr>
                <w:sz w:val="24"/>
              </w:rPr>
            </w:pPr>
            <w:r>
              <w:rPr>
                <w:sz w:val="24"/>
              </w:rPr>
              <w:t xml:space="preserve">Inovações tecnológicas de processo que poderão se difundir no Brasil nos próximos 5 e 10 anos: Realidade virtual e aumentada (3D </w:t>
            </w:r>
            <w:proofErr w:type="spellStart"/>
            <w:r>
              <w:rPr>
                <w:sz w:val="24"/>
              </w:rPr>
              <w:t>Mirroir</w:t>
            </w:r>
            <w:proofErr w:type="spellEnd"/>
            <w:r>
              <w:rPr>
                <w:sz w:val="24"/>
              </w:rPr>
              <w:t xml:space="preserve">); Manufatura 4.0: Tais como novas tecnologias de conectividades, big data, </w:t>
            </w:r>
            <w:proofErr w:type="spellStart"/>
            <w:r>
              <w:rPr>
                <w:sz w:val="24"/>
              </w:rPr>
              <w:t>infotainment</w:t>
            </w:r>
            <w:proofErr w:type="spellEnd"/>
            <w:r>
              <w:rPr>
                <w:sz w:val="24"/>
              </w:rPr>
              <w:t xml:space="preserve">; Impressão em 3D e impressão digital; E-commerce; Online: sistemas de controle de qualidade / vendas e estoques; Integração de sistemas mecânicos e automáticos; Tecnologia de comunicação de dados sem fio; Sistemas para a otimização de eficiência energética; Sistemas automatizados/informatizados para realização de diagnósticos; Sistemas de medição antropométrica com uso de novas </w:t>
            </w:r>
            <w:r>
              <w:rPr>
                <w:sz w:val="24"/>
              </w:rPr>
              <w:lastRenderedPageBreak/>
              <w:t xml:space="preserve">tecnologias; Minifábricas modulares, flexíveis e automatizadas para produção verticalizada personalizadas; Novos sistemas de </w:t>
            </w:r>
            <w:proofErr w:type="spellStart"/>
            <w:r>
              <w:rPr>
                <w:sz w:val="24"/>
              </w:rPr>
              <w:t>multiplexagem</w:t>
            </w:r>
            <w:proofErr w:type="spellEnd"/>
            <w:r>
              <w:rPr>
                <w:sz w:val="24"/>
              </w:rPr>
              <w:t xml:space="preserve"> </w:t>
            </w:r>
          </w:p>
          <w:p w14:paraId="28FFFCDB" w14:textId="77777777" w:rsidR="008362D1" w:rsidRDefault="00653F66">
            <w:pPr>
              <w:numPr>
                <w:ilvl w:val="0"/>
                <w:numId w:val="34"/>
              </w:numPr>
              <w:pBdr>
                <w:top w:val="nil"/>
                <w:left w:val="nil"/>
                <w:bottom w:val="nil"/>
                <w:right w:val="nil"/>
                <w:between w:val="nil"/>
              </w:pBdr>
              <w:spacing w:after="0" w:line="360" w:lineRule="auto"/>
              <w:jc w:val="both"/>
              <w:rPr>
                <w:sz w:val="24"/>
              </w:rPr>
            </w:pPr>
            <w:r>
              <w:rPr>
                <w:sz w:val="24"/>
              </w:rPr>
              <w:t>Inovações Tecnológicas de produto que poderão se difundir no Brasil nos próximos 5 e 10 anos: Fios, filamentos e fibras / tecidos inteligentes; Tecnologias vestíveis (</w:t>
            </w:r>
            <w:proofErr w:type="spellStart"/>
            <w:r>
              <w:rPr>
                <w:sz w:val="24"/>
              </w:rPr>
              <w:t>wearable</w:t>
            </w:r>
            <w:proofErr w:type="spellEnd"/>
            <w:r>
              <w:rPr>
                <w:sz w:val="24"/>
              </w:rPr>
              <w:t xml:space="preserve">); Roupas confeccionadas através da Impressão em 3D; Novos materiais poliméricos </w:t>
            </w:r>
          </w:p>
          <w:p w14:paraId="7F94318D" w14:textId="77777777" w:rsidR="008362D1" w:rsidRDefault="00653F66">
            <w:pPr>
              <w:numPr>
                <w:ilvl w:val="0"/>
                <w:numId w:val="34"/>
              </w:numPr>
              <w:pBdr>
                <w:top w:val="nil"/>
                <w:left w:val="nil"/>
                <w:bottom w:val="nil"/>
                <w:right w:val="nil"/>
                <w:between w:val="nil"/>
              </w:pBdr>
              <w:spacing w:after="240" w:line="360" w:lineRule="auto"/>
              <w:jc w:val="both"/>
              <w:rPr>
                <w:sz w:val="24"/>
              </w:rPr>
            </w:pPr>
            <w:r>
              <w:rPr>
                <w:sz w:val="24"/>
              </w:rPr>
              <w:t>Novas técnicas de controle de qualidade e inspeção poderão se difundir no setor, no Brasil, nos próximos 5 e 10 anos: Processos compartilhados de logística e estoque (redes); Sistemas de informação tecnológica em nuvem; Sistemas para acompanhamento, via web pelo cliente, do processo de produção; Gestão da produção personalizada; Gestão da Qualidade total: foco no cliente, melhoria dos processos e envolvimento das pessoas</w:t>
            </w:r>
          </w:p>
        </w:tc>
      </w:tr>
      <w:tr w:rsidR="008362D1" w14:paraId="7A4EB185" w14:textId="77777777">
        <w:trPr>
          <w:trHeight w:val="2585"/>
        </w:trPr>
        <w:tc>
          <w:tcPr>
            <w:tcW w:w="38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7C0167D" w14:textId="77777777" w:rsidR="008362D1" w:rsidRDefault="00653F66">
            <w:pPr>
              <w:spacing w:before="240" w:after="240" w:line="360" w:lineRule="auto"/>
              <w:jc w:val="both"/>
              <w:rPr>
                <w:b/>
                <w:sz w:val="24"/>
              </w:rPr>
            </w:pPr>
            <w:r>
              <w:rPr>
                <w:b/>
                <w:sz w:val="24"/>
              </w:rPr>
              <w:lastRenderedPageBreak/>
              <w:t>Tendências de Mudanças nos Fatores Tecnológicos, Organizacionais e Econômicos</w:t>
            </w:r>
          </w:p>
        </w:tc>
        <w:tc>
          <w:tcPr>
            <w:tcW w:w="51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2B90DB" w14:textId="77777777" w:rsidR="008362D1" w:rsidRDefault="00653F66">
            <w:pPr>
              <w:spacing w:before="240" w:after="240" w:line="360" w:lineRule="auto"/>
              <w:jc w:val="both"/>
              <w:rPr>
                <w:b/>
                <w:sz w:val="24"/>
              </w:rPr>
            </w:pPr>
            <w:r>
              <w:rPr>
                <w:b/>
                <w:sz w:val="24"/>
              </w:rPr>
              <w:t xml:space="preserve">Contexto Profissional </w:t>
            </w:r>
          </w:p>
          <w:p w14:paraId="1560D410" w14:textId="77777777" w:rsidR="008362D1" w:rsidRDefault="00653F66">
            <w:pPr>
              <w:pBdr>
                <w:top w:val="nil"/>
                <w:left w:val="nil"/>
                <w:bottom w:val="nil"/>
                <w:right w:val="nil"/>
                <w:between w:val="nil"/>
              </w:pBdr>
              <w:spacing w:before="240" w:after="0" w:line="360" w:lineRule="auto"/>
              <w:ind w:left="720"/>
              <w:jc w:val="both"/>
              <w:rPr>
                <w:sz w:val="24"/>
              </w:rPr>
            </w:pPr>
            <w:r>
              <w:rPr>
                <w:sz w:val="24"/>
              </w:rPr>
              <w:t xml:space="preserve">• Situação de emprego: vínculo formal através da CLT, prestador de serviço e/ ou empreendedor como pessoa jurídica ou autônomo. </w:t>
            </w:r>
          </w:p>
          <w:p w14:paraId="3EB42D9F" w14:textId="77777777" w:rsidR="008362D1" w:rsidRDefault="00653F66">
            <w:pPr>
              <w:pBdr>
                <w:top w:val="nil"/>
                <w:left w:val="nil"/>
                <w:bottom w:val="nil"/>
                <w:right w:val="nil"/>
                <w:between w:val="nil"/>
              </w:pBdr>
              <w:spacing w:after="240" w:line="360" w:lineRule="auto"/>
              <w:ind w:left="720"/>
              <w:jc w:val="both"/>
              <w:rPr>
                <w:sz w:val="24"/>
              </w:rPr>
            </w:pPr>
            <w:r>
              <w:rPr>
                <w:sz w:val="24"/>
              </w:rPr>
              <w:t xml:space="preserve">• A atividade do Técnico em Modelagem do Vestuário é desenvolvida em Indústria de vestuário e afins de diferentes portes, segmentos e níveis tecnológicos. </w:t>
            </w:r>
          </w:p>
          <w:p w14:paraId="2147155D" w14:textId="77777777" w:rsidR="008362D1" w:rsidRDefault="00653F66">
            <w:pPr>
              <w:spacing w:before="240" w:after="240" w:line="360" w:lineRule="auto"/>
              <w:jc w:val="both"/>
              <w:rPr>
                <w:b/>
                <w:sz w:val="24"/>
              </w:rPr>
            </w:pPr>
            <w:r>
              <w:rPr>
                <w:b/>
                <w:sz w:val="24"/>
              </w:rPr>
              <w:t xml:space="preserve">Contexto Funcional e Tecnológico </w:t>
            </w:r>
          </w:p>
          <w:p w14:paraId="3F0B5A24" w14:textId="77777777" w:rsidR="008362D1" w:rsidRDefault="00653F66">
            <w:pPr>
              <w:pBdr>
                <w:top w:val="nil"/>
                <w:left w:val="nil"/>
                <w:bottom w:val="nil"/>
                <w:right w:val="nil"/>
                <w:between w:val="nil"/>
              </w:pBdr>
              <w:spacing w:before="240" w:after="240" w:line="360" w:lineRule="auto"/>
              <w:ind w:left="720"/>
              <w:jc w:val="both"/>
              <w:rPr>
                <w:sz w:val="24"/>
              </w:rPr>
            </w:pPr>
            <w:r>
              <w:rPr>
                <w:sz w:val="24"/>
              </w:rPr>
              <w:t xml:space="preserve">• A atividade do técnico em modelagem do vestuário demanda </w:t>
            </w:r>
            <w:proofErr w:type="gramStart"/>
            <w:r>
              <w:rPr>
                <w:sz w:val="24"/>
              </w:rPr>
              <w:t>um alto grau de</w:t>
            </w:r>
            <w:proofErr w:type="gramEnd"/>
            <w:r>
              <w:rPr>
                <w:sz w:val="24"/>
              </w:rPr>
              <w:t xml:space="preserve"> responsabilidade e médio grau de autonomia, liderando outras pessoas. Sua atividade pode ser autônoma, individual ou em grupo. Este profissional atua dentro da cadeia de produção de vestuário e afins. Utiliza equipamentos de alta tecnologia para desenvolvimento de suas atividades</w:t>
            </w:r>
          </w:p>
          <w:p w14:paraId="318DEA40" w14:textId="77777777" w:rsidR="008362D1" w:rsidRDefault="00653F66">
            <w:pPr>
              <w:spacing w:before="240" w:after="240" w:line="360" w:lineRule="auto"/>
              <w:jc w:val="both"/>
              <w:rPr>
                <w:b/>
                <w:sz w:val="24"/>
              </w:rPr>
            </w:pPr>
            <w:r>
              <w:rPr>
                <w:b/>
                <w:sz w:val="24"/>
              </w:rPr>
              <w:t>Possíveis Saídas para o Mercado de Trabalho</w:t>
            </w:r>
          </w:p>
          <w:p w14:paraId="2C60648E" w14:textId="77777777" w:rsidR="008362D1" w:rsidRDefault="00653F66">
            <w:pPr>
              <w:numPr>
                <w:ilvl w:val="0"/>
                <w:numId w:val="13"/>
              </w:numPr>
              <w:pBdr>
                <w:top w:val="nil"/>
                <w:left w:val="nil"/>
                <w:bottom w:val="nil"/>
                <w:right w:val="nil"/>
                <w:between w:val="nil"/>
              </w:pBdr>
              <w:spacing w:before="240" w:after="0" w:line="360" w:lineRule="auto"/>
              <w:jc w:val="both"/>
              <w:rPr>
                <w:sz w:val="24"/>
              </w:rPr>
            </w:pPr>
            <w:r>
              <w:rPr>
                <w:sz w:val="24"/>
              </w:rPr>
              <w:t xml:space="preserve">Consultor em modelagem </w:t>
            </w:r>
          </w:p>
          <w:p w14:paraId="08FE641F" w14:textId="77777777" w:rsidR="008362D1" w:rsidRDefault="00653F66">
            <w:pPr>
              <w:numPr>
                <w:ilvl w:val="0"/>
                <w:numId w:val="13"/>
              </w:numPr>
              <w:pBdr>
                <w:top w:val="nil"/>
                <w:left w:val="nil"/>
                <w:bottom w:val="nil"/>
                <w:right w:val="nil"/>
                <w:between w:val="nil"/>
              </w:pBdr>
              <w:spacing w:after="0" w:line="360" w:lineRule="auto"/>
              <w:jc w:val="both"/>
              <w:rPr>
                <w:sz w:val="24"/>
              </w:rPr>
            </w:pPr>
            <w:r>
              <w:rPr>
                <w:sz w:val="24"/>
              </w:rPr>
              <w:t xml:space="preserve">Empreendedor autônomo </w:t>
            </w:r>
          </w:p>
          <w:p w14:paraId="2253A625" w14:textId="77777777" w:rsidR="008362D1" w:rsidRDefault="00653F66">
            <w:pPr>
              <w:numPr>
                <w:ilvl w:val="0"/>
                <w:numId w:val="13"/>
              </w:numPr>
              <w:pBdr>
                <w:top w:val="nil"/>
                <w:left w:val="nil"/>
                <w:bottom w:val="nil"/>
                <w:right w:val="nil"/>
                <w:between w:val="nil"/>
              </w:pBdr>
              <w:spacing w:after="0" w:line="360" w:lineRule="auto"/>
              <w:jc w:val="both"/>
              <w:rPr>
                <w:sz w:val="24"/>
              </w:rPr>
            </w:pPr>
            <w:r>
              <w:rPr>
                <w:sz w:val="24"/>
              </w:rPr>
              <w:t xml:space="preserve">Coordenador do setor de modelagem </w:t>
            </w:r>
          </w:p>
          <w:p w14:paraId="7E19ABB6" w14:textId="77777777" w:rsidR="008362D1" w:rsidRDefault="00653F66">
            <w:pPr>
              <w:numPr>
                <w:ilvl w:val="0"/>
                <w:numId w:val="13"/>
              </w:numPr>
              <w:pBdr>
                <w:top w:val="nil"/>
                <w:left w:val="nil"/>
                <w:bottom w:val="nil"/>
                <w:right w:val="nil"/>
                <w:between w:val="nil"/>
              </w:pBdr>
              <w:spacing w:after="0" w:line="360" w:lineRule="auto"/>
              <w:jc w:val="both"/>
              <w:rPr>
                <w:sz w:val="24"/>
              </w:rPr>
            </w:pPr>
            <w:r>
              <w:rPr>
                <w:sz w:val="24"/>
              </w:rPr>
              <w:lastRenderedPageBreak/>
              <w:t xml:space="preserve">Modelista de roupas </w:t>
            </w:r>
          </w:p>
          <w:p w14:paraId="39DD4FE4" w14:textId="77777777" w:rsidR="008362D1" w:rsidRDefault="00653F66">
            <w:pPr>
              <w:numPr>
                <w:ilvl w:val="0"/>
                <w:numId w:val="13"/>
              </w:numPr>
              <w:pBdr>
                <w:top w:val="nil"/>
                <w:left w:val="nil"/>
                <w:bottom w:val="nil"/>
                <w:right w:val="nil"/>
                <w:between w:val="nil"/>
              </w:pBdr>
              <w:spacing w:after="240" w:line="360" w:lineRule="auto"/>
              <w:jc w:val="both"/>
              <w:rPr>
                <w:sz w:val="24"/>
              </w:rPr>
            </w:pPr>
            <w:r>
              <w:rPr>
                <w:sz w:val="24"/>
              </w:rPr>
              <w:t>• Assistente de Modelagem</w:t>
            </w:r>
          </w:p>
        </w:tc>
      </w:tr>
    </w:tbl>
    <w:p w14:paraId="37FD3766" w14:textId="77777777" w:rsidR="008362D1" w:rsidRDefault="008362D1">
      <w:pPr>
        <w:jc w:val="both"/>
        <w:rPr>
          <w:sz w:val="24"/>
        </w:rPr>
      </w:pPr>
    </w:p>
    <w:p w14:paraId="0843161B" w14:textId="77777777" w:rsidR="008362D1" w:rsidRDefault="008362D1">
      <w:pPr>
        <w:pBdr>
          <w:top w:val="nil"/>
          <w:left w:val="nil"/>
          <w:bottom w:val="nil"/>
          <w:right w:val="nil"/>
          <w:between w:val="nil"/>
        </w:pBdr>
        <w:jc w:val="both"/>
        <w:rPr>
          <w:sz w:val="24"/>
        </w:rPr>
      </w:pPr>
    </w:p>
    <w:p w14:paraId="10B3B951" w14:textId="77777777" w:rsidR="008362D1" w:rsidRDefault="008362D1">
      <w:pPr>
        <w:pBdr>
          <w:top w:val="nil"/>
          <w:left w:val="nil"/>
          <w:bottom w:val="nil"/>
          <w:right w:val="nil"/>
          <w:between w:val="nil"/>
        </w:pBdr>
        <w:jc w:val="both"/>
        <w:rPr>
          <w:sz w:val="24"/>
        </w:rPr>
      </w:pPr>
    </w:p>
    <w:p w14:paraId="59D9120B" w14:textId="77777777" w:rsidR="008362D1" w:rsidRDefault="008362D1"/>
    <w:p w14:paraId="779623FB" w14:textId="77777777" w:rsidR="008362D1" w:rsidRDefault="00653F66">
      <w:pPr>
        <w:pStyle w:val="Ttulo1"/>
        <w:numPr>
          <w:ilvl w:val="0"/>
          <w:numId w:val="20"/>
        </w:numPr>
        <w:shd w:val="clear" w:color="auto" w:fill="D9D9D9"/>
        <w:spacing w:line="240" w:lineRule="auto"/>
        <w:ind w:left="426"/>
        <w:jc w:val="left"/>
      </w:pPr>
      <w:bookmarkStart w:id="5" w:name="_heading=h.vx1227" w:colFirst="0" w:colLast="0"/>
      <w:bookmarkEnd w:id="5"/>
      <w:r>
        <w:t>Organização Curricular (Itinerário Formativo</w:t>
      </w:r>
      <w:r>
        <w:rPr>
          <w:vertAlign w:val="superscript"/>
        </w:rPr>
        <w:t xml:space="preserve"> 2020</w:t>
      </w:r>
      <w:r>
        <w:t>)</w:t>
      </w:r>
    </w:p>
    <w:p w14:paraId="55EF5B47" w14:textId="77777777" w:rsidR="008362D1" w:rsidRDefault="008362D1"/>
    <w:p w14:paraId="5A8D9FD0" w14:textId="77777777" w:rsidR="008362D1" w:rsidRDefault="00653F66">
      <w:r>
        <w:t xml:space="preserve">     </w:t>
      </w:r>
    </w:p>
    <w:p w14:paraId="0638D36B" w14:textId="77777777" w:rsidR="008362D1" w:rsidRDefault="00653F66">
      <w:pPr>
        <w:pStyle w:val="Ttulo2"/>
        <w:numPr>
          <w:ilvl w:val="1"/>
          <w:numId w:val="20"/>
        </w:numPr>
        <w:shd w:val="clear" w:color="auto" w:fill="D9D9D9"/>
        <w:ind w:left="426"/>
        <w:jc w:val="left"/>
      </w:pPr>
      <w:bookmarkStart w:id="6" w:name="_heading=h.3fwokq0" w:colFirst="0" w:colLast="0"/>
      <w:bookmarkEnd w:id="6"/>
      <w:r>
        <w:t>Flexibilidade Curricular</w:t>
      </w:r>
    </w:p>
    <w:p w14:paraId="4D137614" w14:textId="77777777" w:rsidR="008362D1" w:rsidRDefault="008362D1"/>
    <w:p w14:paraId="7EA5BEAB" w14:textId="77777777" w:rsidR="008362D1" w:rsidRDefault="00653F66">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Este curso técnico está organizado em módulos introdutório/básico e específicos, conforme apresentado graficamente no itinerário do curso.</w:t>
      </w:r>
    </w:p>
    <w:p w14:paraId="3790AB6B" w14:textId="77777777" w:rsidR="008362D1" w:rsidRDefault="00653F66">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Os módulos são compostos de conteúdos formativos estabelecidos de acordo com as competências exigidas por cada terminalidade, e que no seu conjunto levam a certificação desta habilitação técnica. </w:t>
      </w:r>
    </w:p>
    <w:p w14:paraId="440D071B" w14:textId="77777777" w:rsidR="008362D1" w:rsidRDefault="00653F66">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Os módulos concluídos possibilitarão ao </w:t>
      </w:r>
      <w:r>
        <w:rPr>
          <w:rFonts w:ascii="Calibri" w:eastAsia="Calibri" w:hAnsi="Calibri" w:cs="Calibri"/>
          <w:sz w:val="24"/>
        </w:rPr>
        <w:t>estudante</w:t>
      </w:r>
      <w:r>
        <w:rPr>
          <w:rFonts w:ascii="Calibri" w:eastAsia="Calibri" w:hAnsi="Calibri" w:cs="Calibri"/>
          <w:color w:val="000000"/>
          <w:sz w:val="24"/>
        </w:rPr>
        <w:t xml:space="preserve"> qualificado fazer parte do mercado de trabalho no âmbito das atribuições da qualificação profissional recebida </w:t>
      </w:r>
      <w:proofErr w:type="gramStart"/>
      <w:r>
        <w:rPr>
          <w:rFonts w:ascii="Calibri" w:eastAsia="Calibri" w:hAnsi="Calibri" w:cs="Calibri"/>
          <w:color w:val="000000"/>
          <w:sz w:val="24"/>
        </w:rPr>
        <w:t>e também</w:t>
      </w:r>
      <w:proofErr w:type="gramEnd"/>
      <w:r>
        <w:rPr>
          <w:rFonts w:ascii="Calibri" w:eastAsia="Calibri" w:hAnsi="Calibri" w:cs="Calibri"/>
          <w:color w:val="000000"/>
          <w:sz w:val="24"/>
        </w:rPr>
        <w:t xml:space="preserve"> obter créditos para conclusão da habilitação de técnico, atendidas as normas legais em vigor.</w:t>
      </w:r>
    </w:p>
    <w:p w14:paraId="42D66B7A" w14:textId="77777777" w:rsidR="008362D1" w:rsidRDefault="00653F66">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O plano de curso foi estruturado com observância na legislação, nas Diretrizes Curriculares Nacionais para Educação Profissional de Nível Técnico e no Catálogo Nacional de Cursos Técnicos do Ministério da Educação em vigor, considerando competências profissionais da habilitação previstas no perfil profissional de saída, além das competências previstas em cada bloco, e visando garantir as condições de empregabilidade do egresso.</w:t>
      </w:r>
    </w:p>
    <w:p w14:paraId="36E60AE7" w14:textId="77777777" w:rsidR="008362D1" w:rsidRDefault="00653F66">
      <w:pPr>
        <w:pBdr>
          <w:top w:val="nil"/>
          <w:left w:val="nil"/>
          <w:bottom w:val="nil"/>
          <w:right w:val="nil"/>
          <w:between w:val="nil"/>
        </w:pBdr>
        <w:spacing w:after="120" w:line="276" w:lineRule="auto"/>
        <w:jc w:val="both"/>
        <w:rPr>
          <w:rFonts w:ascii="Calibri" w:eastAsia="Calibri" w:hAnsi="Calibri" w:cs="Calibri"/>
          <w:sz w:val="24"/>
        </w:rPr>
      </w:pPr>
      <w:r>
        <w:rPr>
          <w:rFonts w:ascii="Calibri" w:eastAsia="Calibri" w:hAnsi="Calibri" w:cs="Calibri"/>
          <w:sz w:val="24"/>
        </w:rPr>
        <w:t>Até 20% da carga horária do curso poderá ser ofertado de modo não presencial, sendo distribuídas entre as unidades curriculares, seguindo diretrizes estabelecidas no “Regulamento Interno 20% Não Presenciais”.</w:t>
      </w:r>
    </w:p>
    <w:p w14:paraId="323D02C1" w14:textId="77777777" w:rsidR="008362D1" w:rsidRDefault="008362D1">
      <w:pPr>
        <w:pBdr>
          <w:top w:val="nil"/>
          <w:left w:val="nil"/>
          <w:bottom w:val="nil"/>
          <w:right w:val="nil"/>
          <w:between w:val="nil"/>
        </w:pBdr>
        <w:spacing w:after="120" w:line="276" w:lineRule="auto"/>
        <w:jc w:val="both"/>
        <w:rPr>
          <w:rFonts w:ascii="Calibri" w:eastAsia="Calibri" w:hAnsi="Calibri" w:cs="Calibri"/>
          <w:sz w:val="24"/>
          <w:highlight w:val="yellow"/>
        </w:rPr>
      </w:pPr>
    </w:p>
    <w:p w14:paraId="699F80D9" w14:textId="77777777" w:rsidR="008362D1" w:rsidRDefault="008362D1">
      <w:pPr>
        <w:pBdr>
          <w:top w:val="nil"/>
          <w:left w:val="nil"/>
          <w:bottom w:val="nil"/>
          <w:right w:val="nil"/>
          <w:between w:val="nil"/>
        </w:pBdr>
        <w:spacing w:after="120" w:line="276" w:lineRule="auto"/>
        <w:jc w:val="both"/>
        <w:rPr>
          <w:rFonts w:ascii="Calibri" w:eastAsia="Calibri" w:hAnsi="Calibri" w:cs="Calibri"/>
          <w:sz w:val="24"/>
          <w:highlight w:val="yellow"/>
        </w:rPr>
      </w:pPr>
    </w:p>
    <w:p w14:paraId="271F03C3" w14:textId="77777777" w:rsidR="008362D1" w:rsidRDefault="008362D1">
      <w:pPr>
        <w:jc w:val="center"/>
        <w:rPr>
          <w:rFonts w:ascii="Calibri" w:eastAsia="Calibri" w:hAnsi="Calibri" w:cs="Calibri"/>
          <w:sz w:val="24"/>
        </w:rPr>
      </w:pPr>
    </w:p>
    <w:p w14:paraId="6BE01E23" w14:textId="77777777" w:rsidR="008362D1" w:rsidRDefault="008362D1">
      <w:pPr>
        <w:jc w:val="center"/>
        <w:rPr>
          <w:rFonts w:ascii="Calibri" w:eastAsia="Calibri" w:hAnsi="Calibri" w:cs="Calibri"/>
          <w:sz w:val="24"/>
        </w:rPr>
      </w:pPr>
    </w:p>
    <w:p w14:paraId="0FF11DCD" w14:textId="77777777" w:rsidR="008362D1" w:rsidRDefault="00653F66">
      <w:pPr>
        <w:pStyle w:val="Ttulo2"/>
        <w:numPr>
          <w:ilvl w:val="1"/>
          <w:numId w:val="20"/>
        </w:numPr>
        <w:shd w:val="clear" w:color="auto" w:fill="D9D9D9"/>
        <w:ind w:left="426"/>
        <w:jc w:val="left"/>
        <w:rPr>
          <w:rFonts w:ascii="Calibri" w:eastAsia="Calibri" w:hAnsi="Calibri" w:cs="Calibri"/>
          <w:sz w:val="24"/>
          <w:szCs w:val="24"/>
        </w:rPr>
      </w:pPr>
      <w:bookmarkStart w:id="7" w:name="_heading=h.1v1yuxt" w:colFirst="0" w:colLast="0"/>
      <w:bookmarkEnd w:id="7"/>
      <w:r>
        <w:rPr>
          <w:rFonts w:ascii="Calibri" w:eastAsia="Calibri" w:hAnsi="Calibri" w:cs="Calibri"/>
          <w:sz w:val="24"/>
          <w:szCs w:val="24"/>
        </w:rPr>
        <w:t>Matriz Curricular</w:t>
      </w:r>
    </w:p>
    <w:p w14:paraId="30110955" w14:textId="77777777" w:rsidR="008362D1" w:rsidRDefault="008362D1">
      <w:pPr>
        <w:pBdr>
          <w:top w:val="nil"/>
          <w:left w:val="nil"/>
          <w:bottom w:val="nil"/>
          <w:right w:val="nil"/>
          <w:between w:val="nil"/>
        </w:pBdr>
        <w:jc w:val="both"/>
        <w:rPr>
          <w:rFonts w:ascii="Calibri" w:eastAsia="Calibri" w:hAnsi="Calibri" w:cs="Calibri"/>
          <w:i/>
          <w:sz w:val="24"/>
        </w:rPr>
      </w:pPr>
    </w:p>
    <w:p w14:paraId="189FBCC6" w14:textId="77777777" w:rsidR="008362D1" w:rsidRDefault="008362D1">
      <w:pPr>
        <w:pBdr>
          <w:top w:val="nil"/>
          <w:left w:val="nil"/>
          <w:bottom w:val="nil"/>
          <w:right w:val="nil"/>
          <w:between w:val="nil"/>
        </w:pBdr>
        <w:jc w:val="both"/>
        <w:rPr>
          <w:rFonts w:ascii="Calibri" w:eastAsia="Calibri" w:hAnsi="Calibri" w:cs="Calibri"/>
          <w:i/>
          <w:sz w:val="24"/>
        </w:rPr>
      </w:pPr>
    </w:p>
    <w:p w14:paraId="4319C8ED" w14:textId="77777777" w:rsidR="008362D1" w:rsidRDefault="008362D1">
      <w:pPr>
        <w:pBdr>
          <w:top w:val="nil"/>
          <w:left w:val="nil"/>
          <w:bottom w:val="nil"/>
          <w:right w:val="nil"/>
          <w:between w:val="nil"/>
        </w:pBdr>
        <w:jc w:val="both"/>
        <w:rPr>
          <w:rFonts w:ascii="Calibri" w:eastAsia="Calibri" w:hAnsi="Calibri" w:cs="Calibri"/>
          <w:i/>
          <w:sz w:val="24"/>
        </w:rPr>
      </w:pPr>
    </w:p>
    <w:tbl>
      <w:tblPr>
        <w:tblStyle w:val="a9"/>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830"/>
        <w:gridCol w:w="570"/>
        <w:gridCol w:w="2925"/>
        <w:gridCol w:w="825"/>
        <w:gridCol w:w="945"/>
        <w:gridCol w:w="855"/>
        <w:gridCol w:w="1020"/>
      </w:tblGrid>
      <w:tr w:rsidR="008362D1" w14:paraId="7B3D4D73" w14:textId="77777777" w:rsidTr="009359E2">
        <w:tc>
          <w:tcPr>
            <w:tcW w:w="1245" w:type="dxa"/>
            <w:shd w:val="clear" w:color="auto" w:fill="0070C0"/>
            <w:vAlign w:val="center"/>
          </w:tcPr>
          <w:p w14:paraId="4F3E1380"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Semestre</w:t>
            </w:r>
          </w:p>
        </w:tc>
        <w:tc>
          <w:tcPr>
            <w:tcW w:w="1830" w:type="dxa"/>
            <w:shd w:val="clear" w:color="auto" w:fill="0070C0"/>
            <w:vAlign w:val="center"/>
          </w:tcPr>
          <w:p w14:paraId="1B7EE274"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Módulo</w:t>
            </w:r>
          </w:p>
        </w:tc>
        <w:tc>
          <w:tcPr>
            <w:tcW w:w="3495" w:type="dxa"/>
            <w:gridSpan w:val="2"/>
            <w:shd w:val="clear" w:color="auto" w:fill="0070C0"/>
            <w:vAlign w:val="center"/>
          </w:tcPr>
          <w:p w14:paraId="6DC24485"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Unidades Curriculares</w:t>
            </w:r>
          </w:p>
        </w:tc>
        <w:tc>
          <w:tcPr>
            <w:tcW w:w="825" w:type="dxa"/>
            <w:shd w:val="clear" w:color="auto" w:fill="0070C0"/>
            <w:vAlign w:val="center"/>
          </w:tcPr>
          <w:p w14:paraId="50CB8DFD"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CH Total</w:t>
            </w:r>
          </w:p>
        </w:tc>
        <w:tc>
          <w:tcPr>
            <w:tcW w:w="945" w:type="dxa"/>
            <w:shd w:val="clear" w:color="auto" w:fill="0070C0"/>
          </w:tcPr>
          <w:p w14:paraId="2C12FD80"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CH Presencial</w:t>
            </w:r>
          </w:p>
        </w:tc>
        <w:tc>
          <w:tcPr>
            <w:tcW w:w="855" w:type="dxa"/>
            <w:shd w:val="clear" w:color="auto" w:fill="0070C0"/>
            <w:vAlign w:val="center"/>
          </w:tcPr>
          <w:p w14:paraId="6F93E220"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CH EAD</w:t>
            </w:r>
          </w:p>
        </w:tc>
        <w:tc>
          <w:tcPr>
            <w:tcW w:w="1020" w:type="dxa"/>
            <w:shd w:val="clear" w:color="auto" w:fill="0070C0"/>
            <w:vAlign w:val="center"/>
          </w:tcPr>
          <w:p w14:paraId="1756E289"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CH Semestre</w:t>
            </w:r>
          </w:p>
        </w:tc>
      </w:tr>
      <w:tr w:rsidR="009359E2" w14:paraId="658C64FE" w14:textId="77777777">
        <w:tc>
          <w:tcPr>
            <w:tcW w:w="1245" w:type="dxa"/>
            <w:vMerge w:val="restart"/>
            <w:vAlign w:val="center"/>
          </w:tcPr>
          <w:p w14:paraId="79D13101" w14:textId="77777777" w:rsidR="009359E2" w:rsidRDefault="009359E2">
            <w:pPr>
              <w:pBdr>
                <w:top w:val="nil"/>
                <w:left w:val="nil"/>
                <w:bottom w:val="nil"/>
                <w:right w:val="nil"/>
                <w:between w:val="nil"/>
              </w:pBdr>
              <w:spacing w:line="276" w:lineRule="auto"/>
              <w:jc w:val="center"/>
              <w:rPr>
                <w:sz w:val="24"/>
              </w:rPr>
            </w:pPr>
            <w:r>
              <w:rPr>
                <w:sz w:val="24"/>
              </w:rPr>
              <w:t>1º Semestre</w:t>
            </w:r>
          </w:p>
        </w:tc>
        <w:tc>
          <w:tcPr>
            <w:tcW w:w="1830" w:type="dxa"/>
            <w:vMerge w:val="restart"/>
            <w:vAlign w:val="center"/>
          </w:tcPr>
          <w:p w14:paraId="6951F9DB" w14:textId="77777777" w:rsidR="009359E2" w:rsidRDefault="009359E2">
            <w:pPr>
              <w:pBdr>
                <w:top w:val="nil"/>
                <w:left w:val="nil"/>
                <w:bottom w:val="nil"/>
                <w:right w:val="nil"/>
                <w:between w:val="nil"/>
              </w:pBdr>
              <w:spacing w:line="276" w:lineRule="auto"/>
              <w:jc w:val="center"/>
              <w:rPr>
                <w:sz w:val="24"/>
              </w:rPr>
            </w:pPr>
            <w:r>
              <w:rPr>
                <w:sz w:val="24"/>
              </w:rPr>
              <w:t>Básico</w:t>
            </w:r>
          </w:p>
        </w:tc>
        <w:tc>
          <w:tcPr>
            <w:tcW w:w="570" w:type="dxa"/>
          </w:tcPr>
          <w:p w14:paraId="08EB4890" w14:textId="77777777" w:rsidR="009359E2" w:rsidRDefault="009359E2">
            <w:pPr>
              <w:pBdr>
                <w:top w:val="nil"/>
                <w:left w:val="nil"/>
                <w:bottom w:val="nil"/>
                <w:right w:val="nil"/>
                <w:between w:val="nil"/>
              </w:pBdr>
              <w:spacing w:line="276" w:lineRule="auto"/>
              <w:jc w:val="center"/>
              <w:rPr>
                <w:sz w:val="24"/>
              </w:rPr>
            </w:pPr>
            <w:r>
              <w:rPr>
                <w:sz w:val="24"/>
              </w:rPr>
              <w:t>01</w:t>
            </w:r>
          </w:p>
        </w:tc>
        <w:tc>
          <w:tcPr>
            <w:tcW w:w="2925" w:type="dxa"/>
          </w:tcPr>
          <w:p w14:paraId="454B7568" w14:textId="77777777" w:rsidR="009359E2" w:rsidRDefault="009359E2">
            <w:pPr>
              <w:pBdr>
                <w:top w:val="nil"/>
                <w:left w:val="nil"/>
                <w:bottom w:val="nil"/>
                <w:right w:val="nil"/>
                <w:between w:val="nil"/>
              </w:pBdr>
              <w:spacing w:line="276" w:lineRule="auto"/>
              <w:jc w:val="both"/>
              <w:rPr>
                <w:sz w:val="24"/>
              </w:rPr>
            </w:pPr>
            <w:r>
              <w:rPr>
                <w:sz w:val="24"/>
              </w:rPr>
              <w:t xml:space="preserve">Fundamentos da Moda  </w:t>
            </w:r>
          </w:p>
        </w:tc>
        <w:tc>
          <w:tcPr>
            <w:tcW w:w="825" w:type="dxa"/>
          </w:tcPr>
          <w:p w14:paraId="7AE4005A" w14:textId="77777777" w:rsidR="009359E2" w:rsidRDefault="009359E2">
            <w:pPr>
              <w:pBdr>
                <w:top w:val="nil"/>
                <w:left w:val="nil"/>
                <w:bottom w:val="nil"/>
                <w:right w:val="nil"/>
                <w:between w:val="nil"/>
              </w:pBdr>
              <w:spacing w:line="276" w:lineRule="auto"/>
              <w:jc w:val="center"/>
              <w:rPr>
                <w:sz w:val="24"/>
              </w:rPr>
            </w:pPr>
            <w:r>
              <w:rPr>
                <w:sz w:val="24"/>
              </w:rPr>
              <w:t>60</w:t>
            </w:r>
          </w:p>
        </w:tc>
        <w:tc>
          <w:tcPr>
            <w:tcW w:w="945" w:type="dxa"/>
            <w:shd w:val="clear" w:color="auto" w:fill="D7E3BC"/>
          </w:tcPr>
          <w:p w14:paraId="17EE7A47" w14:textId="34C99AA7" w:rsidR="009359E2" w:rsidRDefault="009359E2">
            <w:pPr>
              <w:pBdr>
                <w:top w:val="nil"/>
                <w:left w:val="nil"/>
                <w:bottom w:val="nil"/>
                <w:right w:val="nil"/>
                <w:between w:val="nil"/>
              </w:pBdr>
              <w:spacing w:line="276" w:lineRule="auto"/>
              <w:jc w:val="center"/>
              <w:rPr>
                <w:sz w:val="24"/>
              </w:rPr>
            </w:pPr>
            <w:r>
              <w:rPr>
                <w:sz w:val="24"/>
              </w:rPr>
              <w:t>16</w:t>
            </w:r>
          </w:p>
        </w:tc>
        <w:tc>
          <w:tcPr>
            <w:tcW w:w="855" w:type="dxa"/>
            <w:shd w:val="clear" w:color="auto" w:fill="D7E3BC"/>
          </w:tcPr>
          <w:p w14:paraId="32D5B9C1" w14:textId="353ED967" w:rsidR="009359E2" w:rsidRDefault="009359E2">
            <w:pPr>
              <w:pBdr>
                <w:top w:val="nil"/>
                <w:left w:val="nil"/>
                <w:bottom w:val="nil"/>
                <w:right w:val="nil"/>
                <w:between w:val="nil"/>
              </w:pBdr>
              <w:spacing w:line="276" w:lineRule="auto"/>
              <w:jc w:val="center"/>
              <w:rPr>
                <w:sz w:val="24"/>
              </w:rPr>
            </w:pPr>
            <w:r>
              <w:rPr>
                <w:sz w:val="24"/>
              </w:rPr>
              <w:t>44</w:t>
            </w:r>
          </w:p>
        </w:tc>
        <w:tc>
          <w:tcPr>
            <w:tcW w:w="1020" w:type="dxa"/>
            <w:vMerge w:val="restart"/>
            <w:vAlign w:val="center"/>
          </w:tcPr>
          <w:p w14:paraId="4C43F149" w14:textId="462443EE" w:rsidR="009359E2" w:rsidRDefault="009359E2">
            <w:pPr>
              <w:pBdr>
                <w:top w:val="nil"/>
                <w:left w:val="nil"/>
                <w:bottom w:val="nil"/>
                <w:right w:val="nil"/>
                <w:between w:val="nil"/>
              </w:pBdr>
              <w:spacing w:line="276" w:lineRule="auto"/>
              <w:jc w:val="center"/>
              <w:rPr>
                <w:b/>
                <w:sz w:val="24"/>
              </w:rPr>
            </w:pPr>
            <w:r>
              <w:rPr>
                <w:b/>
                <w:sz w:val="24"/>
              </w:rPr>
              <w:t>336</w:t>
            </w:r>
          </w:p>
        </w:tc>
      </w:tr>
      <w:tr w:rsidR="009359E2" w14:paraId="57BAFB1F" w14:textId="77777777">
        <w:tc>
          <w:tcPr>
            <w:tcW w:w="1245" w:type="dxa"/>
            <w:vMerge/>
            <w:vAlign w:val="center"/>
          </w:tcPr>
          <w:p w14:paraId="560B5E8E" w14:textId="77777777" w:rsidR="009359E2" w:rsidRDefault="009359E2">
            <w:pPr>
              <w:widowControl w:val="0"/>
              <w:pBdr>
                <w:top w:val="nil"/>
                <w:left w:val="nil"/>
                <w:bottom w:val="nil"/>
                <w:right w:val="nil"/>
                <w:between w:val="nil"/>
              </w:pBdr>
              <w:spacing w:after="0" w:line="276" w:lineRule="auto"/>
              <w:rPr>
                <w:b/>
                <w:sz w:val="24"/>
              </w:rPr>
            </w:pPr>
          </w:p>
        </w:tc>
        <w:tc>
          <w:tcPr>
            <w:tcW w:w="1830" w:type="dxa"/>
            <w:vMerge/>
            <w:vAlign w:val="center"/>
          </w:tcPr>
          <w:p w14:paraId="0D375836" w14:textId="77777777" w:rsidR="009359E2" w:rsidRDefault="009359E2">
            <w:pPr>
              <w:widowControl w:val="0"/>
              <w:pBdr>
                <w:top w:val="nil"/>
                <w:left w:val="nil"/>
                <w:bottom w:val="nil"/>
                <w:right w:val="nil"/>
                <w:between w:val="nil"/>
              </w:pBdr>
              <w:spacing w:after="0" w:line="276" w:lineRule="auto"/>
              <w:rPr>
                <w:b/>
                <w:sz w:val="24"/>
              </w:rPr>
            </w:pPr>
          </w:p>
        </w:tc>
        <w:tc>
          <w:tcPr>
            <w:tcW w:w="570" w:type="dxa"/>
          </w:tcPr>
          <w:p w14:paraId="1F3FD54E" w14:textId="77777777" w:rsidR="009359E2" w:rsidRDefault="009359E2">
            <w:pPr>
              <w:pBdr>
                <w:top w:val="nil"/>
                <w:left w:val="nil"/>
                <w:bottom w:val="nil"/>
                <w:right w:val="nil"/>
                <w:between w:val="nil"/>
              </w:pBdr>
              <w:spacing w:line="276" w:lineRule="auto"/>
              <w:jc w:val="center"/>
              <w:rPr>
                <w:sz w:val="24"/>
              </w:rPr>
            </w:pPr>
            <w:r>
              <w:rPr>
                <w:sz w:val="24"/>
              </w:rPr>
              <w:t>02</w:t>
            </w:r>
          </w:p>
        </w:tc>
        <w:tc>
          <w:tcPr>
            <w:tcW w:w="2925" w:type="dxa"/>
          </w:tcPr>
          <w:p w14:paraId="6EE6C1F6" w14:textId="77777777" w:rsidR="009359E2" w:rsidRDefault="009359E2">
            <w:pPr>
              <w:pBdr>
                <w:top w:val="nil"/>
                <w:left w:val="nil"/>
                <w:bottom w:val="nil"/>
                <w:right w:val="nil"/>
                <w:between w:val="nil"/>
              </w:pBdr>
              <w:spacing w:line="276" w:lineRule="auto"/>
              <w:rPr>
                <w:sz w:val="24"/>
              </w:rPr>
            </w:pPr>
            <w:r>
              <w:rPr>
                <w:sz w:val="24"/>
              </w:rPr>
              <w:t>Qualidade, Saúde, Meio Ambiente e Segurança</w:t>
            </w:r>
          </w:p>
        </w:tc>
        <w:tc>
          <w:tcPr>
            <w:tcW w:w="825" w:type="dxa"/>
          </w:tcPr>
          <w:p w14:paraId="25ABF627" w14:textId="77777777" w:rsidR="009359E2" w:rsidRDefault="009359E2">
            <w:pPr>
              <w:pBdr>
                <w:top w:val="nil"/>
                <w:left w:val="nil"/>
                <w:bottom w:val="nil"/>
                <w:right w:val="nil"/>
                <w:between w:val="nil"/>
              </w:pBdr>
              <w:spacing w:line="276" w:lineRule="auto"/>
              <w:jc w:val="center"/>
              <w:rPr>
                <w:sz w:val="24"/>
              </w:rPr>
            </w:pPr>
            <w:r>
              <w:rPr>
                <w:sz w:val="24"/>
              </w:rPr>
              <w:t>20</w:t>
            </w:r>
          </w:p>
        </w:tc>
        <w:tc>
          <w:tcPr>
            <w:tcW w:w="945" w:type="dxa"/>
            <w:shd w:val="clear" w:color="auto" w:fill="D7E3BC"/>
          </w:tcPr>
          <w:p w14:paraId="510EEC57" w14:textId="3D6FBACB" w:rsidR="009359E2" w:rsidRDefault="009359E2" w:rsidP="009359E2">
            <w:pPr>
              <w:pBdr>
                <w:top w:val="nil"/>
                <w:left w:val="nil"/>
                <w:bottom w:val="nil"/>
                <w:right w:val="nil"/>
                <w:between w:val="nil"/>
              </w:pBdr>
              <w:spacing w:line="276" w:lineRule="auto"/>
              <w:jc w:val="center"/>
              <w:rPr>
                <w:sz w:val="24"/>
              </w:rPr>
            </w:pPr>
            <w:r>
              <w:rPr>
                <w:sz w:val="24"/>
              </w:rPr>
              <w:t>0</w:t>
            </w:r>
          </w:p>
        </w:tc>
        <w:tc>
          <w:tcPr>
            <w:tcW w:w="855" w:type="dxa"/>
            <w:shd w:val="clear" w:color="auto" w:fill="D7E3BC"/>
          </w:tcPr>
          <w:p w14:paraId="448DABF5" w14:textId="025DDEC8" w:rsidR="009359E2" w:rsidRDefault="009359E2">
            <w:pPr>
              <w:pBdr>
                <w:top w:val="nil"/>
                <w:left w:val="nil"/>
                <w:bottom w:val="nil"/>
                <w:right w:val="nil"/>
                <w:between w:val="nil"/>
              </w:pBdr>
              <w:spacing w:line="276" w:lineRule="auto"/>
              <w:jc w:val="center"/>
              <w:rPr>
                <w:sz w:val="24"/>
              </w:rPr>
            </w:pPr>
            <w:r>
              <w:rPr>
                <w:sz w:val="24"/>
              </w:rPr>
              <w:t>20</w:t>
            </w:r>
          </w:p>
        </w:tc>
        <w:tc>
          <w:tcPr>
            <w:tcW w:w="1020" w:type="dxa"/>
            <w:vMerge/>
            <w:vAlign w:val="center"/>
          </w:tcPr>
          <w:p w14:paraId="0A0AB47E" w14:textId="77777777" w:rsidR="009359E2" w:rsidRDefault="009359E2">
            <w:pPr>
              <w:widowControl w:val="0"/>
              <w:pBdr>
                <w:top w:val="nil"/>
                <w:left w:val="nil"/>
                <w:bottom w:val="nil"/>
                <w:right w:val="nil"/>
                <w:between w:val="nil"/>
              </w:pBdr>
              <w:spacing w:after="0" w:line="276" w:lineRule="auto"/>
              <w:rPr>
                <w:sz w:val="24"/>
              </w:rPr>
            </w:pPr>
          </w:p>
        </w:tc>
      </w:tr>
      <w:tr w:rsidR="009359E2" w14:paraId="6E9F00CF" w14:textId="77777777">
        <w:tc>
          <w:tcPr>
            <w:tcW w:w="1245" w:type="dxa"/>
            <w:vMerge/>
            <w:vAlign w:val="center"/>
          </w:tcPr>
          <w:p w14:paraId="3B40BAB0" w14:textId="77777777" w:rsidR="009359E2" w:rsidRDefault="009359E2">
            <w:pPr>
              <w:widowControl w:val="0"/>
              <w:pBdr>
                <w:top w:val="nil"/>
                <w:left w:val="nil"/>
                <w:bottom w:val="nil"/>
                <w:right w:val="nil"/>
                <w:between w:val="nil"/>
              </w:pBdr>
              <w:spacing w:after="0" w:line="276" w:lineRule="auto"/>
              <w:rPr>
                <w:sz w:val="24"/>
              </w:rPr>
            </w:pPr>
          </w:p>
        </w:tc>
        <w:tc>
          <w:tcPr>
            <w:tcW w:w="1830" w:type="dxa"/>
            <w:vMerge/>
            <w:vAlign w:val="center"/>
          </w:tcPr>
          <w:p w14:paraId="3D46D764" w14:textId="77777777" w:rsidR="009359E2" w:rsidRDefault="009359E2">
            <w:pPr>
              <w:widowControl w:val="0"/>
              <w:pBdr>
                <w:top w:val="nil"/>
                <w:left w:val="nil"/>
                <w:bottom w:val="nil"/>
                <w:right w:val="nil"/>
                <w:between w:val="nil"/>
              </w:pBdr>
              <w:spacing w:after="0" w:line="276" w:lineRule="auto"/>
              <w:rPr>
                <w:sz w:val="24"/>
              </w:rPr>
            </w:pPr>
          </w:p>
        </w:tc>
        <w:tc>
          <w:tcPr>
            <w:tcW w:w="570" w:type="dxa"/>
          </w:tcPr>
          <w:p w14:paraId="61C1EEEB" w14:textId="77777777" w:rsidR="009359E2" w:rsidRDefault="009359E2">
            <w:pPr>
              <w:pBdr>
                <w:top w:val="nil"/>
                <w:left w:val="nil"/>
                <w:bottom w:val="nil"/>
                <w:right w:val="nil"/>
                <w:between w:val="nil"/>
              </w:pBdr>
              <w:spacing w:line="276" w:lineRule="auto"/>
              <w:jc w:val="center"/>
              <w:rPr>
                <w:sz w:val="24"/>
              </w:rPr>
            </w:pPr>
            <w:r>
              <w:rPr>
                <w:sz w:val="24"/>
              </w:rPr>
              <w:t>03</w:t>
            </w:r>
          </w:p>
        </w:tc>
        <w:tc>
          <w:tcPr>
            <w:tcW w:w="2925" w:type="dxa"/>
          </w:tcPr>
          <w:p w14:paraId="67F7942C" w14:textId="77777777" w:rsidR="009359E2" w:rsidRDefault="009359E2">
            <w:pPr>
              <w:pBdr>
                <w:top w:val="nil"/>
                <w:left w:val="nil"/>
                <w:bottom w:val="nil"/>
                <w:right w:val="nil"/>
                <w:between w:val="nil"/>
              </w:pBdr>
              <w:spacing w:line="276" w:lineRule="auto"/>
              <w:rPr>
                <w:sz w:val="24"/>
              </w:rPr>
            </w:pPr>
            <w:r>
              <w:rPr>
                <w:sz w:val="24"/>
              </w:rPr>
              <w:t>Tecnologias da Comunicação</w:t>
            </w:r>
          </w:p>
        </w:tc>
        <w:tc>
          <w:tcPr>
            <w:tcW w:w="825" w:type="dxa"/>
          </w:tcPr>
          <w:p w14:paraId="1FFC3DEB" w14:textId="1AFE4528" w:rsidR="009359E2" w:rsidRDefault="009359E2">
            <w:pPr>
              <w:pBdr>
                <w:top w:val="nil"/>
                <w:left w:val="nil"/>
                <w:bottom w:val="nil"/>
                <w:right w:val="nil"/>
                <w:between w:val="nil"/>
              </w:pBdr>
              <w:spacing w:line="276" w:lineRule="auto"/>
              <w:jc w:val="center"/>
              <w:rPr>
                <w:sz w:val="24"/>
              </w:rPr>
            </w:pPr>
            <w:r>
              <w:rPr>
                <w:sz w:val="24"/>
              </w:rPr>
              <w:t>30</w:t>
            </w:r>
          </w:p>
        </w:tc>
        <w:tc>
          <w:tcPr>
            <w:tcW w:w="945" w:type="dxa"/>
            <w:shd w:val="clear" w:color="auto" w:fill="D7E3BC"/>
          </w:tcPr>
          <w:p w14:paraId="2AE0235C" w14:textId="1E31E5E2" w:rsidR="009359E2" w:rsidRDefault="009359E2">
            <w:pPr>
              <w:pBdr>
                <w:top w:val="nil"/>
                <w:left w:val="nil"/>
                <w:bottom w:val="nil"/>
                <w:right w:val="nil"/>
                <w:between w:val="nil"/>
              </w:pBdr>
              <w:spacing w:line="276" w:lineRule="auto"/>
              <w:jc w:val="center"/>
              <w:rPr>
                <w:sz w:val="24"/>
              </w:rPr>
            </w:pPr>
            <w:r>
              <w:rPr>
                <w:sz w:val="24"/>
              </w:rPr>
              <w:t>0</w:t>
            </w:r>
          </w:p>
        </w:tc>
        <w:tc>
          <w:tcPr>
            <w:tcW w:w="855" w:type="dxa"/>
            <w:shd w:val="clear" w:color="auto" w:fill="D7E3BC"/>
          </w:tcPr>
          <w:p w14:paraId="73B942BB" w14:textId="5AE79915" w:rsidR="009359E2" w:rsidRDefault="009359E2">
            <w:pPr>
              <w:pBdr>
                <w:top w:val="nil"/>
                <w:left w:val="nil"/>
                <w:bottom w:val="nil"/>
                <w:right w:val="nil"/>
                <w:between w:val="nil"/>
              </w:pBdr>
              <w:spacing w:line="276" w:lineRule="auto"/>
              <w:jc w:val="center"/>
              <w:rPr>
                <w:sz w:val="24"/>
              </w:rPr>
            </w:pPr>
            <w:r>
              <w:rPr>
                <w:sz w:val="24"/>
              </w:rPr>
              <w:t>30</w:t>
            </w:r>
          </w:p>
        </w:tc>
        <w:tc>
          <w:tcPr>
            <w:tcW w:w="1020" w:type="dxa"/>
            <w:vMerge/>
            <w:vAlign w:val="center"/>
          </w:tcPr>
          <w:p w14:paraId="2541F69F" w14:textId="77777777" w:rsidR="009359E2" w:rsidRDefault="009359E2">
            <w:pPr>
              <w:widowControl w:val="0"/>
              <w:pBdr>
                <w:top w:val="nil"/>
                <w:left w:val="nil"/>
                <w:bottom w:val="nil"/>
                <w:right w:val="nil"/>
                <w:between w:val="nil"/>
              </w:pBdr>
              <w:spacing w:after="0" w:line="276" w:lineRule="auto"/>
              <w:rPr>
                <w:sz w:val="24"/>
              </w:rPr>
            </w:pPr>
          </w:p>
        </w:tc>
      </w:tr>
      <w:tr w:rsidR="009359E2" w14:paraId="0844C443" w14:textId="77777777">
        <w:tc>
          <w:tcPr>
            <w:tcW w:w="1245" w:type="dxa"/>
            <w:vMerge/>
            <w:vAlign w:val="center"/>
          </w:tcPr>
          <w:p w14:paraId="64EEF73D" w14:textId="77777777" w:rsidR="009359E2" w:rsidRDefault="009359E2">
            <w:pPr>
              <w:widowControl w:val="0"/>
              <w:pBdr>
                <w:top w:val="nil"/>
                <w:left w:val="nil"/>
                <w:bottom w:val="nil"/>
                <w:right w:val="nil"/>
                <w:between w:val="nil"/>
              </w:pBdr>
              <w:spacing w:after="0" w:line="276" w:lineRule="auto"/>
              <w:rPr>
                <w:sz w:val="24"/>
              </w:rPr>
            </w:pPr>
          </w:p>
        </w:tc>
        <w:tc>
          <w:tcPr>
            <w:tcW w:w="1830" w:type="dxa"/>
            <w:vAlign w:val="center"/>
          </w:tcPr>
          <w:p w14:paraId="3E8FCAAF" w14:textId="77777777" w:rsidR="009359E2" w:rsidRDefault="009359E2">
            <w:pPr>
              <w:widowControl w:val="0"/>
              <w:pBdr>
                <w:top w:val="nil"/>
                <w:left w:val="nil"/>
                <w:bottom w:val="nil"/>
                <w:right w:val="nil"/>
                <w:between w:val="nil"/>
              </w:pBdr>
              <w:spacing w:line="276" w:lineRule="auto"/>
              <w:jc w:val="center"/>
              <w:rPr>
                <w:b/>
                <w:sz w:val="24"/>
              </w:rPr>
            </w:pPr>
            <w:r>
              <w:rPr>
                <w:sz w:val="24"/>
              </w:rPr>
              <w:t>Introdutório</w:t>
            </w:r>
          </w:p>
        </w:tc>
        <w:tc>
          <w:tcPr>
            <w:tcW w:w="570" w:type="dxa"/>
          </w:tcPr>
          <w:p w14:paraId="2D5F6827" w14:textId="77777777" w:rsidR="009359E2" w:rsidRDefault="009359E2">
            <w:pPr>
              <w:pBdr>
                <w:top w:val="nil"/>
                <w:left w:val="nil"/>
                <w:bottom w:val="nil"/>
                <w:right w:val="nil"/>
                <w:between w:val="nil"/>
              </w:pBdr>
              <w:spacing w:line="276" w:lineRule="auto"/>
              <w:jc w:val="center"/>
              <w:rPr>
                <w:sz w:val="24"/>
              </w:rPr>
            </w:pPr>
            <w:r>
              <w:rPr>
                <w:sz w:val="24"/>
              </w:rPr>
              <w:t>04</w:t>
            </w:r>
          </w:p>
        </w:tc>
        <w:tc>
          <w:tcPr>
            <w:tcW w:w="2925" w:type="dxa"/>
          </w:tcPr>
          <w:p w14:paraId="402B6C12" w14:textId="77777777" w:rsidR="009359E2" w:rsidRDefault="009359E2">
            <w:pPr>
              <w:pBdr>
                <w:top w:val="nil"/>
                <w:left w:val="nil"/>
                <w:bottom w:val="nil"/>
                <w:right w:val="nil"/>
                <w:between w:val="nil"/>
              </w:pBdr>
              <w:spacing w:line="276" w:lineRule="auto"/>
              <w:rPr>
                <w:sz w:val="24"/>
              </w:rPr>
            </w:pPr>
            <w:r>
              <w:rPr>
                <w:sz w:val="24"/>
              </w:rPr>
              <w:t>Introdução a Produção do Vestuário</w:t>
            </w:r>
          </w:p>
        </w:tc>
        <w:tc>
          <w:tcPr>
            <w:tcW w:w="825" w:type="dxa"/>
          </w:tcPr>
          <w:p w14:paraId="5CDDC874" w14:textId="77777777" w:rsidR="009359E2" w:rsidRDefault="009359E2">
            <w:pPr>
              <w:pBdr>
                <w:top w:val="nil"/>
                <w:left w:val="nil"/>
                <w:bottom w:val="nil"/>
                <w:right w:val="nil"/>
                <w:between w:val="nil"/>
              </w:pBdr>
              <w:spacing w:line="276" w:lineRule="auto"/>
              <w:jc w:val="center"/>
              <w:rPr>
                <w:sz w:val="24"/>
              </w:rPr>
            </w:pPr>
            <w:r>
              <w:rPr>
                <w:sz w:val="24"/>
              </w:rPr>
              <w:t>60</w:t>
            </w:r>
          </w:p>
        </w:tc>
        <w:tc>
          <w:tcPr>
            <w:tcW w:w="945" w:type="dxa"/>
            <w:shd w:val="clear" w:color="auto" w:fill="D7E3BC"/>
          </w:tcPr>
          <w:p w14:paraId="435FE2C8" w14:textId="4DD063EF" w:rsidR="009359E2" w:rsidRDefault="009359E2">
            <w:pPr>
              <w:pBdr>
                <w:top w:val="nil"/>
                <w:left w:val="nil"/>
                <w:bottom w:val="nil"/>
                <w:right w:val="nil"/>
                <w:between w:val="nil"/>
              </w:pBdr>
              <w:spacing w:line="276" w:lineRule="auto"/>
              <w:jc w:val="center"/>
              <w:rPr>
                <w:sz w:val="24"/>
              </w:rPr>
            </w:pPr>
            <w:r>
              <w:rPr>
                <w:sz w:val="24"/>
              </w:rPr>
              <w:t>60</w:t>
            </w:r>
          </w:p>
        </w:tc>
        <w:tc>
          <w:tcPr>
            <w:tcW w:w="855" w:type="dxa"/>
            <w:shd w:val="clear" w:color="auto" w:fill="D7E3BC"/>
          </w:tcPr>
          <w:p w14:paraId="508BE7ED" w14:textId="667CC0D9" w:rsidR="009359E2" w:rsidRDefault="009359E2">
            <w:pPr>
              <w:pBdr>
                <w:top w:val="nil"/>
                <w:left w:val="nil"/>
                <w:bottom w:val="nil"/>
                <w:right w:val="nil"/>
                <w:between w:val="nil"/>
              </w:pBdr>
              <w:spacing w:line="276" w:lineRule="auto"/>
              <w:jc w:val="center"/>
              <w:rPr>
                <w:sz w:val="24"/>
              </w:rPr>
            </w:pPr>
            <w:r>
              <w:rPr>
                <w:sz w:val="24"/>
              </w:rPr>
              <w:t>0</w:t>
            </w:r>
          </w:p>
        </w:tc>
        <w:tc>
          <w:tcPr>
            <w:tcW w:w="1020" w:type="dxa"/>
            <w:vMerge/>
            <w:vAlign w:val="center"/>
          </w:tcPr>
          <w:p w14:paraId="224D3DB3" w14:textId="77777777" w:rsidR="009359E2" w:rsidRDefault="009359E2">
            <w:pPr>
              <w:widowControl w:val="0"/>
              <w:pBdr>
                <w:top w:val="nil"/>
                <w:left w:val="nil"/>
                <w:bottom w:val="nil"/>
                <w:right w:val="nil"/>
                <w:between w:val="nil"/>
              </w:pBdr>
              <w:spacing w:after="0" w:line="276" w:lineRule="auto"/>
              <w:rPr>
                <w:sz w:val="24"/>
              </w:rPr>
            </w:pPr>
          </w:p>
        </w:tc>
      </w:tr>
      <w:tr w:rsidR="009359E2" w14:paraId="344DEE4C" w14:textId="77777777">
        <w:tc>
          <w:tcPr>
            <w:tcW w:w="1245" w:type="dxa"/>
            <w:vMerge/>
            <w:vAlign w:val="center"/>
          </w:tcPr>
          <w:p w14:paraId="5129F5B6" w14:textId="77777777" w:rsidR="009359E2" w:rsidRDefault="009359E2">
            <w:pPr>
              <w:widowControl w:val="0"/>
              <w:pBdr>
                <w:top w:val="nil"/>
                <w:left w:val="nil"/>
                <w:bottom w:val="nil"/>
                <w:right w:val="nil"/>
                <w:between w:val="nil"/>
              </w:pBdr>
              <w:spacing w:after="0" w:line="276" w:lineRule="auto"/>
              <w:rPr>
                <w:sz w:val="24"/>
              </w:rPr>
            </w:pPr>
          </w:p>
        </w:tc>
        <w:tc>
          <w:tcPr>
            <w:tcW w:w="1830" w:type="dxa"/>
            <w:vAlign w:val="center"/>
          </w:tcPr>
          <w:p w14:paraId="51C429DF" w14:textId="77777777" w:rsidR="009359E2" w:rsidRDefault="009359E2">
            <w:pPr>
              <w:widowControl w:val="0"/>
              <w:pBdr>
                <w:top w:val="nil"/>
                <w:left w:val="nil"/>
                <w:bottom w:val="nil"/>
                <w:right w:val="nil"/>
                <w:between w:val="nil"/>
              </w:pBdr>
              <w:spacing w:line="276" w:lineRule="auto"/>
              <w:jc w:val="center"/>
              <w:rPr>
                <w:sz w:val="24"/>
              </w:rPr>
            </w:pPr>
            <w:r>
              <w:rPr>
                <w:sz w:val="24"/>
              </w:rPr>
              <w:t>Específico I</w:t>
            </w:r>
          </w:p>
        </w:tc>
        <w:tc>
          <w:tcPr>
            <w:tcW w:w="570" w:type="dxa"/>
          </w:tcPr>
          <w:p w14:paraId="6D873949" w14:textId="77777777" w:rsidR="009359E2" w:rsidRDefault="009359E2">
            <w:pPr>
              <w:pBdr>
                <w:top w:val="nil"/>
                <w:left w:val="nil"/>
                <w:bottom w:val="nil"/>
                <w:right w:val="nil"/>
                <w:between w:val="nil"/>
              </w:pBdr>
              <w:spacing w:line="276" w:lineRule="auto"/>
              <w:jc w:val="center"/>
              <w:rPr>
                <w:sz w:val="24"/>
              </w:rPr>
            </w:pPr>
            <w:r>
              <w:rPr>
                <w:sz w:val="24"/>
              </w:rPr>
              <w:t>05</w:t>
            </w:r>
          </w:p>
        </w:tc>
        <w:tc>
          <w:tcPr>
            <w:tcW w:w="2925" w:type="dxa"/>
          </w:tcPr>
          <w:p w14:paraId="77AD8739" w14:textId="77777777" w:rsidR="009359E2" w:rsidRDefault="009359E2">
            <w:pPr>
              <w:pBdr>
                <w:top w:val="nil"/>
                <w:left w:val="nil"/>
                <w:bottom w:val="nil"/>
                <w:right w:val="nil"/>
                <w:between w:val="nil"/>
              </w:pBdr>
              <w:spacing w:line="276" w:lineRule="auto"/>
              <w:rPr>
                <w:sz w:val="24"/>
              </w:rPr>
            </w:pPr>
            <w:r>
              <w:rPr>
                <w:sz w:val="24"/>
              </w:rPr>
              <w:t>Construção de Tabelas e Desenvolvimento de Bases</w:t>
            </w:r>
          </w:p>
        </w:tc>
        <w:tc>
          <w:tcPr>
            <w:tcW w:w="825" w:type="dxa"/>
          </w:tcPr>
          <w:p w14:paraId="57299083" w14:textId="0A7EC4AF" w:rsidR="009359E2" w:rsidRDefault="009359E2">
            <w:pPr>
              <w:pBdr>
                <w:top w:val="nil"/>
                <w:left w:val="nil"/>
                <w:bottom w:val="nil"/>
                <w:right w:val="nil"/>
                <w:between w:val="nil"/>
              </w:pBdr>
              <w:spacing w:line="276" w:lineRule="auto"/>
              <w:jc w:val="center"/>
              <w:rPr>
                <w:sz w:val="24"/>
              </w:rPr>
            </w:pPr>
            <w:r>
              <w:rPr>
                <w:sz w:val="24"/>
              </w:rPr>
              <w:t>150</w:t>
            </w:r>
          </w:p>
        </w:tc>
        <w:tc>
          <w:tcPr>
            <w:tcW w:w="945" w:type="dxa"/>
            <w:shd w:val="clear" w:color="auto" w:fill="D7E3BC"/>
          </w:tcPr>
          <w:p w14:paraId="7099E6B3" w14:textId="0DFCA58C" w:rsidR="009359E2" w:rsidRDefault="009359E2">
            <w:pPr>
              <w:pBdr>
                <w:top w:val="nil"/>
                <w:left w:val="nil"/>
                <w:bottom w:val="nil"/>
                <w:right w:val="nil"/>
                <w:between w:val="nil"/>
              </w:pBdr>
              <w:spacing w:line="276" w:lineRule="auto"/>
              <w:jc w:val="center"/>
              <w:rPr>
                <w:sz w:val="24"/>
              </w:rPr>
            </w:pPr>
            <w:r>
              <w:rPr>
                <w:sz w:val="24"/>
              </w:rPr>
              <w:t>120</w:t>
            </w:r>
          </w:p>
        </w:tc>
        <w:tc>
          <w:tcPr>
            <w:tcW w:w="855" w:type="dxa"/>
            <w:shd w:val="clear" w:color="auto" w:fill="D7E3BC"/>
          </w:tcPr>
          <w:p w14:paraId="5B345D8F" w14:textId="34A878F7" w:rsidR="009359E2" w:rsidRDefault="009359E2">
            <w:pPr>
              <w:pBdr>
                <w:top w:val="nil"/>
                <w:left w:val="nil"/>
                <w:bottom w:val="nil"/>
                <w:right w:val="nil"/>
                <w:between w:val="nil"/>
              </w:pBdr>
              <w:spacing w:line="276" w:lineRule="auto"/>
              <w:jc w:val="center"/>
              <w:rPr>
                <w:sz w:val="24"/>
              </w:rPr>
            </w:pPr>
            <w:r>
              <w:rPr>
                <w:sz w:val="24"/>
              </w:rPr>
              <w:t>30</w:t>
            </w:r>
          </w:p>
        </w:tc>
        <w:tc>
          <w:tcPr>
            <w:tcW w:w="1020" w:type="dxa"/>
            <w:vMerge/>
            <w:vAlign w:val="center"/>
          </w:tcPr>
          <w:p w14:paraId="02F60C99" w14:textId="77777777" w:rsidR="009359E2" w:rsidRDefault="009359E2">
            <w:pPr>
              <w:widowControl w:val="0"/>
              <w:pBdr>
                <w:top w:val="nil"/>
                <w:left w:val="nil"/>
                <w:bottom w:val="nil"/>
                <w:right w:val="nil"/>
                <w:between w:val="nil"/>
              </w:pBdr>
              <w:spacing w:after="0" w:line="276" w:lineRule="auto"/>
              <w:rPr>
                <w:sz w:val="24"/>
              </w:rPr>
            </w:pPr>
          </w:p>
        </w:tc>
      </w:tr>
      <w:tr w:rsidR="009359E2" w14:paraId="4E2ECF88" w14:textId="77777777">
        <w:tc>
          <w:tcPr>
            <w:tcW w:w="1245" w:type="dxa"/>
            <w:vMerge/>
            <w:vAlign w:val="center"/>
          </w:tcPr>
          <w:p w14:paraId="6760D680" w14:textId="77777777" w:rsidR="009359E2" w:rsidRDefault="009359E2">
            <w:pPr>
              <w:widowControl w:val="0"/>
              <w:pBdr>
                <w:top w:val="nil"/>
                <w:left w:val="nil"/>
                <w:bottom w:val="nil"/>
                <w:right w:val="nil"/>
                <w:between w:val="nil"/>
              </w:pBdr>
              <w:spacing w:line="276" w:lineRule="auto"/>
              <w:rPr>
                <w:sz w:val="24"/>
              </w:rPr>
            </w:pPr>
          </w:p>
        </w:tc>
        <w:tc>
          <w:tcPr>
            <w:tcW w:w="1830" w:type="dxa"/>
            <w:vAlign w:val="center"/>
          </w:tcPr>
          <w:p w14:paraId="0911C991" w14:textId="040B59E4" w:rsidR="009359E2" w:rsidRDefault="009359E2">
            <w:pPr>
              <w:widowControl w:val="0"/>
              <w:pBdr>
                <w:top w:val="nil"/>
                <w:left w:val="nil"/>
                <w:bottom w:val="nil"/>
                <w:right w:val="nil"/>
                <w:between w:val="nil"/>
              </w:pBdr>
              <w:spacing w:line="276" w:lineRule="auto"/>
              <w:jc w:val="center"/>
              <w:rPr>
                <w:sz w:val="24"/>
              </w:rPr>
            </w:pPr>
            <w:r>
              <w:rPr>
                <w:sz w:val="24"/>
              </w:rPr>
              <w:t>Inovação</w:t>
            </w:r>
          </w:p>
        </w:tc>
        <w:tc>
          <w:tcPr>
            <w:tcW w:w="570" w:type="dxa"/>
          </w:tcPr>
          <w:p w14:paraId="0A6E63B8" w14:textId="08B9FB7A" w:rsidR="009359E2" w:rsidRDefault="009359E2">
            <w:pPr>
              <w:pBdr>
                <w:top w:val="nil"/>
                <w:left w:val="nil"/>
                <w:bottom w:val="nil"/>
                <w:right w:val="nil"/>
                <w:between w:val="nil"/>
              </w:pBdr>
              <w:spacing w:line="276" w:lineRule="auto"/>
              <w:jc w:val="center"/>
              <w:rPr>
                <w:sz w:val="24"/>
              </w:rPr>
            </w:pPr>
            <w:r>
              <w:rPr>
                <w:sz w:val="24"/>
              </w:rPr>
              <w:t>06</w:t>
            </w:r>
          </w:p>
        </w:tc>
        <w:tc>
          <w:tcPr>
            <w:tcW w:w="2925" w:type="dxa"/>
          </w:tcPr>
          <w:p w14:paraId="47F44B7B" w14:textId="5DF2CBB6" w:rsidR="009359E2" w:rsidRDefault="009359E2">
            <w:pPr>
              <w:pBdr>
                <w:top w:val="nil"/>
                <w:left w:val="nil"/>
                <w:bottom w:val="nil"/>
                <w:right w:val="nil"/>
                <w:between w:val="nil"/>
              </w:pBdr>
              <w:spacing w:line="276" w:lineRule="auto"/>
              <w:rPr>
                <w:sz w:val="24"/>
              </w:rPr>
            </w:pPr>
            <w:r>
              <w:rPr>
                <w:sz w:val="24"/>
              </w:rPr>
              <w:t>Projeto de Inovação: Processo Criativo</w:t>
            </w:r>
          </w:p>
        </w:tc>
        <w:tc>
          <w:tcPr>
            <w:tcW w:w="825" w:type="dxa"/>
          </w:tcPr>
          <w:p w14:paraId="02008C06" w14:textId="687A10AC" w:rsidR="009359E2" w:rsidRDefault="009359E2">
            <w:pPr>
              <w:pBdr>
                <w:top w:val="nil"/>
                <w:left w:val="nil"/>
                <w:bottom w:val="nil"/>
                <w:right w:val="nil"/>
                <w:between w:val="nil"/>
              </w:pBdr>
              <w:spacing w:line="276" w:lineRule="auto"/>
              <w:jc w:val="center"/>
              <w:rPr>
                <w:sz w:val="24"/>
              </w:rPr>
            </w:pPr>
            <w:r>
              <w:rPr>
                <w:sz w:val="24"/>
              </w:rPr>
              <w:t>16</w:t>
            </w:r>
          </w:p>
        </w:tc>
        <w:tc>
          <w:tcPr>
            <w:tcW w:w="945" w:type="dxa"/>
            <w:shd w:val="clear" w:color="auto" w:fill="D7E3BC"/>
          </w:tcPr>
          <w:p w14:paraId="6A086997" w14:textId="2DDE72DF" w:rsidR="009359E2" w:rsidRDefault="009359E2">
            <w:pPr>
              <w:pBdr>
                <w:top w:val="nil"/>
                <w:left w:val="nil"/>
                <w:bottom w:val="nil"/>
                <w:right w:val="nil"/>
                <w:between w:val="nil"/>
              </w:pBdr>
              <w:spacing w:line="276" w:lineRule="auto"/>
              <w:jc w:val="center"/>
              <w:rPr>
                <w:sz w:val="24"/>
              </w:rPr>
            </w:pPr>
            <w:r>
              <w:rPr>
                <w:sz w:val="24"/>
              </w:rPr>
              <w:t>0</w:t>
            </w:r>
          </w:p>
        </w:tc>
        <w:tc>
          <w:tcPr>
            <w:tcW w:w="855" w:type="dxa"/>
            <w:shd w:val="clear" w:color="auto" w:fill="D7E3BC"/>
          </w:tcPr>
          <w:p w14:paraId="5FC7B486" w14:textId="24AF1554" w:rsidR="009359E2" w:rsidRDefault="009359E2">
            <w:pPr>
              <w:pBdr>
                <w:top w:val="nil"/>
                <w:left w:val="nil"/>
                <w:bottom w:val="nil"/>
                <w:right w:val="nil"/>
                <w:between w:val="nil"/>
              </w:pBdr>
              <w:spacing w:line="276" w:lineRule="auto"/>
              <w:jc w:val="center"/>
              <w:rPr>
                <w:sz w:val="24"/>
              </w:rPr>
            </w:pPr>
            <w:r>
              <w:rPr>
                <w:sz w:val="24"/>
              </w:rPr>
              <w:t>16</w:t>
            </w:r>
          </w:p>
        </w:tc>
        <w:tc>
          <w:tcPr>
            <w:tcW w:w="1020" w:type="dxa"/>
            <w:vMerge/>
            <w:vAlign w:val="center"/>
          </w:tcPr>
          <w:p w14:paraId="0B657464" w14:textId="77777777" w:rsidR="009359E2" w:rsidRDefault="009359E2">
            <w:pPr>
              <w:widowControl w:val="0"/>
              <w:pBdr>
                <w:top w:val="nil"/>
                <w:left w:val="nil"/>
                <w:bottom w:val="nil"/>
                <w:right w:val="nil"/>
                <w:between w:val="nil"/>
              </w:pBdr>
              <w:spacing w:line="276" w:lineRule="auto"/>
              <w:rPr>
                <w:sz w:val="24"/>
              </w:rPr>
            </w:pPr>
          </w:p>
        </w:tc>
      </w:tr>
      <w:tr w:rsidR="009359E2" w14:paraId="7400D2BC" w14:textId="77777777">
        <w:tc>
          <w:tcPr>
            <w:tcW w:w="1245" w:type="dxa"/>
            <w:vMerge w:val="restart"/>
            <w:vAlign w:val="center"/>
          </w:tcPr>
          <w:p w14:paraId="2CBBB39A" w14:textId="77777777" w:rsidR="009359E2" w:rsidRDefault="009359E2">
            <w:pPr>
              <w:pBdr>
                <w:top w:val="nil"/>
                <w:left w:val="nil"/>
                <w:bottom w:val="nil"/>
                <w:right w:val="nil"/>
                <w:between w:val="nil"/>
              </w:pBdr>
              <w:spacing w:line="276" w:lineRule="auto"/>
              <w:jc w:val="center"/>
              <w:rPr>
                <w:sz w:val="24"/>
              </w:rPr>
            </w:pPr>
            <w:r>
              <w:rPr>
                <w:sz w:val="24"/>
              </w:rPr>
              <w:t>2º Semestre</w:t>
            </w:r>
          </w:p>
        </w:tc>
        <w:tc>
          <w:tcPr>
            <w:tcW w:w="1830" w:type="dxa"/>
            <w:vMerge w:val="restart"/>
            <w:vAlign w:val="center"/>
          </w:tcPr>
          <w:p w14:paraId="37E5EB32" w14:textId="005BC4F1" w:rsidR="009359E2" w:rsidRDefault="009359E2">
            <w:pPr>
              <w:pBdr>
                <w:top w:val="nil"/>
                <w:left w:val="nil"/>
                <w:bottom w:val="nil"/>
                <w:right w:val="nil"/>
                <w:between w:val="nil"/>
              </w:pBdr>
              <w:spacing w:line="276" w:lineRule="auto"/>
              <w:jc w:val="center"/>
              <w:rPr>
                <w:sz w:val="24"/>
              </w:rPr>
            </w:pPr>
            <w:r>
              <w:rPr>
                <w:sz w:val="24"/>
              </w:rPr>
              <w:t>Específico I</w:t>
            </w:r>
          </w:p>
        </w:tc>
        <w:tc>
          <w:tcPr>
            <w:tcW w:w="570" w:type="dxa"/>
          </w:tcPr>
          <w:p w14:paraId="0A7CA540" w14:textId="3D79AFD8" w:rsidR="009359E2" w:rsidRDefault="009359E2">
            <w:pPr>
              <w:pBdr>
                <w:top w:val="nil"/>
                <w:left w:val="nil"/>
                <w:bottom w:val="nil"/>
                <w:right w:val="nil"/>
                <w:between w:val="nil"/>
              </w:pBdr>
              <w:spacing w:line="276" w:lineRule="auto"/>
              <w:jc w:val="center"/>
              <w:rPr>
                <w:sz w:val="24"/>
              </w:rPr>
            </w:pPr>
            <w:r>
              <w:rPr>
                <w:sz w:val="24"/>
              </w:rPr>
              <w:t>07</w:t>
            </w:r>
          </w:p>
        </w:tc>
        <w:tc>
          <w:tcPr>
            <w:tcW w:w="2925" w:type="dxa"/>
          </w:tcPr>
          <w:p w14:paraId="6ADC31AF" w14:textId="073F085C" w:rsidR="009359E2" w:rsidRDefault="009359E2">
            <w:pPr>
              <w:pBdr>
                <w:top w:val="nil"/>
                <w:left w:val="nil"/>
                <w:bottom w:val="nil"/>
                <w:right w:val="nil"/>
                <w:between w:val="nil"/>
              </w:pBdr>
              <w:spacing w:line="276" w:lineRule="auto"/>
              <w:rPr>
                <w:sz w:val="24"/>
              </w:rPr>
            </w:pPr>
            <w:r>
              <w:rPr>
                <w:sz w:val="24"/>
              </w:rPr>
              <w:t xml:space="preserve">Modelagem Industrial do Vestuário Tridimensional </w:t>
            </w:r>
          </w:p>
        </w:tc>
        <w:tc>
          <w:tcPr>
            <w:tcW w:w="825" w:type="dxa"/>
          </w:tcPr>
          <w:p w14:paraId="1C6AF193" w14:textId="1AB3BEC1" w:rsidR="009359E2" w:rsidRDefault="009359E2">
            <w:pPr>
              <w:pBdr>
                <w:top w:val="nil"/>
                <w:left w:val="nil"/>
                <w:bottom w:val="nil"/>
                <w:right w:val="nil"/>
                <w:between w:val="nil"/>
              </w:pBdr>
              <w:spacing w:line="276" w:lineRule="auto"/>
              <w:jc w:val="center"/>
              <w:rPr>
                <w:sz w:val="24"/>
              </w:rPr>
            </w:pPr>
            <w:r>
              <w:rPr>
                <w:sz w:val="24"/>
              </w:rPr>
              <w:t>60</w:t>
            </w:r>
          </w:p>
        </w:tc>
        <w:tc>
          <w:tcPr>
            <w:tcW w:w="945" w:type="dxa"/>
            <w:shd w:val="clear" w:color="auto" w:fill="D7E3BC"/>
          </w:tcPr>
          <w:p w14:paraId="4DC25690" w14:textId="079C80EB" w:rsidR="009359E2" w:rsidRDefault="009359E2">
            <w:pPr>
              <w:pBdr>
                <w:top w:val="nil"/>
                <w:left w:val="nil"/>
                <w:bottom w:val="nil"/>
                <w:right w:val="nil"/>
                <w:between w:val="nil"/>
              </w:pBdr>
              <w:spacing w:line="276" w:lineRule="auto"/>
              <w:jc w:val="center"/>
              <w:rPr>
                <w:sz w:val="24"/>
              </w:rPr>
            </w:pPr>
            <w:r>
              <w:rPr>
                <w:sz w:val="24"/>
              </w:rPr>
              <w:t>60</w:t>
            </w:r>
          </w:p>
        </w:tc>
        <w:tc>
          <w:tcPr>
            <w:tcW w:w="855" w:type="dxa"/>
            <w:shd w:val="clear" w:color="auto" w:fill="D7E3BC"/>
          </w:tcPr>
          <w:p w14:paraId="337FBB10" w14:textId="65A1CCDC" w:rsidR="009359E2" w:rsidRDefault="009359E2">
            <w:pPr>
              <w:pBdr>
                <w:top w:val="nil"/>
                <w:left w:val="nil"/>
                <w:bottom w:val="nil"/>
                <w:right w:val="nil"/>
                <w:between w:val="nil"/>
              </w:pBdr>
              <w:spacing w:line="276" w:lineRule="auto"/>
              <w:jc w:val="center"/>
              <w:rPr>
                <w:sz w:val="24"/>
              </w:rPr>
            </w:pPr>
            <w:r>
              <w:rPr>
                <w:sz w:val="24"/>
              </w:rPr>
              <w:t>0</w:t>
            </w:r>
          </w:p>
        </w:tc>
        <w:tc>
          <w:tcPr>
            <w:tcW w:w="1020" w:type="dxa"/>
            <w:vMerge w:val="restart"/>
            <w:vAlign w:val="center"/>
          </w:tcPr>
          <w:p w14:paraId="46382C1B" w14:textId="5629EB5A" w:rsidR="009359E2" w:rsidRDefault="009359E2">
            <w:pPr>
              <w:pBdr>
                <w:top w:val="nil"/>
                <w:left w:val="nil"/>
                <w:bottom w:val="nil"/>
                <w:right w:val="nil"/>
                <w:between w:val="nil"/>
              </w:pBdr>
              <w:spacing w:line="276" w:lineRule="auto"/>
              <w:jc w:val="center"/>
              <w:rPr>
                <w:b/>
                <w:sz w:val="24"/>
              </w:rPr>
            </w:pPr>
            <w:r>
              <w:rPr>
                <w:b/>
                <w:sz w:val="24"/>
              </w:rPr>
              <w:t>384</w:t>
            </w:r>
          </w:p>
        </w:tc>
      </w:tr>
      <w:tr w:rsidR="009359E2" w14:paraId="560BE1F9" w14:textId="77777777">
        <w:tc>
          <w:tcPr>
            <w:tcW w:w="1245" w:type="dxa"/>
            <w:vMerge/>
            <w:vAlign w:val="center"/>
          </w:tcPr>
          <w:p w14:paraId="7E61714B" w14:textId="77777777" w:rsidR="009359E2" w:rsidRDefault="009359E2">
            <w:pPr>
              <w:pBdr>
                <w:top w:val="nil"/>
                <w:left w:val="nil"/>
                <w:bottom w:val="nil"/>
                <w:right w:val="nil"/>
                <w:between w:val="nil"/>
              </w:pBdr>
              <w:spacing w:line="276" w:lineRule="auto"/>
              <w:jc w:val="center"/>
              <w:rPr>
                <w:sz w:val="24"/>
              </w:rPr>
            </w:pPr>
          </w:p>
        </w:tc>
        <w:tc>
          <w:tcPr>
            <w:tcW w:w="1830" w:type="dxa"/>
            <w:vMerge/>
            <w:vAlign w:val="center"/>
          </w:tcPr>
          <w:p w14:paraId="7B444653" w14:textId="77777777" w:rsidR="009359E2" w:rsidRDefault="009359E2">
            <w:pPr>
              <w:pBdr>
                <w:top w:val="nil"/>
                <w:left w:val="nil"/>
                <w:bottom w:val="nil"/>
                <w:right w:val="nil"/>
                <w:between w:val="nil"/>
              </w:pBdr>
              <w:spacing w:line="276" w:lineRule="auto"/>
              <w:jc w:val="center"/>
              <w:rPr>
                <w:sz w:val="24"/>
              </w:rPr>
            </w:pPr>
          </w:p>
        </w:tc>
        <w:tc>
          <w:tcPr>
            <w:tcW w:w="570" w:type="dxa"/>
          </w:tcPr>
          <w:p w14:paraId="054AD691" w14:textId="0F32B9E3" w:rsidR="009359E2" w:rsidRDefault="009359E2">
            <w:pPr>
              <w:pBdr>
                <w:top w:val="nil"/>
                <w:left w:val="nil"/>
                <w:bottom w:val="nil"/>
                <w:right w:val="nil"/>
                <w:between w:val="nil"/>
              </w:pBdr>
              <w:spacing w:line="276" w:lineRule="auto"/>
              <w:jc w:val="center"/>
              <w:rPr>
                <w:sz w:val="24"/>
              </w:rPr>
            </w:pPr>
            <w:r>
              <w:rPr>
                <w:sz w:val="24"/>
              </w:rPr>
              <w:t>08</w:t>
            </w:r>
          </w:p>
        </w:tc>
        <w:tc>
          <w:tcPr>
            <w:tcW w:w="2925" w:type="dxa"/>
          </w:tcPr>
          <w:p w14:paraId="23162842" w14:textId="40E0C1A9" w:rsidR="009359E2" w:rsidRDefault="009359E2">
            <w:pPr>
              <w:pBdr>
                <w:top w:val="nil"/>
                <w:left w:val="nil"/>
                <w:bottom w:val="nil"/>
                <w:right w:val="nil"/>
                <w:between w:val="nil"/>
              </w:pBdr>
              <w:spacing w:line="276" w:lineRule="auto"/>
              <w:rPr>
                <w:sz w:val="24"/>
              </w:rPr>
            </w:pPr>
            <w:r>
              <w:rPr>
                <w:sz w:val="24"/>
              </w:rPr>
              <w:t>Prototipagem de Produtos do Vestuário</w:t>
            </w:r>
          </w:p>
        </w:tc>
        <w:tc>
          <w:tcPr>
            <w:tcW w:w="825" w:type="dxa"/>
          </w:tcPr>
          <w:p w14:paraId="24132C91" w14:textId="28C5CBF1" w:rsidR="009359E2" w:rsidRDefault="009359E2">
            <w:pPr>
              <w:pBdr>
                <w:top w:val="nil"/>
                <w:left w:val="nil"/>
                <w:bottom w:val="nil"/>
                <w:right w:val="nil"/>
                <w:between w:val="nil"/>
              </w:pBdr>
              <w:spacing w:line="276" w:lineRule="auto"/>
              <w:jc w:val="center"/>
              <w:rPr>
                <w:sz w:val="24"/>
              </w:rPr>
            </w:pPr>
            <w:r>
              <w:rPr>
                <w:sz w:val="24"/>
              </w:rPr>
              <w:t>140</w:t>
            </w:r>
          </w:p>
        </w:tc>
        <w:tc>
          <w:tcPr>
            <w:tcW w:w="945" w:type="dxa"/>
            <w:shd w:val="clear" w:color="auto" w:fill="D7E3BC"/>
          </w:tcPr>
          <w:p w14:paraId="0EA1802F" w14:textId="2C498C14" w:rsidR="009359E2" w:rsidRDefault="009359E2">
            <w:pPr>
              <w:pBdr>
                <w:top w:val="nil"/>
                <w:left w:val="nil"/>
                <w:bottom w:val="nil"/>
                <w:right w:val="nil"/>
                <w:between w:val="nil"/>
              </w:pBdr>
              <w:spacing w:line="276" w:lineRule="auto"/>
              <w:jc w:val="center"/>
              <w:rPr>
                <w:sz w:val="24"/>
              </w:rPr>
            </w:pPr>
            <w:r>
              <w:rPr>
                <w:sz w:val="24"/>
              </w:rPr>
              <w:t>140</w:t>
            </w:r>
          </w:p>
        </w:tc>
        <w:tc>
          <w:tcPr>
            <w:tcW w:w="855" w:type="dxa"/>
            <w:shd w:val="clear" w:color="auto" w:fill="D7E3BC"/>
          </w:tcPr>
          <w:p w14:paraId="64BF45D1" w14:textId="1C8FADFD" w:rsidR="009359E2" w:rsidRDefault="009359E2">
            <w:pPr>
              <w:pBdr>
                <w:top w:val="nil"/>
                <w:left w:val="nil"/>
                <w:bottom w:val="nil"/>
                <w:right w:val="nil"/>
                <w:between w:val="nil"/>
              </w:pBdr>
              <w:spacing w:line="276" w:lineRule="auto"/>
              <w:jc w:val="center"/>
              <w:rPr>
                <w:sz w:val="24"/>
              </w:rPr>
            </w:pPr>
            <w:r>
              <w:rPr>
                <w:sz w:val="24"/>
              </w:rPr>
              <w:t>0</w:t>
            </w:r>
          </w:p>
        </w:tc>
        <w:tc>
          <w:tcPr>
            <w:tcW w:w="1020" w:type="dxa"/>
            <w:vMerge/>
            <w:vAlign w:val="center"/>
          </w:tcPr>
          <w:p w14:paraId="18E64C5A" w14:textId="77777777" w:rsidR="009359E2" w:rsidRDefault="009359E2">
            <w:pPr>
              <w:pBdr>
                <w:top w:val="nil"/>
                <w:left w:val="nil"/>
                <w:bottom w:val="nil"/>
                <w:right w:val="nil"/>
                <w:between w:val="nil"/>
              </w:pBdr>
              <w:spacing w:line="276" w:lineRule="auto"/>
              <w:jc w:val="center"/>
              <w:rPr>
                <w:b/>
                <w:sz w:val="24"/>
              </w:rPr>
            </w:pPr>
          </w:p>
        </w:tc>
      </w:tr>
      <w:tr w:rsidR="009359E2" w14:paraId="25C26EBB" w14:textId="77777777">
        <w:tc>
          <w:tcPr>
            <w:tcW w:w="1245" w:type="dxa"/>
            <w:vMerge/>
            <w:vAlign w:val="center"/>
          </w:tcPr>
          <w:p w14:paraId="19EDCCBC" w14:textId="77777777" w:rsidR="009359E2" w:rsidRDefault="009359E2">
            <w:pPr>
              <w:pBdr>
                <w:top w:val="nil"/>
                <w:left w:val="nil"/>
                <w:bottom w:val="nil"/>
                <w:right w:val="nil"/>
                <w:between w:val="nil"/>
              </w:pBdr>
              <w:spacing w:line="276" w:lineRule="auto"/>
              <w:jc w:val="center"/>
              <w:rPr>
                <w:sz w:val="24"/>
              </w:rPr>
            </w:pPr>
          </w:p>
        </w:tc>
        <w:tc>
          <w:tcPr>
            <w:tcW w:w="1830" w:type="dxa"/>
            <w:vMerge/>
            <w:vAlign w:val="center"/>
          </w:tcPr>
          <w:p w14:paraId="52D40B5B" w14:textId="77777777" w:rsidR="009359E2" w:rsidRDefault="009359E2">
            <w:pPr>
              <w:pBdr>
                <w:top w:val="nil"/>
                <w:left w:val="nil"/>
                <w:bottom w:val="nil"/>
                <w:right w:val="nil"/>
                <w:between w:val="nil"/>
              </w:pBdr>
              <w:spacing w:line="276" w:lineRule="auto"/>
              <w:jc w:val="center"/>
              <w:rPr>
                <w:sz w:val="24"/>
              </w:rPr>
            </w:pPr>
          </w:p>
        </w:tc>
        <w:tc>
          <w:tcPr>
            <w:tcW w:w="570" w:type="dxa"/>
          </w:tcPr>
          <w:p w14:paraId="2BC491B4" w14:textId="4C0FCCBB" w:rsidR="009359E2" w:rsidRDefault="009359E2">
            <w:pPr>
              <w:pBdr>
                <w:top w:val="nil"/>
                <w:left w:val="nil"/>
                <w:bottom w:val="nil"/>
                <w:right w:val="nil"/>
                <w:between w:val="nil"/>
              </w:pBdr>
              <w:spacing w:line="276" w:lineRule="auto"/>
              <w:jc w:val="center"/>
              <w:rPr>
                <w:sz w:val="24"/>
              </w:rPr>
            </w:pPr>
            <w:r>
              <w:rPr>
                <w:sz w:val="24"/>
              </w:rPr>
              <w:t>09</w:t>
            </w:r>
          </w:p>
        </w:tc>
        <w:tc>
          <w:tcPr>
            <w:tcW w:w="2925" w:type="dxa"/>
          </w:tcPr>
          <w:p w14:paraId="2F167298" w14:textId="304FFD64" w:rsidR="009359E2" w:rsidRDefault="009359E2">
            <w:pPr>
              <w:pBdr>
                <w:top w:val="nil"/>
                <w:left w:val="nil"/>
                <w:bottom w:val="nil"/>
                <w:right w:val="nil"/>
                <w:between w:val="nil"/>
              </w:pBdr>
              <w:spacing w:line="276" w:lineRule="auto"/>
              <w:rPr>
                <w:sz w:val="24"/>
              </w:rPr>
            </w:pPr>
            <w:r>
              <w:rPr>
                <w:sz w:val="24"/>
              </w:rPr>
              <w:t>Modelagem Industrial do Vestuário Informatizada</w:t>
            </w:r>
          </w:p>
        </w:tc>
        <w:tc>
          <w:tcPr>
            <w:tcW w:w="825" w:type="dxa"/>
          </w:tcPr>
          <w:p w14:paraId="0B3700A5" w14:textId="2635B05C" w:rsidR="009359E2" w:rsidRDefault="009359E2">
            <w:pPr>
              <w:pBdr>
                <w:top w:val="nil"/>
                <w:left w:val="nil"/>
                <w:bottom w:val="nil"/>
                <w:right w:val="nil"/>
                <w:between w:val="nil"/>
              </w:pBdr>
              <w:spacing w:line="276" w:lineRule="auto"/>
              <w:jc w:val="center"/>
              <w:rPr>
                <w:sz w:val="24"/>
              </w:rPr>
            </w:pPr>
            <w:r>
              <w:rPr>
                <w:sz w:val="24"/>
              </w:rPr>
              <w:t>120</w:t>
            </w:r>
          </w:p>
        </w:tc>
        <w:tc>
          <w:tcPr>
            <w:tcW w:w="945" w:type="dxa"/>
            <w:shd w:val="clear" w:color="auto" w:fill="D7E3BC"/>
          </w:tcPr>
          <w:p w14:paraId="58208219" w14:textId="7832593D" w:rsidR="009359E2" w:rsidRDefault="009359E2">
            <w:pPr>
              <w:pBdr>
                <w:top w:val="nil"/>
                <w:left w:val="nil"/>
                <w:bottom w:val="nil"/>
                <w:right w:val="nil"/>
                <w:between w:val="nil"/>
              </w:pBdr>
              <w:spacing w:line="276" w:lineRule="auto"/>
              <w:jc w:val="center"/>
              <w:rPr>
                <w:sz w:val="24"/>
              </w:rPr>
            </w:pPr>
            <w:r>
              <w:rPr>
                <w:sz w:val="24"/>
              </w:rPr>
              <w:t>120</w:t>
            </w:r>
          </w:p>
        </w:tc>
        <w:tc>
          <w:tcPr>
            <w:tcW w:w="855" w:type="dxa"/>
            <w:shd w:val="clear" w:color="auto" w:fill="D7E3BC"/>
          </w:tcPr>
          <w:p w14:paraId="722BCFD9" w14:textId="3E966DE6" w:rsidR="009359E2" w:rsidRDefault="009359E2">
            <w:pPr>
              <w:pBdr>
                <w:top w:val="nil"/>
                <w:left w:val="nil"/>
                <w:bottom w:val="nil"/>
                <w:right w:val="nil"/>
                <w:between w:val="nil"/>
              </w:pBdr>
              <w:spacing w:line="276" w:lineRule="auto"/>
              <w:jc w:val="center"/>
              <w:rPr>
                <w:sz w:val="24"/>
              </w:rPr>
            </w:pPr>
            <w:r>
              <w:rPr>
                <w:sz w:val="24"/>
              </w:rPr>
              <w:t>0</w:t>
            </w:r>
          </w:p>
        </w:tc>
        <w:tc>
          <w:tcPr>
            <w:tcW w:w="1020" w:type="dxa"/>
            <w:vMerge/>
            <w:vAlign w:val="center"/>
          </w:tcPr>
          <w:p w14:paraId="15D19EB6" w14:textId="77777777" w:rsidR="009359E2" w:rsidRDefault="009359E2">
            <w:pPr>
              <w:pBdr>
                <w:top w:val="nil"/>
                <w:left w:val="nil"/>
                <w:bottom w:val="nil"/>
                <w:right w:val="nil"/>
                <w:between w:val="nil"/>
              </w:pBdr>
              <w:spacing w:line="276" w:lineRule="auto"/>
              <w:jc w:val="center"/>
              <w:rPr>
                <w:b/>
                <w:sz w:val="24"/>
              </w:rPr>
            </w:pPr>
          </w:p>
        </w:tc>
      </w:tr>
      <w:tr w:rsidR="009359E2" w14:paraId="4DA1E4BB" w14:textId="77777777">
        <w:tc>
          <w:tcPr>
            <w:tcW w:w="1245" w:type="dxa"/>
            <w:vMerge/>
            <w:vAlign w:val="center"/>
          </w:tcPr>
          <w:p w14:paraId="3CB83802" w14:textId="77777777" w:rsidR="009359E2" w:rsidRDefault="009359E2">
            <w:pPr>
              <w:pBdr>
                <w:top w:val="nil"/>
                <w:left w:val="nil"/>
                <w:bottom w:val="nil"/>
                <w:right w:val="nil"/>
                <w:between w:val="nil"/>
              </w:pBdr>
              <w:spacing w:line="276" w:lineRule="auto"/>
              <w:jc w:val="center"/>
              <w:rPr>
                <w:sz w:val="24"/>
              </w:rPr>
            </w:pPr>
          </w:p>
        </w:tc>
        <w:tc>
          <w:tcPr>
            <w:tcW w:w="1830" w:type="dxa"/>
            <w:vAlign w:val="center"/>
          </w:tcPr>
          <w:p w14:paraId="024978BA" w14:textId="50D3B6E9" w:rsidR="009359E2" w:rsidRDefault="009359E2">
            <w:pPr>
              <w:pBdr>
                <w:top w:val="nil"/>
                <w:left w:val="nil"/>
                <w:bottom w:val="nil"/>
                <w:right w:val="nil"/>
                <w:between w:val="nil"/>
              </w:pBdr>
              <w:spacing w:line="276" w:lineRule="auto"/>
              <w:jc w:val="center"/>
              <w:rPr>
                <w:sz w:val="24"/>
              </w:rPr>
            </w:pPr>
            <w:r>
              <w:rPr>
                <w:sz w:val="24"/>
              </w:rPr>
              <w:t>Inovação</w:t>
            </w:r>
          </w:p>
        </w:tc>
        <w:tc>
          <w:tcPr>
            <w:tcW w:w="570" w:type="dxa"/>
          </w:tcPr>
          <w:p w14:paraId="57A91C6F" w14:textId="06E6F65E" w:rsidR="009359E2" w:rsidRDefault="009359E2">
            <w:pPr>
              <w:pBdr>
                <w:top w:val="nil"/>
                <w:left w:val="nil"/>
                <w:bottom w:val="nil"/>
                <w:right w:val="nil"/>
                <w:between w:val="nil"/>
              </w:pBdr>
              <w:spacing w:line="276" w:lineRule="auto"/>
              <w:jc w:val="center"/>
              <w:rPr>
                <w:sz w:val="24"/>
              </w:rPr>
            </w:pPr>
            <w:r>
              <w:rPr>
                <w:sz w:val="24"/>
              </w:rPr>
              <w:t>10</w:t>
            </w:r>
          </w:p>
        </w:tc>
        <w:tc>
          <w:tcPr>
            <w:tcW w:w="2925" w:type="dxa"/>
          </w:tcPr>
          <w:p w14:paraId="0DB4B641" w14:textId="27B8EBDE" w:rsidR="009359E2" w:rsidRDefault="009359E2">
            <w:pPr>
              <w:pBdr>
                <w:top w:val="nil"/>
                <w:left w:val="nil"/>
                <w:bottom w:val="nil"/>
                <w:right w:val="nil"/>
                <w:between w:val="nil"/>
              </w:pBdr>
              <w:spacing w:line="276" w:lineRule="auto"/>
              <w:rPr>
                <w:sz w:val="24"/>
              </w:rPr>
            </w:pPr>
            <w:r>
              <w:rPr>
                <w:sz w:val="24"/>
              </w:rPr>
              <w:t>Projeto de Inovação: Modelagem de Projetos</w:t>
            </w:r>
          </w:p>
        </w:tc>
        <w:tc>
          <w:tcPr>
            <w:tcW w:w="825" w:type="dxa"/>
          </w:tcPr>
          <w:p w14:paraId="68C0A39E" w14:textId="5A9A28E6" w:rsidR="009359E2" w:rsidRDefault="009359E2">
            <w:pPr>
              <w:pBdr>
                <w:top w:val="nil"/>
                <w:left w:val="nil"/>
                <w:bottom w:val="nil"/>
                <w:right w:val="nil"/>
                <w:between w:val="nil"/>
              </w:pBdr>
              <w:spacing w:line="276" w:lineRule="auto"/>
              <w:jc w:val="center"/>
              <w:rPr>
                <w:sz w:val="24"/>
              </w:rPr>
            </w:pPr>
            <w:r>
              <w:rPr>
                <w:sz w:val="24"/>
              </w:rPr>
              <w:t>24</w:t>
            </w:r>
          </w:p>
        </w:tc>
        <w:tc>
          <w:tcPr>
            <w:tcW w:w="945" w:type="dxa"/>
            <w:shd w:val="clear" w:color="auto" w:fill="D7E3BC"/>
          </w:tcPr>
          <w:p w14:paraId="4151D398" w14:textId="16BC0C34" w:rsidR="009359E2" w:rsidRDefault="009359E2">
            <w:pPr>
              <w:pBdr>
                <w:top w:val="nil"/>
                <w:left w:val="nil"/>
                <w:bottom w:val="nil"/>
                <w:right w:val="nil"/>
                <w:between w:val="nil"/>
              </w:pBdr>
              <w:spacing w:line="276" w:lineRule="auto"/>
              <w:jc w:val="center"/>
              <w:rPr>
                <w:sz w:val="24"/>
              </w:rPr>
            </w:pPr>
            <w:r>
              <w:rPr>
                <w:sz w:val="24"/>
              </w:rPr>
              <w:t>12</w:t>
            </w:r>
          </w:p>
        </w:tc>
        <w:tc>
          <w:tcPr>
            <w:tcW w:w="855" w:type="dxa"/>
            <w:shd w:val="clear" w:color="auto" w:fill="D7E3BC"/>
          </w:tcPr>
          <w:p w14:paraId="7B2F36F9" w14:textId="1DFEA29E" w:rsidR="009359E2" w:rsidRDefault="009359E2">
            <w:pPr>
              <w:pBdr>
                <w:top w:val="nil"/>
                <w:left w:val="nil"/>
                <w:bottom w:val="nil"/>
                <w:right w:val="nil"/>
                <w:between w:val="nil"/>
              </w:pBdr>
              <w:spacing w:line="276" w:lineRule="auto"/>
              <w:jc w:val="center"/>
              <w:rPr>
                <w:sz w:val="24"/>
              </w:rPr>
            </w:pPr>
            <w:r>
              <w:rPr>
                <w:sz w:val="24"/>
              </w:rPr>
              <w:t>12</w:t>
            </w:r>
          </w:p>
        </w:tc>
        <w:tc>
          <w:tcPr>
            <w:tcW w:w="1020" w:type="dxa"/>
            <w:vMerge/>
            <w:vAlign w:val="center"/>
          </w:tcPr>
          <w:p w14:paraId="5D5CD69B" w14:textId="77777777" w:rsidR="009359E2" w:rsidRDefault="009359E2">
            <w:pPr>
              <w:pBdr>
                <w:top w:val="nil"/>
                <w:left w:val="nil"/>
                <w:bottom w:val="nil"/>
                <w:right w:val="nil"/>
                <w:between w:val="nil"/>
              </w:pBdr>
              <w:spacing w:line="276" w:lineRule="auto"/>
              <w:jc w:val="center"/>
              <w:rPr>
                <w:b/>
                <w:sz w:val="24"/>
              </w:rPr>
            </w:pPr>
          </w:p>
        </w:tc>
      </w:tr>
      <w:tr w:rsidR="008362D1" w14:paraId="3FCD0A2D" w14:textId="77777777">
        <w:tc>
          <w:tcPr>
            <w:tcW w:w="1245" w:type="dxa"/>
            <w:vMerge w:val="restart"/>
            <w:vAlign w:val="center"/>
          </w:tcPr>
          <w:p w14:paraId="5EA168B6" w14:textId="77777777" w:rsidR="008362D1" w:rsidRDefault="00653F66">
            <w:pPr>
              <w:pBdr>
                <w:top w:val="nil"/>
                <w:left w:val="nil"/>
                <w:bottom w:val="nil"/>
                <w:right w:val="nil"/>
                <w:between w:val="nil"/>
              </w:pBdr>
              <w:spacing w:line="276" w:lineRule="auto"/>
              <w:jc w:val="center"/>
              <w:rPr>
                <w:sz w:val="24"/>
              </w:rPr>
            </w:pPr>
            <w:r>
              <w:rPr>
                <w:sz w:val="24"/>
              </w:rPr>
              <w:lastRenderedPageBreak/>
              <w:t>3º Semestre</w:t>
            </w:r>
          </w:p>
        </w:tc>
        <w:tc>
          <w:tcPr>
            <w:tcW w:w="1830" w:type="dxa"/>
            <w:vMerge w:val="restart"/>
            <w:vAlign w:val="center"/>
          </w:tcPr>
          <w:p w14:paraId="713AF60A" w14:textId="5B9F125D" w:rsidR="008362D1" w:rsidRDefault="00653F66">
            <w:pPr>
              <w:pBdr>
                <w:top w:val="nil"/>
                <w:left w:val="nil"/>
                <w:bottom w:val="nil"/>
                <w:right w:val="nil"/>
                <w:between w:val="nil"/>
              </w:pBdr>
              <w:spacing w:line="276" w:lineRule="auto"/>
              <w:jc w:val="center"/>
              <w:rPr>
                <w:sz w:val="24"/>
              </w:rPr>
            </w:pPr>
            <w:r>
              <w:rPr>
                <w:sz w:val="24"/>
              </w:rPr>
              <w:t>Específico II</w:t>
            </w:r>
          </w:p>
        </w:tc>
        <w:tc>
          <w:tcPr>
            <w:tcW w:w="570" w:type="dxa"/>
          </w:tcPr>
          <w:p w14:paraId="7DFDDB5C" w14:textId="12AC883F" w:rsidR="008362D1" w:rsidRDefault="00F354D6">
            <w:pPr>
              <w:pBdr>
                <w:top w:val="nil"/>
                <w:left w:val="nil"/>
                <w:bottom w:val="nil"/>
                <w:right w:val="nil"/>
                <w:between w:val="nil"/>
              </w:pBdr>
              <w:spacing w:line="276" w:lineRule="auto"/>
              <w:jc w:val="center"/>
              <w:rPr>
                <w:sz w:val="24"/>
              </w:rPr>
            </w:pPr>
            <w:r>
              <w:rPr>
                <w:sz w:val="24"/>
              </w:rPr>
              <w:t>11</w:t>
            </w:r>
          </w:p>
        </w:tc>
        <w:tc>
          <w:tcPr>
            <w:tcW w:w="2925" w:type="dxa"/>
          </w:tcPr>
          <w:p w14:paraId="0ED550D6" w14:textId="72BEF901" w:rsidR="008362D1" w:rsidRDefault="00F354D6">
            <w:pPr>
              <w:pBdr>
                <w:top w:val="nil"/>
                <w:left w:val="nil"/>
                <w:bottom w:val="nil"/>
                <w:right w:val="nil"/>
                <w:between w:val="nil"/>
              </w:pBdr>
              <w:spacing w:line="276" w:lineRule="auto"/>
              <w:jc w:val="both"/>
              <w:rPr>
                <w:sz w:val="24"/>
              </w:rPr>
            </w:pPr>
            <w:r>
              <w:rPr>
                <w:sz w:val="24"/>
              </w:rPr>
              <w:t>Modelagem Industrial do Vestuário Tridimensional</w:t>
            </w:r>
          </w:p>
        </w:tc>
        <w:tc>
          <w:tcPr>
            <w:tcW w:w="825" w:type="dxa"/>
          </w:tcPr>
          <w:p w14:paraId="288AD153" w14:textId="3CC1991D" w:rsidR="008362D1" w:rsidRDefault="00F354D6">
            <w:pPr>
              <w:pBdr>
                <w:top w:val="nil"/>
                <w:left w:val="nil"/>
                <w:bottom w:val="nil"/>
                <w:right w:val="nil"/>
                <w:between w:val="nil"/>
              </w:pBdr>
              <w:spacing w:line="276" w:lineRule="auto"/>
              <w:jc w:val="center"/>
              <w:rPr>
                <w:sz w:val="24"/>
              </w:rPr>
            </w:pPr>
            <w:r>
              <w:rPr>
                <w:sz w:val="24"/>
              </w:rPr>
              <w:t>60</w:t>
            </w:r>
          </w:p>
        </w:tc>
        <w:tc>
          <w:tcPr>
            <w:tcW w:w="945" w:type="dxa"/>
            <w:shd w:val="clear" w:color="auto" w:fill="D7E3BC"/>
          </w:tcPr>
          <w:p w14:paraId="708D1DBD" w14:textId="4674A2C8" w:rsidR="008362D1" w:rsidRDefault="00F354D6">
            <w:pPr>
              <w:pBdr>
                <w:top w:val="nil"/>
                <w:left w:val="nil"/>
                <w:bottom w:val="nil"/>
                <w:right w:val="nil"/>
                <w:between w:val="nil"/>
              </w:pBdr>
              <w:spacing w:line="276" w:lineRule="auto"/>
              <w:jc w:val="center"/>
              <w:rPr>
                <w:sz w:val="24"/>
              </w:rPr>
            </w:pPr>
            <w:r>
              <w:rPr>
                <w:sz w:val="24"/>
              </w:rPr>
              <w:t>60</w:t>
            </w:r>
          </w:p>
        </w:tc>
        <w:tc>
          <w:tcPr>
            <w:tcW w:w="855" w:type="dxa"/>
            <w:shd w:val="clear" w:color="auto" w:fill="D7E3BC"/>
          </w:tcPr>
          <w:p w14:paraId="70BACB87" w14:textId="03959FFC" w:rsidR="008362D1" w:rsidRDefault="00F354D6">
            <w:pPr>
              <w:pBdr>
                <w:top w:val="nil"/>
                <w:left w:val="nil"/>
                <w:bottom w:val="nil"/>
                <w:right w:val="nil"/>
                <w:between w:val="nil"/>
              </w:pBdr>
              <w:spacing w:line="276" w:lineRule="auto"/>
              <w:jc w:val="center"/>
              <w:rPr>
                <w:sz w:val="24"/>
              </w:rPr>
            </w:pPr>
            <w:r>
              <w:rPr>
                <w:sz w:val="24"/>
              </w:rPr>
              <w:t>0</w:t>
            </w:r>
          </w:p>
        </w:tc>
        <w:tc>
          <w:tcPr>
            <w:tcW w:w="1020" w:type="dxa"/>
            <w:vMerge w:val="restart"/>
            <w:vAlign w:val="center"/>
          </w:tcPr>
          <w:p w14:paraId="69C726E5" w14:textId="77777777" w:rsidR="00F354D6" w:rsidRDefault="00F354D6">
            <w:pPr>
              <w:pBdr>
                <w:top w:val="nil"/>
                <w:left w:val="nil"/>
                <w:bottom w:val="nil"/>
                <w:right w:val="nil"/>
                <w:between w:val="nil"/>
              </w:pBdr>
              <w:spacing w:line="276" w:lineRule="auto"/>
              <w:jc w:val="center"/>
              <w:rPr>
                <w:b/>
                <w:sz w:val="24"/>
              </w:rPr>
            </w:pPr>
          </w:p>
          <w:p w14:paraId="6A791404" w14:textId="77777777" w:rsidR="00F354D6" w:rsidRDefault="00F354D6">
            <w:pPr>
              <w:pBdr>
                <w:top w:val="nil"/>
                <w:left w:val="nil"/>
                <w:bottom w:val="nil"/>
                <w:right w:val="nil"/>
                <w:between w:val="nil"/>
              </w:pBdr>
              <w:spacing w:line="276" w:lineRule="auto"/>
              <w:jc w:val="center"/>
              <w:rPr>
                <w:b/>
                <w:sz w:val="24"/>
              </w:rPr>
            </w:pPr>
          </w:p>
          <w:p w14:paraId="491EDB3A" w14:textId="5EB70606" w:rsidR="008362D1" w:rsidRDefault="00F354D6">
            <w:pPr>
              <w:pBdr>
                <w:top w:val="nil"/>
                <w:left w:val="nil"/>
                <w:bottom w:val="nil"/>
                <w:right w:val="nil"/>
                <w:between w:val="nil"/>
              </w:pBdr>
              <w:spacing w:line="276" w:lineRule="auto"/>
              <w:jc w:val="center"/>
              <w:rPr>
                <w:b/>
                <w:sz w:val="24"/>
              </w:rPr>
            </w:pPr>
            <w:r>
              <w:rPr>
                <w:b/>
                <w:sz w:val="24"/>
              </w:rPr>
              <w:t>280</w:t>
            </w:r>
          </w:p>
        </w:tc>
      </w:tr>
      <w:tr w:rsidR="008362D1" w14:paraId="0D620181" w14:textId="77777777">
        <w:tc>
          <w:tcPr>
            <w:tcW w:w="1245" w:type="dxa"/>
            <w:vMerge/>
            <w:vAlign w:val="center"/>
          </w:tcPr>
          <w:p w14:paraId="380C2C7A" w14:textId="77777777" w:rsidR="008362D1" w:rsidRDefault="008362D1">
            <w:pPr>
              <w:widowControl w:val="0"/>
              <w:pBdr>
                <w:top w:val="nil"/>
                <w:left w:val="nil"/>
                <w:bottom w:val="nil"/>
                <w:right w:val="nil"/>
                <w:between w:val="nil"/>
              </w:pBdr>
              <w:spacing w:after="0" w:line="276" w:lineRule="auto"/>
              <w:rPr>
                <w:b/>
                <w:sz w:val="24"/>
              </w:rPr>
            </w:pPr>
          </w:p>
        </w:tc>
        <w:tc>
          <w:tcPr>
            <w:tcW w:w="1830" w:type="dxa"/>
            <w:vMerge/>
            <w:vAlign w:val="center"/>
          </w:tcPr>
          <w:p w14:paraId="46130CC7" w14:textId="77777777" w:rsidR="008362D1" w:rsidRDefault="008362D1">
            <w:pPr>
              <w:widowControl w:val="0"/>
              <w:pBdr>
                <w:top w:val="nil"/>
                <w:left w:val="nil"/>
                <w:bottom w:val="nil"/>
                <w:right w:val="nil"/>
                <w:between w:val="nil"/>
              </w:pBdr>
              <w:spacing w:after="0" w:line="276" w:lineRule="auto"/>
              <w:rPr>
                <w:b/>
                <w:sz w:val="24"/>
              </w:rPr>
            </w:pPr>
          </w:p>
        </w:tc>
        <w:tc>
          <w:tcPr>
            <w:tcW w:w="570" w:type="dxa"/>
          </w:tcPr>
          <w:p w14:paraId="63DDFA91" w14:textId="3D4B5E3C" w:rsidR="008362D1" w:rsidRDefault="00F354D6">
            <w:pPr>
              <w:pBdr>
                <w:top w:val="nil"/>
                <w:left w:val="nil"/>
                <w:bottom w:val="nil"/>
                <w:right w:val="nil"/>
                <w:between w:val="nil"/>
              </w:pBdr>
              <w:spacing w:line="276" w:lineRule="auto"/>
              <w:jc w:val="center"/>
              <w:rPr>
                <w:sz w:val="24"/>
              </w:rPr>
            </w:pPr>
            <w:r>
              <w:rPr>
                <w:sz w:val="24"/>
              </w:rPr>
              <w:t>12</w:t>
            </w:r>
          </w:p>
        </w:tc>
        <w:tc>
          <w:tcPr>
            <w:tcW w:w="2925" w:type="dxa"/>
          </w:tcPr>
          <w:p w14:paraId="55E2896E" w14:textId="0D6928AC" w:rsidR="008362D1" w:rsidRDefault="00F354D6">
            <w:pPr>
              <w:pBdr>
                <w:top w:val="nil"/>
                <w:left w:val="nil"/>
                <w:bottom w:val="nil"/>
                <w:right w:val="nil"/>
                <w:between w:val="nil"/>
              </w:pBdr>
              <w:spacing w:line="276" w:lineRule="auto"/>
              <w:jc w:val="both"/>
              <w:rPr>
                <w:sz w:val="24"/>
              </w:rPr>
            </w:pPr>
            <w:r>
              <w:rPr>
                <w:sz w:val="24"/>
              </w:rPr>
              <w:t>Gestão de Equipe de Trabalho</w:t>
            </w:r>
          </w:p>
        </w:tc>
        <w:tc>
          <w:tcPr>
            <w:tcW w:w="825" w:type="dxa"/>
          </w:tcPr>
          <w:p w14:paraId="6EBF2B5B" w14:textId="2F039A02" w:rsidR="008362D1" w:rsidRDefault="00F354D6">
            <w:pPr>
              <w:pBdr>
                <w:top w:val="nil"/>
                <w:left w:val="nil"/>
                <w:bottom w:val="nil"/>
                <w:right w:val="nil"/>
                <w:between w:val="nil"/>
              </w:pBdr>
              <w:spacing w:line="276" w:lineRule="auto"/>
              <w:jc w:val="center"/>
              <w:rPr>
                <w:sz w:val="24"/>
              </w:rPr>
            </w:pPr>
            <w:r>
              <w:rPr>
                <w:sz w:val="24"/>
              </w:rPr>
              <w:t>76</w:t>
            </w:r>
          </w:p>
        </w:tc>
        <w:tc>
          <w:tcPr>
            <w:tcW w:w="945" w:type="dxa"/>
            <w:shd w:val="clear" w:color="auto" w:fill="D7E3BC"/>
          </w:tcPr>
          <w:p w14:paraId="36EF3F90" w14:textId="383808D5" w:rsidR="008362D1" w:rsidRDefault="00F354D6">
            <w:pPr>
              <w:pBdr>
                <w:top w:val="nil"/>
                <w:left w:val="nil"/>
                <w:bottom w:val="nil"/>
                <w:right w:val="nil"/>
                <w:between w:val="nil"/>
              </w:pBdr>
              <w:spacing w:line="276" w:lineRule="auto"/>
              <w:jc w:val="center"/>
              <w:rPr>
                <w:sz w:val="24"/>
              </w:rPr>
            </w:pPr>
            <w:r>
              <w:rPr>
                <w:sz w:val="24"/>
              </w:rPr>
              <w:t>0</w:t>
            </w:r>
          </w:p>
        </w:tc>
        <w:tc>
          <w:tcPr>
            <w:tcW w:w="855" w:type="dxa"/>
            <w:shd w:val="clear" w:color="auto" w:fill="D7E3BC"/>
          </w:tcPr>
          <w:p w14:paraId="13665ABF" w14:textId="176F06AF" w:rsidR="008362D1" w:rsidRDefault="00F354D6">
            <w:pPr>
              <w:pBdr>
                <w:top w:val="nil"/>
                <w:left w:val="nil"/>
                <w:bottom w:val="nil"/>
                <w:right w:val="nil"/>
                <w:between w:val="nil"/>
              </w:pBdr>
              <w:spacing w:line="276" w:lineRule="auto"/>
              <w:jc w:val="center"/>
              <w:rPr>
                <w:sz w:val="24"/>
              </w:rPr>
            </w:pPr>
            <w:r>
              <w:rPr>
                <w:sz w:val="24"/>
              </w:rPr>
              <w:t>76</w:t>
            </w:r>
          </w:p>
        </w:tc>
        <w:tc>
          <w:tcPr>
            <w:tcW w:w="1020" w:type="dxa"/>
            <w:vMerge/>
            <w:vAlign w:val="center"/>
          </w:tcPr>
          <w:p w14:paraId="58B40649" w14:textId="77777777" w:rsidR="008362D1" w:rsidRDefault="008362D1">
            <w:pPr>
              <w:widowControl w:val="0"/>
              <w:pBdr>
                <w:top w:val="nil"/>
                <w:left w:val="nil"/>
                <w:bottom w:val="nil"/>
                <w:right w:val="nil"/>
                <w:between w:val="nil"/>
              </w:pBdr>
              <w:spacing w:after="0" w:line="276" w:lineRule="auto"/>
              <w:rPr>
                <w:sz w:val="24"/>
              </w:rPr>
            </w:pPr>
          </w:p>
        </w:tc>
      </w:tr>
      <w:tr w:rsidR="008362D1" w14:paraId="6B82E41F" w14:textId="77777777">
        <w:tc>
          <w:tcPr>
            <w:tcW w:w="1245" w:type="dxa"/>
            <w:vMerge/>
            <w:vAlign w:val="center"/>
          </w:tcPr>
          <w:p w14:paraId="41A9E752" w14:textId="77777777" w:rsidR="008362D1" w:rsidRDefault="008362D1">
            <w:pPr>
              <w:widowControl w:val="0"/>
              <w:pBdr>
                <w:top w:val="nil"/>
                <w:left w:val="nil"/>
                <w:bottom w:val="nil"/>
                <w:right w:val="nil"/>
                <w:between w:val="nil"/>
              </w:pBdr>
              <w:spacing w:after="0" w:line="276" w:lineRule="auto"/>
              <w:rPr>
                <w:sz w:val="24"/>
              </w:rPr>
            </w:pPr>
          </w:p>
        </w:tc>
        <w:tc>
          <w:tcPr>
            <w:tcW w:w="1830" w:type="dxa"/>
            <w:vAlign w:val="center"/>
          </w:tcPr>
          <w:p w14:paraId="2E1C0D5B" w14:textId="77777777" w:rsidR="008362D1" w:rsidRDefault="00653F66">
            <w:pPr>
              <w:pBdr>
                <w:top w:val="nil"/>
                <w:left w:val="nil"/>
                <w:bottom w:val="nil"/>
                <w:right w:val="nil"/>
                <w:between w:val="nil"/>
              </w:pBdr>
              <w:spacing w:line="276" w:lineRule="auto"/>
              <w:jc w:val="center"/>
              <w:rPr>
                <w:sz w:val="24"/>
              </w:rPr>
            </w:pPr>
            <w:r>
              <w:rPr>
                <w:sz w:val="24"/>
              </w:rPr>
              <w:t>Específico III</w:t>
            </w:r>
          </w:p>
        </w:tc>
        <w:tc>
          <w:tcPr>
            <w:tcW w:w="570" w:type="dxa"/>
          </w:tcPr>
          <w:p w14:paraId="05392A5D" w14:textId="525D5692" w:rsidR="008362D1" w:rsidRDefault="00653F66">
            <w:pPr>
              <w:pBdr>
                <w:top w:val="nil"/>
                <w:left w:val="nil"/>
                <w:bottom w:val="nil"/>
                <w:right w:val="nil"/>
                <w:between w:val="nil"/>
              </w:pBdr>
              <w:spacing w:line="276" w:lineRule="auto"/>
              <w:jc w:val="center"/>
              <w:rPr>
                <w:sz w:val="24"/>
              </w:rPr>
            </w:pPr>
            <w:r>
              <w:rPr>
                <w:sz w:val="24"/>
              </w:rPr>
              <w:t>1</w:t>
            </w:r>
            <w:r w:rsidR="00F354D6">
              <w:rPr>
                <w:sz w:val="24"/>
              </w:rPr>
              <w:t>3</w:t>
            </w:r>
          </w:p>
        </w:tc>
        <w:tc>
          <w:tcPr>
            <w:tcW w:w="2925" w:type="dxa"/>
          </w:tcPr>
          <w:p w14:paraId="7D1ADE24" w14:textId="221AD6CF" w:rsidR="008362D1" w:rsidRDefault="00F354D6">
            <w:pPr>
              <w:pBdr>
                <w:top w:val="nil"/>
                <w:left w:val="nil"/>
                <w:bottom w:val="nil"/>
                <w:right w:val="nil"/>
                <w:between w:val="nil"/>
              </w:pBdr>
              <w:spacing w:line="276" w:lineRule="auto"/>
              <w:jc w:val="both"/>
              <w:rPr>
                <w:sz w:val="24"/>
              </w:rPr>
            </w:pPr>
            <w:r>
              <w:rPr>
                <w:sz w:val="24"/>
              </w:rPr>
              <w:t>Gestão dos Processos de Modelagem do Vestuário e Inspeção da Qualidade</w:t>
            </w:r>
          </w:p>
        </w:tc>
        <w:tc>
          <w:tcPr>
            <w:tcW w:w="825" w:type="dxa"/>
          </w:tcPr>
          <w:p w14:paraId="0AC8F94D" w14:textId="061A81BF" w:rsidR="008362D1" w:rsidRDefault="00F354D6">
            <w:pPr>
              <w:pBdr>
                <w:top w:val="nil"/>
                <w:left w:val="nil"/>
                <w:bottom w:val="nil"/>
                <w:right w:val="nil"/>
                <w:between w:val="nil"/>
              </w:pBdr>
              <w:spacing w:line="276" w:lineRule="auto"/>
              <w:jc w:val="center"/>
              <w:rPr>
                <w:sz w:val="24"/>
              </w:rPr>
            </w:pPr>
            <w:r>
              <w:rPr>
                <w:sz w:val="24"/>
              </w:rPr>
              <w:t>120</w:t>
            </w:r>
          </w:p>
        </w:tc>
        <w:tc>
          <w:tcPr>
            <w:tcW w:w="945" w:type="dxa"/>
            <w:shd w:val="clear" w:color="auto" w:fill="D7E3BC"/>
          </w:tcPr>
          <w:p w14:paraId="5B10B9F1" w14:textId="41F033FC" w:rsidR="008362D1" w:rsidRDefault="00F354D6">
            <w:pPr>
              <w:pBdr>
                <w:top w:val="nil"/>
                <w:left w:val="nil"/>
                <w:bottom w:val="nil"/>
                <w:right w:val="nil"/>
                <w:between w:val="nil"/>
              </w:pBdr>
              <w:spacing w:line="276" w:lineRule="auto"/>
              <w:jc w:val="center"/>
              <w:rPr>
                <w:sz w:val="24"/>
              </w:rPr>
            </w:pPr>
            <w:r>
              <w:rPr>
                <w:sz w:val="24"/>
              </w:rPr>
              <w:t>0</w:t>
            </w:r>
          </w:p>
        </w:tc>
        <w:tc>
          <w:tcPr>
            <w:tcW w:w="855" w:type="dxa"/>
            <w:shd w:val="clear" w:color="auto" w:fill="D7E3BC"/>
          </w:tcPr>
          <w:p w14:paraId="2BBA2A85" w14:textId="49CF0E12" w:rsidR="008362D1" w:rsidRDefault="00F354D6">
            <w:pPr>
              <w:pBdr>
                <w:top w:val="nil"/>
                <w:left w:val="nil"/>
                <w:bottom w:val="nil"/>
                <w:right w:val="nil"/>
                <w:between w:val="nil"/>
              </w:pBdr>
              <w:spacing w:line="276" w:lineRule="auto"/>
              <w:jc w:val="center"/>
              <w:rPr>
                <w:sz w:val="24"/>
              </w:rPr>
            </w:pPr>
            <w:r>
              <w:rPr>
                <w:sz w:val="24"/>
              </w:rPr>
              <w:t>120</w:t>
            </w:r>
          </w:p>
        </w:tc>
        <w:tc>
          <w:tcPr>
            <w:tcW w:w="1020" w:type="dxa"/>
            <w:vMerge/>
            <w:vAlign w:val="center"/>
          </w:tcPr>
          <w:p w14:paraId="1FFDED3C" w14:textId="77777777" w:rsidR="008362D1" w:rsidRDefault="008362D1">
            <w:pPr>
              <w:widowControl w:val="0"/>
              <w:pBdr>
                <w:top w:val="nil"/>
                <w:left w:val="nil"/>
                <w:bottom w:val="nil"/>
                <w:right w:val="nil"/>
                <w:between w:val="nil"/>
              </w:pBdr>
              <w:spacing w:after="0" w:line="276" w:lineRule="auto"/>
              <w:rPr>
                <w:sz w:val="24"/>
              </w:rPr>
            </w:pPr>
          </w:p>
        </w:tc>
      </w:tr>
      <w:tr w:rsidR="008362D1" w14:paraId="6EDCE5CB" w14:textId="77777777">
        <w:tc>
          <w:tcPr>
            <w:tcW w:w="1245" w:type="dxa"/>
            <w:vMerge/>
            <w:vAlign w:val="center"/>
          </w:tcPr>
          <w:p w14:paraId="1776647D" w14:textId="77777777" w:rsidR="008362D1" w:rsidRDefault="008362D1">
            <w:pPr>
              <w:widowControl w:val="0"/>
              <w:pBdr>
                <w:top w:val="nil"/>
                <w:left w:val="nil"/>
                <w:bottom w:val="nil"/>
                <w:right w:val="nil"/>
                <w:between w:val="nil"/>
              </w:pBdr>
              <w:spacing w:after="0" w:line="276" w:lineRule="auto"/>
              <w:rPr>
                <w:sz w:val="24"/>
              </w:rPr>
            </w:pPr>
          </w:p>
        </w:tc>
        <w:tc>
          <w:tcPr>
            <w:tcW w:w="1830" w:type="dxa"/>
            <w:vAlign w:val="center"/>
          </w:tcPr>
          <w:p w14:paraId="33F9C031" w14:textId="294DCD3F" w:rsidR="008362D1" w:rsidRDefault="00F354D6">
            <w:pPr>
              <w:pBdr>
                <w:top w:val="nil"/>
                <w:left w:val="nil"/>
                <w:bottom w:val="nil"/>
                <w:right w:val="nil"/>
                <w:between w:val="nil"/>
              </w:pBdr>
              <w:spacing w:line="276" w:lineRule="auto"/>
              <w:jc w:val="center"/>
              <w:rPr>
                <w:sz w:val="24"/>
              </w:rPr>
            </w:pPr>
            <w:r>
              <w:rPr>
                <w:sz w:val="24"/>
              </w:rPr>
              <w:t>Inovação</w:t>
            </w:r>
          </w:p>
        </w:tc>
        <w:tc>
          <w:tcPr>
            <w:tcW w:w="570" w:type="dxa"/>
          </w:tcPr>
          <w:p w14:paraId="0F4ED4CC" w14:textId="5D3FB51F" w:rsidR="008362D1" w:rsidRDefault="00653F66">
            <w:pPr>
              <w:pBdr>
                <w:top w:val="nil"/>
                <w:left w:val="nil"/>
                <w:bottom w:val="nil"/>
                <w:right w:val="nil"/>
                <w:between w:val="nil"/>
              </w:pBdr>
              <w:spacing w:line="276" w:lineRule="auto"/>
              <w:jc w:val="center"/>
              <w:rPr>
                <w:sz w:val="24"/>
              </w:rPr>
            </w:pPr>
            <w:r>
              <w:rPr>
                <w:sz w:val="24"/>
              </w:rPr>
              <w:t>1</w:t>
            </w:r>
            <w:r w:rsidR="00F354D6">
              <w:rPr>
                <w:sz w:val="24"/>
              </w:rPr>
              <w:t>4</w:t>
            </w:r>
          </w:p>
        </w:tc>
        <w:tc>
          <w:tcPr>
            <w:tcW w:w="2925" w:type="dxa"/>
          </w:tcPr>
          <w:p w14:paraId="5E46440A" w14:textId="6BC4593B" w:rsidR="008362D1" w:rsidRDefault="00F354D6">
            <w:pPr>
              <w:pBdr>
                <w:top w:val="nil"/>
                <w:left w:val="nil"/>
                <w:bottom w:val="nil"/>
                <w:right w:val="nil"/>
                <w:between w:val="nil"/>
              </w:pBdr>
              <w:spacing w:line="276" w:lineRule="auto"/>
              <w:jc w:val="both"/>
              <w:rPr>
                <w:sz w:val="24"/>
              </w:rPr>
            </w:pPr>
            <w:r>
              <w:rPr>
                <w:sz w:val="24"/>
              </w:rPr>
              <w:t xml:space="preserve">Projeto de Inovação: </w:t>
            </w:r>
            <w:proofErr w:type="spellStart"/>
            <w:r>
              <w:rPr>
                <w:sz w:val="24"/>
              </w:rPr>
              <w:t>Mindset</w:t>
            </w:r>
            <w:proofErr w:type="spellEnd"/>
            <w:r>
              <w:rPr>
                <w:sz w:val="24"/>
              </w:rPr>
              <w:t xml:space="preserve"> Empreendedor e Prototipação</w:t>
            </w:r>
          </w:p>
        </w:tc>
        <w:tc>
          <w:tcPr>
            <w:tcW w:w="825" w:type="dxa"/>
          </w:tcPr>
          <w:p w14:paraId="48AD1ABC" w14:textId="2656A392" w:rsidR="008362D1" w:rsidRDefault="00F354D6">
            <w:pPr>
              <w:pBdr>
                <w:top w:val="nil"/>
                <w:left w:val="nil"/>
                <w:bottom w:val="nil"/>
                <w:right w:val="nil"/>
                <w:between w:val="nil"/>
              </w:pBdr>
              <w:spacing w:line="276" w:lineRule="auto"/>
              <w:jc w:val="center"/>
              <w:rPr>
                <w:sz w:val="24"/>
              </w:rPr>
            </w:pPr>
            <w:r>
              <w:rPr>
                <w:sz w:val="24"/>
              </w:rPr>
              <w:t>24</w:t>
            </w:r>
          </w:p>
        </w:tc>
        <w:tc>
          <w:tcPr>
            <w:tcW w:w="945" w:type="dxa"/>
            <w:shd w:val="clear" w:color="auto" w:fill="D7E3BC"/>
          </w:tcPr>
          <w:p w14:paraId="33E775BD" w14:textId="7369C2A7" w:rsidR="008362D1" w:rsidRDefault="00F354D6">
            <w:pPr>
              <w:pBdr>
                <w:top w:val="nil"/>
                <w:left w:val="nil"/>
                <w:bottom w:val="nil"/>
                <w:right w:val="nil"/>
                <w:between w:val="nil"/>
              </w:pBdr>
              <w:spacing w:line="276" w:lineRule="auto"/>
              <w:jc w:val="center"/>
              <w:rPr>
                <w:sz w:val="24"/>
              </w:rPr>
            </w:pPr>
            <w:r>
              <w:rPr>
                <w:sz w:val="24"/>
              </w:rPr>
              <w:t>12</w:t>
            </w:r>
          </w:p>
        </w:tc>
        <w:tc>
          <w:tcPr>
            <w:tcW w:w="855" w:type="dxa"/>
            <w:shd w:val="clear" w:color="auto" w:fill="D7E3BC"/>
          </w:tcPr>
          <w:p w14:paraId="519CAC86" w14:textId="0937AA07" w:rsidR="008362D1" w:rsidRDefault="00F354D6">
            <w:pPr>
              <w:pBdr>
                <w:top w:val="nil"/>
                <w:left w:val="nil"/>
                <w:bottom w:val="nil"/>
                <w:right w:val="nil"/>
                <w:between w:val="nil"/>
              </w:pBdr>
              <w:spacing w:line="276" w:lineRule="auto"/>
              <w:jc w:val="center"/>
              <w:rPr>
                <w:sz w:val="24"/>
              </w:rPr>
            </w:pPr>
            <w:r>
              <w:rPr>
                <w:sz w:val="24"/>
              </w:rPr>
              <w:t>12</w:t>
            </w:r>
          </w:p>
        </w:tc>
        <w:tc>
          <w:tcPr>
            <w:tcW w:w="1020" w:type="dxa"/>
            <w:vMerge/>
            <w:vAlign w:val="center"/>
          </w:tcPr>
          <w:p w14:paraId="02937ADB" w14:textId="77777777" w:rsidR="008362D1" w:rsidRDefault="008362D1">
            <w:pPr>
              <w:widowControl w:val="0"/>
              <w:pBdr>
                <w:top w:val="nil"/>
                <w:left w:val="nil"/>
                <w:bottom w:val="nil"/>
                <w:right w:val="nil"/>
                <w:between w:val="nil"/>
              </w:pBdr>
              <w:spacing w:after="0" w:line="276" w:lineRule="auto"/>
              <w:rPr>
                <w:sz w:val="24"/>
              </w:rPr>
            </w:pPr>
          </w:p>
        </w:tc>
      </w:tr>
      <w:tr w:rsidR="008362D1" w14:paraId="4A0D4F28" w14:textId="77777777" w:rsidTr="0045623F">
        <w:tc>
          <w:tcPr>
            <w:tcW w:w="7395" w:type="dxa"/>
            <w:gridSpan w:val="5"/>
            <w:shd w:val="clear" w:color="auto" w:fill="0070C0"/>
            <w:vAlign w:val="center"/>
          </w:tcPr>
          <w:p w14:paraId="2B688C78" w14:textId="77777777" w:rsidR="008362D1" w:rsidRDefault="00653F66">
            <w:pPr>
              <w:jc w:val="right"/>
              <w:rPr>
                <w:color w:val="FFFFFF"/>
                <w:sz w:val="24"/>
              </w:rPr>
            </w:pPr>
            <w:r>
              <w:rPr>
                <w:color w:val="FFFFFF"/>
                <w:sz w:val="24"/>
              </w:rPr>
              <w:t>Distribuição da Carga horária</w:t>
            </w:r>
          </w:p>
        </w:tc>
        <w:tc>
          <w:tcPr>
            <w:tcW w:w="945" w:type="dxa"/>
            <w:shd w:val="clear" w:color="auto" w:fill="0070C0"/>
          </w:tcPr>
          <w:p w14:paraId="64E19B67" w14:textId="77777777" w:rsidR="008362D1" w:rsidRDefault="008362D1">
            <w:pPr>
              <w:rPr>
                <w:color w:val="FFFFFF"/>
                <w:sz w:val="24"/>
              </w:rPr>
            </w:pPr>
          </w:p>
        </w:tc>
        <w:tc>
          <w:tcPr>
            <w:tcW w:w="855" w:type="dxa"/>
            <w:shd w:val="clear" w:color="auto" w:fill="0070C0"/>
          </w:tcPr>
          <w:p w14:paraId="3E13A705" w14:textId="77777777" w:rsidR="008362D1" w:rsidRDefault="008362D1">
            <w:pPr>
              <w:rPr>
                <w:color w:val="FFFFFF"/>
                <w:sz w:val="24"/>
              </w:rPr>
            </w:pPr>
          </w:p>
        </w:tc>
        <w:tc>
          <w:tcPr>
            <w:tcW w:w="1020" w:type="dxa"/>
            <w:shd w:val="clear" w:color="auto" w:fill="0070C0"/>
            <w:vAlign w:val="center"/>
          </w:tcPr>
          <w:p w14:paraId="12FB342D" w14:textId="77777777" w:rsidR="008362D1" w:rsidRDefault="00653F66">
            <w:pPr>
              <w:pBdr>
                <w:top w:val="nil"/>
                <w:left w:val="nil"/>
                <w:bottom w:val="nil"/>
                <w:right w:val="nil"/>
                <w:between w:val="nil"/>
              </w:pBdr>
              <w:spacing w:line="276" w:lineRule="auto"/>
              <w:jc w:val="center"/>
              <w:rPr>
                <w:b/>
                <w:color w:val="FFFFFF"/>
                <w:sz w:val="24"/>
              </w:rPr>
            </w:pPr>
            <w:r>
              <w:rPr>
                <w:b/>
                <w:color w:val="FFFFFF"/>
                <w:sz w:val="24"/>
              </w:rPr>
              <w:t>1000</w:t>
            </w:r>
          </w:p>
        </w:tc>
      </w:tr>
    </w:tbl>
    <w:p w14:paraId="7BA27CD5" w14:textId="77777777" w:rsidR="008362D1" w:rsidRDefault="008362D1">
      <w:pPr>
        <w:pBdr>
          <w:top w:val="nil"/>
          <w:left w:val="nil"/>
          <w:bottom w:val="nil"/>
          <w:right w:val="nil"/>
          <w:between w:val="nil"/>
        </w:pBdr>
        <w:jc w:val="both"/>
        <w:rPr>
          <w:rFonts w:ascii="Calibri" w:eastAsia="Calibri" w:hAnsi="Calibri" w:cs="Calibri"/>
          <w:i/>
          <w:sz w:val="24"/>
        </w:rPr>
      </w:pPr>
    </w:p>
    <w:p w14:paraId="239BE646" w14:textId="77777777" w:rsidR="008362D1" w:rsidRDefault="008362D1">
      <w:pPr>
        <w:pBdr>
          <w:top w:val="nil"/>
          <w:left w:val="nil"/>
          <w:bottom w:val="nil"/>
          <w:right w:val="nil"/>
          <w:between w:val="nil"/>
        </w:pBdr>
        <w:jc w:val="both"/>
        <w:rPr>
          <w:rFonts w:ascii="Calibri" w:eastAsia="Calibri" w:hAnsi="Calibri" w:cs="Calibri"/>
          <w:i/>
          <w:sz w:val="24"/>
        </w:rPr>
      </w:pPr>
    </w:p>
    <w:p w14:paraId="2EDDDEAD" w14:textId="77777777" w:rsidR="008362D1" w:rsidRDefault="008362D1">
      <w:pPr>
        <w:pBdr>
          <w:top w:val="nil"/>
          <w:left w:val="nil"/>
          <w:bottom w:val="nil"/>
          <w:right w:val="nil"/>
          <w:between w:val="nil"/>
        </w:pBdr>
        <w:jc w:val="both"/>
        <w:rPr>
          <w:i/>
          <w:sz w:val="18"/>
          <w:szCs w:val="18"/>
        </w:rPr>
      </w:pPr>
    </w:p>
    <w:p w14:paraId="10B4651F" w14:textId="77777777" w:rsidR="008362D1" w:rsidRDefault="008362D1">
      <w:pPr>
        <w:pBdr>
          <w:top w:val="nil"/>
          <w:left w:val="nil"/>
          <w:bottom w:val="nil"/>
          <w:right w:val="nil"/>
          <w:between w:val="nil"/>
        </w:pBdr>
        <w:jc w:val="both"/>
        <w:rPr>
          <w:i/>
          <w:color w:val="000000"/>
          <w:sz w:val="18"/>
          <w:szCs w:val="18"/>
        </w:rPr>
      </w:pPr>
    </w:p>
    <w:p w14:paraId="73981AAB" w14:textId="77777777" w:rsidR="008362D1" w:rsidRDefault="00653F66">
      <w:pPr>
        <w:numPr>
          <w:ilvl w:val="1"/>
          <w:numId w:val="20"/>
        </w:numPr>
        <w:shd w:val="clear" w:color="auto" w:fill="D9D9D9"/>
        <w:rPr>
          <w:b/>
        </w:rPr>
      </w:pPr>
      <w:r>
        <w:rPr>
          <w:b/>
        </w:rPr>
        <w:t>Unidades Curriculares.</w:t>
      </w:r>
    </w:p>
    <w:p w14:paraId="2D440C1B" w14:textId="77777777" w:rsidR="008362D1" w:rsidRDefault="008362D1">
      <w:pPr>
        <w:pBdr>
          <w:top w:val="nil"/>
          <w:left w:val="nil"/>
          <w:bottom w:val="nil"/>
          <w:right w:val="nil"/>
          <w:between w:val="nil"/>
        </w:pBdr>
        <w:spacing w:before="60"/>
        <w:ind w:left="902" w:hanging="374"/>
        <w:jc w:val="both"/>
        <w:rPr>
          <w:i/>
          <w:color w:val="000000"/>
          <w:sz w:val="18"/>
          <w:szCs w:val="18"/>
        </w:rPr>
      </w:pPr>
    </w:p>
    <w:p w14:paraId="2691368F" w14:textId="236CBAE1" w:rsidR="008362D1" w:rsidRDefault="00653F66">
      <w:pPr>
        <w:spacing w:line="276" w:lineRule="auto"/>
        <w:jc w:val="both"/>
        <w:rPr>
          <w:rFonts w:ascii="Calibri" w:eastAsia="Calibri" w:hAnsi="Calibri" w:cs="Calibri"/>
          <w:sz w:val="24"/>
        </w:rPr>
      </w:pPr>
      <w:r>
        <w:rPr>
          <w:rFonts w:ascii="Calibri" w:eastAsia="Calibri" w:hAnsi="Calibri" w:cs="Calibri"/>
          <w:sz w:val="24"/>
        </w:rPr>
        <w:t>(O detalhamento das unidades curriculares está previsto no itinerário formativo do curso – Versão Ano 202</w:t>
      </w:r>
      <w:r w:rsidR="00F354D6">
        <w:rPr>
          <w:rFonts w:ascii="Calibri" w:eastAsia="Calibri" w:hAnsi="Calibri" w:cs="Calibri"/>
          <w:sz w:val="24"/>
        </w:rPr>
        <w:t>1</w:t>
      </w:r>
      <w:r>
        <w:rPr>
          <w:rFonts w:ascii="Calibri" w:eastAsia="Calibri" w:hAnsi="Calibri" w:cs="Calibri"/>
          <w:sz w:val="24"/>
        </w:rPr>
        <w:t>, disponível na Base de Conhecimento artigo 3595 e descrito no ANEXO II deste documento).</w:t>
      </w:r>
    </w:p>
    <w:p w14:paraId="2BE6E21E" w14:textId="77777777" w:rsidR="008362D1" w:rsidRDefault="008362D1">
      <w:pPr>
        <w:spacing w:line="276" w:lineRule="auto"/>
        <w:jc w:val="both"/>
      </w:pPr>
    </w:p>
    <w:p w14:paraId="537D6E64" w14:textId="77777777" w:rsidR="008362D1" w:rsidRDefault="008362D1">
      <w:pPr>
        <w:spacing w:line="276" w:lineRule="auto"/>
        <w:jc w:val="both"/>
      </w:pPr>
    </w:p>
    <w:p w14:paraId="0E00D5D6" w14:textId="77777777" w:rsidR="008362D1" w:rsidRDefault="008362D1">
      <w:pPr>
        <w:spacing w:line="276" w:lineRule="auto"/>
        <w:jc w:val="both"/>
      </w:pPr>
    </w:p>
    <w:p w14:paraId="51182E9C" w14:textId="77777777" w:rsidR="008362D1" w:rsidRDefault="00653F66">
      <w:pPr>
        <w:numPr>
          <w:ilvl w:val="1"/>
          <w:numId w:val="20"/>
        </w:numPr>
        <w:shd w:val="clear" w:color="auto" w:fill="D9D9D9"/>
        <w:rPr>
          <w:b/>
        </w:rPr>
      </w:pPr>
      <w:r>
        <w:rPr>
          <w:b/>
        </w:rPr>
        <w:t>Definição de Estratégias de Ensino</w:t>
      </w:r>
    </w:p>
    <w:p w14:paraId="27C0F588" w14:textId="77777777" w:rsidR="008362D1" w:rsidRDefault="008362D1"/>
    <w:p w14:paraId="30983A99" w14:textId="77777777" w:rsidR="008362D1" w:rsidRDefault="00653F66">
      <w:pPr>
        <w:spacing w:before="80" w:after="240"/>
        <w:jc w:val="both"/>
        <w:rPr>
          <w:rFonts w:ascii="Calibri" w:eastAsia="Calibri" w:hAnsi="Calibri" w:cs="Calibri"/>
          <w:color w:val="000000"/>
          <w:sz w:val="24"/>
        </w:rPr>
      </w:pPr>
      <w:r>
        <w:rPr>
          <w:rFonts w:ascii="Calibri" w:eastAsia="Calibri" w:hAnsi="Calibri" w:cs="Calibri"/>
          <w:color w:val="000000"/>
          <w:sz w:val="24"/>
        </w:rPr>
        <w:t>A estratégia de ensino é fundamental para a promoção de aprendizagens significativas, contextualizadas e motivadoras, entretanto, os processos de ensino e de aprendizagem requerem uma atuação efetiva do docente, que é o responsável pela condução das práticas pedagógicas no contexto escolar. Nesse sentido, cabe ao docente propor atividades concretas, que contribuam para o desenvolvimento de capacidades e apropriação de conhecimentos, ou seja, deve planejar e empregar distintas estratégias de ensino, as quais devem manter estreita relação com a estratégia desafiadora definida na situação de aprendizagem, tendo em vista as condições de espaço, tempo e recursos.</w:t>
      </w:r>
    </w:p>
    <w:p w14:paraId="5B0CD167" w14:textId="77777777" w:rsidR="008362D1" w:rsidRDefault="00653F66">
      <w:pPr>
        <w:spacing w:before="160" w:line="300" w:lineRule="auto"/>
        <w:ind w:right="10"/>
        <w:jc w:val="both"/>
        <w:rPr>
          <w:rFonts w:ascii="Calibri" w:eastAsia="Calibri" w:hAnsi="Calibri" w:cs="Calibri"/>
          <w:color w:val="000000"/>
          <w:sz w:val="24"/>
        </w:rPr>
      </w:pPr>
      <w:r>
        <w:rPr>
          <w:rFonts w:ascii="Calibri" w:eastAsia="Calibri" w:hAnsi="Calibri" w:cs="Calibri"/>
          <w:color w:val="000000"/>
          <w:sz w:val="24"/>
        </w:rPr>
        <w:t xml:space="preserve">São exemplos de estratégia de ensino: atividade prática, dinâmica de grupo, debate, </w:t>
      </w:r>
      <w:r>
        <w:rPr>
          <w:rFonts w:ascii="Calibri" w:eastAsia="Calibri" w:hAnsi="Calibri" w:cs="Calibri"/>
          <w:i/>
          <w:color w:val="000000"/>
          <w:sz w:val="24"/>
        </w:rPr>
        <w:t xml:space="preserve">Design </w:t>
      </w:r>
      <w:proofErr w:type="spellStart"/>
      <w:r>
        <w:rPr>
          <w:rFonts w:ascii="Calibri" w:eastAsia="Calibri" w:hAnsi="Calibri" w:cs="Calibri"/>
          <w:i/>
          <w:color w:val="000000"/>
          <w:sz w:val="24"/>
        </w:rPr>
        <w:t>Thinking</w:t>
      </w:r>
      <w:proofErr w:type="spellEnd"/>
      <w:r>
        <w:rPr>
          <w:rFonts w:ascii="Calibri" w:eastAsia="Calibri" w:hAnsi="Calibri" w:cs="Calibri"/>
          <w:color w:val="000000"/>
          <w:sz w:val="24"/>
        </w:rPr>
        <w:t xml:space="preserve">, ensaio tecnológico, estudo de caso, exposição dialogada, gamificação, painel </w:t>
      </w:r>
      <w:r>
        <w:rPr>
          <w:rFonts w:ascii="Calibri" w:eastAsia="Calibri" w:hAnsi="Calibri" w:cs="Calibri"/>
          <w:color w:val="000000"/>
          <w:sz w:val="24"/>
        </w:rPr>
        <w:lastRenderedPageBreak/>
        <w:t xml:space="preserve">temático, projetos, roda de conversa, sala de aula invertida, seminário, trabalho em grupo, visita técnica, </w:t>
      </w:r>
      <w:r>
        <w:rPr>
          <w:rFonts w:ascii="Calibri" w:eastAsia="Calibri" w:hAnsi="Calibri" w:cs="Calibri"/>
          <w:i/>
          <w:color w:val="000000"/>
          <w:sz w:val="24"/>
        </w:rPr>
        <w:t xml:space="preserve">workshop, </w:t>
      </w:r>
      <w:r>
        <w:rPr>
          <w:rFonts w:ascii="Calibri" w:eastAsia="Calibri" w:hAnsi="Calibri" w:cs="Calibri"/>
          <w:color w:val="000000"/>
          <w:sz w:val="24"/>
        </w:rPr>
        <w:t>fórum, resolução de problemas, estudo dirigido e mapa conceitual.</w:t>
      </w:r>
    </w:p>
    <w:p w14:paraId="15CA43BF" w14:textId="77777777" w:rsidR="008362D1" w:rsidRDefault="008362D1">
      <w:pPr>
        <w:spacing w:before="160" w:line="300" w:lineRule="auto"/>
        <w:ind w:right="10"/>
        <w:jc w:val="both"/>
        <w:rPr>
          <w:color w:val="000000"/>
        </w:rPr>
      </w:pPr>
    </w:p>
    <w:p w14:paraId="0B95BC60" w14:textId="77777777" w:rsidR="008362D1" w:rsidRDefault="008362D1"/>
    <w:p w14:paraId="0A685504" w14:textId="77777777" w:rsidR="008362D1" w:rsidRDefault="00653F66">
      <w:pPr>
        <w:numPr>
          <w:ilvl w:val="1"/>
          <w:numId w:val="20"/>
        </w:numPr>
        <w:shd w:val="clear" w:color="auto" w:fill="D9D9D9"/>
        <w:rPr>
          <w:b/>
        </w:rPr>
      </w:pPr>
      <w:r>
        <w:rPr>
          <w:b/>
        </w:rPr>
        <w:t>Selecionando a Estratégia de Aprendizagem Desafiadora</w:t>
      </w:r>
    </w:p>
    <w:p w14:paraId="5F923F63" w14:textId="77777777" w:rsidR="008362D1" w:rsidRDefault="00653F66">
      <w:pPr>
        <w:spacing w:before="260" w:line="276" w:lineRule="auto"/>
        <w:ind w:right="-130"/>
        <w:jc w:val="both"/>
        <w:rPr>
          <w:rFonts w:ascii="Calibri" w:eastAsia="Calibri" w:hAnsi="Calibri" w:cs="Calibri"/>
          <w:color w:val="000000"/>
          <w:sz w:val="24"/>
        </w:rPr>
      </w:pPr>
      <w:r>
        <w:rPr>
          <w:rFonts w:ascii="Calibri" w:eastAsia="Calibri" w:hAnsi="Calibri" w:cs="Calibri"/>
          <w:color w:val="000000"/>
          <w:sz w:val="24"/>
        </w:rPr>
        <w:t>As estratégias de aprendizagem desafiadoras são ações didáticas que promovem a reflexão e a tomada de decisão por parte dos estudantes, na busca de soluções para os desafios estabelecidos no percurso formativo. Essas estratégias são componentes das situações de aprendizagem, portanto, devem estar expressas no seu planejamento.</w:t>
      </w:r>
    </w:p>
    <w:p w14:paraId="08969701" w14:textId="77777777" w:rsidR="008362D1" w:rsidRDefault="00653F66">
      <w:pPr>
        <w:spacing w:before="120" w:line="276" w:lineRule="auto"/>
        <w:ind w:right="10"/>
        <w:jc w:val="both"/>
        <w:rPr>
          <w:rFonts w:ascii="Calibri" w:eastAsia="Calibri" w:hAnsi="Calibri" w:cs="Calibri"/>
          <w:color w:val="000000"/>
          <w:sz w:val="24"/>
        </w:rPr>
      </w:pPr>
      <w:r>
        <w:rPr>
          <w:rFonts w:ascii="Calibri" w:eastAsia="Calibri" w:hAnsi="Calibri" w:cs="Calibri"/>
          <w:color w:val="000000"/>
          <w:sz w:val="24"/>
        </w:rPr>
        <w:t>Ao definir uma estratégia para uma situação de aprendizagem, é necessário levarmos em consideração algumas variáveis, tomando como referência os seguintes questionamentos:</w:t>
      </w:r>
    </w:p>
    <w:p w14:paraId="142BB345" w14:textId="77777777" w:rsidR="008362D1" w:rsidRDefault="00653F66">
      <w:pPr>
        <w:numPr>
          <w:ilvl w:val="0"/>
          <w:numId w:val="8"/>
        </w:numPr>
        <w:spacing w:before="80"/>
        <w:jc w:val="both"/>
        <w:rPr>
          <w:rFonts w:ascii="Calibri" w:eastAsia="Calibri" w:hAnsi="Calibri" w:cs="Calibri"/>
          <w:color w:val="000000"/>
          <w:sz w:val="24"/>
        </w:rPr>
      </w:pPr>
      <w:r>
        <w:rPr>
          <w:rFonts w:ascii="Calibri" w:eastAsia="Calibri" w:hAnsi="Calibri" w:cs="Calibri"/>
          <w:color w:val="000000"/>
          <w:sz w:val="24"/>
        </w:rPr>
        <w:t>A estratégia escolhida é a que melhor favorece o desenvolvimento das habilidades/capacidades selecionadas de acordo com seus domínios cognitivos, psicomotores e afetivos?</w:t>
      </w:r>
    </w:p>
    <w:p w14:paraId="6B89107E" w14:textId="77777777" w:rsidR="008362D1" w:rsidRDefault="00653F66">
      <w:pPr>
        <w:numPr>
          <w:ilvl w:val="0"/>
          <w:numId w:val="8"/>
        </w:numPr>
        <w:jc w:val="both"/>
        <w:rPr>
          <w:rFonts w:ascii="Calibri" w:eastAsia="Calibri" w:hAnsi="Calibri" w:cs="Calibri"/>
          <w:color w:val="000000"/>
          <w:sz w:val="24"/>
        </w:rPr>
      </w:pPr>
      <w:r>
        <w:rPr>
          <w:rFonts w:ascii="Calibri" w:eastAsia="Calibri" w:hAnsi="Calibri" w:cs="Calibri"/>
          <w:color w:val="000000"/>
          <w:sz w:val="24"/>
        </w:rPr>
        <w:t>A estratégia permite atender o nível de complexidade dos objetos de conhecimentos a serem trabalhados?</w:t>
      </w:r>
    </w:p>
    <w:p w14:paraId="044A94FC" w14:textId="77777777" w:rsidR="008362D1" w:rsidRDefault="00653F66">
      <w:pPr>
        <w:numPr>
          <w:ilvl w:val="0"/>
          <w:numId w:val="8"/>
        </w:numPr>
        <w:jc w:val="both"/>
        <w:rPr>
          <w:rFonts w:ascii="Calibri" w:eastAsia="Calibri" w:hAnsi="Calibri" w:cs="Calibri"/>
          <w:color w:val="000000"/>
          <w:sz w:val="24"/>
        </w:rPr>
      </w:pPr>
      <w:r>
        <w:rPr>
          <w:rFonts w:ascii="Calibri" w:eastAsia="Calibri" w:hAnsi="Calibri" w:cs="Calibri"/>
          <w:color w:val="000000"/>
          <w:sz w:val="24"/>
        </w:rPr>
        <w:t>A carga horária destinada é suficiente para a realização da estratégia proposta?</w:t>
      </w:r>
    </w:p>
    <w:p w14:paraId="3C42278B" w14:textId="77777777" w:rsidR="008362D1" w:rsidRDefault="00653F66">
      <w:pPr>
        <w:numPr>
          <w:ilvl w:val="0"/>
          <w:numId w:val="8"/>
        </w:numPr>
        <w:spacing w:after="240"/>
        <w:jc w:val="both"/>
        <w:rPr>
          <w:rFonts w:ascii="Calibri" w:eastAsia="Calibri" w:hAnsi="Calibri" w:cs="Calibri"/>
          <w:color w:val="000000"/>
          <w:sz w:val="24"/>
        </w:rPr>
      </w:pPr>
      <w:r>
        <w:rPr>
          <w:rFonts w:ascii="Calibri" w:eastAsia="Calibri" w:hAnsi="Calibri" w:cs="Calibri"/>
          <w:color w:val="000000"/>
          <w:sz w:val="24"/>
        </w:rPr>
        <w:t>Os espaços e recursos disponíveis possibilitam a realização da estratégia de aprendizagem?</w:t>
      </w:r>
    </w:p>
    <w:p w14:paraId="50F3C87A" w14:textId="77777777" w:rsidR="008362D1" w:rsidRDefault="00653F66">
      <w:pPr>
        <w:spacing w:before="80" w:after="240"/>
        <w:jc w:val="both"/>
        <w:rPr>
          <w:rFonts w:ascii="Calibri" w:eastAsia="Calibri" w:hAnsi="Calibri" w:cs="Calibri"/>
          <w:color w:val="000000"/>
          <w:sz w:val="24"/>
        </w:rPr>
      </w:pPr>
      <w:r>
        <w:rPr>
          <w:rFonts w:ascii="Calibri" w:eastAsia="Calibri" w:hAnsi="Calibri" w:cs="Calibri"/>
          <w:color w:val="000000"/>
          <w:sz w:val="24"/>
        </w:rPr>
        <w:t>No âmbito da Metodologia SENAI de Educação Profissional, são definidas quatro estratégias de aprendizagem desafiadoras:</w:t>
      </w:r>
    </w:p>
    <w:p w14:paraId="335EC703" w14:textId="77777777" w:rsidR="008362D1" w:rsidRDefault="00653F66">
      <w:pPr>
        <w:numPr>
          <w:ilvl w:val="0"/>
          <w:numId w:val="17"/>
        </w:numPr>
        <w:jc w:val="both"/>
        <w:rPr>
          <w:rFonts w:ascii="Calibri" w:eastAsia="Calibri" w:hAnsi="Calibri" w:cs="Calibri"/>
          <w:color w:val="000000"/>
          <w:sz w:val="24"/>
        </w:rPr>
      </w:pPr>
      <w:r>
        <w:rPr>
          <w:rFonts w:ascii="Calibri" w:eastAsia="Calibri" w:hAnsi="Calibri" w:cs="Calibri"/>
          <w:b/>
          <w:color w:val="000000"/>
          <w:sz w:val="24"/>
        </w:rPr>
        <w:t>Pesquisa Aplicada</w:t>
      </w:r>
      <w:r>
        <w:rPr>
          <w:rFonts w:ascii="Calibri" w:eastAsia="Calibri" w:hAnsi="Calibri" w:cs="Calibri"/>
          <w:color w:val="000000"/>
          <w:sz w:val="24"/>
        </w:rPr>
        <w:t xml:space="preserve"> - Do ponto de vista da sua natureza, existem dois tipos de pesquisa reconhecidos na literatura: a pesquisa básica e a pesquisa aplicada.</w:t>
      </w:r>
    </w:p>
    <w:p w14:paraId="56059DFF" w14:textId="77777777" w:rsidR="008362D1" w:rsidRDefault="00653F66">
      <w:pPr>
        <w:numPr>
          <w:ilvl w:val="0"/>
          <w:numId w:val="15"/>
        </w:numPr>
        <w:jc w:val="both"/>
        <w:rPr>
          <w:rFonts w:ascii="Calibri" w:eastAsia="Calibri" w:hAnsi="Calibri" w:cs="Calibri"/>
          <w:color w:val="000000"/>
          <w:sz w:val="24"/>
        </w:rPr>
      </w:pPr>
      <w:r>
        <w:rPr>
          <w:rFonts w:ascii="Calibri" w:eastAsia="Calibri" w:hAnsi="Calibri" w:cs="Calibri"/>
          <w:color w:val="000000"/>
          <w:sz w:val="24"/>
        </w:rPr>
        <w:t>A pesquisa básica objetiva gerar novos conhecimentos para o desenvolvimento científico sem um compromisso inicial de aplicação prática. Normalmente, tem um formato acadêmico e está comprometida com linhas de pesquisa relacionadas diretamente aos interesses e às motivações dos pesquisadores, desvinculada de um pedido específico de alguma indústria ou empresa.</w:t>
      </w:r>
    </w:p>
    <w:p w14:paraId="308B2CA9" w14:textId="77777777" w:rsidR="008362D1" w:rsidRDefault="00653F66">
      <w:pPr>
        <w:numPr>
          <w:ilvl w:val="0"/>
          <w:numId w:val="15"/>
        </w:numPr>
        <w:jc w:val="both"/>
        <w:rPr>
          <w:rFonts w:ascii="Calibri" w:eastAsia="Calibri" w:hAnsi="Calibri" w:cs="Calibri"/>
          <w:color w:val="000000"/>
          <w:sz w:val="24"/>
        </w:rPr>
      </w:pPr>
      <w:r>
        <w:rPr>
          <w:rFonts w:ascii="Calibri" w:eastAsia="Calibri" w:hAnsi="Calibri" w:cs="Calibri"/>
          <w:color w:val="000000"/>
          <w:sz w:val="24"/>
        </w:rPr>
        <w:t>A pesquisa aplicada, por sua vez, visa gerar conhecimentos para aplicações práticas voltadas a soluções de problemas específicos em diferentes campos de atuação profissional.</w:t>
      </w:r>
    </w:p>
    <w:p w14:paraId="663D0DE2" w14:textId="77777777" w:rsidR="008362D1" w:rsidRDefault="008362D1">
      <w:pPr>
        <w:ind w:left="1440"/>
        <w:jc w:val="both"/>
        <w:rPr>
          <w:rFonts w:ascii="Calibri" w:eastAsia="Calibri" w:hAnsi="Calibri" w:cs="Calibri"/>
          <w:color w:val="000000"/>
          <w:sz w:val="24"/>
        </w:rPr>
      </w:pPr>
    </w:p>
    <w:p w14:paraId="4F4A83AC" w14:textId="77777777" w:rsidR="008362D1" w:rsidRDefault="00653F66">
      <w:pPr>
        <w:numPr>
          <w:ilvl w:val="0"/>
          <w:numId w:val="17"/>
        </w:numPr>
        <w:jc w:val="both"/>
        <w:rPr>
          <w:rFonts w:ascii="Calibri" w:eastAsia="Calibri" w:hAnsi="Calibri" w:cs="Calibri"/>
          <w:color w:val="000000"/>
          <w:sz w:val="24"/>
        </w:rPr>
      </w:pPr>
      <w:r>
        <w:rPr>
          <w:rFonts w:ascii="Calibri" w:eastAsia="Calibri" w:hAnsi="Calibri" w:cs="Calibri"/>
          <w:b/>
          <w:color w:val="000000"/>
          <w:sz w:val="24"/>
        </w:rPr>
        <w:t>Situação-Problema</w:t>
      </w:r>
      <w:r>
        <w:rPr>
          <w:rFonts w:ascii="Calibri" w:eastAsia="Calibri" w:hAnsi="Calibri" w:cs="Calibri"/>
          <w:color w:val="000000"/>
          <w:sz w:val="24"/>
        </w:rPr>
        <w:t xml:space="preserve"> - Esta estratégia de aprendizagem propõe-se a desafiar o estudante a mobilizar capacidades na resolução de um problema relacionado à realidade da sua ocupação. Para ser instigante, é fundamental que a situação seja apresentada de forma </w:t>
      </w:r>
      <w:r>
        <w:rPr>
          <w:rFonts w:ascii="Calibri" w:eastAsia="Calibri" w:hAnsi="Calibri" w:cs="Calibri"/>
          <w:color w:val="000000"/>
          <w:sz w:val="24"/>
        </w:rPr>
        <w:lastRenderedPageBreak/>
        <w:t>contextualizada, possibilitando a construção de uma ou mais respostas para a sua solução. Pode ser real ou hipotética, de ordem teórica e prática, envolvendo elementos de um desempenho profissional.</w:t>
      </w:r>
    </w:p>
    <w:p w14:paraId="78AA3EE3" w14:textId="77777777" w:rsidR="008362D1" w:rsidRDefault="00653F66">
      <w:pPr>
        <w:ind w:left="720"/>
        <w:jc w:val="both"/>
        <w:rPr>
          <w:rFonts w:ascii="Calibri" w:eastAsia="Calibri" w:hAnsi="Calibri" w:cs="Calibri"/>
          <w:color w:val="000000"/>
          <w:sz w:val="24"/>
        </w:rPr>
      </w:pPr>
      <w:r>
        <w:rPr>
          <w:rFonts w:ascii="Calibri" w:eastAsia="Calibri" w:hAnsi="Calibri" w:cs="Calibri"/>
          <w:color w:val="000000"/>
          <w:sz w:val="24"/>
        </w:rPr>
        <w:t>A solução para o problema proposto deve ser planejada pelos estudantes, testada e implantada, quando necessário. Nesse caso, não há uma “resposta correta” ou soluções anteriores que possam ser reproduzidas.</w:t>
      </w:r>
    </w:p>
    <w:p w14:paraId="363B8FC3" w14:textId="77777777" w:rsidR="008362D1" w:rsidRDefault="00653F66">
      <w:pPr>
        <w:ind w:left="720"/>
        <w:jc w:val="both"/>
        <w:rPr>
          <w:rFonts w:ascii="Calibri" w:eastAsia="Calibri" w:hAnsi="Calibri" w:cs="Calibri"/>
          <w:color w:val="000000"/>
          <w:sz w:val="24"/>
        </w:rPr>
      </w:pPr>
      <w:r>
        <w:rPr>
          <w:rFonts w:ascii="Calibri" w:eastAsia="Calibri" w:hAnsi="Calibri" w:cs="Calibri"/>
          <w:color w:val="000000"/>
          <w:sz w:val="24"/>
        </w:rPr>
        <w:t>A situação-problema deve suscitar no estudante uma postura ativa e a motivação necessária para buscar suas próprias respostas, em vez de esperar uma resposta já elaborada pelo Docente ou por outras pessoas. Nessa perspectiva, o problema apresentado deve envolver uma situação desafiadora para a qual não se dispõe de um caminho rápido e direto que conduza à solução.</w:t>
      </w:r>
    </w:p>
    <w:p w14:paraId="26070B13" w14:textId="77777777" w:rsidR="008362D1" w:rsidRDefault="008362D1">
      <w:pPr>
        <w:jc w:val="both"/>
        <w:rPr>
          <w:rFonts w:ascii="Calibri" w:eastAsia="Calibri" w:hAnsi="Calibri" w:cs="Calibri"/>
          <w:color w:val="000000"/>
          <w:sz w:val="24"/>
        </w:rPr>
      </w:pPr>
    </w:p>
    <w:p w14:paraId="7740AC91" w14:textId="77777777" w:rsidR="008362D1" w:rsidRDefault="00653F66">
      <w:pPr>
        <w:numPr>
          <w:ilvl w:val="0"/>
          <w:numId w:val="17"/>
        </w:numPr>
        <w:jc w:val="both"/>
        <w:rPr>
          <w:rFonts w:ascii="Calibri" w:eastAsia="Calibri" w:hAnsi="Calibri" w:cs="Calibri"/>
          <w:b/>
          <w:color w:val="000000"/>
          <w:sz w:val="24"/>
        </w:rPr>
      </w:pPr>
      <w:r>
        <w:rPr>
          <w:rFonts w:ascii="Calibri" w:eastAsia="Calibri" w:hAnsi="Calibri" w:cs="Calibri"/>
          <w:b/>
          <w:color w:val="000000"/>
          <w:sz w:val="24"/>
        </w:rPr>
        <w:t xml:space="preserve">Estudo de Caso - </w:t>
      </w:r>
      <w:r>
        <w:rPr>
          <w:rFonts w:ascii="Calibri" w:eastAsia="Calibri" w:hAnsi="Calibri" w:cs="Calibri"/>
          <w:color w:val="000000"/>
          <w:sz w:val="24"/>
        </w:rPr>
        <w:t>Esta estratégia caracteriza-se pela exposição de um fato ou um conjunto de fatos, reais ou fictícios, composto por uma ou mais circunstâncias complexas polêmicas, com suas respectivas soluções, de modo a propiciar a análise do contexto, da problemática e da(s) solução(</w:t>
      </w:r>
      <w:proofErr w:type="spellStart"/>
      <w:r>
        <w:rPr>
          <w:rFonts w:ascii="Calibri" w:eastAsia="Calibri" w:hAnsi="Calibri" w:cs="Calibri"/>
          <w:color w:val="000000"/>
          <w:sz w:val="24"/>
        </w:rPr>
        <w:t>ões</w:t>
      </w:r>
      <w:proofErr w:type="spellEnd"/>
      <w:r>
        <w:rPr>
          <w:rFonts w:ascii="Calibri" w:eastAsia="Calibri" w:hAnsi="Calibri" w:cs="Calibri"/>
          <w:color w:val="000000"/>
          <w:sz w:val="24"/>
        </w:rPr>
        <w:t>) apresentada(s).</w:t>
      </w:r>
    </w:p>
    <w:p w14:paraId="0729409F" w14:textId="77777777" w:rsidR="008362D1" w:rsidRDefault="008362D1">
      <w:pPr>
        <w:ind w:left="720"/>
        <w:jc w:val="both"/>
        <w:rPr>
          <w:rFonts w:ascii="Calibri" w:eastAsia="Calibri" w:hAnsi="Calibri" w:cs="Calibri"/>
          <w:color w:val="000000"/>
          <w:sz w:val="24"/>
        </w:rPr>
      </w:pPr>
    </w:p>
    <w:p w14:paraId="54A0D6AC" w14:textId="77777777" w:rsidR="008362D1" w:rsidRDefault="00653F66">
      <w:pPr>
        <w:numPr>
          <w:ilvl w:val="0"/>
          <w:numId w:val="17"/>
        </w:numPr>
        <w:jc w:val="both"/>
        <w:rPr>
          <w:rFonts w:ascii="Calibri" w:eastAsia="Calibri" w:hAnsi="Calibri" w:cs="Calibri"/>
          <w:b/>
          <w:color w:val="000000"/>
          <w:sz w:val="24"/>
        </w:rPr>
      </w:pPr>
      <w:r>
        <w:rPr>
          <w:rFonts w:ascii="Calibri" w:eastAsia="Calibri" w:hAnsi="Calibri" w:cs="Calibri"/>
          <w:b/>
          <w:color w:val="000000"/>
          <w:sz w:val="24"/>
        </w:rPr>
        <w:t xml:space="preserve">Projetos - </w:t>
      </w:r>
      <w:r>
        <w:rPr>
          <w:rFonts w:ascii="Calibri" w:eastAsia="Calibri" w:hAnsi="Calibri" w:cs="Calibri"/>
          <w:color w:val="000000"/>
          <w:sz w:val="24"/>
        </w:rPr>
        <w:t xml:space="preserve">O projeto é a explicitação de um conjunto de ações planejadas, executadas e monitoradas, com objetivos claramente definidos, dentro de um </w:t>
      </w:r>
      <w:proofErr w:type="gramStart"/>
      <w:r>
        <w:rPr>
          <w:rFonts w:ascii="Calibri" w:eastAsia="Calibri" w:hAnsi="Calibri" w:cs="Calibri"/>
          <w:color w:val="000000"/>
          <w:sz w:val="24"/>
        </w:rPr>
        <w:t>período limitado de tempo</w:t>
      </w:r>
      <w:proofErr w:type="gramEnd"/>
      <w:r>
        <w:rPr>
          <w:rFonts w:ascii="Calibri" w:eastAsia="Calibri" w:hAnsi="Calibri" w:cs="Calibri"/>
          <w:color w:val="000000"/>
          <w:sz w:val="24"/>
        </w:rPr>
        <w:t xml:space="preserve">, com início e fim estabelecidos. Caracteriza-se pela flexibilidade e abertura ao imprevisível, uma vez que podem emergir, durante o processo, variáveis e </w:t>
      </w:r>
      <w:proofErr w:type="spellStart"/>
      <w:r>
        <w:rPr>
          <w:rFonts w:ascii="Calibri" w:eastAsia="Calibri" w:hAnsi="Calibri" w:cs="Calibri"/>
          <w:color w:val="000000"/>
          <w:sz w:val="24"/>
        </w:rPr>
        <w:t>conteúdos</w:t>
      </w:r>
      <w:proofErr w:type="spellEnd"/>
      <w:r>
        <w:rPr>
          <w:rFonts w:ascii="Calibri" w:eastAsia="Calibri" w:hAnsi="Calibri" w:cs="Calibri"/>
          <w:color w:val="000000"/>
          <w:sz w:val="24"/>
        </w:rPr>
        <w:t xml:space="preserve"> não identificados a priori.</w:t>
      </w:r>
    </w:p>
    <w:p w14:paraId="39586631" w14:textId="77777777" w:rsidR="008362D1" w:rsidRDefault="00653F66">
      <w:pPr>
        <w:ind w:left="720"/>
        <w:jc w:val="both"/>
        <w:rPr>
          <w:rFonts w:ascii="Calibri" w:eastAsia="Calibri" w:hAnsi="Calibri" w:cs="Calibri"/>
          <w:color w:val="000000"/>
          <w:sz w:val="24"/>
        </w:rPr>
      </w:pPr>
      <w:r>
        <w:rPr>
          <w:rFonts w:ascii="Calibri" w:eastAsia="Calibri" w:hAnsi="Calibri" w:cs="Calibri"/>
          <w:color w:val="000000"/>
          <w:sz w:val="24"/>
        </w:rPr>
        <w:t>Para que o resultado seja alcançado, o projeto deve ser organizado em etapas, com entregas e prazos espaçados, que permitirão a construção gradativa da solução final. Dessa forma, o sucesso depende, principalmente, da gestão, ou seja, do acompanhamento do cumprimento de cada uma das fases do projeto, tendo em vista o melhor aproveitamento de tempo e recursos e, caso necessário, o redirecionamento das ações.</w:t>
      </w:r>
    </w:p>
    <w:p w14:paraId="0F553A40" w14:textId="77777777" w:rsidR="008362D1" w:rsidRDefault="008362D1">
      <w:pPr>
        <w:ind w:left="720"/>
        <w:jc w:val="both"/>
        <w:rPr>
          <w:rFonts w:ascii="Calibri" w:eastAsia="Calibri" w:hAnsi="Calibri" w:cs="Calibri"/>
          <w:color w:val="000000"/>
          <w:sz w:val="24"/>
        </w:rPr>
      </w:pPr>
    </w:p>
    <w:p w14:paraId="53A85190" w14:textId="77777777" w:rsidR="008362D1" w:rsidRDefault="00653F66">
      <w:pPr>
        <w:numPr>
          <w:ilvl w:val="0"/>
          <w:numId w:val="17"/>
        </w:numPr>
        <w:jc w:val="both"/>
        <w:rPr>
          <w:rFonts w:ascii="Calibri" w:eastAsia="Calibri" w:hAnsi="Calibri" w:cs="Calibri"/>
          <w:b/>
          <w:color w:val="000000"/>
          <w:sz w:val="24"/>
        </w:rPr>
      </w:pPr>
      <w:r>
        <w:rPr>
          <w:rFonts w:ascii="Calibri" w:eastAsia="Calibri" w:hAnsi="Calibri" w:cs="Calibri"/>
          <w:b/>
          <w:color w:val="000000"/>
          <w:sz w:val="24"/>
        </w:rPr>
        <w:t xml:space="preserve">Projeto Integrador - </w:t>
      </w:r>
      <w:r>
        <w:rPr>
          <w:rFonts w:ascii="Calibri" w:eastAsia="Calibri" w:hAnsi="Calibri" w:cs="Calibri"/>
          <w:color w:val="000000"/>
          <w:sz w:val="24"/>
        </w:rPr>
        <w:t>O projeto integrador é um tipo de projeto previsto pela Metodologia SENAI de Educação Profissional, que tem como foco a inserção do estudante no contexto da tecnologia e da ciência, da construção do conhecimento, da autoria, da curiosidade, da investigação, da descoberta e da motivação intelectual, considerando situações típicas do mundo do trabalho.</w:t>
      </w:r>
    </w:p>
    <w:p w14:paraId="7B4DD082" w14:textId="77777777" w:rsidR="008362D1" w:rsidRDefault="00653F66">
      <w:pPr>
        <w:ind w:left="720"/>
        <w:jc w:val="both"/>
        <w:rPr>
          <w:rFonts w:ascii="Calibri" w:eastAsia="Calibri" w:hAnsi="Calibri" w:cs="Calibri"/>
          <w:color w:val="000000"/>
          <w:sz w:val="24"/>
        </w:rPr>
      </w:pPr>
      <w:r>
        <w:rPr>
          <w:rFonts w:ascii="Calibri" w:eastAsia="Calibri" w:hAnsi="Calibri" w:cs="Calibri"/>
          <w:color w:val="000000"/>
          <w:sz w:val="24"/>
        </w:rPr>
        <w:t>Esta estratégia de aprendizagem assume caráter interdisciplinar, uma vez que os seus eixos organizadores são as capacidades básicas, técnicas e socioemocionais de distintas unidades curriculares que, inseridas em um contexto desafiador e significativo, despertam o interesse do estudante.</w:t>
      </w:r>
    </w:p>
    <w:p w14:paraId="73450B34" w14:textId="77777777" w:rsidR="008362D1" w:rsidRDefault="008362D1">
      <w:pPr>
        <w:jc w:val="both"/>
        <w:rPr>
          <w:rFonts w:ascii="Calibri" w:eastAsia="Calibri" w:hAnsi="Calibri" w:cs="Calibri"/>
          <w:b/>
          <w:color w:val="000000"/>
          <w:sz w:val="24"/>
        </w:rPr>
      </w:pPr>
    </w:p>
    <w:p w14:paraId="3ACBAD05" w14:textId="77777777" w:rsidR="008362D1" w:rsidRDefault="00653F66">
      <w:pPr>
        <w:jc w:val="both"/>
        <w:rPr>
          <w:rFonts w:ascii="Calibri" w:eastAsia="Calibri" w:hAnsi="Calibri" w:cs="Calibri"/>
          <w:color w:val="000000"/>
          <w:sz w:val="24"/>
        </w:rPr>
      </w:pPr>
      <w:r>
        <w:rPr>
          <w:rFonts w:ascii="Calibri" w:eastAsia="Calibri" w:hAnsi="Calibri" w:cs="Calibri"/>
          <w:color w:val="000000"/>
          <w:sz w:val="24"/>
        </w:rPr>
        <w:t>As Estratégias de Aprendizagem Desafiadoras  são concebidas como um conjunto de ações que planejadas pedagogicamente favorecem aprendizagens efetivas, por meio das (Situações-</w:t>
      </w:r>
      <w:r>
        <w:rPr>
          <w:rFonts w:ascii="Calibri" w:eastAsia="Calibri" w:hAnsi="Calibri" w:cs="Calibri"/>
          <w:color w:val="000000"/>
          <w:sz w:val="24"/>
        </w:rPr>
        <w:lastRenderedPageBreak/>
        <w:t xml:space="preserve">problema, projetos, projetos integradores, estudos de caso e pesquisa aplicada) e diferentes estratégias de ensino (exposição dialogada, atividade prática, trabalho em grupo, dinâmica de grupo, visita técnica, ensaio tecnológicos, workshop, seminário, painel temático, gamificação, Sala de Aula Invertida, Design </w:t>
      </w:r>
      <w:proofErr w:type="spellStart"/>
      <w:r>
        <w:rPr>
          <w:rFonts w:ascii="Calibri" w:eastAsia="Calibri" w:hAnsi="Calibri" w:cs="Calibri"/>
          <w:color w:val="000000"/>
          <w:sz w:val="24"/>
        </w:rPr>
        <w:t>Thinking</w:t>
      </w:r>
      <w:proofErr w:type="spellEnd"/>
      <w:r>
        <w:rPr>
          <w:rFonts w:ascii="Calibri" w:eastAsia="Calibri" w:hAnsi="Calibri" w:cs="Calibri"/>
          <w:color w:val="000000"/>
          <w:sz w:val="24"/>
        </w:rPr>
        <w:t xml:space="preserve">  e </w:t>
      </w:r>
      <w:proofErr w:type="spellStart"/>
      <w:r>
        <w:rPr>
          <w:rFonts w:ascii="Calibri" w:eastAsia="Calibri" w:hAnsi="Calibri" w:cs="Calibri"/>
          <w:color w:val="000000"/>
          <w:sz w:val="24"/>
        </w:rPr>
        <w:t>etc</w:t>
      </w:r>
      <w:proofErr w:type="spellEnd"/>
      <w:r>
        <w:rPr>
          <w:rFonts w:ascii="Calibri" w:eastAsia="Calibri" w:hAnsi="Calibri" w:cs="Calibri"/>
          <w:color w:val="000000"/>
          <w:sz w:val="24"/>
        </w:rPr>
        <w:t>).</w:t>
      </w:r>
    </w:p>
    <w:p w14:paraId="32B97EA5" w14:textId="77777777" w:rsidR="008362D1" w:rsidRDefault="008362D1">
      <w:pPr>
        <w:jc w:val="both"/>
        <w:rPr>
          <w:rFonts w:ascii="Calibri" w:eastAsia="Calibri" w:hAnsi="Calibri" w:cs="Calibri"/>
          <w:color w:val="000000"/>
          <w:sz w:val="24"/>
        </w:rPr>
      </w:pPr>
    </w:p>
    <w:p w14:paraId="113C5404" w14:textId="77777777" w:rsidR="008362D1" w:rsidRDefault="00653F66">
      <w:pPr>
        <w:jc w:val="both"/>
        <w:rPr>
          <w:rFonts w:ascii="Calibri" w:eastAsia="Calibri" w:hAnsi="Calibri" w:cs="Calibri"/>
          <w:color w:val="000000"/>
          <w:sz w:val="24"/>
        </w:rPr>
      </w:pPr>
      <w:r>
        <w:rPr>
          <w:rFonts w:ascii="Calibri" w:eastAsia="Calibri" w:hAnsi="Calibri" w:cs="Calibri"/>
          <w:color w:val="000000"/>
          <w:sz w:val="24"/>
        </w:rPr>
        <w:t xml:space="preserve">Importa que as Estratégias de Aprendizagem Desafiadoras sejam contextualizadas, que tenham valor sociocultural, evoquem saberes, estimulem a criatividade e mobilizem a solução de problemas, a testagem de hipóteses e a tomada de decisão, permitindo ao estudante desenvolver as capacidades que sustentam as competências definidas no Perfil Profissional. As Estratégias de Aprendizagem Desafiadoras não se referem a apenas uma atividade, mas a um conjunto de ações que norteiam o desenvolvimento da prática docente, propiciando a oportunidade do aprender fazendo.   A perspectiva do desafio e da aderência à realidade do futuro ambiente de trabalho resulta na motivação dos estudantes e na efetividade de sua aprendizagem, promovendo de modo natural a mobilização de saberes e incentivando a criatividade na resolução de problemas. </w:t>
      </w:r>
    </w:p>
    <w:p w14:paraId="526FC949" w14:textId="77777777" w:rsidR="008362D1" w:rsidRDefault="008362D1">
      <w:pPr>
        <w:jc w:val="both"/>
        <w:rPr>
          <w:rFonts w:ascii="Calibri" w:eastAsia="Calibri" w:hAnsi="Calibri" w:cs="Calibri"/>
          <w:color w:val="000000"/>
          <w:sz w:val="24"/>
        </w:rPr>
      </w:pPr>
    </w:p>
    <w:p w14:paraId="2589D953" w14:textId="77777777" w:rsidR="008362D1" w:rsidRDefault="008362D1">
      <w:pPr>
        <w:jc w:val="both"/>
        <w:rPr>
          <w:rFonts w:ascii="Trebuchet MS" w:eastAsia="Trebuchet MS" w:hAnsi="Trebuchet MS" w:cs="Trebuchet MS"/>
          <w:color w:val="000000"/>
          <w:sz w:val="24"/>
        </w:rPr>
      </w:pPr>
    </w:p>
    <w:p w14:paraId="34631CE5" w14:textId="77777777" w:rsidR="008362D1" w:rsidRDefault="008362D1">
      <w:pPr>
        <w:jc w:val="both"/>
        <w:rPr>
          <w:rFonts w:ascii="Trebuchet MS" w:eastAsia="Trebuchet MS" w:hAnsi="Trebuchet MS" w:cs="Trebuchet MS"/>
          <w:color w:val="000000"/>
          <w:sz w:val="24"/>
        </w:rPr>
      </w:pPr>
    </w:p>
    <w:p w14:paraId="59584B91" w14:textId="77777777" w:rsidR="008362D1" w:rsidRDefault="00653F66">
      <w:pPr>
        <w:numPr>
          <w:ilvl w:val="1"/>
          <w:numId w:val="20"/>
        </w:numPr>
        <w:shd w:val="clear" w:color="auto" w:fill="D9D9D9"/>
        <w:rPr>
          <w:b/>
          <w:color w:val="000000"/>
        </w:rPr>
      </w:pPr>
      <w:bookmarkStart w:id="8" w:name="_heading=h.17dp8vu" w:colFirst="0" w:colLast="0"/>
      <w:bookmarkEnd w:id="8"/>
      <w:r>
        <w:rPr>
          <w:b/>
          <w:color w:val="000000"/>
        </w:rPr>
        <w:t xml:space="preserve">Estágio </w:t>
      </w:r>
      <w:r>
        <w:rPr>
          <w:b/>
        </w:rPr>
        <w:t>Não-Obrigatório</w:t>
      </w:r>
    </w:p>
    <w:p w14:paraId="2B57D35E" w14:textId="77777777" w:rsidR="008362D1" w:rsidRDefault="008362D1">
      <w:pPr>
        <w:jc w:val="both"/>
        <w:rPr>
          <w:color w:val="000000"/>
          <w:sz w:val="24"/>
        </w:rPr>
      </w:pPr>
    </w:p>
    <w:p w14:paraId="635480E2" w14:textId="77777777" w:rsidR="008362D1" w:rsidRDefault="008362D1">
      <w:pPr>
        <w:jc w:val="both"/>
        <w:rPr>
          <w:color w:val="000000"/>
          <w:sz w:val="24"/>
        </w:rPr>
      </w:pPr>
    </w:p>
    <w:p w14:paraId="3BE13FBC" w14:textId="77777777" w:rsidR="008362D1" w:rsidRDefault="00653F66">
      <w:pPr>
        <w:jc w:val="both"/>
        <w:rPr>
          <w:rFonts w:ascii="Calibri" w:eastAsia="Calibri" w:hAnsi="Calibri" w:cs="Calibri"/>
          <w:color w:val="000000"/>
          <w:sz w:val="24"/>
        </w:rPr>
      </w:pPr>
      <w:r>
        <w:rPr>
          <w:rFonts w:ascii="Calibri" w:eastAsia="Calibri" w:hAnsi="Calibri" w:cs="Calibri"/>
          <w:color w:val="000000"/>
          <w:sz w:val="24"/>
        </w:rPr>
        <w:t>O estágio supervisionado configura-se como eixo articulador na construção de competências profissionais, por meio de experiências e participação em situações reais de vida e trabalho, solidificando a profissionalização, além de explorar capacidades socioemocionais indispensáveis para viver com ética e responsabilidade. Para a indústria, além de constituir um eficaz sistema de recrutamento e seleção de futuros colaboradores, o estágio possibilita a descoberta de recursos humanos ajustados às reais demandas, nas quais o estudante poderá contribuir com a geração de ideias e soluções inovadoras.</w:t>
      </w:r>
    </w:p>
    <w:p w14:paraId="4B56DCC6" w14:textId="77777777" w:rsidR="008362D1" w:rsidRDefault="008362D1">
      <w:pPr>
        <w:jc w:val="both"/>
        <w:rPr>
          <w:rFonts w:ascii="Calibri" w:eastAsia="Calibri" w:hAnsi="Calibri" w:cs="Calibri"/>
          <w:color w:val="000000"/>
          <w:sz w:val="24"/>
        </w:rPr>
      </w:pPr>
    </w:p>
    <w:p w14:paraId="5E606AB9" w14:textId="77777777" w:rsidR="008362D1" w:rsidRDefault="00653F66">
      <w:pPr>
        <w:jc w:val="both"/>
        <w:rPr>
          <w:rFonts w:ascii="Calibri" w:eastAsia="Calibri" w:hAnsi="Calibri" w:cs="Calibri"/>
          <w:color w:val="000000"/>
          <w:sz w:val="24"/>
        </w:rPr>
      </w:pPr>
      <w:r>
        <w:rPr>
          <w:rFonts w:ascii="Calibri" w:eastAsia="Calibri" w:hAnsi="Calibri" w:cs="Calibri"/>
          <w:color w:val="000000"/>
          <w:sz w:val="24"/>
        </w:rPr>
        <w:t xml:space="preserve">A legislação específica na Lei nº 11.788, de 25 de setembro de 2008, traz a definição de estágio supervisionado conforme segue “ 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  </w:t>
      </w:r>
    </w:p>
    <w:p w14:paraId="33EB3065" w14:textId="7D70A65A" w:rsidR="008362D1" w:rsidRDefault="008362D1">
      <w:pPr>
        <w:jc w:val="both"/>
        <w:rPr>
          <w:rFonts w:ascii="Trebuchet MS" w:eastAsia="Trebuchet MS" w:hAnsi="Trebuchet MS" w:cs="Trebuchet MS"/>
          <w:color w:val="000000"/>
          <w:sz w:val="24"/>
        </w:rPr>
      </w:pPr>
    </w:p>
    <w:p w14:paraId="65AAD396" w14:textId="65841C4C" w:rsidR="0045623F" w:rsidRDefault="0045623F">
      <w:pPr>
        <w:jc w:val="both"/>
        <w:rPr>
          <w:rFonts w:ascii="Trebuchet MS" w:eastAsia="Trebuchet MS" w:hAnsi="Trebuchet MS" w:cs="Trebuchet MS"/>
          <w:color w:val="000000"/>
          <w:sz w:val="24"/>
        </w:rPr>
      </w:pPr>
    </w:p>
    <w:p w14:paraId="183E84A6" w14:textId="3173A381" w:rsidR="0045623F" w:rsidRDefault="0045623F">
      <w:pPr>
        <w:jc w:val="both"/>
        <w:rPr>
          <w:rFonts w:ascii="Trebuchet MS" w:eastAsia="Trebuchet MS" w:hAnsi="Trebuchet MS" w:cs="Trebuchet MS"/>
          <w:color w:val="000000"/>
          <w:sz w:val="24"/>
        </w:rPr>
      </w:pPr>
    </w:p>
    <w:p w14:paraId="3C54657A" w14:textId="0CC5DC74" w:rsidR="0045623F" w:rsidRDefault="0045623F">
      <w:pPr>
        <w:jc w:val="both"/>
        <w:rPr>
          <w:rFonts w:ascii="Trebuchet MS" w:eastAsia="Trebuchet MS" w:hAnsi="Trebuchet MS" w:cs="Trebuchet MS"/>
          <w:color w:val="000000"/>
          <w:sz w:val="24"/>
        </w:rPr>
      </w:pPr>
    </w:p>
    <w:p w14:paraId="1DA70D88" w14:textId="77777777" w:rsidR="0045623F" w:rsidRDefault="0045623F">
      <w:pPr>
        <w:jc w:val="both"/>
        <w:rPr>
          <w:rFonts w:ascii="Trebuchet MS" w:eastAsia="Trebuchet MS" w:hAnsi="Trebuchet MS" w:cs="Trebuchet MS"/>
          <w:color w:val="000000"/>
          <w:sz w:val="24"/>
        </w:rPr>
      </w:pPr>
    </w:p>
    <w:p w14:paraId="60AC6FD3" w14:textId="77777777" w:rsidR="008362D1" w:rsidRDefault="008362D1">
      <w:pPr>
        <w:rPr>
          <w:color w:val="000000"/>
        </w:rPr>
      </w:pPr>
    </w:p>
    <w:p w14:paraId="524AE963" w14:textId="77777777" w:rsidR="008362D1" w:rsidRDefault="00653F66">
      <w:pPr>
        <w:pStyle w:val="Ttulo1"/>
        <w:numPr>
          <w:ilvl w:val="0"/>
          <w:numId w:val="20"/>
        </w:numPr>
        <w:shd w:val="clear" w:color="auto" w:fill="D9D9D9"/>
        <w:spacing w:line="240" w:lineRule="auto"/>
        <w:jc w:val="both"/>
        <w:rPr>
          <w:color w:val="000000"/>
        </w:rPr>
      </w:pPr>
      <w:bookmarkStart w:id="9" w:name="_heading=h.19c6y18" w:colFirst="0" w:colLast="0"/>
      <w:bookmarkEnd w:id="9"/>
      <w:r>
        <w:rPr>
          <w:color w:val="000000"/>
        </w:rPr>
        <w:lastRenderedPageBreak/>
        <w:t>Critérios de aproveitamento de conhecimentos e experiências anteriores</w:t>
      </w:r>
    </w:p>
    <w:p w14:paraId="1EE85ED9" w14:textId="77777777" w:rsidR="008362D1" w:rsidRDefault="008362D1">
      <w:pPr>
        <w:rPr>
          <w:color w:val="000000"/>
        </w:rPr>
      </w:pPr>
    </w:p>
    <w:p w14:paraId="538B632D"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De acordo com a legislação vigente, a escola pode aproveitar conhecimentos e experiências anteriores, desde que diretamente relacionados com o perfil profissional de conclusão da respectiva qualificação ou habilitação profissional, adquiridos:</w:t>
      </w:r>
    </w:p>
    <w:p w14:paraId="2568A5F8" w14:textId="77777777" w:rsidR="008362D1" w:rsidRDefault="00653F66">
      <w:pPr>
        <w:numPr>
          <w:ilvl w:val="0"/>
          <w:numId w:val="35"/>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ensino médio;</w:t>
      </w:r>
    </w:p>
    <w:p w14:paraId="3AB3CECC" w14:textId="77777777" w:rsidR="008362D1" w:rsidRDefault="00653F66">
      <w:pPr>
        <w:numPr>
          <w:ilvl w:val="0"/>
          <w:numId w:val="35"/>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em qualificações profissionais e etapas ou módulos de nível técnico concluídos em outros cursos;</w:t>
      </w:r>
    </w:p>
    <w:p w14:paraId="1F112853" w14:textId="77777777" w:rsidR="008362D1" w:rsidRDefault="00653F66">
      <w:pPr>
        <w:numPr>
          <w:ilvl w:val="0"/>
          <w:numId w:val="35"/>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em cursos de educação profissional de nível básico, mediante avaliação do estudante;</w:t>
      </w:r>
    </w:p>
    <w:p w14:paraId="7044C52D" w14:textId="77777777" w:rsidR="008362D1" w:rsidRDefault="00653F66">
      <w:pPr>
        <w:numPr>
          <w:ilvl w:val="0"/>
          <w:numId w:val="35"/>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trabalho ou por outros meios informais, mediante avaliação do estudante; e</w:t>
      </w:r>
    </w:p>
    <w:p w14:paraId="194D4510" w14:textId="77777777" w:rsidR="008362D1" w:rsidRDefault="00653F66">
      <w:pPr>
        <w:numPr>
          <w:ilvl w:val="0"/>
          <w:numId w:val="35"/>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reconhecidos em processos formais de certificação profissional.</w:t>
      </w:r>
    </w:p>
    <w:p w14:paraId="445F3813"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Com base no previsto na legislação em vigor, o SENAI-SC normatizou o aproveitamento de conhecimentos e experiências anteriores, dos estudantes regularmente matriculados nos cursos de nível técnico da Educação Profissional, por meio da “Norma e Procedimentos” (NP) relativa a Registros Escolares.</w:t>
      </w:r>
    </w:p>
    <w:p w14:paraId="13F712C3" w14:textId="77777777" w:rsidR="008362D1" w:rsidRDefault="008362D1">
      <w:pPr>
        <w:spacing w:before="120"/>
        <w:rPr>
          <w:color w:val="000000"/>
        </w:rPr>
      </w:pPr>
    </w:p>
    <w:p w14:paraId="08977EDC" w14:textId="77777777" w:rsidR="008362D1" w:rsidRDefault="00653F66">
      <w:pPr>
        <w:pStyle w:val="Ttulo1"/>
        <w:numPr>
          <w:ilvl w:val="0"/>
          <w:numId w:val="20"/>
        </w:numPr>
        <w:shd w:val="clear" w:color="auto" w:fill="D9D9D9"/>
        <w:spacing w:line="240" w:lineRule="auto"/>
        <w:jc w:val="left"/>
        <w:rPr>
          <w:color w:val="000000"/>
        </w:rPr>
      </w:pPr>
      <w:bookmarkStart w:id="10" w:name="_heading=h.3tbugp1" w:colFirst="0" w:colLast="0"/>
      <w:bookmarkEnd w:id="10"/>
      <w:r>
        <w:rPr>
          <w:color w:val="000000"/>
        </w:rPr>
        <w:t>Critérios e procedimentos de avaliação da aprendizagem</w:t>
      </w:r>
    </w:p>
    <w:p w14:paraId="36EA845B" w14:textId="77777777" w:rsidR="008362D1" w:rsidRDefault="008362D1">
      <w:pPr>
        <w:rPr>
          <w:color w:val="000000"/>
        </w:rPr>
      </w:pPr>
      <w:bookmarkStart w:id="11" w:name="_heading=h.35nkun2" w:colFirst="0" w:colLast="0"/>
      <w:bookmarkEnd w:id="11"/>
    </w:p>
    <w:p w14:paraId="5DE46701" w14:textId="77777777" w:rsidR="008362D1" w:rsidRDefault="00653F66">
      <w:pPr>
        <w:pStyle w:val="Ttulo2"/>
        <w:numPr>
          <w:ilvl w:val="1"/>
          <w:numId w:val="20"/>
        </w:numPr>
        <w:shd w:val="clear" w:color="auto" w:fill="D9D9D9"/>
        <w:jc w:val="left"/>
        <w:rPr>
          <w:color w:val="000000"/>
        </w:rPr>
      </w:pPr>
      <w:bookmarkStart w:id="12" w:name="_heading=h.28h4qwu" w:colFirst="0" w:colLast="0"/>
      <w:bookmarkEnd w:id="12"/>
      <w:r>
        <w:rPr>
          <w:color w:val="000000"/>
        </w:rPr>
        <w:t>Características da Avaliação</w:t>
      </w:r>
    </w:p>
    <w:p w14:paraId="1E508A4D" w14:textId="77777777" w:rsidR="008362D1" w:rsidRDefault="008362D1">
      <w:pPr>
        <w:rPr>
          <w:color w:val="000000"/>
        </w:rPr>
      </w:pPr>
    </w:p>
    <w:p w14:paraId="12D665E5" w14:textId="77777777" w:rsidR="008362D1" w:rsidRDefault="00653F66">
      <w:pPr>
        <w:spacing w:after="120"/>
        <w:jc w:val="both"/>
        <w:rPr>
          <w:rFonts w:ascii="Calibri" w:eastAsia="Calibri" w:hAnsi="Calibri" w:cs="Calibri"/>
          <w:color w:val="000000"/>
          <w:sz w:val="24"/>
        </w:rPr>
      </w:pPr>
      <w:r>
        <w:rPr>
          <w:rFonts w:ascii="Calibri" w:eastAsia="Calibri" w:hAnsi="Calibri" w:cs="Calibri"/>
          <w:color w:val="000000"/>
          <w:sz w:val="24"/>
        </w:rPr>
        <w:t>A avaliação é parte integrante do processo de aprendizagem, ou seja, é um processo mediador na construção do currículo e se encontra intimamente relacionada à gestão da aprendizagem dos estudantes.</w:t>
      </w:r>
    </w:p>
    <w:p w14:paraId="460FC554" w14:textId="77777777" w:rsidR="008362D1" w:rsidRDefault="00653F66">
      <w:pPr>
        <w:spacing w:after="120"/>
        <w:jc w:val="both"/>
        <w:rPr>
          <w:rFonts w:ascii="Calibri" w:eastAsia="Calibri" w:hAnsi="Calibri" w:cs="Calibri"/>
          <w:sz w:val="24"/>
        </w:rPr>
      </w:pPr>
      <w:r>
        <w:rPr>
          <w:rFonts w:ascii="Calibri" w:eastAsia="Calibri" w:hAnsi="Calibri" w:cs="Calibri"/>
          <w:sz w:val="24"/>
        </w:rPr>
        <w:t>A avaliação deve ter como objetivo promover a união entre a teoria e a prática favorecendo assim a oportunidade de desenvolver o olhar crítico e construtivo tornando o processo de aprendizagem autônomo, reflexivo e participativo, enriquecendo e aprimorando a cada unidade curricular.</w:t>
      </w:r>
    </w:p>
    <w:p w14:paraId="6611F7C3" w14:textId="77777777" w:rsidR="008362D1" w:rsidRDefault="00653F66">
      <w:pPr>
        <w:spacing w:after="120"/>
        <w:jc w:val="both"/>
        <w:rPr>
          <w:rFonts w:ascii="Calibri" w:eastAsia="Calibri" w:hAnsi="Calibri" w:cs="Calibri"/>
          <w:sz w:val="24"/>
        </w:rPr>
      </w:pPr>
      <w:r>
        <w:rPr>
          <w:rFonts w:ascii="Calibri" w:eastAsia="Calibri" w:hAnsi="Calibri" w:cs="Calibri"/>
          <w:sz w:val="24"/>
        </w:rPr>
        <w:t xml:space="preserve">Com base na metodologia dos desafios serão aplicadas avaliações estratégicas como simulação de situações reais, atividade em grupo, desenvolvimento de projetos e ou estudos de caso. </w:t>
      </w:r>
    </w:p>
    <w:p w14:paraId="5A5AE248" w14:textId="77777777" w:rsidR="008362D1" w:rsidRDefault="00653F66">
      <w:pPr>
        <w:jc w:val="both"/>
        <w:rPr>
          <w:rFonts w:ascii="Calibri" w:eastAsia="Calibri" w:hAnsi="Calibri" w:cs="Calibri"/>
          <w:sz w:val="24"/>
        </w:rPr>
      </w:pPr>
      <w:r>
        <w:rPr>
          <w:rFonts w:ascii="Calibri" w:eastAsia="Calibri" w:hAnsi="Calibri" w:cs="Calibri"/>
          <w:sz w:val="24"/>
        </w:rPr>
        <w:t>Estas avaliações estão estruturadas da seguinte maneira:</w:t>
      </w:r>
    </w:p>
    <w:p w14:paraId="6BA7DA51" w14:textId="77777777" w:rsidR="008362D1" w:rsidRDefault="008362D1">
      <w:pPr>
        <w:jc w:val="both"/>
        <w:rPr>
          <w:rFonts w:ascii="Calibri" w:eastAsia="Calibri" w:hAnsi="Calibri" w:cs="Calibri"/>
          <w:sz w:val="24"/>
        </w:rPr>
      </w:pPr>
    </w:p>
    <w:p w14:paraId="216F406D" w14:textId="77777777" w:rsidR="008362D1" w:rsidRDefault="00653F66">
      <w:pPr>
        <w:ind w:left="360"/>
        <w:jc w:val="both"/>
        <w:rPr>
          <w:rFonts w:ascii="Calibri" w:eastAsia="Calibri" w:hAnsi="Calibri" w:cs="Calibri"/>
          <w:sz w:val="24"/>
        </w:rPr>
      </w:pPr>
      <w:r>
        <w:rPr>
          <w:rFonts w:ascii="Calibri" w:eastAsia="Calibri" w:hAnsi="Calibri" w:cs="Calibri"/>
          <w:b/>
          <w:sz w:val="24"/>
        </w:rPr>
        <w:t>Momento à distância</w:t>
      </w:r>
      <w:r>
        <w:rPr>
          <w:rFonts w:ascii="Calibri" w:eastAsia="Calibri" w:hAnsi="Calibri" w:cs="Calibri"/>
          <w:sz w:val="24"/>
        </w:rPr>
        <w:t>:</w:t>
      </w:r>
    </w:p>
    <w:p w14:paraId="440757C2"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Apresentação dos critérios de avaliação aos estudantes.</w:t>
      </w:r>
    </w:p>
    <w:p w14:paraId="68BE9639"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Introdução contextualizada de cada atividade.</w:t>
      </w:r>
    </w:p>
    <w:p w14:paraId="7296065C"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Descrição do desafio/atividade.</w:t>
      </w:r>
    </w:p>
    <w:p w14:paraId="007EE8B8"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lastRenderedPageBreak/>
        <w:t>Apresentação das atividades a serem desenvolvidas em grupo.</w:t>
      </w:r>
    </w:p>
    <w:p w14:paraId="1FB28089" w14:textId="77777777" w:rsidR="008362D1" w:rsidRDefault="008362D1">
      <w:pPr>
        <w:jc w:val="both"/>
        <w:rPr>
          <w:rFonts w:ascii="Calibri" w:eastAsia="Calibri" w:hAnsi="Calibri" w:cs="Calibri"/>
          <w:sz w:val="24"/>
        </w:rPr>
      </w:pPr>
    </w:p>
    <w:p w14:paraId="1DF9C943" w14:textId="77777777" w:rsidR="008362D1" w:rsidRDefault="00653F66">
      <w:pPr>
        <w:ind w:left="360"/>
        <w:jc w:val="both"/>
        <w:rPr>
          <w:rFonts w:ascii="Calibri" w:eastAsia="Calibri" w:hAnsi="Calibri" w:cs="Calibri"/>
          <w:b/>
          <w:sz w:val="24"/>
        </w:rPr>
      </w:pPr>
      <w:r>
        <w:rPr>
          <w:rFonts w:ascii="Calibri" w:eastAsia="Calibri" w:hAnsi="Calibri" w:cs="Calibri"/>
          <w:b/>
          <w:sz w:val="24"/>
        </w:rPr>
        <w:t>Momento presencial:</w:t>
      </w:r>
    </w:p>
    <w:p w14:paraId="12AAC4E1"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Apresentação dos critérios de avaliação aos estudantes.</w:t>
      </w:r>
    </w:p>
    <w:p w14:paraId="3C4FAA0B"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Apresentação das atividades realizadas a distância.</w:t>
      </w:r>
    </w:p>
    <w:p w14:paraId="573B2FF7"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Destaque dos pontos chaves para a resolução dos desafios/atividades por meio do tutor.</w:t>
      </w:r>
    </w:p>
    <w:p w14:paraId="14ABEF4C" w14:textId="77777777" w:rsidR="008362D1" w:rsidRDefault="00653F66">
      <w:pPr>
        <w:numPr>
          <w:ilvl w:val="0"/>
          <w:numId w:val="21"/>
        </w:numPr>
        <w:jc w:val="both"/>
        <w:rPr>
          <w:rFonts w:ascii="Calibri" w:eastAsia="Calibri" w:hAnsi="Calibri" w:cs="Calibri"/>
          <w:sz w:val="24"/>
        </w:rPr>
      </w:pPr>
      <w:r>
        <w:rPr>
          <w:rFonts w:ascii="Calibri" w:eastAsia="Calibri" w:hAnsi="Calibri" w:cs="Calibri"/>
          <w:sz w:val="24"/>
        </w:rPr>
        <w:t>Fechamento dos desafios com os grupos, destacando os pontos positivos e aspectos a melhorar.</w:t>
      </w:r>
    </w:p>
    <w:p w14:paraId="230804E9" w14:textId="77777777" w:rsidR="008362D1" w:rsidRDefault="008362D1">
      <w:pPr>
        <w:ind w:left="720"/>
        <w:jc w:val="both"/>
        <w:rPr>
          <w:rFonts w:ascii="Calibri" w:eastAsia="Calibri" w:hAnsi="Calibri" w:cs="Calibri"/>
          <w:sz w:val="24"/>
        </w:rPr>
      </w:pPr>
    </w:p>
    <w:p w14:paraId="05B1315F" w14:textId="77777777" w:rsidR="008362D1" w:rsidRDefault="00653F66">
      <w:pPr>
        <w:ind w:left="360"/>
        <w:jc w:val="both"/>
        <w:rPr>
          <w:rFonts w:ascii="Calibri" w:eastAsia="Calibri" w:hAnsi="Calibri" w:cs="Calibri"/>
          <w:sz w:val="24"/>
        </w:rPr>
      </w:pPr>
      <w:r>
        <w:rPr>
          <w:rFonts w:ascii="Calibri" w:eastAsia="Calibri" w:hAnsi="Calibri" w:cs="Calibri"/>
          <w:b/>
          <w:sz w:val="24"/>
        </w:rPr>
        <w:t>Esta metodologia foi escolhida por</w:t>
      </w:r>
      <w:r>
        <w:rPr>
          <w:rFonts w:ascii="Calibri" w:eastAsia="Calibri" w:hAnsi="Calibri" w:cs="Calibri"/>
          <w:sz w:val="24"/>
        </w:rPr>
        <w:t>:</w:t>
      </w:r>
    </w:p>
    <w:p w14:paraId="79BFAB00" w14:textId="77777777" w:rsidR="008362D1" w:rsidRDefault="00653F66">
      <w:pPr>
        <w:numPr>
          <w:ilvl w:val="0"/>
          <w:numId w:val="3"/>
        </w:numPr>
        <w:jc w:val="both"/>
        <w:rPr>
          <w:rFonts w:ascii="Calibri" w:eastAsia="Calibri" w:hAnsi="Calibri" w:cs="Calibri"/>
          <w:sz w:val="24"/>
        </w:rPr>
      </w:pPr>
      <w:r>
        <w:rPr>
          <w:rFonts w:ascii="Calibri" w:eastAsia="Calibri" w:hAnsi="Calibri" w:cs="Calibri"/>
          <w:sz w:val="24"/>
        </w:rPr>
        <w:t>Promover a internalização do conhecimento;</w:t>
      </w:r>
    </w:p>
    <w:p w14:paraId="4910269F" w14:textId="77777777" w:rsidR="008362D1" w:rsidRDefault="00653F66">
      <w:pPr>
        <w:numPr>
          <w:ilvl w:val="0"/>
          <w:numId w:val="3"/>
        </w:numPr>
        <w:jc w:val="both"/>
        <w:rPr>
          <w:rFonts w:ascii="Calibri" w:eastAsia="Calibri" w:hAnsi="Calibri" w:cs="Calibri"/>
          <w:sz w:val="24"/>
        </w:rPr>
      </w:pPr>
      <w:r>
        <w:rPr>
          <w:rFonts w:ascii="Calibri" w:eastAsia="Calibri" w:hAnsi="Calibri" w:cs="Calibri"/>
          <w:sz w:val="24"/>
        </w:rPr>
        <w:t>Exercitar a capacidade de argumentação;</w:t>
      </w:r>
    </w:p>
    <w:p w14:paraId="0BA672EA" w14:textId="77777777" w:rsidR="008362D1" w:rsidRDefault="00653F66">
      <w:pPr>
        <w:numPr>
          <w:ilvl w:val="0"/>
          <w:numId w:val="3"/>
        </w:numPr>
        <w:jc w:val="both"/>
        <w:rPr>
          <w:rFonts w:ascii="Calibri" w:eastAsia="Calibri" w:hAnsi="Calibri" w:cs="Calibri"/>
          <w:sz w:val="24"/>
        </w:rPr>
      </w:pPr>
      <w:r>
        <w:rPr>
          <w:rFonts w:ascii="Calibri" w:eastAsia="Calibri" w:hAnsi="Calibri" w:cs="Calibri"/>
          <w:sz w:val="24"/>
        </w:rPr>
        <w:t>Considerar a bagagem cultural do estudante;</w:t>
      </w:r>
    </w:p>
    <w:p w14:paraId="0B93239F" w14:textId="77777777" w:rsidR="008362D1" w:rsidRDefault="00653F66">
      <w:pPr>
        <w:numPr>
          <w:ilvl w:val="0"/>
          <w:numId w:val="3"/>
        </w:numPr>
        <w:jc w:val="both"/>
        <w:rPr>
          <w:rFonts w:ascii="Calibri" w:eastAsia="Calibri" w:hAnsi="Calibri" w:cs="Calibri"/>
          <w:sz w:val="24"/>
        </w:rPr>
      </w:pPr>
      <w:r>
        <w:rPr>
          <w:rFonts w:ascii="Calibri" w:eastAsia="Calibri" w:hAnsi="Calibri" w:cs="Calibri"/>
          <w:sz w:val="24"/>
        </w:rPr>
        <w:t>Estimular a criatividade, pois reconhece que não existe um único caminho para resolução de um problema;</w:t>
      </w:r>
    </w:p>
    <w:p w14:paraId="26CA4F79" w14:textId="77777777" w:rsidR="008362D1" w:rsidRDefault="00653F66">
      <w:pPr>
        <w:numPr>
          <w:ilvl w:val="0"/>
          <w:numId w:val="3"/>
        </w:numPr>
        <w:jc w:val="both"/>
        <w:rPr>
          <w:rFonts w:ascii="Calibri" w:eastAsia="Calibri" w:hAnsi="Calibri" w:cs="Calibri"/>
          <w:sz w:val="24"/>
        </w:rPr>
      </w:pPr>
      <w:r>
        <w:rPr>
          <w:rFonts w:ascii="Calibri" w:eastAsia="Calibri" w:hAnsi="Calibri" w:cs="Calibri"/>
          <w:sz w:val="24"/>
        </w:rPr>
        <w:t>Promover trocas de experiências entre tutor/estudante, estudante/estudante, estimulando o estabelecimento de relações interpessoais e o respeito mútuo entre as partes envolvidas;</w:t>
      </w:r>
    </w:p>
    <w:p w14:paraId="3A579E16" w14:textId="77777777" w:rsidR="008362D1" w:rsidRDefault="00653F66">
      <w:pPr>
        <w:numPr>
          <w:ilvl w:val="0"/>
          <w:numId w:val="1"/>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sz w:val="24"/>
        </w:rPr>
        <w:t>Exercitar a visão sistemática a partir da prática do estabelecimento de inter-relações entre vários fatores que podem impactar a situação avaliada.</w:t>
      </w:r>
    </w:p>
    <w:p w14:paraId="4E58969F" w14:textId="77777777" w:rsidR="008362D1" w:rsidRDefault="008362D1">
      <w:pPr>
        <w:pStyle w:val="Ttulo2"/>
        <w:jc w:val="left"/>
      </w:pPr>
      <w:bookmarkStart w:id="13" w:name="_heading=h.44sinio" w:colFirst="0" w:colLast="0"/>
      <w:bookmarkEnd w:id="13"/>
    </w:p>
    <w:p w14:paraId="3797296E" w14:textId="77777777" w:rsidR="008362D1" w:rsidRDefault="00653F66">
      <w:pPr>
        <w:pStyle w:val="Ttulo2"/>
        <w:numPr>
          <w:ilvl w:val="1"/>
          <w:numId w:val="20"/>
        </w:numPr>
        <w:shd w:val="clear" w:color="auto" w:fill="D9D9D9"/>
        <w:jc w:val="left"/>
      </w:pPr>
      <w:bookmarkStart w:id="14" w:name="_heading=h.nmf14n" w:colFirst="0" w:colLast="0"/>
      <w:bookmarkEnd w:id="14"/>
      <w:r>
        <w:t>Critérios e Formas de Avaliação</w:t>
      </w:r>
    </w:p>
    <w:p w14:paraId="3D1D285E" w14:textId="77777777" w:rsidR="008362D1" w:rsidRDefault="008362D1"/>
    <w:p w14:paraId="22A27BF6"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avaliação do aproveitamento do </w:t>
      </w:r>
      <w:r>
        <w:rPr>
          <w:rFonts w:ascii="Calibri" w:eastAsia="Calibri" w:hAnsi="Calibri" w:cs="Calibri"/>
          <w:sz w:val="24"/>
        </w:rPr>
        <w:t>estudante</w:t>
      </w:r>
      <w:r>
        <w:rPr>
          <w:rFonts w:ascii="Calibri" w:eastAsia="Calibri" w:hAnsi="Calibri" w:cs="Calibri"/>
          <w:color w:val="000000"/>
          <w:sz w:val="24"/>
        </w:rPr>
        <w:t xml:space="preserve"> durante o período letivo será feita de maneira contínua, cumulativa e abrangente, preponderando os aspectos qualitativos sobre os quantitativos.</w:t>
      </w:r>
    </w:p>
    <w:p w14:paraId="4E7A4FBA"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Por aspectos qualitativos entenda-se o nível de capacidade do educando, comportamento, assiduidade, grau de aperfeiçoamento e significância das atividades desenvolvidas, organização de ideias e a expressão pessoal.</w:t>
      </w:r>
    </w:p>
    <w:p w14:paraId="455177B9"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rendimento escolar será avaliado pelo aproveitamento do </w:t>
      </w:r>
      <w:r>
        <w:rPr>
          <w:rFonts w:ascii="Calibri" w:eastAsia="Calibri" w:hAnsi="Calibri" w:cs="Calibri"/>
          <w:sz w:val="24"/>
        </w:rPr>
        <w:t>estudante</w:t>
      </w:r>
      <w:r>
        <w:rPr>
          <w:rFonts w:ascii="Calibri" w:eastAsia="Calibri" w:hAnsi="Calibri" w:cs="Calibri"/>
          <w:color w:val="000000"/>
          <w:sz w:val="24"/>
        </w:rPr>
        <w:t>, envolvendo os aspectos cognitivos, afetivos e psicomotores, por meio de instrumentos de avaliação variados, tais como:</w:t>
      </w:r>
    </w:p>
    <w:p w14:paraId="616AD649"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sz w:val="24"/>
        </w:rPr>
        <w:t>avaliação teórica e/ou prática;</w:t>
      </w:r>
    </w:p>
    <w:p w14:paraId="5AABA5CE"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observação diária dos professores;</w:t>
      </w:r>
    </w:p>
    <w:p w14:paraId="0604B046"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trabalhos de pesquisa individual ou em grupo;</w:t>
      </w:r>
    </w:p>
    <w:p w14:paraId="7CEB1823"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lastRenderedPageBreak/>
        <w:t>entrevistas e arguições;</w:t>
      </w:r>
    </w:p>
    <w:p w14:paraId="6209E515"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resolução de exercícios;</w:t>
      </w:r>
    </w:p>
    <w:p w14:paraId="30A645E6"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execução de experimentos ou projetos;</w:t>
      </w:r>
    </w:p>
    <w:p w14:paraId="75D45847"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trabalhos práticos;</w:t>
      </w:r>
    </w:p>
    <w:p w14:paraId="6E4B7FD2"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relatórios referentes aos trabalhos; e</w:t>
      </w:r>
    </w:p>
    <w:p w14:paraId="61738802" w14:textId="77777777" w:rsidR="008362D1" w:rsidRDefault="00653F66">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outros instrumentos que a experiência pedagógica indicar.</w:t>
      </w:r>
    </w:p>
    <w:p w14:paraId="2835A426"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Os critérios para a avaliação da aprendizagem estão definidos na NP (Normas e Procedimentos) relativa a Registros Escolares.</w:t>
      </w:r>
    </w:p>
    <w:p w14:paraId="2CE6FD1A" w14:textId="77777777" w:rsidR="008362D1" w:rsidRDefault="008362D1">
      <w:pPr>
        <w:pBdr>
          <w:top w:val="nil"/>
          <w:left w:val="nil"/>
          <w:bottom w:val="nil"/>
          <w:right w:val="nil"/>
          <w:between w:val="nil"/>
        </w:pBdr>
        <w:spacing w:before="120" w:line="276" w:lineRule="auto"/>
        <w:jc w:val="both"/>
        <w:rPr>
          <w:color w:val="000000"/>
        </w:rPr>
      </w:pPr>
    </w:p>
    <w:p w14:paraId="3488AA3C" w14:textId="77777777" w:rsidR="008362D1" w:rsidRDefault="00653F66">
      <w:pPr>
        <w:pStyle w:val="Ttulo2"/>
        <w:numPr>
          <w:ilvl w:val="1"/>
          <w:numId w:val="20"/>
        </w:numPr>
        <w:shd w:val="clear" w:color="auto" w:fill="D9D9D9"/>
        <w:jc w:val="left"/>
      </w:pPr>
      <w:bookmarkStart w:id="15" w:name="_heading=h.37m2jsg" w:colFirst="0" w:colLast="0"/>
      <w:bookmarkEnd w:id="15"/>
      <w:r>
        <w:t>Recuperação</w:t>
      </w:r>
    </w:p>
    <w:p w14:paraId="79F786D3" w14:textId="77777777" w:rsidR="008362D1" w:rsidRDefault="008362D1"/>
    <w:p w14:paraId="27FC5459"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recuperação será oferecida de forma paralela e durante o período letivo, sempre que o </w:t>
      </w:r>
      <w:r>
        <w:rPr>
          <w:rFonts w:ascii="Calibri" w:eastAsia="Calibri" w:hAnsi="Calibri" w:cs="Calibri"/>
          <w:sz w:val="24"/>
        </w:rPr>
        <w:t>estudante</w:t>
      </w:r>
      <w:r>
        <w:rPr>
          <w:rFonts w:ascii="Calibri" w:eastAsia="Calibri" w:hAnsi="Calibri" w:cs="Calibri"/>
          <w:color w:val="000000"/>
          <w:sz w:val="24"/>
        </w:rPr>
        <w:t xml:space="preserve"> ou a turma apresente baixo rendimento escolar, atendendo ao estabelecido na legislação vigente.</w:t>
      </w:r>
    </w:p>
    <w:p w14:paraId="163CB260"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avaliação obtida após os estudos de recuperação em que o </w:t>
      </w:r>
      <w:r>
        <w:rPr>
          <w:rFonts w:ascii="Calibri" w:eastAsia="Calibri" w:hAnsi="Calibri" w:cs="Calibri"/>
          <w:sz w:val="24"/>
        </w:rPr>
        <w:t>estudante</w:t>
      </w:r>
      <w:r>
        <w:rPr>
          <w:rFonts w:ascii="Calibri" w:eastAsia="Calibri" w:hAnsi="Calibri" w:cs="Calibri"/>
          <w:color w:val="000000"/>
          <w:sz w:val="24"/>
        </w:rPr>
        <w:t xml:space="preserve"> demonstre ter superado as dificuldades, substituirá a anterior referente aos mesmos objetivos.</w:t>
      </w:r>
    </w:p>
    <w:p w14:paraId="3193D0C3" w14:textId="77777777" w:rsidR="008362D1" w:rsidRDefault="008362D1"/>
    <w:p w14:paraId="0EBC920C" w14:textId="77777777" w:rsidR="008362D1" w:rsidRDefault="00653F66">
      <w:pPr>
        <w:pStyle w:val="Ttulo2"/>
        <w:numPr>
          <w:ilvl w:val="1"/>
          <w:numId w:val="20"/>
        </w:numPr>
        <w:shd w:val="clear" w:color="auto" w:fill="D9D9D9"/>
        <w:jc w:val="left"/>
      </w:pPr>
      <w:bookmarkStart w:id="16" w:name="_heading=h.las9ik7cs5e0" w:colFirst="0" w:colLast="0"/>
      <w:bookmarkEnd w:id="16"/>
      <w:r>
        <w:t>Sistema de Avaliação da Educação Profissional e Tecnológica (SAEP)</w:t>
      </w:r>
    </w:p>
    <w:p w14:paraId="733B9B97" w14:textId="77777777" w:rsidR="008362D1" w:rsidRDefault="008362D1"/>
    <w:p w14:paraId="50CCE9C3" w14:textId="77777777" w:rsidR="008362D1" w:rsidRDefault="008362D1"/>
    <w:p w14:paraId="6030CC0F" w14:textId="77777777" w:rsidR="008362D1" w:rsidRDefault="00653F66">
      <w:pP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w:t>
      </w:r>
      <w:proofErr w:type="spellStart"/>
      <w:r>
        <w:rPr>
          <w:rFonts w:ascii="Calibri" w:eastAsia="Calibri" w:hAnsi="Calibri" w:cs="Calibri"/>
          <w:color w:val="000000"/>
          <w:sz w:val="24"/>
        </w:rPr>
        <w:t>Saep</w:t>
      </w:r>
      <w:proofErr w:type="spellEnd"/>
      <w:r>
        <w:rPr>
          <w:rFonts w:ascii="Calibri" w:eastAsia="Calibri" w:hAnsi="Calibri" w:cs="Calibri"/>
          <w:color w:val="000000"/>
          <w:sz w:val="24"/>
        </w:rPr>
        <w:t xml:space="preserve"> é uma estratégia do SENAI em âmbito nacional, que iniciou em 2010 e foi concebida para avaliar a qualidade dos cursos de educação profissional oferecidos pelo SENAI. Essa ação avalia o desempenho dos estudantes concluintes (aqueles que tiverem concluído 80% ou mais da carga horária total do curso), com o objetivo de aferir as competências necessárias ao desempenho da ocupação.</w:t>
      </w:r>
    </w:p>
    <w:p w14:paraId="4B113CB5" w14:textId="77777777" w:rsidR="008362D1" w:rsidRDefault="00653F66">
      <w:pPr>
        <w:spacing w:before="120" w:line="276" w:lineRule="auto"/>
        <w:jc w:val="both"/>
        <w:rPr>
          <w:rFonts w:ascii="Calibri" w:eastAsia="Calibri" w:hAnsi="Calibri" w:cs="Calibri"/>
          <w:color w:val="000000"/>
          <w:sz w:val="24"/>
        </w:rPr>
      </w:pPr>
      <w:r>
        <w:rPr>
          <w:rFonts w:ascii="Calibri" w:eastAsia="Calibri" w:hAnsi="Calibri" w:cs="Calibri"/>
          <w:color w:val="000000"/>
          <w:sz w:val="24"/>
        </w:rPr>
        <w:t>Além disso, deve também subsidiar a manutenção ou o redirecionamento de ações pedagógico-institucionais adequadas aos seus contextos locais, contribuir para mudanças no processo de ensino-aprendizagem e de gestão educacional necessárias ao contínuo avanço da educação profissional, proporcionar maior transparência à educação profissional e tecnológica do SENAI e contribuir para o levantamento de indicadores de qualidade educacional.</w:t>
      </w:r>
    </w:p>
    <w:p w14:paraId="6F52BCC0" w14:textId="77777777" w:rsidR="008362D1" w:rsidRDefault="00653F66">
      <w:pP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w:t>
      </w:r>
      <w:proofErr w:type="spellStart"/>
      <w:r>
        <w:rPr>
          <w:rFonts w:ascii="Calibri" w:eastAsia="Calibri" w:hAnsi="Calibri" w:cs="Calibri"/>
          <w:color w:val="000000"/>
          <w:sz w:val="24"/>
        </w:rPr>
        <w:t>Saep</w:t>
      </w:r>
      <w:proofErr w:type="spellEnd"/>
      <w:r>
        <w:rPr>
          <w:rFonts w:ascii="Calibri" w:eastAsia="Calibri" w:hAnsi="Calibri" w:cs="Calibri"/>
          <w:color w:val="000000"/>
          <w:sz w:val="24"/>
        </w:rPr>
        <w:t xml:space="preserve"> permite a avaliação de quatro dimensões do processo educacional, sendo elas: Avaliação de Projetos de Cursos, Avaliação de Desenvolvimento de Cursos, Avaliação de Desempenho e Acompanhamento de Egressos.</w:t>
      </w:r>
    </w:p>
    <w:p w14:paraId="541FF926" w14:textId="77777777" w:rsidR="008362D1" w:rsidRDefault="00653F66">
      <w:pPr>
        <w:spacing w:before="120" w:line="276" w:lineRule="auto"/>
        <w:jc w:val="center"/>
        <w:rPr>
          <w:rFonts w:ascii="Calibri" w:eastAsia="Calibri" w:hAnsi="Calibri" w:cs="Calibri"/>
          <w:color w:val="000000"/>
          <w:sz w:val="24"/>
        </w:rPr>
      </w:pPr>
      <w:r>
        <w:rPr>
          <w:rFonts w:ascii="Calibri" w:eastAsia="Calibri" w:hAnsi="Calibri" w:cs="Calibri"/>
          <w:noProof/>
          <w:color w:val="000000"/>
          <w:sz w:val="24"/>
        </w:rPr>
        <w:lastRenderedPageBreak/>
        <w:drawing>
          <wp:inline distT="114300" distB="114300" distL="114300" distR="114300" wp14:anchorId="443F03E1" wp14:editId="40849CAA">
            <wp:extent cx="4941412" cy="2583964"/>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41412" cy="2583964"/>
                    </a:xfrm>
                    <a:prstGeom prst="rect">
                      <a:avLst/>
                    </a:prstGeom>
                    <a:ln/>
                  </pic:spPr>
                </pic:pic>
              </a:graphicData>
            </a:graphic>
          </wp:inline>
        </w:drawing>
      </w:r>
    </w:p>
    <w:p w14:paraId="69A61A1E" w14:textId="77777777" w:rsidR="008362D1" w:rsidRDefault="008362D1">
      <w:pPr>
        <w:rPr>
          <w:rFonts w:ascii="Calibri" w:eastAsia="Calibri" w:hAnsi="Calibri" w:cs="Calibri"/>
          <w:color w:val="000000"/>
          <w:sz w:val="24"/>
        </w:rPr>
      </w:pPr>
    </w:p>
    <w:p w14:paraId="2444DFA5" w14:textId="77777777" w:rsidR="008362D1" w:rsidRDefault="00653F66">
      <w:pPr>
        <w:numPr>
          <w:ilvl w:val="0"/>
          <w:numId w:val="10"/>
        </w:numPr>
        <w:spacing w:before="120" w:line="276" w:lineRule="auto"/>
        <w:jc w:val="both"/>
        <w:rPr>
          <w:rFonts w:ascii="Calibri" w:eastAsia="Calibri" w:hAnsi="Calibri" w:cs="Calibri"/>
          <w:color w:val="000000"/>
          <w:sz w:val="24"/>
        </w:rPr>
      </w:pPr>
      <w:r>
        <w:rPr>
          <w:rFonts w:ascii="Calibri" w:eastAsia="Calibri" w:hAnsi="Calibri" w:cs="Calibri"/>
          <w:color w:val="000000"/>
          <w:sz w:val="24"/>
        </w:rPr>
        <w:t>Avaliação de Projetos de Curso: objetiva permitir o planejamento de um curso, desde o momento em que foi detectada a necessidade de concebê-lo e implantá-lo, até o momento em que se finaliza a elaboração do plano de curso;</w:t>
      </w:r>
    </w:p>
    <w:p w14:paraId="01448241" w14:textId="77777777" w:rsidR="008362D1" w:rsidRDefault="00653F66">
      <w:pPr>
        <w:numPr>
          <w:ilvl w:val="0"/>
          <w:numId w:val="10"/>
        </w:numPr>
        <w:spacing w:line="276" w:lineRule="auto"/>
        <w:jc w:val="both"/>
        <w:rPr>
          <w:rFonts w:ascii="Calibri" w:eastAsia="Calibri" w:hAnsi="Calibri" w:cs="Calibri"/>
          <w:color w:val="000000"/>
          <w:sz w:val="24"/>
        </w:rPr>
      </w:pPr>
      <w:r>
        <w:rPr>
          <w:rFonts w:ascii="Calibri" w:eastAsia="Calibri" w:hAnsi="Calibri" w:cs="Calibri"/>
          <w:color w:val="000000"/>
          <w:sz w:val="24"/>
        </w:rPr>
        <w:t>Avaliação do Desenvolvimento de Cursos: pretende garantir a eficácia dos processos de ensino e de aprendizagem e avaliar o desenvolvimento dos cursos, antes do início, no meio e no final do curso;</w:t>
      </w:r>
    </w:p>
    <w:p w14:paraId="3C45ABC4" w14:textId="77777777" w:rsidR="008362D1" w:rsidRDefault="00653F66">
      <w:pPr>
        <w:numPr>
          <w:ilvl w:val="0"/>
          <w:numId w:val="10"/>
        </w:numPr>
        <w:spacing w:line="276" w:lineRule="auto"/>
        <w:jc w:val="both"/>
        <w:rPr>
          <w:rFonts w:ascii="Calibri" w:eastAsia="Calibri" w:hAnsi="Calibri" w:cs="Calibri"/>
          <w:color w:val="000000"/>
          <w:sz w:val="24"/>
        </w:rPr>
      </w:pPr>
      <w:r>
        <w:rPr>
          <w:rFonts w:ascii="Calibri" w:eastAsia="Calibri" w:hAnsi="Calibri" w:cs="Calibri"/>
          <w:color w:val="000000"/>
          <w:sz w:val="24"/>
        </w:rPr>
        <w:t>Avaliação de Desempenho de Estudantes: visa avaliar o desempenho de estudantes concluintes, com o objetivo de aferir as competências imprescindíveis ao desempenho da ocupação previsto no perfil profissional;</w:t>
      </w:r>
    </w:p>
    <w:p w14:paraId="57DB41DD" w14:textId="77777777" w:rsidR="008362D1" w:rsidRDefault="00653F66">
      <w:pPr>
        <w:numPr>
          <w:ilvl w:val="0"/>
          <w:numId w:val="10"/>
        </w:numPr>
        <w:spacing w:line="276" w:lineRule="auto"/>
        <w:ind w:right="-94"/>
        <w:rPr>
          <w:rFonts w:ascii="Calibri" w:eastAsia="Calibri" w:hAnsi="Calibri" w:cs="Calibri"/>
          <w:color w:val="000000"/>
          <w:sz w:val="24"/>
        </w:rPr>
      </w:pPr>
      <w:r>
        <w:rPr>
          <w:rFonts w:ascii="Calibri" w:eastAsia="Calibri" w:hAnsi="Calibri" w:cs="Calibri"/>
          <w:color w:val="000000"/>
          <w:sz w:val="24"/>
        </w:rPr>
        <w:t>Avaliação de Egressos: pretende realizar análise consistente dos impactos e benefícios para os egressos da educação profissional que buscam inserção e desenvolvimento no mercado de trabalho.</w:t>
      </w:r>
    </w:p>
    <w:p w14:paraId="117AA16A" w14:textId="77777777" w:rsidR="008362D1" w:rsidRDefault="00653F66">
      <w:pP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metodologia utilizada na aplicação da avaliação </w:t>
      </w:r>
      <w:proofErr w:type="spellStart"/>
      <w:r>
        <w:rPr>
          <w:rFonts w:ascii="Calibri" w:eastAsia="Calibri" w:hAnsi="Calibri" w:cs="Calibri"/>
          <w:color w:val="000000"/>
          <w:sz w:val="24"/>
        </w:rPr>
        <w:t>Saep</w:t>
      </w:r>
      <w:proofErr w:type="spellEnd"/>
      <w:r>
        <w:rPr>
          <w:rFonts w:ascii="Calibri" w:eastAsia="Calibri" w:hAnsi="Calibri" w:cs="Calibri"/>
          <w:color w:val="000000"/>
          <w:sz w:val="24"/>
        </w:rPr>
        <w:t xml:space="preserve"> é a MSEP, que aborda a avaliação processual com o objetivo de garantir que o estudante desenvolva todas as competências e habilidades estabelecidas no projeto de curso e que os seus resultados são interpretados à luz da Teoria de Resposta ao Item (TRI).</w:t>
      </w:r>
    </w:p>
    <w:p w14:paraId="288F2917" w14:textId="2CBEE782" w:rsidR="008362D1" w:rsidRDefault="008362D1">
      <w:pPr>
        <w:spacing w:before="120" w:line="276" w:lineRule="auto"/>
        <w:jc w:val="both"/>
        <w:rPr>
          <w:color w:val="000000"/>
        </w:rPr>
      </w:pPr>
    </w:p>
    <w:p w14:paraId="32C43C8C" w14:textId="2D5383ED" w:rsidR="0045623F" w:rsidRDefault="0045623F">
      <w:pPr>
        <w:spacing w:before="120" w:line="276" w:lineRule="auto"/>
        <w:jc w:val="both"/>
        <w:rPr>
          <w:color w:val="000000"/>
        </w:rPr>
      </w:pPr>
    </w:p>
    <w:p w14:paraId="77F8F65B" w14:textId="25100A67" w:rsidR="0045623F" w:rsidRDefault="0045623F">
      <w:pPr>
        <w:spacing w:before="120" w:line="276" w:lineRule="auto"/>
        <w:jc w:val="both"/>
        <w:rPr>
          <w:color w:val="000000"/>
        </w:rPr>
      </w:pPr>
    </w:p>
    <w:p w14:paraId="736BE94E" w14:textId="77777777" w:rsidR="0045623F" w:rsidRDefault="0045623F">
      <w:pPr>
        <w:spacing w:before="120" w:line="276" w:lineRule="auto"/>
        <w:jc w:val="both"/>
        <w:rPr>
          <w:color w:val="000000"/>
        </w:rPr>
      </w:pPr>
    </w:p>
    <w:p w14:paraId="17281912" w14:textId="77777777" w:rsidR="008362D1" w:rsidRDefault="00653F66">
      <w:pPr>
        <w:pStyle w:val="Ttulo1"/>
        <w:numPr>
          <w:ilvl w:val="0"/>
          <w:numId w:val="20"/>
        </w:numPr>
        <w:shd w:val="clear" w:color="auto" w:fill="D9D9D9"/>
        <w:spacing w:line="240" w:lineRule="auto"/>
        <w:jc w:val="left"/>
      </w:pPr>
      <w:bookmarkStart w:id="17" w:name="_heading=h.1mrcu09" w:colFirst="0" w:colLast="0"/>
      <w:bookmarkEnd w:id="17"/>
      <w:r>
        <w:lastRenderedPageBreak/>
        <w:t>Instalações, equipamentos, recursos tecnológicos e biblioteca</w:t>
      </w:r>
    </w:p>
    <w:p w14:paraId="7856867A" w14:textId="77777777" w:rsidR="008362D1" w:rsidRDefault="008362D1">
      <w:pPr>
        <w:rPr>
          <w:color w:val="000000"/>
        </w:rPr>
      </w:pPr>
    </w:p>
    <w:p w14:paraId="2A71E657" w14:textId="77777777" w:rsidR="008362D1" w:rsidRDefault="00653F66">
      <w:pPr>
        <w:pStyle w:val="Ttulo2"/>
        <w:numPr>
          <w:ilvl w:val="1"/>
          <w:numId w:val="20"/>
        </w:numPr>
        <w:shd w:val="clear" w:color="auto" w:fill="D9D9D9"/>
        <w:jc w:val="left"/>
        <w:rPr>
          <w:color w:val="000000"/>
        </w:rPr>
      </w:pPr>
      <w:bookmarkStart w:id="18" w:name="_heading=h.46r0co2" w:colFirst="0" w:colLast="0"/>
      <w:bookmarkEnd w:id="18"/>
      <w:r>
        <w:rPr>
          <w:color w:val="000000"/>
        </w:rPr>
        <w:t>Instalações</w:t>
      </w:r>
    </w:p>
    <w:p w14:paraId="6E9E605C" w14:textId="77777777" w:rsidR="008362D1" w:rsidRDefault="008362D1"/>
    <w:tbl>
      <w:tblPr>
        <w:tblStyle w:val="aa"/>
        <w:tblW w:w="925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1560"/>
        <w:gridCol w:w="6165"/>
        <w:gridCol w:w="1530"/>
      </w:tblGrid>
      <w:tr w:rsidR="008362D1" w14:paraId="3BE0CE6B" w14:textId="77777777">
        <w:tc>
          <w:tcPr>
            <w:tcW w:w="1560" w:type="dxa"/>
            <w:tcBorders>
              <w:top w:val="single" w:sz="4" w:space="0" w:color="595959"/>
              <w:left w:val="single" w:sz="4" w:space="0" w:color="595959"/>
              <w:bottom w:val="single" w:sz="4" w:space="0" w:color="595959"/>
              <w:right w:val="single" w:sz="4" w:space="0" w:color="595959"/>
            </w:tcBorders>
            <w:shd w:val="clear" w:color="auto" w:fill="D9D9D9"/>
          </w:tcPr>
          <w:p w14:paraId="4CE39192" w14:textId="77777777" w:rsidR="008362D1" w:rsidRDefault="00653F66">
            <w:pPr>
              <w:spacing w:before="60" w:after="60"/>
              <w:jc w:val="center"/>
              <w:rPr>
                <w:b/>
                <w:sz w:val="24"/>
              </w:rPr>
            </w:pPr>
            <w:r>
              <w:rPr>
                <w:b/>
                <w:sz w:val="24"/>
              </w:rPr>
              <w:t>Quantidade</w:t>
            </w:r>
          </w:p>
        </w:tc>
        <w:tc>
          <w:tcPr>
            <w:tcW w:w="6165" w:type="dxa"/>
            <w:tcBorders>
              <w:top w:val="single" w:sz="4" w:space="0" w:color="595959"/>
              <w:left w:val="single" w:sz="4" w:space="0" w:color="595959"/>
              <w:bottom w:val="single" w:sz="4" w:space="0" w:color="595959"/>
              <w:right w:val="single" w:sz="4" w:space="0" w:color="595959"/>
            </w:tcBorders>
            <w:shd w:val="clear" w:color="auto" w:fill="D9D9D9"/>
          </w:tcPr>
          <w:p w14:paraId="51547A76" w14:textId="77777777" w:rsidR="008362D1" w:rsidRDefault="00653F66">
            <w:pPr>
              <w:spacing w:before="60" w:after="60"/>
              <w:jc w:val="center"/>
              <w:rPr>
                <w:b/>
                <w:sz w:val="24"/>
              </w:rPr>
            </w:pPr>
            <w:r>
              <w:rPr>
                <w:b/>
                <w:sz w:val="24"/>
              </w:rPr>
              <w:t>Laboratório/Sala de Aula/Ambientes de Apoio/Ambientes de prática profissional</w:t>
            </w:r>
          </w:p>
        </w:tc>
        <w:tc>
          <w:tcPr>
            <w:tcW w:w="1530" w:type="dxa"/>
            <w:tcBorders>
              <w:top w:val="single" w:sz="4" w:space="0" w:color="595959"/>
              <w:left w:val="single" w:sz="4" w:space="0" w:color="595959"/>
              <w:bottom w:val="single" w:sz="4" w:space="0" w:color="595959"/>
              <w:right w:val="single" w:sz="4" w:space="0" w:color="595959"/>
            </w:tcBorders>
            <w:shd w:val="clear" w:color="auto" w:fill="D9D9D9"/>
          </w:tcPr>
          <w:p w14:paraId="30EAD457" w14:textId="77777777" w:rsidR="008362D1" w:rsidRDefault="00653F66">
            <w:pPr>
              <w:spacing w:before="60" w:after="60"/>
              <w:jc w:val="center"/>
              <w:rPr>
                <w:b/>
                <w:sz w:val="24"/>
              </w:rPr>
            </w:pPr>
            <w:r>
              <w:rPr>
                <w:b/>
                <w:sz w:val="24"/>
              </w:rPr>
              <w:t>Área (m²)</w:t>
            </w:r>
          </w:p>
        </w:tc>
      </w:tr>
      <w:tr w:rsidR="00B30BB1" w14:paraId="317723AD"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A5BBD48" w14:textId="5B9C6B64" w:rsidR="00B30BB1" w:rsidRDefault="00B30BB1" w:rsidP="00B30BB1">
            <w:pPr>
              <w:spacing w:before="60" w:after="60"/>
              <w:jc w:val="center"/>
              <w:rPr>
                <w:sz w:val="24"/>
              </w:rPr>
            </w:pPr>
            <w:r w:rsidRPr="00B10876">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C7947E6" w14:textId="39F60632" w:rsidR="00B30BB1" w:rsidRDefault="00B30BB1" w:rsidP="00B30BB1">
            <w:pPr>
              <w:spacing w:before="60" w:after="60"/>
              <w:rPr>
                <w:sz w:val="24"/>
              </w:rPr>
            </w:pPr>
            <w:r w:rsidRPr="00B10876">
              <w:rPr>
                <w:sz w:val="20"/>
                <w:szCs w:val="20"/>
              </w:rPr>
              <w:t xml:space="preserve">Máquina Costura Francesa </w:t>
            </w:r>
            <w:proofErr w:type="spellStart"/>
            <w:r w:rsidRPr="00B10876">
              <w:rPr>
                <w:sz w:val="20"/>
                <w:szCs w:val="20"/>
              </w:rPr>
              <w:t>Rimoldi</w:t>
            </w:r>
            <w:proofErr w:type="spellEnd"/>
            <w:r w:rsidRPr="00B10876">
              <w:rPr>
                <w:sz w:val="20"/>
                <w:szCs w:val="20"/>
              </w:rPr>
              <w:t xml:space="preserve"> 184</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03C82D1B" w14:textId="4EAA4DE8" w:rsidR="00B30BB1" w:rsidRDefault="00B30BB1" w:rsidP="00B30BB1">
            <w:pPr>
              <w:spacing w:before="60" w:after="60"/>
              <w:jc w:val="center"/>
              <w:rPr>
                <w:sz w:val="24"/>
              </w:rPr>
            </w:pPr>
          </w:p>
        </w:tc>
      </w:tr>
      <w:tr w:rsidR="00B30BB1" w14:paraId="62746162"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42A06689" w14:textId="1AD0D41D"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E8A6293" w14:textId="2E587778" w:rsidR="00B30BB1" w:rsidRDefault="00B30BB1" w:rsidP="00B30BB1">
            <w:pPr>
              <w:spacing w:before="60" w:after="60"/>
              <w:rPr>
                <w:sz w:val="24"/>
              </w:rPr>
            </w:pPr>
            <w:r w:rsidRPr="00B10876">
              <w:rPr>
                <w:sz w:val="20"/>
                <w:szCs w:val="20"/>
              </w:rPr>
              <w:t xml:space="preserve">Máquina Reta Ponto Corrente </w:t>
            </w:r>
            <w:proofErr w:type="spellStart"/>
            <w:r w:rsidRPr="00B10876">
              <w:rPr>
                <w:sz w:val="20"/>
                <w:szCs w:val="20"/>
              </w:rPr>
              <w:t>Rimoldi</w:t>
            </w:r>
            <w:proofErr w:type="spellEnd"/>
            <w:r w:rsidRPr="00B10876">
              <w:rPr>
                <w:sz w:val="20"/>
                <w:szCs w:val="20"/>
              </w:rPr>
              <w:t xml:space="preserve"> 264</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DF45BD9" w14:textId="3F7D70E6" w:rsidR="00B30BB1" w:rsidRDefault="00B30BB1" w:rsidP="00B30BB1">
            <w:pPr>
              <w:spacing w:before="60" w:after="60"/>
              <w:jc w:val="center"/>
              <w:rPr>
                <w:sz w:val="24"/>
              </w:rPr>
            </w:pPr>
          </w:p>
        </w:tc>
      </w:tr>
      <w:tr w:rsidR="00B30BB1" w14:paraId="45F8139B"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5C8C65E" w14:textId="58662EE1"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226ECEDB" w14:textId="12EBFF21"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Refiladeira</w:t>
            </w:r>
            <w:proofErr w:type="spellEnd"/>
            <w:r w:rsidRPr="00B10876">
              <w:rPr>
                <w:sz w:val="20"/>
                <w:szCs w:val="20"/>
              </w:rPr>
              <w:t xml:space="preserve"> PFAFF 463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0025EB6" w14:textId="0337BAE4" w:rsidR="00B30BB1" w:rsidRDefault="00B30BB1" w:rsidP="00B30BB1">
            <w:pPr>
              <w:spacing w:before="60" w:after="60"/>
              <w:jc w:val="center"/>
              <w:rPr>
                <w:sz w:val="24"/>
              </w:rPr>
            </w:pPr>
          </w:p>
        </w:tc>
      </w:tr>
      <w:tr w:rsidR="00B30BB1" w14:paraId="6F15A6C0"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914F095" w14:textId="63215F7A"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35E64B7" w14:textId="02A741E0" w:rsidR="00B30BB1" w:rsidRDefault="00B30BB1" w:rsidP="00B30BB1">
            <w:pPr>
              <w:spacing w:before="60" w:after="60"/>
              <w:rPr>
                <w:sz w:val="24"/>
              </w:rPr>
            </w:pPr>
            <w:r w:rsidRPr="00B10876">
              <w:rPr>
                <w:sz w:val="20"/>
                <w:szCs w:val="20"/>
              </w:rPr>
              <w:t>Máquina Ponto Fixo transporte duplo 461</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74A7921" w14:textId="238F71A6" w:rsidR="00B30BB1" w:rsidRDefault="00B30BB1" w:rsidP="00B30BB1">
            <w:pPr>
              <w:spacing w:before="60" w:after="60"/>
              <w:jc w:val="center"/>
              <w:rPr>
                <w:sz w:val="24"/>
              </w:rPr>
            </w:pPr>
          </w:p>
        </w:tc>
      </w:tr>
      <w:tr w:rsidR="00B30BB1" w14:paraId="2FA00134"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01EBE164" w14:textId="1258C130" w:rsidR="00B30BB1" w:rsidRDefault="00B30BB1" w:rsidP="00B30BB1">
            <w:pPr>
              <w:spacing w:before="60" w:after="60"/>
              <w:jc w:val="center"/>
              <w:rPr>
                <w:sz w:val="24"/>
              </w:rPr>
            </w:pPr>
            <w:r w:rsidRPr="00B10876">
              <w:rPr>
                <w:sz w:val="20"/>
                <w:szCs w:val="20"/>
              </w:rPr>
              <w:t>02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1327293" w14:textId="6596DA48"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Interlock</w:t>
            </w:r>
            <w:proofErr w:type="spellEnd"/>
            <w:r w:rsidRPr="00B10876">
              <w:rPr>
                <w:sz w:val="20"/>
                <w:szCs w:val="20"/>
              </w:rPr>
              <w:t xml:space="preserve"> Brother MA 48851</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762428E" w14:textId="77777777" w:rsidR="00B30BB1" w:rsidRDefault="00B30BB1" w:rsidP="00B30BB1">
            <w:pPr>
              <w:spacing w:before="60" w:after="60"/>
              <w:jc w:val="center"/>
              <w:rPr>
                <w:sz w:val="24"/>
              </w:rPr>
            </w:pPr>
          </w:p>
        </w:tc>
      </w:tr>
      <w:tr w:rsidR="00B30BB1" w14:paraId="394D1A8A"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85AE389" w14:textId="71F7F732"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1D7C8B9" w14:textId="6740E6EE" w:rsidR="00B30BB1" w:rsidRDefault="00B30BB1" w:rsidP="00B30BB1">
            <w:pPr>
              <w:spacing w:before="60" w:after="60"/>
              <w:rPr>
                <w:sz w:val="24"/>
              </w:rPr>
            </w:pPr>
            <w:r w:rsidRPr="00B10876">
              <w:rPr>
                <w:sz w:val="20"/>
                <w:szCs w:val="20"/>
              </w:rPr>
              <w:t>Máquina de Cós Sunshine</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0E3C45C4" w14:textId="77777777" w:rsidR="00B30BB1" w:rsidRDefault="00B30BB1" w:rsidP="00B30BB1">
            <w:pPr>
              <w:spacing w:before="60" w:after="60"/>
              <w:jc w:val="center"/>
              <w:rPr>
                <w:sz w:val="24"/>
              </w:rPr>
            </w:pPr>
          </w:p>
        </w:tc>
      </w:tr>
      <w:tr w:rsidR="00B30BB1" w14:paraId="65C2CEBC"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DFFEBA9" w14:textId="50D3322C"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3E008FD5" w14:textId="3FE82316" w:rsidR="00B30BB1" w:rsidRDefault="00B30BB1" w:rsidP="00B30BB1">
            <w:pPr>
              <w:spacing w:before="60" w:after="60"/>
              <w:rPr>
                <w:sz w:val="24"/>
              </w:rPr>
            </w:pPr>
            <w:r w:rsidRPr="00B10876">
              <w:rPr>
                <w:sz w:val="20"/>
                <w:szCs w:val="20"/>
              </w:rPr>
              <w:t>Máquina de Braço Brother</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69AA543" w14:textId="77777777" w:rsidR="00B30BB1" w:rsidRDefault="00B30BB1" w:rsidP="00B30BB1">
            <w:pPr>
              <w:spacing w:before="60" w:after="60"/>
              <w:jc w:val="center"/>
              <w:rPr>
                <w:sz w:val="24"/>
              </w:rPr>
            </w:pPr>
          </w:p>
        </w:tc>
      </w:tr>
      <w:tr w:rsidR="00B30BB1" w14:paraId="6AE46176"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D81E280" w14:textId="5138A94F"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7ADB5164" w14:textId="4796C8AD" w:rsidR="00B30BB1" w:rsidRDefault="00B30BB1" w:rsidP="00B30BB1">
            <w:pPr>
              <w:spacing w:before="60" w:after="60"/>
              <w:rPr>
                <w:sz w:val="24"/>
              </w:rPr>
            </w:pPr>
            <w:r w:rsidRPr="00B10876">
              <w:rPr>
                <w:sz w:val="20"/>
                <w:szCs w:val="20"/>
              </w:rPr>
              <w:t>Máquina Costura Reta 2 agulhas PFAFF 1242</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ACE6423" w14:textId="77777777" w:rsidR="00B30BB1" w:rsidRDefault="00B30BB1" w:rsidP="00B30BB1">
            <w:pPr>
              <w:spacing w:before="60" w:after="60"/>
              <w:jc w:val="center"/>
              <w:rPr>
                <w:sz w:val="24"/>
              </w:rPr>
            </w:pPr>
          </w:p>
        </w:tc>
      </w:tr>
      <w:tr w:rsidR="00B30BB1" w14:paraId="115DAB3F"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EA2F809" w14:textId="05C4280D" w:rsidR="00B30BB1" w:rsidRDefault="00B30BB1" w:rsidP="00B30BB1">
            <w:pPr>
              <w:spacing w:before="60" w:after="60"/>
              <w:jc w:val="center"/>
              <w:rPr>
                <w:sz w:val="24"/>
              </w:rPr>
            </w:pPr>
            <w:r w:rsidRPr="00B10876">
              <w:rPr>
                <w:sz w:val="20"/>
                <w:szCs w:val="20"/>
              </w:rPr>
              <w:t>03</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D12657C" w14:textId="7E9D6BD6" w:rsidR="00B30BB1" w:rsidRDefault="00B30BB1" w:rsidP="00B30BB1">
            <w:pPr>
              <w:spacing w:before="60" w:after="60"/>
              <w:rPr>
                <w:sz w:val="24"/>
              </w:rPr>
            </w:pPr>
            <w:r w:rsidRPr="00B10876">
              <w:rPr>
                <w:sz w:val="20"/>
                <w:szCs w:val="20"/>
              </w:rPr>
              <w:t>Máquina</w:t>
            </w:r>
            <w:r w:rsidRPr="00B10876">
              <w:rPr>
                <w:sz w:val="20"/>
                <w:szCs w:val="20"/>
                <w:lang w:val="en-US"/>
              </w:rPr>
              <w:t xml:space="preserve"> Interlocks Silver Star</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5CC1565" w14:textId="77777777" w:rsidR="00B30BB1" w:rsidRDefault="00B30BB1" w:rsidP="00B30BB1">
            <w:pPr>
              <w:spacing w:before="60" w:after="60"/>
              <w:jc w:val="center"/>
              <w:rPr>
                <w:sz w:val="24"/>
              </w:rPr>
            </w:pPr>
          </w:p>
        </w:tc>
      </w:tr>
      <w:tr w:rsidR="00B30BB1" w14:paraId="4CE9743F"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CCE61CB" w14:textId="514120DC"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48AAEB9" w14:textId="783EEC85" w:rsidR="00B30BB1" w:rsidRDefault="00B30BB1" w:rsidP="00B30BB1">
            <w:pPr>
              <w:spacing w:before="60" w:after="60"/>
              <w:rPr>
                <w:sz w:val="24"/>
              </w:rPr>
            </w:pPr>
            <w:r w:rsidRPr="00B10876">
              <w:rPr>
                <w:sz w:val="20"/>
                <w:szCs w:val="20"/>
              </w:rPr>
              <w:t>Máquina de Costura PFAFF 463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75D99FE" w14:textId="77777777" w:rsidR="00B30BB1" w:rsidRDefault="00B30BB1" w:rsidP="00B30BB1">
            <w:pPr>
              <w:spacing w:before="60" w:after="60"/>
              <w:jc w:val="center"/>
              <w:rPr>
                <w:sz w:val="24"/>
              </w:rPr>
            </w:pPr>
          </w:p>
        </w:tc>
      </w:tr>
      <w:tr w:rsidR="00B30BB1" w14:paraId="66F09BEF"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461FC3DF" w14:textId="4A968338"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BAA096B" w14:textId="2104AD38" w:rsidR="00B30BB1" w:rsidRDefault="00B30BB1" w:rsidP="00B30BB1">
            <w:pPr>
              <w:spacing w:before="60" w:after="60"/>
              <w:rPr>
                <w:sz w:val="24"/>
              </w:rPr>
            </w:pPr>
            <w:r w:rsidRPr="00B10876">
              <w:rPr>
                <w:sz w:val="20"/>
                <w:szCs w:val="20"/>
              </w:rPr>
              <w:t>Máquina pregar botão NIPON</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5382BAE" w14:textId="77777777" w:rsidR="00B30BB1" w:rsidRDefault="00B30BB1" w:rsidP="00B30BB1">
            <w:pPr>
              <w:spacing w:before="60" w:after="60"/>
              <w:jc w:val="center"/>
              <w:rPr>
                <w:sz w:val="24"/>
              </w:rPr>
            </w:pPr>
          </w:p>
        </w:tc>
      </w:tr>
      <w:tr w:rsidR="00B30BB1" w14:paraId="4B5EE12B"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0623A8A" w14:textId="0B34D962"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36C9135" w14:textId="4B75FD68" w:rsidR="00B30BB1" w:rsidRDefault="00B30BB1" w:rsidP="00B30BB1">
            <w:pPr>
              <w:spacing w:before="60" w:after="60"/>
              <w:rPr>
                <w:sz w:val="24"/>
              </w:rPr>
            </w:pPr>
            <w:r w:rsidRPr="00B10876">
              <w:rPr>
                <w:sz w:val="20"/>
                <w:szCs w:val="20"/>
              </w:rPr>
              <w:t>Máquina caseadeira PFAFF 3116</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70B6643" w14:textId="77777777" w:rsidR="00B30BB1" w:rsidRDefault="00B30BB1" w:rsidP="00B30BB1">
            <w:pPr>
              <w:spacing w:before="60" w:after="60"/>
              <w:jc w:val="center"/>
              <w:rPr>
                <w:sz w:val="24"/>
              </w:rPr>
            </w:pPr>
          </w:p>
        </w:tc>
      </w:tr>
      <w:tr w:rsidR="00B30BB1" w14:paraId="28698F7E"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11F11DBE" w14:textId="05843682"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A0EC3CF" w14:textId="0887643D" w:rsidR="00B30BB1" w:rsidRDefault="00B30BB1" w:rsidP="00B30BB1">
            <w:pPr>
              <w:spacing w:before="60" w:after="60"/>
              <w:rPr>
                <w:sz w:val="24"/>
              </w:rPr>
            </w:pPr>
            <w:r w:rsidRPr="00B10876">
              <w:rPr>
                <w:sz w:val="20"/>
                <w:szCs w:val="20"/>
              </w:rPr>
              <w:t>Máquina Caseadeira PFAFF 3119</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37AC878" w14:textId="77777777" w:rsidR="00B30BB1" w:rsidRDefault="00B30BB1" w:rsidP="00B30BB1">
            <w:pPr>
              <w:spacing w:before="60" w:after="60"/>
              <w:jc w:val="center"/>
              <w:rPr>
                <w:sz w:val="24"/>
              </w:rPr>
            </w:pPr>
          </w:p>
        </w:tc>
      </w:tr>
      <w:tr w:rsidR="00B30BB1" w14:paraId="1ABBDEFE"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4B29DD3" w14:textId="3C2BCBA7" w:rsidR="00B30BB1" w:rsidRDefault="00B30BB1" w:rsidP="00B30BB1">
            <w:pPr>
              <w:spacing w:before="60" w:after="60"/>
              <w:jc w:val="center"/>
              <w:rPr>
                <w:sz w:val="24"/>
              </w:rPr>
            </w:pPr>
            <w:r w:rsidRPr="00B10876">
              <w:rPr>
                <w:sz w:val="20"/>
                <w:szCs w:val="20"/>
                <w:lang w:val="en-US"/>
              </w:rPr>
              <w:t>08</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35DABAE" w14:textId="4D1D2963" w:rsidR="00B30BB1" w:rsidRDefault="00B30BB1" w:rsidP="00B30BB1">
            <w:pPr>
              <w:spacing w:before="60" w:after="60"/>
              <w:rPr>
                <w:sz w:val="24"/>
              </w:rPr>
            </w:pPr>
            <w:proofErr w:type="gramStart"/>
            <w:r w:rsidRPr="00B10876">
              <w:rPr>
                <w:sz w:val="20"/>
                <w:szCs w:val="20"/>
                <w:lang w:val="en-US"/>
              </w:rPr>
              <w:t>Overlocks  3</w:t>
            </w:r>
            <w:proofErr w:type="gramEnd"/>
            <w:r w:rsidRPr="00B10876">
              <w:rPr>
                <w:sz w:val="20"/>
                <w:szCs w:val="20"/>
                <w:lang w:val="en-US"/>
              </w:rPr>
              <w:t xml:space="preserve"> </w:t>
            </w:r>
            <w:proofErr w:type="spellStart"/>
            <w:r w:rsidRPr="00B10876">
              <w:rPr>
                <w:sz w:val="20"/>
                <w:szCs w:val="20"/>
                <w:lang w:val="en-US"/>
              </w:rPr>
              <w:t>linhas</w:t>
            </w:r>
            <w:proofErr w:type="spellEnd"/>
            <w:r w:rsidRPr="00B10876">
              <w:rPr>
                <w:sz w:val="20"/>
                <w:szCs w:val="20"/>
                <w:lang w:val="en-US"/>
              </w:rPr>
              <w:t xml:space="preserve"> Silver Star</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B8FE7C9" w14:textId="77777777" w:rsidR="00B30BB1" w:rsidRDefault="00B30BB1" w:rsidP="00B30BB1">
            <w:pPr>
              <w:spacing w:before="60" w:after="60"/>
              <w:jc w:val="center"/>
              <w:rPr>
                <w:sz w:val="24"/>
              </w:rPr>
            </w:pPr>
          </w:p>
        </w:tc>
      </w:tr>
      <w:tr w:rsidR="00B30BB1" w14:paraId="67102A52"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4666900" w14:textId="7730A8DF"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7D6FDB7" w14:textId="72C9A1C4" w:rsidR="00B30BB1" w:rsidRDefault="00B30BB1" w:rsidP="00B30BB1">
            <w:pPr>
              <w:spacing w:before="60" w:after="60"/>
              <w:rPr>
                <w:sz w:val="24"/>
              </w:rPr>
            </w:pPr>
            <w:proofErr w:type="gramStart"/>
            <w:r w:rsidRPr="00B10876">
              <w:rPr>
                <w:sz w:val="20"/>
                <w:szCs w:val="20"/>
              </w:rPr>
              <w:t xml:space="preserve">BT  </w:t>
            </w:r>
            <w:proofErr w:type="spellStart"/>
            <w:r w:rsidRPr="00B10876">
              <w:rPr>
                <w:sz w:val="20"/>
                <w:szCs w:val="20"/>
              </w:rPr>
              <w:t>Westman</w:t>
            </w:r>
            <w:proofErr w:type="spellEnd"/>
            <w:proofErr w:type="gramEnd"/>
            <w:r w:rsidRPr="00B10876">
              <w:rPr>
                <w:sz w:val="20"/>
                <w:szCs w:val="20"/>
              </w:rPr>
              <w:t xml:space="preserve"> </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6DD031B7" w14:textId="77777777" w:rsidR="00B30BB1" w:rsidRDefault="00B30BB1" w:rsidP="00B30BB1">
            <w:pPr>
              <w:spacing w:before="60" w:after="60"/>
              <w:jc w:val="center"/>
              <w:rPr>
                <w:sz w:val="24"/>
              </w:rPr>
            </w:pPr>
          </w:p>
        </w:tc>
      </w:tr>
      <w:tr w:rsidR="00B30BB1" w14:paraId="78FAB912"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2347AE8" w14:textId="20CB5FBC"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25BFE6E" w14:textId="3C4FBE23" w:rsidR="00B30BB1" w:rsidRDefault="00B30BB1" w:rsidP="00B30BB1">
            <w:pPr>
              <w:spacing w:before="60" w:after="60"/>
              <w:rPr>
                <w:sz w:val="24"/>
              </w:rPr>
            </w:pPr>
            <w:r w:rsidRPr="00B10876">
              <w:rPr>
                <w:sz w:val="20"/>
                <w:szCs w:val="20"/>
              </w:rPr>
              <w:t>Máquinas Costura Reta PFAFF 463 (</w:t>
            </w:r>
            <w:proofErr w:type="spellStart"/>
            <w:r w:rsidRPr="00B10876">
              <w:rPr>
                <w:sz w:val="20"/>
                <w:szCs w:val="20"/>
              </w:rPr>
              <w:t>Quick</w:t>
            </w:r>
            <w:proofErr w:type="spellEnd"/>
            <w:r w:rsidRPr="00B10876">
              <w:rPr>
                <w:sz w:val="20"/>
                <w:szCs w:val="20"/>
              </w:rPr>
              <w:t xml:space="preserve"> stop)</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E3CAE61" w14:textId="77777777" w:rsidR="00B30BB1" w:rsidRDefault="00B30BB1" w:rsidP="00B30BB1">
            <w:pPr>
              <w:spacing w:before="60" w:after="60"/>
              <w:jc w:val="center"/>
              <w:rPr>
                <w:sz w:val="24"/>
              </w:rPr>
            </w:pPr>
          </w:p>
        </w:tc>
      </w:tr>
      <w:tr w:rsidR="00B30BB1" w14:paraId="482898E2"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459ACEDD" w14:textId="3524785A" w:rsidR="00B30BB1" w:rsidRDefault="00B30BB1" w:rsidP="00B30BB1">
            <w:pPr>
              <w:spacing w:before="60" w:after="60"/>
              <w:jc w:val="center"/>
              <w:rPr>
                <w:sz w:val="24"/>
              </w:rPr>
            </w:pPr>
            <w:r w:rsidRPr="00B10876">
              <w:rPr>
                <w:sz w:val="20"/>
                <w:szCs w:val="20"/>
              </w:rPr>
              <w:t>04</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EFEE0B4" w14:textId="5A3E07C6" w:rsidR="00B30BB1" w:rsidRDefault="00B30BB1" w:rsidP="00B30BB1">
            <w:pPr>
              <w:spacing w:before="60" w:after="60"/>
              <w:rPr>
                <w:sz w:val="24"/>
              </w:rPr>
            </w:pPr>
            <w:r w:rsidRPr="00B10876">
              <w:rPr>
                <w:sz w:val="20"/>
                <w:szCs w:val="20"/>
              </w:rPr>
              <w:t xml:space="preserve">Máquinas Costura Reta </w:t>
            </w:r>
            <w:proofErr w:type="spellStart"/>
            <w:r w:rsidRPr="00B10876">
              <w:rPr>
                <w:sz w:val="20"/>
                <w:szCs w:val="20"/>
              </w:rPr>
              <w:t>Rimoldi</w:t>
            </w:r>
            <w:proofErr w:type="spellEnd"/>
            <w:r w:rsidRPr="00B10876">
              <w:rPr>
                <w:sz w:val="20"/>
                <w:szCs w:val="20"/>
              </w:rPr>
              <w:t xml:space="preserve"> BR 9001 RU</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2FF5339" w14:textId="77777777" w:rsidR="00B30BB1" w:rsidRDefault="00B30BB1" w:rsidP="00B30BB1">
            <w:pPr>
              <w:spacing w:before="60" w:after="60"/>
              <w:jc w:val="center"/>
              <w:rPr>
                <w:sz w:val="24"/>
              </w:rPr>
            </w:pPr>
          </w:p>
        </w:tc>
      </w:tr>
      <w:tr w:rsidR="00B30BB1" w14:paraId="50359FF4"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87DF496" w14:textId="5329F25B"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731CFA34" w14:textId="18BD2693" w:rsidR="00B30BB1" w:rsidRDefault="00B30BB1" w:rsidP="00B30BB1">
            <w:pPr>
              <w:spacing w:before="60" w:after="60"/>
              <w:rPr>
                <w:sz w:val="24"/>
              </w:rPr>
            </w:pPr>
            <w:r w:rsidRPr="00B10876">
              <w:rPr>
                <w:sz w:val="20"/>
                <w:szCs w:val="20"/>
              </w:rPr>
              <w:t xml:space="preserve">Máquina Singer </w:t>
            </w:r>
            <w:proofErr w:type="spellStart"/>
            <w:r w:rsidRPr="00B10876">
              <w:rPr>
                <w:sz w:val="20"/>
                <w:szCs w:val="20"/>
              </w:rPr>
              <w:t>Zig-Zag</w:t>
            </w:r>
            <w:proofErr w:type="spell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9B78351" w14:textId="77777777" w:rsidR="00B30BB1" w:rsidRDefault="00B30BB1" w:rsidP="00B30BB1">
            <w:pPr>
              <w:spacing w:before="60" w:after="60"/>
              <w:jc w:val="center"/>
              <w:rPr>
                <w:sz w:val="24"/>
              </w:rPr>
            </w:pPr>
          </w:p>
        </w:tc>
      </w:tr>
      <w:tr w:rsidR="00B30BB1" w14:paraId="3F3CF3C7"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4463233" w14:textId="0B4368D9"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400B136" w14:textId="2B7DA19B" w:rsidR="00B30BB1" w:rsidRDefault="00B30BB1" w:rsidP="00B30BB1">
            <w:pPr>
              <w:spacing w:before="60" w:after="60"/>
              <w:rPr>
                <w:sz w:val="24"/>
              </w:rPr>
            </w:pPr>
            <w:r w:rsidRPr="00B10876">
              <w:rPr>
                <w:sz w:val="20"/>
                <w:szCs w:val="20"/>
              </w:rPr>
              <w:t xml:space="preserve">Máquina Singer </w:t>
            </w:r>
            <w:proofErr w:type="spellStart"/>
            <w:r w:rsidRPr="00B10876">
              <w:rPr>
                <w:sz w:val="20"/>
                <w:szCs w:val="20"/>
              </w:rPr>
              <w:t>Zig-</w:t>
            </w:r>
            <w:proofErr w:type="gramStart"/>
            <w:r w:rsidRPr="00B10876">
              <w:rPr>
                <w:sz w:val="20"/>
                <w:szCs w:val="20"/>
              </w:rPr>
              <w:t>Zag</w:t>
            </w:r>
            <w:proofErr w:type="spellEnd"/>
            <w:r w:rsidRPr="00B10876">
              <w:rPr>
                <w:sz w:val="20"/>
                <w:szCs w:val="20"/>
              </w:rPr>
              <w:t xml:space="preserve">  Eletrônica</w:t>
            </w:r>
            <w:proofErr w:type="gramEnd"/>
            <w:r w:rsidRPr="00B10876">
              <w:rPr>
                <w:sz w:val="20"/>
                <w:szCs w:val="20"/>
              </w:rPr>
              <w:t xml:space="preserve"> Sun Star</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99B2090" w14:textId="77777777" w:rsidR="00B30BB1" w:rsidRDefault="00B30BB1" w:rsidP="00B30BB1">
            <w:pPr>
              <w:spacing w:before="60" w:after="60"/>
              <w:jc w:val="center"/>
              <w:rPr>
                <w:sz w:val="24"/>
              </w:rPr>
            </w:pPr>
          </w:p>
        </w:tc>
      </w:tr>
      <w:tr w:rsidR="00B30BB1" w14:paraId="35166BA7"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060ED5D" w14:textId="341A13DD" w:rsidR="00B30BB1" w:rsidRDefault="00B30BB1" w:rsidP="00B30BB1">
            <w:pPr>
              <w:spacing w:before="60" w:after="60"/>
              <w:jc w:val="center"/>
              <w:rPr>
                <w:sz w:val="24"/>
              </w:rPr>
            </w:pPr>
            <w:r w:rsidRPr="00B10876">
              <w:rPr>
                <w:sz w:val="20"/>
                <w:szCs w:val="20"/>
              </w:rPr>
              <w:t>10</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17EDAFB" w14:textId="0DAD86BC" w:rsidR="00B30BB1" w:rsidRDefault="00B30BB1" w:rsidP="00B30BB1">
            <w:pPr>
              <w:spacing w:before="60" w:after="60"/>
              <w:rPr>
                <w:sz w:val="24"/>
              </w:rPr>
            </w:pPr>
            <w:r w:rsidRPr="00B10876">
              <w:rPr>
                <w:sz w:val="20"/>
                <w:szCs w:val="20"/>
              </w:rPr>
              <w:t xml:space="preserve">Máquinas de Costura reta </w:t>
            </w:r>
            <w:proofErr w:type="spellStart"/>
            <w:r w:rsidRPr="00B10876">
              <w:rPr>
                <w:sz w:val="20"/>
                <w:szCs w:val="20"/>
              </w:rPr>
              <w:t>Lumak</w:t>
            </w:r>
            <w:proofErr w:type="spell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AA3B2FD" w14:textId="77777777" w:rsidR="00B30BB1" w:rsidRDefault="00B30BB1" w:rsidP="00B30BB1">
            <w:pPr>
              <w:spacing w:before="60" w:after="60"/>
              <w:jc w:val="center"/>
              <w:rPr>
                <w:sz w:val="24"/>
              </w:rPr>
            </w:pPr>
          </w:p>
        </w:tc>
      </w:tr>
      <w:tr w:rsidR="00B30BB1" w14:paraId="5C349A1D"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82CB40B" w14:textId="6778E69D"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2603E3B0" w14:textId="5516A274"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Overlock</w:t>
            </w:r>
            <w:proofErr w:type="spellEnd"/>
            <w:r w:rsidRPr="00B10876">
              <w:rPr>
                <w:sz w:val="20"/>
                <w:szCs w:val="20"/>
              </w:rPr>
              <w:t xml:space="preserve"> 3 linhas </w:t>
            </w:r>
            <w:proofErr w:type="spellStart"/>
            <w:r w:rsidRPr="00B10876">
              <w:rPr>
                <w:sz w:val="20"/>
                <w:szCs w:val="20"/>
              </w:rPr>
              <w:t>Omnitex</w:t>
            </w:r>
            <w:proofErr w:type="spell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E429AAB" w14:textId="77777777" w:rsidR="00B30BB1" w:rsidRDefault="00B30BB1" w:rsidP="00B30BB1">
            <w:pPr>
              <w:spacing w:before="60" w:after="60"/>
              <w:jc w:val="center"/>
              <w:rPr>
                <w:sz w:val="24"/>
              </w:rPr>
            </w:pPr>
          </w:p>
        </w:tc>
      </w:tr>
      <w:tr w:rsidR="00B30BB1" w14:paraId="5E6FAE7D"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A1D9741" w14:textId="2434135E" w:rsidR="00B30BB1" w:rsidRDefault="00B30BB1" w:rsidP="00B30BB1">
            <w:pPr>
              <w:spacing w:before="60" w:after="60"/>
              <w:jc w:val="center"/>
              <w:rPr>
                <w:sz w:val="24"/>
              </w:rPr>
            </w:pPr>
            <w:r w:rsidRPr="00B10876">
              <w:rPr>
                <w:sz w:val="20"/>
                <w:szCs w:val="20"/>
              </w:rPr>
              <w:lastRenderedPageBreak/>
              <w:t>03</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C407FCB" w14:textId="606312E8" w:rsidR="00B30BB1" w:rsidRDefault="00B30BB1" w:rsidP="00B30BB1">
            <w:pPr>
              <w:spacing w:before="60" w:after="60"/>
              <w:rPr>
                <w:sz w:val="24"/>
              </w:rPr>
            </w:pPr>
            <w:r w:rsidRPr="00B10876">
              <w:rPr>
                <w:sz w:val="20"/>
                <w:szCs w:val="20"/>
              </w:rPr>
              <w:t xml:space="preserve">Máquinas </w:t>
            </w:r>
            <w:proofErr w:type="spellStart"/>
            <w:r w:rsidRPr="00B10876">
              <w:rPr>
                <w:sz w:val="20"/>
                <w:szCs w:val="20"/>
              </w:rPr>
              <w:t>Overlock</w:t>
            </w:r>
            <w:proofErr w:type="spellEnd"/>
            <w:r w:rsidRPr="00B10876">
              <w:rPr>
                <w:sz w:val="20"/>
                <w:szCs w:val="20"/>
              </w:rPr>
              <w:t xml:space="preserve"> 3 linhas </w:t>
            </w:r>
            <w:proofErr w:type="spellStart"/>
            <w:r w:rsidRPr="00B10876">
              <w:rPr>
                <w:sz w:val="20"/>
                <w:szCs w:val="20"/>
              </w:rPr>
              <w:t>Rimoldi</w:t>
            </w:r>
            <w:proofErr w:type="spellEnd"/>
            <w:r w:rsidRPr="00B10876">
              <w:rPr>
                <w:sz w:val="20"/>
                <w:szCs w:val="20"/>
              </w:rPr>
              <w:t xml:space="preserve"> 527</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17346CB" w14:textId="77777777" w:rsidR="00B30BB1" w:rsidRDefault="00B30BB1" w:rsidP="00B30BB1">
            <w:pPr>
              <w:spacing w:before="60" w:after="60"/>
              <w:jc w:val="center"/>
              <w:rPr>
                <w:sz w:val="24"/>
              </w:rPr>
            </w:pPr>
          </w:p>
        </w:tc>
      </w:tr>
      <w:tr w:rsidR="00B30BB1" w14:paraId="35D0F0F0"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D85DBF4" w14:textId="7CD7BA10" w:rsidR="00B30BB1" w:rsidRDefault="00B30BB1" w:rsidP="00B30BB1">
            <w:pPr>
              <w:spacing w:before="60" w:after="60"/>
              <w:jc w:val="center"/>
              <w:rPr>
                <w:sz w:val="24"/>
              </w:rPr>
            </w:pPr>
            <w:r w:rsidRPr="00B10876">
              <w:rPr>
                <w:sz w:val="20"/>
                <w:szCs w:val="20"/>
              </w:rPr>
              <w:t>03</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3542B16" w14:textId="53D93528" w:rsidR="00B30BB1" w:rsidRDefault="00B30BB1" w:rsidP="00B30BB1">
            <w:pPr>
              <w:spacing w:before="60" w:after="60"/>
              <w:rPr>
                <w:sz w:val="24"/>
              </w:rPr>
            </w:pPr>
            <w:r w:rsidRPr="00B10876">
              <w:rPr>
                <w:sz w:val="20"/>
                <w:szCs w:val="20"/>
              </w:rPr>
              <w:t xml:space="preserve">Máquina Bainha Cobertura </w:t>
            </w:r>
            <w:proofErr w:type="spellStart"/>
            <w:r w:rsidRPr="00B10876">
              <w:rPr>
                <w:sz w:val="20"/>
                <w:szCs w:val="20"/>
              </w:rPr>
              <w:t>Rimoldi</w:t>
            </w:r>
            <w:proofErr w:type="spellEnd"/>
            <w:r w:rsidRPr="00B10876">
              <w:rPr>
                <w:sz w:val="20"/>
                <w:szCs w:val="20"/>
              </w:rPr>
              <w:t xml:space="preserve"> 261</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F059FD2" w14:textId="77777777" w:rsidR="00B30BB1" w:rsidRDefault="00B30BB1" w:rsidP="00B30BB1">
            <w:pPr>
              <w:spacing w:before="60" w:after="60"/>
              <w:jc w:val="center"/>
              <w:rPr>
                <w:sz w:val="24"/>
              </w:rPr>
            </w:pPr>
          </w:p>
        </w:tc>
      </w:tr>
      <w:tr w:rsidR="00B30BB1" w14:paraId="7AB07E69"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BB80320" w14:textId="7B09EB80" w:rsidR="00B30BB1" w:rsidRDefault="00B30BB1" w:rsidP="00B30BB1">
            <w:pPr>
              <w:spacing w:before="60" w:after="60"/>
              <w:jc w:val="center"/>
              <w:rPr>
                <w:sz w:val="24"/>
              </w:rPr>
            </w:pPr>
            <w:r w:rsidRPr="00B10876">
              <w:rPr>
                <w:sz w:val="20"/>
                <w:szCs w:val="20"/>
              </w:rPr>
              <w:t>04</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D5CB798" w14:textId="4ED9286E" w:rsidR="00B30BB1" w:rsidRDefault="00B30BB1" w:rsidP="00B30BB1">
            <w:pPr>
              <w:spacing w:before="60" w:after="60"/>
              <w:rPr>
                <w:sz w:val="24"/>
              </w:rPr>
            </w:pPr>
            <w:r w:rsidRPr="00B10876">
              <w:rPr>
                <w:sz w:val="20"/>
                <w:szCs w:val="20"/>
              </w:rPr>
              <w:t xml:space="preserve">Máquinas Cobertura </w:t>
            </w:r>
            <w:proofErr w:type="spellStart"/>
            <w:r w:rsidRPr="00B10876">
              <w:rPr>
                <w:sz w:val="20"/>
                <w:szCs w:val="20"/>
              </w:rPr>
              <w:t>Rimoldi</w:t>
            </w:r>
            <w:proofErr w:type="spellEnd"/>
            <w:r w:rsidRPr="00B10876">
              <w:rPr>
                <w:sz w:val="20"/>
                <w:szCs w:val="20"/>
              </w:rPr>
              <w:t xml:space="preserve"> 263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8FC1B4E" w14:textId="77777777" w:rsidR="00B30BB1" w:rsidRDefault="00B30BB1" w:rsidP="00B30BB1">
            <w:pPr>
              <w:spacing w:before="60" w:after="60"/>
              <w:jc w:val="center"/>
              <w:rPr>
                <w:sz w:val="24"/>
              </w:rPr>
            </w:pPr>
          </w:p>
        </w:tc>
      </w:tr>
      <w:tr w:rsidR="00B30BB1" w14:paraId="7ED6BFB7"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FEE84BE" w14:textId="469C78B9" w:rsidR="00B30BB1" w:rsidRDefault="00B30BB1" w:rsidP="00B30BB1">
            <w:pPr>
              <w:spacing w:before="60" w:after="60"/>
              <w:jc w:val="center"/>
              <w:rPr>
                <w:sz w:val="24"/>
              </w:rPr>
            </w:pPr>
            <w:r w:rsidRPr="00B10876">
              <w:rPr>
                <w:sz w:val="20"/>
                <w:szCs w:val="20"/>
              </w:rPr>
              <w:t>02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C675DF0" w14:textId="7BF0E930" w:rsidR="00B30BB1" w:rsidRDefault="00B30BB1" w:rsidP="00B30BB1">
            <w:pPr>
              <w:spacing w:before="60" w:after="60"/>
              <w:rPr>
                <w:sz w:val="24"/>
              </w:rPr>
            </w:pPr>
            <w:r w:rsidRPr="00B10876">
              <w:rPr>
                <w:sz w:val="20"/>
                <w:szCs w:val="20"/>
              </w:rPr>
              <w:t xml:space="preserve">Máquinas </w:t>
            </w:r>
            <w:proofErr w:type="spellStart"/>
            <w:r w:rsidRPr="00B10876">
              <w:rPr>
                <w:sz w:val="20"/>
                <w:szCs w:val="20"/>
              </w:rPr>
              <w:t>Overlock</w:t>
            </w:r>
            <w:proofErr w:type="spellEnd"/>
            <w:r w:rsidRPr="00B10876">
              <w:rPr>
                <w:sz w:val="20"/>
                <w:szCs w:val="20"/>
              </w:rPr>
              <w:t xml:space="preserve"> 3 linhas </w:t>
            </w:r>
            <w:proofErr w:type="spellStart"/>
            <w:r w:rsidRPr="00B10876">
              <w:rPr>
                <w:sz w:val="20"/>
                <w:szCs w:val="20"/>
              </w:rPr>
              <w:t>Rimoldi</w:t>
            </w:r>
            <w:proofErr w:type="spellEnd"/>
            <w:r w:rsidRPr="00B10876">
              <w:rPr>
                <w:sz w:val="20"/>
                <w:szCs w:val="20"/>
              </w:rPr>
              <w:t xml:space="preserve"> 127</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048BB621" w14:textId="77777777" w:rsidR="00B30BB1" w:rsidRDefault="00B30BB1" w:rsidP="00B30BB1">
            <w:pPr>
              <w:spacing w:before="60" w:after="60"/>
              <w:jc w:val="center"/>
              <w:rPr>
                <w:sz w:val="24"/>
              </w:rPr>
            </w:pPr>
          </w:p>
        </w:tc>
      </w:tr>
      <w:tr w:rsidR="00B30BB1" w14:paraId="1D44B367"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0F85C45F" w14:textId="7BD02858"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9CB31C7" w14:textId="642EBF7C"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Overlock</w:t>
            </w:r>
            <w:proofErr w:type="spellEnd"/>
            <w:r w:rsidRPr="00B10876">
              <w:rPr>
                <w:sz w:val="20"/>
                <w:szCs w:val="20"/>
              </w:rPr>
              <w:t xml:space="preserve"> 3 linhas </w:t>
            </w:r>
            <w:proofErr w:type="spellStart"/>
            <w:r w:rsidRPr="00B10876">
              <w:rPr>
                <w:sz w:val="20"/>
                <w:szCs w:val="20"/>
              </w:rPr>
              <w:t>Goldex</w:t>
            </w:r>
            <w:proofErr w:type="spellEnd"/>
            <w:r w:rsidRPr="00B10876">
              <w:rPr>
                <w:sz w:val="20"/>
                <w:szCs w:val="20"/>
              </w:rPr>
              <w:t xml:space="preserve"> 303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3415ACA" w14:textId="77777777" w:rsidR="00B30BB1" w:rsidRDefault="00B30BB1" w:rsidP="00B30BB1">
            <w:pPr>
              <w:spacing w:before="60" w:after="60"/>
              <w:jc w:val="center"/>
              <w:rPr>
                <w:sz w:val="24"/>
              </w:rPr>
            </w:pPr>
          </w:p>
        </w:tc>
      </w:tr>
      <w:tr w:rsidR="00B30BB1" w14:paraId="0345183F"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FA33CD9" w14:textId="7BA8C1AF"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4624724" w14:textId="7074EB5C"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Overlock</w:t>
            </w:r>
            <w:proofErr w:type="spellEnd"/>
            <w:r w:rsidRPr="00B10876">
              <w:rPr>
                <w:sz w:val="20"/>
                <w:szCs w:val="20"/>
              </w:rPr>
              <w:t xml:space="preserve"> 3 Linhas </w:t>
            </w:r>
            <w:proofErr w:type="spellStart"/>
            <w:r w:rsidRPr="00B10876">
              <w:rPr>
                <w:sz w:val="20"/>
                <w:szCs w:val="20"/>
              </w:rPr>
              <w:t>Siruba</w:t>
            </w:r>
            <w:proofErr w:type="spellEnd"/>
            <w:r w:rsidRPr="00B10876">
              <w:rPr>
                <w:sz w:val="20"/>
                <w:szCs w:val="20"/>
              </w:rPr>
              <w:t xml:space="preserve"> 737</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9502917" w14:textId="77777777" w:rsidR="00B30BB1" w:rsidRDefault="00B30BB1" w:rsidP="00B30BB1">
            <w:pPr>
              <w:spacing w:before="60" w:after="60"/>
              <w:jc w:val="center"/>
              <w:rPr>
                <w:sz w:val="24"/>
              </w:rPr>
            </w:pPr>
          </w:p>
        </w:tc>
      </w:tr>
      <w:tr w:rsidR="00B30BB1" w14:paraId="76168CED"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0CBFE7E8" w14:textId="141B5162" w:rsidR="00B30BB1" w:rsidRDefault="00B30BB1" w:rsidP="00B30BB1">
            <w:pPr>
              <w:spacing w:before="60" w:after="60"/>
              <w:jc w:val="center"/>
              <w:rPr>
                <w:sz w:val="24"/>
              </w:rPr>
            </w:pPr>
            <w:r w:rsidRPr="00B10876">
              <w:rPr>
                <w:sz w:val="20"/>
                <w:szCs w:val="20"/>
              </w:rPr>
              <w:t>09</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3930598B" w14:textId="5076172A" w:rsidR="00B30BB1" w:rsidRDefault="00B30BB1" w:rsidP="00B30BB1">
            <w:pPr>
              <w:spacing w:before="60" w:after="60"/>
              <w:rPr>
                <w:sz w:val="24"/>
              </w:rPr>
            </w:pPr>
            <w:r w:rsidRPr="00B10876">
              <w:rPr>
                <w:sz w:val="20"/>
                <w:szCs w:val="20"/>
              </w:rPr>
              <w:t>Máquinas de Costura reta PFAFF 1183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0EE8050D" w14:textId="77777777" w:rsidR="00B30BB1" w:rsidRDefault="00B30BB1" w:rsidP="00B30BB1">
            <w:pPr>
              <w:spacing w:before="60" w:after="60"/>
              <w:jc w:val="center"/>
              <w:rPr>
                <w:sz w:val="24"/>
              </w:rPr>
            </w:pPr>
          </w:p>
        </w:tc>
      </w:tr>
      <w:tr w:rsidR="00B30BB1" w14:paraId="5CB51D7E"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A294BB2" w14:textId="770DEB59" w:rsidR="00B30BB1" w:rsidRDefault="00B30BB1" w:rsidP="00B30BB1">
            <w:pPr>
              <w:spacing w:before="60" w:after="60"/>
              <w:jc w:val="center"/>
              <w:rPr>
                <w:sz w:val="24"/>
              </w:rPr>
            </w:pPr>
            <w:r w:rsidRPr="00B10876">
              <w:rPr>
                <w:sz w:val="20"/>
                <w:szCs w:val="20"/>
              </w:rPr>
              <w:t>04</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7D49BF35" w14:textId="5D639214" w:rsidR="00B30BB1" w:rsidRDefault="00B30BB1" w:rsidP="00B30BB1">
            <w:pPr>
              <w:spacing w:before="60" w:after="60"/>
              <w:rPr>
                <w:sz w:val="24"/>
              </w:rPr>
            </w:pPr>
            <w:r w:rsidRPr="00B10876">
              <w:rPr>
                <w:sz w:val="20"/>
                <w:szCs w:val="20"/>
              </w:rPr>
              <w:t>Máquinas costura reta SIRUBA L 818 M1</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1394267" w14:textId="77777777" w:rsidR="00B30BB1" w:rsidRDefault="00B30BB1" w:rsidP="00B30BB1">
            <w:pPr>
              <w:spacing w:before="60" w:after="60"/>
              <w:jc w:val="center"/>
              <w:rPr>
                <w:sz w:val="24"/>
              </w:rPr>
            </w:pPr>
          </w:p>
        </w:tc>
      </w:tr>
      <w:tr w:rsidR="00B30BB1" w14:paraId="6AF7C39B" w14:textId="77777777" w:rsidTr="00D3307F">
        <w:tc>
          <w:tcPr>
            <w:tcW w:w="1560"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B394DD5" w14:textId="6C0AB1DC"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06B9CCD" w14:textId="4FE7F1B7" w:rsidR="00B30BB1" w:rsidRDefault="00B30BB1" w:rsidP="00B30BB1">
            <w:pPr>
              <w:spacing w:before="60" w:after="60"/>
              <w:rPr>
                <w:sz w:val="24"/>
              </w:rPr>
            </w:pPr>
            <w:r w:rsidRPr="00B10876">
              <w:rPr>
                <w:sz w:val="20"/>
                <w:szCs w:val="20"/>
              </w:rPr>
              <w:t xml:space="preserve">Máquina costura </w:t>
            </w:r>
            <w:proofErr w:type="spellStart"/>
            <w:r w:rsidRPr="00B10876">
              <w:rPr>
                <w:sz w:val="20"/>
                <w:szCs w:val="20"/>
              </w:rPr>
              <w:t>overlock</w:t>
            </w:r>
            <w:proofErr w:type="spellEnd"/>
            <w:r w:rsidRPr="00B10876">
              <w:rPr>
                <w:sz w:val="20"/>
                <w:szCs w:val="20"/>
              </w:rPr>
              <w:t xml:space="preserve"> YAMATO AZ8003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B6B35B2" w14:textId="77777777" w:rsidR="00B30BB1" w:rsidRDefault="00B30BB1" w:rsidP="00B30BB1">
            <w:pPr>
              <w:spacing w:before="60" w:after="60"/>
              <w:jc w:val="center"/>
              <w:rPr>
                <w:sz w:val="24"/>
              </w:rPr>
            </w:pPr>
          </w:p>
        </w:tc>
      </w:tr>
      <w:tr w:rsidR="00B30BB1" w14:paraId="72642A9B"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E17F843" w14:textId="715640ED" w:rsidR="00B30BB1" w:rsidRDefault="00B30BB1" w:rsidP="00B30BB1">
            <w:pPr>
              <w:spacing w:before="60" w:after="60"/>
              <w:jc w:val="center"/>
              <w:rPr>
                <w:sz w:val="24"/>
              </w:rPr>
            </w:pPr>
            <w:r w:rsidRPr="00B10876">
              <w:rPr>
                <w:sz w:val="20"/>
                <w:szCs w:val="20"/>
              </w:rPr>
              <w:t>04</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389BEBFF" w14:textId="1030DB44" w:rsidR="00B30BB1" w:rsidRDefault="00B30BB1" w:rsidP="00B30BB1">
            <w:pPr>
              <w:spacing w:before="60" w:after="60"/>
              <w:rPr>
                <w:sz w:val="24"/>
              </w:rPr>
            </w:pPr>
            <w:r w:rsidRPr="00B10876">
              <w:rPr>
                <w:sz w:val="20"/>
                <w:szCs w:val="20"/>
              </w:rPr>
              <w:t xml:space="preserve">Máquinas costura </w:t>
            </w:r>
            <w:proofErr w:type="spellStart"/>
            <w:r w:rsidRPr="00B10876">
              <w:rPr>
                <w:sz w:val="20"/>
                <w:szCs w:val="20"/>
              </w:rPr>
              <w:t>overlock</w:t>
            </w:r>
            <w:proofErr w:type="spellEnd"/>
            <w:r w:rsidRPr="00B10876">
              <w:rPr>
                <w:sz w:val="20"/>
                <w:szCs w:val="20"/>
              </w:rPr>
              <w:t xml:space="preserve"> PEGASUS M 652</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0B95E51" w14:textId="77777777" w:rsidR="00B30BB1" w:rsidRDefault="00B30BB1" w:rsidP="00B30BB1">
            <w:pPr>
              <w:spacing w:before="60" w:after="60"/>
              <w:jc w:val="center"/>
              <w:rPr>
                <w:sz w:val="24"/>
              </w:rPr>
            </w:pPr>
          </w:p>
        </w:tc>
      </w:tr>
      <w:tr w:rsidR="00B30BB1" w14:paraId="4257E786"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07C36CB4" w14:textId="1505B59E" w:rsidR="00B30BB1" w:rsidRDefault="00B30BB1" w:rsidP="00B30BB1">
            <w:pPr>
              <w:spacing w:before="60" w:after="60"/>
              <w:jc w:val="center"/>
              <w:rPr>
                <w:sz w:val="24"/>
              </w:rPr>
            </w:pPr>
            <w:r w:rsidRPr="00B10876">
              <w:rPr>
                <w:sz w:val="20"/>
                <w:szCs w:val="20"/>
              </w:rPr>
              <w:t xml:space="preserve">02 </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F2DFA8C" w14:textId="3D5874C1" w:rsidR="00B30BB1" w:rsidRDefault="00B30BB1" w:rsidP="00B30BB1">
            <w:pPr>
              <w:spacing w:before="60" w:after="60"/>
              <w:rPr>
                <w:sz w:val="24"/>
              </w:rPr>
            </w:pPr>
            <w:r w:rsidRPr="00B10876">
              <w:rPr>
                <w:sz w:val="20"/>
                <w:szCs w:val="20"/>
              </w:rPr>
              <w:t xml:space="preserve">Máquinas de Costura </w:t>
            </w:r>
            <w:proofErr w:type="spellStart"/>
            <w:r w:rsidRPr="00B10876">
              <w:rPr>
                <w:sz w:val="20"/>
                <w:szCs w:val="20"/>
              </w:rPr>
              <w:t>Overlock</w:t>
            </w:r>
            <w:proofErr w:type="spellEnd"/>
            <w:r w:rsidRPr="00B10876">
              <w:rPr>
                <w:sz w:val="20"/>
                <w:szCs w:val="20"/>
              </w:rPr>
              <w:t xml:space="preserve"> JUKI 3304 E</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1F1BFCC" w14:textId="77777777" w:rsidR="00B30BB1" w:rsidRDefault="00B30BB1" w:rsidP="00B30BB1">
            <w:pPr>
              <w:spacing w:before="60" w:after="60"/>
              <w:jc w:val="center"/>
              <w:rPr>
                <w:sz w:val="24"/>
              </w:rPr>
            </w:pPr>
          </w:p>
        </w:tc>
      </w:tr>
      <w:tr w:rsidR="00B30BB1" w14:paraId="3C3BF91E"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4159E788" w14:textId="17152912"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31141CCE" w14:textId="0583DAAC" w:rsidR="00B30BB1" w:rsidRDefault="00B30BB1" w:rsidP="00B30BB1">
            <w:pPr>
              <w:spacing w:before="60" w:after="60"/>
              <w:rPr>
                <w:sz w:val="24"/>
              </w:rPr>
            </w:pPr>
            <w:r w:rsidRPr="00B10876">
              <w:rPr>
                <w:sz w:val="20"/>
                <w:szCs w:val="20"/>
              </w:rPr>
              <w:t>Máquina de Costura Cobertura SIRUBA COO7 E</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6BA1E0DA" w14:textId="77777777" w:rsidR="00B30BB1" w:rsidRDefault="00B30BB1" w:rsidP="00B30BB1">
            <w:pPr>
              <w:spacing w:before="60" w:after="60"/>
              <w:jc w:val="center"/>
              <w:rPr>
                <w:sz w:val="24"/>
              </w:rPr>
            </w:pPr>
          </w:p>
        </w:tc>
      </w:tr>
      <w:tr w:rsidR="00B30BB1" w14:paraId="57AEB123"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3D0B95B" w14:textId="21D553A2" w:rsidR="00B30BB1" w:rsidRDefault="00B30BB1" w:rsidP="00B30BB1">
            <w:pPr>
              <w:spacing w:before="60" w:after="60"/>
              <w:jc w:val="center"/>
              <w:rPr>
                <w:sz w:val="24"/>
              </w:rPr>
            </w:pPr>
            <w:r w:rsidRPr="00B10876">
              <w:rPr>
                <w:sz w:val="20"/>
                <w:szCs w:val="20"/>
              </w:rPr>
              <w:t xml:space="preserve">02 </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963C082" w14:textId="2E68A1B2" w:rsidR="00B30BB1" w:rsidRDefault="00B30BB1" w:rsidP="00B30BB1">
            <w:pPr>
              <w:spacing w:before="60" w:after="60"/>
              <w:rPr>
                <w:sz w:val="24"/>
              </w:rPr>
            </w:pPr>
            <w:r w:rsidRPr="00B10876">
              <w:rPr>
                <w:sz w:val="20"/>
                <w:szCs w:val="20"/>
              </w:rPr>
              <w:t>Máquina de Costura Ponto Corrente 4 agulhas SIRUBA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62DD1D02" w14:textId="77777777" w:rsidR="00B30BB1" w:rsidRDefault="00B30BB1" w:rsidP="00B30BB1">
            <w:pPr>
              <w:spacing w:before="60" w:after="60"/>
              <w:jc w:val="center"/>
              <w:rPr>
                <w:sz w:val="24"/>
              </w:rPr>
            </w:pPr>
          </w:p>
        </w:tc>
      </w:tr>
      <w:tr w:rsidR="00B30BB1" w14:paraId="5C66A5D3"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3CE7CA1" w14:textId="0FF63B41" w:rsidR="00B30BB1" w:rsidRDefault="00B30BB1" w:rsidP="00B30BB1">
            <w:pPr>
              <w:spacing w:before="60" w:after="60"/>
              <w:jc w:val="center"/>
              <w:rPr>
                <w:sz w:val="24"/>
              </w:rPr>
            </w:pPr>
            <w:r w:rsidRPr="00B10876">
              <w:rPr>
                <w:sz w:val="20"/>
                <w:szCs w:val="20"/>
              </w:rPr>
              <w:t xml:space="preserve">06 </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390226E" w14:textId="7F0FFFC1" w:rsidR="00B30BB1" w:rsidRDefault="00B30BB1" w:rsidP="00B30BB1">
            <w:pPr>
              <w:spacing w:before="60" w:after="60"/>
              <w:rPr>
                <w:sz w:val="24"/>
              </w:rPr>
            </w:pPr>
            <w:r w:rsidRPr="00B10876">
              <w:rPr>
                <w:sz w:val="20"/>
                <w:szCs w:val="20"/>
              </w:rPr>
              <w:t xml:space="preserve">Máquinas de Costura </w:t>
            </w:r>
            <w:proofErr w:type="spellStart"/>
            <w:r w:rsidRPr="00B10876">
              <w:rPr>
                <w:sz w:val="20"/>
                <w:szCs w:val="20"/>
              </w:rPr>
              <w:t>Overlock</w:t>
            </w:r>
            <w:proofErr w:type="spellEnd"/>
            <w:r w:rsidRPr="00B10876">
              <w:rPr>
                <w:sz w:val="20"/>
                <w:szCs w:val="20"/>
              </w:rPr>
              <w:t xml:space="preserve"> YAMATO AZ 8003G</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B8585B1" w14:textId="77777777" w:rsidR="00B30BB1" w:rsidRDefault="00B30BB1" w:rsidP="00B30BB1">
            <w:pPr>
              <w:spacing w:before="60" w:after="60"/>
              <w:jc w:val="center"/>
              <w:rPr>
                <w:sz w:val="24"/>
              </w:rPr>
            </w:pPr>
          </w:p>
        </w:tc>
      </w:tr>
      <w:tr w:rsidR="00B30BB1" w14:paraId="0F116060"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8F47747" w14:textId="744BF870"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590C0A7" w14:textId="23D38401" w:rsidR="00B30BB1" w:rsidRDefault="00B30BB1" w:rsidP="00B30BB1">
            <w:pPr>
              <w:spacing w:before="60" w:after="60"/>
              <w:rPr>
                <w:sz w:val="24"/>
              </w:rPr>
            </w:pPr>
            <w:r w:rsidRPr="00B10876">
              <w:rPr>
                <w:sz w:val="20"/>
                <w:szCs w:val="20"/>
              </w:rPr>
              <w:t xml:space="preserve">Máquina elástico </w:t>
            </w:r>
            <w:proofErr w:type="spellStart"/>
            <w:r w:rsidRPr="00B10876">
              <w:rPr>
                <w:sz w:val="20"/>
                <w:szCs w:val="20"/>
              </w:rPr>
              <w:t>Juki</w:t>
            </w:r>
            <w:proofErr w:type="spellEnd"/>
            <w:r w:rsidRPr="00B10876">
              <w:rPr>
                <w:sz w:val="20"/>
                <w:szCs w:val="20"/>
              </w:rPr>
              <w:t>-Pan</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D3B82B0" w14:textId="77777777" w:rsidR="00B30BB1" w:rsidRDefault="00B30BB1" w:rsidP="00B30BB1">
            <w:pPr>
              <w:spacing w:before="60" w:after="60"/>
              <w:jc w:val="center"/>
              <w:rPr>
                <w:sz w:val="24"/>
              </w:rPr>
            </w:pPr>
          </w:p>
        </w:tc>
      </w:tr>
      <w:tr w:rsidR="00B30BB1" w14:paraId="42CF0098"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8AAEC76" w14:textId="2186DA00"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03E3D70" w14:textId="047BDBA1"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Travete</w:t>
            </w:r>
            <w:proofErr w:type="spellEnd"/>
            <w:r w:rsidRPr="00B10876">
              <w:rPr>
                <w:sz w:val="20"/>
                <w:szCs w:val="20"/>
              </w:rPr>
              <w:t xml:space="preserve"> </w:t>
            </w:r>
            <w:proofErr w:type="spellStart"/>
            <w:r w:rsidRPr="00B10876">
              <w:rPr>
                <w:sz w:val="20"/>
                <w:szCs w:val="20"/>
              </w:rPr>
              <w:t>Pfaff</w:t>
            </w:r>
            <w:proofErr w:type="spell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EC7D1F9" w14:textId="77777777" w:rsidR="00B30BB1" w:rsidRDefault="00B30BB1" w:rsidP="00B30BB1">
            <w:pPr>
              <w:spacing w:before="60" w:after="60"/>
              <w:jc w:val="center"/>
              <w:rPr>
                <w:sz w:val="24"/>
              </w:rPr>
            </w:pPr>
          </w:p>
        </w:tc>
      </w:tr>
      <w:tr w:rsidR="00B30BB1" w14:paraId="54E6FEF0"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1A569778" w14:textId="4D65E879" w:rsidR="00B30BB1" w:rsidRDefault="00B30BB1" w:rsidP="00B30BB1">
            <w:pPr>
              <w:spacing w:before="60" w:after="60"/>
              <w:jc w:val="center"/>
              <w:rPr>
                <w:sz w:val="24"/>
              </w:rPr>
            </w:pPr>
            <w:r w:rsidRPr="00B10876">
              <w:rPr>
                <w:sz w:val="20"/>
                <w:szCs w:val="20"/>
              </w:rPr>
              <w:t>02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6FD9EAE" w14:textId="1EA56AFC" w:rsidR="00B30BB1" w:rsidRDefault="00B30BB1" w:rsidP="00B30BB1">
            <w:pPr>
              <w:spacing w:before="60" w:after="60"/>
              <w:rPr>
                <w:sz w:val="24"/>
              </w:rPr>
            </w:pPr>
            <w:r w:rsidRPr="00B10876">
              <w:rPr>
                <w:sz w:val="20"/>
                <w:szCs w:val="20"/>
              </w:rPr>
              <w:t>Máquinas de Costura Cobertura SIRUBA COO7 J</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ABD22A5" w14:textId="77777777" w:rsidR="00B30BB1" w:rsidRDefault="00B30BB1" w:rsidP="00B30BB1">
            <w:pPr>
              <w:spacing w:before="60" w:after="60"/>
              <w:jc w:val="center"/>
              <w:rPr>
                <w:sz w:val="24"/>
              </w:rPr>
            </w:pPr>
          </w:p>
        </w:tc>
      </w:tr>
      <w:tr w:rsidR="00B30BB1" w14:paraId="25688E8E"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CCF25B7" w14:textId="599445D1" w:rsidR="00B30BB1" w:rsidRDefault="00B30BB1" w:rsidP="00B30BB1">
            <w:pPr>
              <w:spacing w:before="60" w:after="60"/>
              <w:jc w:val="center"/>
              <w:rPr>
                <w:sz w:val="24"/>
              </w:rPr>
            </w:pPr>
            <w:r w:rsidRPr="00B10876">
              <w:rPr>
                <w:sz w:val="20"/>
                <w:szCs w:val="20"/>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71E69FDD" w14:textId="4B060190" w:rsidR="00B30BB1" w:rsidRDefault="00B30BB1" w:rsidP="00B30BB1">
            <w:pPr>
              <w:spacing w:before="60" w:after="60"/>
              <w:rPr>
                <w:sz w:val="24"/>
              </w:rPr>
            </w:pPr>
            <w:r w:rsidRPr="00B10876">
              <w:rPr>
                <w:sz w:val="20"/>
                <w:szCs w:val="20"/>
              </w:rPr>
              <w:t xml:space="preserve">Máquina </w:t>
            </w:r>
            <w:proofErr w:type="spellStart"/>
            <w:r w:rsidRPr="00B10876">
              <w:rPr>
                <w:sz w:val="20"/>
                <w:szCs w:val="20"/>
              </w:rPr>
              <w:t>Travete</w:t>
            </w:r>
            <w:proofErr w:type="spellEnd"/>
            <w:r w:rsidRPr="00B10876">
              <w:rPr>
                <w:sz w:val="20"/>
                <w:szCs w:val="20"/>
              </w:rPr>
              <w:t xml:space="preserve"> Eletrônica Sun Star</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78FDEF1" w14:textId="77777777" w:rsidR="00B30BB1" w:rsidRDefault="00B30BB1" w:rsidP="00B30BB1">
            <w:pPr>
              <w:spacing w:before="60" w:after="60"/>
              <w:jc w:val="center"/>
              <w:rPr>
                <w:sz w:val="24"/>
              </w:rPr>
            </w:pPr>
          </w:p>
        </w:tc>
      </w:tr>
      <w:tr w:rsidR="00B30BB1" w14:paraId="60297647"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731B09B" w14:textId="2847574B" w:rsidR="00B30BB1" w:rsidRDefault="00B30BB1" w:rsidP="00B30BB1">
            <w:pPr>
              <w:spacing w:before="60" w:after="60"/>
              <w:jc w:val="center"/>
              <w:rPr>
                <w:sz w:val="24"/>
              </w:rPr>
            </w:pPr>
            <w:r w:rsidRPr="00B10876">
              <w:rPr>
                <w:sz w:val="20"/>
                <w:szCs w:val="20"/>
              </w:rPr>
              <w:t>05</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8510E0B" w14:textId="4076DE1C" w:rsidR="00B30BB1" w:rsidRDefault="00B30BB1" w:rsidP="00B30BB1">
            <w:pPr>
              <w:spacing w:before="60" w:after="60"/>
              <w:rPr>
                <w:sz w:val="24"/>
              </w:rPr>
            </w:pPr>
            <w:r w:rsidRPr="00B10876">
              <w:rPr>
                <w:sz w:val="20"/>
                <w:szCs w:val="20"/>
              </w:rPr>
              <w:t xml:space="preserve">Máquinas </w:t>
            </w:r>
            <w:proofErr w:type="spellStart"/>
            <w:r w:rsidRPr="00B10876">
              <w:rPr>
                <w:sz w:val="20"/>
                <w:szCs w:val="20"/>
              </w:rPr>
              <w:t>Overlock</w:t>
            </w:r>
            <w:proofErr w:type="spellEnd"/>
            <w:r w:rsidRPr="00B10876">
              <w:rPr>
                <w:sz w:val="20"/>
                <w:szCs w:val="20"/>
              </w:rPr>
              <w:t xml:space="preserve"> 3 Linhas </w:t>
            </w:r>
            <w:proofErr w:type="spellStart"/>
            <w:r w:rsidRPr="00B10876">
              <w:rPr>
                <w:sz w:val="20"/>
                <w:szCs w:val="20"/>
              </w:rPr>
              <w:t>Compass</w:t>
            </w:r>
            <w:proofErr w:type="spell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8946668" w14:textId="77777777" w:rsidR="00B30BB1" w:rsidRDefault="00B30BB1" w:rsidP="00B30BB1">
            <w:pPr>
              <w:spacing w:before="60" w:after="60"/>
              <w:jc w:val="center"/>
              <w:rPr>
                <w:sz w:val="24"/>
              </w:rPr>
            </w:pPr>
          </w:p>
        </w:tc>
      </w:tr>
      <w:tr w:rsidR="00B30BB1" w14:paraId="358C6459"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1AB5B1C" w14:textId="53EC8F18" w:rsidR="00B30BB1" w:rsidRDefault="00B30BB1" w:rsidP="00B30BB1">
            <w:pPr>
              <w:spacing w:before="60" w:after="60"/>
              <w:jc w:val="center"/>
              <w:rPr>
                <w:sz w:val="24"/>
              </w:rPr>
            </w:pPr>
            <w:r w:rsidRPr="00B10876">
              <w:rPr>
                <w:sz w:val="20"/>
                <w:szCs w:val="20"/>
              </w:rPr>
              <w:t>15</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5D3086E" w14:textId="2B33A81F" w:rsidR="00B30BB1" w:rsidRDefault="00B30BB1" w:rsidP="00B30BB1">
            <w:pPr>
              <w:spacing w:before="60" w:after="60"/>
              <w:rPr>
                <w:sz w:val="24"/>
              </w:rPr>
            </w:pPr>
            <w:r w:rsidRPr="00B10876">
              <w:rPr>
                <w:sz w:val="20"/>
                <w:szCs w:val="20"/>
              </w:rPr>
              <w:t xml:space="preserve">Máquinas </w:t>
            </w:r>
            <w:proofErr w:type="spellStart"/>
            <w:r w:rsidRPr="00B10876">
              <w:rPr>
                <w:sz w:val="20"/>
                <w:szCs w:val="20"/>
              </w:rPr>
              <w:t>Overlock</w:t>
            </w:r>
            <w:proofErr w:type="spellEnd"/>
            <w:r w:rsidRPr="00B10876">
              <w:rPr>
                <w:sz w:val="20"/>
                <w:szCs w:val="20"/>
              </w:rPr>
              <w:t xml:space="preserve"> 3 Linhas Yamato CZ 6003</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BF733D5" w14:textId="77777777" w:rsidR="00B30BB1" w:rsidRDefault="00B30BB1" w:rsidP="00B30BB1">
            <w:pPr>
              <w:spacing w:before="60" w:after="60"/>
              <w:jc w:val="center"/>
              <w:rPr>
                <w:sz w:val="24"/>
              </w:rPr>
            </w:pPr>
          </w:p>
        </w:tc>
      </w:tr>
      <w:tr w:rsidR="00B30BB1" w14:paraId="03D7F53D"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5F2685F" w14:textId="353A640F" w:rsidR="00B30BB1" w:rsidRDefault="00B30BB1" w:rsidP="00B30BB1">
            <w:pPr>
              <w:spacing w:before="60" w:after="60"/>
              <w:jc w:val="center"/>
              <w:rPr>
                <w:sz w:val="24"/>
              </w:rPr>
            </w:pPr>
            <w:r w:rsidRPr="00B10876">
              <w:rPr>
                <w:sz w:val="20"/>
                <w:szCs w:val="20"/>
              </w:rPr>
              <w:t>12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F9AEDA3" w14:textId="77C57FD4" w:rsidR="00B30BB1" w:rsidRDefault="00B30BB1" w:rsidP="00B30BB1">
            <w:pPr>
              <w:spacing w:before="60" w:after="60"/>
              <w:rPr>
                <w:sz w:val="24"/>
              </w:rPr>
            </w:pPr>
            <w:r w:rsidRPr="00B10876">
              <w:rPr>
                <w:sz w:val="20"/>
                <w:szCs w:val="20"/>
              </w:rPr>
              <w:t xml:space="preserve">Máquinas de Costura reta </w:t>
            </w:r>
            <w:proofErr w:type="spellStart"/>
            <w:r w:rsidRPr="00B10876">
              <w:rPr>
                <w:sz w:val="20"/>
                <w:szCs w:val="20"/>
              </w:rPr>
              <w:t>Compass</w:t>
            </w:r>
            <w:proofErr w:type="spell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59B59FD" w14:textId="77777777" w:rsidR="00B30BB1" w:rsidRDefault="00B30BB1" w:rsidP="00B30BB1">
            <w:pPr>
              <w:spacing w:before="60" w:after="60"/>
              <w:jc w:val="center"/>
              <w:rPr>
                <w:sz w:val="24"/>
              </w:rPr>
            </w:pPr>
          </w:p>
        </w:tc>
      </w:tr>
      <w:tr w:rsidR="00B30BB1" w14:paraId="05DFE804"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7E6FEB1" w14:textId="1C1D7336" w:rsidR="00B30BB1" w:rsidRDefault="00B30BB1" w:rsidP="00B30BB1">
            <w:pPr>
              <w:spacing w:before="60" w:after="60"/>
              <w:jc w:val="center"/>
              <w:rPr>
                <w:sz w:val="24"/>
              </w:rPr>
            </w:pPr>
            <w:r w:rsidRPr="00B10876">
              <w:rPr>
                <w:sz w:val="20"/>
                <w:szCs w:val="20"/>
              </w:rPr>
              <w:t>06</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23C5BCD8" w14:textId="6EC5EEA9" w:rsidR="00B30BB1" w:rsidRDefault="00B30BB1" w:rsidP="00B30BB1">
            <w:pPr>
              <w:spacing w:before="60" w:after="60"/>
              <w:rPr>
                <w:sz w:val="24"/>
              </w:rPr>
            </w:pPr>
            <w:r w:rsidRPr="00B10876">
              <w:rPr>
                <w:sz w:val="20"/>
                <w:szCs w:val="20"/>
              </w:rPr>
              <w:t xml:space="preserve">Máquinas de cobertura com </w:t>
            </w:r>
            <w:proofErr w:type="gramStart"/>
            <w:r w:rsidRPr="00B10876">
              <w:rPr>
                <w:sz w:val="20"/>
                <w:szCs w:val="20"/>
              </w:rPr>
              <w:t xml:space="preserve">refilador  </w:t>
            </w:r>
            <w:proofErr w:type="spellStart"/>
            <w:r w:rsidRPr="00B10876">
              <w:rPr>
                <w:sz w:val="20"/>
                <w:szCs w:val="20"/>
              </w:rPr>
              <w:t>Compass</w:t>
            </w:r>
            <w:proofErr w:type="spellEnd"/>
            <w:proofErr w:type="gramEnd"/>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3EA7D90" w14:textId="77777777" w:rsidR="00B30BB1" w:rsidRDefault="00B30BB1" w:rsidP="00B30BB1">
            <w:pPr>
              <w:spacing w:before="60" w:after="60"/>
              <w:jc w:val="center"/>
              <w:rPr>
                <w:sz w:val="24"/>
              </w:rPr>
            </w:pPr>
          </w:p>
        </w:tc>
      </w:tr>
      <w:tr w:rsidR="00B30BB1" w14:paraId="413D66EA"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F66B04D" w14:textId="30D99757" w:rsidR="00B30BB1" w:rsidRDefault="00B30BB1" w:rsidP="00B30BB1">
            <w:pPr>
              <w:spacing w:before="60" w:after="60"/>
              <w:jc w:val="center"/>
              <w:rPr>
                <w:sz w:val="24"/>
              </w:rPr>
            </w:pPr>
            <w:r w:rsidRPr="00B10876">
              <w:rPr>
                <w:sz w:val="20"/>
                <w:szCs w:val="20"/>
              </w:rPr>
              <w:t>02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18669D7" w14:textId="3A61B2F8" w:rsidR="00B30BB1" w:rsidRDefault="00B30BB1" w:rsidP="00B30BB1">
            <w:pPr>
              <w:spacing w:before="60" w:after="60"/>
              <w:rPr>
                <w:sz w:val="24"/>
              </w:rPr>
            </w:pPr>
            <w:r w:rsidRPr="00B10876">
              <w:rPr>
                <w:sz w:val="20"/>
                <w:szCs w:val="20"/>
              </w:rPr>
              <w:t xml:space="preserve">Máquinas de cobertura plana </w:t>
            </w:r>
            <w:proofErr w:type="spellStart"/>
            <w:r w:rsidRPr="00B10876">
              <w:rPr>
                <w:sz w:val="20"/>
                <w:szCs w:val="20"/>
              </w:rPr>
              <w:t>Holden</w:t>
            </w:r>
            <w:proofErr w:type="spellEnd"/>
            <w:r w:rsidRPr="00B10876">
              <w:rPr>
                <w:sz w:val="20"/>
                <w:szCs w:val="20"/>
              </w:rPr>
              <w:t xml:space="preserve"> </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C973E4A" w14:textId="77777777" w:rsidR="00B30BB1" w:rsidRDefault="00B30BB1" w:rsidP="00B30BB1">
            <w:pPr>
              <w:spacing w:before="60" w:after="60"/>
              <w:jc w:val="center"/>
              <w:rPr>
                <w:sz w:val="24"/>
              </w:rPr>
            </w:pPr>
          </w:p>
        </w:tc>
      </w:tr>
      <w:tr w:rsidR="00B30BB1" w14:paraId="3500FD54" w14:textId="77777777" w:rsidTr="00E3117F">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35AE79E" w14:textId="268FAB57" w:rsidR="00B30BB1" w:rsidRDefault="00B30BB1" w:rsidP="00B30BB1">
            <w:pPr>
              <w:spacing w:before="60" w:after="60"/>
              <w:jc w:val="center"/>
              <w:rPr>
                <w:sz w:val="24"/>
              </w:rPr>
            </w:pPr>
            <w:r w:rsidRPr="00B10876">
              <w:rPr>
                <w:sz w:val="20"/>
                <w:szCs w:val="20"/>
              </w:rPr>
              <w:t>02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17468F2" w14:textId="511BAB62" w:rsidR="00B30BB1" w:rsidRDefault="00B30BB1" w:rsidP="00B30BB1">
            <w:pPr>
              <w:spacing w:before="60" w:after="60"/>
              <w:rPr>
                <w:sz w:val="24"/>
              </w:rPr>
            </w:pPr>
            <w:r w:rsidRPr="00B10876">
              <w:rPr>
                <w:sz w:val="20"/>
                <w:szCs w:val="20"/>
              </w:rPr>
              <w:t xml:space="preserve">Máquinas de cobertura BT </w:t>
            </w:r>
            <w:proofErr w:type="spellStart"/>
            <w:r w:rsidRPr="00B10876">
              <w:rPr>
                <w:sz w:val="20"/>
                <w:szCs w:val="20"/>
              </w:rPr>
              <w:t>holden</w:t>
            </w:r>
            <w:proofErr w:type="spellEnd"/>
            <w:r w:rsidRPr="00B10876">
              <w:rPr>
                <w:sz w:val="20"/>
                <w:szCs w:val="20"/>
              </w:rPr>
              <w:t xml:space="preserve"> </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9EAEFDF" w14:textId="77777777" w:rsidR="00B30BB1" w:rsidRDefault="00B30BB1" w:rsidP="00B30BB1">
            <w:pPr>
              <w:spacing w:before="60" w:after="60"/>
              <w:jc w:val="center"/>
              <w:rPr>
                <w:sz w:val="24"/>
              </w:rPr>
            </w:pPr>
          </w:p>
        </w:tc>
      </w:tr>
    </w:tbl>
    <w:p w14:paraId="2CAB03B2" w14:textId="70ACEE10" w:rsidR="008362D1" w:rsidRDefault="008362D1"/>
    <w:p w14:paraId="3535C443" w14:textId="6AB72045" w:rsidR="00B30BB1" w:rsidRDefault="00B30BB1"/>
    <w:p w14:paraId="0E5DE06B" w14:textId="42772B2F" w:rsidR="00B30BB1" w:rsidRDefault="00B30BB1"/>
    <w:p w14:paraId="70C07A65" w14:textId="77777777" w:rsidR="00B30BB1" w:rsidRDefault="00B30BB1"/>
    <w:p w14:paraId="37B98587" w14:textId="77777777" w:rsidR="008362D1" w:rsidRDefault="008362D1"/>
    <w:p w14:paraId="634458EB" w14:textId="77777777" w:rsidR="008362D1" w:rsidRDefault="00653F66">
      <w:pPr>
        <w:pStyle w:val="Ttulo2"/>
        <w:numPr>
          <w:ilvl w:val="1"/>
          <w:numId w:val="20"/>
        </w:numPr>
        <w:shd w:val="clear" w:color="auto" w:fill="D9D9D9"/>
        <w:jc w:val="left"/>
        <w:rPr>
          <w:color w:val="000000"/>
        </w:rPr>
      </w:pPr>
      <w:bookmarkStart w:id="19" w:name="_heading=h.2lwamvv" w:colFirst="0" w:colLast="0"/>
      <w:bookmarkEnd w:id="19"/>
      <w:r>
        <w:rPr>
          <w:color w:val="000000"/>
        </w:rPr>
        <w:t>Equipamentos/Máquinas/Mobiliário/Softwares</w:t>
      </w:r>
    </w:p>
    <w:p w14:paraId="50141725" w14:textId="77777777" w:rsidR="008362D1" w:rsidRDefault="008362D1"/>
    <w:tbl>
      <w:tblPr>
        <w:tblStyle w:val="ab"/>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8362D1" w14:paraId="12B7DF5F" w14:textId="77777777">
        <w:tc>
          <w:tcPr>
            <w:tcW w:w="975" w:type="dxa"/>
            <w:gridSpan w:val="2"/>
            <w:shd w:val="clear" w:color="auto" w:fill="D9D9D9"/>
          </w:tcPr>
          <w:p w14:paraId="2DC8D63C" w14:textId="77777777" w:rsidR="008362D1" w:rsidRDefault="00653F66">
            <w:pPr>
              <w:rPr>
                <w:b/>
                <w:sz w:val="24"/>
              </w:rPr>
            </w:pPr>
            <w:r>
              <w:rPr>
                <w:b/>
                <w:sz w:val="24"/>
              </w:rPr>
              <w:t>Nome:</w:t>
            </w:r>
          </w:p>
        </w:tc>
        <w:tc>
          <w:tcPr>
            <w:tcW w:w="8220" w:type="dxa"/>
            <w:gridSpan w:val="2"/>
            <w:shd w:val="clear" w:color="auto" w:fill="auto"/>
          </w:tcPr>
          <w:p w14:paraId="0CCF95F0" w14:textId="3A849D5D" w:rsidR="008362D1" w:rsidRDefault="00B30BB1">
            <w:pPr>
              <w:spacing w:before="60" w:after="60"/>
              <w:rPr>
                <w:sz w:val="24"/>
              </w:rPr>
            </w:pPr>
            <w:r>
              <w:rPr>
                <w:sz w:val="24"/>
              </w:rPr>
              <w:t>Laboratório de Corte</w:t>
            </w:r>
          </w:p>
        </w:tc>
      </w:tr>
      <w:tr w:rsidR="008362D1" w14:paraId="64D03C88" w14:textId="77777777">
        <w:tc>
          <w:tcPr>
            <w:tcW w:w="555" w:type="dxa"/>
            <w:shd w:val="clear" w:color="auto" w:fill="D9D9D9"/>
          </w:tcPr>
          <w:p w14:paraId="3301086B" w14:textId="77777777" w:rsidR="008362D1" w:rsidRDefault="00653F66">
            <w:pPr>
              <w:spacing w:before="120"/>
              <w:jc w:val="center"/>
              <w:rPr>
                <w:b/>
                <w:sz w:val="24"/>
              </w:rPr>
            </w:pPr>
            <w:r>
              <w:rPr>
                <w:b/>
                <w:sz w:val="24"/>
              </w:rPr>
              <w:t>Nº</w:t>
            </w:r>
          </w:p>
        </w:tc>
        <w:tc>
          <w:tcPr>
            <w:tcW w:w="6705" w:type="dxa"/>
            <w:gridSpan w:val="2"/>
            <w:shd w:val="clear" w:color="auto" w:fill="D9D9D9"/>
          </w:tcPr>
          <w:p w14:paraId="49ACC098" w14:textId="77777777" w:rsidR="008362D1" w:rsidRDefault="00653F66">
            <w:pPr>
              <w:spacing w:before="120"/>
              <w:jc w:val="center"/>
              <w:rPr>
                <w:b/>
                <w:sz w:val="24"/>
              </w:rPr>
            </w:pPr>
            <w:r>
              <w:rPr>
                <w:b/>
                <w:sz w:val="24"/>
              </w:rPr>
              <w:t>Descrição</w:t>
            </w:r>
          </w:p>
        </w:tc>
        <w:tc>
          <w:tcPr>
            <w:tcW w:w="1935" w:type="dxa"/>
            <w:shd w:val="clear" w:color="auto" w:fill="D9D9D9"/>
          </w:tcPr>
          <w:p w14:paraId="03656B41" w14:textId="77777777" w:rsidR="008362D1" w:rsidRDefault="00653F66">
            <w:pPr>
              <w:spacing w:before="120"/>
              <w:jc w:val="center"/>
              <w:rPr>
                <w:b/>
                <w:sz w:val="24"/>
              </w:rPr>
            </w:pPr>
            <w:r>
              <w:rPr>
                <w:b/>
                <w:sz w:val="24"/>
              </w:rPr>
              <w:t>Quantidade</w:t>
            </w:r>
          </w:p>
        </w:tc>
      </w:tr>
      <w:tr w:rsidR="00B30BB1" w14:paraId="33035F2B" w14:textId="77777777">
        <w:trPr>
          <w:trHeight w:val="40"/>
        </w:trPr>
        <w:tc>
          <w:tcPr>
            <w:tcW w:w="555" w:type="dxa"/>
          </w:tcPr>
          <w:p w14:paraId="23AF15C9" w14:textId="39CD0778"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c>
          <w:tcPr>
            <w:tcW w:w="6705" w:type="dxa"/>
            <w:gridSpan w:val="2"/>
          </w:tcPr>
          <w:p w14:paraId="0EE37479" w14:textId="09A460BC" w:rsidR="00B30BB1" w:rsidRPr="00B30BB1" w:rsidRDefault="00B30BB1" w:rsidP="00B30BB1">
            <w:pPr>
              <w:spacing w:line="360" w:lineRule="auto"/>
              <w:rPr>
                <w:rFonts w:asciiTheme="minorHAnsi" w:hAnsiTheme="minorHAnsi" w:cstheme="minorHAnsi"/>
                <w:szCs w:val="22"/>
                <w:highlight w:val="white"/>
              </w:rPr>
            </w:pPr>
            <w:r w:rsidRPr="00B30BB1">
              <w:rPr>
                <w:rFonts w:asciiTheme="minorHAnsi" w:hAnsiTheme="minorHAnsi" w:cstheme="minorHAnsi"/>
                <w:szCs w:val="22"/>
              </w:rPr>
              <w:t xml:space="preserve">Máquina de Corte Serra Fita </w:t>
            </w:r>
            <w:proofErr w:type="spellStart"/>
            <w:r w:rsidRPr="00B30BB1">
              <w:rPr>
                <w:rFonts w:asciiTheme="minorHAnsi" w:hAnsiTheme="minorHAnsi" w:cstheme="minorHAnsi"/>
                <w:szCs w:val="22"/>
              </w:rPr>
              <w:t>diam</w:t>
            </w:r>
            <w:proofErr w:type="spellEnd"/>
            <w:r w:rsidRPr="00B30BB1">
              <w:rPr>
                <w:rFonts w:asciiTheme="minorHAnsi" w:hAnsiTheme="minorHAnsi" w:cstheme="minorHAnsi"/>
                <w:szCs w:val="22"/>
              </w:rPr>
              <w:t>. 3,60m</w:t>
            </w:r>
          </w:p>
        </w:tc>
        <w:tc>
          <w:tcPr>
            <w:tcW w:w="1935" w:type="dxa"/>
          </w:tcPr>
          <w:p w14:paraId="46F7FF21" w14:textId="021FD37C"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62E941A7" w14:textId="77777777">
        <w:trPr>
          <w:trHeight w:val="40"/>
        </w:trPr>
        <w:tc>
          <w:tcPr>
            <w:tcW w:w="555" w:type="dxa"/>
          </w:tcPr>
          <w:p w14:paraId="2366C7B8" w14:textId="2E681695"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02</w:t>
            </w:r>
          </w:p>
        </w:tc>
        <w:tc>
          <w:tcPr>
            <w:tcW w:w="6705" w:type="dxa"/>
            <w:gridSpan w:val="2"/>
          </w:tcPr>
          <w:p w14:paraId="3908A22E" w14:textId="6A3726CC"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Máquina de Corte Vertical 6</w:t>
            </w:r>
          </w:p>
        </w:tc>
        <w:tc>
          <w:tcPr>
            <w:tcW w:w="1935" w:type="dxa"/>
          </w:tcPr>
          <w:p w14:paraId="1B428B5D" w14:textId="60D843B0"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3892BC15" w14:textId="77777777">
        <w:trPr>
          <w:trHeight w:val="40"/>
        </w:trPr>
        <w:tc>
          <w:tcPr>
            <w:tcW w:w="555" w:type="dxa"/>
          </w:tcPr>
          <w:p w14:paraId="29889FD3" w14:textId="7D713973"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03</w:t>
            </w:r>
          </w:p>
        </w:tc>
        <w:tc>
          <w:tcPr>
            <w:tcW w:w="6705" w:type="dxa"/>
            <w:gridSpan w:val="2"/>
          </w:tcPr>
          <w:p w14:paraId="79683AAA" w14:textId="7BB5EFB4"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Máquina de Corte disco</w:t>
            </w:r>
          </w:p>
        </w:tc>
        <w:tc>
          <w:tcPr>
            <w:tcW w:w="1935" w:type="dxa"/>
          </w:tcPr>
          <w:p w14:paraId="2E9F83DF" w14:textId="0DB9C135"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448CAD17" w14:textId="77777777">
        <w:trPr>
          <w:trHeight w:val="40"/>
        </w:trPr>
        <w:tc>
          <w:tcPr>
            <w:tcW w:w="555" w:type="dxa"/>
          </w:tcPr>
          <w:p w14:paraId="704642B3" w14:textId="6C5E68B4"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04</w:t>
            </w:r>
          </w:p>
        </w:tc>
        <w:tc>
          <w:tcPr>
            <w:tcW w:w="6705" w:type="dxa"/>
            <w:gridSpan w:val="2"/>
          </w:tcPr>
          <w:p w14:paraId="5279BB65" w14:textId="7CE3C5A3"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Máquina para marcação de bolso (broca aquecida)</w:t>
            </w:r>
          </w:p>
        </w:tc>
        <w:tc>
          <w:tcPr>
            <w:tcW w:w="1935" w:type="dxa"/>
          </w:tcPr>
          <w:p w14:paraId="231700F6" w14:textId="4921EEFB"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2F3AA127" w14:textId="77777777">
        <w:trPr>
          <w:trHeight w:val="40"/>
        </w:trPr>
        <w:tc>
          <w:tcPr>
            <w:tcW w:w="555" w:type="dxa"/>
          </w:tcPr>
          <w:p w14:paraId="63D92F62" w14:textId="0688F849"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05</w:t>
            </w:r>
          </w:p>
        </w:tc>
        <w:tc>
          <w:tcPr>
            <w:tcW w:w="6705" w:type="dxa"/>
            <w:gridSpan w:val="2"/>
          </w:tcPr>
          <w:p w14:paraId="1DFBAF40" w14:textId="4FA9ABCF"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Máquina de marcação de piques (lâmina aquecida)</w:t>
            </w:r>
          </w:p>
        </w:tc>
        <w:tc>
          <w:tcPr>
            <w:tcW w:w="1935" w:type="dxa"/>
          </w:tcPr>
          <w:p w14:paraId="5B7EEC43" w14:textId="3B31133E"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1E6BD750" w14:textId="77777777">
        <w:trPr>
          <w:trHeight w:val="40"/>
        </w:trPr>
        <w:tc>
          <w:tcPr>
            <w:tcW w:w="555" w:type="dxa"/>
          </w:tcPr>
          <w:p w14:paraId="32488C48" w14:textId="64BC12B4"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06</w:t>
            </w:r>
          </w:p>
        </w:tc>
        <w:tc>
          <w:tcPr>
            <w:tcW w:w="6705" w:type="dxa"/>
            <w:gridSpan w:val="2"/>
          </w:tcPr>
          <w:p w14:paraId="243A688B" w14:textId="1E2673C9"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Máquina para cortar friso</w:t>
            </w:r>
          </w:p>
        </w:tc>
        <w:tc>
          <w:tcPr>
            <w:tcW w:w="1935" w:type="dxa"/>
          </w:tcPr>
          <w:p w14:paraId="6FC973C9" w14:textId="4434AB2E"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74A4C7CD" w14:textId="77777777">
        <w:trPr>
          <w:trHeight w:val="40"/>
        </w:trPr>
        <w:tc>
          <w:tcPr>
            <w:tcW w:w="555" w:type="dxa"/>
          </w:tcPr>
          <w:p w14:paraId="2A2FE41E" w14:textId="3397D04A"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07</w:t>
            </w:r>
          </w:p>
        </w:tc>
        <w:tc>
          <w:tcPr>
            <w:tcW w:w="6705" w:type="dxa"/>
            <w:gridSpan w:val="2"/>
          </w:tcPr>
          <w:p w14:paraId="0A4F1464" w14:textId="621E72C9"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 xml:space="preserve">Máquina elétrica </w:t>
            </w:r>
            <w:proofErr w:type="spellStart"/>
            <w:r w:rsidRPr="00B30BB1">
              <w:rPr>
                <w:rFonts w:asciiTheme="minorHAnsi" w:hAnsiTheme="minorHAnsi" w:cstheme="minorHAnsi"/>
                <w:szCs w:val="22"/>
              </w:rPr>
              <w:t>mini-schere</w:t>
            </w:r>
            <w:proofErr w:type="spellEnd"/>
          </w:p>
        </w:tc>
        <w:tc>
          <w:tcPr>
            <w:tcW w:w="1935" w:type="dxa"/>
          </w:tcPr>
          <w:p w14:paraId="16CDEA5E" w14:textId="452662EF"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090A4E45" w14:textId="77777777">
        <w:trPr>
          <w:trHeight w:val="40"/>
        </w:trPr>
        <w:tc>
          <w:tcPr>
            <w:tcW w:w="555" w:type="dxa"/>
          </w:tcPr>
          <w:p w14:paraId="7091F164" w14:textId="6CAE4376"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08</w:t>
            </w:r>
          </w:p>
        </w:tc>
        <w:tc>
          <w:tcPr>
            <w:tcW w:w="6705" w:type="dxa"/>
            <w:gridSpan w:val="2"/>
          </w:tcPr>
          <w:p w14:paraId="29E67527" w14:textId="745F017F" w:rsidR="00B30BB1" w:rsidRPr="00B30BB1" w:rsidRDefault="00B30BB1" w:rsidP="00B30BB1">
            <w:pPr>
              <w:spacing w:line="360" w:lineRule="auto"/>
              <w:rPr>
                <w:rFonts w:asciiTheme="minorHAnsi" w:hAnsiTheme="minorHAnsi" w:cstheme="minorHAnsi"/>
                <w:szCs w:val="22"/>
              </w:rPr>
            </w:pPr>
            <w:proofErr w:type="spellStart"/>
            <w:r w:rsidRPr="00B30BB1">
              <w:rPr>
                <w:rFonts w:asciiTheme="minorHAnsi" w:hAnsiTheme="minorHAnsi" w:cstheme="minorHAnsi"/>
                <w:szCs w:val="22"/>
              </w:rPr>
              <w:t>Enfestadeira</w:t>
            </w:r>
            <w:proofErr w:type="spellEnd"/>
            <w:r w:rsidRPr="00B30BB1">
              <w:rPr>
                <w:rFonts w:asciiTheme="minorHAnsi" w:hAnsiTheme="minorHAnsi" w:cstheme="minorHAnsi"/>
                <w:szCs w:val="22"/>
              </w:rPr>
              <w:t xml:space="preserve"> para tecido plano Hofmann</w:t>
            </w:r>
          </w:p>
        </w:tc>
        <w:tc>
          <w:tcPr>
            <w:tcW w:w="1935" w:type="dxa"/>
          </w:tcPr>
          <w:p w14:paraId="09291B55" w14:textId="7BC95A3F"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69170F6B" w14:textId="77777777">
        <w:trPr>
          <w:trHeight w:val="40"/>
        </w:trPr>
        <w:tc>
          <w:tcPr>
            <w:tcW w:w="555" w:type="dxa"/>
          </w:tcPr>
          <w:p w14:paraId="6B695DFE" w14:textId="76981F7D"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09</w:t>
            </w:r>
          </w:p>
        </w:tc>
        <w:tc>
          <w:tcPr>
            <w:tcW w:w="6705" w:type="dxa"/>
            <w:gridSpan w:val="2"/>
          </w:tcPr>
          <w:p w14:paraId="4447CA91" w14:textId="44FD014F" w:rsidR="00B30BB1" w:rsidRPr="00B30BB1" w:rsidRDefault="00B30BB1" w:rsidP="00B30BB1">
            <w:pPr>
              <w:spacing w:line="360" w:lineRule="auto"/>
              <w:rPr>
                <w:rFonts w:asciiTheme="minorHAnsi" w:hAnsiTheme="minorHAnsi" w:cstheme="minorHAnsi"/>
                <w:szCs w:val="22"/>
              </w:rPr>
            </w:pPr>
            <w:proofErr w:type="spellStart"/>
            <w:r w:rsidRPr="00B30BB1">
              <w:rPr>
                <w:rFonts w:asciiTheme="minorHAnsi" w:hAnsiTheme="minorHAnsi" w:cstheme="minorHAnsi"/>
                <w:szCs w:val="22"/>
              </w:rPr>
              <w:t>Enfestadeira</w:t>
            </w:r>
            <w:proofErr w:type="spellEnd"/>
            <w:r w:rsidRPr="00B30BB1">
              <w:rPr>
                <w:rFonts w:asciiTheme="minorHAnsi" w:hAnsiTheme="minorHAnsi" w:cstheme="minorHAnsi"/>
                <w:szCs w:val="22"/>
              </w:rPr>
              <w:t xml:space="preserve"> para malha </w:t>
            </w:r>
            <w:proofErr w:type="spellStart"/>
            <w:r w:rsidRPr="00B30BB1">
              <w:rPr>
                <w:rFonts w:asciiTheme="minorHAnsi" w:hAnsiTheme="minorHAnsi" w:cstheme="minorHAnsi"/>
                <w:szCs w:val="22"/>
              </w:rPr>
              <w:t>Enfesmak</w:t>
            </w:r>
            <w:proofErr w:type="spellEnd"/>
          </w:p>
        </w:tc>
        <w:tc>
          <w:tcPr>
            <w:tcW w:w="1935" w:type="dxa"/>
          </w:tcPr>
          <w:p w14:paraId="1132E8BB" w14:textId="39281A20"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3ECB067F" w14:textId="77777777">
        <w:trPr>
          <w:trHeight w:val="40"/>
        </w:trPr>
        <w:tc>
          <w:tcPr>
            <w:tcW w:w="555" w:type="dxa"/>
          </w:tcPr>
          <w:p w14:paraId="34B772A2" w14:textId="527F2314"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10</w:t>
            </w:r>
          </w:p>
        </w:tc>
        <w:tc>
          <w:tcPr>
            <w:tcW w:w="6705" w:type="dxa"/>
            <w:gridSpan w:val="2"/>
          </w:tcPr>
          <w:p w14:paraId="7CB586DE" w14:textId="72718DDB"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Mesa de corte 4,35 x 1,0 x 0,90 m</w:t>
            </w:r>
          </w:p>
        </w:tc>
        <w:tc>
          <w:tcPr>
            <w:tcW w:w="1935" w:type="dxa"/>
          </w:tcPr>
          <w:p w14:paraId="5B03E091" w14:textId="095BF15D"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06E42E6F" w14:textId="77777777">
        <w:trPr>
          <w:trHeight w:val="40"/>
        </w:trPr>
        <w:tc>
          <w:tcPr>
            <w:tcW w:w="555" w:type="dxa"/>
          </w:tcPr>
          <w:p w14:paraId="490EF2CD" w14:textId="2747385B"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11</w:t>
            </w:r>
          </w:p>
        </w:tc>
        <w:tc>
          <w:tcPr>
            <w:tcW w:w="6705" w:type="dxa"/>
            <w:gridSpan w:val="2"/>
          </w:tcPr>
          <w:p w14:paraId="5D856CBA" w14:textId="7249BE0B"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Mesa de corte 7,30 x 1,83 x 0,90 m</w:t>
            </w:r>
          </w:p>
        </w:tc>
        <w:tc>
          <w:tcPr>
            <w:tcW w:w="1935" w:type="dxa"/>
          </w:tcPr>
          <w:p w14:paraId="62A8F5A2" w14:textId="120C94AD"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1793EBE1" w14:textId="77777777">
        <w:trPr>
          <w:trHeight w:val="40"/>
        </w:trPr>
        <w:tc>
          <w:tcPr>
            <w:tcW w:w="555" w:type="dxa"/>
          </w:tcPr>
          <w:p w14:paraId="7AD5FEFC" w14:textId="07B05AE3"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12</w:t>
            </w:r>
          </w:p>
        </w:tc>
        <w:tc>
          <w:tcPr>
            <w:tcW w:w="6705" w:type="dxa"/>
            <w:gridSpan w:val="2"/>
          </w:tcPr>
          <w:p w14:paraId="7EA3FF41" w14:textId="139B661F"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Mesa de separação 1,94 x 1,50 x 0,90 m</w:t>
            </w:r>
          </w:p>
        </w:tc>
        <w:tc>
          <w:tcPr>
            <w:tcW w:w="1935" w:type="dxa"/>
          </w:tcPr>
          <w:p w14:paraId="74846E99" w14:textId="4BA97AD1"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02</w:t>
            </w:r>
          </w:p>
        </w:tc>
      </w:tr>
      <w:tr w:rsidR="00B30BB1" w14:paraId="657E50EC" w14:textId="77777777">
        <w:trPr>
          <w:trHeight w:val="40"/>
        </w:trPr>
        <w:tc>
          <w:tcPr>
            <w:tcW w:w="555" w:type="dxa"/>
          </w:tcPr>
          <w:p w14:paraId="20CCD9CD" w14:textId="3FD98FAC"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13</w:t>
            </w:r>
          </w:p>
        </w:tc>
        <w:tc>
          <w:tcPr>
            <w:tcW w:w="6705" w:type="dxa"/>
            <w:gridSpan w:val="2"/>
          </w:tcPr>
          <w:p w14:paraId="6DCC56C0" w14:textId="18699AF8"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Balança eletrônica capacidade de 0 a 250 Kg</w:t>
            </w:r>
          </w:p>
        </w:tc>
        <w:tc>
          <w:tcPr>
            <w:tcW w:w="1935" w:type="dxa"/>
          </w:tcPr>
          <w:p w14:paraId="5328F651" w14:textId="266ADBA3"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2B01144B" w14:textId="77777777">
        <w:trPr>
          <w:trHeight w:val="40"/>
        </w:trPr>
        <w:tc>
          <w:tcPr>
            <w:tcW w:w="555" w:type="dxa"/>
          </w:tcPr>
          <w:p w14:paraId="39F36339" w14:textId="6C78B0E3"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14</w:t>
            </w:r>
          </w:p>
        </w:tc>
        <w:tc>
          <w:tcPr>
            <w:tcW w:w="6705" w:type="dxa"/>
            <w:gridSpan w:val="2"/>
          </w:tcPr>
          <w:p w14:paraId="4932545A" w14:textId="6D26E8E7"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Balança eletrônica capacidade de 0 a 5 Kg</w:t>
            </w:r>
          </w:p>
        </w:tc>
        <w:tc>
          <w:tcPr>
            <w:tcW w:w="1935" w:type="dxa"/>
          </w:tcPr>
          <w:p w14:paraId="2ADAE7F3" w14:textId="08C1CA40"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3413AA17" w14:textId="77777777">
        <w:trPr>
          <w:trHeight w:val="40"/>
        </w:trPr>
        <w:tc>
          <w:tcPr>
            <w:tcW w:w="555" w:type="dxa"/>
          </w:tcPr>
          <w:p w14:paraId="637451DE" w14:textId="0D78B51F"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15</w:t>
            </w:r>
          </w:p>
        </w:tc>
        <w:tc>
          <w:tcPr>
            <w:tcW w:w="6705" w:type="dxa"/>
            <w:gridSpan w:val="2"/>
          </w:tcPr>
          <w:p w14:paraId="00759C93" w14:textId="6AC91EC1"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Máquina de Corte Vertical 10</w:t>
            </w:r>
          </w:p>
        </w:tc>
        <w:tc>
          <w:tcPr>
            <w:tcW w:w="1935" w:type="dxa"/>
          </w:tcPr>
          <w:p w14:paraId="3B046E99" w14:textId="40ADD0AB"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01</w:t>
            </w:r>
          </w:p>
        </w:tc>
      </w:tr>
      <w:tr w:rsidR="00B30BB1" w14:paraId="63AB49B1" w14:textId="77777777">
        <w:trPr>
          <w:trHeight w:val="40"/>
        </w:trPr>
        <w:tc>
          <w:tcPr>
            <w:tcW w:w="555" w:type="dxa"/>
          </w:tcPr>
          <w:p w14:paraId="717116BC" w14:textId="672B0204"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16</w:t>
            </w:r>
          </w:p>
        </w:tc>
        <w:tc>
          <w:tcPr>
            <w:tcW w:w="6705" w:type="dxa"/>
            <w:gridSpan w:val="2"/>
          </w:tcPr>
          <w:p w14:paraId="1A821718" w14:textId="77F941BF"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Luvas protetoras de aço (03 dedos)</w:t>
            </w:r>
          </w:p>
        </w:tc>
        <w:tc>
          <w:tcPr>
            <w:tcW w:w="1935" w:type="dxa"/>
          </w:tcPr>
          <w:p w14:paraId="0BBCC3AC" w14:textId="305C249D"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04</w:t>
            </w:r>
          </w:p>
        </w:tc>
      </w:tr>
      <w:tr w:rsidR="00B30BB1" w14:paraId="1392C6D2" w14:textId="77777777">
        <w:trPr>
          <w:trHeight w:val="40"/>
        </w:trPr>
        <w:tc>
          <w:tcPr>
            <w:tcW w:w="555" w:type="dxa"/>
          </w:tcPr>
          <w:p w14:paraId="3D36EB96" w14:textId="59F567FC"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lastRenderedPageBreak/>
              <w:t>17</w:t>
            </w:r>
          </w:p>
        </w:tc>
        <w:tc>
          <w:tcPr>
            <w:tcW w:w="6705" w:type="dxa"/>
            <w:gridSpan w:val="2"/>
          </w:tcPr>
          <w:p w14:paraId="7EF89CA0" w14:textId="36A31D4B"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 xml:space="preserve"> Barras prendedora de enfesto 1,67 cm comprimento</w:t>
            </w:r>
          </w:p>
        </w:tc>
        <w:tc>
          <w:tcPr>
            <w:tcW w:w="1935" w:type="dxa"/>
          </w:tcPr>
          <w:p w14:paraId="229D9CBD" w14:textId="2AA78B8E"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02</w:t>
            </w:r>
          </w:p>
        </w:tc>
      </w:tr>
      <w:tr w:rsidR="00B30BB1" w14:paraId="640C0FA7" w14:textId="77777777">
        <w:trPr>
          <w:trHeight w:val="40"/>
        </w:trPr>
        <w:tc>
          <w:tcPr>
            <w:tcW w:w="555" w:type="dxa"/>
          </w:tcPr>
          <w:p w14:paraId="00E216B2" w14:textId="78A1A119"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18</w:t>
            </w:r>
          </w:p>
        </w:tc>
        <w:tc>
          <w:tcPr>
            <w:tcW w:w="6705" w:type="dxa"/>
            <w:gridSpan w:val="2"/>
          </w:tcPr>
          <w:p w14:paraId="7C8D6B2D" w14:textId="6BAE261A"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 xml:space="preserve"> Pesos prendedores de enfesto ponto de alfinete</w:t>
            </w:r>
          </w:p>
        </w:tc>
        <w:tc>
          <w:tcPr>
            <w:tcW w:w="1935" w:type="dxa"/>
          </w:tcPr>
          <w:p w14:paraId="5855863F" w14:textId="12F8B48D"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40</w:t>
            </w:r>
          </w:p>
        </w:tc>
      </w:tr>
      <w:tr w:rsidR="00B30BB1" w14:paraId="6FAEA376" w14:textId="77777777">
        <w:trPr>
          <w:trHeight w:val="40"/>
        </w:trPr>
        <w:tc>
          <w:tcPr>
            <w:tcW w:w="555" w:type="dxa"/>
          </w:tcPr>
          <w:p w14:paraId="3DC161AB" w14:textId="6A33377F"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19</w:t>
            </w:r>
          </w:p>
        </w:tc>
        <w:tc>
          <w:tcPr>
            <w:tcW w:w="6705" w:type="dxa"/>
            <w:gridSpan w:val="2"/>
          </w:tcPr>
          <w:p w14:paraId="3ECCBB75" w14:textId="49E4FEC5"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Prendedores de enfesto tipo sargento</w:t>
            </w:r>
          </w:p>
        </w:tc>
        <w:tc>
          <w:tcPr>
            <w:tcW w:w="1935" w:type="dxa"/>
          </w:tcPr>
          <w:p w14:paraId="4F404547" w14:textId="710E9A2A"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04</w:t>
            </w:r>
          </w:p>
        </w:tc>
      </w:tr>
      <w:tr w:rsidR="00B30BB1" w14:paraId="1123CF8A" w14:textId="77777777">
        <w:trPr>
          <w:trHeight w:val="40"/>
        </w:trPr>
        <w:tc>
          <w:tcPr>
            <w:tcW w:w="555" w:type="dxa"/>
          </w:tcPr>
          <w:p w14:paraId="19C1CA93" w14:textId="583D2BDA"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20</w:t>
            </w:r>
          </w:p>
        </w:tc>
        <w:tc>
          <w:tcPr>
            <w:tcW w:w="6705" w:type="dxa"/>
            <w:gridSpan w:val="2"/>
          </w:tcPr>
          <w:p w14:paraId="3A8521AD" w14:textId="3DC827EE" w:rsidR="00B30BB1" w:rsidRPr="00B30BB1" w:rsidRDefault="00B30BB1" w:rsidP="00B30BB1">
            <w:pPr>
              <w:spacing w:line="360" w:lineRule="auto"/>
              <w:rPr>
                <w:rFonts w:asciiTheme="minorHAnsi" w:hAnsiTheme="minorHAnsi" w:cstheme="minorHAnsi"/>
                <w:szCs w:val="22"/>
              </w:rPr>
            </w:pPr>
            <w:r w:rsidRPr="00B30BB1">
              <w:rPr>
                <w:rFonts w:asciiTheme="minorHAnsi" w:hAnsiTheme="minorHAnsi" w:cstheme="minorHAnsi"/>
                <w:szCs w:val="22"/>
              </w:rPr>
              <w:t>Suporte móvel para resíduo</w:t>
            </w:r>
          </w:p>
        </w:tc>
        <w:tc>
          <w:tcPr>
            <w:tcW w:w="1935" w:type="dxa"/>
          </w:tcPr>
          <w:p w14:paraId="2069AD23" w14:textId="42B0B837" w:rsidR="00B30BB1" w:rsidRPr="00B30BB1" w:rsidRDefault="00B30BB1" w:rsidP="00B30BB1">
            <w:pPr>
              <w:spacing w:line="360" w:lineRule="auto"/>
              <w:jc w:val="center"/>
              <w:rPr>
                <w:rFonts w:asciiTheme="minorHAnsi" w:hAnsiTheme="minorHAnsi" w:cstheme="minorHAnsi"/>
                <w:szCs w:val="22"/>
              </w:rPr>
            </w:pPr>
            <w:r w:rsidRPr="00B30BB1">
              <w:rPr>
                <w:rFonts w:asciiTheme="minorHAnsi" w:hAnsiTheme="minorHAnsi" w:cstheme="minorHAnsi"/>
                <w:szCs w:val="22"/>
              </w:rPr>
              <w:t>04</w:t>
            </w:r>
          </w:p>
        </w:tc>
      </w:tr>
    </w:tbl>
    <w:p w14:paraId="774534B3" w14:textId="77777777" w:rsidR="008362D1" w:rsidRDefault="008362D1">
      <w:bookmarkStart w:id="20" w:name="_heading=h.1ci93xb" w:colFirst="0" w:colLast="0"/>
      <w:bookmarkEnd w:id="20"/>
    </w:p>
    <w:p w14:paraId="3503A792" w14:textId="77777777" w:rsidR="008362D1" w:rsidRDefault="008362D1"/>
    <w:p w14:paraId="68405F48" w14:textId="77777777" w:rsidR="008362D1" w:rsidRDefault="008362D1">
      <w:bookmarkStart w:id="21" w:name="_heading=h.lcolfvs831ug" w:colFirst="0" w:colLast="0"/>
      <w:bookmarkEnd w:id="21"/>
    </w:p>
    <w:tbl>
      <w:tblPr>
        <w:tblStyle w:val="ac"/>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8362D1" w14:paraId="113E6F28" w14:textId="77777777">
        <w:tc>
          <w:tcPr>
            <w:tcW w:w="975" w:type="dxa"/>
            <w:gridSpan w:val="2"/>
            <w:shd w:val="clear" w:color="auto" w:fill="D9D9D9"/>
          </w:tcPr>
          <w:p w14:paraId="089445CB" w14:textId="77777777" w:rsidR="008362D1" w:rsidRDefault="00653F66">
            <w:pPr>
              <w:rPr>
                <w:b/>
                <w:sz w:val="24"/>
              </w:rPr>
            </w:pPr>
            <w:r>
              <w:rPr>
                <w:b/>
                <w:sz w:val="24"/>
              </w:rPr>
              <w:t>Nome:</w:t>
            </w:r>
          </w:p>
        </w:tc>
        <w:tc>
          <w:tcPr>
            <w:tcW w:w="8220" w:type="dxa"/>
            <w:gridSpan w:val="2"/>
            <w:shd w:val="clear" w:color="auto" w:fill="auto"/>
          </w:tcPr>
          <w:p w14:paraId="3B464128" w14:textId="77047929" w:rsidR="008362D1" w:rsidRDefault="00653F66">
            <w:pPr>
              <w:pStyle w:val="Ttulo2"/>
              <w:spacing w:before="120"/>
              <w:jc w:val="left"/>
              <w:outlineLvl w:val="1"/>
              <w:rPr>
                <w:b w:val="0"/>
                <w:sz w:val="24"/>
                <w:szCs w:val="24"/>
                <w:highlight w:val="yellow"/>
              </w:rPr>
            </w:pPr>
            <w:bookmarkStart w:id="22" w:name="_heading=h.rgbstsol0h21" w:colFirst="0" w:colLast="0"/>
            <w:bookmarkEnd w:id="22"/>
            <w:r>
              <w:rPr>
                <w:b w:val="0"/>
                <w:sz w:val="24"/>
                <w:szCs w:val="24"/>
              </w:rPr>
              <w:t xml:space="preserve">Laboratório de </w:t>
            </w:r>
            <w:r w:rsidR="00C5339E">
              <w:rPr>
                <w:b w:val="0"/>
                <w:sz w:val="24"/>
                <w:szCs w:val="24"/>
              </w:rPr>
              <w:t>Manutenção de Máquinas de Costura Industrial</w:t>
            </w:r>
          </w:p>
        </w:tc>
      </w:tr>
      <w:tr w:rsidR="008362D1" w14:paraId="72C586A1" w14:textId="77777777">
        <w:tc>
          <w:tcPr>
            <w:tcW w:w="555" w:type="dxa"/>
            <w:shd w:val="clear" w:color="auto" w:fill="D9D9D9"/>
          </w:tcPr>
          <w:p w14:paraId="233AF9EB" w14:textId="77777777" w:rsidR="008362D1" w:rsidRDefault="00653F66">
            <w:pPr>
              <w:spacing w:before="120"/>
              <w:jc w:val="center"/>
              <w:rPr>
                <w:b/>
                <w:sz w:val="24"/>
              </w:rPr>
            </w:pPr>
            <w:r>
              <w:rPr>
                <w:b/>
                <w:sz w:val="24"/>
              </w:rPr>
              <w:t>Nº</w:t>
            </w:r>
          </w:p>
        </w:tc>
        <w:tc>
          <w:tcPr>
            <w:tcW w:w="6705" w:type="dxa"/>
            <w:gridSpan w:val="2"/>
            <w:shd w:val="clear" w:color="auto" w:fill="D9D9D9"/>
          </w:tcPr>
          <w:p w14:paraId="2892828A" w14:textId="77777777" w:rsidR="008362D1" w:rsidRDefault="00653F66">
            <w:pPr>
              <w:spacing w:before="120"/>
              <w:jc w:val="center"/>
              <w:rPr>
                <w:b/>
                <w:sz w:val="24"/>
              </w:rPr>
            </w:pPr>
            <w:r>
              <w:rPr>
                <w:b/>
                <w:sz w:val="24"/>
              </w:rPr>
              <w:t>Descrição</w:t>
            </w:r>
          </w:p>
        </w:tc>
        <w:tc>
          <w:tcPr>
            <w:tcW w:w="1935" w:type="dxa"/>
            <w:shd w:val="clear" w:color="auto" w:fill="D9D9D9"/>
          </w:tcPr>
          <w:p w14:paraId="17A6BDA1" w14:textId="77777777" w:rsidR="008362D1" w:rsidRDefault="00653F66">
            <w:pPr>
              <w:spacing w:before="120"/>
              <w:jc w:val="center"/>
              <w:rPr>
                <w:b/>
                <w:sz w:val="24"/>
              </w:rPr>
            </w:pPr>
            <w:r>
              <w:rPr>
                <w:b/>
                <w:sz w:val="24"/>
              </w:rPr>
              <w:t>Quantidade</w:t>
            </w:r>
          </w:p>
        </w:tc>
      </w:tr>
      <w:tr w:rsidR="00C5339E" w14:paraId="5089A5D7" w14:textId="77777777" w:rsidTr="009D3972">
        <w:trPr>
          <w:trHeight w:val="40"/>
        </w:trPr>
        <w:tc>
          <w:tcPr>
            <w:tcW w:w="555" w:type="dxa"/>
          </w:tcPr>
          <w:p w14:paraId="1ECAB0B9" w14:textId="0C622601"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c>
          <w:tcPr>
            <w:tcW w:w="6705" w:type="dxa"/>
            <w:gridSpan w:val="2"/>
            <w:vAlign w:val="center"/>
          </w:tcPr>
          <w:p w14:paraId="60EA61C7" w14:textId="2C589E2D"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Reta/ PFAFF 463</w:t>
            </w:r>
          </w:p>
        </w:tc>
        <w:tc>
          <w:tcPr>
            <w:tcW w:w="1935" w:type="dxa"/>
            <w:vAlign w:val="center"/>
          </w:tcPr>
          <w:p w14:paraId="1AB5EE74" w14:textId="5EB8E575"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14</w:t>
            </w:r>
          </w:p>
        </w:tc>
      </w:tr>
      <w:tr w:rsidR="00C5339E" w14:paraId="5A724FD6" w14:textId="77777777" w:rsidTr="009D3972">
        <w:trPr>
          <w:trHeight w:val="40"/>
        </w:trPr>
        <w:tc>
          <w:tcPr>
            <w:tcW w:w="555" w:type="dxa"/>
          </w:tcPr>
          <w:p w14:paraId="4BAC10CE" w14:textId="37C910A5"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02</w:t>
            </w:r>
          </w:p>
        </w:tc>
        <w:tc>
          <w:tcPr>
            <w:tcW w:w="6705" w:type="dxa"/>
            <w:gridSpan w:val="2"/>
            <w:vAlign w:val="center"/>
          </w:tcPr>
          <w:p w14:paraId="230D97AA" w14:textId="37904FB3"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Reta/ PFAFF / Transp. Ag. 141</w:t>
            </w:r>
          </w:p>
        </w:tc>
        <w:tc>
          <w:tcPr>
            <w:tcW w:w="1935" w:type="dxa"/>
            <w:vAlign w:val="center"/>
          </w:tcPr>
          <w:p w14:paraId="5B800CA7" w14:textId="364E63FD"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1D4BEFE8" w14:textId="77777777" w:rsidTr="009D3972">
        <w:trPr>
          <w:trHeight w:val="40"/>
        </w:trPr>
        <w:tc>
          <w:tcPr>
            <w:tcW w:w="555" w:type="dxa"/>
          </w:tcPr>
          <w:p w14:paraId="6E6DB788" w14:textId="63E7782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03</w:t>
            </w:r>
          </w:p>
        </w:tc>
        <w:tc>
          <w:tcPr>
            <w:tcW w:w="6705" w:type="dxa"/>
            <w:gridSpan w:val="2"/>
            <w:vAlign w:val="center"/>
          </w:tcPr>
          <w:p w14:paraId="0226C0BD" w14:textId="41F9C617"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w:t>
            </w:r>
            <w:proofErr w:type="spellStart"/>
            <w:r w:rsidRPr="00C5339E">
              <w:rPr>
                <w:rFonts w:asciiTheme="minorHAnsi" w:hAnsiTheme="minorHAnsi" w:cstheme="minorHAnsi"/>
                <w:szCs w:val="22"/>
              </w:rPr>
              <w:t>Overlok</w:t>
            </w:r>
            <w:proofErr w:type="spellEnd"/>
            <w:r w:rsidRPr="00C5339E">
              <w:rPr>
                <w:rFonts w:asciiTheme="minorHAnsi" w:hAnsiTheme="minorHAnsi" w:cstheme="minorHAnsi"/>
                <w:szCs w:val="22"/>
              </w:rPr>
              <w:t xml:space="preserve">/ Union </w:t>
            </w:r>
            <w:proofErr w:type="spellStart"/>
            <w:r w:rsidRPr="00C5339E">
              <w:rPr>
                <w:rFonts w:asciiTheme="minorHAnsi" w:hAnsiTheme="minorHAnsi" w:cstheme="minorHAnsi"/>
                <w:szCs w:val="22"/>
              </w:rPr>
              <w:t>Special</w:t>
            </w:r>
            <w:proofErr w:type="spellEnd"/>
            <w:r w:rsidRPr="00C5339E">
              <w:rPr>
                <w:rFonts w:asciiTheme="minorHAnsi" w:hAnsiTheme="minorHAnsi" w:cstheme="minorHAnsi"/>
                <w:szCs w:val="22"/>
              </w:rPr>
              <w:t xml:space="preserve"> 39500</w:t>
            </w:r>
          </w:p>
        </w:tc>
        <w:tc>
          <w:tcPr>
            <w:tcW w:w="1935" w:type="dxa"/>
            <w:vAlign w:val="center"/>
          </w:tcPr>
          <w:p w14:paraId="23BCCE88" w14:textId="26312A3D"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09</w:t>
            </w:r>
          </w:p>
        </w:tc>
      </w:tr>
      <w:tr w:rsidR="00C5339E" w14:paraId="44AC8B54" w14:textId="77777777" w:rsidTr="009D3972">
        <w:trPr>
          <w:trHeight w:val="40"/>
        </w:trPr>
        <w:tc>
          <w:tcPr>
            <w:tcW w:w="555" w:type="dxa"/>
          </w:tcPr>
          <w:p w14:paraId="053F601E" w14:textId="4F2A0D6B"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04</w:t>
            </w:r>
          </w:p>
        </w:tc>
        <w:tc>
          <w:tcPr>
            <w:tcW w:w="6705" w:type="dxa"/>
            <w:gridSpan w:val="2"/>
            <w:vAlign w:val="center"/>
          </w:tcPr>
          <w:p w14:paraId="6B57014A" w14:textId="1B51B364"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w:t>
            </w:r>
            <w:proofErr w:type="spellStart"/>
            <w:r w:rsidRPr="00C5339E">
              <w:rPr>
                <w:rFonts w:asciiTheme="minorHAnsi" w:hAnsiTheme="minorHAnsi" w:cstheme="minorHAnsi"/>
                <w:szCs w:val="22"/>
              </w:rPr>
              <w:t>Overlok</w:t>
            </w:r>
            <w:proofErr w:type="spellEnd"/>
            <w:r w:rsidRPr="00C5339E">
              <w:rPr>
                <w:rFonts w:asciiTheme="minorHAnsi" w:hAnsiTheme="minorHAnsi" w:cstheme="minorHAnsi"/>
                <w:szCs w:val="22"/>
              </w:rPr>
              <w:t xml:space="preserve"> / Yamato DCZ 203</w:t>
            </w:r>
          </w:p>
        </w:tc>
        <w:tc>
          <w:tcPr>
            <w:tcW w:w="1935" w:type="dxa"/>
            <w:vAlign w:val="center"/>
          </w:tcPr>
          <w:p w14:paraId="03D95C0A" w14:textId="285BBDE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07</w:t>
            </w:r>
          </w:p>
        </w:tc>
      </w:tr>
      <w:tr w:rsidR="00C5339E" w14:paraId="33EB7AEB" w14:textId="77777777" w:rsidTr="009D3972">
        <w:trPr>
          <w:trHeight w:val="40"/>
        </w:trPr>
        <w:tc>
          <w:tcPr>
            <w:tcW w:w="555" w:type="dxa"/>
          </w:tcPr>
          <w:p w14:paraId="6E4F1090" w14:textId="6291E238"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05</w:t>
            </w:r>
          </w:p>
        </w:tc>
        <w:tc>
          <w:tcPr>
            <w:tcW w:w="6705" w:type="dxa"/>
            <w:gridSpan w:val="2"/>
            <w:vAlign w:val="center"/>
          </w:tcPr>
          <w:p w14:paraId="6A3B6842" w14:textId="11A0763B"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w:t>
            </w:r>
            <w:proofErr w:type="spellStart"/>
            <w:r w:rsidRPr="00C5339E">
              <w:rPr>
                <w:rFonts w:asciiTheme="minorHAnsi" w:hAnsiTheme="minorHAnsi" w:cstheme="minorHAnsi"/>
                <w:szCs w:val="22"/>
              </w:rPr>
              <w:t>Overlok</w:t>
            </w:r>
            <w:proofErr w:type="spellEnd"/>
            <w:r w:rsidRPr="00C5339E">
              <w:rPr>
                <w:rFonts w:asciiTheme="minorHAnsi" w:hAnsiTheme="minorHAnsi" w:cstheme="minorHAnsi"/>
                <w:szCs w:val="22"/>
              </w:rPr>
              <w:t xml:space="preserve"> / Yamato DCY 104</w:t>
            </w:r>
          </w:p>
        </w:tc>
        <w:tc>
          <w:tcPr>
            <w:tcW w:w="1935" w:type="dxa"/>
            <w:vAlign w:val="center"/>
          </w:tcPr>
          <w:p w14:paraId="041BA73D" w14:textId="53E480E3"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07386A9" w14:textId="77777777" w:rsidTr="009D3972">
        <w:trPr>
          <w:trHeight w:val="40"/>
        </w:trPr>
        <w:tc>
          <w:tcPr>
            <w:tcW w:w="555" w:type="dxa"/>
          </w:tcPr>
          <w:p w14:paraId="657703A0" w14:textId="00315AF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06</w:t>
            </w:r>
          </w:p>
        </w:tc>
        <w:tc>
          <w:tcPr>
            <w:tcW w:w="6705" w:type="dxa"/>
            <w:gridSpan w:val="2"/>
            <w:vAlign w:val="center"/>
          </w:tcPr>
          <w:p w14:paraId="21D2FC33" w14:textId="007A4DD5"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w:t>
            </w:r>
            <w:proofErr w:type="spellStart"/>
            <w:r w:rsidRPr="00C5339E">
              <w:rPr>
                <w:rFonts w:asciiTheme="minorHAnsi" w:hAnsiTheme="minorHAnsi" w:cstheme="minorHAnsi"/>
                <w:szCs w:val="22"/>
              </w:rPr>
              <w:t>Overlok</w:t>
            </w:r>
            <w:proofErr w:type="spellEnd"/>
            <w:r w:rsidRPr="00C5339E">
              <w:rPr>
                <w:rFonts w:asciiTheme="minorHAnsi" w:hAnsiTheme="minorHAnsi" w:cstheme="minorHAnsi"/>
                <w:szCs w:val="22"/>
              </w:rPr>
              <w:t xml:space="preserve"> /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327</w:t>
            </w:r>
          </w:p>
        </w:tc>
        <w:tc>
          <w:tcPr>
            <w:tcW w:w="1935" w:type="dxa"/>
            <w:vAlign w:val="center"/>
          </w:tcPr>
          <w:p w14:paraId="3621F9A9" w14:textId="6F089109"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34F2DC3" w14:textId="77777777" w:rsidTr="009D3972">
        <w:trPr>
          <w:trHeight w:val="40"/>
        </w:trPr>
        <w:tc>
          <w:tcPr>
            <w:tcW w:w="555" w:type="dxa"/>
          </w:tcPr>
          <w:p w14:paraId="7B01D90F" w14:textId="36B0F86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07</w:t>
            </w:r>
          </w:p>
        </w:tc>
        <w:tc>
          <w:tcPr>
            <w:tcW w:w="6705" w:type="dxa"/>
            <w:gridSpan w:val="2"/>
            <w:vAlign w:val="center"/>
          </w:tcPr>
          <w:p w14:paraId="10F10239" w14:textId="3E353B8A"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w:t>
            </w:r>
            <w:proofErr w:type="spellStart"/>
            <w:r w:rsidRPr="00C5339E">
              <w:rPr>
                <w:rFonts w:asciiTheme="minorHAnsi" w:hAnsiTheme="minorHAnsi" w:cstheme="minorHAnsi"/>
                <w:szCs w:val="22"/>
              </w:rPr>
              <w:t>Overlok</w:t>
            </w:r>
            <w:proofErr w:type="spellEnd"/>
            <w:r w:rsidRPr="00C5339E">
              <w:rPr>
                <w:rFonts w:asciiTheme="minorHAnsi" w:hAnsiTheme="minorHAnsi" w:cstheme="minorHAnsi"/>
                <w:szCs w:val="22"/>
              </w:rPr>
              <w:t xml:space="preserve"> / </w:t>
            </w:r>
            <w:proofErr w:type="spellStart"/>
            <w:r w:rsidRPr="00C5339E">
              <w:rPr>
                <w:rFonts w:asciiTheme="minorHAnsi" w:hAnsiTheme="minorHAnsi" w:cstheme="minorHAnsi"/>
                <w:szCs w:val="22"/>
              </w:rPr>
              <w:t>Juki</w:t>
            </w:r>
            <w:proofErr w:type="spellEnd"/>
            <w:r w:rsidRPr="00C5339E">
              <w:rPr>
                <w:rFonts w:asciiTheme="minorHAnsi" w:hAnsiTheme="minorHAnsi" w:cstheme="minorHAnsi"/>
                <w:szCs w:val="22"/>
              </w:rPr>
              <w:t xml:space="preserve"> SSOD4</w:t>
            </w:r>
          </w:p>
        </w:tc>
        <w:tc>
          <w:tcPr>
            <w:tcW w:w="1935" w:type="dxa"/>
            <w:vAlign w:val="center"/>
          </w:tcPr>
          <w:p w14:paraId="08EEFC3C" w14:textId="1B39ED9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055E5978" w14:textId="77777777" w:rsidTr="009D3972">
        <w:trPr>
          <w:trHeight w:val="40"/>
        </w:trPr>
        <w:tc>
          <w:tcPr>
            <w:tcW w:w="555" w:type="dxa"/>
          </w:tcPr>
          <w:p w14:paraId="1F9B72E0" w14:textId="185D304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08</w:t>
            </w:r>
          </w:p>
        </w:tc>
        <w:tc>
          <w:tcPr>
            <w:tcW w:w="6705" w:type="dxa"/>
            <w:gridSpan w:val="2"/>
            <w:vAlign w:val="center"/>
          </w:tcPr>
          <w:p w14:paraId="2992B778" w14:textId="4A12970B"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Cobertura /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163</w:t>
            </w:r>
          </w:p>
        </w:tc>
        <w:tc>
          <w:tcPr>
            <w:tcW w:w="1935" w:type="dxa"/>
            <w:vAlign w:val="center"/>
          </w:tcPr>
          <w:p w14:paraId="7C9543FE" w14:textId="46396D1E"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07</w:t>
            </w:r>
          </w:p>
        </w:tc>
      </w:tr>
      <w:tr w:rsidR="00C5339E" w14:paraId="42CB8D4C" w14:textId="77777777" w:rsidTr="009D3972">
        <w:trPr>
          <w:trHeight w:val="40"/>
        </w:trPr>
        <w:tc>
          <w:tcPr>
            <w:tcW w:w="555" w:type="dxa"/>
          </w:tcPr>
          <w:p w14:paraId="0F9AFD2E" w14:textId="241BF5D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09</w:t>
            </w:r>
          </w:p>
        </w:tc>
        <w:tc>
          <w:tcPr>
            <w:tcW w:w="6705" w:type="dxa"/>
            <w:gridSpan w:val="2"/>
            <w:vAlign w:val="center"/>
          </w:tcPr>
          <w:p w14:paraId="47EF841C" w14:textId="5FB3CA38"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Cobertura /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c/ catraca 163</w:t>
            </w:r>
          </w:p>
        </w:tc>
        <w:tc>
          <w:tcPr>
            <w:tcW w:w="1935" w:type="dxa"/>
            <w:vAlign w:val="center"/>
          </w:tcPr>
          <w:p w14:paraId="4AABFB11" w14:textId="0F61A342"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6946EC08" w14:textId="77777777" w:rsidTr="009D3972">
        <w:trPr>
          <w:trHeight w:val="40"/>
        </w:trPr>
        <w:tc>
          <w:tcPr>
            <w:tcW w:w="555" w:type="dxa"/>
          </w:tcPr>
          <w:p w14:paraId="15F87973" w14:textId="2FC0D772"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10</w:t>
            </w:r>
          </w:p>
        </w:tc>
        <w:tc>
          <w:tcPr>
            <w:tcW w:w="6705" w:type="dxa"/>
            <w:gridSpan w:val="2"/>
            <w:vAlign w:val="center"/>
          </w:tcPr>
          <w:p w14:paraId="7857E646" w14:textId="1415FA4C"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Cobertura / Union </w:t>
            </w:r>
            <w:proofErr w:type="spellStart"/>
            <w:r w:rsidRPr="00C5339E">
              <w:rPr>
                <w:rFonts w:asciiTheme="minorHAnsi" w:hAnsiTheme="minorHAnsi" w:cstheme="minorHAnsi"/>
                <w:szCs w:val="22"/>
              </w:rPr>
              <w:t>Special</w:t>
            </w:r>
            <w:proofErr w:type="spellEnd"/>
            <w:r w:rsidRPr="00C5339E">
              <w:rPr>
                <w:rFonts w:asciiTheme="minorHAnsi" w:hAnsiTheme="minorHAnsi" w:cstheme="minorHAnsi"/>
                <w:szCs w:val="22"/>
              </w:rPr>
              <w:t xml:space="preserve"> 52800</w:t>
            </w:r>
          </w:p>
        </w:tc>
        <w:tc>
          <w:tcPr>
            <w:tcW w:w="1935" w:type="dxa"/>
            <w:vAlign w:val="center"/>
          </w:tcPr>
          <w:p w14:paraId="5F29FFCB" w14:textId="2A2FECD5"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03</w:t>
            </w:r>
          </w:p>
        </w:tc>
      </w:tr>
      <w:tr w:rsidR="00C5339E" w14:paraId="10054D70" w14:textId="77777777" w:rsidTr="009D3972">
        <w:trPr>
          <w:trHeight w:val="40"/>
        </w:trPr>
        <w:tc>
          <w:tcPr>
            <w:tcW w:w="555" w:type="dxa"/>
          </w:tcPr>
          <w:p w14:paraId="0858A383" w14:textId="0B9D7C3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11</w:t>
            </w:r>
          </w:p>
        </w:tc>
        <w:tc>
          <w:tcPr>
            <w:tcW w:w="6705" w:type="dxa"/>
            <w:gridSpan w:val="2"/>
            <w:vAlign w:val="center"/>
          </w:tcPr>
          <w:p w14:paraId="4B858253" w14:textId="33B27BAE"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w:t>
            </w:r>
            <w:proofErr w:type="spellStart"/>
            <w:r w:rsidRPr="00C5339E">
              <w:rPr>
                <w:rFonts w:asciiTheme="minorHAnsi" w:hAnsiTheme="minorHAnsi" w:cstheme="minorHAnsi"/>
                <w:szCs w:val="22"/>
              </w:rPr>
              <w:t>Picoeta</w:t>
            </w:r>
            <w:proofErr w:type="spellEnd"/>
            <w:r w:rsidRPr="00C5339E">
              <w:rPr>
                <w:rFonts w:asciiTheme="minorHAnsi" w:hAnsiTheme="minorHAnsi" w:cstheme="minorHAnsi"/>
                <w:szCs w:val="22"/>
              </w:rPr>
              <w:t xml:space="preserve"> / Union </w:t>
            </w:r>
            <w:proofErr w:type="spellStart"/>
            <w:proofErr w:type="gramStart"/>
            <w:r w:rsidRPr="00C5339E">
              <w:rPr>
                <w:rFonts w:asciiTheme="minorHAnsi" w:hAnsiTheme="minorHAnsi" w:cstheme="minorHAnsi"/>
                <w:szCs w:val="22"/>
              </w:rPr>
              <w:t>Special</w:t>
            </w:r>
            <w:proofErr w:type="spellEnd"/>
            <w:r w:rsidRPr="00C5339E">
              <w:rPr>
                <w:rFonts w:asciiTheme="minorHAnsi" w:hAnsiTheme="minorHAnsi" w:cstheme="minorHAnsi"/>
                <w:szCs w:val="22"/>
              </w:rPr>
              <w:t xml:space="preserve">  53400</w:t>
            </w:r>
            <w:proofErr w:type="gramEnd"/>
          </w:p>
        </w:tc>
        <w:tc>
          <w:tcPr>
            <w:tcW w:w="1935" w:type="dxa"/>
            <w:vAlign w:val="center"/>
          </w:tcPr>
          <w:p w14:paraId="5BE58AA9" w14:textId="613FA32B"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DF6F1D3" w14:textId="77777777" w:rsidTr="009D3972">
        <w:trPr>
          <w:trHeight w:val="40"/>
        </w:trPr>
        <w:tc>
          <w:tcPr>
            <w:tcW w:w="555" w:type="dxa"/>
          </w:tcPr>
          <w:p w14:paraId="36788593" w14:textId="6163841B"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12</w:t>
            </w:r>
          </w:p>
        </w:tc>
        <w:tc>
          <w:tcPr>
            <w:tcW w:w="6705" w:type="dxa"/>
            <w:gridSpan w:val="2"/>
            <w:vAlign w:val="center"/>
          </w:tcPr>
          <w:p w14:paraId="48A9219B" w14:textId="41CFF7B2"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Ponto Corrente / Union </w:t>
            </w:r>
            <w:proofErr w:type="spellStart"/>
            <w:r w:rsidRPr="00C5339E">
              <w:rPr>
                <w:rFonts w:asciiTheme="minorHAnsi" w:hAnsiTheme="minorHAnsi" w:cstheme="minorHAnsi"/>
                <w:szCs w:val="22"/>
              </w:rPr>
              <w:t>Special</w:t>
            </w:r>
            <w:proofErr w:type="spellEnd"/>
            <w:r w:rsidRPr="00C5339E">
              <w:rPr>
                <w:rFonts w:asciiTheme="minorHAnsi" w:hAnsiTheme="minorHAnsi" w:cstheme="minorHAnsi"/>
                <w:szCs w:val="22"/>
              </w:rPr>
              <w:t xml:space="preserve"> 51300 </w:t>
            </w:r>
          </w:p>
        </w:tc>
        <w:tc>
          <w:tcPr>
            <w:tcW w:w="1935" w:type="dxa"/>
            <w:vAlign w:val="center"/>
          </w:tcPr>
          <w:p w14:paraId="1B7B22E8" w14:textId="625E331D"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0362AE04" w14:textId="77777777" w:rsidTr="009D3972">
        <w:trPr>
          <w:trHeight w:val="40"/>
        </w:trPr>
        <w:tc>
          <w:tcPr>
            <w:tcW w:w="555" w:type="dxa"/>
          </w:tcPr>
          <w:p w14:paraId="65A819CC" w14:textId="52DBDC5D"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lastRenderedPageBreak/>
              <w:t>13</w:t>
            </w:r>
          </w:p>
        </w:tc>
        <w:tc>
          <w:tcPr>
            <w:tcW w:w="6705" w:type="dxa"/>
            <w:gridSpan w:val="2"/>
            <w:vAlign w:val="center"/>
          </w:tcPr>
          <w:p w14:paraId="7CF28165" w14:textId="57A1CD27"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Ponto Corrente 2 g./PFAFF 5483</w:t>
            </w:r>
          </w:p>
        </w:tc>
        <w:tc>
          <w:tcPr>
            <w:tcW w:w="1935" w:type="dxa"/>
            <w:vAlign w:val="center"/>
          </w:tcPr>
          <w:p w14:paraId="7E5AFB2B" w14:textId="7548243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7054A0D8" w14:textId="77777777" w:rsidTr="009D3972">
        <w:trPr>
          <w:trHeight w:val="40"/>
        </w:trPr>
        <w:tc>
          <w:tcPr>
            <w:tcW w:w="555" w:type="dxa"/>
          </w:tcPr>
          <w:p w14:paraId="7BBA79A2" w14:textId="6BA1292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14</w:t>
            </w:r>
          </w:p>
        </w:tc>
        <w:tc>
          <w:tcPr>
            <w:tcW w:w="6705" w:type="dxa"/>
            <w:gridSpan w:val="2"/>
            <w:vAlign w:val="center"/>
          </w:tcPr>
          <w:p w14:paraId="3BD9462B" w14:textId="20B52779"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Pregar Botão / Lewis 200-1</w:t>
            </w:r>
          </w:p>
        </w:tc>
        <w:tc>
          <w:tcPr>
            <w:tcW w:w="1935" w:type="dxa"/>
            <w:vAlign w:val="center"/>
          </w:tcPr>
          <w:p w14:paraId="1965C574" w14:textId="60B80022"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47226A0A" w14:textId="77777777" w:rsidTr="009D3972">
        <w:trPr>
          <w:trHeight w:val="40"/>
        </w:trPr>
        <w:tc>
          <w:tcPr>
            <w:tcW w:w="555" w:type="dxa"/>
          </w:tcPr>
          <w:p w14:paraId="79AB7706" w14:textId="0DE9F48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15</w:t>
            </w:r>
          </w:p>
        </w:tc>
        <w:tc>
          <w:tcPr>
            <w:tcW w:w="6705" w:type="dxa"/>
            <w:gridSpan w:val="2"/>
            <w:vAlign w:val="center"/>
          </w:tcPr>
          <w:p w14:paraId="42022B6C" w14:textId="63562F76"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Caseadeira / Brother LH4B814</w:t>
            </w:r>
          </w:p>
        </w:tc>
        <w:tc>
          <w:tcPr>
            <w:tcW w:w="1935" w:type="dxa"/>
            <w:vAlign w:val="center"/>
          </w:tcPr>
          <w:p w14:paraId="6848AD04" w14:textId="7C67B4F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242F636" w14:textId="77777777" w:rsidTr="009D3972">
        <w:trPr>
          <w:trHeight w:val="40"/>
        </w:trPr>
        <w:tc>
          <w:tcPr>
            <w:tcW w:w="555" w:type="dxa"/>
          </w:tcPr>
          <w:p w14:paraId="38ECEFA4" w14:textId="3195F4D8"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16</w:t>
            </w:r>
          </w:p>
        </w:tc>
        <w:tc>
          <w:tcPr>
            <w:tcW w:w="6705" w:type="dxa"/>
            <w:gridSpan w:val="2"/>
            <w:vAlign w:val="center"/>
          </w:tcPr>
          <w:p w14:paraId="74B22BBC" w14:textId="60DED437"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Costura Bainha Invisível / </w:t>
            </w:r>
            <w:proofErr w:type="spellStart"/>
            <w:r w:rsidRPr="00C5339E">
              <w:rPr>
                <w:rFonts w:asciiTheme="minorHAnsi" w:hAnsiTheme="minorHAnsi" w:cstheme="minorHAnsi"/>
                <w:szCs w:val="22"/>
              </w:rPr>
              <w:t>Corsew</w:t>
            </w:r>
            <w:proofErr w:type="spellEnd"/>
            <w:r w:rsidRPr="00C5339E">
              <w:rPr>
                <w:rFonts w:asciiTheme="minorHAnsi" w:hAnsiTheme="minorHAnsi" w:cstheme="minorHAnsi"/>
                <w:szCs w:val="22"/>
              </w:rPr>
              <w:t xml:space="preserve"> DE LUXE</w:t>
            </w:r>
          </w:p>
        </w:tc>
        <w:tc>
          <w:tcPr>
            <w:tcW w:w="1935" w:type="dxa"/>
            <w:vAlign w:val="center"/>
          </w:tcPr>
          <w:p w14:paraId="7244BE3C" w14:textId="5F802256"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7F5DD6BE" w14:textId="77777777" w:rsidTr="009D3972">
        <w:trPr>
          <w:trHeight w:val="40"/>
        </w:trPr>
        <w:tc>
          <w:tcPr>
            <w:tcW w:w="555" w:type="dxa"/>
          </w:tcPr>
          <w:p w14:paraId="6DEC5D8A" w14:textId="51B22DB5"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17</w:t>
            </w:r>
          </w:p>
        </w:tc>
        <w:tc>
          <w:tcPr>
            <w:tcW w:w="6705" w:type="dxa"/>
            <w:gridSpan w:val="2"/>
            <w:vAlign w:val="center"/>
          </w:tcPr>
          <w:p w14:paraId="1FCD74DD" w14:textId="3B906B3F"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Esmerilhadora / </w:t>
            </w:r>
            <w:proofErr w:type="spellStart"/>
            <w:r w:rsidRPr="00C5339E">
              <w:rPr>
                <w:rFonts w:asciiTheme="minorHAnsi" w:hAnsiTheme="minorHAnsi" w:cstheme="minorHAnsi"/>
                <w:szCs w:val="22"/>
              </w:rPr>
              <w:t>Schreider</w:t>
            </w:r>
            <w:proofErr w:type="spellEnd"/>
            <w:r w:rsidRPr="00C5339E">
              <w:rPr>
                <w:rFonts w:asciiTheme="minorHAnsi" w:hAnsiTheme="minorHAnsi" w:cstheme="minorHAnsi"/>
                <w:szCs w:val="22"/>
              </w:rPr>
              <w:t xml:space="preserve"> 10-01</w:t>
            </w:r>
          </w:p>
        </w:tc>
        <w:tc>
          <w:tcPr>
            <w:tcW w:w="1935" w:type="dxa"/>
            <w:vAlign w:val="center"/>
          </w:tcPr>
          <w:p w14:paraId="28091455" w14:textId="2E6F1858"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60EDBA40" w14:textId="77777777" w:rsidTr="009D3972">
        <w:trPr>
          <w:trHeight w:val="40"/>
        </w:trPr>
        <w:tc>
          <w:tcPr>
            <w:tcW w:w="555" w:type="dxa"/>
          </w:tcPr>
          <w:p w14:paraId="4E043D5F" w14:textId="7705B43E"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18</w:t>
            </w:r>
          </w:p>
        </w:tc>
        <w:tc>
          <w:tcPr>
            <w:tcW w:w="6705" w:type="dxa"/>
            <w:gridSpan w:val="2"/>
            <w:vAlign w:val="center"/>
          </w:tcPr>
          <w:p w14:paraId="13B33337" w14:textId="30E0AB48"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Afiador de Facas /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001-01</w:t>
            </w:r>
          </w:p>
        </w:tc>
        <w:tc>
          <w:tcPr>
            <w:tcW w:w="1935" w:type="dxa"/>
            <w:vAlign w:val="center"/>
          </w:tcPr>
          <w:p w14:paraId="5CC08651" w14:textId="3617AD4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7A6DBF02" w14:textId="77777777" w:rsidTr="009D3972">
        <w:trPr>
          <w:trHeight w:val="40"/>
        </w:trPr>
        <w:tc>
          <w:tcPr>
            <w:tcW w:w="555" w:type="dxa"/>
          </w:tcPr>
          <w:p w14:paraId="1B0F0783" w14:textId="455EE7D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19</w:t>
            </w:r>
          </w:p>
        </w:tc>
        <w:tc>
          <w:tcPr>
            <w:tcW w:w="6705" w:type="dxa"/>
            <w:gridSpan w:val="2"/>
            <w:vAlign w:val="center"/>
          </w:tcPr>
          <w:p w14:paraId="2A9FF366" w14:textId="64EFF5CB"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Furadeira / </w:t>
            </w:r>
            <w:proofErr w:type="spellStart"/>
            <w:r w:rsidRPr="00C5339E">
              <w:rPr>
                <w:rFonts w:asciiTheme="minorHAnsi" w:hAnsiTheme="minorHAnsi" w:cstheme="minorHAnsi"/>
                <w:szCs w:val="22"/>
              </w:rPr>
              <w:t>Tresbe</w:t>
            </w:r>
            <w:proofErr w:type="spellEnd"/>
            <w:r w:rsidRPr="00C5339E">
              <w:rPr>
                <w:rFonts w:asciiTheme="minorHAnsi" w:hAnsiTheme="minorHAnsi" w:cstheme="minorHAnsi"/>
                <w:szCs w:val="22"/>
              </w:rPr>
              <w:t xml:space="preserve"> FB – 1490</w:t>
            </w:r>
          </w:p>
        </w:tc>
        <w:tc>
          <w:tcPr>
            <w:tcW w:w="1935" w:type="dxa"/>
            <w:vAlign w:val="center"/>
          </w:tcPr>
          <w:p w14:paraId="55495C7B" w14:textId="64B567C7"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17C9358A" w14:textId="77777777" w:rsidTr="009D3972">
        <w:trPr>
          <w:trHeight w:val="40"/>
        </w:trPr>
        <w:tc>
          <w:tcPr>
            <w:tcW w:w="555" w:type="dxa"/>
          </w:tcPr>
          <w:p w14:paraId="5F45B83F" w14:textId="1E5B20E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20</w:t>
            </w:r>
          </w:p>
        </w:tc>
        <w:tc>
          <w:tcPr>
            <w:tcW w:w="6705" w:type="dxa"/>
            <w:gridSpan w:val="2"/>
            <w:vAlign w:val="center"/>
          </w:tcPr>
          <w:p w14:paraId="10BA20EE" w14:textId="2908F436"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lang w:val="es-ES_tradnl"/>
              </w:rPr>
              <w:t xml:space="preserve">Máquina </w:t>
            </w:r>
            <w:proofErr w:type="spellStart"/>
            <w:r w:rsidRPr="00C5339E">
              <w:rPr>
                <w:rFonts w:asciiTheme="minorHAnsi" w:hAnsiTheme="minorHAnsi" w:cstheme="minorHAnsi"/>
                <w:szCs w:val="22"/>
                <w:lang w:val="es-ES_tradnl"/>
              </w:rPr>
              <w:t>Overlock</w:t>
            </w:r>
            <w:proofErr w:type="spellEnd"/>
            <w:r w:rsidRPr="00C5339E">
              <w:rPr>
                <w:rFonts w:asciiTheme="minorHAnsi" w:hAnsiTheme="minorHAnsi" w:cstheme="minorHAnsi"/>
                <w:szCs w:val="22"/>
                <w:lang w:val="es-ES_tradnl"/>
              </w:rPr>
              <w:t xml:space="preserve"> SIRUBA 737</w:t>
            </w:r>
          </w:p>
        </w:tc>
        <w:tc>
          <w:tcPr>
            <w:tcW w:w="1935" w:type="dxa"/>
            <w:vAlign w:val="center"/>
          </w:tcPr>
          <w:p w14:paraId="4F8E0E58" w14:textId="578D965B"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lang w:val="es-ES_tradnl"/>
              </w:rPr>
              <w:t>01</w:t>
            </w:r>
          </w:p>
        </w:tc>
      </w:tr>
      <w:tr w:rsidR="00C5339E" w14:paraId="42E788B4" w14:textId="77777777" w:rsidTr="009D3972">
        <w:trPr>
          <w:trHeight w:val="40"/>
        </w:trPr>
        <w:tc>
          <w:tcPr>
            <w:tcW w:w="555" w:type="dxa"/>
          </w:tcPr>
          <w:p w14:paraId="1D17B45E" w14:textId="6DCDF99F"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21</w:t>
            </w:r>
          </w:p>
        </w:tc>
        <w:tc>
          <w:tcPr>
            <w:tcW w:w="6705" w:type="dxa"/>
            <w:gridSpan w:val="2"/>
            <w:vAlign w:val="center"/>
          </w:tcPr>
          <w:p w14:paraId="316F4DB2" w14:textId="11EE3D6E"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w:t>
            </w:r>
            <w:proofErr w:type="spellStart"/>
            <w:r w:rsidRPr="00C5339E">
              <w:rPr>
                <w:rFonts w:asciiTheme="minorHAnsi" w:hAnsiTheme="minorHAnsi" w:cstheme="minorHAnsi"/>
                <w:szCs w:val="22"/>
              </w:rPr>
              <w:t>Overlock</w:t>
            </w:r>
            <w:proofErr w:type="spellEnd"/>
            <w:r w:rsidRPr="00C5339E">
              <w:rPr>
                <w:rFonts w:asciiTheme="minorHAnsi" w:hAnsiTheme="minorHAnsi" w:cstheme="minorHAnsi"/>
                <w:szCs w:val="22"/>
              </w:rPr>
              <w:t xml:space="preserve"> KINGTEX SH 6003</w:t>
            </w:r>
          </w:p>
        </w:tc>
        <w:tc>
          <w:tcPr>
            <w:tcW w:w="1935" w:type="dxa"/>
            <w:vAlign w:val="center"/>
          </w:tcPr>
          <w:p w14:paraId="16046D73" w14:textId="7BB7516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4F91BEFA" w14:textId="77777777" w:rsidTr="009D3972">
        <w:trPr>
          <w:trHeight w:val="40"/>
        </w:trPr>
        <w:tc>
          <w:tcPr>
            <w:tcW w:w="555" w:type="dxa"/>
          </w:tcPr>
          <w:p w14:paraId="47743682" w14:textId="42BA5E8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22</w:t>
            </w:r>
          </w:p>
        </w:tc>
        <w:tc>
          <w:tcPr>
            <w:tcW w:w="6705" w:type="dxa"/>
            <w:gridSpan w:val="2"/>
            <w:vAlign w:val="center"/>
          </w:tcPr>
          <w:p w14:paraId="505C0041" w14:textId="02C8CB18"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Reta LUKI</w:t>
            </w:r>
          </w:p>
        </w:tc>
        <w:tc>
          <w:tcPr>
            <w:tcW w:w="1935" w:type="dxa"/>
            <w:vAlign w:val="center"/>
          </w:tcPr>
          <w:p w14:paraId="74828E15" w14:textId="6C2402B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2FB1004B" w14:textId="77777777" w:rsidTr="009D3972">
        <w:trPr>
          <w:trHeight w:val="40"/>
        </w:trPr>
        <w:tc>
          <w:tcPr>
            <w:tcW w:w="555" w:type="dxa"/>
          </w:tcPr>
          <w:p w14:paraId="255866B2" w14:textId="3C897D7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23</w:t>
            </w:r>
          </w:p>
        </w:tc>
        <w:tc>
          <w:tcPr>
            <w:tcW w:w="6705" w:type="dxa"/>
            <w:gridSpan w:val="2"/>
            <w:vAlign w:val="center"/>
          </w:tcPr>
          <w:p w14:paraId="4B688764" w14:textId="019E9A7E"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de </w:t>
            </w:r>
            <w:proofErr w:type="gramStart"/>
            <w:r w:rsidRPr="00C5339E">
              <w:rPr>
                <w:rFonts w:asciiTheme="minorHAnsi" w:hAnsiTheme="minorHAnsi" w:cstheme="minorHAnsi"/>
                <w:szCs w:val="22"/>
              </w:rPr>
              <w:t xml:space="preserve">Cobertura  </w:t>
            </w:r>
            <w:proofErr w:type="spellStart"/>
            <w:r w:rsidRPr="00C5339E">
              <w:rPr>
                <w:rFonts w:asciiTheme="minorHAnsi" w:hAnsiTheme="minorHAnsi" w:cstheme="minorHAnsi"/>
                <w:szCs w:val="22"/>
              </w:rPr>
              <w:t>Kansai</w:t>
            </w:r>
            <w:proofErr w:type="spellEnd"/>
            <w:proofErr w:type="gramEnd"/>
            <w:r w:rsidRPr="00C5339E">
              <w:rPr>
                <w:rFonts w:asciiTheme="minorHAnsi" w:hAnsiTheme="minorHAnsi" w:cstheme="minorHAnsi"/>
                <w:szCs w:val="22"/>
              </w:rPr>
              <w:t xml:space="preserve">  RX 9803A</w:t>
            </w:r>
          </w:p>
        </w:tc>
        <w:tc>
          <w:tcPr>
            <w:tcW w:w="1935" w:type="dxa"/>
            <w:vAlign w:val="center"/>
          </w:tcPr>
          <w:p w14:paraId="041EE12C" w14:textId="3C9994F6"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187FDD0" w14:textId="77777777">
        <w:trPr>
          <w:trHeight w:val="40"/>
        </w:trPr>
        <w:tc>
          <w:tcPr>
            <w:tcW w:w="555" w:type="dxa"/>
          </w:tcPr>
          <w:p w14:paraId="346516A3" w14:textId="6AF47C41"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24</w:t>
            </w:r>
          </w:p>
        </w:tc>
        <w:tc>
          <w:tcPr>
            <w:tcW w:w="6705" w:type="dxa"/>
            <w:gridSpan w:val="2"/>
          </w:tcPr>
          <w:p w14:paraId="25223971" w14:textId="404FBB94"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reta Brother</w:t>
            </w:r>
          </w:p>
        </w:tc>
        <w:tc>
          <w:tcPr>
            <w:tcW w:w="1935" w:type="dxa"/>
          </w:tcPr>
          <w:p w14:paraId="2D026FCE" w14:textId="4DDC013E"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26FCCEAC" w14:textId="77777777">
        <w:trPr>
          <w:trHeight w:val="40"/>
        </w:trPr>
        <w:tc>
          <w:tcPr>
            <w:tcW w:w="555" w:type="dxa"/>
          </w:tcPr>
          <w:p w14:paraId="6920F571" w14:textId="0C28979F"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25</w:t>
            </w:r>
          </w:p>
        </w:tc>
        <w:tc>
          <w:tcPr>
            <w:tcW w:w="6705" w:type="dxa"/>
            <w:gridSpan w:val="2"/>
          </w:tcPr>
          <w:p w14:paraId="3074EAEF" w14:textId="0C4D580D"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Máquinas Costura Reta PFAFF 463 (</w:t>
            </w:r>
            <w:proofErr w:type="spellStart"/>
            <w:r w:rsidRPr="00C5339E">
              <w:rPr>
                <w:rFonts w:asciiTheme="minorHAnsi" w:hAnsiTheme="minorHAnsi" w:cstheme="minorHAnsi"/>
                <w:szCs w:val="22"/>
              </w:rPr>
              <w:t>Quick</w:t>
            </w:r>
            <w:proofErr w:type="spellEnd"/>
            <w:r w:rsidRPr="00C5339E">
              <w:rPr>
                <w:rFonts w:asciiTheme="minorHAnsi" w:hAnsiTheme="minorHAnsi" w:cstheme="minorHAnsi"/>
                <w:szCs w:val="22"/>
              </w:rPr>
              <w:t xml:space="preserve"> stop)</w:t>
            </w:r>
          </w:p>
        </w:tc>
        <w:tc>
          <w:tcPr>
            <w:tcW w:w="1935" w:type="dxa"/>
          </w:tcPr>
          <w:p w14:paraId="1065A878" w14:textId="0E37A16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51D9EE6" w14:textId="77777777">
        <w:trPr>
          <w:trHeight w:val="40"/>
        </w:trPr>
        <w:tc>
          <w:tcPr>
            <w:tcW w:w="555" w:type="dxa"/>
          </w:tcPr>
          <w:p w14:paraId="7E54C26B" w14:textId="073876A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26</w:t>
            </w:r>
          </w:p>
        </w:tc>
        <w:tc>
          <w:tcPr>
            <w:tcW w:w="6705" w:type="dxa"/>
            <w:gridSpan w:val="2"/>
          </w:tcPr>
          <w:p w14:paraId="14B36C4C" w14:textId="1C2C3338"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Máquinas Singer </w:t>
            </w:r>
            <w:proofErr w:type="spellStart"/>
            <w:r w:rsidRPr="00C5339E">
              <w:rPr>
                <w:rFonts w:asciiTheme="minorHAnsi" w:hAnsiTheme="minorHAnsi" w:cstheme="minorHAnsi"/>
                <w:szCs w:val="22"/>
              </w:rPr>
              <w:t>Zig-Zag</w:t>
            </w:r>
            <w:proofErr w:type="spellEnd"/>
          </w:p>
        </w:tc>
        <w:tc>
          <w:tcPr>
            <w:tcW w:w="1935" w:type="dxa"/>
          </w:tcPr>
          <w:p w14:paraId="424E68F7" w14:textId="66B5A35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687B590D" w14:textId="77777777">
        <w:trPr>
          <w:trHeight w:val="40"/>
        </w:trPr>
        <w:tc>
          <w:tcPr>
            <w:tcW w:w="555" w:type="dxa"/>
          </w:tcPr>
          <w:p w14:paraId="6C65CF38" w14:textId="61472833"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27</w:t>
            </w:r>
          </w:p>
        </w:tc>
        <w:tc>
          <w:tcPr>
            <w:tcW w:w="6705" w:type="dxa"/>
            <w:gridSpan w:val="2"/>
          </w:tcPr>
          <w:p w14:paraId="18CB863E" w14:textId="01DE1B33"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w:t>
            </w:r>
            <w:proofErr w:type="spellStart"/>
            <w:r w:rsidRPr="00C5339E">
              <w:rPr>
                <w:rFonts w:asciiTheme="minorHAnsi" w:hAnsiTheme="minorHAnsi" w:cstheme="minorHAnsi"/>
                <w:szCs w:val="22"/>
              </w:rPr>
              <w:t>Interlock</w:t>
            </w:r>
            <w:proofErr w:type="spellEnd"/>
            <w:r w:rsidRPr="00C5339E">
              <w:rPr>
                <w:rFonts w:asciiTheme="minorHAnsi" w:hAnsiTheme="minorHAnsi" w:cstheme="minorHAnsi"/>
                <w:szCs w:val="22"/>
              </w:rPr>
              <w:t xml:space="preserve">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529</w:t>
            </w:r>
          </w:p>
        </w:tc>
        <w:tc>
          <w:tcPr>
            <w:tcW w:w="1935" w:type="dxa"/>
          </w:tcPr>
          <w:p w14:paraId="52E9A568" w14:textId="40C631DE"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3ED9313D" w14:textId="77777777">
        <w:trPr>
          <w:trHeight w:val="40"/>
        </w:trPr>
        <w:tc>
          <w:tcPr>
            <w:tcW w:w="555" w:type="dxa"/>
          </w:tcPr>
          <w:p w14:paraId="5F14327E" w14:textId="0E73F04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28</w:t>
            </w:r>
          </w:p>
        </w:tc>
        <w:tc>
          <w:tcPr>
            <w:tcW w:w="6705" w:type="dxa"/>
            <w:gridSpan w:val="2"/>
          </w:tcPr>
          <w:p w14:paraId="24E205C2" w14:textId="10D5FAD0"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Bainha Invisível US 39540</w:t>
            </w:r>
          </w:p>
        </w:tc>
        <w:tc>
          <w:tcPr>
            <w:tcW w:w="1935" w:type="dxa"/>
          </w:tcPr>
          <w:p w14:paraId="0E03B23B" w14:textId="7C03AC50"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78C906E9" w14:textId="77777777" w:rsidTr="009D3972">
        <w:trPr>
          <w:trHeight w:val="40"/>
        </w:trPr>
        <w:tc>
          <w:tcPr>
            <w:tcW w:w="555" w:type="dxa"/>
          </w:tcPr>
          <w:p w14:paraId="2D42C6A8" w14:textId="33F6867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29</w:t>
            </w:r>
          </w:p>
        </w:tc>
        <w:tc>
          <w:tcPr>
            <w:tcW w:w="6705" w:type="dxa"/>
            <w:gridSpan w:val="2"/>
            <w:vAlign w:val="center"/>
          </w:tcPr>
          <w:p w14:paraId="75CBD82B" w14:textId="1390E0B1"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Máquinas </w:t>
            </w:r>
            <w:proofErr w:type="spellStart"/>
            <w:r w:rsidRPr="00C5339E">
              <w:rPr>
                <w:rFonts w:asciiTheme="minorHAnsi" w:hAnsiTheme="minorHAnsi" w:cstheme="minorHAnsi"/>
                <w:szCs w:val="22"/>
              </w:rPr>
              <w:t>Overlock</w:t>
            </w:r>
            <w:proofErr w:type="spellEnd"/>
            <w:r w:rsidRPr="00C5339E">
              <w:rPr>
                <w:rFonts w:asciiTheme="minorHAnsi" w:hAnsiTheme="minorHAnsi" w:cstheme="minorHAnsi"/>
                <w:szCs w:val="22"/>
              </w:rPr>
              <w:t xml:space="preserve"> 3 linhas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527</w:t>
            </w:r>
          </w:p>
        </w:tc>
        <w:tc>
          <w:tcPr>
            <w:tcW w:w="1935" w:type="dxa"/>
            <w:vAlign w:val="center"/>
          </w:tcPr>
          <w:p w14:paraId="2830F238" w14:textId="3808A3E5"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0EB05205" w14:textId="77777777">
        <w:trPr>
          <w:trHeight w:val="40"/>
        </w:trPr>
        <w:tc>
          <w:tcPr>
            <w:tcW w:w="555" w:type="dxa"/>
          </w:tcPr>
          <w:p w14:paraId="531B1E2A" w14:textId="3E844782"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30</w:t>
            </w:r>
          </w:p>
        </w:tc>
        <w:tc>
          <w:tcPr>
            <w:tcW w:w="6705" w:type="dxa"/>
            <w:gridSpan w:val="2"/>
          </w:tcPr>
          <w:p w14:paraId="52612579" w14:textId="73B80C5B"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Máquinas </w:t>
            </w:r>
            <w:proofErr w:type="spellStart"/>
            <w:r w:rsidRPr="00C5339E">
              <w:rPr>
                <w:rFonts w:asciiTheme="minorHAnsi" w:hAnsiTheme="minorHAnsi" w:cstheme="minorHAnsi"/>
                <w:szCs w:val="22"/>
              </w:rPr>
              <w:t>Overlock</w:t>
            </w:r>
            <w:proofErr w:type="spellEnd"/>
            <w:r w:rsidRPr="00C5339E">
              <w:rPr>
                <w:rFonts w:asciiTheme="minorHAnsi" w:hAnsiTheme="minorHAnsi" w:cstheme="minorHAnsi"/>
                <w:szCs w:val="22"/>
              </w:rPr>
              <w:t xml:space="preserve"> 3 Linhas </w:t>
            </w:r>
            <w:proofErr w:type="spellStart"/>
            <w:r w:rsidRPr="00C5339E">
              <w:rPr>
                <w:rFonts w:asciiTheme="minorHAnsi" w:hAnsiTheme="minorHAnsi" w:cstheme="minorHAnsi"/>
                <w:szCs w:val="22"/>
              </w:rPr>
              <w:t>Siruba</w:t>
            </w:r>
            <w:proofErr w:type="spellEnd"/>
            <w:r w:rsidRPr="00C5339E">
              <w:rPr>
                <w:rFonts w:asciiTheme="minorHAnsi" w:hAnsiTheme="minorHAnsi" w:cstheme="minorHAnsi"/>
                <w:szCs w:val="22"/>
              </w:rPr>
              <w:t xml:space="preserve"> 737</w:t>
            </w:r>
          </w:p>
        </w:tc>
        <w:tc>
          <w:tcPr>
            <w:tcW w:w="1935" w:type="dxa"/>
          </w:tcPr>
          <w:p w14:paraId="73E7623A" w14:textId="76BEFFDB"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03</w:t>
            </w:r>
          </w:p>
        </w:tc>
      </w:tr>
      <w:tr w:rsidR="00C5339E" w14:paraId="0022F443" w14:textId="77777777">
        <w:trPr>
          <w:trHeight w:val="40"/>
        </w:trPr>
        <w:tc>
          <w:tcPr>
            <w:tcW w:w="555" w:type="dxa"/>
          </w:tcPr>
          <w:p w14:paraId="1D47428A" w14:textId="186A7E0E"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31</w:t>
            </w:r>
          </w:p>
        </w:tc>
        <w:tc>
          <w:tcPr>
            <w:tcW w:w="6705" w:type="dxa"/>
            <w:gridSpan w:val="2"/>
          </w:tcPr>
          <w:p w14:paraId="51D06EDD" w14:textId="48729E8D"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 Costura reta PFAFF 1183</w:t>
            </w:r>
          </w:p>
        </w:tc>
        <w:tc>
          <w:tcPr>
            <w:tcW w:w="1935" w:type="dxa"/>
          </w:tcPr>
          <w:p w14:paraId="443A001B" w14:textId="70395B4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6DA38958" w14:textId="77777777" w:rsidTr="009D3972">
        <w:trPr>
          <w:trHeight w:val="40"/>
        </w:trPr>
        <w:tc>
          <w:tcPr>
            <w:tcW w:w="555" w:type="dxa"/>
          </w:tcPr>
          <w:p w14:paraId="580169C2" w14:textId="63701E71"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32</w:t>
            </w:r>
          </w:p>
        </w:tc>
        <w:tc>
          <w:tcPr>
            <w:tcW w:w="6705" w:type="dxa"/>
            <w:gridSpan w:val="2"/>
            <w:vAlign w:val="center"/>
          </w:tcPr>
          <w:p w14:paraId="494312E4" w14:textId="5F4CB8EE"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Máquinas de costura reta Columbia</w:t>
            </w:r>
          </w:p>
        </w:tc>
        <w:tc>
          <w:tcPr>
            <w:tcW w:w="1935" w:type="dxa"/>
            <w:vAlign w:val="center"/>
          </w:tcPr>
          <w:p w14:paraId="2D388DC5" w14:textId="1D5F612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02</w:t>
            </w:r>
          </w:p>
        </w:tc>
      </w:tr>
      <w:tr w:rsidR="00C5339E" w14:paraId="3032E454" w14:textId="77777777">
        <w:trPr>
          <w:trHeight w:val="40"/>
        </w:trPr>
        <w:tc>
          <w:tcPr>
            <w:tcW w:w="555" w:type="dxa"/>
          </w:tcPr>
          <w:p w14:paraId="35D8D973" w14:textId="6F1F9F3C"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lastRenderedPageBreak/>
              <w:t>33</w:t>
            </w:r>
          </w:p>
        </w:tc>
        <w:tc>
          <w:tcPr>
            <w:tcW w:w="6705" w:type="dxa"/>
            <w:gridSpan w:val="2"/>
          </w:tcPr>
          <w:p w14:paraId="5B1ADA95" w14:textId="2B2CC13A"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Reta Ponto Corrente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264</w:t>
            </w:r>
          </w:p>
        </w:tc>
        <w:tc>
          <w:tcPr>
            <w:tcW w:w="1935" w:type="dxa"/>
          </w:tcPr>
          <w:p w14:paraId="30405CBF" w14:textId="6EFD8E6E"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58D1B09F" w14:textId="77777777" w:rsidTr="009D3972">
        <w:trPr>
          <w:trHeight w:val="40"/>
        </w:trPr>
        <w:tc>
          <w:tcPr>
            <w:tcW w:w="555" w:type="dxa"/>
          </w:tcPr>
          <w:p w14:paraId="2B6E354C" w14:textId="104E134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34</w:t>
            </w:r>
          </w:p>
        </w:tc>
        <w:tc>
          <w:tcPr>
            <w:tcW w:w="6705" w:type="dxa"/>
            <w:gridSpan w:val="2"/>
            <w:vAlign w:val="center"/>
          </w:tcPr>
          <w:p w14:paraId="3DFF62BA" w14:textId="1E46C524"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 de </w:t>
            </w:r>
            <w:proofErr w:type="spellStart"/>
            <w:r w:rsidRPr="00C5339E">
              <w:rPr>
                <w:rFonts w:asciiTheme="minorHAnsi" w:hAnsiTheme="minorHAnsi" w:cstheme="minorHAnsi"/>
                <w:szCs w:val="22"/>
              </w:rPr>
              <w:t>travete</w:t>
            </w:r>
            <w:proofErr w:type="spellEnd"/>
            <w:r w:rsidRPr="00C5339E">
              <w:rPr>
                <w:rFonts w:asciiTheme="minorHAnsi" w:hAnsiTheme="minorHAnsi" w:cstheme="minorHAnsi"/>
                <w:szCs w:val="22"/>
              </w:rPr>
              <w:t xml:space="preserve"> NIPON</w:t>
            </w:r>
          </w:p>
        </w:tc>
        <w:tc>
          <w:tcPr>
            <w:tcW w:w="1935" w:type="dxa"/>
            <w:vAlign w:val="center"/>
          </w:tcPr>
          <w:p w14:paraId="097B434E" w14:textId="1C05C5F4"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r w:rsidR="00C5339E" w14:paraId="4247F833" w14:textId="77777777">
        <w:trPr>
          <w:trHeight w:val="40"/>
        </w:trPr>
        <w:tc>
          <w:tcPr>
            <w:tcW w:w="555" w:type="dxa"/>
          </w:tcPr>
          <w:p w14:paraId="7F71A0D2" w14:textId="2487ED3F"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35</w:t>
            </w:r>
          </w:p>
        </w:tc>
        <w:tc>
          <w:tcPr>
            <w:tcW w:w="6705" w:type="dxa"/>
            <w:gridSpan w:val="2"/>
          </w:tcPr>
          <w:p w14:paraId="4533890E" w14:textId="0DA547EE" w:rsidR="00C5339E" w:rsidRPr="00C5339E" w:rsidRDefault="00C5339E" w:rsidP="00C5339E">
            <w:pPr>
              <w:spacing w:line="360" w:lineRule="auto"/>
              <w:rPr>
                <w:rFonts w:asciiTheme="minorHAnsi" w:hAnsiTheme="minorHAnsi" w:cstheme="minorHAnsi"/>
                <w:szCs w:val="22"/>
              </w:rPr>
            </w:pPr>
            <w:r w:rsidRPr="00C5339E">
              <w:rPr>
                <w:rFonts w:asciiTheme="minorHAnsi" w:hAnsiTheme="minorHAnsi" w:cstheme="minorHAnsi"/>
                <w:szCs w:val="22"/>
              </w:rPr>
              <w:t xml:space="preserve">Máquinas Cobertura </w:t>
            </w:r>
            <w:proofErr w:type="spellStart"/>
            <w:r w:rsidRPr="00C5339E">
              <w:rPr>
                <w:rFonts w:asciiTheme="minorHAnsi" w:hAnsiTheme="minorHAnsi" w:cstheme="minorHAnsi"/>
                <w:szCs w:val="22"/>
              </w:rPr>
              <w:t>Rimoldi</w:t>
            </w:r>
            <w:proofErr w:type="spellEnd"/>
            <w:r w:rsidRPr="00C5339E">
              <w:rPr>
                <w:rFonts w:asciiTheme="minorHAnsi" w:hAnsiTheme="minorHAnsi" w:cstheme="minorHAnsi"/>
                <w:szCs w:val="22"/>
              </w:rPr>
              <w:t xml:space="preserve"> 263</w:t>
            </w:r>
          </w:p>
        </w:tc>
        <w:tc>
          <w:tcPr>
            <w:tcW w:w="1935" w:type="dxa"/>
          </w:tcPr>
          <w:p w14:paraId="651DC629" w14:textId="18C5383A" w:rsidR="00C5339E" w:rsidRPr="00C5339E" w:rsidRDefault="00C5339E" w:rsidP="00C5339E">
            <w:pPr>
              <w:spacing w:line="360" w:lineRule="auto"/>
              <w:jc w:val="center"/>
              <w:rPr>
                <w:rFonts w:asciiTheme="minorHAnsi" w:hAnsiTheme="minorHAnsi" w:cstheme="minorHAnsi"/>
                <w:szCs w:val="22"/>
              </w:rPr>
            </w:pPr>
            <w:r w:rsidRPr="00C5339E">
              <w:rPr>
                <w:rFonts w:asciiTheme="minorHAnsi" w:hAnsiTheme="minorHAnsi" w:cstheme="minorHAnsi"/>
                <w:szCs w:val="22"/>
              </w:rPr>
              <w:t>01</w:t>
            </w:r>
          </w:p>
        </w:tc>
      </w:tr>
    </w:tbl>
    <w:p w14:paraId="2A69E8FD" w14:textId="77777777" w:rsidR="008362D1" w:rsidRDefault="008362D1">
      <w:pPr>
        <w:rPr>
          <w:rFonts w:ascii="Calibri" w:eastAsia="Calibri" w:hAnsi="Calibri" w:cs="Calibri"/>
          <w:sz w:val="24"/>
        </w:rPr>
      </w:pPr>
      <w:bookmarkStart w:id="23" w:name="_heading=h.5r7q58kmbr4l" w:colFirst="0" w:colLast="0"/>
      <w:bookmarkEnd w:id="23"/>
    </w:p>
    <w:p w14:paraId="3C1BF2B9" w14:textId="77777777" w:rsidR="008362D1" w:rsidRDefault="008362D1">
      <w:pPr>
        <w:rPr>
          <w:rFonts w:ascii="Calibri" w:eastAsia="Calibri" w:hAnsi="Calibri" w:cs="Calibri"/>
          <w:sz w:val="24"/>
        </w:rPr>
      </w:pPr>
    </w:p>
    <w:tbl>
      <w:tblPr>
        <w:tblStyle w:val="ad"/>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8362D1" w14:paraId="4D96D2A0" w14:textId="77777777">
        <w:tc>
          <w:tcPr>
            <w:tcW w:w="975" w:type="dxa"/>
            <w:gridSpan w:val="2"/>
            <w:shd w:val="clear" w:color="auto" w:fill="D9D9D9"/>
          </w:tcPr>
          <w:p w14:paraId="173B819F" w14:textId="77777777" w:rsidR="008362D1" w:rsidRDefault="00653F66">
            <w:pPr>
              <w:rPr>
                <w:b/>
                <w:sz w:val="24"/>
              </w:rPr>
            </w:pPr>
            <w:r>
              <w:rPr>
                <w:b/>
                <w:sz w:val="24"/>
              </w:rPr>
              <w:t>Nome:</w:t>
            </w:r>
          </w:p>
        </w:tc>
        <w:tc>
          <w:tcPr>
            <w:tcW w:w="8220" w:type="dxa"/>
            <w:gridSpan w:val="2"/>
            <w:shd w:val="clear" w:color="auto" w:fill="auto"/>
          </w:tcPr>
          <w:p w14:paraId="60E85F24" w14:textId="60732816" w:rsidR="008362D1" w:rsidRDefault="00653F66">
            <w:pPr>
              <w:pStyle w:val="Ttulo2"/>
              <w:spacing w:before="120"/>
              <w:jc w:val="left"/>
              <w:outlineLvl w:val="1"/>
              <w:rPr>
                <w:b w:val="0"/>
                <w:sz w:val="24"/>
                <w:szCs w:val="24"/>
                <w:highlight w:val="yellow"/>
              </w:rPr>
            </w:pPr>
            <w:r>
              <w:rPr>
                <w:b w:val="0"/>
                <w:sz w:val="24"/>
                <w:szCs w:val="24"/>
              </w:rPr>
              <w:t xml:space="preserve">Laboratório de Informática </w:t>
            </w:r>
          </w:p>
        </w:tc>
      </w:tr>
      <w:tr w:rsidR="008362D1" w14:paraId="2169C7D7" w14:textId="77777777">
        <w:tc>
          <w:tcPr>
            <w:tcW w:w="555" w:type="dxa"/>
            <w:shd w:val="clear" w:color="auto" w:fill="D9D9D9"/>
          </w:tcPr>
          <w:p w14:paraId="2E1B2934" w14:textId="77777777" w:rsidR="008362D1" w:rsidRDefault="00653F66">
            <w:pPr>
              <w:spacing w:before="120"/>
              <w:jc w:val="center"/>
              <w:rPr>
                <w:b/>
                <w:sz w:val="24"/>
              </w:rPr>
            </w:pPr>
            <w:r>
              <w:rPr>
                <w:b/>
                <w:sz w:val="24"/>
              </w:rPr>
              <w:t>Nº</w:t>
            </w:r>
          </w:p>
        </w:tc>
        <w:tc>
          <w:tcPr>
            <w:tcW w:w="6705" w:type="dxa"/>
            <w:gridSpan w:val="2"/>
            <w:shd w:val="clear" w:color="auto" w:fill="D9D9D9"/>
          </w:tcPr>
          <w:p w14:paraId="63088B00" w14:textId="77777777" w:rsidR="008362D1" w:rsidRDefault="00653F66">
            <w:pPr>
              <w:spacing w:before="120"/>
              <w:jc w:val="center"/>
              <w:rPr>
                <w:b/>
                <w:sz w:val="24"/>
              </w:rPr>
            </w:pPr>
            <w:r>
              <w:rPr>
                <w:b/>
                <w:sz w:val="24"/>
              </w:rPr>
              <w:t>Descrição</w:t>
            </w:r>
          </w:p>
        </w:tc>
        <w:tc>
          <w:tcPr>
            <w:tcW w:w="1935" w:type="dxa"/>
            <w:shd w:val="clear" w:color="auto" w:fill="D9D9D9"/>
          </w:tcPr>
          <w:p w14:paraId="59C97A68" w14:textId="77777777" w:rsidR="008362D1" w:rsidRDefault="00653F66">
            <w:pPr>
              <w:spacing w:before="120"/>
              <w:jc w:val="center"/>
              <w:rPr>
                <w:b/>
                <w:sz w:val="24"/>
              </w:rPr>
            </w:pPr>
            <w:r>
              <w:rPr>
                <w:b/>
                <w:sz w:val="24"/>
              </w:rPr>
              <w:t>Quantidade</w:t>
            </w:r>
          </w:p>
        </w:tc>
      </w:tr>
      <w:tr w:rsidR="00491E3D" w14:paraId="06182E36" w14:textId="77777777" w:rsidTr="000C0FE4">
        <w:trPr>
          <w:trHeight w:val="40"/>
        </w:trPr>
        <w:tc>
          <w:tcPr>
            <w:tcW w:w="555" w:type="dxa"/>
            <w:vAlign w:val="center"/>
          </w:tcPr>
          <w:p w14:paraId="722457B2" w14:textId="1E0E1BC0"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01</w:t>
            </w:r>
          </w:p>
        </w:tc>
        <w:tc>
          <w:tcPr>
            <w:tcW w:w="6705" w:type="dxa"/>
            <w:gridSpan w:val="2"/>
          </w:tcPr>
          <w:p w14:paraId="77454AA3" w14:textId="1E4B4934"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 xml:space="preserve">Windows XP Professional sp3, Microsoft Office 2007., </w:t>
            </w:r>
            <w:proofErr w:type="spellStart"/>
            <w:r w:rsidRPr="00491E3D">
              <w:rPr>
                <w:rFonts w:asciiTheme="minorHAnsi" w:hAnsiTheme="minorHAnsi" w:cstheme="minorHAnsi"/>
                <w:szCs w:val="22"/>
              </w:rPr>
              <w:t>FoxIT</w:t>
            </w:r>
            <w:proofErr w:type="spellEnd"/>
            <w:r w:rsidRPr="00491E3D">
              <w:rPr>
                <w:rFonts w:asciiTheme="minorHAnsi" w:hAnsiTheme="minorHAnsi" w:cstheme="minorHAnsi"/>
                <w:szCs w:val="22"/>
              </w:rPr>
              <w:t xml:space="preserve"> - leitor de PDF, </w:t>
            </w:r>
            <w:proofErr w:type="spellStart"/>
            <w:r w:rsidRPr="00491E3D">
              <w:rPr>
                <w:rFonts w:asciiTheme="minorHAnsi" w:hAnsiTheme="minorHAnsi" w:cstheme="minorHAnsi"/>
                <w:szCs w:val="22"/>
              </w:rPr>
              <w:t>FilZIP</w:t>
            </w:r>
            <w:proofErr w:type="spellEnd"/>
            <w:r w:rsidRPr="00491E3D">
              <w:rPr>
                <w:rFonts w:asciiTheme="minorHAnsi" w:hAnsiTheme="minorHAnsi" w:cstheme="minorHAnsi"/>
                <w:szCs w:val="22"/>
              </w:rPr>
              <w:t xml:space="preserve"> - Compactador e </w:t>
            </w:r>
            <w:proofErr w:type="spellStart"/>
            <w:r w:rsidRPr="00491E3D">
              <w:rPr>
                <w:rFonts w:asciiTheme="minorHAnsi" w:hAnsiTheme="minorHAnsi" w:cstheme="minorHAnsi"/>
                <w:szCs w:val="22"/>
              </w:rPr>
              <w:t>descompactador</w:t>
            </w:r>
            <w:proofErr w:type="spellEnd"/>
            <w:r w:rsidRPr="00491E3D">
              <w:rPr>
                <w:rFonts w:asciiTheme="minorHAnsi" w:hAnsiTheme="minorHAnsi" w:cstheme="minorHAnsi"/>
                <w:szCs w:val="22"/>
              </w:rPr>
              <w:t xml:space="preserve">, Firefox 3.6, Internet Explorer, Flash Player, K lite mega Codec Pack. AutoCAD </w:t>
            </w:r>
            <w:proofErr w:type="spellStart"/>
            <w:r w:rsidRPr="00491E3D">
              <w:rPr>
                <w:rFonts w:asciiTheme="minorHAnsi" w:hAnsiTheme="minorHAnsi" w:cstheme="minorHAnsi"/>
                <w:szCs w:val="22"/>
              </w:rPr>
              <w:t>Mechanical</w:t>
            </w:r>
            <w:proofErr w:type="spellEnd"/>
            <w:r w:rsidRPr="00491E3D">
              <w:rPr>
                <w:rFonts w:asciiTheme="minorHAnsi" w:hAnsiTheme="minorHAnsi" w:cstheme="minorHAnsi"/>
                <w:szCs w:val="22"/>
              </w:rPr>
              <w:t xml:space="preserve"> 2009, Autodesk Inventor 2009, AutoCAD 2009, </w:t>
            </w:r>
            <w:proofErr w:type="spellStart"/>
            <w:r w:rsidRPr="00491E3D">
              <w:rPr>
                <w:rFonts w:asciiTheme="minorHAnsi" w:hAnsiTheme="minorHAnsi" w:cstheme="minorHAnsi"/>
                <w:szCs w:val="22"/>
              </w:rPr>
              <w:t>SolidWorks</w:t>
            </w:r>
            <w:proofErr w:type="spellEnd"/>
            <w:r w:rsidRPr="00491E3D">
              <w:rPr>
                <w:rFonts w:asciiTheme="minorHAnsi" w:hAnsiTheme="minorHAnsi" w:cstheme="minorHAnsi"/>
                <w:szCs w:val="22"/>
              </w:rPr>
              <w:t xml:space="preserve"> 2009, Eclipse </w:t>
            </w:r>
            <w:proofErr w:type="spellStart"/>
            <w:r w:rsidRPr="00491E3D">
              <w:rPr>
                <w:rFonts w:asciiTheme="minorHAnsi" w:hAnsiTheme="minorHAnsi" w:cstheme="minorHAnsi"/>
                <w:szCs w:val="22"/>
              </w:rPr>
              <w:t>Ganymed</w:t>
            </w:r>
            <w:proofErr w:type="spellEnd"/>
            <w:r w:rsidRPr="00491E3D">
              <w:rPr>
                <w:rFonts w:asciiTheme="minorHAnsi" w:hAnsiTheme="minorHAnsi" w:cstheme="minorHAnsi"/>
                <w:szCs w:val="22"/>
              </w:rPr>
              <w:t xml:space="preserve">, Galileo ou Helios, </w:t>
            </w:r>
            <w:proofErr w:type="spellStart"/>
            <w:r w:rsidRPr="00491E3D">
              <w:rPr>
                <w:rFonts w:asciiTheme="minorHAnsi" w:hAnsiTheme="minorHAnsi" w:cstheme="minorHAnsi"/>
                <w:szCs w:val="22"/>
              </w:rPr>
              <w:t>Xampp</w:t>
            </w:r>
            <w:proofErr w:type="spellEnd"/>
            <w:r w:rsidRPr="00491E3D">
              <w:rPr>
                <w:rFonts w:asciiTheme="minorHAnsi" w:hAnsiTheme="minorHAnsi" w:cstheme="minorHAnsi"/>
                <w:szCs w:val="22"/>
              </w:rPr>
              <w:t xml:space="preserve">, </w:t>
            </w:r>
            <w:proofErr w:type="spellStart"/>
            <w:r w:rsidRPr="00491E3D">
              <w:rPr>
                <w:rFonts w:asciiTheme="minorHAnsi" w:hAnsiTheme="minorHAnsi" w:cstheme="minorHAnsi"/>
                <w:szCs w:val="22"/>
              </w:rPr>
              <w:t>mysql</w:t>
            </w:r>
            <w:proofErr w:type="spellEnd"/>
            <w:r w:rsidRPr="00491E3D">
              <w:rPr>
                <w:rFonts w:asciiTheme="minorHAnsi" w:hAnsiTheme="minorHAnsi" w:cstheme="minorHAnsi"/>
                <w:szCs w:val="22"/>
              </w:rPr>
              <w:t xml:space="preserve">, </w:t>
            </w:r>
            <w:proofErr w:type="spellStart"/>
            <w:r w:rsidRPr="00491E3D">
              <w:rPr>
                <w:rFonts w:asciiTheme="minorHAnsi" w:hAnsiTheme="minorHAnsi" w:cstheme="minorHAnsi"/>
                <w:szCs w:val="22"/>
              </w:rPr>
              <w:t>php</w:t>
            </w:r>
            <w:proofErr w:type="spellEnd"/>
            <w:r w:rsidRPr="00491E3D">
              <w:rPr>
                <w:rFonts w:asciiTheme="minorHAnsi" w:hAnsiTheme="minorHAnsi" w:cstheme="minorHAnsi"/>
                <w:szCs w:val="22"/>
              </w:rPr>
              <w:t xml:space="preserve">, Cisco </w:t>
            </w:r>
            <w:proofErr w:type="spellStart"/>
            <w:r w:rsidRPr="00491E3D">
              <w:rPr>
                <w:rFonts w:asciiTheme="minorHAnsi" w:hAnsiTheme="minorHAnsi" w:cstheme="minorHAnsi"/>
                <w:szCs w:val="22"/>
              </w:rPr>
              <w:t>Packet</w:t>
            </w:r>
            <w:proofErr w:type="spellEnd"/>
            <w:r w:rsidRPr="00491E3D">
              <w:rPr>
                <w:rFonts w:asciiTheme="minorHAnsi" w:hAnsiTheme="minorHAnsi" w:cstheme="minorHAnsi"/>
                <w:szCs w:val="22"/>
              </w:rPr>
              <w:t xml:space="preserve"> </w:t>
            </w:r>
            <w:proofErr w:type="spellStart"/>
            <w:r w:rsidRPr="00491E3D">
              <w:rPr>
                <w:rFonts w:asciiTheme="minorHAnsi" w:hAnsiTheme="minorHAnsi" w:cstheme="minorHAnsi"/>
                <w:szCs w:val="22"/>
              </w:rPr>
              <w:t>Tracer</w:t>
            </w:r>
            <w:proofErr w:type="spellEnd"/>
            <w:r w:rsidRPr="00491E3D">
              <w:rPr>
                <w:rFonts w:asciiTheme="minorHAnsi" w:hAnsiTheme="minorHAnsi" w:cstheme="minorHAnsi"/>
                <w:szCs w:val="22"/>
              </w:rPr>
              <w:t>, Processador Core 2 Duo 2,53GHz, Memória 3</w:t>
            </w:r>
            <w:proofErr w:type="gramStart"/>
            <w:r w:rsidRPr="00491E3D">
              <w:rPr>
                <w:rFonts w:asciiTheme="minorHAnsi" w:hAnsiTheme="minorHAnsi" w:cstheme="minorHAnsi"/>
                <w:szCs w:val="22"/>
              </w:rPr>
              <w:t>Gb,  HD</w:t>
            </w:r>
            <w:proofErr w:type="gramEnd"/>
            <w:r w:rsidRPr="00491E3D">
              <w:rPr>
                <w:rFonts w:asciiTheme="minorHAnsi" w:hAnsiTheme="minorHAnsi" w:cstheme="minorHAnsi"/>
                <w:szCs w:val="22"/>
              </w:rPr>
              <w:t xml:space="preserve"> 160Gb, </w:t>
            </w:r>
          </w:p>
        </w:tc>
        <w:tc>
          <w:tcPr>
            <w:tcW w:w="1935" w:type="dxa"/>
            <w:vAlign w:val="center"/>
          </w:tcPr>
          <w:p w14:paraId="384D3C89" w14:textId="49440910"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37</w:t>
            </w:r>
          </w:p>
        </w:tc>
      </w:tr>
      <w:tr w:rsidR="00491E3D" w14:paraId="2AF20A03" w14:textId="77777777" w:rsidTr="000C0FE4">
        <w:trPr>
          <w:trHeight w:val="40"/>
        </w:trPr>
        <w:tc>
          <w:tcPr>
            <w:tcW w:w="555" w:type="dxa"/>
            <w:vAlign w:val="center"/>
          </w:tcPr>
          <w:p w14:paraId="68B18A4F" w14:textId="28C1075F"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02</w:t>
            </w:r>
          </w:p>
        </w:tc>
        <w:tc>
          <w:tcPr>
            <w:tcW w:w="6705" w:type="dxa"/>
            <w:gridSpan w:val="2"/>
          </w:tcPr>
          <w:p w14:paraId="7E13D77B" w14:textId="10448BD9"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 xml:space="preserve">Monitor CRT 17”, </w:t>
            </w:r>
          </w:p>
        </w:tc>
        <w:tc>
          <w:tcPr>
            <w:tcW w:w="1935" w:type="dxa"/>
            <w:vAlign w:val="center"/>
          </w:tcPr>
          <w:p w14:paraId="5A3E8145" w14:textId="30B5D07C"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37</w:t>
            </w:r>
          </w:p>
        </w:tc>
      </w:tr>
      <w:tr w:rsidR="00491E3D" w14:paraId="2BDE41EB" w14:textId="77777777" w:rsidTr="000C0FE4">
        <w:trPr>
          <w:trHeight w:val="40"/>
        </w:trPr>
        <w:tc>
          <w:tcPr>
            <w:tcW w:w="555" w:type="dxa"/>
            <w:vAlign w:val="center"/>
          </w:tcPr>
          <w:p w14:paraId="2276D5AE" w14:textId="4832C82A"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03</w:t>
            </w:r>
          </w:p>
        </w:tc>
        <w:tc>
          <w:tcPr>
            <w:tcW w:w="6705" w:type="dxa"/>
            <w:gridSpan w:val="2"/>
          </w:tcPr>
          <w:p w14:paraId="43F03DB7" w14:textId="5F35CC45"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 xml:space="preserve"> Adobe Photoshop CS5, </w:t>
            </w:r>
          </w:p>
        </w:tc>
        <w:tc>
          <w:tcPr>
            <w:tcW w:w="1935" w:type="dxa"/>
            <w:vAlign w:val="center"/>
          </w:tcPr>
          <w:p w14:paraId="727C7696" w14:textId="2DEA6B2E"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37</w:t>
            </w:r>
          </w:p>
        </w:tc>
      </w:tr>
      <w:tr w:rsidR="00491E3D" w14:paraId="2A16E60C" w14:textId="77777777" w:rsidTr="000C0FE4">
        <w:trPr>
          <w:trHeight w:val="40"/>
        </w:trPr>
        <w:tc>
          <w:tcPr>
            <w:tcW w:w="555" w:type="dxa"/>
            <w:vAlign w:val="center"/>
          </w:tcPr>
          <w:p w14:paraId="08939DBB" w14:textId="4DC952DC"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04</w:t>
            </w:r>
          </w:p>
        </w:tc>
        <w:tc>
          <w:tcPr>
            <w:tcW w:w="6705" w:type="dxa"/>
            <w:gridSpan w:val="2"/>
          </w:tcPr>
          <w:p w14:paraId="2216BBBE" w14:textId="3F7C8E0D" w:rsidR="00491E3D" w:rsidRPr="00491E3D" w:rsidRDefault="00491E3D" w:rsidP="00491E3D">
            <w:pPr>
              <w:spacing w:line="360" w:lineRule="auto"/>
              <w:rPr>
                <w:rFonts w:asciiTheme="minorHAnsi" w:hAnsiTheme="minorHAnsi" w:cstheme="minorHAnsi"/>
                <w:szCs w:val="22"/>
              </w:rPr>
            </w:pPr>
            <w:proofErr w:type="spellStart"/>
            <w:r w:rsidRPr="00491E3D">
              <w:rPr>
                <w:rFonts w:asciiTheme="minorHAnsi" w:hAnsiTheme="minorHAnsi" w:cstheme="minorHAnsi"/>
                <w:szCs w:val="22"/>
              </w:rPr>
              <w:t>CorelDRAW</w:t>
            </w:r>
            <w:proofErr w:type="spellEnd"/>
            <w:r w:rsidRPr="00491E3D">
              <w:rPr>
                <w:rFonts w:asciiTheme="minorHAnsi" w:hAnsiTheme="minorHAnsi" w:cstheme="minorHAnsi"/>
                <w:szCs w:val="22"/>
              </w:rPr>
              <w:t xml:space="preserve"> X4</w:t>
            </w:r>
          </w:p>
        </w:tc>
        <w:tc>
          <w:tcPr>
            <w:tcW w:w="1935" w:type="dxa"/>
            <w:vAlign w:val="center"/>
          </w:tcPr>
          <w:p w14:paraId="5D2D3353" w14:textId="2862512E"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37</w:t>
            </w:r>
          </w:p>
        </w:tc>
      </w:tr>
      <w:tr w:rsidR="00491E3D" w14:paraId="6D4648B0" w14:textId="77777777" w:rsidTr="000C0FE4">
        <w:trPr>
          <w:trHeight w:val="40"/>
        </w:trPr>
        <w:tc>
          <w:tcPr>
            <w:tcW w:w="555" w:type="dxa"/>
            <w:vAlign w:val="center"/>
          </w:tcPr>
          <w:p w14:paraId="0B0D73CB" w14:textId="5ED11DFD"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05</w:t>
            </w:r>
          </w:p>
        </w:tc>
        <w:tc>
          <w:tcPr>
            <w:tcW w:w="6705" w:type="dxa"/>
            <w:gridSpan w:val="2"/>
          </w:tcPr>
          <w:p w14:paraId="1E1FE8EC" w14:textId="1778494E" w:rsidR="00491E3D" w:rsidRPr="00491E3D" w:rsidRDefault="00491E3D" w:rsidP="00491E3D">
            <w:pPr>
              <w:spacing w:line="360" w:lineRule="auto"/>
              <w:rPr>
                <w:rFonts w:asciiTheme="minorHAnsi" w:hAnsiTheme="minorHAnsi" w:cstheme="minorHAnsi"/>
                <w:szCs w:val="22"/>
              </w:rPr>
            </w:pPr>
            <w:proofErr w:type="spellStart"/>
            <w:r w:rsidRPr="00491E3D">
              <w:rPr>
                <w:rFonts w:asciiTheme="minorHAnsi" w:hAnsiTheme="minorHAnsi" w:cstheme="minorHAnsi"/>
                <w:szCs w:val="22"/>
              </w:rPr>
              <w:t>Audaces</w:t>
            </w:r>
            <w:proofErr w:type="spellEnd"/>
            <w:r w:rsidRPr="00491E3D">
              <w:rPr>
                <w:rFonts w:asciiTheme="minorHAnsi" w:hAnsiTheme="minorHAnsi" w:cstheme="minorHAnsi"/>
                <w:szCs w:val="22"/>
              </w:rPr>
              <w:t xml:space="preserve"> 8.</w:t>
            </w:r>
          </w:p>
        </w:tc>
        <w:tc>
          <w:tcPr>
            <w:tcW w:w="1935" w:type="dxa"/>
            <w:vAlign w:val="center"/>
          </w:tcPr>
          <w:p w14:paraId="493765B9" w14:textId="7CA0F95E"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37</w:t>
            </w:r>
          </w:p>
        </w:tc>
      </w:tr>
      <w:tr w:rsidR="00491E3D" w14:paraId="1F7F57B3" w14:textId="77777777" w:rsidTr="000C0FE4">
        <w:trPr>
          <w:trHeight w:val="40"/>
        </w:trPr>
        <w:tc>
          <w:tcPr>
            <w:tcW w:w="555" w:type="dxa"/>
            <w:vAlign w:val="center"/>
          </w:tcPr>
          <w:p w14:paraId="5E86D95F" w14:textId="468B88A7"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06</w:t>
            </w:r>
          </w:p>
        </w:tc>
        <w:tc>
          <w:tcPr>
            <w:tcW w:w="6705" w:type="dxa"/>
            <w:gridSpan w:val="2"/>
          </w:tcPr>
          <w:p w14:paraId="764DF84F" w14:textId="72065218"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bCs/>
                <w:szCs w:val="22"/>
              </w:rPr>
              <w:t>Dig Flash</w:t>
            </w:r>
          </w:p>
        </w:tc>
        <w:tc>
          <w:tcPr>
            <w:tcW w:w="1935" w:type="dxa"/>
            <w:vAlign w:val="center"/>
          </w:tcPr>
          <w:p w14:paraId="283BF6FF" w14:textId="77886457"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01</w:t>
            </w:r>
          </w:p>
        </w:tc>
      </w:tr>
      <w:tr w:rsidR="00491E3D" w14:paraId="5594AB6E" w14:textId="77777777" w:rsidTr="000C0FE4">
        <w:trPr>
          <w:trHeight w:val="40"/>
        </w:trPr>
        <w:tc>
          <w:tcPr>
            <w:tcW w:w="555" w:type="dxa"/>
            <w:vAlign w:val="center"/>
          </w:tcPr>
          <w:p w14:paraId="3A13B5FF" w14:textId="467E6719"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07</w:t>
            </w:r>
          </w:p>
        </w:tc>
        <w:tc>
          <w:tcPr>
            <w:tcW w:w="6705" w:type="dxa"/>
            <w:gridSpan w:val="2"/>
          </w:tcPr>
          <w:p w14:paraId="2139D5C0" w14:textId="7A460FE8"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bCs/>
                <w:szCs w:val="22"/>
              </w:rPr>
              <w:t xml:space="preserve">Scanner HP </w:t>
            </w:r>
            <w:proofErr w:type="spellStart"/>
            <w:r w:rsidRPr="00491E3D">
              <w:rPr>
                <w:rFonts w:asciiTheme="minorHAnsi" w:hAnsiTheme="minorHAnsi" w:cstheme="minorHAnsi"/>
                <w:bCs/>
                <w:szCs w:val="22"/>
              </w:rPr>
              <w:t>ScanJet</w:t>
            </w:r>
            <w:proofErr w:type="spellEnd"/>
            <w:r w:rsidRPr="00491E3D">
              <w:rPr>
                <w:rFonts w:asciiTheme="minorHAnsi" w:hAnsiTheme="minorHAnsi" w:cstheme="minorHAnsi"/>
                <w:bCs/>
                <w:szCs w:val="22"/>
              </w:rPr>
              <w:t xml:space="preserve"> 3670</w:t>
            </w:r>
          </w:p>
        </w:tc>
        <w:tc>
          <w:tcPr>
            <w:tcW w:w="1935" w:type="dxa"/>
            <w:vAlign w:val="center"/>
          </w:tcPr>
          <w:p w14:paraId="42C9DF9F" w14:textId="6CDD31B6"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01</w:t>
            </w:r>
          </w:p>
        </w:tc>
      </w:tr>
      <w:tr w:rsidR="00491E3D" w14:paraId="7D689457" w14:textId="77777777" w:rsidTr="000C0FE4">
        <w:trPr>
          <w:trHeight w:val="40"/>
        </w:trPr>
        <w:tc>
          <w:tcPr>
            <w:tcW w:w="555" w:type="dxa"/>
            <w:vAlign w:val="center"/>
          </w:tcPr>
          <w:p w14:paraId="58AC65F6" w14:textId="7CC90BD3"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08</w:t>
            </w:r>
          </w:p>
        </w:tc>
        <w:tc>
          <w:tcPr>
            <w:tcW w:w="6705" w:type="dxa"/>
            <w:gridSpan w:val="2"/>
          </w:tcPr>
          <w:p w14:paraId="68D08307" w14:textId="47D78F78" w:rsidR="00491E3D" w:rsidRPr="00491E3D" w:rsidRDefault="00491E3D" w:rsidP="00491E3D">
            <w:pPr>
              <w:spacing w:line="360" w:lineRule="auto"/>
              <w:rPr>
                <w:rFonts w:asciiTheme="minorHAnsi" w:hAnsiTheme="minorHAnsi" w:cstheme="minorHAnsi"/>
                <w:szCs w:val="22"/>
              </w:rPr>
            </w:pPr>
            <w:proofErr w:type="spellStart"/>
            <w:r w:rsidRPr="00491E3D">
              <w:rPr>
                <w:rFonts w:asciiTheme="minorHAnsi" w:hAnsiTheme="minorHAnsi" w:cstheme="minorHAnsi"/>
                <w:bCs/>
                <w:szCs w:val="22"/>
                <w:lang w:val="en-US"/>
              </w:rPr>
              <w:t>Impressora</w:t>
            </w:r>
            <w:proofErr w:type="spellEnd"/>
            <w:r w:rsidRPr="00491E3D">
              <w:rPr>
                <w:rFonts w:asciiTheme="minorHAnsi" w:hAnsiTheme="minorHAnsi" w:cstheme="minorHAnsi"/>
                <w:bCs/>
                <w:szCs w:val="22"/>
                <w:lang w:val="en-US"/>
              </w:rPr>
              <w:t xml:space="preserve"> Deskjet 1220C</w:t>
            </w:r>
          </w:p>
        </w:tc>
        <w:tc>
          <w:tcPr>
            <w:tcW w:w="1935" w:type="dxa"/>
            <w:vAlign w:val="center"/>
          </w:tcPr>
          <w:p w14:paraId="223F9CA1" w14:textId="33A7C523"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lang w:val="pt-PT"/>
              </w:rPr>
              <w:t>01</w:t>
            </w:r>
          </w:p>
        </w:tc>
      </w:tr>
      <w:tr w:rsidR="00491E3D" w14:paraId="2D3A9075" w14:textId="77777777" w:rsidTr="000C0FE4">
        <w:trPr>
          <w:trHeight w:val="40"/>
        </w:trPr>
        <w:tc>
          <w:tcPr>
            <w:tcW w:w="555" w:type="dxa"/>
            <w:vAlign w:val="center"/>
          </w:tcPr>
          <w:p w14:paraId="17F2D080" w14:textId="4642A1B0"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09</w:t>
            </w:r>
          </w:p>
        </w:tc>
        <w:tc>
          <w:tcPr>
            <w:tcW w:w="6705" w:type="dxa"/>
            <w:gridSpan w:val="2"/>
          </w:tcPr>
          <w:p w14:paraId="593587B4" w14:textId="0541ABD7"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bCs/>
                <w:szCs w:val="22"/>
              </w:rPr>
              <w:t>Cadeiras</w:t>
            </w:r>
          </w:p>
        </w:tc>
        <w:tc>
          <w:tcPr>
            <w:tcW w:w="1935" w:type="dxa"/>
            <w:vAlign w:val="center"/>
          </w:tcPr>
          <w:p w14:paraId="75A3EFFC" w14:textId="436A14D9"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37</w:t>
            </w:r>
          </w:p>
        </w:tc>
      </w:tr>
      <w:tr w:rsidR="00491E3D" w14:paraId="1E33CDC6" w14:textId="77777777" w:rsidTr="000C0FE4">
        <w:trPr>
          <w:trHeight w:val="40"/>
        </w:trPr>
        <w:tc>
          <w:tcPr>
            <w:tcW w:w="555" w:type="dxa"/>
            <w:vAlign w:val="center"/>
          </w:tcPr>
          <w:p w14:paraId="2E5646A8" w14:textId="57AE9615"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10</w:t>
            </w:r>
          </w:p>
        </w:tc>
        <w:tc>
          <w:tcPr>
            <w:tcW w:w="6705" w:type="dxa"/>
            <w:gridSpan w:val="2"/>
          </w:tcPr>
          <w:p w14:paraId="3EE167FC" w14:textId="5FC087E2"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bCs/>
                <w:szCs w:val="22"/>
              </w:rPr>
              <w:t>Mesas para computador</w:t>
            </w:r>
          </w:p>
        </w:tc>
        <w:tc>
          <w:tcPr>
            <w:tcW w:w="1935" w:type="dxa"/>
            <w:vAlign w:val="center"/>
          </w:tcPr>
          <w:p w14:paraId="685EF6ED" w14:textId="7829C449"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20</w:t>
            </w:r>
          </w:p>
        </w:tc>
      </w:tr>
      <w:tr w:rsidR="00491E3D" w14:paraId="7BC06BCA" w14:textId="77777777" w:rsidTr="000C0FE4">
        <w:trPr>
          <w:trHeight w:val="40"/>
        </w:trPr>
        <w:tc>
          <w:tcPr>
            <w:tcW w:w="555" w:type="dxa"/>
            <w:vAlign w:val="center"/>
          </w:tcPr>
          <w:p w14:paraId="38B68775" w14:textId="755C26E4"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lastRenderedPageBreak/>
              <w:t>11</w:t>
            </w:r>
          </w:p>
        </w:tc>
        <w:tc>
          <w:tcPr>
            <w:tcW w:w="6705" w:type="dxa"/>
            <w:gridSpan w:val="2"/>
          </w:tcPr>
          <w:p w14:paraId="4D7765ED" w14:textId="6B4CFB20"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bCs/>
                <w:szCs w:val="22"/>
              </w:rPr>
              <w:t xml:space="preserve"> Kit Multimídia</w:t>
            </w:r>
          </w:p>
        </w:tc>
        <w:tc>
          <w:tcPr>
            <w:tcW w:w="1935" w:type="dxa"/>
            <w:vAlign w:val="center"/>
          </w:tcPr>
          <w:p w14:paraId="788E0771" w14:textId="034AF609"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bCs/>
                <w:szCs w:val="22"/>
              </w:rPr>
              <w:t>01</w:t>
            </w:r>
          </w:p>
        </w:tc>
      </w:tr>
    </w:tbl>
    <w:p w14:paraId="4B842D9B" w14:textId="77777777" w:rsidR="008362D1" w:rsidRDefault="008362D1">
      <w:pPr>
        <w:rPr>
          <w:rFonts w:ascii="Calibri" w:eastAsia="Calibri" w:hAnsi="Calibri" w:cs="Calibri"/>
          <w:sz w:val="24"/>
        </w:rPr>
      </w:pPr>
    </w:p>
    <w:p w14:paraId="28D66595" w14:textId="77777777" w:rsidR="008362D1" w:rsidRDefault="008362D1">
      <w:pPr>
        <w:rPr>
          <w:rFonts w:ascii="Calibri" w:eastAsia="Calibri" w:hAnsi="Calibri" w:cs="Calibri"/>
          <w:sz w:val="24"/>
        </w:rPr>
      </w:pPr>
    </w:p>
    <w:p w14:paraId="4403C98A" w14:textId="77777777" w:rsidR="008362D1" w:rsidRDefault="008362D1">
      <w:pPr>
        <w:rPr>
          <w:rFonts w:ascii="Calibri" w:eastAsia="Calibri" w:hAnsi="Calibri" w:cs="Calibri"/>
          <w:color w:val="FF0000"/>
          <w:sz w:val="24"/>
        </w:rPr>
      </w:pPr>
      <w:bookmarkStart w:id="24" w:name="_heading=h.dtlf123hdl01" w:colFirst="0" w:colLast="0"/>
      <w:bookmarkEnd w:id="24"/>
    </w:p>
    <w:tbl>
      <w:tblPr>
        <w:tblStyle w:val="ae"/>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8362D1" w14:paraId="6798BC73" w14:textId="77777777">
        <w:tc>
          <w:tcPr>
            <w:tcW w:w="975" w:type="dxa"/>
            <w:gridSpan w:val="2"/>
            <w:shd w:val="clear" w:color="auto" w:fill="D9D9D9"/>
          </w:tcPr>
          <w:p w14:paraId="605786C0" w14:textId="77777777" w:rsidR="008362D1" w:rsidRDefault="00653F66">
            <w:pPr>
              <w:rPr>
                <w:b/>
                <w:sz w:val="24"/>
              </w:rPr>
            </w:pPr>
            <w:r>
              <w:rPr>
                <w:b/>
                <w:sz w:val="24"/>
              </w:rPr>
              <w:t>Nome:</w:t>
            </w:r>
          </w:p>
        </w:tc>
        <w:tc>
          <w:tcPr>
            <w:tcW w:w="8220" w:type="dxa"/>
            <w:gridSpan w:val="2"/>
            <w:shd w:val="clear" w:color="auto" w:fill="auto"/>
          </w:tcPr>
          <w:p w14:paraId="18D968DE" w14:textId="2432BFBA" w:rsidR="008362D1" w:rsidRDefault="00491E3D">
            <w:pPr>
              <w:pStyle w:val="Ttulo2"/>
              <w:spacing w:before="120"/>
              <w:jc w:val="left"/>
              <w:outlineLvl w:val="1"/>
              <w:rPr>
                <w:b w:val="0"/>
                <w:sz w:val="24"/>
                <w:szCs w:val="24"/>
                <w:highlight w:val="yellow"/>
              </w:rPr>
            </w:pPr>
            <w:r>
              <w:rPr>
                <w:b w:val="0"/>
                <w:sz w:val="24"/>
                <w:szCs w:val="24"/>
              </w:rPr>
              <w:t>Laboratório de Informática</w:t>
            </w:r>
          </w:p>
        </w:tc>
      </w:tr>
      <w:tr w:rsidR="008362D1" w14:paraId="788CCFBD" w14:textId="77777777">
        <w:tc>
          <w:tcPr>
            <w:tcW w:w="555" w:type="dxa"/>
            <w:shd w:val="clear" w:color="auto" w:fill="D9D9D9"/>
          </w:tcPr>
          <w:p w14:paraId="698283A2" w14:textId="77777777" w:rsidR="008362D1" w:rsidRDefault="00653F66">
            <w:pPr>
              <w:spacing w:before="120"/>
              <w:jc w:val="center"/>
              <w:rPr>
                <w:b/>
                <w:sz w:val="24"/>
              </w:rPr>
            </w:pPr>
            <w:r>
              <w:rPr>
                <w:b/>
                <w:sz w:val="24"/>
              </w:rPr>
              <w:t>Nº</w:t>
            </w:r>
          </w:p>
        </w:tc>
        <w:tc>
          <w:tcPr>
            <w:tcW w:w="6705" w:type="dxa"/>
            <w:gridSpan w:val="2"/>
            <w:shd w:val="clear" w:color="auto" w:fill="D9D9D9"/>
          </w:tcPr>
          <w:p w14:paraId="4F00C15B" w14:textId="77777777" w:rsidR="008362D1" w:rsidRDefault="00653F66">
            <w:pPr>
              <w:spacing w:before="120"/>
              <w:jc w:val="center"/>
              <w:rPr>
                <w:b/>
                <w:sz w:val="24"/>
              </w:rPr>
            </w:pPr>
            <w:r>
              <w:rPr>
                <w:b/>
                <w:sz w:val="24"/>
              </w:rPr>
              <w:t>Descrição</w:t>
            </w:r>
          </w:p>
        </w:tc>
        <w:tc>
          <w:tcPr>
            <w:tcW w:w="1935" w:type="dxa"/>
            <w:shd w:val="clear" w:color="auto" w:fill="D9D9D9"/>
          </w:tcPr>
          <w:p w14:paraId="6B06A24A" w14:textId="77777777" w:rsidR="008362D1" w:rsidRDefault="00653F66">
            <w:pPr>
              <w:spacing w:before="120"/>
              <w:jc w:val="center"/>
              <w:rPr>
                <w:b/>
                <w:sz w:val="24"/>
              </w:rPr>
            </w:pPr>
            <w:r>
              <w:rPr>
                <w:b/>
                <w:sz w:val="24"/>
              </w:rPr>
              <w:t>Quantidade</w:t>
            </w:r>
          </w:p>
        </w:tc>
      </w:tr>
      <w:tr w:rsidR="00491E3D" w14:paraId="6D6DA6C0" w14:textId="77777777" w:rsidTr="00410AEC">
        <w:trPr>
          <w:trHeight w:val="40"/>
        </w:trPr>
        <w:tc>
          <w:tcPr>
            <w:tcW w:w="555" w:type="dxa"/>
            <w:vAlign w:val="center"/>
          </w:tcPr>
          <w:p w14:paraId="4D0A845D" w14:textId="0453CFE9"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01</w:t>
            </w:r>
          </w:p>
        </w:tc>
        <w:tc>
          <w:tcPr>
            <w:tcW w:w="6705" w:type="dxa"/>
            <w:gridSpan w:val="2"/>
          </w:tcPr>
          <w:p w14:paraId="2784C39F" w14:textId="1E5BD1DF"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 xml:space="preserve">Windows XP Professional sp3, Microsoft Office 2007, </w:t>
            </w:r>
            <w:proofErr w:type="spellStart"/>
            <w:r w:rsidRPr="00491E3D">
              <w:rPr>
                <w:rFonts w:asciiTheme="minorHAnsi" w:hAnsiTheme="minorHAnsi" w:cstheme="minorHAnsi"/>
                <w:szCs w:val="22"/>
              </w:rPr>
              <w:t>FoxIT</w:t>
            </w:r>
            <w:proofErr w:type="spellEnd"/>
            <w:r w:rsidRPr="00491E3D">
              <w:rPr>
                <w:rFonts w:asciiTheme="minorHAnsi" w:hAnsiTheme="minorHAnsi" w:cstheme="minorHAnsi"/>
                <w:szCs w:val="22"/>
              </w:rPr>
              <w:t xml:space="preserve"> - leitor de PDF, </w:t>
            </w:r>
            <w:proofErr w:type="spellStart"/>
            <w:r w:rsidRPr="00491E3D">
              <w:rPr>
                <w:rFonts w:asciiTheme="minorHAnsi" w:hAnsiTheme="minorHAnsi" w:cstheme="minorHAnsi"/>
                <w:szCs w:val="22"/>
              </w:rPr>
              <w:t>FilZIP</w:t>
            </w:r>
            <w:proofErr w:type="spellEnd"/>
            <w:r w:rsidRPr="00491E3D">
              <w:rPr>
                <w:rFonts w:asciiTheme="minorHAnsi" w:hAnsiTheme="minorHAnsi" w:cstheme="minorHAnsi"/>
                <w:szCs w:val="22"/>
              </w:rPr>
              <w:t xml:space="preserve"> - Compactador e </w:t>
            </w:r>
            <w:proofErr w:type="spellStart"/>
            <w:r w:rsidRPr="00491E3D">
              <w:rPr>
                <w:rFonts w:asciiTheme="minorHAnsi" w:hAnsiTheme="minorHAnsi" w:cstheme="minorHAnsi"/>
                <w:szCs w:val="22"/>
              </w:rPr>
              <w:t>descompactador</w:t>
            </w:r>
            <w:proofErr w:type="spellEnd"/>
            <w:r w:rsidRPr="00491E3D">
              <w:rPr>
                <w:rFonts w:asciiTheme="minorHAnsi" w:hAnsiTheme="minorHAnsi" w:cstheme="minorHAnsi"/>
                <w:szCs w:val="22"/>
              </w:rPr>
              <w:t xml:space="preserve">, Firefox 3.6, Internet Explorer, Flash Player, K lite mega Codec Pack. AutoCAD </w:t>
            </w:r>
            <w:proofErr w:type="spellStart"/>
            <w:r w:rsidRPr="00491E3D">
              <w:rPr>
                <w:rFonts w:asciiTheme="minorHAnsi" w:hAnsiTheme="minorHAnsi" w:cstheme="minorHAnsi"/>
                <w:szCs w:val="22"/>
              </w:rPr>
              <w:t>Mechanical</w:t>
            </w:r>
            <w:proofErr w:type="spellEnd"/>
            <w:r w:rsidRPr="00491E3D">
              <w:rPr>
                <w:rFonts w:asciiTheme="minorHAnsi" w:hAnsiTheme="minorHAnsi" w:cstheme="minorHAnsi"/>
                <w:szCs w:val="22"/>
              </w:rPr>
              <w:t xml:space="preserve"> 2009, Autodesk Inventor 2009, AutoCAD 2009, </w:t>
            </w:r>
            <w:proofErr w:type="spellStart"/>
            <w:r w:rsidRPr="00491E3D">
              <w:rPr>
                <w:rFonts w:asciiTheme="minorHAnsi" w:hAnsiTheme="minorHAnsi" w:cstheme="minorHAnsi"/>
                <w:szCs w:val="22"/>
              </w:rPr>
              <w:t>SolidWorks</w:t>
            </w:r>
            <w:proofErr w:type="spellEnd"/>
            <w:r w:rsidRPr="00491E3D">
              <w:rPr>
                <w:rFonts w:asciiTheme="minorHAnsi" w:hAnsiTheme="minorHAnsi" w:cstheme="minorHAnsi"/>
                <w:szCs w:val="22"/>
              </w:rPr>
              <w:t xml:space="preserve"> 2009, Eclipse </w:t>
            </w:r>
            <w:proofErr w:type="spellStart"/>
            <w:r w:rsidRPr="00491E3D">
              <w:rPr>
                <w:rFonts w:asciiTheme="minorHAnsi" w:hAnsiTheme="minorHAnsi" w:cstheme="minorHAnsi"/>
                <w:szCs w:val="22"/>
              </w:rPr>
              <w:t>Ganymed</w:t>
            </w:r>
            <w:proofErr w:type="spellEnd"/>
            <w:r w:rsidRPr="00491E3D">
              <w:rPr>
                <w:rFonts w:asciiTheme="minorHAnsi" w:hAnsiTheme="minorHAnsi" w:cstheme="minorHAnsi"/>
                <w:szCs w:val="22"/>
              </w:rPr>
              <w:t xml:space="preserve">, Galileo ou Helios, </w:t>
            </w:r>
            <w:proofErr w:type="spellStart"/>
            <w:r w:rsidRPr="00491E3D">
              <w:rPr>
                <w:rFonts w:asciiTheme="minorHAnsi" w:hAnsiTheme="minorHAnsi" w:cstheme="minorHAnsi"/>
                <w:szCs w:val="22"/>
              </w:rPr>
              <w:t>Xampp</w:t>
            </w:r>
            <w:proofErr w:type="spellEnd"/>
            <w:r w:rsidRPr="00491E3D">
              <w:rPr>
                <w:rFonts w:asciiTheme="minorHAnsi" w:hAnsiTheme="minorHAnsi" w:cstheme="minorHAnsi"/>
                <w:szCs w:val="22"/>
              </w:rPr>
              <w:t xml:space="preserve">, </w:t>
            </w:r>
            <w:proofErr w:type="spellStart"/>
            <w:r w:rsidRPr="00491E3D">
              <w:rPr>
                <w:rFonts w:asciiTheme="minorHAnsi" w:hAnsiTheme="minorHAnsi" w:cstheme="minorHAnsi"/>
                <w:szCs w:val="22"/>
              </w:rPr>
              <w:t>mysql</w:t>
            </w:r>
            <w:proofErr w:type="spellEnd"/>
            <w:r w:rsidRPr="00491E3D">
              <w:rPr>
                <w:rFonts w:asciiTheme="minorHAnsi" w:hAnsiTheme="minorHAnsi" w:cstheme="minorHAnsi"/>
                <w:szCs w:val="22"/>
              </w:rPr>
              <w:t xml:space="preserve">, </w:t>
            </w:r>
            <w:proofErr w:type="spellStart"/>
            <w:r w:rsidRPr="00491E3D">
              <w:rPr>
                <w:rFonts w:asciiTheme="minorHAnsi" w:hAnsiTheme="minorHAnsi" w:cstheme="minorHAnsi"/>
                <w:szCs w:val="22"/>
              </w:rPr>
              <w:t>php</w:t>
            </w:r>
            <w:proofErr w:type="spellEnd"/>
            <w:r w:rsidRPr="00491E3D">
              <w:rPr>
                <w:rFonts w:asciiTheme="minorHAnsi" w:hAnsiTheme="minorHAnsi" w:cstheme="minorHAnsi"/>
                <w:szCs w:val="22"/>
              </w:rPr>
              <w:t xml:space="preserve">, Cisco </w:t>
            </w:r>
            <w:proofErr w:type="spellStart"/>
            <w:r w:rsidRPr="00491E3D">
              <w:rPr>
                <w:rFonts w:asciiTheme="minorHAnsi" w:hAnsiTheme="minorHAnsi" w:cstheme="minorHAnsi"/>
                <w:szCs w:val="22"/>
              </w:rPr>
              <w:t>Packet</w:t>
            </w:r>
            <w:proofErr w:type="spellEnd"/>
            <w:r w:rsidRPr="00491E3D">
              <w:rPr>
                <w:rFonts w:asciiTheme="minorHAnsi" w:hAnsiTheme="minorHAnsi" w:cstheme="minorHAnsi"/>
                <w:szCs w:val="22"/>
              </w:rPr>
              <w:t xml:space="preserve"> </w:t>
            </w:r>
            <w:proofErr w:type="spellStart"/>
            <w:r w:rsidRPr="00491E3D">
              <w:rPr>
                <w:rFonts w:asciiTheme="minorHAnsi" w:hAnsiTheme="minorHAnsi" w:cstheme="minorHAnsi"/>
                <w:szCs w:val="22"/>
              </w:rPr>
              <w:t>Tracer</w:t>
            </w:r>
            <w:proofErr w:type="spellEnd"/>
            <w:r w:rsidRPr="00491E3D">
              <w:rPr>
                <w:rFonts w:asciiTheme="minorHAnsi" w:hAnsiTheme="minorHAnsi" w:cstheme="minorHAnsi"/>
                <w:szCs w:val="22"/>
              </w:rPr>
              <w:t>, Processador Core 2 Duo 2.20GHz, Memória 2</w:t>
            </w:r>
            <w:proofErr w:type="gramStart"/>
            <w:r w:rsidRPr="00491E3D">
              <w:rPr>
                <w:rFonts w:asciiTheme="minorHAnsi" w:hAnsiTheme="minorHAnsi" w:cstheme="minorHAnsi"/>
                <w:szCs w:val="22"/>
              </w:rPr>
              <w:t>Gb,  HD</w:t>
            </w:r>
            <w:proofErr w:type="gramEnd"/>
            <w:r w:rsidRPr="00491E3D">
              <w:rPr>
                <w:rFonts w:asciiTheme="minorHAnsi" w:hAnsiTheme="minorHAnsi" w:cstheme="minorHAnsi"/>
                <w:szCs w:val="22"/>
              </w:rPr>
              <w:t xml:space="preserve"> 160Gb</w:t>
            </w:r>
          </w:p>
        </w:tc>
        <w:tc>
          <w:tcPr>
            <w:tcW w:w="1935" w:type="dxa"/>
            <w:vAlign w:val="center"/>
          </w:tcPr>
          <w:p w14:paraId="2B516A74" w14:textId="438F22A4"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37</w:t>
            </w:r>
          </w:p>
        </w:tc>
      </w:tr>
      <w:tr w:rsidR="00491E3D" w14:paraId="5C77993A" w14:textId="77777777" w:rsidTr="00410AEC">
        <w:trPr>
          <w:trHeight w:val="40"/>
        </w:trPr>
        <w:tc>
          <w:tcPr>
            <w:tcW w:w="555" w:type="dxa"/>
            <w:vAlign w:val="center"/>
          </w:tcPr>
          <w:p w14:paraId="22A2FFF3" w14:textId="1AE0AB3C"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02</w:t>
            </w:r>
          </w:p>
        </w:tc>
        <w:tc>
          <w:tcPr>
            <w:tcW w:w="6705" w:type="dxa"/>
            <w:gridSpan w:val="2"/>
          </w:tcPr>
          <w:p w14:paraId="6241CBD7" w14:textId="3815EBB2" w:rsidR="00491E3D" w:rsidRPr="00491E3D" w:rsidRDefault="00491E3D" w:rsidP="00491E3D">
            <w:pPr>
              <w:spacing w:line="360" w:lineRule="auto"/>
              <w:rPr>
                <w:rFonts w:asciiTheme="minorHAnsi" w:hAnsiTheme="minorHAnsi" w:cstheme="minorHAnsi"/>
                <w:szCs w:val="22"/>
              </w:rPr>
            </w:pPr>
            <w:proofErr w:type="gramStart"/>
            <w:r w:rsidRPr="00491E3D">
              <w:rPr>
                <w:rFonts w:asciiTheme="minorHAnsi" w:hAnsiTheme="minorHAnsi" w:cstheme="minorHAnsi"/>
                <w:szCs w:val="22"/>
              </w:rPr>
              <w:t>Monitor  CRT</w:t>
            </w:r>
            <w:proofErr w:type="gramEnd"/>
            <w:r w:rsidRPr="00491E3D">
              <w:rPr>
                <w:rFonts w:asciiTheme="minorHAnsi" w:hAnsiTheme="minorHAnsi" w:cstheme="minorHAnsi"/>
                <w:szCs w:val="22"/>
              </w:rPr>
              <w:t xml:space="preserve"> 17</w:t>
            </w:r>
          </w:p>
        </w:tc>
        <w:tc>
          <w:tcPr>
            <w:tcW w:w="1935" w:type="dxa"/>
            <w:vAlign w:val="center"/>
          </w:tcPr>
          <w:p w14:paraId="1135EAA6" w14:textId="3BFFEFC5"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37</w:t>
            </w:r>
          </w:p>
        </w:tc>
      </w:tr>
      <w:tr w:rsidR="00491E3D" w14:paraId="126F65F9" w14:textId="77777777" w:rsidTr="00410AEC">
        <w:trPr>
          <w:trHeight w:val="40"/>
        </w:trPr>
        <w:tc>
          <w:tcPr>
            <w:tcW w:w="555" w:type="dxa"/>
            <w:vAlign w:val="center"/>
          </w:tcPr>
          <w:p w14:paraId="0D8A2771" w14:textId="649E25D1"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03</w:t>
            </w:r>
          </w:p>
        </w:tc>
        <w:tc>
          <w:tcPr>
            <w:tcW w:w="6705" w:type="dxa"/>
            <w:gridSpan w:val="2"/>
          </w:tcPr>
          <w:p w14:paraId="0817D65F" w14:textId="221DA72F"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Adobe Photoshop CS5</w:t>
            </w:r>
          </w:p>
        </w:tc>
        <w:tc>
          <w:tcPr>
            <w:tcW w:w="1935" w:type="dxa"/>
            <w:vAlign w:val="center"/>
          </w:tcPr>
          <w:p w14:paraId="1587B675" w14:textId="66A36AE6"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37</w:t>
            </w:r>
          </w:p>
        </w:tc>
      </w:tr>
      <w:tr w:rsidR="00491E3D" w14:paraId="542317B1" w14:textId="77777777" w:rsidTr="00410AEC">
        <w:trPr>
          <w:trHeight w:val="40"/>
        </w:trPr>
        <w:tc>
          <w:tcPr>
            <w:tcW w:w="555" w:type="dxa"/>
            <w:vAlign w:val="center"/>
          </w:tcPr>
          <w:p w14:paraId="63D75CA7" w14:textId="2648D592"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04</w:t>
            </w:r>
          </w:p>
        </w:tc>
        <w:tc>
          <w:tcPr>
            <w:tcW w:w="6705" w:type="dxa"/>
            <w:gridSpan w:val="2"/>
          </w:tcPr>
          <w:p w14:paraId="580A6768" w14:textId="5335F79D" w:rsidR="00491E3D" w:rsidRPr="00491E3D" w:rsidRDefault="00491E3D" w:rsidP="00491E3D">
            <w:pPr>
              <w:spacing w:line="360" w:lineRule="auto"/>
              <w:rPr>
                <w:rFonts w:asciiTheme="minorHAnsi" w:hAnsiTheme="minorHAnsi" w:cstheme="minorHAnsi"/>
                <w:szCs w:val="22"/>
              </w:rPr>
            </w:pPr>
            <w:proofErr w:type="spellStart"/>
            <w:r w:rsidRPr="00491E3D">
              <w:rPr>
                <w:rFonts w:asciiTheme="minorHAnsi" w:hAnsiTheme="minorHAnsi" w:cstheme="minorHAnsi"/>
                <w:szCs w:val="22"/>
              </w:rPr>
              <w:t>CorelDRAW</w:t>
            </w:r>
            <w:proofErr w:type="spellEnd"/>
            <w:r w:rsidRPr="00491E3D">
              <w:rPr>
                <w:rFonts w:asciiTheme="minorHAnsi" w:hAnsiTheme="minorHAnsi" w:cstheme="minorHAnsi"/>
                <w:szCs w:val="22"/>
              </w:rPr>
              <w:t xml:space="preserve"> X4</w:t>
            </w:r>
          </w:p>
        </w:tc>
        <w:tc>
          <w:tcPr>
            <w:tcW w:w="1935" w:type="dxa"/>
            <w:vAlign w:val="center"/>
          </w:tcPr>
          <w:p w14:paraId="222DDA79" w14:textId="58691701"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37</w:t>
            </w:r>
          </w:p>
        </w:tc>
      </w:tr>
      <w:tr w:rsidR="00491E3D" w14:paraId="207758EC" w14:textId="77777777" w:rsidTr="00410AEC">
        <w:trPr>
          <w:trHeight w:val="40"/>
        </w:trPr>
        <w:tc>
          <w:tcPr>
            <w:tcW w:w="555" w:type="dxa"/>
            <w:vAlign w:val="center"/>
          </w:tcPr>
          <w:p w14:paraId="14A19878" w14:textId="52A45A74"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05</w:t>
            </w:r>
          </w:p>
        </w:tc>
        <w:tc>
          <w:tcPr>
            <w:tcW w:w="6705" w:type="dxa"/>
            <w:gridSpan w:val="2"/>
          </w:tcPr>
          <w:p w14:paraId="1662F16A" w14:textId="062EECDC" w:rsidR="00491E3D" w:rsidRPr="00491E3D" w:rsidRDefault="00491E3D" w:rsidP="00491E3D">
            <w:pPr>
              <w:spacing w:line="360" w:lineRule="auto"/>
              <w:rPr>
                <w:rFonts w:asciiTheme="minorHAnsi" w:hAnsiTheme="minorHAnsi" w:cstheme="minorHAnsi"/>
                <w:szCs w:val="22"/>
              </w:rPr>
            </w:pPr>
            <w:proofErr w:type="spellStart"/>
            <w:r w:rsidRPr="00491E3D">
              <w:rPr>
                <w:rFonts w:asciiTheme="minorHAnsi" w:hAnsiTheme="minorHAnsi" w:cstheme="minorHAnsi"/>
                <w:szCs w:val="22"/>
              </w:rPr>
              <w:t>Audaces</w:t>
            </w:r>
            <w:proofErr w:type="spellEnd"/>
            <w:r w:rsidRPr="00491E3D">
              <w:rPr>
                <w:rFonts w:asciiTheme="minorHAnsi" w:hAnsiTheme="minorHAnsi" w:cstheme="minorHAnsi"/>
                <w:szCs w:val="22"/>
              </w:rPr>
              <w:t xml:space="preserve"> 8.</w:t>
            </w:r>
          </w:p>
        </w:tc>
        <w:tc>
          <w:tcPr>
            <w:tcW w:w="1935" w:type="dxa"/>
            <w:vAlign w:val="center"/>
          </w:tcPr>
          <w:p w14:paraId="6CD41D5D" w14:textId="514169CB"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37</w:t>
            </w:r>
          </w:p>
        </w:tc>
      </w:tr>
      <w:tr w:rsidR="00491E3D" w14:paraId="6275B218" w14:textId="77777777" w:rsidTr="00410AEC">
        <w:trPr>
          <w:trHeight w:val="40"/>
        </w:trPr>
        <w:tc>
          <w:tcPr>
            <w:tcW w:w="555" w:type="dxa"/>
            <w:vAlign w:val="center"/>
          </w:tcPr>
          <w:p w14:paraId="78101E85" w14:textId="55848196"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06</w:t>
            </w:r>
          </w:p>
        </w:tc>
        <w:tc>
          <w:tcPr>
            <w:tcW w:w="6705" w:type="dxa"/>
            <w:gridSpan w:val="2"/>
          </w:tcPr>
          <w:p w14:paraId="1D6FBEA4" w14:textId="576C4676"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Mesa para computador</w:t>
            </w:r>
          </w:p>
        </w:tc>
        <w:tc>
          <w:tcPr>
            <w:tcW w:w="1935" w:type="dxa"/>
            <w:vAlign w:val="center"/>
          </w:tcPr>
          <w:p w14:paraId="62F169D3" w14:textId="6FD7F714"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21</w:t>
            </w:r>
          </w:p>
        </w:tc>
      </w:tr>
      <w:tr w:rsidR="00491E3D" w14:paraId="4806BC98" w14:textId="77777777" w:rsidTr="00410AEC">
        <w:trPr>
          <w:trHeight w:val="40"/>
        </w:trPr>
        <w:tc>
          <w:tcPr>
            <w:tcW w:w="555" w:type="dxa"/>
            <w:vAlign w:val="center"/>
          </w:tcPr>
          <w:p w14:paraId="323EEF0A" w14:textId="4B2EAEC7"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07</w:t>
            </w:r>
          </w:p>
        </w:tc>
        <w:tc>
          <w:tcPr>
            <w:tcW w:w="6705" w:type="dxa"/>
            <w:gridSpan w:val="2"/>
          </w:tcPr>
          <w:p w14:paraId="336529ED" w14:textId="58F3F384"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szCs w:val="22"/>
              </w:rPr>
              <w:t>Cadeiras</w:t>
            </w:r>
          </w:p>
        </w:tc>
        <w:tc>
          <w:tcPr>
            <w:tcW w:w="1935" w:type="dxa"/>
            <w:vAlign w:val="center"/>
          </w:tcPr>
          <w:p w14:paraId="4B063407" w14:textId="21D1E606"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37</w:t>
            </w:r>
          </w:p>
        </w:tc>
      </w:tr>
      <w:tr w:rsidR="00491E3D" w14:paraId="4AAEBBAB" w14:textId="77777777" w:rsidTr="00410AEC">
        <w:trPr>
          <w:trHeight w:val="40"/>
        </w:trPr>
        <w:tc>
          <w:tcPr>
            <w:tcW w:w="555" w:type="dxa"/>
            <w:vAlign w:val="center"/>
          </w:tcPr>
          <w:p w14:paraId="12F22AD0" w14:textId="0C722A35"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08</w:t>
            </w:r>
          </w:p>
        </w:tc>
        <w:tc>
          <w:tcPr>
            <w:tcW w:w="6705" w:type="dxa"/>
            <w:gridSpan w:val="2"/>
          </w:tcPr>
          <w:p w14:paraId="6F6132F2" w14:textId="12C9E54F" w:rsidR="00491E3D" w:rsidRPr="00491E3D" w:rsidRDefault="00491E3D" w:rsidP="00491E3D">
            <w:pPr>
              <w:spacing w:line="360" w:lineRule="auto"/>
              <w:rPr>
                <w:rFonts w:asciiTheme="minorHAnsi" w:hAnsiTheme="minorHAnsi" w:cstheme="minorHAnsi"/>
                <w:szCs w:val="22"/>
              </w:rPr>
            </w:pPr>
            <w:r w:rsidRPr="00491E3D">
              <w:rPr>
                <w:rFonts w:asciiTheme="minorHAnsi" w:hAnsiTheme="minorHAnsi" w:cstheme="minorHAnsi"/>
                <w:bCs/>
                <w:szCs w:val="22"/>
              </w:rPr>
              <w:t>Kit Multimídia</w:t>
            </w:r>
          </w:p>
        </w:tc>
        <w:tc>
          <w:tcPr>
            <w:tcW w:w="1935" w:type="dxa"/>
            <w:vAlign w:val="center"/>
          </w:tcPr>
          <w:p w14:paraId="7EEC4F64" w14:textId="666EC810" w:rsidR="00491E3D" w:rsidRPr="00491E3D" w:rsidRDefault="00491E3D" w:rsidP="00491E3D">
            <w:pPr>
              <w:spacing w:line="360" w:lineRule="auto"/>
              <w:jc w:val="center"/>
              <w:rPr>
                <w:rFonts w:asciiTheme="minorHAnsi" w:hAnsiTheme="minorHAnsi" w:cstheme="minorHAnsi"/>
                <w:szCs w:val="22"/>
              </w:rPr>
            </w:pPr>
            <w:r w:rsidRPr="00491E3D">
              <w:rPr>
                <w:rFonts w:asciiTheme="minorHAnsi" w:hAnsiTheme="minorHAnsi" w:cstheme="minorHAnsi"/>
                <w:szCs w:val="22"/>
              </w:rPr>
              <w:t>01</w:t>
            </w:r>
          </w:p>
        </w:tc>
      </w:tr>
    </w:tbl>
    <w:p w14:paraId="733E2560" w14:textId="77777777" w:rsidR="008362D1" w:rsidRDefault="008362D1">
      <w:pPr>
        <w:rPr>
          <w:rFonts w:ascii="Calibri" w:eastAsia="Calibri" w:hAnsi="Calibri" w:cs="Calibri"/>
          <w:color w:val="FF0000"/>
          <w:sz w:val="24"/>
        </w:rPr>
      </w:pPr>
    </w:p>
    <w:p w14:paraId="322CD5E0" w14:textId="77777777" w:rsidR="008362D1" w:rsidRDefault="008362D1">
      <w:pPr>
        <w:rPr>
          <w:rFonts w:ascii="Calibri" w:eastAsia="Calibri" w:hAnsi="Calibri" w:cs="Calibri"/>
          <w:color w:val="FF0000"/>
          <w:sz w:val="24"/>
        </w:rPr>
      </w:pPr>
    </w:p>
    <w:p w14:paraId="7D15D1E8" w14:textId="0DE25804" w:rsidR="008362D1" w:rsidRDefault="008362D1">
      <w:pPr>
        <w:rPr>
          <w:rFonts w:ascii="Calibri" w:eastAsia="Calibri" w:hAnsi="Calibri" w:cs="Calibri"/>
          <w:color w:val="FF0000"/>
          <w:sz w:val="24"/>
        </w:rPr>
      </w:pPr>
    </w:p>
    <w:p w14:paraId="3F573C8A" w14:textId="10BA3E9F" w:rsidR="0045623F" w:rsidRDefault="0045623F">
      <w:pPr>
        <w:rPr>
          <w:rFonts w:ascii="Calibri" w:eastAsia="Calibri" w:hAnsi="Calibri" w:cs="Calibri"/>
          <w:color w:val="FF0000"/>
          <w:sz w:val="24"/>
        </w:rPr>
      </w:pPr>
    </w:p>
    <w:p w14:paraId="54010DFC" w14:textId="47826D8A" w:rsidR="0045623F" w:rsidRDefault="0045623F">
      <w:pPr>
        <w:rPr>
          <w:rFonts w:ascii="Calibri" w:eastAsia="Calibri" w:hAnsi="Calibri" w:cs="Calibri"/>
          <w:color w:val="FF0000"/>
          <w:sz w:val="24"/>
        </w:rPr>
      </w:pPr>
    </w:p>
    <w:p w14:paraId="71B11DAC" w14:textId="32CC47D2" w:rsidR="0045623F" w:rsidRDefault="0045623F">
      <w:pPr>
        <w:rPr>
          <w:rFonts w:ascii="Calibri" w:eastAsia="Calibri" w:hAnsi="Calibri" w:cs="Calibri"/>
          <w:color w:val="FF0000"/>
          <w:sz w:val="24"/>
        </w:rPr>
      </w:pPr>
    </w:p>
    <w:p w14:paraId="61EC1256" w14:textId="77777777" w:rsidR="0045623F" w:rsidRDefault="0045623F">
      <w:pPr>
        <w:rPr>
          <w:rFonts w:ascii="Calibri" w:eastAsia="Calibri" w:hAnsi="Calibri" w:cs="Calibri"/>
          <w:color w:val="FF0000"/>
          <w:sz w:val="24"/>
        </w:rPr>
      </w:pPr>
    </w:p>
    <w:tbl>
      <w:tblPr>
        <w:tblStyle w:val="af"/>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8362D1" w14:paraId="2F27BFD4" w14:textId="77777777">
        <w:tc>
          <w:tcPr>
            <w:tcW w:w="975" w:type="dxa"/>
            <w:gridSpan w:val="2"/>
            <w:shd w:val="clear" w:color="auto" w:fill="D9D9D9"/>
          </w:tcPr>
          <w:p w14:paraId="4922A1D3" w14:textId="77777777" w:rsidR="008362D1" w:rsidRDefault="00653F66">
            <w:pPr>
              <w:rPr>
                <w:b/>
                <w:sz w:val="24"/>
              </w:rPr>
            </w:pPr>
            <w:r>
              <w:rPr>
                <w:b/>
                <w:sz w:val="24"/>
              </w:rPr>
              <w:lastRenderedPageBreak/>
              <w:t>Nome:</w:t>
            </w:r>
          </w:p>
        </w:tc>
        <w:tc>
          <w:tcPr>
            <w:tcW w:w="8220" w:type="dxa"/>
            <w:gridSpan w:val="2"/>
            <w:shd w:val="clear" w:color="auto" w:fill="auto"/>
          </w:tcPr>
          <w:p w14:paraId="50A6EEE6" w14:textId="793B15D6" w:rsidR="008362D1" w:rsidRDefault="00C77344">
            <w:pPr>
              <w:pStyle w:val="Ttulo2"/>
              <w:spacing w:before="120"/>
              <w:jc w:val="left"/>
              <w:outlineLvl w:val="1"/>
              <w:rPr>
                <w:b w:val="0"/>
                <w:sz w:val="24"/>
                <w:szCs w:val="24"/>
                <w:highlight w:val="yellow"/>
              </w:rPr>
            </w:pPr>
            <w:r>
              <w:rPr>
                <w:b w:val="0"/>
                <w:sz w:val="24"/>
                <w:szCs w:val="24"/>
              </w:rPr>
              <w:t>02 Laboratório de Desenho</w:t>
            </w:r>
          </w:p>
        </w:tc>
      </w:tr>
      <w:tr w:rsidR="008362D1" w14:paraId="1AB2C2F7" w14:textId="77777777">
        <w:tc>
          <w:tcPr>
            <w:tcW w:w="555" w:type="dxa"/>
            <w:shd w:val="clear" w:color="auto" w:fill="D9D9D9"/>
          </w:tcPr>
          <w:p w14:paraId="22F6EC6D" w14:textId="77777777" w:rsidR="008362D1" w:rsidRDefault="00653F66">
            <w:pPr>
              <w:spacing w:before="120"/>
              <w:jc w:val="center"/>
              <w:rPr>
                <w:b/>
                <w:sz w:val="24"/>
              </w:rPr>
            </w:pPr>
            <w:r>
              <w:rPr>
                <w:b/>
                <w:sz w:val="24"/>
              </w:rPr>
              <w:t>Nº</w:t>
            </w:r>
          </w:p>
        </w:tc>
        <w:tc>
          <w:tcPr>
            <w:tcW w:w="6705" w:type="dxa"/>
            <w:gridSpan w:val="2"/>
            <w:shd w:val="clear" w:color="auto" w:fill="D9D9D9"/>
          </w:tcPr>
          <w:p w14:paraId="75D8E537" w14:textId="77777777" w:rsidR="008362D1" w:rsidRDefault="00653F66">
            <w:pPr>
              <w:spacing w:before="120"/>
              <w:jc w:val="center"/>
              <w:rPr>
                <w:b/>
                <w:sz w:val="24"/>
              </w:rPr>
            </w:pPr>
            <w:r>
              <w:rPr>
                <w:b/>
                <w:sz w:val="24"/>
              </w:rPr>
              <w:t>Descrição</w:t>
            </w:r>
          </w:p>
        </w:tc>
        <w:tc>
          <w:tcPr>
            <w:tcW w:w="1935" w:type="dxa"/>
            <w:shd w:val="clear" w:color="auto" w:fill="D9D9D9"/>
          </w:tcPr>
          <w:p w14:paraId="1CDE6419" w14:textId="77777777" w:rsidR="008362D1" w:rsidRDefault="00653F66">
            <w:pPr>
              <w:spacing w:before="120"/>
              <w:jc w:val="center"/>
              <w:rPr>
                <w:b/>
                <w:sz w:val="24"/>
              </w:rPr>
            </w:pPr>
            <w:r>
              <w:rPr>
                <w:b/>
                <w:sz w:val="24"/>
              </w:rPr>
              <w:t>Quantidade</w:t>
            </w:r>
          </w:p>
        </w:tc>
      </w:tr>
      <w:tr w:rsidR="00C77344" w14:paraId="1D6390BC" w14:textId="77777777">
        <w:trPr>
          <w:trHeight w:val="40"/>
        </w:trPr>
        <w:tc>
          <w:tcPr>
            <w:tcW w:w="555" w:type="dxa"/>
          </w:tcPr>
          <w:p w14:paraId="56EE33D4" w14:textId="5365DDBD" w:rsidR="00C77344" w:rsidRDefault="00C77344" w:rsidP="00C77344">
            <w:pPr>
              <w:spacing w:line="360" w:lineRule="auto"/>
              <w:jc w:val="center"/>
              <w:rPr>
                <w:sz w:val="24"/>
              </w:rPr>
            </w:pPr>
            <w:r w:rsidRPr="00B10876">
              <w:rPr>
                <w:rFonts w:cs="Arial"/>
              </w:rPr>
              <w:t>01</w:t>
            </w:r>
          </w:p>
        </w:tc>
        <w:tc>
          <w:tcPr>
            <w:tcW w:w="6705" w:type="dxa"/>
            <w:gridSpan w:val="2"/>
          </w:tcPr>
          <w:p w14:paraId="0B472B67" w14:textId="264DB1DB" w:rsidR="00C77344" w:rsidRDefault="00C77344" w:rsidP="00C77344">
            <w:pPr>
              <w:spacing w:line="360" w:lineRule="auto"/>
              <w:rPr>
                <w:sz w:val="24"/>
              </w:rPr>
            </w:pPr>
            <w:r w:rsidRPr="00B10876">
              <w:rPr>
                <w:bCs/>
              </w:rPr>
              <w:t>Kit Multimídia</w:t>
            </w:r>
          </w:p>
        </w:tc>
        <w:tc>
          <w:tcPr>
            <w:tcW w:w="1935" w:type="dxa"/>
          </w:tcPr>
          <w:p w14:paraId="4458CAA9" w14:textId="3EDF1CF2" w:rsidR="00C77344" w:rsidRDefault="00C77344" w:rsidP="00C77344">
            <w:pPr>
              <w:spacing w:line="360" w:lineRule="auto"/>
              <w:jc w:val="center"/>
              <w:rPr>
                <w:sz w:val="24"/>
              </w:rPr>
            </w:pPr>
            <w:r w:rsidRPr="00B10876">
              <w:rPr>
                <w:rFonts w:cs="Arial"/>
              </w:rPr>
              <w:t>01</w:t>
            </w:r>
          </w:p>
        </w:tc>
      </w:tr>
      <w:tr w:rsidR="00C77344" w14:paraId="574E3610" w14:textId="77777777">
        <w:trPr>
          <w:trHeight w:val="40"/>
        </w:trPr>
        <w:tc>
          <w:tcPr>
            <w:tcW w:w="555" w:type="dxa"/>
          </w:tcPr>
          <w:p w14:paraId="0FB43FE3" w14:textId="3C230593" w:rsidR="00C77344" w:rsidRDefault="00C77344" w:rsidP="00C77344">
            <w:pPr>
              <w:spacing w:line="360" w:lineRule="auto"/>
              <w:jc w:val="center"/>
              <w:rPr>
                <w:sz w:val="24"/>
              </w:rPr>
            </w:pPr>
            <w:r w:rsidRPr="00B10876">
              <w:rPr>
                <w:rFonts w:cs="Arial"/>
              </w:rPr>
              <w:t>02</w:t>
            </w:r>
          </w:p>
        </w:tc>
        <w:tc>
          <w:tcPr>
            <w:tcW w:w="6705" w:type="dxa"/>
            <w:gridSpan w:val="2"/>
          </w:tcPr>
          <w:p w14:paraId="110394CD" w14:textId="70AE2DD3" w:rsidR="00C77344" w:rsidRDefault="00C77344" w:rsidP="00C77344">
            <w:pPr>
              <w:spacing w:line="360" w:lineRule="auto"/>
              <w:rPr>
                <w:sz w:val="24"/>
              </w:rPr>
            </w:pPr>
            <w:r w:rsidRPr="00B10876">
              <w:rPr>
                <w:bCs/>
              </w:rPr>
              <w:t>Computador</w:t>
            </w:r>
          </w:p>
        </w:tc>
        <w:tc>
          <w:tcPr>
            <w:tcW w:w="1935" w:type="dxa"/>
          </w:tcPr>
          <w:p w14:paraId="51702BD4" w14:textId="38F1AB00" w:rsidR="00C77344" w:rsidRDefault="00C77344" w:rsidP="00C77344">
            <w:pPr>
              <w:spacing w:line="360" w:lineRule="auto"/>
              <w:jc w:val="center"/>
              <w:rPr>
                <w:sz w:val="24"/>
              </w:rPr>
            </w:pPr>
            <w:r w:rsidRPr="00B10876">
              <w:rPr>
                <w:rFonts w:cs="Arial"/>
              </w:rPr>
              <w:t>01</w:t>
            </w:r>
          </w:p>
        </w:tc>
      </w:tr>
      <w:tr w:rsidR="00C77344" w14:paraId="61A34CFC" w14:textId="77777777">
        <w:trPr>
          <w:trHeight w:val="40"/>
        </w:trPr>
        <w:tc>
          <w:tcPr>
            <w:tcW w:w="555" w:type="dxa"/>
          </w:tcPr>
          <w:p w14:paraId="6E7CD9AE" w14:textId="09AAE8B5" w:rsidR="00C77344" w:rsidRDefault="00C77344" w:rsidP="00C77344">
            <w:pPr>
              <w:spacing w:line="360" w:lineRule="auto"/>
              <w:jc w:val="center"/>
              <w:rPr>
                <w:sz w:val="24"/>
              </w:rPr>
            </w:pPr>
            <w:r w:rsidRPr="00B10876">
              <w:rPr>
                <w:rFonts w:cs="Arial"/>
              </w:rPr>
              <w:t>03</w:t>
            </w:r>
          </w:p>
        </w:tc>
        <w:tc>
          <w:tcPr>
            <w:tcW w:w="6705" w:type="dxa"/>
            <w:gridSpan w:val="2"/>
          </w:tcPr>
          <w:p w14:paraId="46B7C832" w14:textId="4031C2C4" w:rsidR="00C77344" w:rsidRDefault="00C77344" w:rsidP="00C77344">
            <w:pPr>
              <w:spacing w:line="360" w:lineRule="auto"/>
              <w:rPr>
                <w:sz w:val="24"/>
              </w:rPr>
            </w:pPr>
            <w:r w:rsidRPr="00B10876">
              <w:rPr>
                <w:bCs/>
              </w:rPr>
              <w:t>Mesa para computador</w:t>
            </w:r>
          </w:p>
        </w:tc>
        <w:tc>
          <w:tcPr>
            <w:tcW w:w="1935" w:type="dxa"/>
          </w:tcPr>
          <w:p w14:paraId="1387F3DE" w14:textId="20AD6D15" w:rsidR="00C77344" w:rsidRDefault="00C77344" w:rsidP="00C77344">
            <w:pPr>
              <w:spacing w:line="360" w:lineRule="auto"/>
              <w:jc w:val="center"/>
              <w:rPr>
                <w:sz w:val="24"/>
              </w:rPr>
            </w:pPr>
            <w:r w:rsidRPr="00B10876">
              <w:rPr>
                <w:rFonts w:cs="Arial"/>
              </w:rPr>
              <w:t>01</w:t>
            </w:r>
          </w:p>
        </w:tc>
      </w:tr>
      <w:tr w:rsidR="00C77344" w14:paraId="6A8C295A" w14:textId="77777777">
        <w:trPr>
          <w:trHeight w:val="40"/>
        </w:trPr>
        <w:tc>
          <w:tcPr>
            <w:tcW w:w="555" w:type="dxa"/>
          </w:tcPr>
          <w:p w14:paraId="19A92728" w14:textId="383E80A4" w:rsidR="00C77344" w:rsidRDefault="00C77344" w:rsidP="00C77344">
            <w:pPr>
              <w:spacing w:line="360" w:lineRule="auto"/>
              <w:jc w:val="center"/>
              <w:rPr>
                <w:sz w:val="24"/>
              </w:rPr>
            </w:pPr>
            <w:r w:rsidRPr="00B10876">
              <w:rPr>
                <w:rFonts w:cs="Arial"/>
              </w:rPr>
              <w:t>04</w:t>
            </w:r>
          </w:p>
        </w:tc>
        <w:tc>
          <w:tcPr>
            <w:tcW w:w="6705" w:type="dxa"/>
            <w:gridSpan w:val="2"/>
          </w:tcPr>
          <w:p w14:paraId="094FE28E" w14:textId="50D9EE64" w:rsidR="00C77344" w:rsidRDefault="00C77344" w:rsidP="00C77344">
            <w:pPr>
              <w:spacing w:line="360" w:lineRule="auto"/>
              <w:rPr>
                <w:sz w:val="24"/>
              </w:rPr>
            </w:pPr>
            <w:r w:rsidRPr="00B10876">
              <w:t>Cadeiras</w:t>
            </w:r>
          </w:p>
        </w:tc>
        <w:tc>
          <w:tcPr>
            <w:tcW w:w="1935" w:type="dxa"/>
          </w:tcPr>
          <w:p w14:paraId="58B31DD4" w14:textId="539B51DC" w:rsidR="00C77344" w:rsidRDefault="00C77344" w:rsidP="00C77344">
            <w:pPr>
              <w:spacing w:line="360" w:lineRule="auto"/>
              <w:jc w:val="center"/>
              <w:rPr>
                <w:sz w:val="24"/>
              </w:rPr>
            </w:pPr>
            <w:r w:rsidRPr="00B10876">
              <w:rPr>
                <w:rFonts w:cs="Arial"/>
              </w:rPr>
              <w:t>35</w:t>
            </w:r>
          </w:p>
        </w:tc>
      </w:tr>
      <w:tr w:rsidR="00C77344" w14:paraId="357B4993" w14:textId="77777777">
        <w:trPr>
          <w:trHeight w:val="40"/>
        </w:trPr>
        <w:tc>
          <w:tcPr>
            <w:tcW w:w="555" w:type="dxa"/>
          </w:tcPr>
          <w:p w14:paraId="763AC8DE" w14:textId="08A05578" w:rsidR="00C77344" w:rsidRDefault="00C77344" w:rsidP="00C77344">
            <w:pPr>
              <w:spacing w:line="360" w:lineRule="auto"/>
              <w:jc w:val="center"/>
              <w:rPr>
                <w:sz w:val="24"/>
              </w:rPr>
            </w:pPr>
            <w:r w:rsidRPr="00B10876">
              <w:rPr>
                <w:rFonts w:cs="Arial"/>
              </w:rPr>
              <w:t>05</w:t>
            </w:r>
          </w:p>
        </w:tc>
        <w:tc>
          <w:tcPr>
            <w:tcW w:w="6705" w:type="dxa"/>
            <w:gridSpan w:val="2"/>
          </w:tcPr>
          <w:p w14:paraId="4838E8E1" w14:textId="09FB8954" w:rsidR="00C77344" w:rsidRDefault="00C77344" w:rsidP="00C77344">
            <w:pPr>
              <w:spacing w:line="360" w:lineRule="auto"/>
              <w:rPr>
                <w:sz w:val="24"/>
              </w:rPr>
            </w:pPr>
            <w:r w:rsidRPr="00B10876">
              <w:rPr>
                <w:rFonts w:cs="Times New Roman"/>
              </w:rPr>
              <w:t xml:space="preserve"> Prancheta para desenho</w:t>
            </w:r>
          </w:p>
        </w:tc>
        <w:tc>
          <w:tcPr>
            <w:tcW w:w="1935" w:type="dxa"/>
          </w:tcPr>
          <w:p w14:paraId="4A4ADFDF" w14:textId="11D01FDA" w:rsidR="00C77344" w:rsidRDefault="00C77344" w:rsidP="00C77344">
            <w:pPr>
              <w:spacing w:line="360" w:lineRule="auto"/>
              <w:jc w:val="center"/>
              <w:rPr>
                <w:sz w:val="24"/>
              </w:rPr>
            </w:pPr>
            <w:r w:rsidRPr="00B10876">
              <w:rPr>
                <w:rFonts w:cs="Arial"/>
              </w:rPr>
              <w:t>34</w:t>
            </w:r>
          </w:p>
        </w:tc>
      </w:tr>
      <w:tr w:rsidR="00C77344" w14:paraId="3A2EB54D" w14:textId="77777777">
        <w:trPr>
          <w:trHeight w:val="40"/>
        </w:trPr>
        <w:tc>
          <w:tcPr>
            <w:tcW w:w="555" w:type="dxa"/>
          </w:tcPr>
          <w:p w14:paraId="54960729" w14:textId="7862BAD8" w:rsidR="00C77344" w:rsidRDefault="00C77344" w:rsidP="00C77344">
            <w:pPr>
              <w:spacing w:line="360" w:lineRule="auto"/>
              <w:jc w:val="center"/>
              <w:rPr>
                <w:sz w:val="24"/>
              </w:rPr>
            </w:pPr>
            <w:r w:rsidRPr="00B10876">
              <w:rPr>
                <w:rFonts w:cs="Arial"/>
              </w:rPr>
              <w:t>06</w:t>
            </w:r>
          </w:p>
        </w:tc>
        <w:tc>
          <w:tcPr>
            <w:tcW w:w="6705" w:type="dxa"/>
            <w:gridSpan w:val="2"/>
          </w:tcPr>
          <w:p w14:paraId="1A9D94D3" w14:textId="7EA6E9B3" w:rsidR="00C77344" w:rsidRDefault="00C77344" w:rsidP="00C77344">
            <w:pPr>
              <w:spacing w:line="360" w:lineRule="auto"/>
              <w:rPr>
                <w:sz w:val="24"/>
              </w:rPr>
            </w:pPr>
            <w:proofErr w:type="gramStart"/>
            <w:r w:rsidRPr="00B10876">
              <w:rPr>
                <w:rFonts w:cs="Times New Roman"/>
              </w:rPr>
              <w:t>Ar condicionado</w:t>
            </w:r>
            <w:proofErr w:type="gramEnd"/>
          </w:p>
        </w:tc>
        <w:tc>
          <w:tcPr>
            <w:tcW w:w="1935" w:type="dxa"/>
          </w:tcPr>
          <w:p w14:paraId="2A632FD5" w14:textId="64607455" w:rsidR="00C77344" w:rsidRDefault="00C77344" w:rsidP="00C77344">
            <w:pPr>
              <w:spacing w:line="360" w:lineRule="auto"/>
              <w:jc w:val="center"/>
              <w:rPr>
                <w:sz w:val="24"/>
              </w:rPr>
            </w:pPr>
            <w:r w:rsidRPr="00B10876">
              <w:rPr>
                <w:rFonts w:cs="Arial"/>
              </w:rPr>
              <w:t>02</w:t>
            </w:r>
          </w:p>
        </w:tc>
      </w:tr>
    </w:tbl>
    <w:p w14:paraId="50CD485F" w14:textId="77777777" w:rsidR="008362D1" w:rsidRDefault="008362D1">
      <w:pPr>
        <w:rPr>
          <w:color w:val="FF0000"/>
          <w:sz w:val="24"/>
        </w:rPr>
      </w:pPr>
    </w:p>
    <w:p w14:paraId="6E5E42C5" w14:textId="13B41346" w:rsidR="008362D1" w:rsidRDefault="008362D1">
      <w:pPr>
        <w:rPr>
          <w:color w:val="FF0000"/>
          <w:sz w:val="24"/>
        </w:rPr>
      </w:pPr>
    </w:p>
    <w:tbl>
      <w:tblPr>
        <w:tblStyle w:val="af"/>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C77344" w14:paraId="6E4CFD9F" w14:textId="77777777" w:rsidTr="006D4FB0">
        <w:tc>
          <w:tcPr>
            <w:tcW w:w="975" w:type="dxa"/>
            <w:gridSpan w:val="2"/>
            <w:shd w:val="clear" w:color="auto" w:fill="D9D9D9"/>
          </w:tcPr>
          <w:p w14:paraId="46CFDE28" w14:textId="77777777" w:rsidR="00C77344" w:rsidRDefault="00C77344" w:rsidP="006D4FB0">
            <w:pPr>
              <w:rPr>
                <w:b/>
                <w:sz w:val="24"/>
              </w:rPr>
            </w:pPr>
            <w:r>
              <w:rPr>
                <w:b/>
                <w:sz w:val="24"/>
              </w:rPr>
              <w:t>Nome:</w:t>
            </w:r>
          </w:p>
        </w:tc>
        <w:tc>
          <w:tcPr>
            <w:tcW w:w="8220" w:type="dxa"/>
            <w:gridSpan w:val="2"/>
            <w:shd w:val="clear" w:color="auto" w:fill="auto"/>
          </w:tcPr>
          <w:p w14:paraId="2F8A78E7" w14:textId="46A28F4C" w:rsidR="00C77344" w:rsidRDefault="00C77344" w:rsidP="006D4FB0">
            <w:pPr>
              <w:pStyle w:val="Ttulo2"/>
              <w:spacing w:before="120"/>
              <w:jc w:val="left"/>
              <w:outlineLvl w:val="1"/>
              <w:rPr>
                <w:b w:val="0"/>
                <w:sz w:val="24"/>
                <w:szCs w:val="24"/>
                <w:highlight w:val="yellow"/>
              </w:rPr>
            </w:pPr>
            <w:r>
              <w:rPr>
                <w:b w:val="0"/>
                <w:sz w:val="24"/>
                <w:szCs w:val="24"/>
              </w:rPr>
              <w:t>Laboratório de Modelagem</w:t>
            </w:r>
          </w:p>
        </w:tc>
      </w:tr>
      <w:tr w:rsidR="00C77344" w14:paraId="73C9A2C8" w14:textId="77777777" w:rsidTr="006D4FB0">
        <w:tc>
          <w:tcPr>
            <w:tcW w:w="555" w:type="dxa"/>
            <w:shd w:val="clear" w:color="auto" w:fill="D9D9D9"/>
          </w:tcPr>
          <w:p w14:paraId="1AAAB673" w14:textId="77777777" w:rsidR="00C77344" w:rsidRDefault="00C77344" w:rsidP="006D4FB0">
            <w:pPr>
              <w:spacing w:before="120"/>
              <w:jc w:val="center"/>
              <w:rPr>
                <w:b/>
                <w:sz w:val="24"/>
              </w:rPr>
            </w:pPr>
            <w:r>
              <w:rPr>
                <w:b/>
                <w:sz w:val="24"/>
              </w:rPr>
              <w:t>Nº</w:t>
            </w:r>
          </w:p>
        </w:tc>
        <w:tc>
          <w:tcPr>
            <w:tcW w:w="6705" w:type="dxa"/>
            <w:gridSpan w:val="2"/>
            <w:shd w:val="clear" w:color="auto" w:fill="D9D9D9"/>
          </w:tcPr>
          <w:p w14:paraId="22260CA8" w14:textId="77777777" w:rsidR="00C77344" w:rsidRDefault="00C77344" w:rsidP="006D4FB0">
            <w:pPr>
              <w:spacing w:before="120"/>
              <w:jc w:val="center"/>
              <w:rPr>
                <w:b/>
                <w:sz w:val="24"/>
              </w:rPr>
            </w:pPr>
            <w:r>
              <w:rPr>
                <w:b/>
                <w:sz w:val="24"/>
              </w:rPr>
              <w:t>Descrição</w:t>
            </w:r>
          </w:p>
        </w:tc>
        <w:tc>
          <w:tcPr>
            <w:tcW w:w="1935" w:type="dxa"/>
            <w:shd w:val="clear" w:color="auto" w:fill="D9D9D9"/>
          </w:tcPr>
          <w:p w14:paraId="28C04952" w14:textId="77777777" w:rsidR="00C77344" w:rsidRDefault="00C77344" w:rsidP="006D4FB0">
            <w:pPr>
              <w:spacing w:before="120"/>
              <w:jc w:val="center"/>
              <w:rPr>
                <w:b/>
                <w:sz w:val="24"/>
              </w:rPr>
            </w:pPr>
            <w:r>
              <w:rPr>
                <w:b/>
                <w:sz w:val="24"/>
              </w:rPr>
              <w:t>Quantidade</w:t>
            </w:r>
          </w:p>
        </w:tc>
      </w:tr>
      <w:tr w:rsidR="00C77344" w14:paraId="426E2282" w14:textId="77777777" w:rsidTr="006D4FB0">
        <w:trPr>
          <w:trHeight w:val="40"/>
        </w:trPr>
        <w:tc>
          <w:tcPr>
            <w:tcW w:w="555" w:type="dxa"/>
          </w:tcPr>
          <w:p w14:paraId="1976C440" w14:textId="643F642B" w:rsidR="00C77344" w:rsidRDefault="00C77344" w:rsidP="00C77344">
            <w:pPr>
              <w:spacing w:line="360" w:lineRule="auto"/>
              <w:jc w:val="center"/>
              <w:rPr>
                <w:sz w:val="24"/>
              </w:rPr>
            </w:pPr>
            <w:r w:rsidRPr="00B10876">
              <w:rPr>
                <w:rFonts w:cs="Arial"/>
              </w:rPr>
              <w:t>01</w:t>
            </w:r>
          </w:p>
        </w:tc>
        <w:tc>
          <w:tcPr>
            <w:tcW w:w="6705" w:type="dxa"/>
            <w:gridSpan w:val="2"/>
          </w:tcPr>
          <w:p w14:paraId="7C538CCF" w14:textId="6E3AF3C2" w:rsidR="00C77344" w:rsidRDefault="00C77344" w:rsidP="00C77344">
            <w:pPr>
              <w:spacing w:line="360" w:lineRule="auto"/>
              <w:rPr>
                <w:sz w:val="24"/>
              </w:rPr>
            </w:pPr>
            <w:r w:rsidRPr="00B10876">
              <w:rPr>
                <w:bCs/>
              </w:rPr>
              <w:t>Kit Multimídia</w:t>
            </w:r>
          </w:p>
        </w:tc>
        <w:tc>
          <w:tcPr>
            <w:tcW w:w="1935" w:type="dxa"/>
          </w:tcPr>
          <w:p w14:paraId="2C4DDEEE" w14:textId="161EC1B8" w:rsidR="00C77344" w:rsidRDefault="00C77344" w:rsidP="00C77344">
            <w:pPr>
              <w:spacing w:line="360" w:lineRule="auto"/>
              <w:jc w:val="center"/>
              <w:rPr>
                <w:sz w:val="24"/>
              </w:rPr>
            </w:pPr>
            <w:r w:rsidRPr="00B10876">
              <w:rPr>
                <w:rFonts w:cs="Arial"/>
              </w:rPr>
              <w:t>01</w:t>
            </w:r>
          </w:p>
        </w:tc>
      </w:tr>
      <w:tr w:rsidR="00C77344" w14:paraId="26125430" w14:textId="77777777" w:rsidTr="006D4FB0">
        <w:trPr>
          <w:trHeight w:val="40"/>
        </w:trPr>
        <w:tc>
          <w:tcPr>
            <w:tcW w:w="555" w:type="dxa"/>
          </w:tcPr>
          <w:p w14:paraId="162EAB19" w14:textId="084A89BA" w:rsidR="00C77344" w:rsidRDefault="00C77344" w:rsidP="00C77344">
            <w:pPr>
              <w:spacing w:line="360" w:lineRule="auto"/>
              <w:jc w:val="center"/>
              <w:rPr>
                <w:sz w:val="24"/>
              </w:rPr>
            </w:pPr>
            <w:r w:rsidRPr="00B10876">
              <w:rPr>
                <w:rFonts w:cs="Arial"/>
              </w:rPr>
              <w:t>02</w:t>
            </w:r>
          </w:p>
        </w:tc>
        <w:tc>
          <w:tcPr>
            <w:tcW w:w="6705" w:type="dxa"/>
            <w:gridSpan w:val="2"/>
          </w:tcPr>
          <w:p w14:paraId="176697B4" w14:textId="4025EC13" w:rsidR="00C77344" w:rsidRDefault="00C77344" w:rsidP="00C77344">
            <w:pPr>
              <w:spacing w:line="360" w:lineRule="auto"/>
              <w:rPr>
                <w:sz w:val="24"/>
              </w:rPr>
            </w:pPr>
            <w:r w:rsidRPr="00B10876">
              <w:rPr>
                <w:bCs/>
              </w:rPr>
              <w:t>Computador</w:t>
            </w:r>
          </w:p>
        </w:tc>
        <w:tc>
          <w:tcPr>
            <w:tcW w:w="1935" w:type="dxa"/>
          </w:tcPr>
          <w:p w14:paraId="55D6A204" w14:textId="33AA7373" w:rsidR="00C77344" w:rsidRDefault="00C77344" w:rsidP="00C77344">
            <w:pPr>
              <w:spacing w:line="360" w:lineRule="auto"/>
              <w:jc w:val="center"/>
              <w:rPr>
                <w:sz w:val="24"/>
              </w:rPr>
            </w:pPr>
            <w:r w:rsidRPr="00B10876">
              <w:rPr>
                <w:rFonts w:cs="Arial"/>
              </w:rPr>
              <w:t>01</w:t>
            </w:r>
          </w:p>
        </w:tc>
      </w:tr>
      <w:tr w:rsidR="00C77344" w14:paraId="4B0BFBE0" w14:textId="77777777" w:rsidTr="006D4FB0">
        <w:trPr>
          <w:trHeight w:val="40"/>
        </w:trPr>
        <w:tc>
          <w:tcPr>
            <w:tcW w:w="555" w:type="dxa"/>
          </w:tcPr>
          <w:p w14:paraId="28347C06" w14:textId="1E6A67EA" w:rsidR="00C77344" w:rsidRDefault="00C77344" w:rsidP="00C77344">
            <w:pPr>
              <w:spacing w:line="360" w:lineRule="auto"/>
              <w:jc w:val="center"/>
              <w:rPr>
                <w:sz w:val="24"/>
              </w:rPr>
            </w:pPr>
            <w:r w:rsidRPr="00B10876">
              <w:rPr>
                <w:rFonts w:cs="Arial"/>
              </w:rPr>
              <w:t>03</w:t>
            </w:r>
          </w:p>
        </w:tc>
        <w:tc>
          <w:tcPr>
            <w:tcW w:w="6705" w:type="dxa"/>
            <w:gridSpan w:val="2"/>
          </w:tcPr>
          <w:p w14:paraId="0086A9B5" w14:textId="5AD41D78" w:rsidR="00C77344" w:rsidRDefault="00C77344" w:rsidP="00C77344">
            <w:pPr>
              <w:spacing w:line="360" w:lineRule="auto"/>
              <w:rPr>
                <w:sz w:val="24"/>
              </w:rPr>
            </w:pPr>
            <w:r w:rsidRPr="00B10876">
              <w:rPr>
                <w:bCs/>
              </w:rPr>
              <w:t>Mesa para computador</w:t>
            </w:r>
          </w:p>
        </w:tc>
        <w:tc>
          <w:tcPr>
            <w:tcW w:w="1935" w:type="dxa"/>
          </w:tcPr>
          <w:p w14:paraId="492928B8" w14:textId="167DD304" w:rsidR="00C77344" w:rsidRDefault="00C77344" w:rsidP="00C77344">
            <w:pPr>
              <w:spacing w:line="360" w:lineRule="auto"/>
              <w:jc w:val="center"/>
              <w:rPr>
                <w:sz w:val="24"/>
              </w:rPr>
            </w:pPr>
            <w:r w:rsidRPr="00B10876">
              <w:rPr>
                <w:rFonts w:cs="Arial"/>
              </w:rPr>
              <w:t>02</w:t>
            </w:r>
          </w:p>
        </w:tc>
      </w:tr>
      <w:tr w:rsidR="00C77344" w14:paraId="7ED62D16" w14:textId="77777777" w:rsidTr="006D4FB0">
        <w:trPr>
          <w:trHeight w:val="40"/>
        </w:trPr>
        <w:tc>
          <w:tcPr>
            <w:tcW w:w="555" w:type="dxa"/>
          </w:tcPr>
          <w:p w14:paraId="25CAAE4C" w14:textId="63F2B6B7" w:rsidR="00C77344" w:rsidRDefault="00C77344" w:rsidP="00C77344">
            <w:pPr>
              <w:spacing w:line="360" w:lineRule="auto"/>
              <w:jc w:val="center"/>
              <w:rPr>
                <w:sz w:val="24"/>
              </w:rPr>
            </w:pPr>
            <w:r w:rsidRPr="00B10876">
              <w:rPr>
                <w:rFonts w:cs="Arial"/>
              </w:rPr>
              <w:t>04</w:t>
            </w:r>
          </w:p>
        </w:tc>
        <w:tc>
          <w:tcPr>
            <w:tcW w:w="6705" w:type="dxa"/>
            <w:gridSpan w:val="2"/>
          </w:tcPr>
          <w:p w14:paraId="6B8D5EFE" w14:textId="6AF5C274" w:rsidR="00C77344" w:rsidRDefault="00C77344" w:rsidP="00C77344">
            <w:pPr>
              <w:spacing w:line="360" w:lineRule="auto"/>
              <w:rPr>
                <w:sz w:val="24"/>
              </w:rPr>
            </w:pPr>
            <w:r w:rsidRPr="00B10876">
              <w:t>Banquetas</w:t>
            </w:r>
          </w:p>
        </w:tc>
        <w:tc>
          <w:tcPr>
            <w:tcW w:w="1935" w:type="dxa"/>
          </w:tcPr>
          <w:p w14:paraId="298217C2" w14:textId="1EA00795" w:rsidR="00C77344" w:rsidRDefault="00C77344" w:rsidP="00C77344">
            <w:pPr>
              <w:spacing w:line="360" w:lineRule="auto"/>
              <w:jc w:val="center"/>
              <w:rPr>
                <w:sz w:val="24"/>
              </w:rPr>
            </w:pPr>
            <w:r w:rsidRPr="00B10876">
              <w:rPr>
                <w:rFonts w:cs="Arial"/>
              </w:rPr>
              <w:t>34</w:t>
            </w:r>
          </w:p>
        </w:tc>
      </w:tr>
      <w:tr w:rsidR="00C77344" w14:paraId="7EB28B8C" w14:textId="77777777" w:rsidTr="006D4FB0">
        <w:trPr>
          <w:trHeight w:val="40"/>
        </w:trPr>
        <w:tc>
          <w:tcPr>
            <w:tcW w:w="555" w:type="dxa"/>
          </w:tcPr>
          <w:p w14:paraId="798CAD5C" w14:textId="177DEA88" w:rsidR="00C77344" w:rsidRDefault="00C77344" w:rsidP="00C77344">
            <w:pPr>
              <w:spacing w:line="360" w:lineRule="auto"/>
              <w:jc w:val="center"/>
              <w:rPr>
                <w:sz w:val="24"/>
              </w:rPr>
            </w:pPr>
            <w:r w:rsidRPr="00B10876">
              <w:rPr>
                <w:rFonts w:cs="Arial"/>
              </w:rPr>
              <w:t>05</w:t>
            </w:r>
          </w:p>
        </w:tc>
        <w:tc>
          <w:tcPr>
            <w:tcW w:w="6705" w:type="dxa"/>
            <w:gridSpan w:val="2"/>
          </w:tcPr>
          <w:p w14:paraId="24E392BE" w14:textId="5C34347F" w:rsidR="00C77344" w:rsidRDefault="00C77344" w:rsidP="00C77344">
            <w:pPr>
              <w:spacing w:line="360" w:lineRule="auto"/>
              <w:rPr>
                <w:sz w:val="24"/>
              </w:rPr>
            </w:pPr>
            <w:r w:rsidRPr="00B10876">
              <w:rPr>
                <w:rFonts w:cs="Times New Roman"/>
              </w:rPr>
              <w:t xml:space="preserve"> Prancheta para Modelagem (desenho)</w:t>
            </w:r>
          </w:p>
        </w:tc>
        <w:tc>
          <w:tcPr>
            <w:tcW w:w="1935" w:type="dxa"/>
          </w:tcPr>
          <w:p w14:paraId="4981414A" w14:textId="6FDAF378" w:rsidR="00C77344" w:rsidRDefault="00C77344" w:rsidP="00C77344">
            <w:pPr>
              <w:spacing w:line="360" w:lineRule="auto"/>
              <w:jc w:val="center"/>
              <w:rPr>
                <w:sz w:val="24"/>
              </w:rPr>
            </w:pPr>
            <w:r w:rsidRPr="00B10876">
              <w:rPr>
                <w:rFonts w:cs="Arial"/>
              </w:rPr>
              <w:t>34</w:t>
            </w:r>
          </w:p>
        </w:tc>
      </w:tr>
      <w:tr w:rsidR="00C77344" w14:paraId="00CD75ED" w14:textId="77777777" w:rsidTr="006D4FB0">
        <w:trPr>
          <w:trHeight w:val="40"/>
        </w:trPr>
        <w:tc>
          <w:tcPr>
            <w:tcW w:w="555" w:type="dxa"/>
          </w:tcPr>
          <w:p w14:paraId="22A067A2" w14:textId="5094852C" w:rsidR="00C77344" w:rsidRDefault="00C77344" w:rsidP="00C77344">
            <w:pPr>
              <w:spacing w:line="360" w:lineRule="auto"/>
              <w:jc w:val="center"/>
              <w:rPr>
                <w:sz w:val="24"/>
              </w:rPr>
            </w:pPr>
            <w:r w:rsidRPr="00B10876">
              <w:rPr>
                <w:rFonts w:cs="Arial"/>
              </w:rPr>
              <w:t>06</w:t>
            </w:r>
          </w:p>
        </w:tc>
        <w:tc>
          <w:tcPr>
            <w:tcW w:w="6705" w:type="dxa"/>
            <w:gridSpan w:val="2"/>
          </w:tcPr>
          <w:p w14:paraId="7EB4695F" w14:textId="78D015D5" w:rsidR="00C77344" w:rsidRDefault="00C77344" w:rsidP="00C77344">
            <w:pPr>
              <w:spacing w:line="360" w:lineRule="auto"/>
              <w:rPr>
                <w:sz w:val="24"/>
              </w:rPr>
            </w:pPr>
            <w:proofErr w:type="gramStart"/>
            <w:r w:rsidRPr="00B10876">
              <w:rPr>
                <w:rFonts w:cs="Times New Roman"/>
              </w:rPr>
              <w:t>Ar condicionado</w:t>
            </w:r>
            <w:proofErr w:type="gramEnd"/>
          </w:p>
        </w:tc>
        <w:tc>
          <w:tcPr>
            <w:tcW w:w="1935" w:type="dxa"/>
          </w:tcPr>
          <w:p w14:paraId="6A3B5234" w14:textId="48A2DF9F" w:rsidR="00C77344" w:rsidRDefault="00C77344" w:rsidP="00C77344">
            <w:pPr>
              <w:spacing w:line="360" w:lineRule="auto"/>
              <w:jc w:val="center"/>
              <w:rPr>
                <w:sz w:val="24"/>
              </w:rPr>
            </w:pPr>
            <w:r w:rsidRPr="00B10876">
              <w:rPr>
                <w:rFonts w:cs="Arial"/>
              </w:rPr>
              <w:t>02</w:t>
            </w:r>
          </w:p>
        </w:tc>
      </w:tr>
      <w:tr w:rsidR="00C77344" w14:paraId="6924419F" w14:textId="77777777" w:rsidTr="006D4FB0">
        <w:trPr>
          <w:trHeight w:val="40"/>
        </w:trPr>
        <w:tc>
          <w:tcPr>
            <w:tcW w:w="555" w:type="dxa"/>
          </w:tcPr>
          <w:p w14:paraId="29FFEB75" w14:textId="2B69ABE2" w:rsidR="00C77344" w:rsidRPr="00B10876" w:rsidRDefault="00C77344" w:rsidP="00C77344">
            <w:pPr>
              <w:spacing w:line="360" w:lineRule="auto"/>
              <w:jc w:val="center"/>
            </w:pPr>
            <w:r w:rsidRPr="00B10876">
              <w:rPr>
                <w:rFonts w:cs="Arial"/>
              </w:rPr>
              <w:t>07</w:t>
            </w:r>
          </w:p>
        </w:tc>
        <w:tc>
          <w:tcPr>
            <w:tcW w:w="6705" w:type="dxa"/>
            <w:gridSpan w:val="2"/>
          </w:tcPr>
          <w:p w14:paraId="59F8A000" w14:textId="0FF3BDC5" w:rsidR="00C77344" w:rsidRPr="00B10876" w:rsidRDefault="00C77344" w:rsidP="00C77344">
            <w:pPr>
              <w:spacing w:line="360" w:lineRule="auto"/>
              <w:rPr>
                <w:rFonts w:cs="Times New Roman"/>
              </w:rPr>
            </w:pPr>
            <w:r w:rsidRPr="00B10876">
              <w:rPr>
                <w:rFonts w:cs="Times New Roman"/>
              </w:rPr>
              <w:t>Manequim para modelagem</w:t>
            </w:r>
          </w:p>
        </w:tc>
        <w:tc>
          <w:tcPr>
            <w:tcW w:w="1935" w:type="dxa"/>
          </w:tcPr>
          <w:p w14:paraId="321EF831" w14:textId="14C3D8AE" w:rsidR="00C77344" w:rsidRPr="00B10876" w:rsidRDefault="00C77344" w:rsidP="00C77344">
            <w:pPr>
              <w:spacing w:line="360" w:lineRule="auto"/>
              <w:jc w:val="center"/>
            </w:pPr>
            <w:r w:rsidRPr="00B10876">
              <w:rPr>
                <w:rFonts w:cs="Arial"/>
              </w:rPr>
              <w:t>01</w:t>
            </w:r>
          </w:p>
        </w:tc>
      </w:tr>
      <w:tr w:rsidR="00C77344" w14:paraId="63168D16" w14:textId="77777777" w:rsidTr="006D4FB0">
        <w:trPr>
          <w:trHeight w:val="40"/>
        </w:trPr>
        <w:tc>
          <w:tcPr>
            <w:tcW w:w="555" w:type="dxa"/>
          </w:tcPr>
          <w:p w14:paraId="31DB651B" w14:textId="385C41D6" w:rsidR="00C77344" w:rsidRPr="00B10876" w:rsidRDefault="00C77344" w:rsidP="00C77344">
            <w:pPr>
              <w:spacing w:line="360" w:lineRule="auto"/>
              <w:jc w:val="center"/>
            </w:pPr>
            <w:r w:rsidRPr="00B10876">
              <w:rPr>
                <w:rFonts w:cs="Arial"/>
              </w:rPr>
              <w:t>08</w:t>
            </w:r>
          </w:p>
        </w:tc>
        <w:tc>
          <w:tcPr>
            <w:tcW w:w="6705" w:type="dxa"/>
            <w:gridSpan w:val="2"/>
          </w:tcPr>
          <w:p w14:paraId="48C29AD8" w14:textId="4656722D" w:rsidR="00C77344" w:rsidRPr="00B10876" w:rsidRDefault="00C77344" w:rsidP="00C77344">
            <w:pPr>
              <w:spacing w:line="360" w:lineRule="auto"/>
              <w:rPr>
                <w:rFonts w:cs="Times New Roman"/>
              </w:rPr>
            </w:pPr>
            <w:r w:rsidRPr="00B10876">
              <w:rPr>
                <w:rFonts w:cs="Times New Roman"/>
              </w:rPr>
              <w:t>Suporte para papel</w:t>
            </w:r>
          </w:p>
        </w:tc>
        <w:tc>
          <w:tcPr>
            <w:tcW w:w="1935" w:type="dxa"/>
          </w:tcPr>
          <w:p w14:paraId="6CBB28BB" w14:textId="7D671477" w:rsidR="00C77344" w:rsidRPr="00B10876" w:rsidRDefault="00C77344" w:rsidP="00C77344">
            <w:pPr>
              <w:spacing w:line="360" w:lineRule="auto"/>
              <w:jc w:val="center"/>
            </w:pPr>
            <w:r w:rsidRPr="00B10876">
              <w:rPr>
                <w:rFonts w:cs="Arial"/>
              </w:rPr>
              <w:t>01</w:t>
            </w:r>
          </w:p>
        </w:tc>
      </w:tr>
    </w:tbl>
    <w:p w14:paraId="7E541BF3" w14:textId="7BC129F7" w:rsidR="00C77344" w:rsidRDefault="00C77344">
      <w:pPr>
        <w:rPr>
          <w:color w:val="FF0000"/>
          <w:sz w:val="24"/>
        </w:rPr>
      </w:pPr>
    </w:p>
    <w:p w14:paraId="3C73F020" w14:textId="762ACDA5" w:rsidR="00C77344" w:rsidRDefault="00C77344">
      <w:pPr>
        <w:rPr>
          <w:color w:val="FF0000"/>
          <w:sz w:val="24"/>
        </w:rPr>
      </w:pPr>
    </w:p>
    <w:tbl>
      <w:tblPr>
        <w:tblStyle w:val="af"/>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C77344" w14:paraId="2916FE6D" w14:textId="77777777" w:rsidTr="006D4FB0">
        <w:tc>
          <w:tcPr>
            <w:tcW w:w="975" w:type="dxa"/>
            <w:gridSpan w:val="2"/>
            <w:shd w:val="clear" w:color="auto" w:fill="D9D9D9"/>
          </w:tcPr>
          <w:p w14:paraId="66A17563" w14:textId="77777777" w:rsidR="00C77344" w:rsidRDefault="00C77344" w:rsidP="006D4FB0">
            <w:pPr>
              <w:rPr>
                <w:b/>
                <w:sz w:val="24"/>
              </w:rPr>
            </w:pPr>
            <w:r>
              <w:rPr>
                <w:b/>
                <w:sz w:val="24"/>
              </w:rPr>
              <w:lastRenderedPageBreak/>
              <w:t>Nome:</w:t>
            </w:r>
          </w:p>
        </w:tc>
        <w:tc>
          <w:tcPr>
            <w:tcW w:w="8220" w:type="dxa"/>
            <w:gridSpan w:val="2"/>
            <w:shd w:val="clear" w:color="auto" w:fill="auto"/>
          </w:tcPr>
          <w:p w14:paraId="5B215717" w14:textId="0708EE8B" w:rsidR="00C77344" w:rsidRDefault="00C77344" w:rsidP="006D4FB0">
            <w:pPr>
              <w:pStyle w:val="Ttulo2"/>
              <w:spacing w:before="120"/>
              <w:jc w:val="left"/>
              <w:outlineLvl w:val="1"/>
              <w:rPr>
                <w:b w:val="0"/>
                <w:sz w:val="24"/>
                <w:szCs w:val="24"/>
                <w:highlight w:val="yellow"/>
              </w:rPr>
            </w:pPr>
            <w:r>
              <w:rPr>
                <w:b w:val="0"/>
                <w:sz w:val="24"/>
                <w:szCs w:val="24"/>
              </w:rPr>
              <w:t>Laboratório de Moulage</w:t>
            </w:r>
          </w:p>
        </w:tc>
      </w:tr>
      <w:tr w:rsidR="00C77344" w14:paraId="1913D8C8" w14:textId="77777777" w:rsidTr="006D4FB0">
        <w:tc>
          <w:tcPr>
            <w:tcW w:w="555" w:type="dxa"/>
            <w:shd w:val="clear" w:color="auto" w:fill="D9D9D9"/>
          </w:tcPr>
          <w:p w14:paraId="722B52BE" w14:textId="77777777" w:rsidR="00C77344" w:rsidRDefault="00C77344" w:rsidP="006D4FB0">
            <w:pPr>
              <w:spacing w:before="120"/>
              <w:jc w:val="center"/>
              <w:rPr>
                <w:b/>
                <w:sz w:val="24"/>
              </w:rPr>
            </w:pPr>
            <w:r>
              <w:rPr>
                <w:b/>
                <w:sz w:val="24"/>
              </w:rPr>
              <w:t>Nº</w:t>
            </w:r>
          </w:p>
        </w:tc>
        <w:tc>
          <w:tcPr>
            <w:tcW w:w="6705" w:type="dxa"/>
            <w:gridSpan w:val="2"/>
            <w:shd w:val="clear" w:color="auto" w:fill="D9D9D9"/>
          </w:tcPr>
          <w:p w14:paraId="0312373E" w14:textId="77777777" w:rsidR="00C77344" w:rsidRDefault="00C77344" w:rsidP="006D4FB0">
            <w:pPr>
              <w:spacing w:before="120"/>
              <w:jc w:val="center"/>
              <w:rPr>
                <w:b/>
                <w:sz w:val="24"/>
              </w:rPr>
            </w:pPr>
            <w:r>
              <w:rPr>
                <w:b/>
                <w:sz w:val="24"/>
              </w:rPr>
              <w:t>Descrição</w:t>
            </w:r>
          </w:p>
        </w:tc>
        <w:tc>
          <w:tcPr>
            <w:tcW w:w="1935" w:type="dxa"/>
            <w:shd w:val="clear" w:color="auto" w:fill="D9D9D9"/>
          </w:tcPr>
          <w:p w14:paraId="6CDDEE82" w14:textId="77777777" w:rsidR="00C77344" w:rsidRDefault="00C77344" w:rsidP="006D4FB0">
            <w:pPr>
              <w:spacing w:before="120"/>
              <w:jc w:val="center"/>
              <w:rPr>
                <w:b/>
                <w:sz w:val="24"/>
              </w:rPr>
            </w:pPr>
            <w:r>
              <w:rPr>
                <w:b/>
                <w:sz w:val="24"/>
              </w:rPr>
              <w:t>Quantidade</w:t>
            </w:r>
          </w:p>
        </w:tc>
      </w:tr>
      <w:tr w:rsidR="00C77344" w14:paraId="479B618E" w14:textId="77777777" w:rsidTr="006D4FB0">
        <w:trPr>
          <w:trHeight w:val="40"/>
        </w:trPr>
        <w:tc>
          <w:tcPr>
            <w:tcW w:w="555" w:type="dxa"/>
          </w:tcPr>
          <w:p w14:paraId="29703C43" w14:textId="37CB8E59" w:rsidR="00C77344" w:rsidRDefault="00C77344" w:rsidP="00C77344">
            <w:pPr>
              <w:spacing w:line="360" w:lineRule="auto"/>
              <w:jc w:val="center"/>
              <w:rPr>
                <w:sz w:val="24"/>
              </w:rPr>
            </w:pPr>
            <w:r w:rsidRPr="00B10876">
              <w:rPr>
                <w:rFonts w:cs="Arial"/>
              </w:rPr>
              <w:t>01</w:t>
            </w:r>
          </w:p>
        </w:tc>
        <w:tc>
          <w:tcPr>
            <w:tcW w:w="6705" w:type="dxa"/>
            <w:gridSpan w:val="2"/>
          </w:tcPr>
          <w:p w14:paraId="51C49461" w14:textId="5E768221" w:rsidR="00C77344" w:rsidRDefault="00C77344" w:rsidP="00C77344">
            <w:pPr>
              <w:spacing w:line="360" w:lineRule="auto"/>
              <w:rPr>
                <w:sz w:val="24"/>
              </w:rPr>
            </w:pPr>
            <w:r w:rsidRPr="00B10876">
              <w:rPr>
                <w:bCs/>
              </w:rPr>
              <w:t>Kit Multimídia</w:t>
            </w:r>
          </w:p>
        </w:tc>
        <w:tc>
          <w:tcPr>
            <w:tcW w:w="1935" w:type="dxa"/>
          </w:tcPr>
          <w:p w14:paraId="7D7D365C" w14:textId="3FC21A09" w:rsidR="00C77344" w:rsidRDefault="00C77344" w:rsidP="00C77344">
            <w:pPr>
              <w:spacing w:line="360" w:lineRule="auto"/>
              <w:jc w:val="center"/>
              <w:rPr>
                <w:sz w:val="24"/>
              </w:rPr>
            </w:pPr>
            <w:r w:rsidRPr="00B10876">
              <w:rPr>
                <w:rFonts w:cs="Arial"/>
              </w:rPr>
              <w:t>01</w:t>
            </w:r>
          </w:p>
        </w:tc>
      </w:tr>
      <w:tr w:rsidR="00C77344" w14:paraId="4E99C3D7" w14:textId="77777777" w:rsidTr="006D4FB0">
        <w:trPr>
          <w:trHeight w:val="40"/>
        </w:trPr>
        <w:tc>
          <w:tcPr>
            <w:tcW w:w="555" w:type="dxa"/>
          </w:tcPr>
          <w:p w14:paraId="2EFA616C" w14:textId="4DC89051" w:rsidR="00C77344" w:rsidRDefault="00C77344" w:rsidP="00C77344">
            <w:pPr>
              <w:spacing w:line="360" w:lineRule="auto"/>
              <w:jc w:val="center"/>
              <w:rPr>
                <w:sz w:val="24"/>
              </w:rPr>
            </w:pPr>
            <w:r w:rsidRPr="00B10876">
              <w:rPr>
                <w:rFonts w:cs="Arial"/>
              </w:rPr>
              <w:t>02</w:t>
            </w:r>
          </w:p>
        </w:tc>
        <w:tc>
          <w:tcPr>
            <w:tcW w:w="6705" w:type="dxa"/>
            <w:gridSpan w:val="2"/>
          </w:tcPr>
          <w:p w14:paraId="56784818" w14:textId="3ED24C3F" w:rsidR="00C77344" w:rsidRDefault="00C77344" w:rsidP="00C77344">
            <w:pPr>
              <w:spacing w:line="360" w:lineRule="auto"/>
              <w:rPr>
                <w:sz w:val="24"/>
              </w:rPr>
            </w:pPr>
            <w:r w:rsidRPr="00B10876">
              <w:rPr>
                <w:bCs/>
              </w:rPr>
              <w:t>Computador</w:t>
            </w:r>
          </w:p>
        </w:tc>
        <w:tc>
          <w:tcPr>
            <w:tcW w:w="1935" w:type="dxa"/>
          </w:tcPr>
          <w:p w14:paraId="5F72B515" w14:textId="072185A8" w:rsidR="00C77344" w:rsidRDefault="00C77344" w:rsidP="00C77344">
            <w:pPr>
              <w:spacing w:line="360" w:lineRule="auto"/>
              <w:jc w:val="center"/>
              <w:rPr>
                <w:sz w:val="24"/>
              </w:rPr>
            </w:pPr>
            <w:r w:rsidRPr="00B10876">
              <w:rPr>
                <w:rFonts w:cs="Arial"/>
              </w:rPr>
              <w:t>01</w:t>
            </w:r>
          </w:p>
        </w:tc>
      </w:tr>
      <w:tr w:rsidR="00C77344" w14:paraId="5D965403" w14:textId="77777777" w:rsidTr="006D4FB0">
        <w:trPr>
          <w:trHeight w:val="40"/>
        </w:trPr>
        <w:tc>
          <w:tcPr>
            <w:tcW w:w="555" w:type="dxa"/>
          </w:tcPr>
          <w:p w14:paraId="7BFAE771" w14:textId="2A070103" w:rsidR="00C77344" w:rsidRDefault="00C77344" w:rsidP="00C77344">
            <w:pPr>
              <w:spacing w:line="360" w:lineRule="auto"/>
              <w:jc w:val="center"/>
              <w:rPr>
                <w:sz w:val="24"/>
              </w:rPr>
            </w:pPr>
            <w:r w:rsidRPr="00B10876">
              <w:rPr>
                <w:rFonts w:cs="Arial"/>
              </w:rPr>
              <w:t>03</w:t>
            </w:r>
          </w:p>
        </w:tc>
        <w:tc>
          <w:tcPr>
            <w:tcW w:w="6705" w:type="dxa"/>
            <w:gridSpan w:val="2"/>
          </w:tcPr>
          <w:p w14:paraId="638DE02C" w14:textId="51F187FC" w:rsidR="00C77344" w:rsidRDefault="00C77344" w:rsidP="00C77344">
            <w:pPr>
              <w:spacing w:line="360" w:lineRule="auto"/>
              <w:rPr>
                <w:sz w:val="24"/>
              </w:rPr>
            </w:pPr>
            <w:r w:rsidRPr="00B10876">
              <w:rPr>
                <w:bCs/>
              </w:rPr>
              <w:t>Mesa para computador</w:t>
            </w:r>
          </w:p>
        </w:tc>
        <w:tc>
          <w:tcPr>
            <w:tcW w:w="1935" w:type="dxa"/>
          </w:tcPr>
          <w:p w14:paraId="54DDD738" w14:textId="6405E280" w:rsidR="00C77344" w:rsidRDefault="00C77344" w:rsidP="00C77344">
            <w:pPr>
              <w:spacing w:line="360" w:lineRule="auto"/>
              <w:jc w:val="center"/>
              <w:rPr>
                <w:sz w:val="24"/>
              </w:rPr>
            </w:pPr>
            <w:r w:rsidRPr="00B10876">
              <w:rPr>
                <w:rFonts w:cs="Arial"/>
              </w:rPr>
              <w:t>01</w:t>
            </w:r>
          </w:p>
        </w:tc>
      </w:tr>
      <w:tr w:rsidR="00C77344" w14:paraId="61FAFA9B" w14:textId="77777777" w:rsidTr="006D4FB0">
        <w:trPr>
          <w:trHeight w:val="40"/>
        </w:trPr>
        <w:tc>
          <w:tcPr>
            <w:tcW w:w="555" w:type="dxa"/>
          </w:tcPr>
          <w:p w14:paraId="6B21DAAB" w14:textId="3842344D" w:rsidR="00C77344" w:rsidRDefault="00C77344" w:rsidP="00C77344">
            <w:pPr>
              <w:spacing w:line="360" w:lineRule="auto"/>
              <w:jc w:val="center"/>
              <w:rPr>
                <w:sz w:val="24"/>
              </w:rPr>
            </w:pPr>
            <w:r w:rsidRPr="00B10876">
              <w:rPr>
                <w:rFonts w:cs="Arial"/>
              </w:rPr>
              <w:t>04</w:t>
            </w:r>
          </w:p>
        </w:tc>
        <w:tc>
          <w:tcPr>
            <w:tcW w:w="6705" w:type="dxa"/>
            <w:gridSpan w:val="2"/>
          </w:tcPr>
          <w:p w14:paraId="0CCEBB53" w14:textId="67C5C301" w:rsidR="00C77344" w:rsidRDefault="00C77344" w:rsidP="00C77344">
            <w:pPr>
              <w:spacing w:line="360" w:lineRule="auto"/>
              <w:rPr>
                <w:sz w:val="24"/>
              </w:rPr>
            </w:pPr>
            <w:r w:rsidRPr="00B10876">
              <w:t>Banquetas</w:t>
            </w:r>
          </w:p>
        </w:tc>
        <w:tc>
          <w:tcPr>
            <w:tcW w:w="1935" w:type="dxa"/>
          </w:tcPr>
          <w:p w14:paraId="71F51386" w14:textId="565548B0" w:rsidR="00C77344" w:rsidRDefault="00C77344" w:rsidP="00C77344">
            <w:pPr>
              <w:spacing w:line="360" w:lineRule="auto"/>
              <w:jc w:val="center"/>
              <w:rPr>
                <w:sz w:val="24"/>
              </w:rPr>
            </w:pPr>
            <w:r w:rsidRPr="00B10876">
              <w:rPr>
                <w:rFonts w:cs="Arial"/>
              </w:rPr>
              <w:t>35</w:t>
            </w:r>
          </w:p>
        </w:tc>
      </w:tr>
      <w:tr w:rsidR="00C77344" w14:paraId="4CC3F314" w14:textId="77777777" w:rsidTr="006D4FB0">
        <w:trPr>
          <w:trHeight w:val="40"/>
        </w:trPr>
        <w:tc>
          <w:tcPr>
            <w:tcW w:w="555" w:type="dxa"/>
          </w:tcPr>
          <w:p w14:paraId="746D011E" w14:textId="45A416EF" w:rsidR="00C77344" w:rsidRDefault="00C77344" w:rsidP="00C77344">
            <w:pPr>
              <w:spacing w:line="360" w:lineRule="auto"/>
              <w:jc w:val="center"/>
              <w:rPr>
                <w:sz w:val="24"/>
              </w:rPr>
            </w:pPr>
            <w:r w:rsidRPr="00B10876">
              <w:rPr>
                <w:rFonts w:cs="Arial"/>
              </w:rPr>
              <w:t>05</w:t>
            </w:r>
          </w:p>
        </w:tc>
        <w:tc>
          <w:tcPr>
            <w:tcW w:w="6705" w:type="dxa"/>
            <w:gridSpan w:val="2"/>
          </w:tcPr>
          <w:p w14:paraId="14D0E2EC" w14:textId="71936E62" w:rsidR="00C77344" w:rsidRDefault="00C77344" w:rsidP="00C77344">
            <w:pPr>
              <w:spacing w:line="360" w:lineRule="auto"/>
              <w:rPr>
                <w:sz w:val="24"/>
              </w:rPr>
            </w:pPr>
            <w:r w:rsidRPr="00B10876">
              <w:rPr>
                <w:rFonts w:cs="Times New Roman"/>
              </w:rPr>
              <w:t xml:space="preserve"> Prancheta para Moulage (desenho)</w:t>
            </w:r>
          </w:p>
        </w:tc>
        <w:tc>
          <w:tcPr>
            <w:tcW w:w="1935" w:type="dxa"/>
          </w:tcPr>
          <w:p w14:paraId="2C9E3780" w14:textId="26038ED5" w:rsidR="00C77344" w:rsidRDefault="00C77344" w:rsidP="00C77344">
            <w:pPr>
              <w:spacing w:line="360" w:lineRule="auto"/>
              <w:jc w:val="center"/>
              <w:rPr>
                <w:sz w:val="24"/>
              </w:rPr>
            </w:pPr>
            <w:r w:rsidRPr="00B10876">
              <w:rPr>
                <w:rFonts w:cs="Arial"/>
              </w:rPr>
              <w:t>35</w:t>
            </w:r>
          </w:p>
        </w:tc>
      </w:tr>
      <w:tr w:rsidR="00C77344" w14:paraId="49BC7AA7" w14:textId="77777777" w:rsidTr="006D4FB0">
        <w:trPr>
          <w:trHeight w:val="40"/>
        </w:trPr>
        <w:tc>
          <w:tcPr>
            <w:tcW w:w="555" w:type="dxa"/>
          </w:tcPr>
          <w:p w14:paraId="14512E58" w14:textId="04C523BE" w:rsidR="00C77344" w:rsidRDefault="00C77344" w:rsidP="00C77344">
            <w:pPr>
              <w:spacing w:line="360" w:lineRule="auto"/>
              <w:jc w:val="center"/>
              <w:rPr>
                <w:sz w:val="24"/>
              </w:rPr>
            </w:pPr>
            <w:r w:rsidRPr="00B10876">
              <w:rPr>
                <w:rFonts w:cs="Arial"/>
              </w:rPr>
              <w:t>06</w:t>
            </w:r>
          </w:p>
        </w:tc>
        <w:tc>
          <w:tcPr>
            <w:tcW w:w="6705" w:type="dxa"/>
            <w:gridSpan w:val="2"/>
          </w:tcPr>
          <w:p w14:paraId="096BA4EA" w14:textId="7CC0B138" w:rsidR="00C77344" w:rsidRDefault="00C77344" w:rsidP="00C77344">
            <w:pPr>
              <w:spacing w:line="360" w:lineRule="auto"/>
              <w:rPr>
                <w:sz w:val="24"/>
              </w:rPr>
            </w:pPr>
            <w:proofErr w:type="gramStart"/>
            <w:r w:rsidRPr="00B10876">
              <w:rPr>
                <w:rFonts w:cs="Times New Roman"/>
              </w:rPr>
              <w:t>Ar condicionado</w:t>
            </w:r>
            <w:proofErr w:type="gramEnd"/>
          </w:p>
        </w:tc>
        <w:tc>
          <w:tcPr>
            <w:tcW w:w="1935" w:type="dxa"/>
          </w:tcPr>
          <w:p w14:paraId="01A2484E" w14:textId="63FC1680" w:rsidR="00C77344" w:rsidRDefault="00C77344" w:rsidP="00C77344">
            <w:pPr>
              <w:spacing w:line="360" w:lineRule="auto"/>
              <w:jc w:val="center"/>
              <w:rPr>
                <w:sz w:val="24"/>
              </w:rPr>
            </w:pPr>
            <w:r w:rsidRPr="00B10876">
              <w:rPr>
                <w:rFonts w:cs="Arial"/>
              </w:rPr>
              <w:t>02</w:t>
            </w:r>
          </w:p>
        </w:tc>
      </w:tr>
      <w:tr w:rsidR="00C77344" w14:paraId="0BB7C549" w14:textId="77777777" w:rsidTr="006D4FB0">
        <w:trPr>
          <w:trHeight w:val="40"/>
        </w:trPr>
        <w:tc>
          <w:tcPr>
            <w:tcW w:w="555" w:type="dxa"/>
          </w:tcPr>
          <w:p w14:paraId="5EBA39D9" w14:textId="417F0218" w:rsidR="00C77344" w:rsidRPr="00B10876" w:rsidRDefault="00C77344" w:rsidP="00C77344">
            <w:pPr>
              <w:spacing w:line="360" w:lineRule="auto"/>
              <w:jc w:val="center"/>
            </w:pPr>
            <w:r w:rsidRPr="00B10876">
              <w:rPr>
                <w:rFonts w:cs="Arial"/>
              </w:rPr>
              <w:t>07</w:t>
            </w:r>
          </w:p>
        </w:tc>
        <w:tc>
          <w:tcPr>
            <w:tcW w:w="6705" w:type="dxa"/>
            <w:gridSpan w:val="2"/>
          </w:tcPr>
          <w:p w14:paraId="294A35B1" w14:textId="0D0140BE" w:rsidR="00C77344" w:rsidRPr="00B10876" w:rsidRDefault="00C77344" w:rsidP="00C77344">
            <w:pPr>
              <w:spacing w:line="360" w:lineRule="auto"/>
              <w:rPr>
                <w:rFonts w:cs="Times New Roman"/>
              </w:rPr>
            </w:pPr>
            <w:r w:rsidRPr="00B10876">
              <w:rPr>
                <w:rFonts w:cs="Times New Roman"/>
              </w:rPr>
              <w:t>Manequim para moulage</w:t>
            </w:r>
          </w:p>
        </w:tc>
        <w:tc>
          <w:tcPr>
            <w:tcW w:w="1935" w:type="dxa"/>
          </w:tcPr>
          <w:p w14:paraId="1EFA8472" w14:textId="76CCE832" w:rsidR="00C77344" w:rsidRPr="00B10876" w:rsidRDefault="00C77344" w:rsidP="00C77344">
            <w:pPr>
              <w:spacing w:line="360" w:lineRule="auto"/>
              <w:jc w:val="center"/>
            </w:pPr>
            <w:r w:rsidRPr="00B10876">
              <w:rPr>
                <w:rFonts w:cs="Arial"/>
              </w:rPr>
              <w:t>23</w:t>
            </w:r>
          </w:p>
        </w:tc>
      </w:tr>
      <w:tr w:rsidR="00C77344" w14:paraId="73337A2A" w14:textId="77777777" w:rsidTr="006D4FB0">
        <w:trPr>
          <w:trHeight w:val="40"/>
        </w:trPr>
        <w:tc>
          <w:tcPr>
            <w:tcW w:w="555" w:type="dxa"/>
          </w:tcPr>
          <w:p w14:paraId="24183A04" w14:textId="224B373F" w:rsidR="00C77344" w:rsidRPr="00B10876" w:rsidRDefault="00C77344" w:rsidP="00C77344">
            <w:pPr>
              <w:spacing w:line="360" w:lineRule="auto"/>
              <w:jc w:val="center"/>
            </w:pPr>
            <w:r w:rsidRPr="00B10876">
              <w:rPr>
                <w:rFonts w:cs="Arial"/>
              </w:rPr>
              <w:t>08</w:t>
            </w:r>
          </w:p>
        </w:tc>
        <w:tc>
          <w:tcPr>
            <w:tcW w:w="6705" w:type="dxa"/>
            <w:gridSpan w:val="2"/>
          </w:tcPr>
          <w:p w14:paraId="507683A5" w14:textId="3A211935" w:rsidR="00C77344" w:rsidRPr="00B10876" w:rsidRDefault="00C77344" w:rsidP="00C77344">
            <w:pPr>
              <w:spacing w:line="360" w:lineRule="auto"/>
              <w:rPr>
                <w:rFonts w:cs="Times New Roman"/>
              </w:rPr>
            </w:pPr>
            <w:r w:rsidRPr="00B10876">
              <w:rPr>
                <w:rFonts w:cs="Times New Roman"/>
              </w:rPr>
              <w:t>Mesa</w:t>
            </w:r>
          </w:p>
        </w:tc>
        <w:tc>
          <w:tcPr>
            <w:tcW w:w="1935" w:type="dxa"/>
          </w:tcPr>
          <w:p w14:paraId="6DA522C3" w14:textId="4023C20F" w:rsidR="00C77344" w:rsidRPr="00B10876" w:rsidRDefault="00C77344" w:rsidP="00C77344">
            <w:pPr>
              <w:spacing w:line="360" w:lineRule="auto"/>
              <w:jc w:val="center"/>
            </w:pPr>
            <w:r w:rsidRPr="00B10876">
              <w:rPr>
                <w:rFonts w:cs="Arial"/>
              </w:rPr>
              <w:t>03</w:t>
            </w:r>
          </w:p>
        </w:tc>
      </w:tr>
      <w:tr w:rsidR="00C77344" w14:paraId="63FBFA86" w14:textId="77777777" w:rsidTr="006D4FB0">
        <w:trPr>
          <w:trHeight w:val="40"/>
        </w:trPr>
        <w:tc>
          <w:tcPr>
            <w:tcW w:w="555" w:type="dxa"/>
          </w:tcPr>
          <w:p w14:paraId="126FFFAE" w14:textId="36D885BA" w:rsidR="00C77344" w:rsidRPr="00B10876" w:rsidRDefault="00C77344" w:rsidP="00C77344">
            <w:pPr>
              <w:spacing w:line="360" w:lineRule="auto"/>
              <w:jc w:val="center"/>
            </w:pPr>
            <w:r w:rsidRPr="00B10876">
              <w:rPr>
                <w:rFonts w:cs="Arial"/>
              </w:rPr>
              <w:t>09</w:t>
            </w:r>
          </w:p>
        </w:tc>
        <w:tc>
          <w:tcPr>
            <w:tcW w:w="6705" w:type="dxa"/>
            <w:gridSpan w:val="2"/>
          </w:tcPr>
          <w:p w14:paraId="6DB06D95" w14:textId="2B8F06F7" w:rsidR="00C77344" w:rsidRPr="00B10876" w:rsidRDefault="00C77344" w:rsidP="00C77344">
            <w:pPr>
              <w:spacing w:line="360" w:lineRule="auto"/>
              <w:rPr>
                <w:rFonts w:cs="Times New Roman"/>
              </w:rPr>
            </w:pPr>
            <w:r w:rsidRPr="00B10876">
              <w:rPr>
                <w:rFonts w:cs="Times New Roman"/>
              </w:rPr>
              <w:t>Cadeiras</w:t>
            </w:r>
          </w:p>
        </w:tc>
        <w:tc>
          <w:tcPr>
            <w:tcW w:w="1935" w:type="dxa"/>
          </w:tcPr>
          <w:p w14:paraId="2468CFE3" w14:textId="290AF5C4" w:rsidR="00C77344" w:rsidRPr="00B10876" w:rsidRDefault="00C77344" w:rsidP="00C77344">
            <w:pPr>
              <w:spacing w:line="360" w:lineRule="auto"/>
              <w:jc w:val="center"/>
            </w:pPr>
            <w:r w:rsidRPr="00B10876">
              <w:rPr>
                <w:rFonts w:cs="Arial"/>
              </w:rPr>
              <w:t>04</w:t>
            </w:r>
          </w:p>
        </w:tc>
      </w:tr>
      <w:tr w:rsidR="00C77344" w14:paraId="595D11EC" w14:textId="77777777" w:rsidTr="006D4FB0">
        <w:trPr>
          <w:trHeight w:val="40"/>
        </w:trPr>
        <w:tc>
          <w:tcPr>
            <w:tcW w:w="555" w:type="dxa"/>
          </w:tcPr>
          <w:p w14:paraId="6DD51133" w14:textId="24833759" w:rsidR="00C77344" w:rsidRPr="00B10876" w:rsidRDefault="00C77344" w:rsidP="00C77344">
            <w:pPr>
              <w:spacing w:line="360" w:lineRule="auto"/>
              <w:jc w:val="center"/>
            </w:pPr>
            <w:r w:rsidRPr="00B10876">
              <w:rPr>
                <w:rFonts w:cs="Arial"/>
              </w:rPr>
              <w:t>10</w:t>
            </w:r>
          </w:p>
        </w:tc>
        <w:tc>
          <w:tcPr>
            <w:tcW w:w="6705" w:type="dxa"/>
            <w:gridSpan w:val="2"/>
          </w:tcPr>
          <w:p w14:paraId="2201CEA9" w14:textId="58EF0E53" w:rsidR="00C77344" w:rsidRPr="00B10876" w:rsidRDefault="00C77344" w:rsidP="00C77344">
            <w:pPr>
              <w:spacing w:line="360" w:lineRule="auto"/>
              <w:rPr>
                <w:rFonts w:cs="Times New Roman"/>
              </w:rPr>
            </w:pPr>
            <w:r w:rsidRPr="00B10876">
              <w:rPr>
                <w:rFonts w:cs="Times New Roman"/>
              </w:rPr>
              <w:t>Máquinas de costura doméstica</w:t>
            </w:r>
          </w:p>
        </w:tc>
        <w:tc>
          <w:tcPr>
            <w:tcW w:w="1935" w:type="dxa"/>
          </w:tcPr>
          <w:p w14:paraId="3A61EA0F" w14:textId="66055A72" w:rsidR="00C77344" w:rsidRPr="00B10876" w:rsidRDefault="00C77344" w:rsidP="00C77344">
            <w:pPr>
              <w:spacing w:line="360" w:lineRule="auto"/>
              <w:jc w:val="center"/>
            </w:pPr>
            <w:r w:rsidRPr="00B10876">
              <w:rPr>
                <w:rFonts w:cs="Arial"/>
              </w:rPr>
              <w:t>03</w:t>
            </w:r>
          </w:p>
        </w:tc>
      </w:tr>
      <w:tr w:rsidR="00C77344" w14:paraId="4257D117" w14:textId="77777777" w:rsidTr="006D4FB0">
        <w:trPr>
          <w:trHeight w:val="40"/>
        </w:trPr>
        <w:tc>
          <w:tcPr>
            <w:tcW w:w="555" w:type="dxa"/>
          </w:tcPr>
          <w:p w14:paraId="4D0932FD" w14:textId="766BAE83" w:rsidR="00C77344" w:rsidRPr="00B10876" w:rsidRDefault="00C77344" w:rsidP="00C77344">
            <w:pPr>
              <w:spacing w:line="360" w:lineRule="auto"/>
              <w:jc w:val="center"/>
            </w:pPr>
            <w:r w:rsidRPr="00B10876">
              <w:rPr>
                <w:rFonts w:cs="Arial"/>
              </w:rPr>
              <w:t>11</w:t>
            </w:r>
          </w:p>
        </w:tc>
        <w:tc>
          <w:tcPr>
            <w:tcW w:w="6705" w:type="dxa"/>
            <w:gridSpan w:val="2"/>
          </w:tcPr>
          <w:p w14:paraId="74F5E534" w14:textId="1C12D566" w:rsidR="00C77344" w:rsidRPr="00B10876" w:rsidRDefault="00C77344" w:rsidP="00C77344">
            <w:pPr>
              <w:spacing w:line="360" w:lineRule="auto"/>
              <w:rPr>
                <w:rFonts w:cs="Times New Roman"/>
              </w:rPr>
            </w:pPr>
            <w:r w:rsidRPr="00B10876">
              <w:rPr>
                <w:rFonts w:cs="Times New Roman"/>
              </w:rPr>
              <w:t>Suporte para papel</w:t>
            </w:r>
          </w:p>
        </w:tc>
        <w:tc>
          <w:tcPr>
            <w:tcW w:w="1935" w:type="dxa"/>
          </w:tcPr>
          <w:p w14:paraId="1866FF2B" w14:textId="19915CA2" w:rsidR="00C77344" w:rsidRPr="00B10876" w:rsidRDefault="00C77344" w:rsidP="00C77344">
            <w:pPr>
              <w:spacing w:line="360" w:lineRule="auto"/>
              <w:jc w:val="center"/>
            </w:pPr>
            <w:r w:rsidRPr="00B10876">
              <w:rPr>
                <w:rFonts w:cs="Arial"/>
              </w:rPr>
              <w:t>01</w:t>
            </w:r>
          </w:p>
        </w:tc>
      </w:tr>
      <w:tr w:rsidR="00C77344" w14:paraId="1EBC5D3B" w14:textId="77777777" w:rsidTr="006D4FB0">
        <w:trPr>
          <w:trHeight w:val="40"/>
        </w:trPr>
        <w:tc>
          <w:tcPr>
            <w:tcW w:w="555" w:type="dxa"/>
          </w:tcPr>
          <w:p w14:paraId="1E85AE64" w14:textId="789B7DA0" w:rsidR="00C77344" w:rsidRPr="00B10876" w:rsidRDefault="00C77344" w:rsidP="00C77344">
            <w:pPr>
              <w:spacing w:line="360" w:lineRule="auto"/>
              <w:jc w:val="center"/>
            </w:pPr>
            <w:r w:rsidRPr="00B10876">
              <w:rPr>
                <w:rFonts w:cs="Arial"/>
              </w:rPr>
              <w:t>12</w:t>
            </w:r>
          </w:p>
        </w:tc>
        <w:tc>
          <w:tcPr>
            <w:tcW w:w="6705" w:type="dxa"/>
            <w:gridSpan w:val="2"/>
          </w:tcPr>
          <w:p w14:paraId="097FECED" w14:textId="002F6DF9" w:rsidR="00C77344" w:rsidRPr="00B10876" w:rsidRDefault="00C77344" w:rsidP="00C77344">
            <w:pPr>
              <w:spacing w:line="360" w:lineRule="auto"/>
              <w:rPr>
                <w:rFonts w:cs="Times New Roman"/>
              </w:rPr>
            </w:pPr>
            <w:r w:rsidRPr="00B10876">
              <w:rPr>
                <w:rFonts w:cs="Times New Roman"/>
              </w:rPr>
              <w:t>Tábua de passar roupa</w:t>
            </w:r>
          </w:p>
        </w:tc>
        <w:tc>
          <w:tcPr>
            <w:tcW w:w="1935" w:type="dxa"/>
          </w:tcPr>
          <w:p w14:paraId="0BB0F53A" w14:textId="369A8CE6" w:rsidR="00C77344" w:rsidRPr="00B10876" w:rsidRDefault="00C77344" w:rsidP="00C77344">
            <w:pPr>
              <w:spacing w:line="360" w:lineRule="auto"/>
              <w:jc w:val="center"/>
            </w:pPr>
            <w:r w:rsidRPr="00B10876">
              <w:rPr>
                <w:rFonts w:cs="Arial"/>
              </w:rPr>
              <w:t>01</w:t>
            </w:r>
          </w:p>
        </w:tc>
      </w:tr>
      <w:tr w:rsidR="00C77344" w14:paraId="28EEBB6D" w14:textId="77777777" w:rsidTr="006D4FB0">
        <w:trPr>
          <w:trHeight w:val="40"/>
        </w:trPr>
        <w:tc>
          <w:tcPr>
            <w:tcW w:w="555" w:type="dxa"/>
          </w:tcPr>
          <w:p w14:paraId="3CC12809" w14:textId="621C2A2C" w:rsidR="00C77344" w:rsidRPr="00B10876" w:rsidRDefault="00C77344" w:rsidP="00C77344">
            <w:pPr>
              <w:spacing w:line="360" w:lineRule="auto"/>
              <w:jc w:val="center"/>
            </w:pPr>
            <w:r w:rsidRPr="00B10876">
              <w:rPr>
                <w:rFonts w:cs="Arial"/>
              </w:rPr>
              <w:t>13</w:t>
            </w:r>
          </w:p>
        </w:tc>
        <w:tc>
          <w:tcPr>
            <w:tcW w:w="6705" w:type="dxa"/>
            <w:gridSpan w:val="2"/>
          </w:tcPr>
          <w:p w14:paraId="5929C4FF" w14:textId="6D8AC14F" w:rsidR="00C77344" w:rsidRPr="00B10876" w:rsidRDefault="00C77344" w:rsidP="00C77344">
            <w:pPr>
              <w:spacing w:line="360" w:lineRule="auto"/>
              <w:rPr>
                <w:rFonts w:cs="Times New Roman"/>
              </w:rPr>
            </w:pPr>
            <w:r w:rsidRPr="00B10876">
              <w:rPr>
                <w:rFonts w:cs="Times New Roman"/>
              </w:rPr>
              <w:t>Ferro de passar roupa</w:t>
            </w:r>
          </w:p>
        </w:tc>
        <w:tc>
          <w:tcPr>
            <w:tcW w:w="1935" w:type="dxa"/>
          </w:tcPr>
          <w:p w14:paraId="327761C6" w14:textId="7F26E00B" w:rsidR="00C77344" w:rsidRPr="00B10876" w:rsidRDefault="00C77344" w:rsidP="00C77344">
            <w:pPr>
              <w:spacing w:line="360" w:lineRule="auto"/>
              <w:jc w:val="center"/>
            </w:pPr>
            <w:r w:rsidRPr="00B10876">
              <w:rPr>
                <w:rFonts w:cs="Arial"/>
              </w:rPr>
              <w:t>01</w:t>
            </w:r>
          </w:p>
        </w:tc>
      </w:tr>
    </w:tbl>
    <w:p w14:paraId="63203BC2" w14:textId="563BE93B" w:rsidR="00C77344" w:rsidRDefault="00C77344">
      <w:pPr>
        <w:rPr>
          <w:color w:val="FF0000"/>
          <w:sz w:val="24"/>
        </w:rPr>
      </w:pPr>
    </w:p>
    <w:p w14:paraId="536F5081" w14:textId="7070370F" w:rsidR="00C77344" w:rsidRDefault="00C77344">
      <w:pPr>
        <w:rPr>
          <w:color w:val="FF0000"/>
          <w:sz w:val="24"/>
        </w:rPr>
      </w:pPr>
    </w:p>
    <w:tbl>
      <w:tblPr>
        <w:tblStyle w:val="af"/>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C77344" w14:paraId="019C1C04" w14:textId="77777777" w:rsidTr="006D4FB0">
        <w:tc>
          <w:tcPr>
            <w:tcW w:w="975" w:type="dxa"/>
            <w:gridSpan w:val="2"/>
            <w:shd w:val="clear" w:color="auto" w:fill="D9D9D9"/>
          </w:tcPr>
          <w:p w14:paraId="587E7B5A" w14:textId="77777777" w:rsidR="00C77344" w:rsidRDefault="00C77344" w:rsidP="006D4FB0">
            <w:pPr>
              <w:rPr>
                <w:b/>
                <w:sz w:val="24"/>
              </w:rPr>
            </w:pPr>
            <w:r>
              <w:rPr>
                <w:b/>
                <w:sz w:val="24"/>
              </w:rPr>
              <w:t>Nome:</w:t>
            </w:r>
          </w:p>
        </w:tc>
        <w:tc>
          <w:tcPr>
            <w:tcW w:w="8220" w:type="dxa"/>
            <w:gridSpan w:val="2"/>
            <w:shd w:val="clear" w:color="auto" w:fill="auto"/>
          </w:tcPr>
          <w:p w14:paraId="074F2070" w14:textId="1AE0A072" w:rsidR="00C77344" w:rsidRDefault="00C77344" w:rsidP="006D4FB0">
            <w:pPr>
              <w:pStyle w:val="Ttulo2"/>
              <w:spacing w:before="120"/>
              <w:jc w:val="left"/>
              <w:outlineLvl w:val="1"/>
              <w:rPr>
                <w:b w:val="0"/>
                <w:sz w:val="24"/>
                <w:szCs w:val="24"/>
                <w:highlight w:val="yellow"/>
              </w:rPr>
            </w:pPr>
            <w:r>
              <w:rPr>
                <w:b w:val="0"/>
                <w:sz w:val="24"/>
                <w:szCs w:val="24"/>
              </w:rPr>
              <w:t>Sala de Coordenação</w:t>
            </w:r>
          </w:p>
        </w:tc>
      </w:tr>
      <w:tr w:rsidR="00C77344" w14:paraId="3ED25076" w14:textId="77777777" w:rsidTr="006D4FB0">
        <w:tc>
          <w:tcPr>
            <w:tcW w:w="555" w:type="dxa"/>
            <w:shd w:val="clear" w:color="auto" w:fill="D9D9D9"/>
          </w:tcPr>
          <w:p w14:paraId="5CEB8930" w14:textId="77777777" w:rsidR="00C77344" w:rsidRDefault="00C77344" w:rsidP="006D4FB0">
            <w:pPr>
              <w:spacing w:before="120"/>
              <w:jc w:val="center"/>
              <w:rPr>
                <w:b/>
                <w:sz w:val="24"/>
              </w:rPr>
            </w:pPr>
            <w:r>
              <w:rPr>
                <w:b/>
                <w:sz w:val="24"/>
              </w:rPr>
              <w:t>Nº</w:t>
            </w:r>
          </w:p>
        </w:tc>
        <w:tc>
          <w:tcPr>
            <w:tcW w:w="6705" w:type="dxa"/>
            <w:gridSpan w:val="2"/>
            <w:shd w:val="clear" w:color="auto" w:fill="D9D9D9"/>
          </w:tcPr>
          <w:p w14:paraId="52FAD812" w14:textId="77777777" w:rsidR="00C77344" w:rsidRDefault="00C77344" w:rsidP="006D4FB0">
            <w:pPr>
              <w:spacing w:before="120"/>
              <w:jc w:val="center"/>
              <w:rPr>
                <w:b/>
                <w:sz w:val="24"/>
              </w:rPr>
            </w:pPr>
            <w:r>
              <w:rPr>
                <w:b/>
                <w:sz w:val="24"/>
              </w:rPr>
              <w:t>Descrição</w:t>
            </w:r>
          </w:p>
        </w:tc>
        <w:tc>
          <w:tcPr>
            <w:tcW w:w="1935" w:type="dxa"/>
            <w:shd w:val="clear" w:color="auto" w:fill="D9D9D9"/>
          </w:tcPr>
          <w:p w14:paraId="7C40037A" w14:textId="77777777" w:rsidR="00C77344" w:rsidRDefault="00C77344" w:rsidP="006D4FB0">
            <w:pPr>
              <w:spacing w:before="120"/>
              <w:jc w:val="center"/>
              <w:rPr>
                <w:b/>
                <w:sz w:val="24"/>
              </w:rPr>
            </w:pPr>
            <w:r>
              <w:rPr>
                <w:b/>
                <w:sz w:val="24"/>
              </w:rPr>
              <w:t>Quantidade</w:t>
            </w:r>
          </w:p>
        </w:tc>
      </w:tr>
      <w:tr w:rsidR="00C77344" w14:paraId="2492BC56" w14:textId="77777777" w:rsidTr="006D4FB0">
        <w:trPr>
          <w:trHeight w:val="40"/>
        </w:trPr>
        <w:tc>
          <w:tcPr>
            <w:tcW w:w="555" w:type="dxa"/>
          </w:tcPr>
          <w:p w14:paraId="2565A37F" w14:textId="175DB669" w:rsidR="00C77344" w:rsidRDefault="00C77344" w:rsidP="00C77344">
            <w:pPr>
              <w:spacing w:line="360" w:lineRule="auto"/>
              <w:jc w:val="center"/>
              <w:rPr>
                <w:sz w:val="24"/>
              </w:rPr>
            </w:pPr>
            <w:r w:rsidRPr="00B10876">
              <w:rPr>
                <w:rFonts w:cs="Arial"/>
              </w:rPr>
              <w:t>01</w:t>
            </w:r>
          </w:p>
        </w:tc>
        <w:tc>
          <w:tcPr>
            <w:tcW w:w="6705" w:type="dxa"/>
            <w:gridSpan w:val="2"/>
          </w:tcPr>
          <w:p w14:paraId="473E16CD" w14:textId="007D0C13" w:rsidR="00C77344" w:rsidRDefault="00C77344" w:rsidP="00C77344">
            <w:pPr>
              <w:spacing w:line="360" w:lineRule="auto"/>
              <w:rPr>
                <w:sz w:val="24"/>
              </w:rPr>
            </w:pPr>
            <w:r w:rsidRPr="00B10876">
              <w:rPr>
                <w:bCs/>
              </w:rPr>
              <w:t>Computador</w:t>
            </w:r>
          </w:p>
        </w:tc>
        <w:tc>
          <w:tcPr>
            <w:tcW w:w="1935" w:type="dxa"/>
          </w:tcPr>
          <w:p w14:paraId="33FDA43E" w14:textId="650CBFFF" w:rsidR="00C77344" w:rsidRDefault="00C77344" w:rsidP="00C77344">
            <w:pPr>
              <w:spacing w:line="360" w:lineRule="auto"/>
              <w:jc w:val="center"/>
              <w:rPr>
                <w:sz w:val="24"/>
              </w:rPr>
            </w:pPr>
            <w:r w:rsidRPr="00B10876">
              <w:rPr>
                <w:rFonts w:cs="Arial"/>
              </w:rPr>
              <w:t>08</w:t>
            </w:r>
          </w:p>
        </w:tc>
      </w:tr>
      <w:tr w:rsidR="00C77344" w14:paraId="55B6D42E" w14:textId="77777777" w:rsidTr="006D4FB0">
        <w:trPr>
          <w:trHeight w:val="40"/>
        </w:trPr>
        <w:tc>
          <w:tcPr>
            <w:tcW w:w="555" w:type="dxa"/>
          </w:tcPr>
          <w:p w14:paraId="2C4FF29B" w14:textId="544167C6" w:rsidR="00C77344" w:rsidRDefault="00C77344" w:rsidP="00C77344">
            <w:pPr>
              <w:spacing w:line="360" w:lineRule="auto"/>
              <w:jc w:val="center"/>
              <w:rPr>
                <w:sz w:val="24"/>
              </w:rPr>
            </w:pPr>
            <w:r w:rsidRPr="00B10876">
              <w:rPr>
                <w:rFonts w:cs="Arial"/>
              </w:rPr>
              <w:lastRenderedPageBreak/>
              <w:t>02</w:t>
            </w:r>
          </w:p>
        </w:tc>
        <w:tc>
          <w:tcPr>
            <w:tcW w:w="6705" w:type="dxa"/>
            <w:gridSpan w:val="2"/>
          </w:tcPr>
          <w:p w14:paraId="121AE31A" w14:textId="12FBE487" w:rsidR="00C77344" w:rsidRDefault="00C77344" w:rsidP="00C77344">
            <w:pPr>
              <w:spacing w:line="360" w:lineRule="auto"/>
              <w:rPr>
                <w:sz w:val="24"/>
              </w:rPr>
            </w:pPr>
            <w:r w:rsidRPr="00B10876">
              <w:rPr>
                <w:bCs/>
              </w:rPr>
              <w:t>Mesa para computador</w:t>
            </w:r>
          </w:p>
        </w:tc>
        <w:tc>
          <w:tcPr>
            <w:tcW w:w="1935" w:type="dxa"/>
          </w:tcPr>
          <w:p w14:paraId="2C87182A" w14:textId="52FE4B93" w:rsidR="00C77344" w:rsidRDefault="00C77344" w:rsidP="00C77344">
            <w:pPr>
              <w:spacing w:line="360" w:lineRule="auto"/>
              <w:jc w:val="center"/>
              <w:rPr>
                <w:sz w:val="24"/>
              </w:rPr>
            </w:pPr>
            <w:r w:rsidRPr="00B10876">
              <w:rPr>
                <w:rFonts w:cs="Arial"/>
              </w:rPr>
              <w:t>12</w:t>
            </w:r>
          </w:p>
        </w:tc>
      </w:tr>
      <w:tr w:rsidR="00C77344" w14:paraId="206FC233" w14:textId="77777777" w:rsidTr="006D4FB0">
        <w:trPr>
          <w:trHeight w:val="40"/>
        </w:trPr>
        <w:tc>
          <w:tcPr>
            <w:tcW w:w="555" w:type="dxa"/>
          </w:tcPr>
          <w:p w14:paraId="61F6C924" w14:textId="039F54A0" w:rsidR="00C77344" w:rsidRDefault="00C77344" w:rsidP="00C77344">
            <w:pPr>
              <w:spacing w:line="360" w:lineRule="auto"/>
              <w:jc w:val="center"/>
              <w:rPr>
                <w:sz w:val="24"/>
              </w:rPr>
            </w:pPr>
            <w:r w:rsidRPr="00B10876">
              <w:rPr>
                <w:rFonts w:cs="Arial"/>
              </w:rPr>
              <w:t>03</w:t>
            </w:r>
          </w:p>
        </w:tc>
        <w:tc>
          <w:tcPr>
            <w:tcW w:w="6705" w:type="dxa"/>
            <w:gridSpan w:val="2"/>
          </w:tcPr>
          <w:p w14:paraId="538F6183" w14:textId="0EEE365C" w:rsidR="00C77344" w:rsidRDefault="00C77344" w:rsidP="00C77344">
            <w:pPr>
              <w:spacing w:line="360" w:lineRule="auto"/>
              <w:rPr>
                <w:sz w:val="24"/>
              </w:rPr>
            </w:pPr>
            <w:r w:rsidRPr="00B10876">
              <w:rPr>
                <w:rFonts w:cs="Times New Roman"/>
              </w:rPr>
              <w:t>Cadeiras</w:t>
            </w:r>
          </w:p>
        </w:tc>
        <w:tc>
          <w:tcPr>
            <w:tcW w:w="1935" w:type="dxa"/>
          </w:tcPr>
          <w:p w14:paraId="3E9CCCF6" w14:textId="4189955D" w:rsidR="00C77344" w:rsidRDefault="00C77344" w:rsidP="00C77344">
            <w:pPr>
              <w:spacing w:line="360" w:lineRule="auto"/>
              <w:jc w:val="center"/>
              <w:rPr>
                <w:sz w:val="24"/>
              </w:rPr>
            </w:pPr>
            <w:r w:rsidRPr="00B10876">
              <w:rPr>
                <w:rFonts w:cs="Arial"/>
              </w:rPr>
              <w:t>16</w:t>
            </w:r>
          </w:p>
        </w:tc>
      </w:tr>
      <w:tr w:rsidR="00C77344" w14:paraId="3220D6F3" w14:textId="77777777" w:rsidTr="006D4FB0">
        <w:trPr>
          <w:trHeight w:val="40"/>
        </w:trPr>
        <w:tc>
          <w:tcPr>
            <w:tcW w:w="555" w:type="dxa"/>
          </w:tcPr>
          <w:p w14:paraId="7A79E748" w14:textId="227D39A0" w:rsidR="00C77344" w:rsidRDefault="00C77344" w:rsidP="00C77344">
            <w:pPr>
              <w:spacing w:line="360" w:lineRule="auto"/>
              <w:jc w:val="center"/>
              <w:rPr>
                <w:sz w:val="24"/>
              </w:rPr>
            </w:pPr>
            <w:r w:rsidRPr="00B10876">
              <w:rPr>
                <w:rFonts w:cs="Arial"/>
              </w:rPr>
              <w:t>04</w:t>
            </w:r>
          </w:p>
        </w:tc>
        <w:tc>
          <w:tcPr>
            <w:tcW w:w="6705" w:type="dxa"/>
            <w:gridSpan w:val="2"/>
          </w:tcPr>
          <w:p w14:paraId="31AA9D4F" w14:textId="78DEB05B" w:rsidR="00C77344" w:rsidRDefault="00C77344" w:rsidP="00C77344">
            <w:pPr>
              <w:spacing w:line="360" w:lineRule="auto"/>
              <w:rPr>
                <w:sz w:val="24"/>
              </w:rPr>
            </w:pPr>
            <w:r w:rsidRPr="00B10876">
              <w:rPr>
                <w:rFonts w:cs="Times New Roman"/>
              </w:rPr>
              <w:t>Mesa reunião</w:t>
            </w:r>
          </w:p>
        </w:tc>
        <w:tc>
          <w:tcPr>
            <w:tcW w:w="1935" w:type="dxa"/>
          </w:tcPr>
          <w:p w14:paraId="7961A5C1" w14:textId="02CA709D" w:rsidR="00C77344" w:rsidRDefault="00C77344" w:rsidP="00C77344">
            <w:pPr>
              <w:spacing w:line="360" w:lineRule="auto"/>
              <w:jc w:val="center"/>
              <w:rPr>
                <w:sz w:val="24"/>
              </w:rPr>
            </w:pPr>
            <w:r w:rsidRPr="00B10876">
              <w:rPr>
                <w:rFonts w:cs="Arial"/>
              </w:rPr>
              <w:t>01</w:t>
            </w:r>
          </w:p>
        </w:tc>
      </w:tr>
      <w:tr w:rsidR="00C77344" w14:paraId="0405B2DF" w14:textId="77777777" w:rsidTr="006D4FB0">
        <w:trPr>
          <w:trHeight w:val="40"/>
        </w:trPr>
        <w:tc>
          <w:tcPr>
            <w:tcW w:w="555" w:type="dxa"/>
          </w:tcPr>
          <w:p w14:paraId="30E2E93E" w14:textId="0D6D966E" w:rsidR="00C77344" w:rsidRDefault="00C77344" w:rsidP="00C77344">
            <w:pPr>
              <w:spacing w:line="360" w:lineRule="auto"/>
              <w:jc w:val="center"/>
              <w:rPr>
                <w:sz w:val="24"/>
              </w:rPr>
            </w:pPr>
            <w:r w:rsidRPr="00B10876">
              <w:rPr>
                <w:rFonts w:cs="Arial"/>
              </w:rPr>
              <w:t>05</w:t>
            </w:r>
          </w:p>
        </w:tc>
        <w:tc>
          <w:tcPr>
            <w:tcW w:w="6705" w:type="dxa"/>
            <w:gridSpan w:val="2"/>
          </w:tcPr>
          <w:p w14:paraId="0C1AB583" w14:textId="29AACEA2" w:rsidR="00C77344" w:rsidRDefault="00C77344" w:rsidP="00C77344">
            <w:pPr>
              <w:spacing w:line="360" w:lineRule="auto"/>
              <w:rPr>
                <w:sz w:val="24"/>
              </w:rPr>
            </w:pPr>
            <w:r w:rsidRPr="00B10876">
              <w:rPr>
                <w:rFonts w:cs="Times New Roman"/>
              </w:rPr>
              <w:t>Armários</w:t>
            </w:r>
          </w:p>
        </w:tc>
        <w:tc>
          <w:tcPr>
            <w:tcW w:w="1935" w:type="dxa"/>
          </w:tcPr>
          <w:p w14:paraId="77B208BA" w14:textId="7A99185F" w:rsidR="00C77344" w:rsidRDefault="00C77344" w:rsidP="00C77344">
            <w:pPr>
              <w:spacing w:line="360" w:lineRule="auto"/>
              <w:jc w:val="center"/>
              <w:rPr>
                <w:sz w:val="24"/>
              </w:rPr>
            </w:pPr>
            <w:r w:rsidRPr="00B10876">
              <w:rPr>
                <w:rFonts w:cs="Arial"/>
              </w:rPr>
              <w:t>08</w:t>
            </w:r>
          </w:p>
        </w:tc>
      </w:tr>
      <w:tr w:rsidR="00C77344" w14:paraId="6EE25978" w14:textId="77777777" w:rsidTr="006D4FB0">
        <w:trPr>
          <w:trHeight w:val="40"/>
        </w:trPr>
        <w:tc>
          <w:tcPr>
            <w:tcW w:w="555" w:type="dxa"/>
          </w:tcPr>
          <w:p w14:paraId="69ABCCAE" w14:textId="2D5CFF33" w:rsidR="00C77344" w:rsidRDefault="00C77344" w:rsidP="00C77344">
            <w:pPr>
              <w:spacing w:line="360" w:lineRule="auto"/>
              <w:jc w:val="center"/>
              <w:rPr>
                <w:sz w:val="24"/>
              </w:rPr>
            </w:pPr>
            <w:r w:rsidRPr="00B10876">
              <w:rPr>
                <w:rFonts w:cs="Arial"/>
              </w:rPr>
              <w:t>06</w:t>
            </w:r>
          </w:p>
        </w:tc>
        <w:tc>
          <w:tcPr>
            <w:tcW w:w="6705" w:type="dxa"/>
            <w:gridSpan w:val="2"/>
          </w:tcPr>
          <w:p w14:paraId="7ED82DD6" w14:textId="7F1E37A4" w:rsidR="00C77344" w:rsidRDefault="00C77344" w:rsidP="00C77344">
            <w:pPr>
              <w:spacing w:line="360" w:lineRule="auto"/>
              <w:rPr>
                <w:sz w:val="24"/>
              </w:rPr>
            </w:pPr>
            <w:r w:rsidRPr="00B10876">
              <w:rPr>
                <w:rFonts w:cs="Times New Roman"/>
              </w:rPr>
              <w:t>Arquivo</w:t>
            </w:r>
          </w:p>
        </w:tc>
        <w:tc>
          <w:tcPr>
            <w:tcW w:w="1935" w:type="dxa"/>
          </w:tcPr>
          <w:p w14:paraId="466369E5" w14:textId="332532C0" w:rsidR="00C77344" w:rsidRDefault="00C77344" w:rsidP="00C77344">
            <w:pPr>
              <w:spacing w:line="360" w:lineRule="auto"/>
              <w:jc w:val="center"/>
              <w:rPr>
                <w:sz w:val="24"/>
              </w:rPr>
            </w:pPr>
            <w:r w:rsidRPr="00B10876">
              <w:rPr>
                <w:rFonts w:cs="Arial"/>
              </w:rPr>
              <w:t>01</w:t>
            </w:r>
          </w:p>
        </w:tc>
      </w:tr>
      <w:tr w:rsidR="00C77344" w14:paraId="3D77BD98" w14:textId="77777777" w:rsidTr="006D4FB0">
        <w:trPr>
          <w:trHeight w:val="40"/>
        </w:trPr>
        <w:tc>
          <w:tcPr>
            <w:tcW w:w="555" w:type="dxa"/>
          </w:tcPr>
          <w:p w14:paraId="7C8F4448" w14:textId="114E2ACD" w:rsidR="00C77344" w:rsidRPr="00B10876" w:rsidRDefault="00C77344" w:rsidP="00C77344">
            <w:pPr>
              <w:spacing w:line="360" w:lineRule="auto"/>
              <w:jc w:val="center"/>
            </w:pPr>
            <w:r w:rsidRPr="00B10876">
              <w:rPr>
                <w:rFonts w:cs="Arial"/>
              </w:rPr>
              <w:t>07</w:t>
            </w:r>
          </w:p>
        </w:tc>
        <w:tc>
          <w:tcPr>
            <w:tcW w:w="6705" w:type="dxa"/>
            <w:gridSpan w:val="2"/>
          </w:tcPr>
          <w:p w14:paraId="1F3B6962" w14:textId="0D317557" w:rsidR="00C77344" w:rsidRPr="00B10876" w:rsidRDefault="00C77344" w:rsidP="00C77344">
            <w:pPr>
              <w:spacing w:line="360" w:lineRule="auto"/>
              <w:rPr>
                <w:rFonts w:cs="Times New Roman"/>
              </w:rPr>
            </w:pPr>
            <w:r w:rsidRPr="00B10876">
              <w:rPr>
                <w:rFonts w:cs="Times New Roman"/>
              </w:rPr>
              <w:t>Impressora</w:t>
            </w:r>
          </w:p>
        </w:tc>
        <w:tc>
          <w:tcPr>
            <w:tcW w:w="1935" w:type="dxa"/>
          </w:tcPr>
          <w:p w14:paraId="45468561" w14:textId="7179689B" w:rsidR="00C77344" w:rsidRPr="00B10876" w:rsidRDefault="00C77344" w:rsidP="00C77344">
            <w:pPr>
              <w:spacing w:line="360" w:lineRule="auto"/>
              <w:jc w:val="center"/>
            </w:pPr>
            <w:r w:rsidRPr="00B10876">
              <w:rPr>
                <w:rFonts w:cs="Arial"/>
              </w:rPr>
              <w:t>03</w:t>
            </w:r>
          </w:p>
        </w:tc>
      </w:tr>
    </w:tbl>
    <w:p w14:paraId="1BFD1E42" w14:textId="77777777" w:rsidR="00C77344" w:rsidRDefault="00C77344">
      <w:pPr>
        <w:rPr>
          <w:color w:val="FF0000"/>
          <w:sz w:val="24"/>
        </w:rPr>
      </w:pPr>
    </w:p>
    <w:p w14:paraId="31346CBD" w14:textId="77777777" w:rsidR="008362D1" w:rsidRDefault="008362D1">
      <w:pPr>
        <w:rPr>
          <w:color w:val="FF0000"/>
          <w:sz w:val="24"/>
        </w:rPr>
      </w:pPr>
    </w:p>
    <w:p w14:paraId="433C5B29" w14:textId="77777777" w:rsidR="008362D1" w:rsidRDefault="00653F66">
      <w:pPr>
        <w:pStyle w:val="Ttulo2"/>
        <w:numPr>
          <w:ilvl w:val="1"/>
          <w:numId w:val="20"/>
        </w:numPr>
        <w:shd w:val="clear" w:color="auto" w:fill="D9D9D9"/>
        <w:jc w:val="left"/>
        <w:rPr>
          <w:color w:val="000000"/>
        </w:rPr>
      </w:pPr>
      <w:bookmarkStart w:id="25" w:name="_heading=h.111kx3o" w:colFirst="0" w:colLast="0"/>
      <w:bookmarkEnd w:id="25"/>
      <w:r>
        <w:rPr>
          <w:color w:val="000000"/>
        </w:rPr>
        <w:t>Biblioteca</w:t>
      </w:r>
    </w:p>
    <w:p w14:paraId="7D821F30" w14:textId="77777777" w:rsidR="008362D1" w:rsidRDefault="008362D1"/>
    <w:tbl>
      <w:tblPr>
        <w:tblStyle w:val="af0"/>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630"/>
        <w:gridCol w:w="915"/>
        <w:gridCol w:w="3435"/>
        <w:gridCol w:w="705"/>
        <w:gridCol w:w="1995"/>
        <w:gridCol w:w="1515"/>
      </w:tblGrid>
      <w:tr w:rsidR="008362D1" w14:paraId="0AFFF175" w14:textId="77777777">
        <w:trPr>
          <w:trHeight w:val="400"/>
        </w:trPr>
        <w:tc>
          <w:tcPr>
            <w:tcW w:w="1545" w:type="dxa"/>
            <w:gridSpan w:val="2"/>
            <w:shd w:val="clear" w:color="auto" w:fill="D9D9D9"/>
            <w:vAlign w:val="center"/>
          </w:tcPr>
          <w:p w14:paraId="03F378D7" w14:textId="77777777" w:rsidR="008362D1" w:rsidRDefault="00653F66">
            <w:pPr>
              <w:rPr>
                <w:b/>
                <w:sz w:val="24"/>
              </w:rPr>
            </w:pPr>
            <w:r>
              <w:rPr>
                <w:b/>
                <w:sz w:val="24"/>
              </w:rPr>
              <w:t>Nome:</w:t>
            </w:r>
          </w:p>
        </w:tc>
        <w:tc>
          <w:tcPr>
            <w:tcW w:w="3435" w:type="dxa"/>
            <w:shd w:val="clear" w:color="auto" w:fill="FFFFFF"/>
            <w:vAlign w:val="center"/>
          </w:tcPr>
          <w:p w14:paraId="2E6F8216" w14:textId="77777777" w:rsidR="008362D1" w:rsidRDefault="00653F66">
            <w:pPr>
              <w:rPr>
                <w:b/>
                <w:smallCaps/>
                <w:sz w:val="24"/>
              </w:rPr>
            </w:pPr>
            <w:r>
              <w:rPr>
                <w:b/>
                <w:sz w:val="24"/>
              </w:rPr>
              <w:t>Biblioteca</w:t>
            </w:r>
          </w:p>
        </w:tc>
        <w:tc>
          <w:tcPr>
            <w:tcW w:w="705" w:type="dxa"/>
            <w:shd w:val="clear" w:color="auto" w:fill="D9D9D9"/>
            <w:vAlign w:val="center"/>
          </w:tcPr>
          <w:p w14:paraId="06DE3F64" w14:textId="77777777" w:rsidR="008362D1" w:rsidRDefault="00653F66">
            <w:pPr>
              <w:rPr>
                <w:b/>
                <w:smallCaps/>
                <w:sz w:val="24"/>
              </w:rPr>
            </w:pPr>
            <w:r>
              <w:rPr>
                <w:b/>
                <w:smallCaps/>
                <w:sz w:val="24"/>
              </w:rPr>
              <w:t>Á</w:t>
            </w:r>
            <w:r>
              <w:rPr>
                <w:b/>
                <w:sz w:val="24"/>
              </w:rPr>
              <w:t>rea</w:t>
            </w:r>
          </w:p>
        </w:tc>
        <w:tc>
          <w:tcPr>
            <w:tcW w:w="3510" w:type="dxa"/>
            <w:gridSpan w:val="2"/>
            <w:shd w:val="clear" w:color="auto" w:fill="FFFFFF"/>
            <w:vAlign w:val="center"/>
          </w:tcPr>
          <w:p w14:paraId="1732980D" w14:textId="77777777" w:rsidR="008362D1" w:rsidRDefault="00653F66">
            <w:pPr>
              <w:rPr>
                <w:smallCaps/>
                <w:sz w:val="24"/>
              </w:rPr>
            </w:pPr>
            <w:r>
              <w:rPr>
                <w:smallCaps/>
                <w:sz w:val="24"/>
              </w:rPr>
              <w:t>143,64m²</w:t>
            </w:r>
          </w:p>
        </w:tc>
      </w:tr>
      <w:tr w:rsidR="008362D1" w14:paraId="5CF7712A" w14:textId="77777777">
        <w:tc>
          <w:tcPr>
            <w:tcW w:w="630" w:type="dxa"/>
            <w:shd w:val="clear" w:color="auto" w:fill="D9D9D9"/>
          </w:tcPr>
          <w:p w14:paraId="17DEDAF7" w14:textId="77777777" w:rsidR="008362D1" w:rsidRDefault="00653F66">
            <w:pPr>
              <w:spacing w:before="120"/>
              <w:jc w:val="center"/>
              <w:rPr>
                <w:b/>
                <w:sz w:val="24"/>
              </w:rPr>
            </w:pPr>
            <w:r>
              <w:rPr>
                <w:b/>
                <w:sz w:val="24"/>
              </w:rPr>
              <w:t>Nº</w:t>
            </w:r>
          </w:p>
        </w:tc>
        <w:tc>
          <w:tcPr>
            <w:tcW w:w="7050" w:type="dxa"/>
            <w:gridSpan w:val="4"/>
            <w:shd w:val="clear" w:color="auto" w:fill="D9D9D9"/>
          </w:tcPr>
          <w:p w14:paraId="5B82F7D1" w14:textId="77777777" w:rsidR="008362D1" w:rsidRDefault="00653F66">
            <w:pPr>
              <w:spacing w:before="120"/>
              <w:jc w:val="center"/>
              <w:rPr>
                <w:b/>
                <w:sz w:val="24"/>
              </w:rPr>
            </w:pPr>
            <w:r>
              <w:rPr>
                <w:b/>
                <w:sz w:val="24"/>
              </w:rPr>
              <w:t>Descrição</w:t>
            </w:r>
          </w:p>
        </w:tc>
        <w:tc>
          <w:tcPr>
            <w:tcW w:w="1515" w:type="dxa"/>
            <w:shd w:val="clear" w:color="auto" w:fill="D9D9D9"/>
          </w:tcPr>
          <w:p w14:paraId="4A69EEB5" w14:textId="77777777" w:rsidR="008362D1" w:rsidRDefault="00653F66">
            <w:pPr>
              <w:spacing w:before="120"/>
              <w:jc w:val="center"/>
              <w:rPr>
                <w:b/>
                <w:sz w:val="24"/>
              </w:rPr>
            </w:pPr>
            <w:r>
              <w:rPr>
                <w:b/>
                <w:sz w:val="24"/>
              </w:rPr>
              <w:t>Quantidade</w:t>
            </w:r>
          </w:p>
        </w:tc>
      </w:tr>
      <w:tr w:rsidR="008362D1" w14:paraId="1E6E3C8B" w14:textId="77777777">
        <w:tc>
          <w:tcPr>
            <w:tcW w:w="630" w:type="dxa"/>
          </w:tcPr>
          <w:p w14:paraId="1BBD492D" w14:textId="77777777" w:rsidR="008362D1" w:rsidRDefault="00653F66">
            <w:pPr>
              <w:spacing w:line="360" w:lineRule="auto"/>
              <w:jc w:val="center"/>
              <w:rPr>
                <w:sz w:val="24"/>
              </w:rPr>
            </w:pPr>
            <w:r>
              <w:rPr>
                <w:sz w:val="24"/>
              </w:rPr>
              <w:t>1</w:t>
            </w:r>
          </w:p>
        </w:tc>
        <w:tc>
          <w:tcPr>
            <w:tcW w:w="7050" w:type="dxa"/>
            <w:gridSpan w:val="4"/>
          </w:tcPr>
          <w:p w14:paraId="47AD12EC" w14:textId="77777777" w:rsidR="008362D1" w:rsidRDefault="00653F66">
            <w:pPr>
              <w:spacing w:line="360" w:lineRule="auto"/>
              <w:rPr>
                <w:sz w:val="24"/>
              </w:rPr>
            </w:pPr>
            <w:r>
              <w:rPr>
                <w:sz w:val="24"/>
              </w:rPr>
              <w:t>Capacidade de usuários</w:t>
            </w:r>
          </w:p>
        </w:tc>
        <w:tc>
          <w:tcPr>
            <w:tcW w:w="1515" w:type="dxa"/>
          </w:tcPr>
          <w:p w14:paraId="55BBBDD3" w14:textId="7B1892AC" w:rsidR="008362D1" w:rsidRDefault="008362D1">
            <w:pPr>
              <w:spacing w:line="360" w:lineRule="auto"/>
              <w:jc w:val="center"/>
              <w:rPr>
                <w:sz w:val="24"/>
              </w:rPr>
            </w:pPr>
          </w:p>
        </w:tc>
      </w:tr>
      <w:tr w:rsidR="008362D1" w14:paraId="5F470CD9" w14:textId="77777777">
        <w:tc>
          <w:tcPr>
            <w:tcW w:w="630" w:type="dxa"/>
          </w:tcPr>
          <w:p w14:paraId="061561C3" w14:textId="77777777" w:rsidR="008362D1" w:rsidRDefault="00653F66">
            <w:pPr>
              <w:spacing w:line="360" w:lineRule="auto"/>
              <w:jc w:val="center"/>
              <w:rPr>
                <w:sz w:val="24"/>
              </w:rPr>
            </w:pPr>
            <w:r>
              <w:rPr>
                <w:sz w:val="24"/>
              </w:rPr>
              <w:t>2</w:t>
            </w:r>
          </w:p>
        </w:tc>
        <w:tc>
          <w:tcPr>
            <w:tcW w:w="7050" w:type="dxa"/>
            <w:gridSpan w:val="4"/>
          </w:tcPr>
          <w:p w14:paraId="7D543154" w14:textId="77777777" w:rsidR="008362D1" w:rsidRDefault="00653F66">
            <w:pPr>
              <w:spacing w:line="360" w:lineRule="auto"/>
              <w:rPr>
                <w:sz w:val="24"/>
              </w:rPr>
            </w:pPr>
            <w:r>
              <w:rPr>
                <w:sz w:val="24"/>
              </w:rPr>
              <w:t>Computadores (estudantes)</w:t>
            </w:r>
          </w:p>
        </w:tc>
        <w:tc>
          <w:tcPr>
            <w:tcW w:w="1515" w:type="dxa"/>
          </w:tcPr>
          <w:p w14:paraId="21F56C43" w14:textId="78BFCB97" w:rsidR="008362D1" w:rsidRDefault="008362D1">
            <w:pPr>
              <w:spacing w:line="360" w:lineRule="auto"/>
              <w:jc w:val="center"/>
              <w:rPr>
                <w:sz w:val="24"/>
              </w:rPr>
            </w:pPr>
          </w:p>
        </w:tc>
      </w:tr>
      <w:tr w:rsidR="008362D1" w14:paraId="45FF0934" w14:textId="77777777">
        <w:tc>
          <w:tcPr>
            <w:tcW w:w="630" w:type="dxa"/>
          </w:tcPr>
          <w:p w14:paraId="43C4B7C0" w14:textId="77777777" w:rsidR="008362D1" w:rsidRDefault="00653F66">
            <w:pPr>
              <w:spacing w:line="360" w:lineRule="auto"/>
              <w:jc w:val="center"/>
              <w:rPr>
                <w:sz w:val="24"/>
              </w:rPr>
            </w:pPr>
            <w:r>
              <w:rPr>
                <w:sz w:val="24"/>
              </w:rPr>
              <w:t>3</w:t>
            </w:r>
          </w:p>
        </w:tc>
        <w:tc>
          <w:tcPr>
            <w:tcW w:w="7050" w:type="dxa"/>
            <w:gridSpan w:val="4"/>
          </w:tcPr>
          <w:p w14:paraId="6CCA0F33" w14:textId="77777777" w:rsidR="008362D1" w:rsidRDefault="00653F66">
            <w:pPr>
              <w:spacing w:line="360" w:lineRule="auto"/>
              <w:rPr>
                <w:sz w:val="24"/>
              </w:rPr>
            </w:pPr>
            <w:r>
              <w:rPr>
                <w:sz w:val="24"/>
              </w:rPr>
              <w:t>Computador para consulta ao acervo</w:t>
            </w:r>
          </w:p>
        </w:tc>
        <w:tc>
          <w:tcPr>
            <w:tcW w:w="1515" w:type="dxa"/>
          </w:tcPr>
          <w:p w14:paraId="1EB5F830" w14:textId="70F25604" w:rsidR="008362D1" w:rsidRDefault="008362D1">
            <w:pPr>
              <w:spacing w:line="360" w:lineRule="auto"/>
              <w:jc w:val="center"/>
              <w:rPr>
                <w:sz w:val="24"/>
              </w:rPr>
            </w:pPr>
          </w:p>
        </w:tc>
      </w:tr>
      <w:tr w:rsidR="008362D1" w14:paraId="1E8CE841" w14:textId="77777777">
        <w:tc>
          <w:tcPr>
            <w:tcW w:w="630" w:type="dxa"/>
          </w:tcPr>
          <w:p w14:paraId="6410D978" w14:textId="77777777" w:rsidR="008362D1" w:rsidRDefault="00653F66">
            <w:pPr>
              <w:spacing w:line="360" w:lineRule="auto"/>
              <w:jc w:val="center"/>
              <w:rPr>
                <w:sz w:val="24"/>
              </w:rPr>
            </w:pPr>
            <w:r>
              <w:rPr>
                <w:sz w:val="24"/>
              </w:rPr>
              <w:t>4</w:t>
            </w:r>
          </w:p>
        </w:tc>
        <w:tc>
          <w:tcPr>
            <w:tcW w:w="7050" w:type="dxa"/>
            <w:gridSpan w:val="4"/>
          </w:tcPr>
          <w:p w14:paraId="7573B8AB" w14:textId="77777777" w:rsidR="008362D1" w:rsidRDefault="00653F66">
            <w:pPr>
              <w:spacing w:line="360" w:lineRule="auto"/>
              <w:rPr>
                <w:sz w:val="24"/>
              </w:rPr>
            </w:pPr>
            <w:r>
              <w:rPr>
                <w:sz w:val="24"/>
              </w:rPr>
              <w:t>Impressora</w:t>
            </w:r>
          </w:p>
        </w:tc>
        <w:tc>
          <w:tcPr>
            <w:tcW w:w="1515" w:type="dxa"/>
          </w:tcPr>
          <w:p w14:paraId="73805D6C" w14:textId="1BDAC287" w:rsidR="008362D1" w:rsidRDefault="008362D1">
            <w:pPr>
              <w:spacing w:line="360" w:lineRule="auto"/>
              <w:jc w:val="center"/>
              <w:rPr>
                <w:sz w:val="24"/>
              </w:rPr>
            </w:pPr>
          </w:p>
        </w:tc>
      </w:tr>
      <w:tr w:rsidR="008362D1" w14:paraId="7AF6CAA2" w14:textId="77777777">
        <w:tc>
          <w:tcPr>
            <w:tcW w:w="630" w:type="dxa"/>
          </w:tcPr>
          <w:p w14:paraId="1EB6CE5F" w14:textId="77777777" w:rsidR="008362D1" w:rsidRDefault="00653F66">
            <w:pPr>
              <w:spacing w:line="360" w:lineRule="auto"/>
              <w:jc w:val="center"/>
              <w:rPr>
                <w:sz w:val="24"/>
              </w:rPr>
            </w:pPr>
            <w:r>
              <w:rPr>
                <w:sz w:val="24"/>
              </w:rPr>
              <w:t>5</w:t>
            </w:r>
          </w:p>
        </w:tc>
        <w:tc>
          <w:tcPr>
            <w:tcW w:w="7050" w:type="dxa"/>
            <w:gridSpan w:val="4"/>
          </w:tcPr>
          <w:p w14:paraId="6617D44C" w14:textId="77777777" w:rsidR="008362D1" w:rsidRDefault="00653F66">
            <w:pPr>
              <w:spacing w:line="360" w:lineRule="auto"/>
              <w:rPr>
                <w:sz w:val="24"/>
              </w:rPr>
            </w:pPr>
            <w:r>
              <w:rPr>
                <w:sz w:val="24"/>
              </w:rPr>
              <w:t xml:space="preserve">Horário de funcionamento: </w:t>
            </w:r>
          </w:p>
        </w:tc>
        <w:tc>
          <w:tcPr>
            <w:tcW w:w="1515" w:type="dxa"/>
          </w:tcPr>
          <w:p w14:paraId="3B3853E2" w14:textId="32657E40" w:rsidR="008362D1" w:rsidRDefault="008362D1">
            <w:pPr>
              <w:spacing w:line="360" w:lineRule="auto"/>
              <w:jc w:val="center"/>
              <w:rPr>
                <w:sz w:val="24"/>
              </w:rPr>
            </w:pPr>
          </w:p>
        </w:tc>
      </w:tr>
    </w:tbl>
    <w:p w14:paraId="68C89845" w14:textId="77777777" w:rsidR="008362D1" w:rsidRDefault="008362D1"/>
    <w:p w14:paraId="72866CCD" w14:textId="77777777" w:rsidR="008362D1" w:rsidRDefault="008362D1"/>
    <w:p w14:paraId="2A08D73B" w14:textId="77777777" w:rsidR="008362D1" w:rsidRDefault="00653F66">
      <w:pPr>
        <w:pStyle w:val="Ttulo2"/>
        <w:numPr>
          <w:ilvl w:val="1"/>
          <w:numId w:val="20"/>
        </w:numPr>
        <w:shd w:val="clear" w:color="auto" w:fill="D9D9D9"/>
        <w:jc w:val="left"/>
        <w:rPr>
          <w:color w:val="000000"/>
        </w:rPr>
      </w:pPr>
      <w:bookmarkStart w:id="26" w:name="_heading=h.3l18frh" w:colFirst="0" w:colLast="0"/>
      <w:bookmarkEnd w:id="26"/>
      <w:r>
        <w:rPr>
          <w:color w:val="000000"/>
        </w:rPr>
        <w:t>Acervo Bibliográfico</w:t>
      </w:r>
    </w:p>
    <w:p w14:paraId="3035B57F" w14:textId="77777777" w:rsidR="008362D1" w:rsidRDefault="008362D1">
      <w:pPr>
        <w:rPr>
          <w:rFonts w:ascii="Times New Roman" w:eastAsia="Times New Roman" w:hAnsi="Times New Roman" w:cs="Times New Roman"/>
          <w:sz w:val="24"/>
        </w:rPr>
      </w:pPr>
    </w:p>
    <w:tbl>
      <w:tblPr>
        <w:tblStyle w:val="af1"/>
        <w:tblW w:w="9330" w:type="dxa"/>
        <w:tblInd w:w="0" w:type="dxa"/>
        <w:tblLayout w:type="fixed"/>
        <w:tblLook w:val="0400" w:firstRow="0" w:lastRow="0" w:firstColumn="0" w:lastColumn="0" w:noHBand="0" w:noVBand="1"/>
      </w:tblPr>
      <w:tblGrid>
        <w:gridCol w:w="495"/>
        <w:gridCol w:w="2370"/>
        <w:gridCol w:w="5025"/>
        <w:gridCol w:w="1440"/>
      </w:tblGrid>
      <w:tr w:rsidR="008362D1" w14:paraId="3A7DDF13" w14:textId="77777777">
        <w:trPr>
          <w:trHeight w:val="480"/>
        </w:trPr>
        <w:tc>
          <w:tcPr>
            <w:tcW w:w="9330" w:type="dxa"/>
            <w:gridSpan w:val="4"/>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780926B" w14:textId="77777777" w:rsidR="008362D1" w:rsidRDefault="00653F66">
            <w:pPr>
              <w:spacing w:before="60" w:after="60"/>
              <w:jc w:val="center"/>
              <w:rPr>
                <w:rFonts w:ascii="Times New Roman" w:eastAsia="Times New Roman" w:hAnsi="Times New Roman" w:cs="Times New Roman"/>
                <w:sz w:val="24"/>
              </w:rPr>
            </w:pPr>
            <w:r>
              <w:rPr>
                <w:b/>
              </w:rPr>
              <w:t>Básica</w:t>
            </w:r>
          </w:p>
        </w:tc>
      </w:tr>
      <w:tr w:rsidR="008362D1" w14:paraId="1ECBF045" w14:textId="77777777">
        <w:trPr>
          <w:trHeight w:val="480"/>
        </w:trPr>
        <w:tc>
          <w:tcPr>
            <w:tcW w:w="49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9E3AB54" w14:textId="77777777" w:rsidR="008362D1" w:rsidRDefault="00653F66">
            <w:pPr>
              <w:spacing w:before="60" w:after="60"/>
              <w:jc w:val="center"/>
              <w:rPr>
                <w:rFonts w:ascii="Times New Roman" w:eastAsia="Times New Roman" w:hAnsi="Times New Roman" w:cs="Times New Roman"/>
                <w:sz w:val="24"/>
              </w:rPr>
            </w:pPr>
            <w:r>
              <w:rPr>
                <w:b/>
              </w:rPr>
              <w:t>Nº</w:t>
            </w:r>
          </w:p>
        </w:tc>
        <w:tc>
          <w:tcPr>
            <w:tcW w:w="237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E307DAB" w14:textId="77777777" w:rsidR="008362D1" w:rsidRDefault="00653F66">
            <w:pPr>
              <w:spacing w:before="60" w:after="60"/>
              <w:jc w:val="center"/>
              <w:rPr>
                <w:rFonts w:ascii="Times New Roman" w:eastAsia="Times New Roman" w:hAnsi="Times New Roman" w:cs="Times New Roman"/>
                <w:sz w:val="24"/>
              </w:rPr>
            </w:pPr>
            <w:r>
              <w:rPr>
                <w:b/>
              </w:rPr>
              <w:t>Unidade curricular</w:t>
            </w:r>
          </w:p>
        </w:tc>
        <w:tc>
          <w:tcPr>
            <w:tcW w:w="50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5520641" w14:textId="77777777" w:rsidR="008362D1" w:rsidRDefault="00653F66">
            <w:pPr>
              <w:spacing w:before="60" w:after="60"/>
              <w:jc w:val="center"/>
              <w:rPr>
                <w:rFonts w:ascii="Times New Roman" w:eastAsia="Times New Roman" w:hAnsi="Times New Roman" w:cs="Times New Roman"/>
                <w:sz w:val="24"/>
              </w:rPr>
            </w:pPr>
            <w:r>
              <w:rPr>
                <w:b/>
              </w:rPr>
              <w:t>Referência Bibliográfica</w:t>
            </w:r>
          </w:p>
        </w:tc>
        <w:tc>
          <w:tcPr>
            <w:tcW w:w="144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56C6AC46" w14:textId="77777777" w:rsidR="008362D1" w:rsidRDefault="00653F66">
            <w:pPr>
              <w:spacing w:before="60" w:after="60"/>
              <w:jc w:val="center"/>
              <w:rPr>
                <w:rFonts w:ascii="Times New Roman" w:eastAsia="Times New Roman" w:hAnsi="Times New Roman" w:cs="Times New Roman"/>
                <w:sz w:val="24"/>
              </w:rPr>
            </w:pPr>
            <w:r>
              <w:rPr>
                <w:b/>
              </w:rPr>
              <w:t>Quantidade</w:t>
            </w:r>
          </w:p>
        </w:tc>
      </w:tr>
      <w:tr w:rsidR="004E6546" w14:paraId="1FB25CAE" w14:textId="77777777" w:rsidTr="00E71580">
        <w:trPr>
          <w:trHeight w:val="3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10CD3DB1" w14:textId="536A7F40"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1</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2CC472BD" w14:textId="638CF8E2"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Comunicação Oral e Escrita</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772826C" w14:textId="4F36D257"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CÂMARA JÚNIOR, J. Mattoso.  Manual de expressão oral e escrita.   26. ed. Petrópolis, RJ: Vozes, 2009. 165 p. ISBN 9788532603234.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F0220D5" w14:textId="0530420E" w:rsidR="004E6546" w:rsidRDefault="004E6546" w:rsidP="004E6546">
            <w:pPr>
              <w:spacing w:before="60" w:after="60"/>
              <w:jc w:val="center"/>
              <w:rPr>
                <w:rFonts w:ascii="Times New Roman" w:eastAsia="Times New Roman" w:hAnsi="Times New Roman" w:cs="Times New Roman"/>
                <w:sz w:val="24"/>
              </w:rPr>
            </w:pPr>
            <w:r w:rsidRPr="00B10876">
              <w:rPr>
                <w:szCs w:val="22"/>
              </w:rPr>
              <w:t>08</w:t>
            </w:r>
          </w:p>
        </w:tc>
      </w:tr>
      <w:tr w:rsidR="004E6546" w14:paraId="7E64BE41" w14:textId="77777777" w:rsidTr="00E71580">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189A35C3" w14:textId="5A6D823C"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6F0D364E" w14:textId="368D4A3B"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8E93E94" w14:textId="2762BC86"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SERAFINI, Maria Teresa.  Como escrever textos.   12. ed. São Paulo, SP: Globo, c1985. 221 p. ISBN 8525003436.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7129180" w14:textId="11E72551" w:rsidR="004E6546" w:rsidRDefault="004E6546" w:rsidP="004E6546">
            <w:pPr>
              <w:spacing w:before="60" w:after="60"/>
              <w:jc w:val="center"/>
              <w:rPr>
                <w:rFonts w:ascii="Times New Roman" w:eastAsia="Times New Roman" w:hAnsi="Times New Roman" w:cs="Times New Roman"/>
                <w:sz w:val="24"/>
              </w:rPr>
            </w:pPr>
            <w:r w:rsidRPr="00B10876">
              <w:rPr>
                <w:szCs w:val="22"/>
              </w:rPr>
              <w:t>05</w:t>
            </w:r>
          </w:p>
        </w:tc>
      </w:tr>
      <w:tr w:rsidR="004E6546" w14:paraId="47018E82" w14:textId="77777777" w:rsidTr="00E71580">
        <w:trPr>
          <w:trHeight w:val="102"/>
        </w:trPr>
        <w:tc>
          <w:tcPr>
            <w:tcW w:w="495" w:type="dxa"/>
            <w:vMerge/>
            <w:tcBorders>
              <w:left w:val="single" w:sz="4" w:space="0" w:color="595959"/>
              <w:right w:val="single" w:sz="4" w:space="0" w:color="595959"/>
            </w:tcBorders>
            <w:tcMar>
              <w:top w:w="0" w:type="dxa"/>
              <w:left w:w="70" w:type="dxa"/>
              <w:bottom w:w="0" w:type="dxa"/>
              <w:right w:w="70" w:type="dxa"/>
            </w:tcMar>
          </w:tcPr>
          <w:p w14:paraId="79E3ACE2" w14:textId="1E9E6789"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2E6C623F" w14:textId="183AB7A5"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F01E661" w14:textId="6B8F5696"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SILVA, Mário Gomes da.  </w:t>
            </w:r>
            <w:r w:rsidRPr="00B10876">
              <w:rPr>
                <w:rFonts w:cs="Arial"/>
                <w:b/>
                <w:bCs/>
                <w:sz w:val="20"/>
                <w:szCs w:val="20"/>
              </w:rPr>
              <w:t>Informática</w:t>
            </w:r>
            <w:r w:rsidRPr="00B10876">
              <w:rPr>
                <w:rFonts w:cs="Arial"/>
                <w:sz w:val="20"/>
                <w:szCs w:val="20"/>
              </w:rPr>
              <w:t xml:space="preserve">:  terminologia básica: </w:t>
            </w:r>
            <w:proofErr w:type="spellStart"/>
            <w:r w:rsidRPr="00B10876">
              <w:rPr>
                <w:rFonts w:cs="Arial"/>
                <w:sz w:val="20"/>
                <w:szCs w:val="20"/>
              </w:rPr>
              <w:t>microsoft</w:t>
            </w:r>
            <w:proofErr w:type="spellEnd"/>
            <w:r w:rsidRPr="00B10876">
              <w:rPr>
                <w:rFonts w:cs="Arial"/>
                <w:sz w:val="20"/>
                <w:szCs w:val="20"/>
              </w:rPr>
              <w:t xml:space="preserve"> </w:t>
            </w:r>
            <w:proofErr w:type="spellStart"/>
            <w:r w:rsidRPr="00B10876">
              <w:rPr>
                <w:rFonts w:cs="Arial"/>
                <w:sz w:val="20"/>
                <w:szCs w:val="20"/>
              </w:rPr>
              <w:t>windows</w:t>
            </w:r>
            <w:proofErr w:type="spellEnd"/>
            <w:r w:rsidRPr="00B10876">
              <w:rPr>
                <w:rFonts w:cs="Arial"/>
                <w:sz w:val="20"/>
                <w:szCs w:val="20"/>
              </w:rPr>
              <w:t xml:space="preserve"> XP, </w:t>
            </w:r>
            <w:proofErr w:type="spellStart"/>
            <w:r w:rsidRPr="00B10876">
              <w:rPr>
                <w:rFonts w:cs="Arial"/>
                <w:sz w:val="20"/>
                <w:szCs w:val="20"/>
              </w:rPr>
              <w:t>microsoft</w:t>
            </w:r>
            <w:proofErr w:type="spellEnd"/>
            <w:r w:rsidRPr="00B10876">
              <w:rPr>
                <w:rFonts w:cs="Arial"/>
                <w:sz w:val="20"/>
                <w:szCs w:val="20"/>
              </w:rPr>
              <w:t xml:space="preserve"> office word 2007, </w:t>
            </w:r>
            <w:proofErr w:type="spellStart"/>
            <w:r w:rsidRPr="00B10876">
              <w:rPr>
                <w:rFonts w:cs="Arial"/>
                <w:sz w:val="20"/>
                <w:szCs w:val="20"/>
              </w:rPr>
              <w:t>microsoft</w:t>
            </w:r>
            <w:proofErr w:type="spellEnd"/>
            <w:r w:rsidRPr="00B10876">
              <w:rPr>
                <w:rFonts w:cs="Arial"/>
                <w:sz w:val="20"/>
                <w:szCs w:val="20"/>
              </w:rPr>
              <w:t xml:space="preserve"> office powerpoint 2007.  2. ed. São Paulo, SP: Érica, c2009. 384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6EFC265" w14:textId="74F9A13D" w:rsidR="004E6546" w:rsidRDefault="004E6546" w:rsidP="004E6546">
            <w:pPr>
              <w:spacing w:before="60" w:after="60"/>
              <w:jc w:val="center"/>
              <w:rPr>
                <w:rFonts w:ascii="Times New Roman" w:eastAsia="Times New Roman" w:hAnsi="Times New Roman" w:cs="Times New Roman"/>
                <w:sz w:val="24"/>
              </w:rPr>
            </w:pPr>
            <w:r w:rsidRPr="00B10876">
              <w:rPr>
                <w:szCs w:val="22"/>
              </w:rPr>
              <w:t>08</w:t>
            </w:r>
          </w:p>
        </w:tc>
      </w:tr>
      <w:tr w:rsidR="004E6546" w14:paraId="19DE4CF5" w14:textId="77777777" w:rsidTr="00E71580">
        <w:trPr>
          <w:trHeight w:val="305"/>
        </w:trPr>
        <w:tc>
          <w:tcPr>
            <w:tcW w:w="495" w:type="dxa"/>
            <w:vMerge/>
            <w:tcBorders>
              <w:left w:val="single" w:sz="4" w:space="0" w:color="595959"/>
              <w:right w:val="single" w:sz="4" w:space="0" w:color="595959"/>
            </w:tcBorders>
            <w:tcMar>
              <w:top w:w="0" w:type="dxa"/>
              <w:left w:w="70" w:type="dxa"/>
              <w:bottom w:w="0" w:type="dxa"/>
              <w:right w:w="70" w:type="dxa"/>
            </w:tcMar>
          </w:tcPr>
          <w:p w14:paraId="21C4E7B2" w14:textId="05735741"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0F4B0D25" w14:textId="12DE3934"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D4401CF" w14:textId="27AB9EF7"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MARTINS, Eduardo.  </w:t>
            </w:r>
            <w:r w:rsidRPr="00B10876">
              <w:rPr>
                <w:rFonts w:cs="Arial"/>
                <w:b/>
                <w:bCs/>
                <w:sz w:val="20"/>
                <w:szCs w:val="20"/>
              </w:rPr>
              <w:t>Manual de redação e estilo</w:t>
            </w:r>
            <w:r w:rsidRPr="00B10876">
              <w:rPr>
                <w:rFonts w:cs="Arial"/>
                <w:sz w:val="20"/>
                <w:szCs w:val="20"/>
              </w:rPr>
              <w:t xml:space="preserve">. 3. ed. rev. e </w:t>
            </w:r>
            <w:proofErr w:type="spellStart"/>
            <w:r w:rsidRPr="00B10876">
              <w:rPr>
                <w:rFonts w:cs="Arial"/>
                <w:sz w:val="20"/>
                <w:szCs w:val="20"/>
              </w:rPr>
              <w:t>ampl</w:t>
            </w:r>
            <w:proofErr w:type="spellEnd"/>
            <w:r w:rsidRPr="00B10876">
              <w:rPr>
                <w:rFonts w:cs="Arial"/>
                <w:sz w:val="20"/>
                <w:szCs w:val="20"/>
              </w:rPr>
              <w:t xml:space="preserve">. São Paulo, SP: Moderna, c2001. 400 p. ISBN 8516016692.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50632F9" w14:textId="7DFE42AB" w:rsidR="004E6546" w:rsidRDefault="004E6546" w:rsidP="004E6546">
            <w:pPr>
              <w:spacing w:before="60" w:after="60"/>
              <w:jc w:val="center"/>
              <w:rPr>
                <w:rFonts w:ascii="Times New Roman" w:eastAsia="Times New Roman" w:hAnsi="Times New Roman" w:cs="Times New Roman"/>
                <w:sz w:val="24"/>
              </w:rPr>
            </w:pPr>
            <w:r w:rsidRPr="00B10876">
              <w:rPr>
                <w:szCs w:val="22"/>
              </w:rPr>
              <w:t>08</w:t>
            </w:r>
          </w:p>
        </w:tc>
      </w:tr>
      <w:tr w:rsidR="004E6546" w14:paraId="78C219B3" w14:textId="77777777" w:rsidTr="00E71580">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003B05F6" w14:textId="4170D236"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73604F42" w14:textId="1743BE65"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0CD8D37" w14:textId="1E508B44"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MARCONI, Marina de Andrade; LAKATOS, Eva Maria. </w:t>
            </w:r>
            <w:r w:rsidRPr="00B10876">
              <w:rPr>
                <w:rFonts w:cs="Arial"/>
                <w:b/>
                <w:bCs/>
                <w:sz w:val="20"/>
                <w:szCs w:val="20"/>
              </w:rPr>
              <w:t>Fundamentos de metodologia científica</w:t>
            </w:r>
            <w:r w:rsidRPr="00B10876">
              <w:rPr>
                <w:rFonts w:cs="Arial"/>
                <w:sz w:val="20"/>
                <w:szCs w:val="20"/>
              </w:rPr>
              <w:t xml:space="preserve">. 6. ed. São Paulo, SP: Atlas, 2005.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8AF50F7" w14:textId="12FB6DF9" w:rsidR="004E6546" w:rsidRDefault="004E6546" w:rsidP="004E6546">
            <w:pPr>
              <w:spacing w:before="60" w:after="60"/>
              <w:jc w:val="center"/>
              <w:rPr>
                <w:rFonts w:ascii="Times New Roman" w:eastAsia="Times New Roman" w:hAnsi="Times New Roman" w:cs="Times New Roman"/>
                <w:sz w:val="24"/>
              </w:rPr>
            </w:pPr>
            <w:r w:rsidRPr="00B10876">
              <w:rPr>
                <w:szCs w:val="22"/>
              </w:rPr>
              <w:t>09</w:t>
            </w:r>
          </w:p>
        </w:tc>
      </w:tr>
      <w:tr w:rsidR="004E6546" w14:paraId="352C5D57" w14:textId="77777777" w:rsidTr="00E71580">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4960DF8A" w14:textId="35CE0813"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246C802F" w14:textId="09E3EE33"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17E56C0" w14:textId="52B69AC2"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GIL, </w:t>
            </w:r>
            <w:proofErr w:type="spellStart"/>
            <w:r w:rsidRPr="00B10876">
              <w:rPr>
                <w:rFonts w:cs="Arial"/>
                <w:sz w:val="20"/>
                <w:szCs w:val="20"/>
              </w:rPr>
              <w:t>Antonio</w:t>
            </w:r>
            <w:proofErr w:type="spellEnd"/>
            <w:r w:rsidRPr="00B10876">
              <w:rPr>
                <w:rFonts w:cs="Arial"/>
                <w:sz w:val="20"/>
                <w:szCs w:val="20"/>
              </w:rPr>
              <w:t xml:space="preserve"> Carlos.  Como elaborar projetos de pesquisa.   3. ed. São Paulo, SP: Atlas, c1991. 159 p. ISBN 852240724X.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6D2EF20" w14:textId="425BF23F" w:rsidR="004E6546" w:rsidRDefault="004E6546" w:rsidP="004E6546">
            <w:pPr>
              <w:spacing w:before="60" w:after="60"/>
              <w:jc w:val="center"/>
              <w:rPr>
                <w:rFonts w:ascii="Times New Roman" w:eastAsia="Times New Roman" w:hAnsi="Times New Roman" w:cs="Times New Roman"/>
                <w:sz w:val="24"/>
              </w:rPr>
            </w:pPr>
            <w:r w:rsidRPr="00B10876">
              <w:rPr>
                <w:szCs w:val="22"/>
              </w:rPr>
              <w:t>08</w:t>
            </w:r>
          </w:p>
        </w:tc>
      </w:tr>
      <w:tr w:rsidR="004E6546" w14:paraId="7AB8BB56" w14:textId="77777777" w:rsidTr="00E71580">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0205ADB9" w14:textId="2DB955D1"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2EE640E4" w14:textId="19056A5B"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2542486" w14:textId="5C6938B2"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OLIVEIRA, Silvio Luiz de. </w:t>
            </w:r>
            <w:r w:rsidRPr="00B10876">
              <w:rPr>
                <w:rFonts w:cs="Arial"/>
                <w:b/>
                <w:bCs/>
                <w:sz w:val="20"/>
                <w:szCs w:val="20"/>
              </w:rPr>
              <w:t>Tratado de metodologia científica</w:t>
            </w:r>
            <w:r w:rsidRPr="00B10876">
              <w:rPr>
                <w:rFonts w:cs="Arial"/>
                <w:sz w:val="20"/>
                <w:szCs w:val="20"/>
              </w:rPr>
              <w:t xml:space="preserve">: projetos de pesquisas, TGI, TCC, monografias, dissertações e teses.  São Paulo, SP: Pioneira, c2001.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10A1448" w14:textId="4BB0EE63" w:rsidR="004E6546" w:rsidRDefault="004E6546" w:rsidP="004E6546">
            <w:pPr>
              <w:spacing w:before="60" w:after="60"/>
              <w:jc w:val="center"/>
              <w:rPr>
                <w:rFonts w:ascii="Times New Roman" w:eastAsia="Times New Roman" w:hAnsi="Times New Roman" w:cs="Times New Roman"/>
                <w:sz w:val="24"/>
              </w:rPr>
            </w:pPr>
            <w:r w:rsidRPr="00B10876">
              <w:rPr>
                <w:szCs w:val="22"/>
              </w:rPr>
              <w:t>04</w:t>
            </w:r>
          </w:p>
        </w:tc>
      </w:tr>
      <w:tr w:rsidR="004E6546" w14:paraId="104E12EC" w14:textId="77777777" w:rsidTr="003735D1">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1BF7C064" w14:textId="11F61C4D"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2</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0A9C7BCC" w14:textId="68450DCB"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Moda e Mercado</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5E79A20" w14:textId="6ADC76E6"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COBRA, Marcos. </w:t>
            </w:r>
            <w:r w:rsidRPr="00B10876">
              <w:rPr>
                <w:rFonts w:cs="Arial"/>
                <w:b/>
                <w:bCs/>
                <w:sz w:val="20"/>
                <w:szCs w:val="20"/>
              </w:rPr>
              <w:t xml:space="preserve"> Marketing &amp; moda</w:t>
            </w:r>
            <w:r w:rsidRPr="00B10876">
              <w:rPr>
                <w:rFonts w:cs="Arial"/>
                <w:sz w:val="20"/>
                <w:szCs w:val="20"/>
              </w:rPr>
              <w:t xml:space="preserve">.   São Paulo, SP: SENAC, c2007. 263 p. ISBN 9788572595192.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1107B12" w14:textId="26CA5768" w:rsidR="004E6546" w:rsidRDefault="004E6546" w:rsidP="004E6546">
            <w:pPr>
              <w:spacing w:before="60" w:after="60"/>
              <w:jc w:val="center"/>
              <w:rPr>
                <w:rFonts w:ascii="Times New Roman" w:eastAsia="Times New Roman" w:hAnsi="Times New Roman" w:cs="Times New Roman"/>
                <w:sz w:val="24"/>
              </w:rPr>
            </w:pPr>
            <w:r w:rsidRPr="00B10876">
              <w:rPr>
                <w:szCs w:val="22"/>
              </w:rPr>
              <w:t>06</w:t>
            </w:r>
          </w:p>
        </w:tc>
      </w:tr>
      <w:tr w:rsidR="004E6546" w14:paraId="5955514F" w14:textId="77777777" w:rsidTr="003735D1">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1E388FC0" w14:textId="25473493"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7AEF6C13" w14:textId="1785F5BA"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37084A2" w14:textId="3B880261"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CRANE, Diana. </w:t>
            </w:r>
            <w:r w:rsidRPr="00B10876">
              <w:rPr>
                <w:rFonts w:cs="Arial"/>
                <w:b/>
                <w:bCs/>
                <w:sz w:val="20"/>
                <w:szCs w:val="20"/>
              </w:rPr>
              <w:t>A moda e seu papel social: classe, gênero e identidade das roupas.</w:t>
            </w:r>
            <w:r w:rsidRPr="00B10876">
              <w:rPr>
                <w:rFonts w:cs="Arial"/>
                <w:sz w:val="20"/>
                <w:szCs w:val="20"/>
              </w:rPr>
              <w:t xml:space="preserve"> São Paulo, SP: SENAC, 2006. 499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E9D0854" w14:textId="6BD015A8" w:rsidR="004E6546" w:rsidRDefault="004E6546" w:rsidP="004E6546">
            <w:pPr>
              <w:spacing w:before="60" w:after="60"/>
              <w:jc w:val="center"/>
              <w:rPr>
                <w:rFonts w:ascii="Times New Roman" w:eastAsia="Times New Roman" w:hAnsi="Times New Roman" w:cs="Times New Roman"/>
                <w:sz w:val="24"/>
              </w:rPr>
            </w:pPr>
            <w:r w:rsidRPr="00B10876">
              <w:rPr>
                <w:szCs w:val="22"/>
              </w:rPr>
              <w:t>05</w:t>
            </w:r>
          </w:p>
        </w:tc>
      </w:tr>
      <w:tr w:rsidR="004E6546" w14:paraId="34F3031A" w14:textId="77777777" w:rsidTr="003735D1">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391D38E3" w14:textId="37B8AE8A"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311C399A" w14:textId="093098D8"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75EF94E" w14:textId="28DBC6BE"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PINHEIRO, Roberto Meireles et al.  </w:t>
            </w:r>
            <w:r w:rsidRPr="00B10876">
              <w:rPr>
                <w:rFonts w:cs="Arial"/>
                <w:b/>
                <w:bCs/>
                <w:sz w:val="20"/>
                <w:szCs w:val="20"/>
              </w:rPr>
              <w:t>Comportamento do consumidor e pesquisa de mercado</w:t>
            </w:r>
            <w:r w:rsidRPr="00B10876">
              <w:rPr>
                <w:rFonts w:cs="Arial"/>
                <w:sz w:val="20"/>
                <w:szCs w:val="20"/>
              </w:rPr>
              <w:t>. 3. ed. Rio de Janeiro, RJ: FGV, c2006. 164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69B0A9C" w14:textId="1264327B" w:rsidR="004E6546" w:rsidRDefault="004E6546" w:rsidP="004E6546">
            <w:pPr>
              <w:spacing w:before="60" w:after="60"/>
              <w:jc w:val="center"/>
              <w:rPr>
                <w:rFonts w:ascii="Times New Roman" w:eastAsia="Times New Roman" w:hAnsi="Times New Roman" w:cs="Times New Roman"/>
                <w:sz w:val="24"/>
              </w:rPr>
            </w:pPr>
            <w:r w:rsidRPr="00B10876">
              <w:rPr>
                <w:szCs w:val="22"/>
              </w:rPr>
              <w:t>06</w:t>
            </w:r>
          </w:p>
        </w:tc>
      </w:tr>
      <w:tr w:rsidR="004E6546" w14:paraId="44629E8A" w14:textId="77777777" w:rsidTr="003735D1">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69CABCCE" w14:textId="430CB462"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21BA2C2A" w14:textId="286459C2"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32695D7" w14:textId="28F148CA"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LAS CASAS, Alexandre </w:t>
            </w:r>
            <w:proofErr w:type="gramStart"/>
            <w:r w:rsidRPr="00B10876">
              <w:rPr>
                <w:rFonts w:cs="Arial"/>
                <w:sz w:val="20"/>
                <w:szCs w:val="20"/>
              </w:rPr>
              <w:t>Luzzi,.</w:t>
            </w:r>
            <w:proofErr w:type="gramEnd"/>
            <w:r w:rsidRPr="00B10876">
              <w:rPr>
                <w:rFonts w:cs="Arial"/>
                <w:sz w:val="20"/>
                <w:szCs w:val="20"/>
              </w:rPr>
              <w:t xml:space="preserve">  </w:t>
            </w:r>
            <w:r w:rsidRPr="00B10876">
              <w:rPr>
                <w:rFonts w:cs="Arial"/>
                <w:b/>
                <w:bCs/>
                <w:sz w:val="20"/>
                <w:szCs w:val="20"/>
              </w:rPr>
              <w:t>Marketing</w:t>
            </w:r>
            <w:r w:rsidRPr="00B10876">
              <w:rPr>
                <w:rFonts w:cs="Arial"/>
                <w:sz w:val="20"/>
                <w:szCs w:val="20"/>
              </w:rPr>
              <w:t xml:space="preserve">: conceitos, exercícios, casos.  6. ed. São Paulo, SP: Atlas, 2004 318 p. ISBN 8522437386.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71B10DC" w14:textId="4B823863" w:rsidR="004E6546" w:rsidRDefault="004E6546" w:rsidP="004E6546">
            <w:pPr>
              <w:spacing w:before="60" w:after="60"/>
              <w:jc w:val="center"/>
              <w:rPr>
                <w:rFonts w:ascii="Times New Roman" w:eastAsia="Times New Roman" w:hAnsi="Times New Roman" w:cs="Times New Roman"/>
                <w:sz w:val="24"/>
              </w:rPr>
            </w:pPr>
            <w:r w:rsidRPr="00B10876">
              <w:rPr>
                <w:szCs w:val="22"/>
              </w:rPr>
              <w:t>05</w:t>
            </w:r>
          </w:p>
        </w:tc>
      </w:tr>
      <w:tr w:rsidR="004E6546" w14:paraId="66D093B5" w14:textId="77777777" w:rsidTr="003735D1">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1668ED13" w14:textId="5970DBAE"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525BBCAE" w14:textId="60C18CCF"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7D3AD8E" w14:textId="5DBA00FC"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SARQUIS, </w:t>
            </w:r>
            <w:proofErr w:type="spellStart"/>
            <w:r w:rsidRPr="00B10876">
              <w:rPr>
                <w:rFonts w:cs="Arial"/>
                <w:sz w:val="20"/>
                <w:szCs w:val="20"/>
              </w:rPr>
              <w:t>Aléssio</w:t>
            </w:r>
            <w:proofErr w:type="spellEnd"/>
            <w:r w:rsidRPr="00B10876">
              <w:rPr>
                <w:rFonts w:cs="Arial"/>
                <w:sz w:val="20"/>
                <w:szCs w:val="20"/>
              </w:rPr>
              <w:t xml:space="preserve"> Bessa. </w:t>
            </w:r>
            <w:r w:rsidRPr="00B10876">
              <w:rPr>
                <w:rFonts w:cs="Arial"/>
                <w:b/>
                <w:bCs/>
                <w:sz w:val="20"/>
                <w:szCs w:val="20"/>
              </w:rPr>
              <w:t>Marketing para pequenas empresas: a indústria da confecção.</w:t>
            </w:r>
            <w:r w:rsidRPr="00B10876">
              <w:rPr>
                <w:rFonts w:cs="Arial"/>
                <w:sz w:val="20"/>
                <w:szCs w:val="20"/>
              </w:rPr>
              <w:t xml:space="preserve"> São Paulo: SENAC/DN, c2003. 224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EB5FDA6" w14:textId="43C4A747" w:rsidR="004E6546" w:rsidRDefault="004E6546" w:rsidP="004E6546">
            <w:pPr>
              <w:spacing w:before="60" w:after="60"/>
              <w:jc w:val="center"/>
              <w:rPr>
                <w:rFonts w:ascii="Times New Roman" w:eastAsia="Times New Roman" w:hAnsi="Times New Roman" w:cs="Times New Roman"/>
                <w:sz w:val="24"/>
              </w:rPr>
            </w:pPr>
            <w:r w:rsidRPr="00B10876">
              <w:rPr>
                <w:szCs w:val="22"/>
              </w:rPr>
              <w:t>06</w:t>
            </w:r>
          </w:p>
        </w:tc>
      </w:tr>
      <w:tr w:rsidR="004E6546" w14:paraId="4448D448" w14:textId="77777777" w:rsidTr="00602356">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6ABF6EC1" w14:textId="46AECEA9"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3</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4D08C073" w14:textId="7791BDB0"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Representação Técnica do Vestuário</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A2E5388" w14:textId="7B824FDA" w:rsidR="004E6546" w:rsidRDefault="004E6546" w:rsidP="004E6546">
            <w:pPr>
              <w:rPr>
                <w:rFonts w:ascii="Verdana" w:eastAsia="Verdana" w:hAnsi="Verdana" w:cs="Verdana"/>
                <w:color w:val="666666"/>
                <w:sz w:val="15"/>
                <w:szCs w:val="15"/>
              </w:rPr>
            </w:pPr>
            <w:r w:rsidRPr="00B10876">
              <w:rPr>
                <w:rFonts w:cs="Arial"/>
                <w:sz w:val="20"/>
                <w:szCs w:val="20"/>
              </w:rPr>
              <w:t xml:space="preserve">LEITE, Adriana; VELLOSO, Marta Delgado. </w:t>
            </w:r>
            <w:r w:rsidRPr="00B10876">
              <w:rPr>
                <w:rFonts w:cs="Arial"/>
                <w:b/>
                <w:bCs/>
                <w:sz w:val="20"/>
                <w:szCs w:val="20"/>
              </w:rPr>
              <w:t>Desenho técnico de roupa feminina</w:t>
            </w:r>
            <w:r w:rsidRPr="00B10876">
              <w:rPr>
                <w:rFonts w:cs="Arial"/>
                <w:sz w:val="20"/>
                <w:szCs w:val="20"/>
              </w:rPr>
              <w:t xml:space="preserve">. 2. ed. Rio de Janeiro, RJ: SENAC/DN, 2007. 158 p. ISBN 9788574582344.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E47670A" w14:textId="513E5F25" w:rsidR="004E6546" w:rsidRDefault="004E6546" w:rsidP="004E6546">
            <w:pPr>
              <w:spacing w:before="60" w:after="60"/>
              <w:jc w:val="center"/>
              <w:rPr>
                <w:rFonts w:ascii="Times New Roman" w:eastAsia="Times New Roman" w:hAnsi="Times New Roman" w:cs="Times New Roman"/>
                <w:sz w:val="24"/>
              </w:rPr>
            </w:pPr>
            <w:r w:rsidRPr="00B10876">
              <w:rPr>
                <w:szCs w:val="22"/>
              </w:rPr>
              <w:t>10</w:t>
            </w:r>
          </w:p>
        </w:tc>
      </w:tr>
      <w:tr w:rsidR="004E6546" w14:paraId="3996E7F6" w14:textId="77777777" w:rsidTr="00602356">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3904AC7E" w14:textId="33EA5F83"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479387BF" w14:textId="77777777"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A1EA96B" w14:textId="60D4FF82"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FRENCH, Thomas </w:t>
            </w:r>
            <w:proofErr w:type="spellStart"/>
            <w:r w:rsidRPr="00B10876">
              <w:rPr>
                <w:rFonts w:cs="Arial"/>
                <w:sz w:val="20"/>
                <w:szCs w:val="20"/>
              </w:rPr>
              <w:t>Ewing</w:t>
            </w:r>
            <w:proofErr w:type="spellEnd"/>
            <w:r w:rsidRPr="00B10876">
              <w:rPr>
                <w:rFonts w:cs="Arial"/>
                <w:sz w:val="20"/>
                <w:szCs w:val="20"/>
              </w:rPr>
              <w:t xml:space="preserve">; VIERCK, Charles J. </w:t>
            </w:r>
            <w:r w:rsidRPr="00B10876">
              <w:rPr>
                <w:rFonts w:cs="Arial"/>
                <w:b/>
                <w:bCs/>
                <w:sz w:val="20"/>
                <w:szCs w:val="20"/>
              </w:rPr>
              <w:t>Desenho técnico e tecnologia gráfica.</w:t>
            </w:r>
            <w:r w:rsidRPr="00B10876">
              <w:rPr>
                <w:rFonts w:cs="Arial"/>
                <w:sz w:val="20"/>
                <w:szCs w:val="20"/>
              </w:rPr>
              <w:t xml:space="preserve"> 6. ed. São Paulo: Globo, 1999. 1093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55644B6" w14:textId="665AFBBC" w:rsidR="004E6546" w:rsidRDefault="004E6546" w:rsidP="004E6546">
            <w:pPr>
              <w:spacing w:before="60" w:after="60"/>
              <w:jc w:val="center"/>
              <w:rPr>
                <w:rFonts w:ascii="Times New Roman" w:eastAsia="Times New Roman" w:hAnsi="Times New Roman" w:cs="Times New Roman"/>
                <w:sz w:val="24"/>
              </w:rPr>
            </w:pPr>
            <w:r w:rsidRPr="00B10876">
              <w:rPr>
                <w:szCs w:val="22"/>
              </w:rPr>
              <w:t>13</w:t>
            </w:r>
          </w:p>
        </w:tc>
      </w:tr>
      <w:tr w:rsidR="004E6546" w14:paraId="336615EF" w14:textId="77777777" w:rsidTr="00602356">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6D4DAD25" w14:textId="415EE6C0"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6B3D6D86" w14:textId="77777777"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0B7F428" w14:textId="4B784F83"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SILVA, Érico de Oliveira; ALBIERO, </w:t>
            </w:r>
            <w:proofErr w:type="spellStart"/>
            <w:r w:rsidRPr="00B10876">
              <w:rPr>
                <w:rFonts w:cs="Arial"/>
                <w:sz w:val="20"/>
                <w:szCs w:val="20"/>
              </w:rPr>
              <w:t>Evando</w:t>
            </w:r>
            <w:proofErr w:type="spellEnd"/>
            <w:r w:rsidRPr="00B10876">
              <w:rPr>
                <w:rFonts w:cs="Arial"/>
                <w:sz w:val="20"/>
                <w:szCs w:val="20"/>
              </w:rPr>
              <w:t xml:space="preserve">.  </w:t>
            </w:r>
            <w:r w:rsidRPr="00B10876">
              <w:rPr>
                <w:rFonts w:cs="Arial"/>
                <w:b/>
                <w:bCs/>
                <w:sz w:val="20"/>
                <w:szCs w:val="20"/>
              </w:rPr>
              <w:t>Desenho técnico fundamental.</w:t>
            </w:r>
            <w:r w:rsidRPr="00B10876">
              <w:rPr>
                <w:rFonts w:cs="Arial"/>
                <w:sz w:val="20"/>
                <w:szCs w:val="20"/>
              </w:rPr>
              <w:t xml:space="preserve"> São Paulo, 1998.</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C1E59C0" w14:textId="618F23DD" w:rsidR="004E6546" w:rsidRDefault="004E6546" w:rsidP="004E6546">
            <w:pPr>
              <w:spacing w:before="60" w:after="60"/>
              <w:jc w:val="center"/>
              <w:rPr>
                <w:rFonts w:ascii="Times New Roman" w:eastAsia="Times New Roman" w:hAnsi="Times New Roman" w:cs="Times New Roman"/>
                <w:sz w:val="24"/>
              </w:rPr>
            </w:pPr>
            <w:r w:rsidRPr="00B10876">
              <w:rPr>
                <w:szCs w:val="22"/>
              </w:rPr>
              <w:t>06</w:t>
            </w:r>
          </w:p>
        </w:tc>
      </w:tr>
      <w:tr w:rsidR="004E6546" w14:paraId="1DA9035B" w14:textId="77777777" w:rsidTr="00A734B9">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6E643CFA" w14:textId="63C3B15A"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lastRenderedPageBreak/>
              <w:t>4</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27F5DDEC" w14:textId="14D1B806"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Fundamentos de Modelagem Industrial do Vestuário</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09C91C51" w14:textId="6504F948"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CAVALHEIRO, Rosa Marly; SENAC. </w:t>
            </w:r>
            <w:r w:rsidRPr="00B10876">
              <w:rPr>
                <w:rFonts w:cs="Arial"/>
                <w:b/>
                <w:bCs/>
                <w:sz w:val="20"/>
                <w:szCs w:val="20"/>
              </w:rPr>
              <w:t>Moldes femininos: noções básicas.</w:t>
            </w:r>
            <w:r w:rsidRPr="00B10876">
              <w:rPr>
                <w:rFonts w:cs="Arial"/>
                <w:sz w:val="20"/>
                <w:szCs w:val="20"/>
              </w:rPr>
              <w:t xml:space="preserve"> Rio de Janeiro: SENAC/DN, c2003. 64 p. (Métodos de modelagem)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E195A46" w14:textId="0ADC3E2A" w:rsidR="004E6546" w:rsidRDefault="004E6546" w:rsidP="004E6546">
            <w:pPr>
              <w:spacing w:before="60" w:after="60"/>
              <w:jc w:val="center"/>
              <w:rPr>
                <w:rFonts w:ascii="Times New Roman" w:eastAsia="Times New Roman" w:hAnsi="Times New Roman" w:cs="Times New Roman"/>
                <w:sz w:val="24"/>
              </w:rPr>
            </w:pPr>
            <w:r w:rsidRPr="00B10876">
              <w:rPr>
                <w:szCs w:val="22"/>
              </w:rPr>
              <w:t>04</w:t>
            </w:r>
          </w:p>
        </w:tc>
      </w:tr>
      <w:tr w:rsidR="004E6546" w14:paraId="18D724EE" w14:textId="77777777" w:rsidTr="00A734B9">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77F26EF4" w14:textId="2668D1CB"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137B8E71" w14:textId="77777777"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1284072" w14:textId="3E49802A"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SENAC. </w:t>
            </w:r>
            <w:r w:rsidRPr="00B10876">
              <w:rPr>
                <w:rFonts w:cs="Arial"/>
                <w:b/>
                <w:bCs/>
                <w:sz w:val="20"/>
                <w:szCs w:val="20"/>
              </w:rPr>
              <w:t>Modelagem plana feminina.</w:t>
            </w:r>
            <w:r w:rsidRPr="00B10876">
              <w:rPr>
                <w:rFonts w:cs="Arial"/>
                <w:sz w:val="20"/>
                <w:szCs w:val="20"/>
              </w:rPr>
              <w:t xml:space="preserve">  Rio de Janeiro, RJ: SENAC/DN, c2003. 109 p. (Métodos de modelagem)</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03D4044" w14:textId="24C699DC" w:rsidR="004E6546" w:rsidRDefault="004E6546" w:rsidP="004E6546">
            <w:pPr>
              <w:spacing w:before="60" w:after="60"/>
              <w:jc w:val="center"/>
              <w:rPr>
                <w:rFonts w:ascii="Times New Roman" w:eastAsia="Times New Roman" w:hAnsi="Times New Roman" w:cs="Times New Roman"/>
                <w:sz w:val="24"/>
              </w:rPr>
            </w:pPr>
            <w:r w:rsidRPr="00B10876">
              <w:rPr>
                <w:szCs w:val="22"/>
              </w:rPr>
              <w:t>01</w:t>
            </w:r>
          </w:p>
        </w:tc>
      </w:tr>
      <w:tr w:rsidR="004E6546" w14:paraId="416201DA" w14:textId="77777777" w:rsidTr="00A734B9">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10B08918" w14:textId="1E4523C0"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018A0288" w14:textId="77777777"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8F07DC9" w14:textId="72095526"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SENAC.</w:t>
            </w:r>
            <w:r w:rsidRPr="00B10876">
              <w:rPr>
                <w:rFonts w:cs="Arial"/>
                <w:b/>
                <w:bCs/>
                <w:sz w:val="20"/>
                <w:szCs w:val="20"/>
              </w:rPr>
              <w:t xml:space="preserve"> Modelagem plana masculina.</w:t>
            </w:r>
            <w:r w:rsidRPr="00B10876">
              <w:rPr>
                <w:rFonts w:cs="Arial"/>
                <w:sz w:val="20"/>
                <w:szCs w:val="20"/>
              </w:rPr>
              <w:t xml:space="preserve"> Rio de Janeiro, RJ: SENAC/DN, c2003</w:t>
            </w:r>
            <w:r>
              <w:rPr>
                <w:rFonts w:cs="Arial"/>
                <w:sz w:val="20"/>
                <w:szCs w:val="20"/>
              </w:rPr>
              <w:t>. 141 p. (Métodos de modelagem)</w:t>
            </w:r>
            <w:r w:rsidRPr="00B10876">
              <w:rPr>
                <w:rFonts w:cs="Arial"/>
                <w:sz w:val="20"/>
                <w:szCs w:val="20"/>
              </w:rPr>
              <w:t>.</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CBB1D5B" w14:textId="6B1496E7" w:rsidR="004E6546" w:rsidRDefault="004E6546" w:rsidP="004E6546">
            <w:pPr>
              <w:spacing w:before="60" w:after="60"/>
              <w:jc w:val="center"/>
              <w:rPr>
                <w:rFonts w:ascii="Times New Roman" w:eastAsia="Times New Roman" w:hAnsi="Times New Roman" w:cs="Times New Roman"/>
                <w:sz w:val="24"/>
              </w:rPr>
            </w:pPr>
            <w:r w:rsidRPr="00B10876">
              <w:rPr>
                <w:szCs w:val="22"/>
              </w:rPr>
              <w:t>03</w:t>
            </w:r>
          </w:p>
        </w:tc>
      </w:tr>
      <w:tr w:rsidR="004E6546" w14:paraId="113F5B2A" w14:textId="77777777" w:rsidTr="008B451D">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67EDE135" w14:textId="5F1B6818"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5</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242C1E25" w14:textId="42D22669"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Materiais Têxtis e Processos de Corte</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180A44F" w14:textId="1095DE0E"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AGUIAR NETO, Pedro Pita. </w:t>
            </w:r>
            <w:r w:rsidRPr="00B10876">
              <w:rPr>
                <w:rFonts w:cs="Arial"/>
                <w:b/>
                <w:bCs/>
                <w:sz w:val="20"/>
                <w:szCs w:val="20"/>
              </w:rPr>
              <w:t>Fibras têxteis.</w:t>
            </w:r>
            <w:r w:rsidRPr="00B10876">
              <w:rPr>
                <w:rFonts w:cs="Arial"/>
                <w:sz w:val="20"/>
                <w:szCs w:val="20"/>
              </w:rPr>
              <w:t xml:space="preserve"> Rio de Janeiro, CETIQT, 1996. - (</w:t>
            </w:r>
            <w:proofErr w:type="gramStart"/>
            <w:r w:rsidRPr="00B10876">
              <w:rPr>
                <w:rFonts w:cs="Arial"/>
                <w:sz w:val="20"/>
                <w:szCs w:val="20"/>
              </w:rPr>
              <w:t>v.1 )</w:t>
            </w:r>
            <w:proofErr w:type="gramEnd"/>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FE6B876" w14:textId="607477F4" w:rsidR="004E6546" w:rsidRDefault="004E6546" w:rsidP="004E6546">
            <w:pPr>
              <w:spacing w:before="60" w:after="60"/>
              <w:jc w:val="center"/>
              <w:rPr>
                <w:rFonts w:ascii="Times New Roman" w:eastAsia="Times New Roman" w:hAnsi="Times New Roman" w:cs="Times New Roman"/>
                <w:sz w:val="24"/>
              </w:rPr>
            </w:pPr>
            <w:r w:rsidRPr="00B10876">
              <w:rPr>
                <w:szCs w:val="22"/>
              </w:rPr>
              <w:t>06</w:t>
            </w:r>
          </w:p>
        </w:tc>
      </w:tr>
      <w:tr w:rsidR="004E6546" w14:paraId="1C2FB225" w14:textId="77777777" w:rsidTr="008B451D">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46991AFF" w14:textId="39754340"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7AAD8013" w14:textId="134F56E4"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D175821" w14:textId="6F2AC6AC"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AGUIAR NETO, Pedro Pita. </w:t>
            </w:r>
            <w:r w:rsidRPr="00B10876">
              <w:rPr>
                <w:rFonts w:cs="Arial"/>
                <w:b/>
                <w:bCs/>
                <w:sz w:val="20"/>
                <w:szCs w:val="20"/>
              </w:rPr>
              <w:t>Fibras têxteis.</w:t>
            </w:r>
            <w:r w:rsidRPr="00B10876">
              <w:rPr>
                <w:rFonts w:cs="Arial"/>
                <w:sz w:val="20"/>
                <w:szCs w:val="20"/>
              </w:rPr>
              <w:t xml:space="preserve"> Rio de Janeiro, CETIQT, 1996. - (v. 2)</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289D150" w14:textId="57149810" w:rsidR="004E6546" w:rsidRDefault="004E6546" w:rsidP="004E6546">
            <w:pPr>
              <w:spacing w:before="60" w:after="60"/>
              <w:jc w:val="center"/>
              <w:rPr>
                <w:rFonts w:ascii="Times New Roman" w:eastAsia="Times New Roman" w:hAnsi="Times New Roman" w:cs="Times New Roman"/>
                <w:sz w:val="24"/>
              </w:rPr>
            </w:pPr>
            <w:r w:rsidRPr="00B10876">
              <w:rPr>
                <w:szCs w:val="22"/>
              </w:rPr>
              <w:t>07</w:t>
            </w:r>
          </w:p>
        </w:tc>
      </w:tr>
      <w:tr w:rsidR="004E6546" w14:paraId="247BB4F1" w14:textId="77777777" w:rsidTr="008B451D">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6CD2053D" w14:textId="62A1C29E"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501FE028" w14:textId="59E39F94"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71E7470E" w14:textId="4C1A8716"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BRAHIC, </w:t>
            </w:r>
            <w:proofErr w:type="spellStart"/>
            <w:r w:rsidRPr="00B10876">
              <w:rPr>
                <w:rFonts w:cs="Arial"/>
                <w:sz w:val="20"/>
                <w:szCs w:val="20"/>
              </w:rPr>
              <w:t>Marylene</w:t>
            </w:r>
            <w:proofErr w:type="spellEnd"/>
            <w:r w:rsidRPr="00B10876">
              <w:rPr>
                <w:rFonts w:cs="Arial"/>
                <w:sz w:val="20"/>
                <w:szCs w:val="20"/>
              </w:rPr>
              <w:t xml:space="preserve">. </w:t>
            </w:r>
            <w:r w:rsidRPr="00B10876">
              <w:rPr>
                <w:rFonts w:cs="Arial"/>
                <w:b/>
                <w:bCs/>
                <w:sz w:val="20"/>
                <w:szCs w:val="20"/>
              </w:rPr>
              <w:t>A Tecelagem.</w:t>
            </w:r>
            <w:r w:rsidRPr="00B10876">
              <w:rPr>
                <w:rFonts w:cs="Arial"/>
                <w:sz w:val="20"/>
                <w:szCs w:val="20"/>
              </w:rPr>
              <w:t xml:space="preserve"> Lisboa: </w:t>
            </w:r>
            <w:r>
              <w:rPr>
                <w:rFonts w:cs="Arial"/>
                <w:sz w:val="20"/>
                <w:szCs w:val="20"/>
              </w:rPr>
              <w:t xml:space="preserve"> </w:t>
            </w:r>
            <w:r w:rsidRPr="00B10876">
              <w:rPr>
                <w:rFonts w:cs="Arial"/>
                <w:sz w:val="20"/>
                <w:szCs w:val="20"/>
              </w:rPr>
              <w:t xml:space="preserve">Estampa, 1998.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0C8052F" w14:textId="30BD38B3" w:rsidR="004E6546" w:rsidRDefault="004E6546" w:rsidP="004E6546">
            <w:pPr>
              <w:spacing w:before="60" w:after="60"/>
              <w:jc w:val="center"/>
              <w:rPr>
                <w:rFonts w:ascii="Times New Roman" w:eastAsia="Times New Roman" w:hAnsi="Times New Roman" w:cs="Times New Roman"/>
                <w:sz w:val="24"/>
              </w:rPr>
            </w:pPr>
            <w:r w:rsidRPr="00B10876">
              <w:rPr>
                <w:szCs w:val="22"/>
              </w:rPr>
              <w:t>10</w:t>
            </w:r>
          </w:p>
        </w:tc>
      </w:tr>
      <w:tr w:rsidR="004E6546" w14:paraId="5F55E7EE" w14:textId="77777777" w:rsidTr="008B451D">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38D9455D" w14:textId="72B415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0246C307" w14:textId="50F1D1D9" w:rsidR="004E6546" w:rsidRDefault="004E6546" w:rsidP="004E6546">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FB48688" w14:textId="6634FF78"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HARRIES, N. </w:t>
            </w:r>
            <w:r w:rsidRPr="00B10876">
              <w:rPr>
                <w:rFonts w:cs="Arial"/>
                <w:b/>
                <w:bCs/>
                <w:sz w:val="20"/>
                <w:szCs w:val="20"/>
              </w:rPr>
              <w:t>Materiais têxteis</w:t>
            </w:r>
            <w:r w:rsidRPr="00B10876">
              <w:rPr>
                <w:rFonts w:cs="Arial"/>
                <w:sz w:val="20"/>
                <w:szCs w:val="20"/>
              </w:rPr>
              <w:t>. São Paulo: Pedagogia Universitária, 1976.</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B9A08F0" w14:textId="1A3993A2" w:rsidR="004E6546" w:rsidRDefault="004E6546" w:rsidP="004E6546">
            <w:pPr>
              <w:spacing w:before="60" w:after="60"/>
              <w:jc w:val="center"/>
              <w:rPr>
                <w:rFonts w:ascii="Times New Roman" w:eastAsia="Times New Roman" w:hAnsi="Times New Roman" w:cs="Times New Roman"/>
                <w:sz w:val="24"/>
              </w:rPr>
            </w:pPr>
            <w:r w:rsidRPr="00B10876">
              <w:rPr>
                <w:szCs w:val="22"/>
              </w:rPr>
              <w:t>01</w:t>
            </w:r>
          </w:p>
        </w:tc>
      </w:tr>
      <w:tr w:rsidR="004E6546" w14:paraId="2E0BD770" w14:textId="77777777" w:rsidTr="009C1C5D">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7DAF8254" w14:textId="2B62DB52"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6</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5127CDCC" w14:textId="07A1BF1F"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Modelagem Tridimensional</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7F0ED98E" w14:textId="2E9C670A" w:rsidR="004E6546" w:rsidRDefault="004E6546" w:rsidP="004E6546">
            <w:pPr>
              <w:spacing w:before="60" w:after="60"/>
              <w:rPr>
                <w:rFonts w:ascii="Verdana" w:eastAsia="Verdana" w:hAnsi="Verdana" w:cs="Verdana"/>
                <w:color w:val="666666"/>
                <w:sz w:val="15"/>
                <w:szCs w:val="15"/>
              </w:rPr>
            </w:pPr>
            <w:r w:rsidRPr="00B10876">
              <w:rPr>
                <w:rFonts w:cs="Arial"/>
                <w:sz w:val="20"/>
                <w:szCs w:val="20"/>
              </w:rPr>
              <w:t xml:space="preserve">CAVALHEIRO, Rosa Marly; SENAC. </w:t>
            </w:r>
            <w:r w:rsidRPr="00B10876">
              <w:rPr>
                <w:rFonts w:cs="Arial"/>
                <w:b/>
                <w:bCs/>
                <w:sz w:val="20"/>
                <w:szCs w:val="20"/>
              </w:rPr>
              <w:t>Moldes femininos: noções básicas.</w:t>
            </w:r>
            <w:r w:rsidRPr="00B10876">
              <w:rPr>
                <w:rFonts w:cs="Arial"/>
                <w:sz w:val="20"/>
                <w:szCs w:val="20"/>
              </w:rPr>
              <w:t xml:space="preserve"> Rio de Janeiro: SENAC/DN, c2003. 64 p. (Métodos de modelagem)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7BD239B" w14:textId="4129A48D" w:rsidR="004E6546" w:rsidRDefault="004E6546" w:rsidP="004E6546">
            <w:pPr>
              <w:spacing w:before="60" w:after="60"/>
              <w:jc w:val="center"/>
              <w:rPr>
                <w:rFonts w:ascii="Times New Roman" w:eastAsia="Times New Roman" w:hAnsi="Times New Roman" w:cs="Times New Roman"/>
                <w:sz w:val="24"/>
              </w:rPr>
            </w:pPr>
            <w:r w:rsidRPr="00B10876">
              <w:rPr>
                <w:szCs w:val="22"/>
              </w:rPr>
              <w:t>04</w:t>
            </w:r>
          </w:p>
        </w:tc>
      </w:tr>
      <w:tr w:rsidR="004E6546" w14:paraId="77A67B16" w14:textId="77777777" w:rsidTr="009C1C5D">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1754AD58"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268AD1A7" w14:textId="38E0434E"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96EA336" w14:textId="759A9EB8" w:rsidR="004E6546" w:rsidRDefault="004E6546" w:rsidP="004E6546">
            <w:pPr>
              <w:spacing w:before="60" w:after="60"/>
              <w:rPr>
                <w:color w:val="666666"/>
                <w:sz w:val="18"/>
                <w:szCs w:val="18"/>
                <w:shd w:val="clear" w:color="auto" w:fill="F7F7F7"/>
              </w:rPr>
            </w:pPr>
            <w:r w:rsidRPr="00B10876">
              <w:rPr>
                <w:rFonts w:cs="Arial"/>
                <w:sz w:val="20"/>
                <w:szCs w:val="20"/>
              </w:rPr>
              <w:t xml:space="preserve">SENAC. </w:t>
            </w:r>
            <w:r w:rsidRPr="00B10876">
              <w:rPr>
                <w:rFonts w:cs="Arial"/>
                <w:b/>
                <w:bCs/>
                <w:sz w:val="20"/>
                <w:szCs w:val="20"/>
              </w:rPr>
              <w:t>Modelagem plana feminina.</w:t>
            </w:r>
            <w:r w:rsidRPr="00B10876">
              <w:rPr>
                <w:rFonts w:cs="Arial"/>
                <w:sz w:val="20"/>
                <w:szCs w:val="20"/>
              </w:rPr>
              <w:t xml:space="preserve"> Rio de Janeiro, RJ: SENAC/DN, c2003. 109 p. (Métodos de modelagem)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EB81910" w14:textId="47C7EF75" w:rsidR="004E6546" w:rsidRDefault="004E6546" w:rsidP="004E6546">
            <w:pPr>
              <w:spacing w:before="60" w:after="60"/>
              <w:jc w:val="center"/>
              <w:rPr>
                <w:sz w:val="20"/>
                <w:szCs w:val="20"/>
              </w:rPr>
            </w:pPr>
            <w:r w:rsidRPr="00B10876">
              <w:rPr>
                <w:szCs w:val="22"/>
              </w:rPr>
              <w:t>05</w:t>
            </w:r>
          </w:p>
        </w:tc>
      </w:tr>
      <w:tr w:rsidR="004E6546" w14:paraId="0A134EEE" w14:textId="77777777" w:rsidTr="009C1C5D">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48CCF9FF"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7A9F80FA" w14:textId="0E82E42D"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1431A8F" w14:textId="5C3A23A9" w:rsidR="004E6546" w:rsidRDefault="004E6546" w:rsidP="004E6546">
            <w:pPr>
              <w:spacing w:before="60" w:after="60"/>
              <w:rPr>
                <w:color w:val="666666"/>
                <w:sz w:val="18"/>
                <w:szCs w:val="18"/>
                <w:shd w:val="clear" w:color="auto" w:fill="F7F7F7"/>
              </w:rPr>
            </w:pPr>
            <w:r w:rsidRPr="00B10876">
              <w:rPr>
                <w:rFonts w:cs="Arial"/>
                <w:sz w:val="20"/>
                <w:szCs w:val="20"/>
              </w:rPr>
              <w:t xml:space="preserve">SOUZA, Sidney Cunha de. </w:t>
            </w:r>
            <w:r w:rsidRPr="00B10876">
              <w:rPr>
                <w:rFonts w:cs="Arial"/>
                <w:b/>
                <w:bCs/>
                <w:sz w:val="20"/>
                <w:szCs w:val="20"/>
              </w:rPr>
              <w:t>Introdução à tecnologia da modelagem industrial.</w:t>
            </w:r>
            <w:r w:rsidRPr="00B10876">
              <w:rPr>
                <w:rFonts w:cs="Arial"/>
                <w:sz w:val="20"/>
                <w:szCs w:val="20"/>
              </w:rPr>
              <w:t xml:space="preserve">   Rio de Janeiro, RJ: CETIQT, 1997. 392 p. (Tecnologia Têxtil)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A9D27F9" w14:textId="3D76E129" w:rsidR="004E6546" w:rsidRDefault="004E6546" w:rsidP="004E6546">
            <w:pPr>
              <w:spacing w:before="60" w:after="60"/>
              <w:jc w:val="center"/>
              <w:rPr>
                <w:sz w:val="20"/>
                <w:szCs w:val="20"/>
              </w:rPr>
            </w:pPr>
            <w:r w:rsidRPr="00B10876">
              <w:rPr>
                <w:szCs w:val="22"/>
              </w:rPr>
              <w:t>05</w:t>
            </w:r>
          </w:p>
        </w:tc>
      </w:tr>
      <w:tr w:rsidR="004E6546" w14:paraId="0AA4362E" w14:textId="77777777" w:rsidTr="003342B2">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21C7C147" w14:textId="6212865A"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7</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074E78D8" w14:textId="2037BC87" w:rsidR="004E6546" w:rsidRDefault="004E6546" w:rsidP="004E6546">
            <w:pPr>
              <w:spacing w:before="60" w:after="60"/>
              <w:rPr>
                <w:sz w:val="20"/>
                <w:szCs w:val="20"/>
              </w:rPr>
            </w:pPr>
            <w:r>
              <w:rPr>
                <w:sz w:val="20"/>
                <w:szCs w:val="20"/>
              </w:rPr>
              <w:t>Modelagem Plana 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87EA4D9" w14:textId="1FA784AE" w:rsidR="004E6546" w:rsidRDefault="004E6546" w:rsidP="004E6546">
            <w:pPr>
              <w:spacing w:before="60" w:after="60"/>
              <w:rPr>
                <w:color w:val="666666"/>
                <w:sz w:val="18"/>
                <w:szCs w:val="18"/>
                <w:shd w:val="clear" w:color="auto" w:fill="F7F7F7"/>
              </w:rPr>
            </w:pPr>
            <w:r w:rsidRPr="00B10876">
              <w:rPr>
                <w:rFonts w:cs="Arial"/>
                <w:sz w:val="20"/>
                <w:szCs w:val="20"/>
              </w:rPr>
              <w:t xml:space="preserve">SAGGESE, Sylvia; DIARTE, Sônia. </w:t>
            </w:r>
            <w:r w:rsidRPr="00B10876">
              <w:rPr>
                <w:rFonts w:cs="Arial"/>
                <w:b/>
                <w:bCs/>
                <w:sz w:val="20"/>
                <w:szCs w:val="20"/>
              </w:rPr>
              <w:t>Modelagem industrial brasileira.</w:t>
            </w:r>
            <w:r w:rsidRPr="00B10876">
              <w:rPr>
                <w:rFonts w:cs="Arial"/>
                <w:sz w:val="20"/>
                <w:szCs w:val="20"/>
              </w:rPr>
              <w:t xml:space="preserve"> Rio de Janeiro: Letras e expressões. 1998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F9C4F89" w14:textId="7899C1E0" w:rsidR="004E6546" w:rsidRDefault="004E6546" w:rsidP="004E6546">
            <w:pPr>
              <w:spacing w:before="60" w:after="60"/>
              <w:jc w:val="center"/>
              <w:rPr>
                <w:sz w:val="20"/>
                <w:szCs w:val="20"/>
              </w:rPr>
            </w:pPr>
            <w:r w:rsidRPr="00B10876">
              <w:rPr>
                <w:szCs w:val="22"/>
              </w:rPr>
              <w:t>04</w:t>
            </w:r>
          </w:p>
        </w:tc>
      </w:tr>
      <w:tr w:rsidR="004E6546" w14:paraId="01365F80" w14:textId="77777777" w:rsidTr="003342B2">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58BF3C68"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3B7D3660" w14:textId="1F08E633"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D9BDD7C" w14:textId="3DAFB732" w:rsidR="004E6546" w:rsidRDefault="004E6546" w:rsidP="004E6546">
            <w:pPr>
              <w:spacing w:before="60" w:after="60"/>
              <w:rPr>
                <w:color w:val="666666"/>
                <w:sz w:val="18"/>
                <w:szCs w:val="18"/>
                <w:shd w:val="clear" w:color="auto" w:fill="F7F7F7"/>
              </w:rPr>
            </w:pPr>
            <w:r w:rsidRPr="00B10876">
              <w:rPr>
                <w:rFonts w:cs="Arial"/>
                <w:sz w:val="20"/>
                <w:szCs w:val="20"/>
              </w:rPr>
              <w:t xml:space="preserve">SENAC. </w:t>
            </w:r>
            <w:r w:rsidRPr="00B10876">
              <w:rPr>
                <w:rFonts w:cs="Arial"/>
                <w:b/>
                <w:bCs/>
                <w:sz w:val="20"/>
                <w:szCs w:val="20"/>
              </w:rPr>
              <w:t>Modelagem plana feminina</w:t>
            </w:r>
            <w:r w:rsidRPr="00B10876">
              <w:rPr>
                <w:rFonts w:cs="Arial"/>
                <w:sz w:val="20"/>
                <w:szCs w:val="20"/>
              </w:rPr>
              <w:t>. Rio de Janeiro (RJ): SENAC/DN, c2003. 109 p. (Métodos de modelagem).</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FF410D3" w14:textId="1913C6B8" w:rsidR="004E6546" w:rsidRDefault="004E6546" w:rsidP="004E6546">
            <w:pPr>
              <w:spacing w:before="60" w:after="60"/>
              <w:jc w:val="center"/>
              <w:rPr>
                <w:sz w:val="20"/>
                <w:szCs w:val="20"/>
              </w:rPr>
            </w:pPr>
            <w:r w:rsidRPr="00B10876">
              <w:rPr>
                <w:szCs w:val="22"/>
              </w:rPr>
              <w:t>05</w:t>
            </w:r>
          </w:p>
        </w:tc>
      </w:tr>
      <w:tr w:rsidR="004E6546" w14:paraId="5B6C18F8" w14:textId="77777777" w:rsidTr="003342B2">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1DFA53E5"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277139FB" w14:textId="012E9BD3"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3DCA2398" w14:textId="26BB343F" w:rsidR="004E6546" w:rsidRDefault="004E6546" w:rsidP="004E6546">
            <w:pPr>
              <w:spacing w:before="60" w:after="60"/>
              <w:rPr>
                <w:color w:val="666666"/>
                <w:sz w:val="18"/>
                <w:szCs w:val="18"/>
                <w:shd w:val="clear" w:color="auto" w:fill="F7F7F7"/>
              </w:rPr>
            </w:pPr>
            <w:r w:rsidRPr="00B10876">
              <w:rPr>
                <w:rFonts w:cs="Arial"/>
                <w:sz w:val="20"/>
                <w:szCs w:val="20"/>
              </w:rPr>
              <w:t xml:space="preserve">BELMIRO, Arnaldo. </w:t>
            </w:r>
            <w:r w:rsidRPr="00B10876">
              <w:rPr>
                <w:rFonts w:cs="Arial"/>
                <w:b/>
                <w:bCs/>
                <w:sz w:val="20"/>
                <w:szCs w:val="20"/>
              </w:rPr>
              <w:t>Modelagem para confecção de roupas</w:t>
            </w:r>
            <w:r w:rsidRPr="00B10876">
              <w:rPr>
                <w:rFonts w:cs="Arial"/>
                <w:sz w:val="20"/>
                <w:szCs w:val="20"/>
              </w:rPr>
              <w:t xml:space="preserve">: vestidos, blazer, saias, colarinho, camisas, jaquetas, mangas, golas, decotes, blusão, calças, shorts, manga para </w:t>
            </w:r>
            <w:r w:rsidRPr="00B10876">
              <w:rPr>
                <w:rFonts w:cs="Arial"/>
                <w:sz w:val="20"/>
                <w:szCs w:val="20"/>
              </w:rPr>
              <w:lastRenderedPageBreak/>
              <w:t xml:space="preserve">camisas: para mulheres, crianças, homens.  </w:t>
            </w:r>
            <w:proofErr w:type="spellStart"/>
            <w:r w:rsidRPr="00B10876">
              <w:rPr>
                <w:rFonts w:cs="Arial"/>
                <w:sz w:val="20"/>
                <w:szCs w:val="20"/>
              </w:rPr>
              <w:t>S.l</w:t>
            </w:r>
            <w:proofErr w:type="spellEnd"/>
            <w:r w:rsidRPr="00B10876">
              <w:rPr>
                <w:rFonts w:cs="Arial"/>
                <w:sz w:val="20"/>
                <w:szCs w:val="20"/>
              </w:rPr>
              <w:t xml:space="preserve">.: Ediouro, 1985.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C9A02DA" w14:textId="76D01F96" w:rsidR="004E6546" w:rsidRDefault="004E6546" w:rsidP="004E6546">
            <w:pPr>
              <w:spacing w:before="60" w:after="60"/>
              <w:jc w:val="center"/>
              <w:rPr>
                <w:sz w:val="20"/>
                <w:szCs w:val="20"/>
              </w:rPr>
            </w:pPr>
            <w:r w:rsidRPr="00B10876">
              <w:rPr>
                <w:szCs w:val="22"/>
              </w:rPr>
              <w:lastRenderedPageBreak/>
              <w:t>06</w:t>
            </w:r>
          </w:p>
        </w:tc>
      </w:tr>
      <w:tr w:rsidR="004E6546" w14:paraId="3B1C31A9" w14:textId="77777777" w:rsidTr="003342B2">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5D06CFA3"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69588F7B" w14:textId="068141A5"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058557C6" w14:textId="2958C15E" w:rsidR="004E6546" w:rsidRDefault="004E6546" w:rsidP="004E6546">
            <w:pPr>
              <w:spacing w:before="60" w:after="60"/>
              <w:rPr>
                <w:color w:val="666666"/>
                <w:sz w:val="18"/>
                <w:szCs w:val="18"/>
                <w:shd w:val="clear" w:color="auto" w:fill="F7F7F7"/>
              </w:rPr>
            </w:pPr>
            <w:r w:rsidRPr="00B10876">
              <w:rPr>
                <w:rFonts w:cs="Arial"/>
                <w:sz w:val="20"/>
                <w:szCs w:val="20"/>
              </w:rPr>
              <w:t xml:space="preserve">SAGGESE, Sylvia; DIARTE, Sônia. </w:t>
            </w:r>
            <w:r w:rsidRPr="00B10876">
              <w:rPr>
                <w:rFonts w:cs="Arial"/>
                <w:b/>
                <w:bCs/>
                <w:sz w:val="20"/>
                <w:szCs w:val="20"/>
              </w:rPr>
              <w:t>Modelagem industrial brasileira</w:t>
            </w:r>
            <w:r w:rsidRPr="00B10876">
              <w:rPr>
                <w:rFonts w:cs="Arial"/>
                <w:sz w:val="20"/>
                <w:szCs w:val="20"/>
              </w:rPr>
              <w:t>. Rio de Janeiro: Letras e expressões, 1998.</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50E27DD" w14:textId="4CFF0100" w:rsidR="004E6546" w:rsidRDefault="004E6546" w:rsidP="004E6546">
            <w:pPr>
              <w:spacing w:before="60" w:after="60"/>
              <w:jc w:val="center"/>
              <w:rPr>
                <w:sz w:val="20"/>
                <w:szCs w:val="20"/>
              </w:rPr>
            </w:pPr>
            <w:r w:rsidRPr="00B10876">
              <w:rPr>
                <w:szCs w:val="22"/>
              </w:rPr>
              <w:t>04</w:t>
            </w:r>
          </w:p>
        </w:tc>
      </w:tr>
      <w:tr w:rsidR="004E6546" w14:paraId="72580A78" w14:textId="77777777" w:rsidTr="002B4607">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43A9FB48" w14:textId="69B1D84D"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8</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6B19DFA8" w14:textId="6E8690CD" w:rsidR="004E6546" w:rsidRDefault="004E6546" w:rsidP="004E6546">
            <w:pPr>
              <w:spacing w:before="60" w:after="60"/>
              <w:rPr>
                <w:sz w:val="20"/>
                <w:szCs w:val="20"/>
              </w:rPr>
            </w:pPr>
            <w:r>
              <w:rPr>
                <w:sz w:val="20"/>
                <w:szCs w:val="20"/>
              </w:rPr>
              <w:t>Processos de Confecção 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AA61C74" w14:textId="027AE5B9" w:rsidR="004E6546" w:rsidRDefault="004E6546" w:rsidP="004E6546">
            <w:pPr>
              <w:spacing w:before="60" w:after="60"/>
              <w:rPr>
                <w:color w:val="666666"/>
                <w:sz w:val="18"/>
                <w:szCs w:val="18"/>
                <w:shd w:val="clear" w:color="auto" w:fill="F7F7F7"/>
              </w:rPr>
            </w:pPr>
            <w:r w:rsidRPr="00B10876">
              <w:rPr>
                <w:rFonts w:cs="Arial"/>
                <w:sz w:val="20"/>
                <w:szCs w:val="20"/>
              </w:rPr>
              <w:t xml:space="preserve">SABRA, Flávio (Org.).  </w:t>
            </w:r>
            <w:r w:rsidRPr="00B10876">
              <w:rPr>
                <w:rFonts w:cs="Arial"/>
                <w:b/>
                <w:bCs/>
                <w:sz w:val="20"/>
                <w:szCs w:val="20"/>
              </w:rPr>
              <w:t>Modelagem</w:t>
            </w:r>
            <w:r w:rsidRPr="00B10876">
              <w:rPr>
                <w:rFonts w:cs="Arial"/>
                <w:sz w:val="20"/>
                <w:szCs w:val="20"/>
              </w:rPr>
              <w:t xml:space="preserve">:  tecnologia em produção de vestuário.  São Paulo, SP: Estação das Letras e Cores, CETIQT, 2009. 158 p. ISBN 9788560166244.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A22C123" w14:textId="3FCB9631" w:rsidR="004E6546" w:rsidRDefault="004E6546" w:rsidP="004E6546">
            <w:pPr>
              <w:spacing w:before="60" w:after="60"/>
              <w:jc w:val="center"/>
              <w:rPr>
                <w:sz w:val="20"/>
                <w:szCs w:val="20"/>
              </w:rPr>
            </w:pPr>
            <w:r w:rsidRPr="00B10876">
              <w:rPr>
                <w:szCs w:val="22"/>
              </w:rPr>
              <w:t>01</w:t>
            </w:r>
          </w:p>
        </w:tc>
      </w:tr>
      <w:tr w:rsidR="004E6546" w14:paraId="0FBEE1AC" w14:textId="77777777" w:rsidTr="002B4607">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3696849F"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476A984F" w14:textId="28F746D8"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F61F2A7" w14:textId="004DA12F" w:rsidR="004E6546" w:rsidRDefault="004E6546" w:rsidP="004E6546">
            <w:pPr>
              <w:spacing w:before="60" w:after="60"/>
              <w:rPr>
                <w:color w:val="666666"/>
                <w:sz w:val="18"/>
                <w:szCs w:val="18"/>
                <w:shd w:val="clear" w:color="auto" w:fill="F7F7F7"/>
              </w:rPr>
            </w:pPr>
            <w:r w:rsidRPr="00B10876">
              <w:rPr>
                <w:rFonts w:cs="Arial"/>
                <w:sz w:val="20"/>
                <w:szCs w:val="20"/>
              </w:rPr>
              <w:t xml:space="preserve">ALVES, Lourdes.  </w:t>
            </w:r>
            <w:r w:rsidRPr="00B10876">
              <w:rPr>
                <w:rFonts w:cs="Arial"/>
                <w:b/>
                <w:bCs/>
                <w:sz w:val="20"/>
                <w:szCs w:val="20"/>
              </w:rPr>
              <w:t>Manual do corte e costura</w:t>
            </w:r>
            <w:r w:rsidRPr="00B10876">
              <w:rPr>
                <w:rFonts w:cs="Arial"/>
                <w:sz w:val="20"/>
                <w:szCs w:val="20"/>
              </w:rPr>
              <w:t xml:space="preserve">. Blumenau: </w:t>
            </w:r>
            <w:proofErr w:type="spellStart"/>
            <w:r w:rsidRPr="00B10876">
              <w:rPr>
                <w:rFonts w:cs="Arial"/>
                <w:sz w:val="20"/>
                <w:szCs w:val="20"/>
              </w:rPr>
              <w:t>Odorizzi</w:t>
            </w:r>
            <w:proofErr w:type="spellEnd"/>
            <w:r w:rsidRPr="00B10876">
              <w:rPr>
                <w:rFonts w:cs="Arial"/>
                <w:sz w:val="20"/>
                <w:szCs w:val="20"/>
              </w:rPr>
              <w:t>, 2001. 365 p. ISBN 8586502251.</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A79DA77" w14:textId="3D2D4837" w:rsidR="004E6546" w:rsidRDefault="004E6546" w:rsidP="004E6546">
            <w:pPr>
              <w:spacing w:before="60" w:after="60"/>
              <w:jc w:val="center"/>
              <w:rPr>
                <w:sz w:val="20"/>
                <w:szCs w:val="20"/>
              </w:rPr>
            </w:pPr>
            <w:r w:rsidRPr="00B10876">
              <w:rPr>
                <w:szCs w:val="22"/>
              </w:rPr>
              <w:t>01</w:t>
            </w:r>
          </w:p>
        </w:tc>
      </w:tr>
      <w:tr w:rsidR="004E6546" w14:paraId="0020FDAF" w14:textId="77777777" w:rsidTr="002B4607">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4FDB20DB"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248842EF" w14:textId="77777777"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1A7C8858" w14:textId="0D382C0B" w:rsidR="004E6546" w:rsidRDefault="004E6546" w:rsidP="004E6546">
            <w:pPr>
              <w:spacing w:before="60" w:after="60"/>
              <w:rPr>
                <w:color w:val="666666"/>
                <w:sz w:val="18"/>
                <w:szCs w:val="18"/>
                <w:shd w:val="clear" w:color="auto" w:fill="F7F7F7"/>
              </w:rPr>
            </w:pPr>
            <w:r w:rsidRPr="00B10876">
              <w:rPr>
                <w:rFonts w:cs="Arial"/>
                <w:sz w:val="20"/>
                <w:szCs w:val="20"/>
              </w:rPr>
              <w:t xml:space="preserve">GORDON, Maggi McCormick. </w:t>
            </w:r>
            <w:r w:rsidRPr="00B10876">
              <w:rPr>
                <w:rFonts w:cs="Arial"/>
                <w:b/>
                <w:bCs/>
                <w:sz w:val="20"/>
                <w:szCs w:val="20"/>
              </w:rPr>
              <w:t>Curso de costura</w:t>
            </w:r>
            <w:r w:rsidRPr="00B10876">
              <w:rPr>
                <w:rFonts w:cs="Arial"/>
                <w:sz w:val="20"/>
                <w:szCs w:val="20"/>
              </w:rPr>
              <w:t>. Lisboa:</w:t>
            </w:r>
            <w:r>
              <w:rPr>
                <w:rFonts w:cs="Arial"/>
                <w:sz w:val="20"/>
                <w:szCs w:val="20"/>
              </w:rPr>
              <w:t xml:space="preserve"> </w:t>
            </w:r>
            <w:r w:rsidRPr="00B10876">
              <w:rPr>
                <w:rFonts w:cs="Arial"/>
                <w:sz w:val="20"/>
                <w:szCs w:val="20"/>
              </w:rPr>
              <w:t xml:space="preserve"> Estampa, 1998. 160 p. ISBN 9723313804.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6875051" w14:textId="3EFE5D7D" w:rsidR="004E6546" w:rsidRDefault="004E6546" w:rsidP="004E6546">
            <w:pPr>
              <w:spacing w:before="60" w:after="60"/>
              <w:jc w:val="center"/>
              <w:rPr>
                <w:sz w:val="20"/>
                <w:szCs w:val="20"/>
              </w:rPr>
            </w:pPr>
            <w:r w:rsidRPr="00B10876">
              <w:rPr>
                <w:szCs w:val="22"/>
              </w:rPr>
              <w:t>01</w:t>
            </w:r>
          </w:p>
        </w:tc>
      </w:tr>
      <w:tr w:rsidR="004E6546" w14:paraId="7A517E17" w14:textId="77777777" w:rsidTr="002B4607">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5DE019FA"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79517CBC" w14:textId="77777777"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62B2E3C" w14:textId="3F5566CB" w:rsidR="004E6546" w:rsidRDefault="004E6546" w:rsidP="004E6546">
            <w:pPr>
              <w:spacing w:before="60" w:after="60"/>
              <w:rPr>
                <w:color w:val="666666"/>
                <w:sz w:val="18"/>
                <w:szCs w:val="18"/>
                <w:shd w:val="clear" w:color="auto" w:fill="F7F7F7"/>
              </w:rPr>
            </w:pPr>
            <w:r w:rsidRPr="00B10876">
              <w:rPr>
                <w:rFonts w:cs="Arial"/>
                <w:sz w:val="20"/>
                <w:szCs w:val="20"/>
              </w:rPr>
              <w:t>JONES</w:t>
            </w:r>
            <w:r>
              <w:rPr>
                <w:rFonts w:cs="Arial"/>
                <w:sz w:val="20"/>
                <w:szCs w:val="20"/>
              </w:rPr>
              <w:t>,</w:t>
            </w:r>
            <w:r w:rsidRPr="00B10876">
              <w:rPr>
                <w:rFonts w:cs="Arial"/>
                <w:sz w:val="20"/>
                <w:szCs w:val="20"/>
              </w:rPr>
              <w:t xml:space="preserve"> Sue </w:t>
            </w:r>
            <w:proofErr w:type="spellStart"/>
            <w:r w:rsidRPr="00B10876">
              <w:rPr>
                <w:rFonts w:cs="Arial"/>
                <w:sz w:val="20"/>
                <w:szCs w:val="20"/>
              </w:rPr>
              <w:t>Jenkyn</w:t>
            </w:r>
            <w:proofErr w:type="spellEnd"/>
            <w:r w:rsidRPr="00B10876">
              <w:rPr>
                <w:rFonts w:cs="Arial"/>
                <w:sz w:val="20"/>
                <w:szCs w:val="20"/>
              </w:rPr>
              <w:t xml:space="preserve">. </w:t>
            </w:r>
            <w:r w:rsidRPr="00B10876">
              <w:rPr>
                <w:rFonts w:cs="Arial"/>
                <w:b/>
                <w:bCs/>
                <w:sz w:val="20"/>
                <w:szCs w:val="20"/>
              </w:rPr>
              <w:t>Fashion design</w:t>
            </w:r>
            <w:r>
              <w:rPr>
                <w:rFonts w:cs="Arial"/>
                <w:sz w:val="20"/>
                <w:szCs w:val="20"/>
              </w:rPr>
              <w:t>:</w:t>
            </w:r>
            <w:r w:rsidRPr="00B10876">
              <w:rPr>
                <w:rFonts w:cs="Arial"/>
                <w:sz w:val="20"/>
                <w:szCs w:val="20"/>
              </w:rPr>
              <w:t xml:space="preserve"> manual do estilista. São Paulo (SP): Cosac &amp; </w:t>
            </w:r>
            <w:proofErr w:type="spellStart"/>
            <w:r w:rsidRPr="00B10876">
              <w:rPr>
                <w:rFonts w:cs="Arial"/>
                <w:sz w:val="20"/>
                <w:szCs w:val="20"/>
              </w:rPr>
              <w:t>Naify</w:t>
            </w:r>
            <w:proofErr w:type="spellEnd"/>
            <w:r w:rsidRPr="00B10876">
              <w:rPr>
                <w:rFonts w:cs="Arial"/>
                <w:sz w:val="20"/>
                <w:szCs w:val="20"/>
              </w:rPr>
              <w:t xml:space="preserve">, c2005. 240 p. ISBN 8575034421.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1998A0B" w14:textId="4A55402E" w:rsidR="004E6546" w:rsidRDefault="004E6546" w:rsidP="004E6546">
            <w:pPr>
              <w:spacing w:before="60" w:after="60"/>
              <w:jc w:val="center"/>
              <w:rPr>
                <w:sz w:val="20"/>
                <w:szCs w:val="20"/>
              </w:rPr>
            </w:pPr>
            <w:r w:rsidRPr="00B10876">
              <w:rPr>
                <w:szCs w:val="22"/>
              </w:rPr>
              <w:t>06</w:t>
            </w:r>
          </w:p>
        </w:tc>
      </w:tr>
      <w:tr w:rsidR="004E6546" w14:paraId="6AFB885E" w14:textId="77777777" w:rsidTr="00604CA5">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7BE5D52D" w14:textId="40A80296" w:rsidR="004E6546" w:rsidRDefault="004E6546" w:rsidP="004E6546">
            <w:pPr>
              <w:spacing w:before="60" w:after="60"/>
              <w:rPr>
                <w:rFonts w:ascii="Times New Roman" w:eastAsia="Times New Roman" w:hAnsi="Times New Roman" w:cs="Times New Roman"/>
                <w:sz w:val="24"/>
              </w:rPr>
            </w:pPr>
            <w:r>
              <w:rPr>
                <w:rFonts w:ascii="Times New Roman" w:eastAsia="Times New Roman" w:hAnsi="Times New Roman" w:cs="Times New Roman"/>
                <w:sz w:val="24"/>
              </w:rPr>
              <w:t>9</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3B3012AA" w14:textId="0850D63E" w:rsidR="004E6546" w:rsidRDefault="004E6546" w:rsidP="004E6546">
            <w:pPr>
              <w:spacing w:before="60" w:after="60"/>
              <w:rPr>
                <w:sz w:val="20"/>
                <w:szCs w:val="20"/>
              </w:rPr>
            </w:pPr>
            <w:r>
              <w:rPr>
                <w:sz w:val="20"/>
                <w:szCs w:val="20"/>
              </w:rPr>
              <w:t>Modelagem Plana II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3E48CC37" w14:textId="41277CCD" w:rsidR="004E6546" w:rsidRDefault="004E6546" w:rsidP="004E6546">
            <w:pPr>
              <w:spacing w:before="60" w:after="60"/>
              <w:rPr>
                <w:color w:val="666666"/>
                <w:sz w:val="18"/>
                <w:szCs w:val="18"/>
                <w:shd w:val="clear" w:color="auto" w:fill="F7F7F7"/>
              </w:rPr>
            </w:pPr>
            <w:r w:rsidRPr="00B10876">
              <w:rPr>
                <w:rFonts w:cs="Arial"/>
                <w:sz w:val="20"/>
                <w:szCs w:val="20"/>
              </w:rPr>
              <w:t xml:space="preserve">DUARTE, Sonia; SAGGESE, Sylvia.  </w:t>
            </w:r>
            <w:r w:rsidRPr="00B10876">
              <w:rPr>
                <w:rFonts w:cs="Arial"/>
                <w:b/>
                <w:bCs/>
                <w:sz w:val="20"/>
                <w:szCs w:val="20"/>
              </w:rPr>
              <w:t>MIB - modelagem industrial brasileira</w:t>
            </w:r>
            <w:r w:rsidRPr="00B10876">
              <w:rPr>
                <w:rFonts w:cs="Arial"/>
                <w:sz w:val="20"/>
                <w:szCs w:val="20"/>
              </w:rPr>
              <w:t xml:space="preserve">:  saias.  2. ed. Rio de Janeiro, RJ: Guarda-Roupa, 2009. 196.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9CF2643" w14:textId="22EB8F1A" w:rsidR="004E6546" w:rsidRDefault="004E6546" w:rsidP="004E6546">
            <w:pPr>
              <w:spacing w:before="60" w:after="60"/>
              <w:jc w:val="center"/>
              <w:rPr>
                <w:sz w:val="20"/>
                <w:szCs w:val="20"/>
              </w:rPr>
            </w:pPr>
            <w:r w:rsidRPr="00B10876">
              <w:rPr>
                <w:szCs w:val="22"/>
              </w:rPr>
              <w:t>04</w:t>
            </w:r>
          </w:p>
        </w:tc>
      </w:tr>
      <w:tr w:rsidR="004E6546" w14:paraId="3C31F3DC" w14:textId="77777777" w:rsidTr="00604CA5">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3997DBCC"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11D7F88E" w14:textId="77777777"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5671217" w14:textId="41DDAEFD" w:rsidR="004E6546" w:rsidRDefault="004E6546" w:rsidP="004E6546">
            <w:pPr>
              <w:spacing w:before="60" w:after="60"/>
              <w:rPr>
                <w:color w:val="666666"/>
                <w:sz w:val="18"/>
                <w:szCs w:val="18"/>
                <w:shd w:val="clear" w:color="auto" w:fill="F7F7F7"/>
              </w:rPr>
            </w:pPr>
            <w:r w:rsidRPr="00B10876">
              <w:rPr>
                <w:rFonts w:cs="Arial"/>
                <w:sz w:val="20"/>
                <w:szCs w:val="20"/>
              </w:rPr>
              <w:t xml:space="preserve">BELMIRO, Arnaldo. </w:t>
            </w:r>
            <w:r w:rsidRPr="00B10876">
              <w:rPr>
                <w:rFonts w:cs="Arial"/>
                <w:b/>
                <w:bCs/>
                <w:sz w:val="20"/>
                <w:szCs w:val="20"/>
              </w:rPr>
              <w:t>Modelagem para confecção de roupas</w:t>
            </w:r>
            <w:r w:rsidRPr="00B10876">
              <w:rPr>
                <w:rFonts w:cs="Arial"/>
                <w:sz w:val="20"/>
                <w:szCs w:val="20"/>
              </w:rPr>
              <w:t xml:space="preserve">: vestidos, blazer, saias, colarinho, camisas, jaquetas, mangas, golas, decotes, blusão, calças, shorts, manga para camisas: para mulheres, crianças, homens.  </w:t>
            </w:r>
            <w:proofErr w:type="spellStart"/>
            <w:r w:rsidRPr="00B10876">
              <w:rPr>
                <w:rFonts w:cs="Arial"/>
                <w:sz w:val="20"/>
                <w:szCs w:val="20"/>
              </w:rPr>
              <w:t>S.l</w:t>
            </w:r>
            <w:proofErr w:type="spellEnd"/>
            <w:r w:rsidRPr="00B10876">
              <w:rPr>
                <w:rFonts w:cs="Arial"/>
                <w:sz w:val="20"/>
                <w:szCs w:val="20"/>
              </w:rPr>
              <w:t>.: Ediouro, 1985.</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E2DC029" w14:textId="708EF1E1" w:rsidR="004E6546" w:rsidRDefault="004E6546" w:rsidP="004E6546">
            <w:pPr>
              <w:spacing w:before="60" w:after="60"/>
              <w:jc w:val="center"/>
              <w:rPr>
                <w:sz w:val="20"/>
                <w:szCs w:val="20"/>
              </w:rPr>
            </w:pPr>
            <w:r w:rsidRPr="00B10876">
              <w:rPr>
                <w:szCs w:val="22"/>
              </w:rPr>
              <w:t>06</w:t>
            </w:r>
          </w:p>
        </w:tc>
      </w:tr>
      <w:tr w:rsidR="004E6546" w14:paraId="319C831C" w14:textId="77777777" w:rsidTr="00604CA5">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63C8BF26" w14:textId="77777777" w:rsidR="004E6546" w:rsidRDefault="004E6546" w:rsidP="004E6546">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2759F0F8" w14:textId="77777777" w:rsidR="004E6546" w:rsidRDefault="004E6546" w:rsidP="004E6546">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07E1D9B" w14:textId="36E23A00" w:rsidR="004E6546" w:rsidRDefault="004E6546" w:rsidP="004E6546">
            <w:pPr>
              <w:spacing w:before="60" w:after="60"/>
              <w:rPr>
                <w:color w:val="666666"/>
                <w:sz w:val="18"/>
                <w:szCs w:val="18"/>
                <w:shd w:val="clear" w:color="auto" w:fill="F7F7F7"/>
              </w:rPr>
            </w:pPr>
            <w:r w:rsidRPr="00B10876">
              <w:rPr>
                <w:rFonts w:cs="Arial"/>
                <w:sz w:val="20"/>
                <w:szCs w:val="20"/>
              </w:rPr>
              <w:t xml:space="preserve">SAGGESE, Sylvia; DIARTE, Sônia. </w:t>
            </w:r>
            <w:r w:rsidRPr="00B10876">
              <w:rPr>
                <w:rFonts w:cs="Arial"/>
                <w:b/>
                <w:bCs/>
                <w:sz w:val="20"/>
                <w:szCs w:val="20"/>
              </w:rPr>
              <w:t>Modelagem industrial brasileira</w:t>
            </w:r>
            <w:r w:rsidRPr="00B10876">
              <w:rPr>
                <w:rFonts w:cs="Arial"/>
                <w:sz w:val="20"/>
                <w:szCs w:val="20"/>
              </w:rPr>
              <w:t xml:space="preserve">. Rio de Janeiro: Letras e expressões, 1998.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1429009" w14:textId="1FD7F62E" w:rsidR="004E6546" w:rsidRDefault="004E6546" w:rsidP="004E6546">
            <w:pPr>
              <w:spacing w:before="60" w:after="60"/>
              <w:jc w:val="center"/>
              <w:rPr>
                <w:sz w:val="20"/>
                <w:szCs w:val="20"/>
              </w:rPr>
            </w:pPr>
            <w:r w:rsidRPr="00B10876">
              <w:rPr>
                <w:szCs w:val="22"/>
              </w:rPr>
              <w:t>04</w:t>
            </w:r>
          </w:p>
        </w:tc>
      </w:tr>
      <w:tr w:rsidR="00C86D8B" w14:paraId="6BC4A47F" w14:textId="77777777" w:rsidTr="007435D1">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7491E600" w14:textId="79AB4815" w:rsidR="00C86D8B" w:rsidRDefault="00C86D8B" w:rsidP="00C86D8B">
            <w:pPr>
              <w:spacing w:before="60" w:after="60"/>
              <w:rPr>
                <w:rFonts w:ascii="Times New Roman" w:eastAsia="Times New Roman" w:hAnsi="Times New Roman" w:cs="Times New Roman"/>
                <w:sz w:val="24"/>
              </w:rPr>
            </w:pPr>
            <w:r>
              <w:rPr>
                <w:rFonts w:ascii="Times New Roman" w:eastAsia="Times New Roman" w:hAnsi="Times New Roman" w:cs="Times New Roman"/>
                <w:sz w:val="24"/>
              </w:rPr>
              <w:t>10</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1C3175DA" w14:textId="3D062112" w:rsidR="00C86D8B" w:rsidRDefault="00C86D8B" w:rsidP="00C86D8B">
            <w:pPr>
              <w:spacing w:before="60" w:after="60"/>
              <w:rPr>
                <w:sz w:val="20"/>
                <w:szCs w:val="20"/>
              </w:rPr>
            </w:pPr>
            <w:r>
              <w:rPr>
                <w:sz w:val="20"/>
                <w:szCs w:val="20"/>
              </w:rPr>
              <w:t>Processos de Confecção II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3082FCBF" w14:textId="101163EB" w:rsidR="00C86D8B" w:rsidRDefault="00C86D8B" w:rsidP="00C86D8B">
            <w:pPr>
              <w:spacing w:before="60" w:after="60"/>
              <w:rPr>
                <w:color w:val="666666"/>
                <w:sz w:val="18"/>
                <w:szCs w:val="18"/>
                <w:shd w:val="clear" w:color="auto" w:fill="F7F7F7"/>
              </w:rPr>
            </w:pPr>
            <w:r w:rsidRPr="00B10876">
              <w:rPr>
                <w:rFonts w:cs="Arial"/>
                <w:sz w:val="20"/>
                <w:szCs w:val="20"/>
              </w:rPr>
              <w:t>ABRANCHES, Gerson Pereira; BRASILEIRO JR, Alberto.</w:t>
            </w:r>
            <w:r w:rsidRPr="00B10876">
              <w:rPr>
                <w:rFonts w:cs="Arial"/>
                <w:b/>
                <w:bCs/>
                <w:sz w:val="20"/>
                <w:szCs w:val="20"/>
              </w:rPr>
              <w:t xml:space="preserve"> Manual da </w:t>
            </w:r>
            <w:proofErr w:type="gramStart"/>
            <w:r w:rsidRPr="00B10876">
              <w:rPr>
                <w:rFonts w:cs="Arial"/>
                <w:b/>
                <w:bCs/>
                <w:sz w:val="20"/>
                <w:szCs w:val="20"/>
              </w:rPr>
              <w:t>gerencia</w:t>
            </w:r>
            <w:proofErr w:type="gramEnd"/>
            <w:r w:rsidRPr="00B10876">
              <w:rPr>
                <w:rFonts w:cs="Arial"/>
                <w:b/>
                <w:bCs/>
                <w:sz w:val="20"/>
                <w:szCs w:val="20"/>
              </w:rPr>
              <w:t xml:space="preserve"> da confecção: volume 1</w:t>
            </w:r>
            <w:r w:rsidRPr="00B10876">
              <w:rPr>
                <w:rFonts w:cs="Arial"/>
                <w:sz w:val="20"/>
                <w:szCs w:val="20"/>
              </w:rPr>
              <w:t xml:space="preserve">. Lisboa: Ed. Estampa, 1998.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C26E8FB" w14:textId="0632E021" w:rsidR="00C86D8B" w:rsidRDefault="00C86D8B" w:rsidP="00C86D8B">
            <w:pPr>
              <w:spacing w:before="60" w:after="60"/>
              <w:jc w:val="center"/>
              <w:rPr>
                <w:sz w:val="20"/>
                <w:szCs w:val="20"/>
              </w:rPr>
            </w:pPr>
            <w:r w:rsidRPr="00B10876">
              <w:rPr>
                <w:szCs w:val="22"/>
              </w:rPr>
              <w:t>07</w:t>
            </w:r>
          </w:p>
        </w:tc>
      </w:tr>
      <w:tr w:rsidR="00C86D8B" w14:paraId="53812A77" w14:textId="77777777" w:rsidTr="007435D1">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4BBB1A92"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63F7295B"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1BFA6B7E" w14:textId="68CCF67A" w:rsidR="00C86D8B" w:rsidRDefault="00C86D8B" w:rsidP="00C86D8B">
            <w:pPr>
              <w:spacing w:before="60" w:after="60"/>
              <w:rPr>
                <w:color w:val="666666"/>
                <w:sz w:val="18"/>
                <w:szCs w:val="18"/>
                <w:shd w:val="clear" w:color="auto" w:fill="F7F7F7"/>
              </w:rPr>
            </w:pPr>
            <w:r w:rsidRPr="00B10876">
              <w:rPr>
                <w:rFonts w:cs="Arial"/>
                <w:sz w:val="20"/>
                <w:szCs w:val="20"/>
              </w:rPr>
              <w:t xml:space="preserve">GORDON, Maggi McCormick. </w:t>
            </w:r>
            <w:r w:rsidRPr="00B10876">
              <w:rPr>
                <w:rFonts w:cs="Arial"/>
                <w:b/>
                <w:bCs/>
                <w:sz w:val="20"/>
                <w:szCs w:val="20"/>
              </w:rPr>
              <w:t>Curso de costura</w:t>
            </w:r>
            <w:r w:rsidRPr="00B10876">
              <w:rPr>
                <w:rFonts w:cs="Arial"/>
                <w:sz w:val="20"/>
                <w:szCs w:val="20"/>
              </w:rPr>
              <w:t xml:space="preserve">. Lisboa: Estampa, 1998. 160 p. ISBN 9723313804.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0FA75AC" w14:textId="1A1891C5" w:rsidR="00C86D8B" w:rsidRDefault="00C86D8B" w:rsidP="00C86D8B">
            <w:pPr>
              <w:spacing w:before="60" w:after="60"/>
              <w:jc w:val="center"/>
              <w:rPr>
                <w:sz w:val="20"/>
                <w:szCs w:val="20"/>
              </w:rPr>
            </w:pPr>
            <w:r w:rsidRPr="00B10876">
              <w:rPr>
                <w:szCs w:val="22"/>
              </w:rPr>
              <w:t>04</w:t>
            </w:r>
          </w:p>
        </w:tc>
      </w:tr>
      <w:tr w:rsidR="00C86D8B" w14:paraId="6564DB01" w14:textId="77777777" w:rsidTr="007435D1">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6F6759EA"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6AF15340"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713B829" w14:textId="3B9CF82D" w:rsidR="00C86D8B" w:rsidRDefault="00C86D8B" w:rsidP="00C86D8B">
            <w:pPr>
              <w:spacing w:before="60" w:after="60"/>
              <w:rPr>
                <w:color w:val="666666"/>
                <w:sz w:val="18"/>
                <w:szCs w:val="18"/>
                <w:shd w:val="clear" w:color="auto" w:fill="F7F7F7"/>
              </w:rPr>
            </w:pPr>
            <w:r w:rsidRPr="00B10876">
              <w:rPr>
                <w:rFonts w:cs="Arial"/>
                <w:sz w:val="20"/>
                <w:szCs w:val="20"/>
              </w:rPr>
              <w:t xml:space="preserve">TREPTOW, Doris. </w:t>
            </w:r>
            <w:r w:rsidRPr="00B10876">
              <w:rPr>
                <w:rFonts w:cs="Arial"/>
                <w:b/>
                <w:bCs/>
                <w:sz w:val="20"/>
                <w:szCs w:val="20"/>
              </w:rPr>
              <w:t>Inventando moda: planejamento de coleção</w:t>
            </w:r>
            <w:r w:rsidRPr="00B10876">
              <w:rPr>
                <w:rFonts w:cs="Arial"/>
                <w:sz w:val="20"/>
                <w:szCs w:val="20"/>
              </w:rPr>
              <w:t xml:space="preserve">. Brusque: D. </w:t>
            </w:r>
            <w:proofErr w:type="spellStart"/>
            <w:r w:rsidRPr="00B10876">
              <w:rPr>
                <w:rFonts w:cs="Arial"/>
                <w:sz w:val="20"/>
                <w:szCs w:val="20"/>
              </w:rPr>
              <w:t>Treptow</w:t>
            </w:r>
            <w:proofErr w:type="spellEnd"/>
            <w:r w:rsidRPr="00B10876">
              <w:rPr>
                <w:rFonts w:cs="Arial"/>
                <w:sz w:val="20"/>
                <w:szCs w:val="20"/>
              </w:rPr>
              <w:t xml:space="preserve">, 2003. 210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A8CC4C0" w14:textId="0FE9A660" w:rsidR="00C86D8B" w:rsidRDefault="00C86D8B" w:rsidP="00C86D8B">
            <w:pPr>
              <w:spacing w:before="60" w:after="60"/>
              <w:jc w:val="center"/>
              <w:rPr>
                <w:sz w:val="20"/>
                <w:szCs w:val="20"/>
              </w:rPr>
            </w:pPr>
            <w:r w:rsidRPr="00B10876">
              <w:rPr>
                <w:szCs w:val="22"/>
              </w:rPr>
              <w:t>05</w:t>
            </w:r>
          </w:p>
        </w:tc>
      </w:tr>
      <w:tr w:rsidR="00C86D8B" w14:paraId="454B1A91" w14:textId="77777777" w:rsidTr="00C20D20">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6E449B88" w14:textId="12F392B9" w:rsidR="00C86D8B" w:rsidRDefault="00C86D8B" w:rsidP="00C86D8B">
            <w:pPr>
              <w:spacing w:before="60" w:after="60"/>
              <w:rPr>
                <w:rFonts w:ascii="Times New Roman" w:eastAsia="Times New Roman" w:hAnsi="Times New Roman" w:cs="Times New Roman"/>
                <w:sz w:val="24"/>
              </w:rPr>
            </w:pPr>
            <w:r>
              <w:rPr>
                <w:rFonts w:ascii="Times New Roman" w:eastAsia="Times New Roman" w:hAnsi="Times New Roman" w:cs="Times New Roman"/>
                <w:sz w:val="24"/>
              </w:rPr>
              <w:lastRenderedPageBreak/>
              <w:t>11</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590FB15B" w14:textId="631A404D" w:rsidR="00C86D8B" w:rsidRDefault="00C86D8B" w:rsidP="00C86D8B">
            <w:pPr>
              <w:spacing w:before="60" w:after="60"/>
              <w:rPr>
                <w:sz w:val="20"/>
                <w:szCs w:val="20"/>
              </w:rPr>
            </w:pPr>
            <w:r>
              <w:rPr>
                <w:sz w:val="20"/>
                <w:szCs w:val="20"/>
              </w:rPr>
              <w:t>Modelagem Assistida por Computador 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A13E120" w14:textId="1C356411" w:rsidR="00C86D8B" w:rsidRDefault="00C86D8B" w:rsidP="00C86D8B">
            <w:pPr>
              <w:spacing w:before="60" w:after="60"/>
              <w:rPr>
                <w:color w:val="666666"/>
                <w:sz w:val="18"/>
                <w:szCs w:val="18"/>
                <w:shd w:val="clear" w:color="auto" w:fill="F7F7F7"/>
              </w:rPr>
            </w:pPr>
            <w:r w:rsidRPr="00B10876">
              <w:rPr>
                <w:rFonts w:cs="Arial"/>
                <w:sz w:val="20"/>
                <w:szCs w:val="20"/>
              </w:rPr>
              <w:t xml:space="preserve">MENDES, </w:t>
            </w:r>
            <w:proofErr w:type="spellStart"/>
            <w:r w:rsidRPr="00B10876">
              <w:rPr>
                <w:rFonts w:cs="Arial"/>
                <w:sz w:val="20"/>
                <w:szCs w:val="20"/>
              </w:rPr>
              <w:t>Valerie</w:t>
            </w:r>
            <w:proofErr w:type="spellEnd"/>
            <w:r w:rsidRPr="00B10876">
              <w:rPr>
                <w:rFonts w:cs="Arial"/>
                <w:sz w:val="20"/>
                <w:szCs w:val="20"/>
              </w:rPr>
              <w:t xml:space="preserve"> D.; DE LA HAYE, Amy. </w:t>
            </w:r>
            <w:r w:rsidRPr="00B10876">
              <w:rPr>
                <w:rFonts w:cs="Arial"/>
                <w:b/>
                <w:bCs/>
                <w:sz w:val="20"/>
                <w:szCs w:val="20"/>
              </w:rPr>
              <w:t>A moda do século XX</w:t>
            </w:r>
            <w:r w:rsidRPr="00B10876">
              <w:rPr>
                <w:rFonts w:cs="Arial"/>
                <w:sz w:val="20"/>
                <w:szCs w:val="20"/>
              </w:rPr>
              <w:t xml:space="preserve">:  280 ilustrações, 66 em cores.  São Paulo, SP: Martins Fontes, 2003. 314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7B06622" w14:textId="474C973F" w:rsidR="00C86D8B" w:rsidRDefault="00C86D8B" w:rsidP="00C86D8B">
            <w:pPr>
              <w:spacing w:before="60" w:after="60"/>
              <w:jc w:val="center"/>
              <w:rPr>
                <w:sz w:val="20"/>
                <w:szCs w:val="20"/>
              </w:rPr>
            </w:pPr>
            <w:r w:rsidRPr="00B10876">
              <w:rPr>
                <w:szCs w:val="22"/>
              </w:rPr>
              <w:t>04</w:t>
            </w:r>
          </w:p>
        </w:tc>
      </w:tr>
      <w:tr w:rsidR="00C86D8B" w14:paraId="7875120D" w14:textId="77777777" w:rsidTr="00C20D20">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1A06C897"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1149F6B7"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D8A8440" w14:textId="60533921" w:rsidR="00C86D8B" w:rsidRDefault="00C86D8B" w:rsidP="00C86D8B">
            <w:pPr>
              <w:spacing w:before="60" w:after="60"/>
              <w:rPr>
                <w:color w:val="666666"/>
                <w:sz w:val="18"/>
                <w:szCs w:val="18"/>
                <w:shd w:val="clear" w:color="auto" w:fill="F7F7F7"/>
              </w:rPr>
            </w:pPr>
            <w:r w:rsidRPr="00B10876">
              <w:rPr>
                <w:rFonts w:cs="Arial"/>
                <w:sz w:val="20"/>
                <w:szCs w:val="20"/>
              </w:rPr>
              <w:t xml:space="preserve">OSORIO, Ligia. </w:t>
            </w:r>
            <w:r w:rsidRPr="00B10876">
              <w:rPr>
                <w:rFonts w:cs="Arial"/>
                <w:b/>
                <w:bCs/>
                <w:sz w:val="20"/>
                <w:szCs w:val="20"/>
              </w:rPr>
              <w:t>Modelagem:</w:t>
            </w:r>
            <w:r w:rsidRPr="00B10876">
              <w:rPr>
                <w:rFonts w:cs="Arial"/>
                <w:sz w:val="20"/>
                <w:szCs w:val="20"/>
              </w:rPr>
              <w:t xml:space="preserve"> organizações e técnicas de interpretações. EDUCS, 2077.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60066D0" w14:textId="73C3A0BE" w:rsidR="00C86D8B" w:rsidRDefault="00C86D8B" w:rsidP="00C86D8B">
            <w:pPr>
              <w:spacing w:before="60" w:after="60"/>
              <w:jc w:val="center"/>
              <w:rPr>
                <w:sz w:val="20"/>
                <w:szCs w:val="20"/>
              </w:rPr>
            </w:pPr>
            <w:r w:rsidRPr="00B10876">
              <w:rPr>
                <w:szCs w:val="22"/>
              </w:rPr>
              <w:t>01</w:t>
            </w:r>
          </w:p>
        </w:tc>
      </w:tr>
      <w:tr w:rsidR="00C86D8B" w14:paraId="5791418C" w14:textId="77777777" w:rsidTr="00C65179">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7A393F7C" w14:textId="2FC973DB" w:rsidR="00C86D8B" w:rsidRDefault="00C86D8B" w:rsidP="00C86D8B">
            <w:pPr>
              <w:spacing w:before="60" w:after="60"/>
              <w:rPr>
                <w:rFonts w:ascii="Times New Roman" w:eastAsia="Times New Roman" w:hAnsi="Times New Roman" w:cs="Times New Roman"/>
                <w:sz w:val="24"/>
              </w:rPr>
            </w:pPr>
            <w:r>
              <w:rPr>
                <w:rFonts w:ascii="Times New Roman" w:eastAsia="Times New Roman" w:hAnsi="Times New Roman" w:cs="Times New Roman"/>
                <w:sz w:val="24"/>
              </w:rPr>
              <w:t>12</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01457E9F" w14:textId="051B5BDD" w:rsidR="00C86D8B" w:rsidRDefault="00C86D8B" w:rsidP="00C86D8B">
            <w:pPr>
              <w:spacing w:before="60" w:after="60"/>
              <w:rPr>
                <w:sz w:val="20"/>
                <w:szCs w:val="20"/>
              </w:rPr>
            </w:pPr>
            <w:r>
              <w:rPr>
                <w:sz w:val="20"/>
                <w:szCs w:val="20"/>
              </w:rPr>
              <w:t>Modelagem Plana III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21755ED" w14:textId="3705BC3D" w:rsidR="00C86D8B" w:rsidRPr="00B10876" w:rsidRDefault="00C86D8B" w:rsidP="00C86D8B">
            <w:pPr>
              <w:spacing w:before="60" w:after="60"/>
              <w:rPr>
                <w:sz w:val="20"/>
                <w:szCs w:val="20"/>
              </w:rPr>
            </w:pPr>
            <w:r w:rsidRPr="00B10876">
              <w:rPr>
                <w:rFonts w:cs="Arial"/>
                <w:sz w:val="20"/>
                <w:szCs w:val="20"/>
              </w:rPr>
              <w:t xml:space="preserve">ROSA, </w:t>
            </w:r>
            <w:proofErr w:type="spellStart"/>
            <w:r w:rsidRPr="00B10876">
              <w:rPr>
                <w:rFonts w:cs="Arial"/>
                <w:sz w:val="20"/>
                <w:szCs w:val="20"/>
              </w:rPr>
              <w:t>Stefania</w:t>
            </w:r>
            <w:proofErr w:type="spellEnd"/>
            <w:r w:rsidRPr="00B10876">
              <w:rPr>
                <w:rFonts w:cs="Arial"/>
                <w:sz w:val="20"/>
                <w:szCs w:val="20"/>
              </w:rPr>
              <w:t xml:space="preserve">.  </w:t>
            </w:r>
            <w:r w:rsidRPr="00B10876">
              <w:rPr>
                <w:rFonts w:cs="Arial"/>
                <w:b/>
                <w:bCs/>
                <w:sz w:val="20"/>
                <w:szCs w:val="20"/>
              </w:rPr>
              <w:t>Alfaiataria</w:t>
            </w:r>
            <w:r w:rsidRPr="00B10876">
              <w:rPr>
                <w:rFonts w:cs="Arial"/>
                <w:sz w:val="20"/>
                <w:szCs w:val="20"/>
              </w:rPr>
              <w:t xml:space="preserve">:  modelagem plana masculina.  2. ed. Brasília, DF: SENAC/DN, c2009. 224 p. ISBN 9788598694504.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4485FD5" w14:textId="7213407B" w:rsidR="00C86D8B" w:rsidRPr="00B10876" w:rsidRDefault="00C86D8B" w:rsidP="00C86D8B">
            <w:pPr>
              <w:spacing w:before="60" w:after="60"/>
              <w:jc w:val="center"/>
              <w:rPr>
                <w:szCs w:val="22"/>
              </w:rPr>
            </w:pPr>
            <w:r w:rsidRPr="00B10876">
              <w:rPr>
                <w:szCs w:val="22"/>
              </w:rPr>
              <w:t>07</w:t>
            </w:r>
          </w:p>
        </w:tc>
      </w:tr>
      <w:tr w:rsidR="00C86D8B" w14:paraId="4054049D" w14:textId="77777777" w:rsidTr="00C65179">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426A8E0C"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0CD831DD"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CFD940B" w14:textId="679DA418" w:rsidR="00C86D8B" w:rsidRPr="00B10876" w:rsidRDefault="00C86D8B" w:rsidP="00C86D8B">
            <w:pPr>
              <w:spacing w:before="60" w:after="60"/>
              <w:rPr>
                <w:sz w:val="20"/>
                <w:szCs w:val="20"/>
              </w:rPr>
            </w:pPr>
            <w:r w:rsidRPr="00B10876">
              <w:rPr>
                <w:rFonts w:cs="Arial"/>
                <w:sz w:val="20"/>
                <w:szCs w:val="20"/>
              </w:rPr>
              <w:t xml:space="preserve">BELMIRO, Arnaldo. </w:t>
            </w:r>
            <w:r w:rsidRPr="00B10876">
              <w:rPr>
                <w:rFonts w:cs="Arial"/>
                <w:b/>
                <w:bCs/>
                <w:sz w:val="20"/>
                <w:szCs w:val="20"/>
              </w:rPr>
              <w:t>Modelagem para confecção de roupas</w:t>
            </w:r>
            <w:r w:rsidRPr="00B10876">
              <w:rPr>
                <w:rFonts w:cs="Arial"/>
                <w:sz w:val="20"/>
                <w:szCs w:val="20"/>
              </w:rPr>
              <w:t xml:space="preserve">: vestidos, blazer, saias, colarinho, camisas, jaquetas, mangas, golas, decotes, blusão, calças, shorts, manga para camisas: para mulheres, crianças, homens.  </w:t>
            </w:r>
            <w:proofErr w:type="spellStart"/>
            <w:r w:rsidRPr="00B10876">
              <w:rPr>
                <w:rFonts w:cs="Arial"/>
                <w:sz w:val="20"/>
                <w:szCs w:val="20"/>
              </w:rPr>
              <w:t>S.l</w:t>
            </w:r>
            <w:proofErr w:type="spellEnd"/>
            <w:r w:rsidRPr="00B10876">
              <w:rPr>
                <w:rFonts w:cs="Arial"/>
                <w:sz w:val="20"/>
                <w:szCs w:val="20"/>
              </w:rPr>
              <w:t xml:space="preserve">.: Ediouro, 1985.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7256302" w14:textId="25AD1ED6" w:rsidR="00C86D8B" w:rsidRPr="00B10876" w:rsidRDefault="00C86D8B" w:rsidP="00C86D8B">
            <w:pPr>
              <w:spacing w:before="60" w:after="60"/>
              <w:jc w:val="center"/>
              <w:rPr>
                <w:szCs w:val="22"/>
              </w:rPr>
            </w:pPr>
            <w:r w:rsidRPr="00B10876">
              <w:rPr>
                <w:szCs w:val="22"/>
              </w:rPr>
              <w:t>06</w:t>
            </w:r>
          </w:p>
        </w:tc>
      </w:tr>
      <w:tr w:rsidR="00C86D8B" w14:paraId="10639C43" w14:textId="77777777" w:rsidTr="00C65179">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6D7AC865"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1A66C80D"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741549DA" w14:textId="7D84C3B7" w:rsidR="00C86D8B" w:rsidRPr="00B10876" w:rsidRDefault="00C86D8B" w:rsidP="00C86D8B">
            <w:pPr>
              <w:spacing w:before="60" w:after="60"/>
              <w:rPr>
                <w:sz w:val="20"/>
                <w:szCs w:val="20"/>
              </w:rPr>
            </w:pPr>
            <w:r w:rsidRPr="00B10876">
              <w:rPr>
                <w:rFonts w:cs="Arial"/>
                <w:sz w:val="20"/>
                <w:szCs w:val="20"/>
              </w:rPr>
              <w:t xml:space="preserve">SAGGESE, Sylvia; DIARTE, Sônia. </w:t>
            </w:r>
            <w:r w:rsidRPr="00B10876">
              <w:rPr>
                <w:rFonts w:cs="Arial"/>
                <w:b/>
                <w:bCs/>
                <w:sz w:val="20"/>
                <w:szCs w:val="20"/>
              </w:rPr>
              <w:t>Modelagem industrial brasileira.</w:t>
            </w:r>
            <w:r w:rsidRPr="00B10876">
              <w:rPr>
                <w:rFonts w:cs="Arial"/>
                <w:sz w:val="20"/>
                <w:szCs w:val="20"/>
              </w:rPr>
              <w:t xml:space="preserve"> Rio de Janeiro: Letras e expressões. 1998.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FBF13B3" w14:textId="69554AB9" w:rsidR="00C86D8B" w:rsidRPr="00B10876" w:rsidRDefault="00C86D8B" w:rsidP="00C86D8B">
            <w:pPr>
              <w:spacing w:before="60" w:after="60"/>
              <w:jc w:val="center"/>
              <w:rPr>
                <w:szCs w:val="22"/>
              </w:rPr>
            </w:pPr>
            <w:r w:rsidRPr="00B10876">
              <w:rPr>
                <w:szCs w:val="22"/>
              </w:rPr>
              <w:t>04</w:t>
            </w:r>
          </w:p>
        </w:tc>
      </w:tr>
      <w:tr w:rsidR="00C86D8B" w14:paraId="4619B31E" w14:textId="77777777" w:rsidTr="00C65179">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3C64FE6B"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09812D22"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3BAD3829" w14:textId="0820962B" w:rsidR="00C86D8B" w:rsidRPr="00B10876" w:rsidRDefault="00C86D8B" w:rsidP="00C86D8B">
            <w:pPr>
              <w:spacing w:before="60" w:after="60"/>
              <w:rPr>
                <w:sz w:val="20"/>
                <w:szCs w:val="20"/>
              </w:rPr>
            </w:pPr>
            <w:r w:rsidRPr="00B10876">
              <w:rPr>
                <w:rFonts w:cs="Arial"/>
                <w:sz w:val="20"/>
                <w:szCs w:val="20"/>
              </w:rPr>
              <w:t xml:space="preserve">DUARTE, Sonia; SAGGESE, Sylvia.  </w:t>
            </w:r>
            <w:r w:rsidRPr="00B10876">
              <w:rPr>
                <w:rFonts w:cs="Arial"/>
                <w:b/>
                <w:bCs/>
                <w:sz w:val="20"/>
                <w:szCs w:val="20"/>
              </w:rPr>
              <w:t>MIB - modelagem industrial brasileira</w:t>
            </w:r>
            <w:r w:rsidRPr="00B10876">
              <w:rPr>
                <w:rFonts w:cs="Arial"/>
                <w:sz w:val="20"/>
                <w:szCs w:val="20"/>
              </w:rPr>
              <w:t xml:space="preserve">:  saias.  2. ed. Rio de Janeiro, RJ: Guarda-Roupa, 2009. 196.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F504951" w14:textId="652DA5DE" w:rsidR="00C86D8B" w:rsidRPr="00B10876" w:rsidRDefault="00C86D8B" w:rsidP="00C86D8B">
            <w:pPr>
              <w:spacing w:before="60" w:after="60"/>
              <w:jc w:val="center"/>
              <w:rPr>
                <w:szCs w:val="22"/>
              </w:rPr>
            </w:pPr>
            <w:r w:rsidRPr="00B10876">
              <w:rPr>
                <w:szCs w:val="22"/>
              </w:rPr>
              <w:t>04</w:t>
            </w:r>
          </w:p>
        </w:tc>
      </w:tr>
      <w:tr w:rsidR="00C86D8B" w14:paraId="6A00FBA4" w14:textId="77777777" w:rsidTr="004D60BB">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37EEBC54" w14:textId="0E6FC852" w:rsidR="00C86D8B" w:rsidRDefault="00C86D8B" w:rsidP="00C86D8B">
            <w:pPr>
              <w:spacing w:before="60" w:after="60"/>
              <w:rPr>
                <w:rFonts w:ascii="Times New Roman" w:eastAsia="Times New Roman" w:hAnsi="Times New Roman" w:cs="Times New Roman"/>
                <w:sz w:val="24"/>
              </w:rPr>
            </w:pPr>
            <w:r>
              <w:rPr>
                <w:rFonts w:ascii="Times New Roman" w:eastAsia="Times New Roman" w:hAnsi="Times New Roman" w:cs="Times New Roman"/>
                <w:sz w:val="24"/>
              </w:rPr>
              <w:t>13</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5CBBA87F" w14:textId="4B52F195" w:rsidR="00C86D8B" w:rsidRDefault="00C86D8B" w:rsidP="00C86D8B">
            <w:pPr>
              <w:spacing w:before="60" w:after="60"/>
              <w:rPr>
                <w:sz w:val="20"/>
                <w:szCs w:val="20"/>
              </w:rPr>
            </w:pPr>
            <w:r>
              <w:rPr>
                <w:sz w:val="20"/>
                <w:szCs w:val="20"/>
              </w:rPr>
              <w:t>Modelagem Assistida por Computador II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63C0301" w14:textId="5D985D5B" w:rsidR="00C86D8B" w:rsidRPr="00B10876" w:rsidRDefault="00C86D8B" w:rsidP="00C86D8B">
            <w:pPr>
              <w:spacing w:before="60" w:after="60"/>
              <w:rPr>
                <w:sz w:val="20"/>
                <w:szCs w:val="20"/>
              </w:rPr>
            </w:pPr>
            <w:r w:rsidRPr="00B10876">
              <w:rPr>
                <w:rFonts w:cs="Arial"/>
                <w:sz w:val="20"/>
                <w:szCs w:val="20"/>
              </w:rPr>
              <w:t xml:space="preserve">MOUTINHO, Maria Rita; VALENÇA, </w:t>
            </w:r>
            <w:proofErr w:type="spellStart"/>
            <w:r w:rsidRPr="00B10876">
              <w:rPr>
                <w:rFonts w:cs="Arial"/>
                <w:sz w:val="20"/>
                <w:szCs w:val="20"/>
              </w:rPr>
              <w:t>Másvola</w:t>
            </w:r>
            <w:proofErr w:type="spellEnd"/>
            <w:r w:rsidRPr="00B10876">
              <w:rPr>
                <w:rFonts w:cs="Arial"/>
                <w:sz w:val="20"/>
                <w:szCs w:val="20"/>
              </w:rPr>
              <w:t xml:space="preserve"> Teixeira.  </w:t>
            </w:r>
            <w:r w:rsidRPr="00B10876">
              <w:rPr>
                <w:rFonts w:cs="Arial"/>
                <w:b/>
                <w:bCs/>
                <w:sz w:val="20"/>
                <w:szCs w:val="20"/>
              </w:rPr>
              <w:t>A moda no século XX</w:t>
            </w:r>
            <w:r w:rsidRPr="00B10876">
              <w:rPr>
                <w:rFonts w:cs="Arial"/>
                <w:sz w:val="20"/>
                <w:szCs w:val="20"/>
              </w:rPr>
              <w:t>.   Rio de Janeiro, RJ: SENAC/DN, 2000. 317 p. ISBN 8574580333.</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74C024C" w14:textId="3942606C" w:rsidR="00C86D8B" w:rsidRPr="00B10876" w:rsidRDefault="00C86D8B" w:rsidP="00C86D8B">
            <w:pPr>
              <w:spacing w:before="60" w:after="60"/>
              <w:jc w:val="center"/>
              <w:rPr>
                <w:szCs w:val="22"/>
              </w:rPr>
            </w:pPr>
            <w:r w:rsidRPr="00B10876">
              <w:rPr>
                <w:szCs w:val="22"/>
              </w:rPr>
              <w:t>01</w:t>
            </w:r>
          </w:p>
        </w:tc>
      </w:tr>
      <w:tr w:rsidR="00C86D8B" w14:paraId="23AB149F" w14:textId="77777777" w:rsidTr="004D60BB">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6F82213A"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6E41AB46"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8548A59" w14:textId="4279EC72" w:rsidR="00C86D8B" w:rsidRPr="00B10876" w:rsidRDefault="00C86D8B" w:rsidP="00C86D8B">
            <w:pPr>
              <w:spacing w:before="60" w:after="60"/>
              <w:rPr>
                <w:sz w:val="20"/>
                <w:szCs w:val="20"/>
              </w:rPr>
            </w:pPr>
            <w:r w:rsidRPr="00B10876">
              <w:rPr>
                <w:rFonts w:cs="Arial"/>
                <w:sz w:val="20"/>
                <w:szCs w:val="20"/>
              </w:rPr>
              <w:t xml:space="preserve">MENDES, </w:t>
            </w:r>
            <w:proofErr w:type="spellStart"/>
            <w:r w:rsidRPr="00B10876">
              <w:rPr>
                <w:rFonts w:cs="Arial"/>
                <w:sz w:val="20"/>
                <w:szCs w:val="20"/>
              </w:rPr>
              <w:t>Valerie</w:t>
            </w:r>
            <w:proofErr w:type="spellEnd"/>
            <w:r w:rsidRPr="00B10876">
              <w:rPr>
                <w:rFonts w:cs="Arial"/>
                <w:sz w:val="20"/>
                <w:szCs w:val="20"/>
              </w:rPr>
              <w:t xml:space="preserve"> D.; DE LA HAYE, Amy. </w:t>
            </w:r>
            <w:r w:rsidRPr="00B10876">
              <w:rPr>
                <w:rFonts w:cs="Arial"/>
                <w:b/>
                <w:bCs/>
                <w:sz w:val="20"/>
                <w:szCs w:val="20"/>
              </w:rPr>
              <w:t>A moda do século XX</w:t>
            </w:r>
            <w:r w:rsidRPr="00B10876">
              <w:rPr>
                <w:rFonts w:cs="Arial"/>
                <w:sz w:val="20"/>
                <w:szCs w:val="20"/>
              </w:rPr>
              <w:t xml:space="preserve">:  280 ilustrações, 66 em cores.  São Paulo, SP: Martins Fontes, 2003. 314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E4C6428" w14:textId="5A70A9C1" w:rsidR="00C86D8B" w:rsidRPr="00B10876" w:rsidRDefault="00C86D8B" w:rsidP="00C86D8B">
            <w:pPr>
              <w:spacing w:before="60" w:after="60"/>
              <w:jc w:val="center"/>
              <w:rPr>
                <w:szCs w:val="22"/>
              </w:rPr>
            </w:pPr>
            <w:r w:rsidRPr="00B10876">
              <w:rPr>
                <w:szCs w:val="22"/>
              </w:rPr>
              <w:t>04</w:t>
            </w:r>
          </w:p>
        </w:tc>
      </w:tr>
      <w:tr w:rsidR="00C86D8B" w14:paraId="26A916A2" w14:textId="77777777" w:rsidTr="00C320FA">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28C93E78" w14:textId="7CFD475F" w:rsidR="00C86D8B" w:rsidRDefault="00C86D8B" w:rsidP="00C86D8B">
            <w:pPr>
              <w:spacing w:before="60" w:after="60"/>
              <w:rPr>
                <w:rFonts w:ascii="Times New Roman" w:eastAsia="Times New Roman" w:hAnsi="Times New Roman" w:cs="Times New Roman"/>
                <w:sz w:val="24"/>
              </w:rPr>
            </w:pPr>
            <w:r>
              <w:rPr>
                <w:rFonts w:ascii="Times New Roman" w:eastAsia="Times New Roman" w:hAnsi="Times New Roman" w:cs="Times New Roman"/>
                <w:sz w:val="24"/>
              </w:rPr>
              <w:t>14</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4B6E476D" w14:textId="41CC0EE7" w:rsidR="00C86D8B" w:rsidRDefault="00C86D8B" w:rsidP="00C86D8B">
            <w:pPr>
              <w:spacing w:before="60" w:after="60"/>
              <w:rPr>
                <w:sz w:val="20"/>
                <w:szCs w:val="20"/>
              </w:rPr>
            </w:pPr>
            <w:r>
              <w:rPr>
                <w:sz w:val="20"/>
                <w:szCs w:val="20"/>
              </w:rPr>
              <w:t>Processos de Confecção III</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0B70586" w14:textId="7EC50D88" w:rsidR="00C86D8B" w:rsidRPr="00B10876" w:rsidRDefault="00C86D8B" w:rsidP="00C86D8B">
            <w:pPr>
              <w:spacing w:before="60" w:after="60"/>
              <w:rPr>
                <w:sz w:val="20"/>
                <w:szCs w:val="20"/>
              </w:rPr>
            </w:pPr>
            <w:r w:rsidRPr="00B10876">
              <w:rPr>
                <w:rFonts w:cs="Arial"/>
                <w:sz w:val="20"/>
                <w:szCs w:val="20"/>
              </w:rPr>
              <w:t>ABRANCHES, Gerson Pereira; BRASILEIRO JR, Alberto.</w:t>
            </w:r>
            <w:r w:rsidRPr="00B10876">
              <w:rPr>
                <w:rFonts w:cs="Arial"/>
                <w:b/>
                <w:bCs/>
                <w:sz w:val="20"/>
                <w:szCs w:val="20"/>
              </w:rPr>
              <w:t xml:space="preserve"> Manual da </w:t>
            </w:r>
            <w:proofErr w:type="gramStart"/>
            <w:r w:rsidRPr="00B10876">
              <w:rPr>
                <w:rFonts w:cs="Arial"/>
                <w:b/>
                <w:bCs/>
                <w:sz w:val="20"/>
                <w:szCs w:val="20"/>
              </w:rPr>
              <w:t>gerencia</w:t>
            </w:r>
            <w:proofErr w:type="gramEnd"/>
            <w:r w:rsidRPr="00B10876">
              <w:rPr>
                <w:rFonts w:cs="Arial"/>
                <w:b/>
                <w:bCs/>
                <w:sz w:val="20"/>
                <w:szCs w:val="20"/>
              </w:rPr>
              <w:t xml:space="preserve"> da confecção: volume 1</w:t>
            </w:r>
            <w:r w:rsidRPr="00B10876">
              <w:rPr>
                <w:rFonts w:cs="Arial"/>
                <w:sz w:val="20"/>
                <w:szCs w:val="20"/>
              </w:rPr>
              <w:t xml:space="preserve">. Lisboa: Ed. Estampa, 1998.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85BD938" w14:textId="68A50F98" w:rsidR="00C86D8B" w:rsidRPr="00B10876" w:rsidRDefault="00C86D8B" w:rsidP="00C86D8B">
            <w:pPr>
              <w:spacing w:before="60" w:after="60"/>
              <w:jc w:val="center"/>
              <w:rPr>
                <w:szCs w:val="22"/>
              </w:rPr>
            </w:pPr>
            <w:r w:rsidRPr="00B10876">
              <w:rPr>
                <w:szCs w:val="22"/>
              </w:rPr>
              <w:t>07</w:t>
            </w:r>
          </w:p>
        </w:tc>
      </w:tr>
      <w:tr w:rsidR="00C86D8B" w14:paraId="10D4587F" w14:textId="77777777" w:rsidTr="00C320FA">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4D4B4136"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5B119EF0"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E0B53B9" w14:textId="1F54175B" w:rsidR="00C86D8B" w:rsidRPr="00B10876" w:rsidRDefault="00C86D8B" w:rsidP="00C86D8B">
            <w:pPr>
              <w:spacing w:before="60" w:after="60"/>
              <w:rPr>
                <w:sz w:val="20"/>
                <w:szCs w:val="20"/>
              </w:rPr>
            </w:pPr>
            <w:r w:rsidRPr="00B10876">
              <w:rPr>
                <w:rFonts w:cs="Arial"/>
                <w:sz w:val="20"/>
                <w:szCs w:val="20"/>
              </w:rPr>
              <w:t xml:space="preserve">GORDON, Maggi McCormick. </w:t>
            </w:r>
            <w:r w:rsidRPr="00B10876">
              <w:rPr>
                <w:rFonts w:cs="Arial"/>
                <w:b/>
                <w:bCs/>
                <w:sz w:val="20"/>
                <w:szCs w:val="20"/>
              </w:rPr>
              <w:t>Curso de costura</w:t>
            </w:r>
            <w:r w:rsidRPr="00B10876">
              <w:rPr>
                <w:rFonts w:cs="Arial"/>
                <w:sz w:val="20"/>
                <w:szCs w:val="20"/>
              </w:rPr>
              <w:t xml:space="preserve">. Lisboa: Estampa, 1998. 160 p. ISBN 9723313804.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397C7AF" w14:textId="7810CF6D" w:rsidR="00C86D8B" w:rsidRPr="00B10876" w:rsidRDefault="00C86D8B" w:rsidP="00C86D8B">
            <w:pPr>
              <w:spacing w:before="60" w:after="60"/>
              <w:jc w:val="center"/>
              <w:rPr>
                <w:szCs w:val="22"/>
              </w:rPr>
            </w:pPr>
            <w:r w:rsidRPr="00B10876">
              <w:rPr>
                <w:szCs w:val="22"/>
              </w:rPr>
              <w:t>04</w:t>
            </w:r>
          </w:p>
        </w:tc>
      </w:tr>
      <w:tr w:rsidR="00C86D8B" w14:paraId="651944E0" w14:textId="77777777" w:rsidTr="00C320FA">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25CA8F88"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66F11465"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49A8452D" w14:textId="37F292D7" w:rsidR="00C86D8B" w:rsidRPr="00B10876" w:rsidRDefault="00C86D8B" w:rsidP="00C86D8B">
            <w:pPr>
              <w:spacing w:before="60" w:after="60"/>
              <w:rPr>
                <w:sz w:val="20"/>
                <w:szCs w:val="20"/>
              </w:rPr>
            </w:pPr>
            <w:r w:rsidRPr="00B10876">
              <w:rPr>
                <w:rFonts w:cs="Arial"/>
                <w:sz w:val="20"/>
                <w:szCs w:val="20"/>
              </w:rPr>
              <w:t xml:space="preserve">TREPTOW, Doris. </w:t>
            </w:r>
            <w:r w:rsidRPr="00B10876">
              <w:rPr>
                <w:rFonts w:cs="Arial"/>
                <w:b/>
                <w:bCs/>
                <w:sz w:val="20"/>
                <w:szCs w:val="20"/>
              </w:rPr>
              <w:t>Inventando moda: planejamento de coleção</w:t>
            </w:r>
            <w:r w:rsidRPr="00B10876">
              <w:rPr>
                <w:rFonts w:cs="Arial"/>
                <w:sz w:val="20"/>
                <w:szCs w:val="20"/>
              </w:rPr>
              <w:t xml:space="preserve">. Brusque: D. </w:t>
            </w:r>
            <w:proofErr w:type="spellStart"/>
            <w:r w:rsidRPr="00B10876">
              <w:rPr>
                <w:rFonts w:cs="Arial"/>
                <w:sz w:val="20"/>
                <w:szCs w:val="20"/>
              </w:rPr>
              <w:t>Treptow</w:t>
            </w:r>
            <w:proofErr w:type="spellEnd"/>
            <w:r w:rsidRPr="00B10876">
              <w:rPr>
                <w:rFonts w:cs="Arial"/>
                <w:sz w:val="20"/>
                <w:szCs w:val="20"/>
              </w:rPr>
              <w:t xml:space="preserve">, 2003. 210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772AB0F" w14:textId="6FF820E3" w:rsidR="00C86D8B" w:rsidRPr="00B10876" w:rsidRDefault="00C86D8B" w:rsidP="00C86D8B">
            <w:pPr>
              <w:spacing w:before="60" w:after="60"/>
              <w:jc w:val="center"/>
              <w:rPr>
                <w:szCs w:val="22"/>
              </w:rPr>
            </w:pPr>
            <w:r w:rsidRPr="00B10876">
              <w:rPr>
                <w:szCs w:val="22"/>
              </w:rPr>
              <w:t>05</w:t>
            </w:r>
          </w:p>
        </w:tc>
      </w:tr>
      <w:tr w:rsidR="00C86D8B" w14:paraId="29C6F0AE" w14:textId="77777777" w:rsidTr="00C320FA">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0A7351CC"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0515C16D"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EAA1C8F" w14:textId="1D129C0E" w:rsidR="00C86D8B" w:rsidRPr="00B10876" w:rsidRDefault="00C86D8B" w:rsidP="00C86D8B">
            <w:pPr>
              <w:spacing w:before="60" w:after="60"/>
              <w:rPr>
                <w:sz w:val="20"/>
                <w:szCs w:val="20"/>
              </w:rPr>
            </w:pPr>
            <w:r w:rsidRPr="00B10876">
              <w:rPr>
                <w:rFonts w:cs="Arial"/>
                <w:sz w:val="20"/>
                <w:szCs w:val="20"/>
              </w:rPr>
              <w:t xml:space="preserve">JONES, Sue </w:t>
            </w:r>
            <w:proofErr w:type="spellStart"/>
            <w:r w:rsidRPr="00B10876">
              <w:rPr>
                <w:rFonts w:cs="Arial"/>
                <w:sz w:val="20"/>
                <w:szCs w:val="20"/>
              </w:rPr>
              <w:t>Jenkyn</w:t>
            </w:r>
            <w:proofErr w:type="spellEnd"/>
            <w:r w:rsidRPr="00B10876">
              <w:rPr>
                <w:rFonts w:cs="Arial"/>
                <w:sz w:val="20"/>
                <w:szCs w:val="20"/>
              </w:rPr>
              <w:t xml:space="preserve">. </w:t>
            </w:r>
            <w:r w:rsidRPr="00B10876">
              <w:rPr>
                <w:rFonts w:cs="Arial"/>
                <w:b/>
                <w:bCs/>
                <w:sz w:val="20"/>
                <w:szCs w:val="20"/>
              </w:rPr>
              <w:t>Fashion design</w:t>
            </w:r>
            <w:r w:rsidRPr="00B10876">
              <w:rPr>
                <w:rFonts w:cs="Arial"/>
                <w:sz w:val="20"/>
                <w:szCs w:val="20"/>
              </w:rPr>
              <w:t xml:space="preserve">:  manual do estilista. São Paulo (SP): Cosac &amp; </w:t>
            </w:r>
            <w:proofErr w:type="spellStart"/>
            <w:r w:rsidRPr="00B10876">
              <w:rPr>
                <w:rFonts w:cs="Arial"/>
                <w:sz w:val="20"/>
                <w:szCs w:val="20"/>
              </w:rPr>
              <w:t>Naify</w:t>
            </w:r>
            <w:proofErr w:type="spellEnd"/>
            <w:r w:rsidRPr="00B10876">
              <w:rPr>
                <w:rFonts w:cs="Arial"/>
                <w:sz w:val="20"/>
                <w:szCs w:val="20"/>
              </w:rPr>
              <w:t xml:space="preserve">, c2005. 240 p. ISBN 8575034421.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F1668FF" w14:textId="6DF974AA" w:rsidR="00C86D8B" w:rsidRPr="00B10876" w:rsidRDefault="00C86D8B" w:rsidP="00C86D8B">
            <w:pPr>
              <w:spacing w:before="60" w:after="60"/>
              <w:jc w:val="center"/>
              <w:rPr>
                <w:szCs w:val="22"/>
              </w:rPr>
            </w:pPr>
            <w:r w:rsidRPr="00B10876">
              <w:rPr>
                <w:szCs w:val="22"/>
              </w:rPr>
              <w:t>06</w:t>
            </w:r>
          </w:p>
        </w:tc>
      </w:tr>
      <w:tr w:rsidR="00C86D8B" w14:paraId="7E35B8B5" w14:textId="77777777" w:rsidTr="00C320FA">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0761409B"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38F827F1"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32113C8" w14:textId="15FD84B6" w:rsidR="00C86D8B" w:rsidRPr="00B10876" w:rsidRDefault="00C86D8B" w:rsidP="00C86D8B">
            <w:pPr>
              <w:spacing w:before="60" w:after="60"/>
              <w:rPr>
                <w:sz w:val="20"/>
                <w:szCs w:val="20"/>
              </w:rPr>
            </w:pPr>
            <w:r w:rsidRPr="00B10876">
              <w:rPr>
                <w:rFonts w:cs="Arial"/>
                <w:sz w:val="20"/>
                <w:szCs w:val="20"/>
              </w:rPr>
              <w:t xml:space="preserve">SABRA, Flávio (Org.).  </w:t>
            </w:r>
            <w:r w:rsidRPr="00B10876">
              <w:rPr>
                <w:rFonts w:cs="Arial"/>
                <w:b/>
                <w:bCs/>
                <w:sz w:val="20"/>
                <w:szCs w:val="20"/>
              </w:rPr>
              <w:t>Modelagem</w:t>
            </w:r>
            <w:r w:rsidRPr="00B10876">
              <w:rPr>
                <w:rFonts w:cs="Arial"/>
                <w:sz w:val="20"/>
                <w:szCs w:val="20"/>
              </w:rPr>
              <w:t xml:space="preserve">:  tecnologia em produção de vestuário.  São Paulo, SP: Estação das Letras e Cores, CETIQT, 2009. 158 p. ISBN 9788560166244.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700A138" w14:textId="39D903C6" w:rsidR="00C86D8B" w:rsidRPr="00B10876" w:rsidRDefault="00C86D8B" w:rsidP="00C86D8B">
            <w:pPr>
              <w:spacing w:before="60" w:after="60"/>
              <w:jc w:val="center"/>
              <w:rPr>
                <w:szCs w:val="22"/>
              </w:rPr>
            </w:pPr>
            <w:r w:rsidRPr="00B10876">
              <w:rPr>
                <w:szCs w:val="22"/>
              </w:rPr>
              <w:t>01</w:t>
            </w:r>
          </w:p>
        </w:tc>
      </w:tr>
      <w:tr w:rsidR="00C86D8B" w14:paraId="2126987C" w14:textId="77777777" w:rsidTr="00C320FA">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36EA9A9E"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613A7BB5"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1BA8C691" w14:textId="55728B9C" w:rsidR="00C86D8B" w:rsidRPr="00B10876" w:rsidRDefault="00C86D8B" w:rsidP="00C86D8B">
            <w:pPr>
              <w:spacing w:before="60" w:after="60"/>
              <w:rPr>
                <w:sz w:val="20"/>
                <w:szCs w:val="20"/>
              </w:rPr>
            </w:pPr>
            <w:r w:rsidRPr="00B10876">
              <w:rPr>
                <w:rFonts w:cs="Arial"/>
                <w:sz w:val="20"/>
                <w:szCs w:val="20"/>
              </w:rPr>
              <w:t xml:space="preserve">ALVES, Lourdes.  </w:t>
            </w:r>
            <w:r w:rsidRPr="00B10876">
              <w:rPr>
                <w:rFonts w:cs="Arial"/>
                <w:b/>
                <w:bCs/>
                <w:sz w:val="20"/>
                <w:szCs w:val="20"/>
              </w:rPr>
              <w:t>Manual do corte e costura</w:t>
            </w:r>
            <w:r w:rsidRPr="00B10876">
              <w:rPr>
                <w:rFonts w:cs="Arial"/>
                <w:sz w:val="20"/>
                <w:szCs w:val="20"/>
              </w:rPr>
              <w:t xml:space="preserve">. Blumenau: </w:t>
            </w:r>
            <w:proofErr w:type="spellStart"/>
            <w:r w:rsidRPr="00B10876">
              <w:rPr>
                <w:rFonts w:cs="Arial"/>
                <w:sz w:val="20"/>
                <w:szCs w:val="20"/>
              </w:rPr>
              <w:t>Odorizzi</w:t>
            </w:r>
            <w:proofErr w:type="spellEnd"/>
            <w:r w:rsidRPr="00B10876">
              <w:rPr>
                <w:rFonts w:cs="Arial"/>
                <w:sz w:val="20"/>
                <w:szCs w:val="20"/>
              </w:rPr>
              <w:t>, 2001. 365 p. ISBN 8586502251.</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4D66D29" w14:textId="2662C0DB" w:rsidR="00C86D8B" w:rsidRPr="00B10876" w:rsidRDefault="00C86D8B" w:rsidP="00C86D8B">
            <w:pPr>
              <w:spacing w:before="60" w:after="60"/>
              <w:jc w:val="center"/>
              <w:rPr>
                <w:szCs w:val="22"/>
              </w:rPr>
            </w:pPr>
            <w:r w:rsidRPr="00B10876">
              <w:rPr>
                <w:szCs w:val="22"/>
              </w:rPr>
              <w:t>01</w:t>
            </w:r>
          </w:p>
        </w:tc>
      </w:tr>
      <w:tr w:rsidR="00C86D8B" w14:paraId="5CB8083A" w14:textId="77777777" w:rsidTr="00C320FA">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174B1B1E"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375C1B26"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638A650F" w14:textId="358D5B97" w:rsidR="00C86D8B" w:rsidRPr="00B10876" w:rsidRDefault="00C86D8B" w:rsidP="00C86D8B">
            <w:pPr>
              <w:spacing w:before="60" w:after="60"/>
              <w:rPr>
                <w:sz w:val="20"/>
                <w:szCs w:val="20"/>
              </w:rPr>
            </w:pPr>
            <w:r w:rsidRPr="00B10876">
              <w:rPr>
                <w:rFonts w:cs="Arial"/>
                <w:sz w:val="20"/>
                <w:szCs w:val="20"/>
              </w:rPr>
              <w:t xml:space="preserve">GORDON, Maggi McCormick. </w:t>
            </w:r>
            <w:r w:rsidRPr="00B10876">
              <w:rPr>
                <w:rFonts w:cs="Arial"/>
                <w:b/>
                <w:bCs/>
                <w:sz w:val="20"/>
                <w:szCs w:val="20"/>
              </w:rPr>
              <w:t>Curso de costura</w:t>
            </w:r>
            <w:r w:rsidRPr="00B10876">
              <w:rPr>
                <w:rFonts w:cs="Arial"/>
                <w:sz w:val="20"/>
                <w:szCs w:val="20"/>
              </w:rPr>
              <w:t xml:space="preserve">. Lisboa: Estampa, 1998. 160 p. ISBN 9723313804.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F53CBA3" w14:textId="0AFF7505" w:rsidR="00C86D8B" w:rsidRPr="00B10876" w:rsidRDefault="00C86D8B" w:rsidP="00C86D8B">
            <w:pPr>
              <w:spacing w:before="60" w:after="60"/>
              <w:jc w:val="center"/>
              <w:rPr>
                <w:szCs w:val="22"/>
              </w:rPr>
            </w:pPr>
            <w:r w:rsidRPr="00B10876">
              <w:rPr>
                <w:szCs w:val="22"/>
              </w:rPr>
              <w:t>01</w:t>
            </w:r>
          </w:p>
        </w:tc>
      </w:tr>
      <w:tr w:rsidR="00C86D8B" w14:paraId="3294A32C" w14:textId="77777777" w:rsidTr="00A63115">
        <w:trPr>
          <w:trHeight w:val="260"/>
        </w:trPr>
        <w:tc>
          <w:tcPr>
            <w:tcW w:w="495" w:type="dxa"/>
            <w:vMerge w:val="restart"/>
            <w:tcBorders>
              <w:top w:val="single" w:sz="4" w:space="0" w:color="595959"/>
              <w:left w:val="single" w:sz="4" w:space="0" w:color="595959"/>
              <w:right w:val="single" w:sz="4" w:space="0" w:color="595959"/>
            </w:tcBorders>
            <w:tcMar>
              <w:top w:w="0" w:type="dxa"/>
              <w:left w:w="70" w:type="dxa"/>
              <w:bottom w:w="0" w:type="dxa"/>
              <w:right w:w="70" w:type="dxa"/>
            </w:tcMar>
          </w:tcPr>
          <w:p w14:paraId="37456C41" w14:textId="7A7F6833" w:rsidR="00C86D8B" w:rsidRDefault="00C86D8B" w:rsidP="00C86D8B">
            <w:pPr>
              <w:spacing w:before="60" w:after="60"/>
              <w:rPr>
                <w:rFonts w:ascii="Times New Roman" w:eastAsia="Times New Roman" w:hAnsi="Times New Roman" w:cs="Times New Roman"/>
                <w:sz w:val="24"/>
              </w:rPr>
            </w:pPr>
            <w:r>
              <w:rPr>
                <w:rFonts w:ascii="Times New Roman" w:eastAsia="Times New Roman" w:hAnsi="Times New Roman" w:cs="Times New Roman"/>
                <w:sz w:val="24"/>
              </w:rPr>
              <w:t>15</w:t>
            </w:r>
          </w:p>
        </w:tc>
        <w:tc>
          <w:tcPr>
            <w:tcW w:w="2370" w:type="dxa"/>
            <w:vMerge w:val="restart"/>
            <w:tcBorders>
              <w:top w:val="single" w:sz="4" w:space="0" w:color="595959"/>
              <w:left w:val="single" w:sz="4" w:space="0" w:color="595959"/>
              <w:right w:val="single" w:sz="4" w:space="0" w:color="595959"/>
            </w:tcBorders>
            <w:tcMar>
              <w:top w:w="0" w:type="dxa"/>
              <w:left w:w="70" w:type="dxa"/>
              <w:bottom w:w="0" w:type="dxa"/>
              <w:right w:w="70" w:type="dxa"/>
            </w:tcMar>
            <w:vAlign w:val="center"/>
          </w:tcPr>
          <w:p w14:paraId="7D56C417" w14:textId="4E955618" w:rsidR="00C86D8B" w:rsidRDefault="00C86D8B" w:rsidP="00C86D8B">
            <w:pPr>
              <w:spacing w:before="60" w:after="60"/>
              <w:rPr>
                <w:sz w:val="20"/>
                <w:szCs w:val="20"/>
              </w:rPr>
            </w:pPr>
            <w:r>
              <w:rPr>
                <w:sz w:val="20"/>
                <w:szCs w:val="20"/>
              </w:rPr>
              <w:t>Viabilização Técnica de Produtos do Vestuário</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04AD9554" w14:textId="47B483ED" w:rsidR="00C86D8B" w:rsidRPr="00B10876" w:rsidRDefault="00C86D8B" w:rsidP="00C86D8B">
            <w:pPr>
              <w:spacing w:before="60" w:after="60"/>
              <w:rPr>
                <w:sz w:val="20"/>
                <w:szCs w:val="20"/>
              </w:rPr>
            </w:pPr>
            <w:r w:rsidRPr="00B10876">
              <w:rPr>
                <w:rFonts w:cs="Arial"/>
                <w:sz w:val="20"/>
                <w:szCs w:val="20"/>
              </w:rPr>
              <w:t xml:space="preserve">LEONE, George Sebastião Guerra.  </w:t>
            </w:r>
            <w:r w:rsidRPr="00B10876">
              <w:rPr>
                <w:rFonts w:cs="Arial"/>
                <w:b/>
                <w:bCs/>
                <w:sz w:val="20"/>
                <w:szCs w:val="20"/>
              </w:rPr>
              <w:t>Custos</w:t>
            </w:r>
            <w:r w:rsidRPr="00B10876">
              <w:rPr>
                <w:rFonts w:cs="Arial"/>
                <w:sz w:val="20"/>
                <w:szCs w:val="20"/>
              </w:rPr>
              <w:t xml:space="preserve">:  planejamento, implantação e controle.  3. ed. São Paulo, SP: Atlas, 2000. 518 p. ISBN 8522425353.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2466B72" w14:textId="7335F994" w:rsidR="00C86D8B" w:rsidRPr="00B10876" w:rsidRDefault="00C86D8B" w:rsidP="00C86D8B">
            <w:pPr>
              <w:spacing w:before="60" w:after="60"/>
              <w:jc w:val="center"/>
              <w:rPr>
                <w:szCs w:val="22"/>
              </w:rPr>
            </w:pPr>
            <w:r w:rsidRPr="00B10876">
              <w:rPr>
                <w:szCs w:val="22"/>
              </w:rPr>
              <w:t>07</w:t>
            </w:r>
          </w:p>
        </w:tc>
      </w:tr>
      <w:tr w:rsidR="00C86D8B" w14:paraId="37185D0E" w14:textId="77777777" w:rsidTr="00A63115">
        <w:trPr>
          <w:trHeight w:val="260"/>
        </w:trPr>
        <w:tc>
          <w:tcPr>
            <w:tcW w:w="495" w:type="dxa"/>
            <w:vMerge/>
            <w:tcBorders>
              <w:left w:val="single" w:sz="4" w:space="0" w:color="595959"/>
              <w:right w:val="single" w:sz="4" w:space="0" w:color="595959"/>
            </w:tcBorders>
            <w:tcMar>
              <w:top w:w="0" w:type="dxa"/>
              <w:left w:w="70" w:type="dxa"/>
              <w:bottom w:w="0" w:type="dxa"/>
              <w:right w:w="70" w:type="dxa"/>
            </w:tcMar>
          </w:tcPr>
          <w:p w14:paraId="0C145BFB"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right w:val="single" w:sz="4" w:space="0" w:color="595959"/>
            </w:tcBorders>
            <w:tcMar>
              <w:top w:w="0" w:type="dxa"/>
              <w:left w:w="70" w:type="dxa"/>
              <w:bottom w:w="0" w:type="dxa"/>
              <w:right w:w="70" w:type="dxa"/>
            </w:tcMar>
            <w:vAlign w:val="center"/>
          </w:tcPr>
          <w:p w14:paraId="041963C9"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5D15C0F4" w14:textId="78B4A4D7" w:rsidR="00C86D8B" w:rsidRPr="00B10876" w:rsidRDefault="00C86D8B" w:rsidP="00C86D8B">
            <w:pPr>
              <w:spacing w:before="60" w:after="60"/>
              <w:rPr>
                <w:sz w:val="20"/>
                <w:szCs w:val="20"/>
              </w:rPr>
            </w:pPr>
            <w:r w:rsidRPr="00B10876">
              <w:rPr>
                <w:rFonts w:cs="Arial"/>
                <w:sz w:val="20"/>
                <w:szCs w:val="20"/>
              </w:rPr>
              <w:t xml:space="preserve">RUSSOMANO, Victor Henrique. </w:t>
            </w:r>
            <w:r w:rsidRPr="00B10876">
              <w:rPr>
                <w:rFonts w:cs="Arial"/>
                <w:b/>
                <w:bCs/>
                <w:sz w:val="20"/>
                <w:szCs w:val="20"/>
              </w:rPr>
              <w:t>PCP</w:t>
            </w:r>
            <w:r w:rsidRPr="00B10876">
              <w:rPr>
                <w:rFonts w:cs="Arial"/>
                <w:sz w:val="20"/>
                <w:szCs w:val="20"/>
              </w:rPr>
              <w:t xml:space="preserve">: planejamento e controle da produção. 6. ed. São Paulo (SP): Pioneira, 2000. 320 p. ISBN 852210008X.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6982D8E" w14:textId="4524B288" w:rsidR="00C86D8B" w:rsidRPr="00B10876" w:rsidRDefault="00C86D8B" w:rsidP="00C86D8B">
            <w:pPr>
              <w:spacing w:before="60" w:after="60"/>
              <w:jc w:val="center"/>
              <w:rPr>
                <w:szCs w:val="22"/>
              </w:rPr>
            </w:pPr>
            <w:r w:rsidRPr="00B10876">
              <w:rPr>
                <w:szCs w:val="22"/>
              </w:rPr>
              <w:t>10</w:t>
            </w:r>
          </w:p>
        </w:tc>
      </w:tr>
      <w:tr w:rsidR="00C86D8B" w14:paraId="0E18EEBD" w14:textId="77777777" w:rsidTr="00A63115">
        <w:trPr>
          <w:trHeight w:val="260"/>
        </w:trPr>
        <w:tc>
          <w:tcPr>
            <w:tcW w:w="495" w:type="dxa"/>
            <w:vMerge/>
            <w:tcBorders>
              <w:left w:val="single" w:sz="4" w:space="0" w:color="595959"/>
              <w:bottom w:val="single" w:sz="4" w:space="0" w:color="595959"/>
              <w:right w:val="single" w:sz="4" w:space="0" w:color="595959"/>
            </w:tcBorders>
            <w:tcMar>
              <w:top w:w="0" w:type="dxa"/>
              <w:left w:w="70" w:type="dxa"/>
              <w:bottom w:w="0" w:type="dxa"/>
              <w:right w:w="70" w:type="dxa"/>
            </w:tcMar>
          </w:tcPr>
          <w:p w14:paraId="5F6CE497" w14:textId="77777777" w:rsidR="00C86D8B" w:rsidRDefault="00C86D8B" w:rsidP="00C86D8B">
            <w:pPr>
              <w:spacing w:before="60" w:after="60"/>
              <w:rPr>
                <w:rFonts w:ascii="Times New Roman" w:eastAsia="Times New Roman" w:hAnsi="Times New Roman" w:cs="Times New Roman"/>
                <w:sz w:val="24"/>
              </w:rPr>
            </w:pPr>
          </w:p>
        </w:tc>
        <w:tc>
          <w:tcPr>
            <w:tcW w:w="2370" w:type="dxa"/>
            <w:vMerge/>
            <w:tcBorders>
              <w:left w:val="single" w:sz="4" w:space="0" w:color="595959"/>
              <w:bottom w:val="single" w:sz="4" w:space="0" w:color="595959"/>
              <w:right w:val="single" w:sz="4" w:space="0" w:color="595959"/>
            </w:tcBorders>
            <w:tcMar>
              <w:top w:w="0" w:type="dxa"/>
              <w:left w:w="70" w:type="dxa"/>
              <w:bottom w:w="0" w:type="dxa"/>
              <w:right w:w="70" w:type="dxa"/>
            </w:tcMar>
            <w:vAlign w:val="center"/>
          </w:tcPr>
          <w:p w14:paraId="6F8A5EB8" w14:textId="77777777" w:rsidR="00C86D8B" w:rsidRDefault="00C86D8B" w:rsidP="00C86D8B">
            <w:pPr>
              <w:spacing w:before="60" w:after="60"/>
              <w:rPr>
                <w:sz w:val="20"/>
                <w:szCs w:val="20"/>
              </w:rPr>
            </w:pP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vAlign w:val="center"/>
          </w:tcPr>
          <w:p w14:paraId="2A609CA6" w14:textId="2BE1F0F0" w:rsidR="00C86D8B" w:rsidRPr="00B10876" w:rsidRDefault="00C86D8B" w:rsidP="00C86D8B">
            <w:pPr>
              <w:spacing w:before="60" w:after="60"/>
              <w:rPr>
                <w:sz w:val="20"/>
                <w:szCs w:val="20"/>
              </w:rPr>
            </w:pPr>
            <w:r w:rsidRPr="00B10876">
              <w:rPr>
                <w:rFonts w:cs="Arial"/>
                <w:sz w:val="20"/>
                <w:szCs w:val="20"/>
              </w:rPr>
              <w:t xml:space="preserve">TUBINO, </w:t>
            </w:r>
            <w:proofErr w:type="spellStart"/>
            <w:r w:rsidRPr="00B10876">
              <w:rPr>
                <w:rFonts w:cs="Arial"/>
                <w:sz w:val="20"/>
                <w:szCs w:val="20"/>
              </w:rPr>
              <w:t>Dalvio</w:t>
            </w:r>
            <w:proofErr w:type="spellEnd"/>
            <w:r w:rsidRPr="00B10876">
              <w:rPr>
                <w:rFonts w:cs="Arial"/>
                <w:sz w:val="20"/>
                <w:szCs w:val="20"/>
              </w:rPr>
              <w:t xml:space="preserve"> Ferrari. </w:t>
            </w:r>
            <w:r w:rsidRPr="00B10876">
              <w:rPr>
                <w:rFonts w:cs="Arial"/>
                <w:b/>
                <w:bCs/>
                <w:sz w:val="20"/>
                <w:szCs w:val="20"/>
              </w:rPr>
              <w:t>Manual de planejamento e controle da produção</w:t>
            </w:r>
            <w:r w:rsidRPr="00B10876">
              <w:rPr>
                <w:rFonts w:cs="Arial"/>
                <w:sz w:val="20"/>
                <w:szCs w:val="20"/>
              </w:rPr>
              <w:t xml:space="preserve">. 2. ed. São Paulo (SP): Atlas, 2000. 220 p. ISBN 8522424268. -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766640B" w14:textId="15E4DF63" w:rsidR="00C86D8B" w:rsidRPr="00B10876" w:rsidRDefault="00C86D8B" w:rsidP="00C86D8B">
            <w:pPr>
              <w:spacing w:before="60" w:after="60"/>
              <w:jc w:val="center"/>
              <w:rPr>
                <w:szCs w:val="22"/>
              </w:rPr>
            </w:pPr>
            <w:r w:rsidRPr="00B10876">
              <w:rPr>
                <w:szCs w:val="22"/>
              </w:rPr>
              <w:t>07</w:t>
            </w:r>
          </w:p>
        </w:tc>
      </w:tr>
    </w:tbl>
    <w:p w14:paraId="28E4402E" w14:textId="77777777" w:rsidR="008362D1" w:rsidRDefault="00653F66">
      <w:pPr>
        <w:spacing w:after="160"/>
        <w:jc w:val="both"/>
        <w:rPr>
          <w:rFonts w:ascii="Calibri" w:eastAsia="Calibri" w:hAnsi="Calibri" w:cs="Calibri"/>
          <w:color w:val="000000"/>
          <w:sz w:val="24"/>
        </w:rPr>
      </w:pPr>
      <w:proofErr w:type="spellStart"/>
      <w:r>
        <w:rPr>
          <w:rFonts w:ascii="Calibri" w:eastAsia="Calibri" w:hAnsi="Calibri" w:cs="Calibri"/>
          <w:color w:val="000000"/>
          <w:sz w:val="24"/>
        </w:rPr>
        <w:t>Obs</w:t>
      </w:r>
      <w:proofErr w:type="spellEnd"/>
      <w:r>
        <w:rPr>
          <w:rFonts w:ascii="Calibri" w:eastAsia="Calibri" w:hAnsi="Calibri" w:cs="Calibri"/>
          <w:color w:val="000000"/>
          <w:sz w:val="24"/>
        </w:rPr>
        <w:t>: não é obrigatório o preenchimento de referências complementares, mas caso sejam identificadas podem ser incluídas. Referências complementares são aquelas que não atingem o número mínimo de três exemplares.</w:t>
      </w:r>
    </w:p>
    <w:p w14:paraId="577EDD21" w14:textId="77777777" w:rsidR="008362D1" w:rsidRDefault="008362D1">
      <w:pPr>
        <w:spacing w:after="160"/>
        <w:rPr>
          <w:rFonts w:ascii="Times New Roman" w:eastAsia="Times New Roman" w:hAnsi="Times New Roman" w:cs="Times New Roman"/>
          <w:sz w:val="24"/>
        </w:rPr>
      </w:pPr>
    </w:p>
    <w:p w14:paraId="57FF0758" w14:textId="77777777" w:rsidR="008362D1" w:rsidRDefault="008362D1">
      <w:pPr>
        <w:spacing w:after="160"/>
        <w:rPr>
          <w:rFonts w:ascii="Times New Roman" w:eastAsia="Times New Roman" w:hAnsi="Times New Roman" w:cs="Times New Roman"/>
          <w:sz w:val="24"/>
        </w:rPr>
      </w:pPr>
    </w:p>
    <w:tbl>
      <w:tblPr>
        <w:tblStyle w:val="af2"/>
        <w:tblW w:w="9330" w:type="dxa"/>
        <w:tblInd w:w="0" w:type="dxa"/>
        <w:tblLayout w:type="fixed"/>
        <w:tblLook w:val="0400" w:firstRow="0" w:lastRow="0" w:firstColumn="0" w:lastColumn="0" w:noHBand="0" w:noVBand="1"/>
      </w:tblPr>
      <w:tblGrid>
        <w:gridCol w:w="2880"/>
        <w:gridCol w:w="5025"/>
        <w:gridCol w:w="1425"/>
      </w:tblGrid>
      <w:tr w:rsidR="008362D1" w14:paraId="6B55A43D" w14:textId="77777777">
        <w:trPr>
          <w:trHeight w:val="300"/>
        </w:trPr>
        <w:tc>
          <w:tcPr>
            <w:tcW w:w="9330" w:type="dxa"/>
            <w:gridSpan w:val="3"/>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6DC9A1EB" w14:textId="77777777" w:rsidR="008362D1" w:rsidRDefault="00653F66">
            <w:pPr>
              <w:spacing w:before="60" w:after="60"/>
              <w:jc w:val="center"/>
              <w:rPr>
                <w:rFonts w:ascii="Times New Roman" w:eastAsia="Times New Roman" w:hAnsi="Times New Roman" w:cs="Times New Roman"/>
                <w:sz w:val="24"/>
              </w:rPr>
            </w:pPr>
            <w:r>
              <w:rPr>
                <w:b/>
              </w:rPr>
              <w:t>Complementar</w:t>
            </w:r>
          </w:p>
        </w:tc>
      </w:tr>
      <w:tr w:rsidR="008362D1" w14:paraId="2D6F335D" w14:textId="77777777">
        <w:trPr>
          <w:trHeight w:val="340"/>
        </w:trPr>
        <w:tc>
          <w:tcPr>
            <w:tcW w:w="288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4F8A9957" w14:textId="77777777" w:rsidR="008362D1" w:rsidRDefault="00653F66">
            <w:pPr>
              <w:spacing w:before="60" w:after="60"/>
              <w:jc w:val="center"/>
              <w:rPr>
                <w:rFonts w:ascii="Times New Roman" w:eastAsia="Times New Roman" w:hAnsi="Times New Roman" w:cs="Times New Roman"/>
                <w:sz w:val="24"/>
              </w:rPr>
            </w:pPr>
            <w:r>
              <w:rPr>
                <w:b/>
              </w:rPr>
              <w:t>Unidade curricular</w:t>
            </w:r>
          </w:p>
        </w:tc>
        <w:tc>
          <w:tcPr>
            <w:tcW w:w="50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3298F13" w14:textId="77777777" w:rsidR="008362D1" w:rsidRDefault="00653F66">
            <w:pPr>
              <w:spacing w:before="60" w:after="60"/>
              <w:jc w:val="center"/>
              <w:rPr>
                <w:rFonts w:ascii="Times New Roman" w:eastAsia="Times New Roman" w:hAnsi="Times New Roman" w:cs="Times New Roman"/>
                <w:sz w:val="24"/>
              </w:rPr>
            </w:pPr>
            <w:r>
              <w:rPr>
                <w:b/>
              </w:rPr>
              <w:t>Referência Bibliográfica</w:t>
            </w:r>
          </w:p>
        </w:tc>
        <w:tc>
          <w:tcPr>
            <w:tcW w:w="14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3C629808" w14:textId="77777777" w:rsidR="008362D1" w:rsidRDefault="00653F66">
            <w:pPr>
              <w:spacing w:before="60" w:after="60"/>
              <w:jc w:val="center"/>
              <w:rPr>
                <w:rFonts w:ascii="Times New Roman" w:eastAsia="Times New Roman" w:hAnsi="Times New Roman" w:cs="Times New Roman"/>
                <w:sz w:val="24"/>
              </w:rPr>
            </w:pPr>
            <w:r>
              <w:rPr>
                <w:b/>
              </w:rPr>
              <w:t>Quantidade</w:t>
            </w:r>
          </w:p>
        </w:tc>
      </w:tr>
      <w:tr w:rsidR="008362D1" w14:paraId="5A711A06" w14:textId="77777777">
        <w:trPr>
          <w:trHeight w:val="36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E124311" w14:textId="77777777" w:rsidR="008362D1" w:rsidRDefault="008362D1">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DA39335" w14:textId="77777777" w:rsidR="008362D1" w:rsidRDefault="008362D1">
            <w:pPr>
              <w:spacing w:before="60" w:after="60"/>
              <w:rPr>
                <w:rFonts w:ascii="Times New Roman" w:eastAsia="Times New Roman" w:hAnsi="Times New Roman" w:cs="Times New Roman"/>
                <w:sz w:val="24"/>
              </w:rPr>
            </w:pP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7531C4A" w14:textId="77777777" w:rsidR="008362D1" w:rsidRDefault="008362D1">
            <w:pPr>
              <w:spacing w:before="60" w:after="60"/>
              <w:jc w:val="center"/>
              <w:rPr>
                <w:rFonts w:ascii="Times New Roman" w:eastAsia="Times New Roman" w:hAnsi="Times New Roman" w:cs="Times New Roman"/>
                <w:sz w:val="24"/>
              </w:rPr>
            </w:pPr>
          </w:p>
        </w:tc>
      </w:tr>
      <w:tr w:rsidR="008362D1" w14:paraId="563CE773"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0003B89" w14:textId="77777777" w:rsidR="008362D1" w:rsidRDefault="008362D1">
            <w:pPr>
              <w:spacing w:before="60" w:after="60"/>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3F8CB10" w14:textId="77777777" w:rsidR="008362D1" w:rsidRDefault="008362D1">
            <w:pPr>
              <w:spacing w:before="60" w:after="60"/>
              <w:rPr>
                <w:rFonts w:ascii="Times New Roman" w:eastAsia="Times New Roman" w:hAnsi="Times New Roman" w:cs="Times New Roman"/>
                <w:sz w:val="24"/>
              </w:rPr>
            </w:pP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A930BEA" w14:textId="77777777" w:rsidR="008362D1" w:rsidRDefault="008362D1">
            <w:pPr>
              <w:spacing w:before="60" w:after="60"/>
              <w:jc w:val="center"/>
              <w:rPr>
                <w:rFonts w:ascii="Times New Roman" w:eastAsia="Times New Roman" w:hAnsi="Times New Roman" w:cs="Times New Roman"/>
                <w:sz w:val="24"/>
              </w:rPr>
            </w:pPr>
          </w:p>
        </w:tc>
      </w:tr>
    </w:tbl>
    <w:p w14:paraId="7987FFA4" w14:textId="77777777" w:rsidR="008362D1" w:rsidRDefault="008362D1"/>
    <w:p w14:paraId="716720C0" w14:textId="77777777" w:rsidR="008362D1" w:rsidRDefault="008362D1"/>
    <w:p w14:paraId="1C604E6D" w14:textId="77777777" w:rsidR="008362D1" w:rsidRDefault="008362D1"/>
    <w:p w14:paraId="35AD7BFF" w14:textId="77777777" w:rsidR="008362D1" w:rsidRDefault="00653F66">
      <w:pPr>
        <w:pStyle w:val="Ttulo2"/>
        <w:numPr>
          <w:ilvl w:val="1"/>
          <w:numId w:val="20"/>
        </w:numPr>
        <w:shd w:val="clear" w:color="auto" w:fill="D9D9D9"/>
        <w:jc w:val="left"/>
        <w:rPr>
          <w:color w:val="000000"/>
        </w:rPr>
      </w:pPr>
      <w:bookmarkStart w:id="27" w:name="_heading=h.206ipza" w:colFirst="0" w:colLast="0"/>
      <w:bookmarkEnd w:id="27"/>
      <w:r>
        <w:rPr>
          <w:color w:val="000000"/>
        </w:rPr>
        <w:lastRenderedPageBreak/>
        <w:t xml:space="preserve">  Investimentos</w:t>
      </w:r>
    </w:p>
    <w:p w14:paraId="5B7ABBA7" w14:textId="77777777" w:rsidR="008362D1" w:rsidRDefault="008362D1"/>
    <w:p w14:paraId="0E7DE397" w14:textId="77777777" w:rsidR="008362D1" w:rsidRDefault="00653F66">
      <w:r>
        <w:t>O detalhamento de infraestrutura acima descrito é suficiente para execução deste curso técnico?</w:t>
      </w:r>
    </w:p>
    <w:p w14:paraId="0E90DD3E" w14:textId="77777777" w:rsidR="008362D1" w:rsidRDefault="008362D1"/>
    <w:tbl>
      <w:tblPr>
        <w:tblStyle w:val="af3"/>
        <w:tblW w:w="2551" w:type="dxa"/>
        <w:tblInd w:w="3114" w:type="dxa"/>
        <w:tblLayout w:type="fixed"/>
        <w:tblLook w:val="0400" w:firstRow="0" w:lastRow="0" w:firstColumn="0" w:lastColumn="0" w:noHBand="0" w:noVBand="1"/>
      </w:tblPr>
      <w:tblGrid>
        <w:gridCol w:w="1253"/>
        <w:gridCol w:w="1298"/>
      </w:tblGrid>
      <w:tr w:rsidR="008362D1" w14:paraId="65297CB8" w14:textId="77777777">
        <w:trPr>
          <w:trHeight w:val="340"/>
        </w:trPr>
        <w:tc>
          <w:tcPr>
            <w:tcW w:w="1253"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66844EA4" w14:textId="77777777" w:rsidR="008362D1" w:rsidRDefault="00653F66">
            <w:pPr>
              <w:spacing w:before="60" w:after="60"/>
              <w:jc w:val="center"/>
              <w:rPr>
                <w:rFonts w:ascii="Times New Roman" w:eastAsia="Times New Roman" w:hAnsi="Times New Roman" w:cs="Times New Roman"/>
                <w:sz w:val="24"/>
              </w:rPr>
            </w:pPr>
            <w:r>
              <w:rPr>
                <w:b/>
              </w:rPr>
              <w:t>Sim</w:t>
            </w:r>
          </w:p>
        </w:tc>
        <w:tc>
          <w:tcPr>
            <w:tcW w:w="1298"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CC9CF7A" w14:textId="77777777" w:rsidR="008362D1" w:rsidRDefault="00653F66">
            <w:pPr>
              <w:spacing w:before="60" w:after="60"/>
              <w:jc w:val="center"/>
              <w:rPr>
                <w:rFonts w:ascii="Times New Roman" w:eastAsia="Times New Roman" w:hAnsi="Times New Roman" w:cs="Times New Roman"/>
                <w:sz w:val="24"/>
              </w:rPr>
            </w:pPr>
            <w:r>
              <w:rPr>
                <w:b/>
              </w:rPr>
              <w:t>Não</w:t>
            </w:r>
          </w:p>
        </w:tc>
      </w:tr>
      <w:tr w:rsidR="008362D1" w14:paraId="72FAC259" w14:textId="77777777">
        <w:trPr>
          <w:trHeight w:val="360"/>
        </w:trPr>
        <w:tc>
          <w:tcPr>
            <w:tcW w:w="1253"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3A2935C" w14:textId="77777777" w:rsidR="008362D1" w:rsidRDefault="00653F66">
            <w:pPr>
              <w:spacing w:before="60" w:after="60"/>
              <w:jc w:val="center"/>
              <w:rPr>
                <w:b/>
              </w:rPr>
            </w:pPr>
            <w:r>
              <w:rPr>
                <w:b/>
              </w:rPr>
              <w:t>x</w:t>
            </w:r>
          </w:p>
        </w:tc>
        <w:tc>
          <w:tcPr>
            <w:tcW w:w="1298"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EFBF536" w14:textId="77777777" w:rsidR="008362D1" w:rsidRDefault="008362D1">
            <w:pPr>
              <w:spacing w:before="60" w:after="60"/>
              <w:jc w:val="center"/>
              <w:rPr>
                <w:b/>
              </w:rPr>
            </w:pPr>
          </w:p>
        </w:tc>
      </w:tr>
    </w:tbl>
    <w:p w14:paraId="18FED735" w14:textId="77777777" w:rsidR="008362D1" w:rsidRDefault="008362D1"/>
    <w:p w14:paraId="0392BDEF" w14:textId="77777777" w:rsidR="008362D1" w:rsidRDefault="008362D1"/>
    <w:p w14:paraId="2F8D3DB6" w14:textId="77777777" w:rsidR="008362D1" w:rsidRDefault="00653F66">
      <w:pPr>
        <w:pStyle w:val="Ttulo2"/>
        <w:numPr>
          <w:ilvl w:val="1"/>
          <w:numId w:val="20"/>
        </w:numPr>
        <w:shd w:val="clear" w:color="auto" w:fill="D9D9D9"/>
        <w:jc w:val="left"/>
      </w:pPr>
      <w:bookmarkStart w:id="28" w:name="_heading=h.4k668n3" w:colFirst="0" w:colLast="0"/>
      <w:bookmarkEnd w:id="28"/>
      <w:r>
        <w:t xml:space="preserve">Infraestrutura tecnológica de suporte em atendimento remoto aos estudantes e professores </w:t>
      </w:r>
    </w:p>
    <w:p w14:paraId="58853852" w14:textId="77777777" w:rsidR="008362D1" w:rsidRDefault="008362D1"/>
    <w:tbl>
      <w:tblPr>
        <w:tblStyle w:val="af4"/>
        <w:tblW w:w="8931" w:type="dxa"/>
        <w:jc w:val="center"/>
        <w:tblInd w:w="0" w:type="dxa"/>
        <w:tblLayout w:type="fixed"/>
        <w:tblLook w:val="0000" w:firstRow="0" w:lastRow="0" w:firstColumn="0" w:lastColumn="0" w:noHBand="0" w:noVBand="0"/>
      </w:tblPr>
      <w:tblGrid>
        <w:gridCol w:w="8931"/>
      </w:tblGrid>
      <w:tr w:rsidR="008362D1" w14:paraId="036B75C2" w14:textId="77777777">
        <w:trPr>
          <w:jc w:val="center"/>
        </w:trPr>
        <w:tc>
          <w:tcPr>
            <w:tcW w:w="8931" w:type="dxa"/>
          </w:tcPr>
          <w:p w14:paraId="09CE8D64" w14:textId="77777777" w:rsidR="008362D1" w:rsidRDefault="00653F66">
            <w:pPr>
              <w:pBdr>
                <w:top w:val="nil"/>
                <w:left w:val="nil"/>
                <w:bottom w:val="nil"/>
                <w:right w:val="nil"/>
                <w:between w:val="nil"/>
              </w:pBdr>
              <w:spacing w:before="120"/>
              <w:jc w:val="both"/>
              <w:rPr>
                <w:sz w:val="24"/>
              </w:rPr>
            </w:pPr>
            <w:r>
              <w:rPr>
                <w:sz w:val="24"/>
              </w:rPr>
              <w:t>O suporte técnico e o atendimento aos estudantes serão realizados através de aplicativo de mensagem, telefone, e-mail e as ferramentas do Ambiente Virtual de Aprendizagem:</w:t>
            </w:r>
          </w:p>
          <w:p w14:paraId="5412E282" w14:textId="77777777" w:rsidR="008362D1" w:rsidRDefault="00653F66">
            <w:pPr>
              <w:numPr>
                <w:ilvl w:val="0"/>
                <w:numId w:val="14"/>
              </w:numPr>
              <w:pBdr>
                <w:top w:val="nil"/>
                <w:left w:val="nil"/>
                <w:bottom w:val="nil"/>
                <w:right w:val="nil"/>
                <w:between w:val="nil"/>
              </w:pBdr>
              <w:spacing w:before="120"/>
              <w:jc w:val="both"/>
              <w:rPr>
                <w:sz w:val="24"/>
              </w:rPr>
            </w:pPr>
            <w:r>
              <w:rPr>
                <w:sz w:val="24"/>
              </w:rPr>
              <w:t>Mensagens.</w:t>
            </w:r>
          </w:p>
          <w:p w14:paraId="7388835E" w14:textId="77777777" w:rsidR="008362D1" w:rsidRDefault="00653F66">
            <w:pPr>
              <w:numPr>
                <w:ilvl w:val="0"/>
                <w:numId w:val="14"/>
              </w:numPr>
              <w:pBdr>
                <w:top w:val="nil"/>
                <w:left w:val="nil"/>
                <w:bottom w:val="nil"/>
                <w:right w:val="nil"/>
                <w:between w:val="nil"/>
              </w:pBdr>
              <w:spacing w:before="120"/>
              <w:jc w:val="both"/>
              <w:rPr>
                <w:sz w:val="24"/>
              </w:rPr>
            </w:pPr>
            <w:r>
              <w:rPr>
                <w:sz w:val="24"/>
              </w:rPr>
              <w:t>Recurso de tira-dúvidas.</w:t>
            </w:r>
          </w:p>
          <w:p w14:paraId="5724ADCD" w14:textId="77777777" w:rsidR="008362D1" w:rsidRDefault="00653F66">
            <w:pPr>
              <w:numPr>
                <w:ilvl w:val="0"/>
                <w:numId w:val="14"/>
              </w:numPr>
              <w:pBdr>
                <w:top w:val="nil"/>
                <w:left w:val="nil"/>
                <w:bottom w:val="nil"/>
                <w:right w:val="nil"/>
                <w:between w:val="nil"/>
              </w:pBdr>
              <w:spacing w:before="120"/>
              <w:jc w:val="both"/>
              <w:rPr>
                <w:sz w:val="24"/>
              </w:rPr>
            </w:pPr>
            <w:r>
              <w:rPr>
                <w:sz w:val="24"/>
              </w:rPr>
              <w:t>Chat.</w:t>
            </w:r>
          </w:p>
          <w:p w14:paraId="352C66AB" w14:textId="77777777" w:rsidR="008362D1" w:rsidRDefault="008362D1">
            <w:pPr>
              <w:pBdr>
                <w:top w:val="nil"/>
                <w:left w:val="nil"/>
                <w:bottom w:val="nil"/>
                <w:right w:val="nil"/>
                <w:between w:val="nil"/>
              </w:pBdr>
              <w:spacing w:before="120"/>
              <w:ind w:left="720"/>
              <w:jc w:val="both"/>
            </w:pPr>
          </w:p>
        </w:tc>
      </w:tr>
    </w:tbl>
    <w:p w14:paraId="4C913977" w14:textId="77777777" w:rsidR="008362D1" w:rsidRDefault="008362D1"/>
    <w:p w14:paraId="7A566796" w14:textId="77777777" w:rsidR="008362D1" w:rsidRDefault="008362D1"/>
    <w:p w14:paraId="5FD0F222" w14:textId="77777777" w:rsidR="008362D1" w:rsidRDefault="00653F66">
      <w:pPr>
        <w:pStyle w:val="Ttulo1"/>
        <w:numPr>
          <w:ilvl w:val="0"/>
          <w:numId w:val="20"/>
        </w:numPr>
        <w:shd w:val="clear" w:color="auto" w:fill="D9D9D9"/>
        <w:spacing w:line="240" w:lineRule="auto"/>
        <w:jc w:val="left"/>
      </w:pPr>
      <w:bookmarkStart w:id="29" w:name="_heading=h.2zbgiuw" w:colFirst="0" w:colLast="0"/>
      <w:bookmarkEnd w:id="29"/>
      <w:r>
        <w:t>Corpo Técnico e Docentes</w:t>
      </w:r>
    </w:p>
    <w:p w14:paraId="6DE5D9F1" w14:textId="77777777" w:rsidR="008362D1" w:rsidRDefault="008362D1">
      <w:bookmarkStart w:id="30" w:name="_heading=h.1pxezwc" w:colFirst="0" w:colLast="0"/>
      <w:bookmarkEnd w:id="30"/>
    </w:p>
    <w:p w14:paraId="25E6D95B" w14:textId="77777777" w:rsidR="008362D1" w:rsidRDefault="00653F66">
      <w:pPr>
        <w:pStyle w:val="Ttulo2"/>
        <w:numPr>
          <w:ilvl w:val="1"/>
          <w:numId w:val="20"/>
        </w:numPr>
        <w:shd w:val="clear" w:color="auto" w:fill="D9D9D9"/>
        <w:jc w:val="left"/>
      </w:pPr>
      <w:bookmarkStart w:id="31" w:name="_heading=h.1egqt2p" w:colFirst="0" w:colLast="0"/>
      <w:bookmarkEnd w:id="31"/>
      <w:r>
        <w:t>Corpo Técnico Administrativo da Mantenedora</w:t>
      </w:r>
    </w:p>
    <w:p w14:paraId="242D33A1" w14:textId="77777777" w:rsidR="008362D1" w:rsidRDefault="008362D1"/>
    <w:tbl>
      <w:tblPr>
        <w:tblStyle w:val="af5"/>
        <w:tblW w:w="8931"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395"/>
        <w:gridCol w:w="4536"/>
      </w:tblGrid>
      <w:tr w:rsidR="008362D1" w14:paraId="072EF341" w14:textId="77777777">
        <w:trPr>
          <w:jc w:val="center"/>
        </w:trPr>
        <w:tc>
          <w:tcPr>
            <w:tcW w:w="4395" w:type="dxa"/>
            <w:tcBorders>
              <w:bottom w:val="single" w:sz="4" w:space="0" w:color="595959"/>
            </w:tcBorders>
            <w:shd w:val="clear" w:color="auto" w:fill="D9D9D9"/>
          </w:tcPr>
          <w:p w14:paraId="75226A79" w14:textId="77777777" w:rsidR="008362D1" w:rsidRDefault="00653F66">
            <w:pPr>
              <w:keepNext/>
              <w:pBdr>
                <w:top w:val="nil"/>
                <w:left w:val="nil"/>
                <w:bottom w:val="nil"/>
                <w:right w:val="nil"/>
                <w:between w:val="nil"/>
              </w:pBdr>
              <w:spacing w:before="60" w:after="60"/>
              <w:jc w:val="center"/>
              <w:rPr>
                <w:b/>
                <w:sz w:val="24"/>
              </w:rPr>
            </w:pPr>
            <w:r>
              <w:rPr>
                <w:b/>
                <w:sz w:val="24"/>
              </w:rPr>
              <w:t>Cargo</w:t>
            </w:r>
          </w:p>
        </w:tc>
        <w:tc>
          <w:tcPr>
            <w:tcW w:w="4536" w:type="dxa"/>
            <w:shd w:val="clear" w:color="auto" w:fill="D9D9D9"/>
          </w:tcPr>
          <w:p w14:paraId="445B8CA2" w14:textId="77777777" w:rsidR="008362D1" w:rsidRDefault="00653F66">
            <w:pPr>
              <w:keepNext/>
              <w:pBdr>
                <w:top w:val="nil"/>
                <w:left w:val="nil"/>
                <w:bottom w:val="nil"/>
                <w:right w:val="nil"/>
                <w:between w:val="nil"/>
              </w:pBdr>
              <w:spacing w:before="60" w:after="60"/>
              <w:jc w:val="center"/>
              <w:rPr>
                <w:b/>
                <w:sz w:val="24"/>
              </w:rPr>
            </w:pPr>
            <w:r>
              <w:rPr>
                <w:b/>
                <w:sz w:val="24"/>
              </w:rPr>
              <w:t>Nome</w:t>
            </w:r>
          </w:p>
        </w:tc>
      </w:tr>
      <w:tr w:rsidR="008362D1" w14:paraId="21D5F983" w14:textId="77777777">
        <w:trPr>
          <w:trHeight w:val="380"/>
          <w:jc w:val="center"/>
        </w:trPr>
        <w:tc>
          <w:tcPr>
            <w:tcW w:w="4395" w:type="dxa"/>
            <w:shd w:val="clear" w:color="auto" w:fill="D9D9D9"/>
          </w:tcPr>
          <w:p w14:paraId="2F36B445" w14:textId="77777777" w:rsidR="008362D1" w:rsidRDefault="00653F66">
            <w:pPr>
              <w:keepNext/>
              <w:pBdr>
                <w:top w:val="nil"/>
                <w:left w:val="nil"/>
                <w:bottom w:val="nil"/>
                <w:right w:val="nil"/>
                <w:between w:val="nil"/>
              </w:pBdr>
              <w:spacing w:before="60" w:after="60"/>
              <w:jc w:val="center"/>
              <w:rPr>
                <w:sz w:val="24"/>
              </w:rPr>
            </w:pPr>
            <w:r>
              <w:rPr>
                <w:sz w:val="24"/>
              </w:rPr>
              <w:t>Diretor Regional do SENAI/SC</w:t>
            </w:r>
          </w:p>
        </w:tc>
        <w:tc>
          <w:tcPr>
            <w:tcW w:w="4536" w:type="dxa"/>
          </w:tcPr>
          <w:p w14:paraId="60AE829F" w14:textId="77777777" w:rsidR="008362D1" w:rsidRDefault="00653F66">
            <w:pPr>
              <w:keepNext/>
              <w:pBdr>
                <w:top w:val="nil"/>
                <w:left w:val="nil"/>
                <w:bottom w:val="nil"/>
                <w:right w:val="nil"/>
                <w:between w:val="nil"/>
              </w:pBdr>
              <w:spacing w:before="60" w:after="60"/>
              <w:jc w:val="center"/>
              <w:rPr>
                <w:b/>
                <w:sz w:val="24"/>
              </w:rPr>
            </w:pPr>
            <w:r>
              <w:rPr>
                <w:b/>
                <w:sz w:val="24"/>
              </w:rPr>
              <w:t>Fabrizio Machado Pereira</w:t>
            </w:r>
          </w:p>
        </w:tc>
      </w:tr>
      <w:tr w:rsidR="008362D1" w14:paraId="4C77F212" w14:textId="77777777">
        <w:trPr>
          <w:trHeight w:val="380"/>
          <w:jc w:val="center"/>
        </w:trPr>
        <w:tc>
          <w:tcPr>
            <w:tcW w:w="4395" w:type="dxa"/>
            <w:shd w:val="clear" w:color="auto" w:fill="D9D9D9"/>
          </w:tcPr>
          <w:p w14:paraId="28D1D1B6" w14:textId="77777777" w:rsidR="008362D1" w:rsidRDefault="00653F66">
            <w:pPr>
              <w:keepNext/>
              <w:pBdr>
                <w:top w:val="nil"/>
                <w:left w:val="nil"/>
                <w:bottom w:val="nil"/>
                <w:right w:val="nil"/>
                <w:between w:val="nil"/>
              </w:pBdr>
              <w:spacing w:before="60" w:after="60"/>
              <w:jc w:val="center"/>
              <w:rPr>
                <w:sz w:val="24"/>
              </w:rPr>
            </w:pPr>
            <w:r>
              <w:rPr>
                <w:sz w:val="24"/>
              </w:rPr>
              <w:t>Gerente Executiva de Educação</w:t>
            </w:r>
          </w:p>
        </w:tc>
        <w:tc>
          <w:tcPr>
            <w:tcW w:w="4536" w:type="dxa"/>
          </w:tcPr>
          <w:p w14:paraId="1466F2A9" w14:textId="77777777" w:rsidR="008362D1" w:rsidRDefault="00653F66">
            <w:pPr>
              <w:keepNext/>
              <w:pBdr>
                <w:top w:val="nil"/>
                <w:left w:val="nil"/>
                <w:bottom w:val="nil"/>
                <w:right w:val="nil"/>
                <w:between w:val="nil"/>
              </w:pBdr>
              <w:spacing w:before="60" w:after="60"/>
              <w:jc w:val="center"/>
              <w:rPr>
                <w:b/>
                <w:sz w:val="24"/>
              </w:rPr>
            </w:pPr>
            <w:r>
              <w:rPr>
                <w:b/>
                <w:sz w:val="24"/>
              </w:rPr>
              <w:t>Adriana Paula Cassol</w:t>
            </w:r>
          </w:p>
        </w:tc>
      </w:tr>
    </w:tbl>
    <w:p w14:paraId="308E6A9E" w14:textId="77777777" w:rsidR="008362D1" w:rsidRDefault="008362D1"/>
    <w:p w14:paraId="629CED36" w14:textId="77777777" w:rsidR="008362D1" w:rsidRDefault="008362D1"/>
    <w:p w14:paraId="39452B33" w14:textId="3A4D5C92" w:rsidR="008362D1" w:rsidRDefault="008362D1"/>
    <w:p w14:paraId="44E5235B" w14:textId="258A3D7E" w:rsidR="00F12218" w:rsidRDefault="00F12218"/>
    <w:p w14:paraId="4365BFAC" w14:textId="31770C77" w:rsidR="00F12218" w:rsidRDefault="00F12218"/>
    <w:p w14:paraId="3F26090C" w14:textId="3135E6B4" w:rsidR="00F12218" w:rsidRDefault="00F12218"/>
    <w:p w14:paraId="7BE05CF5" w14:textId="695B0D7A" w:rsidR="00F12218" w:rsidRDefault="00F12218"/>
    <w:p w14:paraId="6520DF81" w14:textId="392B3E11" w:rsidR="00F12218" w:rsidRDefault="00F12218"/>
    <w:p w14:paraId="4AF8E2B9" w14:textId="77777777" w:rsidR="00F12218" w:rsidRDefault="00F12218"/>
    <w:p w14:paraId="2D9723A9" w14:textId="77777777" w:rsidR="008362D1" w:rsidRDefault="008362D1"/>
    <w:p w14:paraId="1A3FE5F6" w14:textId="7DA6EA5E" w:rsidR="008362D1" w:rsidRDefault="00653F66">
      <w:pPr>
        <w:pStyle w:val="Ttulo2"/>
        <w:numPr>
          <w:ilvl w:val="1"/>
          <w:numId w:val="20"/>
        </w:numPr>
        <w:shd w:val="clear" w:color="auto" w:fill="D9D9D9"/>
        <w:jc w:val="left"/>
        <w:rPr>
          <w:color w:val="000000"/>
        </w:rPr>
      </w:pPr>
      <w:bookmarkStart w:id="32" w:name="_heading=h.3ygebqi" w:colFirst="0" w:colLast="0"/>
      <w:bookmarkEnd w:id="32"/>
      <w:r>
        <w:rPr>
          <w:color w:val="000000"/>
        </w:rPr>
        <w:lastRenderedPageBreak/>
        <w:t>Corpo Técnico Administrativo</w:t>
      </w:r>
      <w:r w:rsidR="00F12218">
        <w:rPr>
          <w:color w:val="000000"/>
        </w:rPr>
        <w:t xml:space="preserve"> da Sede</w:t>
      </w:r>
    </w:p>
    <w:p w14:paraId="2065C07F" w14:textId="77777777" w:rsidR="008362D1" w:rsidRDefault="008362D1">
      <w:pPr>
        <w:rPr>
          <w:rFonts w:ascii="Times New Roman" w:eastAsia="Times New Roman" w:hAnsi="Times New Roman" w:cs="Times New Roman"/>
          <w:sz w:val="24"/>
        </w:rPr>
      </w:pPr>
    </w:p>
    <w:tbl>
      <w:tblPr>
        <w:tblStyle w:val="af6"/>
        <w:tblW w:w="9720" w:type="dxa"/>
        <w:tblInd w:w="0" w:type="dxa"/>
        <w:tblLayout w:type="fixed"/>
        <w:tblLook w:val="0400" w:firstRow="0" w:lastRow="0" w:firstColumn="0" w:lastColumn="0" w:noHBand="0" w:noVBand="1"/>
      </w:tblPr>
      <w:tblGrid>
        <w:gridCol w:w="2535"/>
        <w:gridCol w:w="3000"/>
        <w:gridCol w:w="4185"/>
      </w:tblGrid>
      <w:tr w:rsidR="008362D1" w14:paraId="74193358" w14:textId="77777777">
        <w:tc>
          <w:tcPr>
            <w:tcW w:w="2535"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A968F77" w14:textId="77777777" w:rsidR="008362D1" w:rsidRDefault="00653F66">
            <w:pPr>
              <w:spacing w:before="60" w:after="60"/>
              <w:jc w:val="center"/>
              <w:rPr>
                <w:sz w:val="24"/>
              </w:rPr>
            </w:pPr>
            <w:r>
              <w:rPr>
                <w:color w:val="272727"/>
                <w:sz w:val="24"/>
              </w:rPr>
              <w:t>Nome</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D0AC56F" w14:textId="77777777" w:rsidR="008362D1" w:rsidRDefault="00653F66">
            <w:pPr>
              <w:spacing w:before="60" w:after="60"/>
              <w:jc w:val="center"/>
              <w:rPr>
                <w:sz w:val="24"/>
              </w:rPr>
            </w:pPr>
            <w:r>
              <w:rPr>
                <w:color w:val="272727"/>
                <w:sz w:val="24"/>
              </w:rPr>
              <w:t>Cargo/Função</w:t>
            </w:r>
          </w:p>
        </w:tc>
        <w:tc>
          <w:tcPr>
            <w:tcW w:w="4185"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tcPr>
          <w:p w14:paraId="2145213F" w14:textId="77777777" w:rsidR="008362D1" w:rsidRDefault="00653F66">
            <w:pPr>
              <w:spacing w:before="60" w:after="60"/>
              <w:jc w:val="center"/>
              <w:rPr>
                <w:sz w:val="24"/>
              </w:rPr>
            </w:pPr>
            <w:r>
              <w:rPr>
                <w:b/>
                <w:sz w:val="24"/>
              </w:rPr>
              <w:t>Habilitação / Titulação</w:t>
            </w:r>
          </w:p>
        </w:tc>
      </w:tr>
      <w:tr w:rsidR="00F12218" w14:paraId="2ABBB2F7" w14:textId="77777777">
        <w:trPr>
          <w:trHeight w:val="320"/>
        </w:trPr>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05D39F6C" w14:textId="49156326" w:rsidR="00F12218" w:rsidRPr="00F12218" w:rsidRDefault="00F12218" w:rsidP="00F12218">
            <w:pPr>
              <w:spacing w:before="60" w:after="60"/>
              <w:jc w:val="center"/>
              <w:rPr>
                <w:szCs w:val="22"/>
              </w:rPr>
            </w:pPr>
            <w:r w:rsidRPr="00F12218">
              <w:rPr>
                <w:rFonts w:asciiTheme="minorHAnsi" w:eastAsia="Times New Roman" w:hAnsiTheme="minorHAnsi" w:cstheme="minorHAnsi"/>
                <w:szCs w:val="22"/>
              </w:rPr>
              <w:t xml:space="preserve">Silvia Andreia </w:t>
            </w:r>
            <w:proofErr w:type="spellStart"/>
            <w:r w:rsidRPr="00F12218">
              <w:rPr>
                <w:rFonts w:asciiTheme="minorHAnsi" w:eastAsia="Times New Roman" w:hAnsiTheme="minorHAnsi" w:cstheme="minorHAnsi"/>
                <w:szCs w:val="22"/>
              </w:rPr>
              <w:t>Zanelato</w:t>
            </w:r>
            <w:proofErr w:type="spellEnd"/>
            <w:r w:rsidRPr="00F12218">
              <w:rPr>
                <w:rFonts w:asciiTheme="minorHAnsi" w:eastAsia="Times New Roman" w:hAnsiTheme="minorHAnsi" w:cstheme="minorHAnsi"/>
                <w:szCs w:val="22"/>
              </w:rPr>
              <w:t xml:space="preserve"> De </w:t>
            </w:r>
            <w:proofErr w:type="spellStart"/>
            <w:r w:rsidRPr="00F12218">
              <w:rPr>
                <w:rFonts w:asciiTheme="minorHAnsi" w:eastAsia="Times New Roman" w:hAnsiTheme="minorHAnsi" w:cstheme="minorHAnsi"/>
                <w:szCs w:val="22"/>
              </w:rPr>
              <w:t>Pieri</w:t>
            </w:r>
            <w:proofErr w:type="spellEnd"/>
            <w:r w:rsidRPr="00F12218">
              <w:rPr>
                <w:rFonts w:asciiTheme="minorHAnsi" w:eastAsia="Times New Roman" w:hAnsiTheme="minorHAnsi" w:cstheme="minorHAnsi"/>
                <w:szCs w:val="22"/>
              </w:rPr>
              <w:t xml:space="preserve"> Oliveira</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2297ADCE" w14:textId="391B347D" w:rsidR="00F12218" w:rsidRPr="00F12218" w:rsidRDefault="00F12218" w:rsidP="00F12218">
            <w:pPr>
              <w:spacing w:before="60" w:after="60"/>
              <w:jc w:val="center"/>
              <w:rPr>
                <w:szCs w:val="22"/>
              </w:rPr>
            </w:pPr>
            <w:r w:rsidRPr="00F12218">
              <w:rPr>
                <w:rFonts w:asciiTheme="minorHAnsi" w:hAnsiTheme="minorHAnsi" w:cstheme="minorHAnsi"/>
                <w:color w:val="272727"/>
                <w:szCs w:val="22"/>
              </w:rPr>
              <w:t>Gerente Executivo(a)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2FF37AD3" w14:textId="63B95FFF" w:rsidR="00F12218" w:rsidRPr="00F12218" w:rsidRDefault="00F12218" w:rsidP="00F12218">
            <w:pPr>
              <w:jc w:val="center"/>
              <w:rPr>
                <w:szCs w:val="22"/>
              </w:rPr>
            </w:pPr>
            <w:r w:rsidRPr="00F12218">
              <w:rPr>
                <w:rFonts w:asciiTheme="minorHAnsi" w:eastAsia="Times New Roman" w:hAnsiTheme="minorHAnsi" w:cstheme="minorHAnsi"/>
                <w:szCs w:val="22"/>
              </w:rPr>
              <w:t>Pedagogia. Mestre em Educação.</w:t>
            </w:r>
          </w:p>
        </w:tc>
      </w:tr>
      <w:tr w:rsidR="00F12218" w14:paraId="4F980792"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7DCD7E0D" w14:textId="59A4A981" w:rsidR="00F12218" w:rsidRPr="00F12218" w:rsidRDefault="00F12218" w:rsidP="00F12218">
            <w:pPr>
              <w:spacing w:before="60" w:after="60"/>
              <w:jc w:val="center"/>
              <w:rPr>
                <w:szCs w:val="22"/>
              </w:rPr>
            </w:pPr>
            <w:r w:rsidRPr="00F12218">
              <w:rPr>
                <w:rFonts w:asciiTheme="minorHAnsi" w:eastAsia="Times New Roman" w:hAnsiTheme="minorHAnsi" w:cstheme="minorHAnsi"/>
                <w:szCs w:val="22"/>
              </w:rPr>
              <w:t>Denis Tavares</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4F69AE22" w14:textId="47D10585" w:rsidR="00F12218" w:rsidRPr="00F12218" w:rsidRDefault="00F12218" w:rsidP="00F12218">
            <w:pPr>
              <w:spacing w:before="60" w:after="60"/>
              <w:jc w:val="center"/>
              <w:rPr>
                <w:szCs w:val="22"/>
              </w:rPr>
            </w:pPr>
            <w:r w:rsidRPr="00F12218">
              <w:rPr>
                <w:rFonts w:asciiTheme="minorHAnsi" w:hAnsiTheme="minorHAnsi" w:cstheme="minorHAnsi"/>
                <w:color w:val="272727"/>
                <w:szCs w:val="22"/>
              </w:rPr>
              <w:t>Coordenador(a) de Educação Profissional</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244A4078" w14:textId="38CD8899" w:rsidR="00F12218" w:rsidRPr="00F12218" w:rsidRDefault="00F12218" w:rsidP="00F12218">
            <w:pPr>
              <w:jc w:val="center"/>
              <w:rPr>
                <w:szCs w:val="22"/>
              </w:rPr>
            </w:pPr>
            <w:r w:rsidRPr="00F12218">
              <w:rPr>
                <w:rFonts w:asciiTheme="minorHAnsi" w:eastAsia="Times New Roman" w:hAnsiTheme="minorHAnsi" w:cstheme="minorHAnsi"/>
                <w:szCs w:val="22"/>
              </w:rPr>
              <w:t xml:space="preserve">Tecnologia em Redes de Computadores. Especialista em Governança de Tecnologia da Informação. </w:t>
            </w:r>
          </w:p>
        </w:tc>
      </w:tr>
      <w:tr w:rsidR="00F12218" w14:paraId="4F41D40E"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16674CED" w14:textId="3FFE21C9" w:rsidR="00F12218" w:rsidRPr="00F12218" w:rsidRDefault="00F12218" w:rsidP="00F12218">
            <w:pPr>
              <w:spacing w:before="60" w:after="60"/>
              <w:jc w:val="center"/>
              <w:rPr>
                <w:szCs w:val="22"/>
              </w:rPr>
            </w:pPr>
            <w:r w:rsidRPr="00F12218">
              <w:rPr>
                <w:rFonts w:asciiTheme="minorHAnsi" w:eastAsia="Times New Roman" w:hAnsiTheme="minorHAnsi" w:cstheme="minorHAnsi"/>
                <w:szCs w:val="22"/>
              </w:rPr>
              <w:t xml:space="preserve">Viviane </w:t>
            </w:r>
            <w:proofErr w:type="spellStart"/>
            <w:r w:rsidRPr="00F12218">
              <w:rPr>
                <w:rFonts w:asciiTheme="minorHAnsi" w:eastAsia="Times New Roman" w:hAnsiTheme="minorHAnsi" w:cstheme="minorHAnsi"/>
                <w:szCs w:val="22"/>
              </w:rPr>
              <w:t>Krieck</w:t>
            </w:r>
            <w:proofErr w:type="spellEnd"/>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13FECE42" w14:textId="54EF3C92" w:rsidR="00F12218" w:rsidRPr="00F12218" w:rsidRDefault="00F12218" w:rsidP="00F12218">
            <w:pPr>
              <w:spacing w:before="60" w:after="60"/>
              <w:jc w:val="center"/>
              <w:rPr>
                <w:szCs w:val="22"/>
              </w:rPr>
            </w:pPr>
            <w:r w:rsidRPr="00F12218">
              <w:rPr>
                <w:rFonts w:asciiTheme="minorHAnsi" w:hAnsiTheme="minorHAnsi" w:cstheme="minorHAnsi"/>
                <w:color w:val="272727"/>
                <w:szCs w:val="22"/>
              </w:rPr>
              <w:t>Secretário(a) Escolar</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313B6942" w14:textId="78F383CE" w:rsidR="00F12218" w:rsidRPr="00F12218" w:rsidRDefault="00F12218" w:rsidP="00F12218">
            <w:pPr>
              <w:jc w:val="center"/>
              <w:rPr>
                <w:szCs w:val="22"/>
              </w:rPr>
            </w:pPr>
            <w:r w:rsidRPr="00F12218">
              <w:rPr>
                <w:rFonts w:asciiTheme="minorHAnsi" w:eastAsia="Times New Roman" w:hAnsiTheme="minorHAnsi" w:cstheme="minorHAnsi"/>
                <w:szCs w:val="22"/>
              </w:rPr>
              <w:t>Secretariado Executivo Bilíngue.</w:t>
            </w:r>
          </w:p>
        </w:tc>
      </w:tr>
      <w:tr w:rsidR="00F12218" w14:paraId="183AD6A3"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2B70F714" w14:textId="31145CB7" w:rsidR="00F12218" w:rsidRPr="00F12218" w:rsidRDefault="00F12218" w:rsidP="00F12218">
            <w:pPr>
              <w:spacing w:before="60" w:after="60"/>
              <w:jc w:val="center"/>
              <w:rPr>
                <w:szCs w:val="22"/>
              </w:rPr>
            </w:pPr>
            <w:r w:rsidRPr="00F12218">
              <w:rPr>
                <w:rFonts w:asciiTheme="minorHAnsi" w:eastAsia="Times New Roman" w:hAnsiTheme="minorHAnsi" w:cstheme="minorHAnsi"/>
                <w:szCs w:val="22"/>
              </w:rPr>
              <w:t>Cristian Eduardo da Silva</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27C37383" w14:textId="248BAD8E" w:rsidR="00F12218" w:rsidRPr="00F12218" w:rsidRDefault="00F12218" w:rsidP="00F12218">
            <w:pPr>
              <w:spacing w:before="60" w:after="60"/>
              <w:jc w:val="center"/>
              <w:rPr>
                <w:szCs w:val="22"/>
              </w:rPr>
            </w:pPr>
            <w:r w:rsidRPr="00F12218">
              <w:rPr>
                <w:rFonts w:asciiTheme="minorHAnsi" w:hAnsiTheme="minorHAnsi" w:cstheme="minorHAnsi"/>
                <w:color w:val="272727"/>
                <w:szCs w:val="22"/>
              </w:rPr>
              <w:t>Supervisor(a) do Curso</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1D8DDF27" w14:textId="77777777" w:rsidR="00F12218" w:rsidRPr="00F12218" w:rsidRDefault="00F12218" w:rsidP="00F12218">
            <w:pPr>
              <w:spacing w:after="0" w:line="240" w:lineRule="auto"/>
              <w:jc w:val="both"/>
              <w:rPr>
                <w:rFonts w:asciiTheme="minorHAnsi" w:eastAsia="Times New Roman" w:hAnsiTheme="minorHAnsi" w:cstheme="minorHAnsi"/>
                <w:szCs w:val="22"/>
              </w:rPr>
            </w:pPr>
            <w:r w:rsidRPr="00F12218">
              <w:rPr>
                <w:rFonts w:asciiTheme="minorHAnsi" w:eastAsia="Times New Roman" w:hAnsiTheme="minorHAnsi" w:cstheme="minorHAnsi"/>
                <w:szCs w:val="22"/>
              </w:rPr>
              <w:t xml:space="preserve">Técnico em Têxtil. Engenharia de Produção. </w:t>
            </w:r>
          </w:p>
          <w:p w14:paraId="103339BE" w14:textId="66B6A858" w:rsidR="00F12218" w:rsidRPr="00F12218" w:rsidRDefault="00F12218" w:rsidP="00F12218">
            <w:pPr>
              <w:jc w:val="center"/>
              <w:rPr>
                <w:szCs w:val="22"/>
              </w:rPr>
            </w:pPr>
            <w:r w:rsidRPr="00F12218">
              <w:rPr>
                <w:rFonts w:asciiTheme="minorHAnsi" w:eastAsia="Times New Roman" w:hAnsiTheme="minorHAnsi" w:cstheme="minorHAnsi"/>
                <w:szCs w:val="22"/>
              </w:rPr>
              <w:t>Especialista em Gestão Escolar. Esp. Administração Supervisão e Orientação Educacional. Esp. Docência no Ensino Superior. Esp. Engenharia de Produção.</w:t>
            </w:r>
          </w:p>
        </w:tc>
      </w:tr>
      <w:tr w:rsidR="00F12218" w14:paraId="4806EBB1"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2448EFED" w14:textId="08651542" w:rsidR="00F12218" w:rsidRPr="00F12218" w:rsidRDefault="00F12218" w:rsidP="00F12218">
            <w:pPr>
              <w:spacing w:before="60" w:after="60"/>
              <w:jc w:val="center"/>
              <w:rPr>
                <w:szCs w:val="22"/>
              </w:rPr>
            </w:pPr>
            <w:proofErr w:type="spellStart"/>
            <w:r w:rsidRPr="00F12218">
              <w:rPr>
                <w:rFonts w:asciiTheme="minorHAnsi" w:eastAsia="Times New Roman" w:hAnsiTheme="minorHAnsi" w:cstheme="minorHAnsi"/>
                <w:szCs w:val="22"/>
              </w:rPr>
              <w:t>Patricia</w:t>
            </w:r>
            <w:proofErr w:type="spellEnd"/>
            <w:r w:rsidRPr="00F12218">
              <w:rPr>
                <w:rFonts w:asciiTheme="minorHAnsi" w:eastAsia="Times New Roman" w:hAnsiTheme="minorHAnsi" w:cstheme="minorHAnsi"/>
                <w:szCs w:val="22"/>
              </w:rPr>
              <w:t xml:space="preserve"> Luciana Oliveira Souza da Silva</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1D29203B" w14:textId="306D625F" w:rsidR="00F12218" w:rsidRPr="00F12218" w:rsidRDefault="00F12218" w:rsidP="00F12218">
            <w:pPr>
              <w:spacing w:before="60" w:after="60"/>
              <w:jc w:val="center"/>
              <w:rPr>
                <w:szCs w:val="22"/>
              </w:rPr>
            </w:pPr>
            <w:r w:rsidRPr="00F12218">
              <w:rPr>
                <w:rFonts w:asciiTheme="minorHAnsi" w:hAnsiTheme="minorHAnsi" w:cstheme="minorHAnsi"/>
                <w:color w:val="272727"/>
                <w:szCs w:val="22"/>
              </w:rPr>
              <w:t>Orientador(a) Pedagógico(a)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4DC635B3" w14:textId="6F63B5F8" w:rsidR="00F12218" w:rsidRPr="00F12218" w:rsidRDefault="00F12218" w:rsidP="00F12218">
            <w:pPr>
              <w:jc w:val="center"/>
              <w:rPr>
                <w:szCs w:val="22"/>
              </w:rPr>
            </w:pPr>
            <w:r w:rsidRPr="00F12218">
              <w:rPr>
                <w:rFonts w:asciiTheme="minorHAnsi" w:eastAsia="Times New Roman" w:hAnsiTheme="minorHAnsi" w:cstheme="minorHAnsi"/>
                <w:szCs w:val="22"/>
              </w:rPr>
              <w:t>Pedagogia. Especialista em Educação Inclusiva.</w:t>
            </w:r>
          </w:p>
        </w:tc>
      </w:tr>
      <w:tr w:rsidR="00F12218" w14:paraId="72386D3D"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4C8CD312" w14:textId="5F48D4AB" w:rsidR="00F12218" w:rsidRPr="00F12218" w:rsidRDefault="00F12218" w:rsidP="00F12218">
            <w:pPr>
              <w:spacing w:before="60" w:after="60"/>
              <w:jc w:val="center"/>
              <w:rPr>
                <w:szCs w:val="22"/>
              </w:rPr>
            </w:pPr>
            <w:r w:rsidRPr="00F12218">
              <w:rPr>
                <w:rFonts w:asciiTheme="minorHAnsi" w:eastAsia="Times New Roman" w:hAnsiTheme="minorHAnsi" w:cstheme="minorHAnsi"/>
                <w:szCs w:val="22"/>
              </w:rPr>
              <w:t>Marco Rocha</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518A3759" w14:textId="6E725C6F" w:rsidR="00F12218" w:rsidRPr="00F12218" w:rsidRDefault="00F12218" w:rsidP="00F12218">
            <w:pPr>
              <w:spacing w:before="60" w:after="60"/>
              <w:jc w:val="center"/>
              <w:rPr>
                <w:szCs w:val="22"/>
              </w:rPr>
            </w:pPr>
            <w:r w:rsidRPr="00F12218">
              <w:rPr>
                <w:rFonts w:asciiTheme="minorHAnsi" w:hAnsiTheme="minorHAnsi" w:cstheme="minorHAnsi"/>
                <w:color w:val="272727"/>
                <w:szCs w:val="22"/>
              </w:rPr>
              <w:t>Bibliotecário(a)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3E7A3B0E" w14:textId="345100BE" w:rsidR="00F12218" w:rsidRPr="00F12218" w:rsidRDefault="00F12218" w:rsidP="00F12218">
            <w:pPr>
              <w:jc w:val="center"/>
              <w:rPr>
                <w:szCs w:val="22"/>
              </w:rPr>
            </w:pPr>
            <w:r w:rsidRPr="00F12218">
              <w:rPr>
                <w:rFonts w:asciiTheme="minorHAnsi" w:eastAsia="Times New Roman" w:hAnsiTheme="minorHAnsi" w:cstheme="minorHAnsi"/>
                <w:szCs w:val="22"/>
              </w:rPr>
              <w:t>Biblioteconomia.</w:t>
            </w:r>
          </w:p>
        </w:tc>
      </w:tr>
    </w:tbl>
    <w:p w14:paraId="79C39F3D" w14:textId="77777777" w:rsidR="008362D1" w:rsidRDefault="008362D1">
      <w:pPr>
        <w:spacing w:before="120"/>
      </w:pPr>
    </w:p>
    <w:p w14:paraId="60C0DE85" w14:textId="77777777" w:rsidR="008362D1" w:rsidRDefault="008362D1">
      <w:pPr>
        <w:rPr>
          <w:rFonts w:ascii="Times New Roman" w:eastAsia="Times New Roman" w:hAnsi="Times New Roman" w:cs="Times New Roman"/>
          <w:sz w:val="24"/>
        </w:rPr>
      </w:pPr>
      <w:bookmarkStart w:id="33" w:name="_heading=h.g0zx3kbfeey" w:colFirst="0" w:colLast="0"/>
      <w:bookmarkEnd w:id="33"/>
    </w:p>
    <w:p w14:paraId="62257BCA" w14:textId="77777777" w:rsidR="008362D1" w:rsidRDefault="00653F66">
      <w:pPr>
        <w:pStyle w:val="Ttulo2"/>
        <w:numPr>
          <w:ilvl w:val="1"/>
          <w:numId w:val="20"/>
        </w:numPr>
        <w:shd w:val="clear" w:color="auto" w:fill="D9D9D9"/>
        <w:jc w:val="left"/>
        <w:rPr>
          <w:color w:val="000000"/>
        </w:rPr>
      </w:pPr>
      <w:bookmarkStart w:id="34" w:name="_heading=h.2dlolyb" w:colFirst="0" w:colLast="0"/>
      <w:bookmarkEnd w:id="34"/>
      <w:r>
        <w:rPr>
          <w:color w:val="000000"/>
        </w:rPr>
        <w:t>Corpo Docente/Tutores</w:t>
      </w:r>
    </w:p>
    <w:p w14:paraId="530AEEAA" w14:textId="77777777" w:rsidR="008362D1" w:rsidRDefault="008362D1">
      <w:pPr>
        <w:rPr>
          <w:rFonts w:ascii="Times New Roman" w:eastAsia="Times New Roman" w:hAnsi="Times New Roman" w:cs="Times New Roman"/>
          <w:sz w:val="24"/>
        </w:rPr>
      </w:pPr>
    </w:p>
    <w:tbl>
      <w:tblPr>
        <w:tblStyle w:val="af7"/>
        <w:tblW w:w="9795" w:type="dxa"/>
        <w:tblInd w:w="0" w:type="dxa"/>
        <w:tblLayout w:type="fixed"/>
        <w:tblLook w:val="0400" w:firstRow="0" w:lastRow="0" w:firstColumn="0" w:lastColumn="0" w:noHBand="0" w:noVBand="1"/>
      </w:tblPr>
      <w:tblGrid>
        <w:gridCol w:w="2430"/>
        <w:gridCol w:w="3390"/>
        <w:gridCol w:w="3975"/>
      </w:tblGrid>
      <w:tr w:rsidR="008362D1" w14:paraId="36CBE103" w14:textId="77777777">
        <w:trPr>
          <w:trHeight w:val="458"/>
        </w:trPr>
        <w:tc>
          <w:tcPr>
            <w:tcW w:w="2430"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6572DA61" w14:textId="77777777" w:rsidR="008362D1" w:rsidRDefault="00653F66">
            <w:pPr>
              <w:jc w:val="center"/>
              <w:rPr>
                <w:rFonts w:ascii="Times New Roman" w:eastAsia="Times New Roman" w:hAnsi="Times New Roman" w:cs="Times New Roman"/>
                <w:sz w:val="24"/>
              </w:rPr>
            </w:pPr>
            <w:r>
              <w:rPr>
                <w:b/>
              </w:rPr>
              <w:t>Nome</w:t>
            </w:r>
          </w:p>
        </w:tc>
        <w:tc>
          <w:tcPr>
            <w:tcW w:w="3390"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230A74A" w14:textId="77777777" w:rsidR="008362D1" w:rsidRDefault="00653F66">
            <w:pPr>
              <w:jc w:val="center"/>
              <w:rPr>
                <w:rFonts w:ascii="Times New Roman" w:eastAsia="Times New Roman" w:hAnsi="Times New Roman" w:cs="Times New Roman"/>
                <w:sz w:val="24"/>
              </w:rPr>
            </w:pPr>
            <w:r>
              <w:rPr>
                <w:b/>
              </w:rPr>
              <w:t>Habilitação / Titulação</w:t>
            </w:r>
          </w:p>
        </w:tc>
        <w:tc>
          <w:tcPr>
            <w:tcW w:w="3975"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F8E7283" w14:textId="77777777" w:rsidR="008362D1" w:rsidRDefault="00653F66">
            <w:pPr>
              <w:jc w:val="center"/>
              <w:rPr>
                <w:rFonts w:ascii="Times New Roman" w:eastAsia="Times New Roman" w:hAnsi="Times New Roman" w:cs="Times New Roman"/>
                <w:sz w:val="24"/>
              </w:rPr>
            </w:pPr>
            <w:r>
              <w:rPr>
                <w:b/>
              </w:rPr>
              <w:t>Unidades Curriculares</w:t>
            </w:r>
          </w:p>
        </w:tc>
      </w:tr>
      <w:tr w:rsidR="008362D1" w14:paraId="084C6AFC" w14:textId="77777777">
        <w:trPr>
          <w:trHeight w:val="477"/>
        </w:trPr>
        <w:tc>
          <w:tcPr>
            <w:tcW w:w="2430"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4683FD44" w14:textId="77777777" w:rsidR="008362D1" w:rsidRDefault="008362D1">
            <w:pPr>
              <w:widowControl w:val="0"/>
              <w:pBdr>
                <w:top w:val="nil"/>
                <w:left w:val="nil"/>
                <w:bottom w:val="nil"/>
                <w:right w:val="nil"/>
                <w:between w:val="nil"/>
              </w:pBdr>
              <w:spacing w:after="0" w:line="276" w:lineRule="auto"/>
              <w:rPr>
                <w:rFonts w:ascii="Times New Roman" w:eastAsia="Times New Roman" w:hAnsi="Times New Roman" w:cs="Times New Roman"/>
                <w:sz w:val="24"/>
              </w:rPr>
            </w:pPr>
          </w:p>
        </w:tc>
        <w:tc>
          <w:tcPr>
            <w:tcW w:w="3390"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5097F6FD" w14:textId="77777777" w:rsidR="008362D1" w:rsidRDefault="008362D1">
            <w:pPr>
              <w:widowControl w:val="0"/>
              <w:pBdr>
                <w:top w:val="nil"/>
                <w:left w:val="nil"/>
                <w:bottom w:val="nil"/>
                <w:right w:val="nil"/>
                <w:between w:val="nil"/>
              </w:pBdr>
              <w:spacing w:after="0" w:line="276" w:lineRule="auto"/>
              <w:rPr>
                <w:rFonts w:ascii="Times New Roman" w:eastAsia="Times New Roman" w:hAnsi="Times New Roman" w:cs="Times New Roman"/>
                <w:sz w:val="24"/>
              </w:rPr>
            </w:pPr>
          </w:p>
        </w:tc>
        <w:tc>
          <w:tcPr>
            <w:tcW w:w="3975"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0EB2737" w14:textId="77777777" w:rsidR="008362D1" w:rsidRDefault="008362D1">
            <w:pPr>
              <w:widowControl w:val="0"/>
              <w:pBdr>
                <w:top w:val="nil"/>
                <w:left w:val="nil"/>
                <w:bottom w:val="nil"/>
                <w:right w:val="nil"/>
                <w:between w:val="nil"/>
              </w:pBdr>
              <w:spacing w:after="0" w:line="276" w:lineRule="auto"/>
              <w:rPr>
                <w:rFonts w:ascii="Times New Roman" w:eastAsia="Times New Roman" w:hAnsi="Times New Roman" w:cs="Times New Roman"/>
                <w:sz w:val="24"/>
              </w:rPr>
            </w:pPr>
          </w:p>
        </w:tc>
      </w:tr>
      <w:tr w:rsidR="00F12218" w14:paraId="6CCE57F1" w14:textId="77777777" w:rsidTr="00D11E24">
        <w:trPr>
          <w:trHeight w:val="78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6B0FEB7" w14:textId="04A65044" w:rsidR="00F12218" w:rsidRPr="00F12218" w:rsidRDefault="00F12218" w:rsidP="00F12218">
            <w:pPr>
              <w:pBdr>
                <w:top w:val="nil"/>
                <w:left w:val="nil"/>
                <w:bottom w:val="nil"/>
                <w:right w:val="nil"/>
                <w:between w:val="nil"/>
              </w:pBdr>
              <w:rPr>
                <w:szCs w:val="22"/>
              </w:rPr>
            </w:pPr>
            <w:proofErr w:type="spellStart"/>
            <w:r w:rsidRPr="00F12218">
              <w:rPr>
                <w:rFonts w:asciiTheme="minorHAnsi" w:hAnsiTheme="minorHAnsi" w:cstheme="minorHAnsi"/>
                <w:szCs w:val="22"/>
              </w:rPr>
              <w:t>Cristiani</w:t>
            </w:r>
            <w:proofErr w:type="spellEnd"/>
            <w:r w:rsidRPr="00F12218">
              <w:rPr>
                <w:rFonts w:asciiTheme="minorHAnsi" w:hAnsiTheme="minorHAnsi" w:cstheme="minorHAnsi"/>
                <w:szCs w:val="22"/>
              </w:rPr>
              <w:t xml:space="preserve"> Maximiliano</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B61FED1"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Design de Moda.</w:t>
            </w:r>
          </w:p>
          <w:p w14:paraId="7F28A305" w14:textId="79798804"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Mestre em Design.</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502F06D" w14:textId="4663F777" w:rsidR="00F12218" w:rsidRPr="00F12218" w:rsidRDefault="00F12218" w:rsidP="00F12218">
            <w:pPr>
              <w:rPr>
                <w:szCs w:val="22"/>
              </w:rPr>
            </w:pPr>
            <w:r w:rsidRPr="00F12218">
              <w:rPr>
                <w:rFonts w:asciiTheme="minorHAnsi" w:hAnsiTheme="minorHAnsi" w:cstheme="minorHAnsi"/>
                <w:szCs w:val="22"/>
              </w:rPr>
              <w:t xml:space="preserve">Fundamentos da Moda. </w:t>
            </w:r>
            <w:proofErr w:type="spellStart"/>
            <w:r w:rsidRPr="00F12218">
              <w:rPr>
                <w:rFonts w:asciiTheme="minorHAnsi" w:hAnsiTheme="minorHAnsi" w:cstheme="minorHAnsi"/>
                <w:szCs w:val="22"/>
              </w:rPr>
              <w:t>Pré</w:t>
            </w:r>
            <w:proofErr w:type="spellEnd"/>
            <w:r w:rsidRPr="00F12218">
              <w:rPr>
                <w:rFonts w:asciiTheme="minorHAnsi" w:hAnsiTheme="minorHAnsi" w:cstheme="minorHAnsi"/>
                <w:szCs w:val="22"/>
              </w:rPr>
              <w:t xml:space="preserve"> – Projeto. Trabalho de Conclusão de Curso.</w:t>
            </w:r>
          </w:p>
        </w:tc>
      </w:tr>
      <w:tr w:rsidR="00F12218" w14:paraId="68EEFC2A" w14:textId="77777777" w:rsidTr="00D11E24">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310AA4B" w14:textId="04196D5F"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Daniela Cristiane Martins</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E858085"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 xml:space="preserve">Publicidade e Propaganda. </w:t>
            </w:r>
          </w:p>
          <w:p w14:paraId="42A05232"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 xml:space="preserve">Especialista em Produção de Moda </w:t>
            </w:r>
          </w:p>
          <w:p w14:paraId="7161CEE4" w14:textId="1B7E26E0"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Mestre em Ciências da Linguagem.</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04B0440" w14:textId="51A629A1" w:rsidR="00F12218" w:rsidRPr="00F12218" w:rsidRDefault="00F12218" w:rsidP="00F12218">
            <w:pPr>
              <w:rPr>
                <w:szCs w:val="22"/>
              </w:rPr>
            </w:pPr>
            <w:r w:rsidRPr="00F12218">
              <w:rPr>
                <w:rFonts w:asciiTheme="minorHAnsi" w:hAnsiTheme="minorHAnsi" w:cstheme="minorHAnsi"/>
                <w:szCs w:val="22"/>
              </w:rPr>
              <w:t>Tecnologias da Comunicação. Gestão de Equipes de Trabalho.</w:t>
            </w:r>
          </w:p>
        </w:tc>
      </w:tr>
      <w:tr w:rsidR="00F12218" w14:paraId="37971D9C" w14:textId="77777777" w:rsidTr="00D11E24">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468CD42" w14:textId="6E97DF8D" w:rsidR="00F12218" w:rsidRPr="00F12218" w:rsidRDefault="00F12218" w:rsidP="00F12218">
            <w:pPr>
              <w:pBdr>
                <w:top w:val="nil"/>
                <w:left w:val="nil"/>
                <w:bottom w:val="nil"/>
                <w:right w:val="nil"/>
                <w:between w:val="nil"/>
              </w:pBdr>
              <w:rPr>
                <w:szCs w:val="22"/>
              </w:rPr>
            </w:pPr>
            <w:proofErr w:type="spellStart"/>
            <w:r w:rsidRPr="00F12218">
              <w:rPr>
                <w:rFonts w:asciiTheme="minorHAnsi" w:hAnsiTheme="minorHAnsi" w:cstheme="minorHAnsi"/>
                <w:szCs w:val="22"/>
              </w:rPr>
              <w:t>Ducineia</w:t>
            </w:r>
            <w:proofErr w:type="spellEnd"/>
            <w:r w:rsidRPr="00F12218">
              <w:rPr>
                <w:rFonts w:asciiTheme="minorHAnsi" w:hAnsiTheme="minorHAnsi" w:cstheme="minorHAnsi"/>
                <w:szCs w:val="22"/>
              </w:rPr>
              <w:t xml:space="preserve"> </w:t>
            </w:r>
            <w:proofErr w:type="spellStart"/>
            <w:r w:rsidRPr="00F12218">
              <w:rPr>
                <w:rFonts w:asciiTheme="minorHAnsi" w:hAnsiTheme="minorHAnsi" w:cstheme="minorHAnsi"/>
                <w:szCs w:val="22"/>
              </w:rPr>
              <w:t>Patricia</w:t>
            </w:r>
            <w:proofErr w:type="spellEnd"/>
            <w:r w:rsidRPr="00F12218">
              <w:rPr>
                <w:rFonts w:asciiTheme="minorHAnsi" w:hAnsiTheme="minorHAnsi" w:cstheme="minorHAnsi"/>
                <w:szCs w:val="22"/>
              </w:rPr>
              <w:t xml:space="preserve"> Maia </w:t>
            </w:r>
            <w:proofErr w:type="spellStart"/>
            <w:r w:rsidRPr="00F12218">
              <w:rPr>
                <w:rFonts w:asciiTheme="minorHAnsi" w:hAnsiTheme="minorHAnsi" w:cstheme="minorHAnsi"/>
                <w:szCs w:val="22"/>
              </w:rPr>
              <w:t>Uessler</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3680ACC"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Técnico em Vestuário.</w:t>
            </w:r>
          </w:p>
          <w:p w14:paraId="59732793"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Engenharia de Produção.</w:t>
            </w:r>
          </w:p>
          <w:p w14:paraId="396CB520" w14:textId="31C208B9"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Especialização em Engenharia de Produção.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3344710" w14:textId="7BD55E45" w:rsidR="00F12218" w:rsidRPr="00F12218" w:rsidRDefault="00F12218" w:rsidP="00F12218">
            <w:pPr>
              <w:rPr>
                <w:szCs w:val="22"/>
              </w:rPr>
            </w:pPr>
            <w:r w:rsidRPr="00F12218">
              <w:rPr>
                <w:rFonts w:asciiTheme="minorHAnsi" w:hAnsiTheme="minorHAnsi" w:cstheme="minorHAnsi"/>
                <w:szCs w:val="22"/>
              </w:rPr>
              <w:t>Introdução a Produção do Vestuário. Gestão de Equipes de Trabalho. Gestão dos Processos de Modelagem do Vestuário e Inspeção da Qualidade.</w:t>
            </w:r>
          </w:p>
        </w:tc>
      </w:tr>
      <w:tr w:rsidR="00F12218" w14:paraId="719594F0" w14:textId="77777777" w:rsidTr="00D11E24">
        <w:trPr>
          <w:trHeight w:val="64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B57B99F" w14:textId="438E7EB1"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Joyce Vogt</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C9F2F6E"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Moda – Estilismo Industrial</w:t>
            </w:r>
          </w:p>
          <w:p w14:paraId="11EB74B7"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Especialização em Engenharia de Produção.</w:t>
            </w:r>
          </w:p>
          <w:p w14:paraId="2F78DB56" w14:textId="10E95D96"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lastRenderedPageBreak/>
              <w:t>Especialização em Moda e Negócio.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5420A65" w14:textId="63B7F372" w:rsidR="00F12218" w:rsidRPr="00F12218" w:rsidRDefault="00F12218" w:rsidP="00F12218">
            <w:pPr>
              <w:rPr>
                <w:szCs w:val="22"/>
              </w:rPr>
            </w:pPr>
            <w:r w:rsidRPr="00F12218">
              <w:rPr>
                <w:rFonts w:asciiTheme="minorHAnsi" w:hAnsiTheme="minorHAnsi" w:cstheme="minorHAnsi"/>
                <w:szCs w:val="22"/>
              </w:rPr>
              <w:lastRenderedPageBreak/>
              <w:t xml:space="preserve">Construção de Tabelas e Desenvolvimento de Bases. Modelagem Industrial do </w:t>
            </w:r>
            <w:r w:rsidRPr="00F12218">
              <w:rPr>
                <w:rFonts w:asciiTheme="minorHAnsi" w:hAnsiTheme="minorHAnsi" w:cstheme="minorHAnsi"/>
                <w:szCs w:val="22"/>
              </w:rPr>
              <w:lastRenderedPageBreak/>
              <w:t xml:space="preserve">Vestuário: Plana, Informatizada e Tridimensional. Prototipagem de Produtos do Vestuário. </w:t>
            </w:r>
          </w:p>
        </w:tc>
      </w:tr>
      <w:tr w:rsidR="00F12218" w14:paraId="0132C54C"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69B7BCD" w14:textId="23033FD9"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lastRenderedPageBreak/>
              <w:t xml:space="preserve">Marcelo Francisco </w:t>
            </w:r>
            <w:proofErr w:type="spellStart"/>
            <w:r w:rsidRPr="00F12218">
              <w:rPr>
                <w:rFonts w:asciiTheme="minorHAnsi" w:hAnsiTheme="minorHAnsi" w:cstheme="minorHAnsi"/>
                <w:szCs w:val="22"/>
              </w:rPr>
              <w:t>Ouriques</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EB51CBB"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 xml:space="preserve">Design de Moda. </w:t>
            </w:r>
          </w:p>
          <w:p w14:paraId="55E93A0B" w14:textId="151C14EB"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Especialista em Negócios do Vestuário.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F649847" w14:textId="715B2CD2" w:rsidR="00F12218" w:rsidRPr="00F12218" w:rsidRDefault="00F12218" w:rsidP="00F12218">
            <w:pPr>
              <w:rPr>
                <w:szCs w:val="22"/>
              </w:rPr>
            </w:pPr>
            <w:r w:rsidRPr="00F12218">
              <w:rPr>
                <w:rFonts w:asciiTheme="minorHAnsi" w:hAnsiTheme="minorHAnsi" w:cstheme="minorHAnsi"/>
                <w:szCs w:val="22"/>
              </w:rPr>
              <w:t>Construção de Tabelas e Desenvolvimento de Bases. Modelagem Industrial do Vestuário: Plana, Informatizada e Tridimensional. Prototipagem de Produtos do Vestuário.</w:t>
            </w:r>
          </w:p>
        </w:tc>
      </w:tr>
      <w:tr w:rsidR="00F12218" w14:paraId="2217D657" w14:textId="77777777" w:rsidTr="00D11E24">
        <w:trPr>
          <w:trHeight w:val="110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3C79E7F" w14:textId="51D36FFF"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Taís Fernanda da Silva</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77C5F48"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Técnico em Produção de Moda.</w:t>
            </w:r>
          </w:p>
          <w:p w14:paraId="3960183C" w14:textId="77777777" w:rsidR="00F12218" w:rsidRPr="00F12218" w:rsidRDefault="00F12218" w:rsidP="00F12218">
            <w:pPr>
              <w:pBdr>
                <w:top w:val="nil"/>
                <w:left w:val="nil"/>
                <w:bottom w:val="nil"/>
                <w:right w:val="nil"/>
                <w:between w:val="nil"/>
              </w:pBdr>
              <w:spacing w:after="0" w:line="240" w:lineRule="auto"/>
              <w:jc w:val="center"/>
              <w:rPr>
                <w:rFonts w:asciiTheme="minorHAnsi" w:hAnsiTheme="minorHAnsi" w:cstheme="minorHAnsi"/>
                <w:szCs w:val="22"/>
              </w:rPr>
            </w:pPr>
            <w:r w:rsidRPr="00F12218">
              <w:rPr>
                <w:rFonts w:asciiTheme="minorHAnsi" w:hAnsiTheme="minorHAnsi" w:cstheme="minorHAnsi"/>
                <w:szCs w:val="22"/>
              </w:rPr>
              <w:t>Design de Produto.</w:t>
            </w:r>
          </w:p>
          <w:p w14:paraId="6C183637" w14:textId="368E8FC9"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Especialista em Design.</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7E4DDA4" w14:textId="162EF1A2" w:rsidR="00F12218" w:rsidRPr="00F12218" w:rsidRDefault="00F12218" w:rsidP="00F12218">
            <w:pPr>
              <w:rPr>
                <w:szCs w:val="22"/>
              </w:rPr>
            </w:pPr>
            <w:r w:rsidRPr="00F12218">
              <w:rPr>
                <w:rFonts w:asciiTheme="minorHAnsi" w:hAnsiTheme="minorHAnsi" w:cstheme="minorHAnsi"/>
                <w:szCs w:val="22"/>
              </w:rPr>
              <w:t xml:space="preserve">Fundamentos da Moda. </w:t>
            </w:r>
            <w:proofErr w:type="spellStart"/>
            <w:r w:rsidRPr="00F12218">
              <w:rPr>
                <w:rFonts w:asciiTheme="minorHAnsi" w:hAnsiTheme="minorHAnsi" w:cstheme="minorHAnsi"/>
                <w:szCs w:val="22"/>
              </w:rPr>
              <w:t>Pré</w:t>
            </w:r>
            <w:proofErr w:type="spellEnd"/>
            <w:r w:rsidRPr="00F12218">
              <w:rPr>
                <w:rFonts w:asciiTheme="minorHAnsi" w:hAnsiTheme="minorHAnsi" w:cstheme="minorHAnsi"/>
                <w:szCs w:val="22"/>
              </w:rPr>
              <w:t xml:space="preserve"> – Projeto. Trabalho de Conclusão de Curso. </w:t>
            </w:r>
          </w:p>
        </w:tc>
      </w:tr>
      <w:tr w:rsidR="00F12218" w14:paraId="15E7FC73" w14:textId="77777777" w:rsidTr="00D11E24">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7868187" w14:textId="21F87EA3" w:rsidR="00F12218" w:rsidRPr="00F12218" w:rsidRDefault="00F12218" w:rsidP="00F12218">
            <w:pPr>
              <w:pBdr>
                <w:top w:val="nil"/>
                <w:left w:val="nil"/>
                <w:bottom w:val="nil"/>
                <w:right w:val="nil"/>
                <w:between w:val="nil"/>
              </w:pBdr>
              <w:rPr>
                <w:szCs w:val="22"/>
              </w:rPr>
            </w:pPr>
            <w:r w:rsidRPr="00F12218">
              <w:rPr>
                <w:rFonts w:asciiTheme="minorHAnsi" w:hAnsiTheme="minorHAnsi" w:cstheme="minorHAnsi"/>
                <w:szCs w:val="22"/>
              </w:rPr>
              <w:t>Marcos Roberto Schmitz</w:t>
            </w:r>
          </w:p>
        </w:tc>
        <w:tc>
          <w:tcPr>
            <w:tcW w:w="3390"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4E23DB2E" w14:textId="3B3C36F2" w:rsidR="00F12218" w:rsidRPr="00F12218" w:rsidRDefault="00F12218" w:rsidP="00F12218">
            <w:pPr>
              <w:pBdr>
                <w:top w:val="nil"/>
                <w:left w:val="nil"/>
                <w:bottom w:val="nil"/>
                <w:right w:val="nil"/>
                <w:between w:val="nil"/>
              </w:pBdr>
              <w:rPr>
                <w:szCs w:val="22"/>
              </w:rPr>
            </w:pP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09C43F5" w14:textId="551F0230" w:rsidR="00F12218" w:rsidRPr="00F12218" w:rsidRDefault="00F12218" w:rsidP="00F12218">
            <w:pPr>
              <w:rPr>
                <w:szCs w:val="22"/>
              </w:rPr>
            </w:pPr>
            <w:r w:rsidRPr="00F12218">
              <w:rPr>
                <w:rFonts w:asciiTheme="minorHAnsi" w:hAnsiTheme="minorHAnsi" w:cstheme="minorHAnsi"/>
                <w:szCs w:val="22"/>
              </w:rPr>
              <w:t xml:space="preserve">Qualidade, Saúde. Meio Ambiente e Segurança. </w:t>
            </w:r>
          </w:p>
        </w:tc>
      </w:tr>
    </w:tbl>
    <w:p w14:paraId="219DFF19" w14:textId="77777777" w:rsidR="008362D1" w:rsidRDefault="008362D1">
      <w:bookmarkStart w:id="35" w:name="_heading=h.3o7alnk" w:colFirst="0" w:colLast="0"/>
      <w:bookmarkEnd w:id="35"/>
    </w:p>
    <w:p w14:paraId="4550364D" w14:textId="77777777" w:rsidR="008362D1" w:rsidRDefault="008362D1">
      <w:bookmarkStart w:id="36" w:name="_heading=h.qxvkvdwfjxlq" w:colFirst="0" w:colLast="0"/>
      <w:bookmarkEnd w:id="36"/>
    </w:p>
    <w:p w14:paraId="3140081B" w14:textId="77777777" w:rsidR="008362D1" w:rsidRDefault="00653F66">
      <w:pPr>
        <w:pStyle w:val="Ttulo1"/>
        <w:numPr>
          <w:ilvl w:val="0"/>
          <w:numId w:val="20"/>
        </w:numPr>
        <w:shd w:val="clear" w:color="auto" w:fill="D9D9D9"/>
        <w:spacing w:line="240" w:lineRule="auto"/>
        <w:jc w:val="left"/>
      </w:pPr>
      <w:bookmarkStart w:id="37" w:name="_heading=h.sqyw64" w:colFirst="0" w:colLast="0"/>
      <w:bookmarkEnd w:id="37"/>
      <w:r>
        <w:t>Certificados e Diplomas</w:t>
      </w:r>
    </w:p>
    <w:p w14:paraId="0083CF60" w14:textId="77777777" w:rsidR="008362D1" w:rsidRDefault="008362D1">
      <w:pPr>
        <w:pBdr>
          <w:top w:val="nil"/>
          <w:left w:val="nil"/>
          <w:bottom w:val="nil"/>
          <w:right w:val="nil"/>
          <w:between w:val="nil"/>
        </w:pBdr>
        <w:spacing w:before="120" w:line="276" w:lineRule="auto"/>
        <w:jc w:val="both"/>
      </w:pPr>
    </w:p>
    <w:p w14:paraId="5BB74800"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w:t>
      </w:r>
      <w:r>
        <w:rPr>
          <w:rFonts w:ascii="Calibri" w:eastAsia="Calibri" w:hAnsi="Calibri" w:cs="Calibri"/>
          <w:sz w:val="24"/>
        </w:rPr>
        <w:t>estudante</w:t>
      </w:r>
      <w:r>
        <w:rPr>
          <w:rFonts w:ascii="Calibri" w:eastAsia="Calibri" w:hAnsi="Calibri" w:cs="Calibri"/>
          <w:color w:val="000000"/>
          <w:sz w:val="24"/>
        </w:rPr>
        <w:t xml:space="preserve"> que concluir com aproveitamento os módulos formativos e comprovar a conclusão do ensino médio ou de estudos equivalentes receberá o diploma com titulação de </w:t>
      </w:r>
      <w:r>
        <w:rPr>
          <w:rFonts w:ascii="Calibri" w:eastAsia="Calibri" w:hAnsi="Calibri" w:cs="Calibri"/>
          <w:b/>
          <w:color w:val="000000"/>
          <w:sz w:val="24"/>
        </w:rPr>
        <w:t>Curso Técnico</w:t>
      </w:r>
      <w:r>
        <w:rPr>
          <w:rFonts w:ascii="Calibri" w:eastAsia="Calibri" w:hAnsi="Calibri" w:cs="Calibri"/>
          <w:color w:val="000000"/>
          <w:sz w:val="24"/>
        </w:rPr>
        <w:t>, desde que o prazo entre a conclusão do primeiro período letivo e do último não exceda a cinco anos, independente de terem sidos cursados em diferentes instituições credenciadas pelos sistemas federal e estadual de ensino.</w:t>
      </w:r>
    </w:p>
    <w:p w14:paraId="215215B3"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Alguns Itinerários Formativos possuem certificação intermediária, nestes casos o </w:t>
      </w:r>
      <w:r>
        <w:rPr>
          <w:rFonts w:ascii="Calibri" w:eastAsia="Calibri" w:hAnsi="Calibri" w:cs="Calibri"/>
          <w:sz w:val="24"/>
        </w:rPr>
        <w:t>estudante</w:t>
      </w:r>
      <w:r>
        <w:rPr>
          <w:rFonts w:ascii="Calibri" w:eastAsia="Calibri" w:hAnsi="Calibri" w:cs="Calibri"/>
          <w:color w:val="000000"/>
          <w:sz w:val="24"/>
        </w:rPr>
        <w:t xml:space="preserve"> receberá certificação de </w:t>
      </w:r>
      <w:r>
        <w:rPr>
          <w:rFonts w:ascii="Calibri" w:eastAsia="Calibri" w:hAnsi="Calibri" w:cs="Calibri"/>
          <w:b/>
          <w:color w:val="000000"/>
          <w:sz w:val="24"/>
        </w:rPr>
        <w:t>qualificação profissional</w:t>
      </w:r>
      <w:r>
        <w:rPr>
          <w:rFonts w:ascii="Calibri" w:eastAsia="Calibri" w:hAnsi="Calibri" w:cs="Calibri"/>
          <w:color w:val="000000"/>
          <w:sz w:val="24"/>
        </w:rPr>
        <w:t xml:space="preserve"> ao concluir com aproveitamento os módulos previstos na matriz curricular. No verso dos certificados de qualificação profissional estarão explicitadas as unidades curriculares </w:t>
      </w:r>
      <w:r>
        <w:rPr>
          <w:rFonts w:ascii="Calibri" w:eastAsia="Calibri" w:hAnsi="Calibri" w:cs="Calibri"/>
          <w:sz w:val="24"/>
        </w:rPr>
        <w:t>cursadas</w:t>
      </w:r>
      <w:r>
        <w:rPr>
          <w:rFonts w:ascii="Calibri" w:eastAsia="Calibri" w:hAnsi="Calibri" w:cs="Calibri"/>
          <w:color w:val="000000"/>
          <w:sz w:val="24"/>
        </w:rPr>
        <w:t xml:space="preserve"> no referido módulo e as respectivas competências profissionais definidas no perfil profissional de conclusão do módulo.</w:t>
      </w:r>
    </w:p>
    <w:p w14:paraId="65172FF8" w14:textId="77777777" w:rsidR="008362D1" w:rsidRDefault="00653F66">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histórico escolar, que acompanha o diploma de curso técnico,</w:t>
      </w:r>
      <w:r>
        <w:rPr>
          <w:rFonts w:ascii="Calibri" w:eastAsia="Calibri" w:hAnsi="Calibri" w:cs="Calibri"/>
          <w:color w:val="FF0000"/>
          <w:sz w:val="24"/>
        </w:rPr>
        <w:t xml:space="preserve"> </w:t>
      </w:r>
      <w:r>
        <w:rPr>
          <w:rFonts w:ascii="Calibri" w:eastAsia="Calibri" w:hAnsi="Calibri" w:cs="Calibri"/>
          <w:sz w:val="24"/>
        </w:rPr>
        <w:t>serão</w:t>
      </w:r>
      <w:r>
        <w:rPr>
          <w:rFonts w:ascii="Calibri" w:eastAsia="Calibri" w:hAnsi="Calibri" w:cs="Calibri"/>
          <w:color w:val="000000"/>
          <w:sz w:val="24"/>
        </w:rPr>
        <w:t xml:space="preserve"> explicitadas todas as informações referentes ao aproveitamento do </w:t>
      </w:r>
      <w:r>
        <w:rPr>
          <w:rFonts w:ascii="Calibri" w:eastAsia="Calibri" w:hAnsi="Calibri" w:cs="Calibri"/>
          <w:sz w:val="24"/>
        </w:rPr>
        <w:t>estudante</w:t>
      </w:r>
      <w:r>
        <w:rPr>
          <w:rFonts w:ascii="Calibri" w:eastAsia="Calibri" w:hAnsi="Calibri" w:cs="Calibri"/>
          <w:color w:val="000000"/>
          <w:sz w:val="24"/>
        </w:rPr>
        <w:t xml:space="preserve"> durante o curso e as competências definidas no perfil profissional de conclusão.</w:t>
      </w:r>
    </w:p>
    <w:p w14:paraId="459822EC" w14:textId="21A3D683" w:rsidR="008362D1" w:rsidRDefault="008362D1">
      <w:bookmarkStart w:id="38" w:name="_heading=h.ihv636" w:colFirst="0" w:colLast="0"/>
      <w:bookmarkEnd w:id="38"/>
    </w:p>
    <w:p w14:paraId="256928B9" w14:textId="4E4BFF79" w:rsidR="00F12218" w:rsidRDefault="00F12218"/>
    <w:p w14:paraId="54949C9F" w14:textId="64496D88" w:rsidR="00F12218" w:rsidRDefault="00F12218"/>
    <w:p w14:paraId="6FFBD837" w14:textId="77777777" w:rsidR="00F12218" w:rsidRDefault="00F12218"/>
    <w:p w14:paraId="78808BCD" w14:textId="77777777" w:rsidR="008362D1" w:rsidRDefault="008362D1"/>
    <w:p w14:paraId="76803007" w14:textId="77777777" w:rsidR="008362D1" w:rsidRDefault="00653F66">
      <w:pPr>
        <w:pStyle w:val="Ttulo1"/>
        <w:numPr>
          <w:ilvl w:val="0"/>
          <w:numId w:val="20"/>
        </w:numPr>
        <w:shd w:val="clear" w:color="auto" w:fill="D9D9D9"/>
        <w:spacing w:line="240" w:lineRule="auto"/>
        <w:jc w:val="left"/>
      </w:pPr>
      <w:bookmarkStart w:id="39" w:name="_heading=h.3cqmetx" w:colFirst="0" w:colLast="0"/>
      <w:bookmarkEnd w:id="39"/>
      <w:r>
        <w:lastRenderedPageBreak/>
        <w:t>Desenvolvimento da ação pedagógica</w:t>
      </w:r>
    </w:p>
    <w:p w14:paraId="2EBF86C9" w14:textId="77777777" w:rsidR="008362D1" w:rsidRDefault="008362D1"/>
    <w:tbl>
      <w:tblPr>
        <w:tblStyle w:val="af8"/>
        <w:tblW w:w="8931" w:type="dxa"/>
        <w:jc w:val="center"/>
        <w:tblInd w:w="0" w:type="dxa"/>
        <w:tblLayout w:type="fixed"/>
        <w:tblLook w:val="0000" w:firstRow="0" w:lastRow="0" w:firstColumn="0" w:lastColumn="0" w:noHBand="0" w:noVBand="0"/>
      </w:tblPr>
      <w:tblGrid>
        <w:gridCol w:w="8931"/>
      </w:tblGrid>
      <w:tr w:rsidR="008362D1" w14:paraId="28184E39" w14:textId="77777777">
        <w:trPr>
          <w:jc w:val="center"/>
        </w:trPr>
        <w:tc>
          <w:tcPr>
            <w:tcW w:w="8931" w:type="dxa"/>
          </w:tcPr>
          <w:p w14:paraId="04A2ABCF" w14:textId="77777777" w:rsidR="008362D1" w:rsidRDefault="00653F66">
            <w:pPr>
              <w:jc w:val="both"/>
              <w:rPr>
                <w:sz w:val="24"/>
              </w:rPr>
            </w:pPr>
            <w:r>
              <w:rPr>
                <w:sz w:val="24"/>
              </w:rPr>
              <w:t>O desenvolvimento da ação pedagógica do SENAI/SC está contemplado na Metodologia Senai de Educação Profissional - MSEP, cujo documento é norteador da educação da instituição no estado.</w:t>
            </w:r>
          </w:p>
          <w:p w14:paraId="6FA5CF0E" w14:textId="77777777" w:rsidR="008362D1" w:rsidRDefault="00653F66">
            <w:pPr>
              <w:jc w:val="both"/>
              <w:rPr>
                <w:sz w:val="24"/>
              </w:rPr>
            </w:pPr>
            <w:r>
              <w:rPr>
                <w:sz w:val="24"/>
              </w:rPr>
              <w:t xml:space="preserve">Além disso, serão utilizados recursos com o objetivo de garantir a integração entre os participantes, o acesso ao material didático e a realização de atividades pedagógicas individuais e coletivas, as quais estão diretamente relacionadas com as competências requeridas nas disciplinas deste curso a distância. </w:t>
            </w:r>
          </w:p>
          <w:p w14:paraId="47054864" w14:textId="77777777" w:rsidR="008362D1" w:rsidRDefault="00653F66">
            <w:pPr>
              <w:numPr>
                <w:ilvl w:val="0"/>
                <w:numId w:val="11"/>
              </w:numPr>
              <w:jc w:val="both"/>
              <w:rPr>
                <w:sz w:val="24"/>
              </w:rPr>
            </w:pPr>
            <w:r>
              <w:rPr>
                <w:b/>
                <w:sz w:val="24"/>
              </w:rPr>
              <w:t>Aula inaugural</w:t>
            </w:r>
            <w:r>
              <w:rPr>
                <w:sz w:val="24"/>
              </w:rPr>
              <w:t xml:space="preserve"> – este encontro será o marco inicial do curso, visa orientar os estudantes sobre o modelo do curso e o primeiro acesso ao AVA, com orientação prévia sobre as unidades curriculares. </w:t>
            </w:r>
          </w:p>
          <w:p w14:paraId="30B70B5B" w14:textId="77777777" w:rsidR="008362D1" w:rsidRDefault="00653F66">
            <w:pPr>
              <w:numPr>
                <w:ilvl w:val="0"/>
                <w:numId w:val="11"/>
              </w:numPr>
              <w:jc w:val="both"/>
              <w:rPr>
                <w:sz w:val="24"/>
              </w:rPr>
            </w:pPr>
            <w:r>
              <w:rPr>
                <w:b/>
                <w:sz w:val="24"/>
              </w:rPr>
              <w:t>Semana de Ambientação</w:t>
            </w:r>
            <w:r>
              <w:rPr>
                <w:sz w:val="24"/>
              </w:rPr>
              <w:t xml:space="preserve"> - visa orientar os estudantes sobre o Ambiente Virtual de Aprendizagem - AVA com atividades não avaliativas de familiarização com o ambiente e recursos de informática básica.  </w:t>
            </w:r>
          </w:p>
          <w:p w14:paraId="793B7287" w14:textId="77777777" w:rsidR="008362D1" w:rsidRDefault="00653F66">
            <w:pPr>
              <w:numPr>
                <w:ilvl w:val="0"/>
                <w:numId w:val="11"/>
              </w:numPr>
              <w:jc w:val="both"/>
              <w:rPr>
                <w:sz w:val="24"/>
              </w:rPr>
            </w:pPr>
            <w:r>
              <w:rPr>
                <w:b/>
                <w:sz w:val="24"/>
              </w:rPr>
              <w:t>Livro Didático Virtual</w:t>
            </w:r>
            <w:r>
              <w:rPr>
                <w:sz w:val="24"/>
              </w:rPr>
              <w:t xml:space="preserve"> – este recurso está disponível na Estante Virtual do SENAI, contemplando os conhecimentos das unidades curriculares.</w:t>
            </w:r>
          </w:p>
          <w:p w14:paraId="78A5A864" w14:textId="77777777" w:rsidR="008362D1" w:rsidRDefault="00653F66">
            <w:pPr>
              <w:numPr>
                <w:ilvl w:val="0"/>
                <w:numId w:val="11"/>
              </w:numPr>
              <w:jc w:val="both"/>
              <w:rPr>
                <w:sz w:val="24"/>
              </w:rPr>
            </w:pPr>
            <w:r>
              <w:rPr>
                <w:b/>
                <w:sz w:val="24"/>
              </w:rPr>
              <w:t>Ambiente Virtual de Aprendizagem (AVA)</w:t>
            </w:r>
            <w:r>
              <w:rPr>
                <w:sz w:val="24"/>
              </w:rPr>
              <w:t xml:space="preserve"> – através deste recurso acontecerá a interação entre estudante/tutor/instituição. Tem caráter dinâmico, interativo, participativo e colaborativo que acontecerá por meio dos usos das ferramentas disponíveis onde os estudantes poderão interagir para a troca de experiências, conhecimentos e realização de atividades. </w:t>
            </w:r>
          </w:p>
          <w:p w14:paraId="0639EE35" w14:textId="77777777" w:rsidR="008362D1" w:rsidRDefault="00653F66">
            <w:pPr>
              <w:numPr>
                <w:ilvl w:val="0"/>
                <w:numId w:val="11"/>
              </w:numPr>
              <w:jc w:val="both"/>
              <w:rPr>
                <w:sz w:val="24"/>
              </w:rPr>
            </w:pPr>
            <w:r>
              <w:rPr>
                <w:b/>
                <w:sz w:val="24"/>
              </w:rPr>
              <w:t>Encontros presenciais e/ou síncronos</w:t>
            </w:r>
            <w:r>
              <w:rPr>
                <w:sz w:val="24"/>
              </w:rPr>
              <w:t xml:space="preserve"> – são encontros realizados entre estudantes e professores-tutores. Estes momentos permitem aos tutores destacar os principais pontos dos conteúdos, realizar atividades vivenciais, avaliar o nível de conhecimento adquirido, objetivando proporcionar um momento de interação, aplicação dos conhecimentos e integração com os demais estudantes.</w:t>
            </w:r>
          </w:p>
          <w:p w14:paraId="77740DB0" w14:textId="77777777" w:rsidR="008362D1" w:rsidRDefault="00653F66">
            <w:pPr>
              <w:numPr>
                <w:ilvl w:val="0"/>
                <w:numId w:val="11"/>
              </w:numPr>
              <w:jc w:val="both"/>
              <w:rPr>
                <w:sz w:val="24"/>
              </w:rPr>
            </w:pPr>
            <w:r>
              <w:rPr>
                <w:b/>
                <w:sz w:val="24"/>
              </w:rPr>
              <w:t>Videoconferência e/ou web conferência</w:t>
            </w:r>
            <w:r>
              <w:rPr>
                <w:sz w:val="24"/>
              </w:rPr>
              <w:t xml:space="preserve"> – esse recurso poderá ser utilizado para </w:t>
            </w:r>
            <w:proofErr w:type="spellStart"/>
            <w:r>
              <w:rPr>
                <w:sz w:val="24"/>
              </w:rPr>
              <w:t>tira</w:t>
            </w:r>
            <w:proofErr w:type="spellEnd"/>
            <w:r>
              <w:rPr>
                <w:sz w:val="24"/>
              </w:rPr>
              <w:t xml:space="preserve"> dúvidas, encontros síncronos, palestras, de modo a propiciar a interação síncrona entre os estudantes, tutores, monitores e coordenação do curso.</w:t>
            </w:r>
          </w:p>
          <w:p w14:paraId="3A3E201C" w14:textId="77777777" w:rsidR="008362D1" w:rsidRDefault="008362D1">
            <w:pPr>
              <w:jc w:val="both"/>
              <w:rPr>
                <w:sz w:val="24"/>
              </w:rPr>
            </w:pPr>
          </w:p>
          <w:p w14:paraId="7C629FB8" w14:textId="77777777" w:rsidR="008362D1" w:rsidRDefault="008362D1">
            <w:pPr>
              <w:jc w:val="both"/>
            </w:pPr>
          </w:p>
          <w:p w14:paraId="6E9655F8" w14:textId="77777777" w:rsidR="008362D1" w:rsidRDefault="008362D1">
            <w:pPr>
              <w:jc w:val="both"/>
            </w:pPr>
          </w:p>
          <w:p w14:paraId="186CFC50" w14:textId="77777777" w:rsidR="008362D1" w:rsidRDefault="008362D1">
            <w:pPr>
              <w:jc w:val="both"/>
            </w:pPr>
          </w:p>
        </w:tc>
      </w:tr>
    </w:tbl>
    <w:p w14:paraId="477DAD49" w14:textId="77777777" w:rsidR="008362D1" w:rsidRDefault="008362D1"/>
    <w:p w14:paraId="3B6D956C" w14:textId="77777777" w:rsidR="008362D1" w:rsidRDefault="008362D1"/>
    <w:p w14:paraId="760A2A25" w14:textId="77777777" w:rsidR="008362D1" w:rsidRDefault="00653F66">
      <w:pPr>
        <w:pStyle w:val="Ttulo1"/>
        <w:numPr>
          <w:ilvl w:val="0"/>
          <w:numId w:val="20"/>
        </w:numPr>
        <w:shd w:val="clear" w:color="auto" w:fill="D9D9D9"/>
        <w:spacing w:line="240" w:lineRule="auto"/>
        <w:jc w:val="left"/>
      </w:pPr>
      <w:bookmarkStart w:id="40" w:name="_heading=h.1rvwp1q" w:colFirst="0" w:colLast="0"/>
      <w:bookmarkEnd w:id="40"/>
      <w:r>
        <w:t xml:space="preserve"> Anexos</w:t>
      </w:r>
    </w:p>
    <w:p w14:paraId="7EFFCC71" w14:textId="77777777" w:rsidR="008362D1" w:rsidRDefault="008362D1"/>
    <w:p w14:paraId="365306C2" w14:textId="77777777" w:rsidR="008362D1" w:rsidRDefault="00653F66">
      <w:pPr>
        <w:tabs>
          <w:tab w:val="center" w:pos="4419"/>
          <w:tab w:val="right" w:pos="8838"/>
        </w:tabs>
        <w:spacing w:before="120"/>
        <w:jc w:val="both"/>
        <w:rPr>
          <w:rFonts w:ascii="Calibri" w:eastAsia="Calibri" w:hAnsi="Calibri" w:cs="Calibri"/>
          <w:sz w:val="24"/>
        </w:rPr>
      </w:pPr>
      <w:r>
        <w:rPr>
          <w:rFonts w:ascii="Calibri" w:eastAsia="Calibri" w:hAnsi="Calibri" w:cs="Calibri"/>
          <w:sz w:val="24"/>
        </w:rPr>
        <w:t>Anexo I – Resolução do Conselho Regional de criação do curso</w:t>
      </w:r>
    </w:p>
    <w:p w14:paraId="2A37161F" w14:textId="77777777" w:rsidR="008362D1" w:rsidRDefault="00653F66">
      <w:pPr>
        <w:spacing w:before="120"/>
        <w:jc w:val="both"/>
        <w:rPr>
          <w:rFonts w:ascii="Calibri" w:eastAsia="Calibri" w:hAnsi="Calibri" w:cs="Calibri"/>
          <w:sz w:val="24"/>
        </w:rPr>
      </w:pPr>
      <w:r>
        <w:rPr>
          <w:rFonts w:ascii="Calibri" w:eastAsia="Calibri" w:hAnsi="Calibri" w:cs="Calibri"/>
          <w:sz w:val="24"/>
        </w:rPr>
        <w:t xml:space="preserve">Anexo II – Detalhamento das unidades curriculares </w:t>
      </w:r>
    </w:p>
    <w:p w14:paraId="1E586E58" w14:textId="77777777" w:rsidR="008362D1" w:rsidRDefault="00653F66">
      <w:pPr>
        <w:spacing w:before="120"/>
        <w:jc w:val="both"/>
        <w:rPr>
          <w:rFonts w:ascii="Calibri" w:eastAsia="Calibri" w:hAnsi="Calibri" w:cs="Calibri"/>
          <w:sz w:val="24"/>
        </w:rPr>
      </w:pPr>
      <w:r>
        <w:rPr>
          <w:rFonts w:ascii="Calibri" w:eastAsia="Calibri" w:hAnsi="Calibri" w:cs="Calibri"/>
          <w:sz w:val="24"/>
        </w:rPr>
        <w:t>Anexo III – Matriz de Competência do Sistema de Avaliação da Educação Profissional - SAEP</w:t>
      </w:r>
    </w:p>
    <w:p w14:paraId="418DD998" w14:textId="77777777" w:rsidR="008362D1" w:rsidRDefault="008362D1">
      <w:pPr>
        <w:pBdr>
          <w:top w:val="nil"/>
          <w:left w:val="nil"/>
          <w:bottom w:val="nil"/>
          <w:right w:val="nil"/>
          <w:between w:val="nil"/>
        </w:pBdr>
        <w:spacing w:before="120"/>
        <w:jc w:val="both"/>
        <w:rPr>
          <w:color w:val="000000"/>
        </w:rPr>
      </w:pPr>
    </w:p>
    <w:p w14:paraId="79E17BD3" w14:textId="77777777" w:rsidR="008362D1" w:rsidRDefault="008362D1">
      <w:pPr>
        <w:pBdr>
          <w:top w:val="nil"/>
          <w:left w:val="nil"/>
          <w:bottom w:val="nil"/>
          <w:right w:val="nil"/>
          <w:between w:val="nil"/>
        </w:pBdr>
        <w:spacing w:before="120"/>
        <w:jc w:val="both"/>
        <w:rPr>
          <w:color w:val="000000"/>
        </w:rPr>
      </w:pPr>
    </w:p>
    <w:p w14:paraId="5A584529" w14:textId="77777777" w:rsidR="008362D1" w:rsidRDefault="008362D1">
      <w:pPr>
        <w:pBdr>
          <w:top w:val="nil"/>
          <w:left w:val="nil"/>
          <w:bottom w:val="nil"/>
          <w:right w:val="nil"/>
          <w:between w:val="nil"/>
        </w:pBdr>
        <w:spacing w:before="120"/>
        <w:jc w:val="both"/>
        <w:rPr>
          <w:color w:val="000000"/>
        </w:rPr>
      </w:pPr>
    </w:p>
    <w:p w14:paraId="07622B50" w14:textId="77777777" w:rsidR="008362D1" w:rsidRDefault="008362D1">
      <w:pPr>
        <w:pBdr>
          <w:top w:val="nil"/>
          <w:left w:val="nil"/>
          <w:bottom w:val="nil"/>
          <w:right w:val="nil"/>
          <w:between w:val="nil"/>
        </w:pBdr>
        <w:spacing w:before="120"/>
        <w:jc w:val="both"/>
        <w:rPr>
          <w:color w:val="000000"/>
        </w:rPr>
      </w:pPr>
    </w:p>
    <w:p w14:paraId="5C244160" w14:textId="77777777" w:rsidR="008362D1" w:rsidRDefault="008362D1">
      <w:pPr>
        <w:pBdr>
          <w:top w:val="nil"/>
          <w:left w:val="nil"/>
          <w:bottom w:val="nil"/>
          <w:right w:val="nil"/>
          <w:between w:val="nil"/>
        </w:pBdr>
        <w:spacing w:before="120"/>
        <w:jc w:val="both"/>
        <w:rPr>
          <w:color w:val="000000"/>
        </w:rPr>
      </w:pPr>
    </w:p>
    <w:p w14:paraId="75ECEB3F" w14:textId="77777777" w:rsidR="008362D1" w:rsidRDefault="008362D1">
      <w:pPr>
        <w:pBdr>
          <w:top w:val="nil"/>
          <w:left w:val="nil"/>
          <w:bottom w:val="nil"/>
          <w:right w:val="nil"/>
          <w:between w:val="nil"/>
        </w:pBdr>
        <w:spacing w:before="120"/>
        <w:jc w:val="both"/>
        <w:rPr>
          <w:color w:val="000000"/>
        </w:rPr>
      </w:pPr>
    </w:p>
    <w:p w14:paraId="1D09B4E4" w14:textId="77777777" w:rsidR="008362D1" w:rsidRDefault="008362D1">
      <w:pPr>
        <w:pBdr>
          <w:top w:val="nil"/>
          <w:left w:val="nil"/>
          <w:bottom w:val="nil"/>
          <w:right w:val="nil"/>
          <w:between w:val="nil"/>
        </w:pBdr>
        <w:spacing w:before="120"/>
        <w:jc w:val="both"/>
        <w:rPr>
          <w:color w:val="000000"/>
        </w:rPr>
      </w:pPr>
    </w:p>
    <w:p w14:paraId="186D62FA" w14:textId="77777777" w:rsidR="008362D1" w:rsidRDefault="008362D1">
      <w:pPr>
        <w:pBdr>
          <w:top w:val="nil"/>
          <w:left w:val="nil"/>
          <w:bottom w:val="nil"/>
          <w:right w:val="nil"/>
          <w:between w:val="nil"/>
        </w:pBdr>
        <w:spacing w:before="120"/>
        <w:jc w:val="both"/>
        <w:rPr>
          <w:color w:val="000000"/>
        </w:rPr>
      </w:pPr>
    </w:p>
    <w:p w14:paraId="377AC39F" w14:textId="77777777" w:rsidR="008362D1" w:rsidRDefault="008362D1">
      <w:pPr>
        <w:pBdr>
          <w:top w:val="nil"/>
          <w:left w:val="nil"/>
          <w:bottom w:val="nil"/>
          <w:right w:val="nil"/>
          <w:between w:val="nil"/>
        </w:pBdr>
        <w:spacing w:before="120"/>
        <w:jc w:val="both"/>
        <w:rPr>
          <w:color w:val="000000"/>
        </w:rPr>
      </w:pPr>
    </w:p>
    <w:p w14:paraId="7BAF8A71" w14:textId="77777777" w:rsidR="008362D1" w:rsidRDefault="008362D1">
      <w:pPr>
        <w:pBdr>
          <w:top w:val="nil"/>
          <w:left w:val="nil"/>
          <w:bottom w:val="nil"/>
          <w:right w:val="nil"/>
          <w:between w:val="nil"/>
        </w:pBdr>
        <w:spacing w:before="120"/>
        <w:jc w:val="both"/>
        <w:rPr>
          <w:color w:val="000000"/>
        </w:rPr>
      </w:pPr>
    </w:p>
    <w:p w14:paraId="185F0F88" w14:textId="77777777" w:rsidR="008362D1" w:rsidRDefault="008362D1">
      <w:pPr>
        <w:pBdr>
          <w:top w:val="nil"/>
          <w:left w:val="nil"/>
          <w:bottom w:val="nil"/>
          <w:right w:val="nil"/>
          <w:between w:val="nil"/>
        </w:pBdr>
        <w:spacing w:before="120"/>
        <w:jc w:val="both"/>
        <w:rPr>
          <w:color w:val="000000"/>
        </w:rPr>
      </w:pPr>
    </w:p>
    <w:p w14:paraId="11E39F43" w14:textId="77777777" w:rsidR="008362D1" w:rsidRDefault="008362D1">
      <w:pPr>
        <w:pBdr>
          <w:top w:val="nil"/>
          <w:left w:val="nil"/>
          <w:bottom w:val="nil"/>
          <w:right w:val="nil"/>
          <w:between w:val="nil"/>
        </w:pBdr>
        <w:spacing w:before="120"/>
        <w:jc w:val="both"/>
        <w:rPr>
          <w:color w:val="000000"/>
        </w:rPr>
      </w:pPr>
    </w:p>
    <w:p w14:paraId="6461926C" w14:textId="77777777" w:rsidR="008362D1" w:rsidRDefault="008362D1">
      <w:pPr>
        <w:pBdr>
          <w:top w:val="nil"/>
          <w:left w:val="nil"/>
          <w:bottom w:val="nil"/>
          <w:right w:val="nil"/>
          <w:between w:val="nil"/>
        </w:pBdr>
        <w:spacing w:before="120"/>
        <w:jc w:val="both"/>
        <w:rPr>
          <w:color w:val="000000"/>
        </w:rPr>
      </w:pPr>
    </w:p>
    <w:p w14:paraId="0E3B2536" w14:textId="77777777" w:rsidR="008362D1" w:rsidRDefault="008362D1">
      <w:pPr>
        <w:pBdr>
          <w:top w:val="nil"/>
          <w:left w:val="nil"/>
          <w:bottom w:val="nil"/>
          <w:right w:val="nil"/>
          <w:between w:val="nil"/>
        </w:pBdr>
        <w:spacing w:before="120"/>
        <w:jc w:val="both"/>
        <w:rPr>
          <w:color w:val="000000"/>
        </w:rPr>
      </w:pPr>
    </w:p>
    <w:p w14:paraId="0E0F3248" w14:textId="77777777" w:rsidR="008362D1" w:rsidRDefault="008362D1">
      <w:pPr>
        <w:pBdr>
          <w:top w:val="nil"/>
          <w:left w:val="nil"/>
          <w:bottom w:val="nil"/>
          <w:right w:val="nil"/>
          <w:between w:val="nil"/>
        </w:pBdr>
        <w:spacing w:before="120"/>
        <w:jc w:val="both"/>
        <w:rPr>
          <w:color w:val="000000"/>
        </w:rPr>
      </w:pPr>
    </w:p>
    <w:p w14:paraId="7808A754" w14:textId="77777777" w:rsidR="008362D1" w:rsidRDefault="008362D1">
      <w:pPr>
        <w:pBdr>
          <w:top w:val="nil"/>
          <w:left w:val="nil"/>
          <w:bottom w:val="nil"/>
          <w:right w:val="nil"/>
          <w:between w:val="nil"/>
        </w:pBdr>
        <w:spacing w:before="120"/>
        <w:jc w:val="both"/>
        <w:rPr>
          <w:color w:val="000000"/>
        </w:rPr>
      </w:pPr>
    </w:p>
    <w:p w14:paraId="4347F070" w14:textId="61D2DAF5" w:rsidR="008362D1" w:rsidRDefault="0099581F">
      <w:pPr>
        <w:pStyle w:val="Ttulo1"/>
      </w:pPr>
      <w:r>
        <w:lastRenderedPageBreak/>
        <w:t>An</w:t>
      </w:r>
      <w:r w:rsidR="00653F66">
        <w:t>exo I – Resolução do Conselho Regional de criação do curso</w:t>
      </w:r>
      <w:r w:rsidR="006E0591">
        <w:rPr>
          <w:noProof/>
        </w:rPr>
        <w:drawing>
          <wp:inline distT="0" distB="0" distL="0" distR="0" wp14:anchorId="7126C84F" wp14:editId="77DF80B2">
            <wp:extent cx="4680000" cy="6055200"/>
            <wp:effectExtent l="0" t="0" r="6350" b="3175"/>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0" cy="6055200"/>
                    </a:xfrm>
                    <a:prstGeom prst="rect">
                      <a:avLst/>
                    </a:prstGeom>
                  </pic:spPr>
                </pic:pic>
              </a:graphicData>
            </a:graphic>
          </wp:inline>
        </w:drawing>
      </w:r>
    </w:p>
    <w:p w14:paraId="39DFCF28" w14:textId="0E55CC82" w:rsidR="008362D1" w:rsidRDefault="006E0591">
      <w:pPr>
        <w:pStyle w:val="Ttulo1"/>
      </w:pPr>
      <w:r>
        <w:rPr>
          <w:noProof/>
        </w:rPr>
        <w:lastRenderedPageBreak/>
        <w:drawing>
          <wp:inline distT="0" distB="0" distL="0" distR="0" wp14:anchorId="26ABB333" wp14:editId="5459328F">
            <wp:extent cx="4680000" cy="6055200"/>
            <wp:effectExtent l="0" t="0" r="6350" b="3175"/>
            <wp:docPr id="2" name="Imagem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 Carta&#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0" cy="6055200"/>
                    </a:xfrm>
                    <a:prstGeom prst="rect">
                      <a:avLst/>
                    </a:prstGeom>
                  </pic:spPr>
                </pic:pic>
              </a:graphicData>
            </a:graphic>
          </wp:inline>
        </w:drawing>
      </w:r>
    </w:p>
    <w:p w14:paraId="5A1AFC89" w14:textId="77777777" w:rsidR="008362D1" w:rsidRDefault="008362D1"/>
    <w:p w14:paraId="5856E6CA" w14:textId="378A949E" w:rsidR="008362D1" w:rsidRDefault="008362D1">
      <w:pPr>
        <w:jc w:val="center"/>
      </w:pPr>
    </w:p>
    <w:p w14:paraId="18E0B71D" w14:textId="77777777" w:rsidR="008362D1" w:rsidRDefault="008362D1"/>
    <w:p w14:paraId="7FDDA44E" w14:textId="77777777" w:rsidR="008362D1" w:rsidRDefault="008362D1"/>
    <w:p w14:paraId="74F53D31" w14:textId="77777777" w:rsidR="008362D1" w:rsidRDefault="008362D1"/>
    <w:p w14:paraId="7F39808D" w14:textId="7CF58890" w:rsidR="008362D1" w:rsidRDefault="008362D1">
      <w:pPr>
        <w:jc w:val="center"/>
      </w:pPr>
    </w:p>
    <w:p w14:paraId="5C0595E2" w14:textId="77777777" w:rsidR="008362D1" w:rsidRDefault="008362D1"/>
    <w:p w14:paraId="5D53F842" w14:textId="77777777" w:rsidR="008362D1" w:rsidRDefault="008362D1"/>
    <w:p w14:paraId="7967F129" w14:textId="77777777" w:rsidR="008362D1" w:rsidRDefault="008362D1"/>
    <w:p w14:paraId="239BB565" w14:textId="77777777" w:rsidR="008362D1" w:rsidRDefault="008362D1"/>
    <w:p w14:paraId="278AB524" w14:textId="77777777" w:rsidR="008362D1" w:rsidRDefault="00653F66">
      <w:pPr>
        <w:spacing w:before="120"/>
        <w:jc w:val="center"/>
        <w:rPr>
          <w:b/>
        </w:rPr>
      </w:pPr>
      <w:r>
        <w:rPr>
          <w:b/>
        </w:rPr>
        <w:t>Anexo II – Detalhamento das unidades curriculares</w:t>
      </w:r>
    </w:p>
    <w:p w14:paraId="0F53EA91" w14:textId="77777777" w:rsidR="008362D1" w:rsidRDefault="008362D1"/>
    <w:p w14:paraId="215A70E7" w14:textId="77777777" w:rsidR="008362D1" w:rsidRDefault="008362D1"/>
    <w:p w14:paraId="25AA188C" w14:textId="77777777" w:rsidR="008362D1" w:rsidRDefault="008362D1"/>
    <w:tbl>
      <w:tblPr>
        <w:tblStyle w:val="af9"/>
        <w:tblW w:w="9111" w:type="dxa"/>
        <w:tblInd w:w="0" w:type="dxa"/>
        <w:tblLayout w:type="fixed"/>
        <w:tblLook w:val="0400" w:firstRow="0" w:lastRow="0" w:firstColumn="0" w:lastColumn="0" w:noHBand="0" w:noVBand="1"/>
      </w:tblPr>
      <w:tblGrid>
        <w:gridCol w:w="1421"/>
        <w:gridCol w:w="2142"/>
        <w:gridCol w:w="1987"/>
        <w:gridCol w:w="3561"/>
      </w:tblGrid>
      <w:tr w:rsidR="008362D1" w14:paraId="09B00665"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97C8968"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Módulo: Básico</w:t>
            </w:r>
          </w:p>
        </w:tc>
      </w:tr>
      <w:tr w:rsidR="008362D1" w14:paraId="1DF30A2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F1F93A"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40142AD6"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FDA2D9A"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FUNDAMENTOS DA MODA</w:t>
            </w:r>
          </w:p>
        </w:tc>
      </w:tr>
      <w:tr w:rsidR="008362D1" w14:paraId="2E613C7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BC2EE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60h</w:t>
            </w:r>
          </w:p>
        </w:tc>
      </w:tr>
      <w:tr w:rsidR="008362D1" w14:paraId="04824844"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59C9E4"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06A32B2A"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 xml:space="preserve">1 - Desenvolver modelagem de produtos do vestuário de acordo com os padrões estabelecidos pela empresa, seguindo normas técnicas, de saúde e segurança do trabalho, princípios de gestão da qualidade e sustentabilidade. </w:t>
            </w:r>
          </w:p>
          <w:p w14:paraId="3CBB9CFC"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4A0B0E3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1B0E94"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Propiciar o desenvolvimento de fundamentos técnicos e científicos e de capacidades sociais, organizativas e metodológicas requeridas para compreensão da história da moda, das influências dos aspectos sociais, políticos, econômicos e culturais nas características e estilos de cada época e da cadeia produtiva da moda.</w:t>
            </w:r>
          </w:p>
        </w:tc>
      </w:tr>
      <w:tr w:rsidR="008362D1" w14:paraId="7CAC6EFC"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252E4F7F"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5181B0FA" w14:textId="77777777" w:rsidTr="00CE0012">
        <w:trPr>
          <w:trHeight w:val="408"/>
        </w:trPr>
        <w:tc>
          <w:tcPr>
            <w:tcW w:w="142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E2AAE0F"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14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66460AC"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198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3DD7DA1"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356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329467B"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0C556515" w14:textId="77777777">
        <w:trPr>
          <w:trHeight w:val="408"/>
        </w:trPr>
        <w:tc>
          <w:tcPr>
            <w:tcW w:w="5550"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6F4DEB" w14:textId="77777777" w:rsidR="008362D1" w:rsidRDefault="00653F66">
            <w:pPr>
              <w:spacing w:after="160"/>
              <w:rPr>
                <w:rFonts w:ascii="Calibri" w:eastAsia="Calibri" w:hAnsi="Calibri" w:cs="Calibri"/>
                <w:b/>
                <w:sz w:val="24"/>
              </w:rPr>
            </w:pPr>
            <w:r>
              <w:rPr>
                <w:rFonts w:ascii="Calibri" w:eastAsia="Calibri" w:hAnsi="Calibri" w:cs="Calibri"/>
                <w:b/>
                <w:sz w:val="24"/>
              </w:rPr>
              <w:t xml:space="preserve">Fundamentos Técnicos Científicos </w:t>
            </w:r>
          </w:p>
          <w:p w14:paraId="040D2E2E"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os diversos sistemas e segmentos de mercado da moda </w:t>
            </w:r>
          </w:p>
          <w:p w14:paraId="08B14D4B"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lastRenderedPageBreak/>
              <w:t xml:space="preserve">Identificar na história da moda a influência dos aspectos sociais, políticos, econômicos e culturais nas características e estilos de cada época </w:t>
            </w:r>
          </w:p>
          <w:p w14:paraId="14EEDAAA"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novas tecnologias e suas aplicabilidades na cadeia produtiva da moda </w:t>
            </w:r>
          </w:p>
          <w:p w14:paraId="2A4769E0" w14:textId="77777777" w:rsidR="008362D1" w:rsidRDefault="00653F66">
            <w:pPr>
              <w:numPr>
                <w:ilvl w:val="0"/>
                <w:numId w:val="9"/>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Identificar terminologias da moda</w:t>
            </w:r>
          </w:p>
        </w:tc>
        <w:tc>
          <w:tcPr>
            <w:tcW w:w="3561"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10B5801C"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 Sistemas da moda </w:t>
            </w:r>
          </w:p>
          <w:p w14:paraId="1E005B76"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Alta costura </w:t>
            </w:r>
          </w:p>
          <w:p w14:paraId="0EC17491"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w:t>
            </w:r>
            <w:proofErr w:type="spellStart"/>
            <w:r>
              <w:rPr>
                <w:rFonts w:ascii="Calibri" w:eastAsia="Calibri" w:hAnsi="Calibri" w:cs="Calibri"/>
                <w:sz w:val="24"/>
              </w:rPr>
              <w:t>Prêt</w:t>
            </w:r>
            <w:proofErr w:type="spellEnd"/>
            <w:r>
              <w:rPr>
                <w:rFonts w:ascii="Calibri" w:eastAsia="Calibri" w:hAnsi="Calibri" w:cs="Calibri"/>
                <w:sz w:val="24"/>
              </w:rPr>
              <w:t xml:space="preserve"> –à-</w:t>
            </w:r>
            <w:proofErr w:type="spellStart"/>
            <w:r>
              <w:rPr>
                <w:rFonts w:ascii="Calibri" w:eastAsia="Calibri" w:hAnsi="Calibri" w:cs="Calibri"/>
                <w:sz w:val="24"/>
              </w:rPr>
              <w:t>porter</w:t>
            </w:r>
            <w:proofErr w:type="spellEnd"/>
            <w:r>
              <w:rPr>
                <w:rFonts w:ascii="Calibri" w:eastAsia="Calibri" w:hAnsi="Calibri" w:cs="Calibri"/>
                <w:sz w:val="24"/>
              </w:rPr>
              <w:t xml:space="preserve"> </w:t>
            </w:r>
          </w:p>
          <w:p w14:paraId="2EA1A915"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1.3 Fast </w:t>
            </w:r>
            <w:proofErr w:type="spellStart"/>
            <w:r>
              <w:rPr>
                <w:rFonts w:ascii="Calibri" w:eastAsia="Calibri" w:hAnsi="Calibri" w:cs="Calibri"/>
                <w:sz w:val="24"/>
              </w:rPr>
              <w:t>fashion</w:t>
            </w:r>
            <w:proofErr w:type="spellEnd"/>
            <w:r>
              <w:rPr>
                <w:rFonts w:ascii="Calibri" w:eastAsia="Calibri" w:hAnsi="Calibri" w:cs="Calibri"/>
                <w:sz w:val="24"/>
              </w:rPr>
              <w:t xml:space="preserve"> </w:t>
            </w:r>
          </w:p>
          <w:p w14:paraId="0AE04C45" w14:textId="77777777" w:rsidR="008362D1" w:rsidRDefault="00653F66">
            <w:pPr>
              <w:spacing w:after="120"/>
              <w:rPr>
                <w:rFonts w:ascii="Calibri" w:eastAsia="Calibri" w:hAnsi="Calibri" w:cs="Calibri"/>
                <w:sz w:val="24"/>
              </w:rPr>
            </w:pPr>
            <w:r>
              <w:rPr>
                <w:rFonts w:ascii="Calibri" w:eastAsia="Calibri" w:hAnsi="Calibri" w:cs="Calibri"/>
                <w:sz w:val="24"/>
              </w:rPr>
              <w:t xml:space="preserve">1.4 </w:t>
            </w:r>
            <w:proofErr w:type="spellStart"/>
            <w:r>
              <w:rPr>
                <w:rFonts w:ascii="Calibri" w:eastAsia="Calibri" w:hAnsi="Calibri" w:cs="Calibri"/>
                <w:sz w:val="24"/>
              </w:rPr>
              <w:t>Slow</w:t>
            </w:r>
            <w:proofErr w:type="spellEnd"/>
            <w:r>
              <w:rPr>
                <w:rFonts w:ascii="Calibri" w:eastAsia="Calibri" w:hAnsi="Calibri" w:cs="Calibri"/>
                <w:sz w:val="24"/>
              </w:rPr>
              <w:t xml:space="preserve"> </w:t>
            </w:r>
            <w:proofErr w:type="spellStart"/>
            <w:r>
              <w:rPr>
                <w:rFonts w:ascii="Calibri" w:eastAsia="Calibri" w:hAnsi="Calibri" w:cs="Calibri"/>
                <w:sz w:val="24"/>
              </w:rPr>
              <w:t>fashion</w:t>
            </w:r>
            <w:proofErr w:type="spellEnd"/>
            <w:r>
              <w:rPr>
                <w:rFonts w:ascii="Calibri" w:eastAsia="Calibri" w:hAnsi="Calibri" w:cs="Calibri"/>
                <w:sz w:val="24"/>
              </w:rPr>
              <w:t xml:space="preserve"> </w:t>
            </w:r>
          </w:p>
          <w:p w14:paraId="59DAAB09" w14:textId="77777777" w:rsidR="008362D1" w:rsidRDefault="00653F66">
            <w:pPr>
              <w:spacing w:after="120"/>
              <w:rPr>
                <w:rFonts w:ascii="Calibri" w:eastAsia="Calibri" w:hAnsi="Calibri" w:cs="Calibri"/>
                <w:sz w:val="24"/>
              </w:rPr>
            </w:pPr>
            <w:r>
              <w:rPr>
                <w:rFonts w:ascii="Calibri" w:eastAsia="Calibri" w:hAnsi="Calibri" w:cs="Calibri"/>
                <w:sz w:val="24"/>
              </w:rPr>
              <w:t xml:space="preserve">2 História da Moda </w:t>
            </w:r>
          </w:p>
          <w:p w14:paraId="34E06C69"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Séc. XIX aos dias atuais </w:t>
            </w:r>
          </w:p>
          <w:p w14:paraId="20ABC074" w14:textId="77777777" w:rsidR="008362D1" w:rsidRDefault="00653F66">
            <w:pPr>
              <w:spacing w:after="120"/>
              <w:rPr>
                <w:rFonts w:ascii="Calibri" w:eastAsia="Calibri" w:hAnsi="Calibri" w:cs="Calibri"/>
                <w:sz w:val="24"/>
              </w:rPr>
            </w:pPr>
            <w:r>
              <w:rPr>
                <w:rFonts w:ascii="Calibri" w:eastAsia="Calibri" w:hAnsi="Calibri" w:cs="Calibri"/>
                <w:sz w:val="24"/>
              </w:rPr>
              <w:t xml:space="preserve">2.1.1 Aspectos sociais, políticos e econômicos </w:t>
            </w:r>
          </w:p>
          <w:p w14:paraId="7802E07A" w14:textId="77777777" w:rsidR="008362D1" w:rsidRDefault="00653F66">
            <w:pPr>
              <w:spacing w:after="120"/>
              <w:rPr>
                <w:rFonts w:ascii="Calibri" w:eastAsia="Calibri" w:hAnsi="Calibri" w:cs="Calibri"/>
                <w:sz w:val="24"/>
              </w:rPr>
            </w:pPr>
            <w:r>
              <w:rPr>
                <w:rFonts w:ascii="Calibri" w:eastAsia="Calibri" w:hAnsi="Calibri" w:cs="Calibri"/>
                <w:sz w:val="24"/>
              </w:rPr>
              <w:t xml:space="preserve">2.1.2 Aspectos estéticos </w:t>
            </w:r>
          </w:p>
          <w:p w14:paraId="216AAD52" w14:textId="77777777" w:rsidR="008362D1" w:rsidRDefault="00653F66">
            <w:pPr>
              <w:spacing w:after="120"/>
              <w:rPr>
                <w:rFonts w:ascii="Calibri" w:eastAsia="Calibri" w:hAnsi="Calibri" w:cs="Calibri"/>
                <w:sz w:val="24"/>
              </w:rPr>
            </w:pPr>
            <w:r>
              <w:rPr>
                <w:rFonts w:ascii="Calibri" w:eastAsia="Calibri" w:hAnsi="Calibri" w:cs="Calibri"/>
                <w:sz w:val="24"/>
              </w:rPr>
              <w:t xml:space="preserve">3 Ciclo da Moda </w:t>
            </w:r>
          </w:p>
          <w:p w14:paraId="1487E627"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Definição </w:t>
            </w:r>
          </w:p>
          <w:p w14:paraId="3C9524F5" w14:textId="77777777" w:rsidR="008362D1" w:rsidRDefault="00653F66">
            <w:pPr>
              <w:spacing w:after="120"/>
              <w:rPr>
                <w:rFonts w:ascii="Calibri" w:eastAsia="Calibri" w:hAnsi="Calibri" w:cs="Calibri"/>
                <w:sz w:val="24"/>
              </w:rPr>
            </w:pPr>
            <w:r>
              <w:rPr>
                <w:rFonts w:ascii="Calibri" w:eastAsia="Calibri" w:hAnsi="Calibri" w:cs="Calibri"/>
                <w:sz w:val="24"/>
              </w:rPr>
              <w:t>3.2 Etapas</w:t>
            </w:r>
          </w:p>
          <w:p w14:paraId="40B7AD16" w14:textId="77777777" w:rsidR="008362D1" w:rsidRDefault="00653F66">
            <w:pPr>
              <w:spacing w:after="120"/>
              <w:rPr>
                <w:rFonts w:ascii="Calibri" w:eastAsia="Calibri" w:hAnsi="Calibri" w:cs="Calibri"/>
                <w:sz w:val="24"/>
              </w:rPr>
            </w:pPr>
            <w:r>
              <w:rPr>
                <w:rFonts w:ascii="Calibri" w:eastAsia="Calibri" w:hAnsi="Calibri" w:cs="Calibri"/>
                <w:sz w:val="24"/>
              </w:rPr>
              <w:t xml:space="preserve">3.2.1 Pesquisa </w:t>
            </w:r>
          </w:p>
          <w:p w14:paraId="6177F5EA" w14:textId="77777777" w:rsidR="008362D1" w:rsidRDefault="00653F66">
            <w:pPr>
              <w:spacing w:after="120"/>
              <w:rPr>
                <w:rFonts w:ascii="Calibri" w:eastAsia="Calibri" w:hAnsi="Calibri" w:cs="Calibri"/>
                <w:sz w:val="24"/>
              </w:rPr>
            </w:pPr>
            <w:r>
              <w:rPr>
                <w:rFonts w:ascii="Calibri" w:eastAsia="Calibri" w:hAnsi="Calibri" w:cs="Calibri"/>
                <w:sz w:val="24"/>
              </w:rPr>
              <w:t xml:space="preserve">3.2.2 Produção </w:t>
            </w:r>
          </w:p>
          <w:p w14:paraId="5221F271" w14:textId="77777777" w:rsidR="008362D1" w:rsidRDefault="00653F66">
            <w:pPr>
              <w:spacing w:after="120"/>
              <w:rPr>
                <w:rFonts w:ascii="Calibri" w:eastAsia="Calibri" w:hAnsi="Calibri" w:cs="Calibri"/>
                <w:sz w:val="24"/>
              </w:rPr>
            </w:pPr>
            <w:r>
              <w:rPr>
                <w:rFonts w:ascii="Calibri" w:eastAsia="Calibri" w:hAnsi="Calibri" w:cs="Calibri"/>
                <w:sz w:val="24"/>
              </w:rPr>
              <w:t xml:space="preserve">3.2.3 Lançamento </w:t>
            </w:r>
          </w:p>
          <w:p w14:paraId="7B5EAA1F" w14:textId="77777777" w:rsidR="008362D1" w:rsidRDefault="00653F66">
            <w:pPr>
              <w:spacing w:after="120"/>
              <w:rPr>
                <w:rFonts w:ascii="Calibri" w:eastAsia="Calibri" w:hAnsi="Calibri" w:cs="Calibri"/>
                <w:sz w:val="24"/>
              </w:rPr>
            </w:pPr>
            <w:r>
              <w:rPr>
                <w:rFonts w:ascii="Calibri" w:eastAsia="Calibri" w:hAnsi="Calibri" w:cs="Calibri"/>
                <w:sz w:val="24"/>
              </w:rPr>
              <w:t xml:space="preserve">3.2.4 Maturidade </w:t>
            </w:r>
          </w:p>
          <w:p w14:paraId="79B155A1" w14:textId="77777777" w:rsidR="008362D1" w:rsidRDefault="00653F66">
            <w:pPr>
              <w:spacing w:after="120"/>
              <w:rPr>
                <w:rFonts w:ascii="Calibri" w:eastAsia="Calibri" w:hAnsi="Calibri" w:cs="Calibri"/>
                <w:sz w:val="24"/>
              </w:rPr>
            </w:pPr>
            <w:r>
              <w:rPr>
                <w:rFonts w:ascii="Calibri" w:eastAsia="Calibri" w:hAnsi="Calibri" w:cs="Calibri"/>
                <w:sz w:val="24"/>
              </w:rPr>
              <w:t xml:space="preserve">3.2.5 Declínio </w:t>
            </w:r>
          </w:p>
          <w:p w14:paraId="232EF0C2" w14:textId="77777777" w:rsidR="008362D1" w:rsidRDefault="00653F66">
            <w:pPr>
              <w:spacing w:after="120"/>
              <w:rPr>
                <w:rFonts w:ascii="Calibri" w:eastAsia="Calibri" w:hAnsi="Calibri" w:cs="Calibri"/>
                <w:sz w:val="24"/>
              </w:rPr>
            </w:pPr>
            <w:r>
              <w:rPr>
                <w:rFonts w:ascii="Calibri" w:eastAsia="Calibri" w:hAnsi="Calibri" w:cs="Calibri"/>
                <w:sz w:val="24"/>
              </w:rPr>
              <w:t xml:space="preserve">4 Moda e mercado </w:t>
            </w:r>
          </w:p>
          <w:p w14:paraId="5AD71246"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Segmentos de mercado </w:t>
            </w:r>
          </w:p>
          <w:p w14:paraId="07E4F26E"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Público-alvo </w:t>
            </w:r>
          </w:p>
          <w:p w14:paraId="7535281F" w14:textId="77777777" w:rsidR="008362D1" w:rsidRDefault="00653F66">
            <w:pPr>
              <w:spacing w:after="120"/>
              <w:rPr>
                <w:rFonts w:ascii="Calibri" w:eastAsia="Calibri" w:hAnsi="Calibri" w:cs="Calibri"/>
                <w:sz w:val="24"/>
              </w:rPr>
            </w:pPr>
            <w:r>
              <w:rPr>
                <w:rFonts w:ascii="Calibri" w:eastAsia="Calibri" w:hAnsi="Calibri" w:cs="Calibri"/>
                <w:sz w:val="24"/>
              </w:rPr>
              <w:t xml:space="preserve">5 Novas Tecnologias aplicadas à cadeia produtiva da Moda </w:t>
            </w:r>
          </w:p>
          <w:p w14:paraId="13511604"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Ênfases </w:t>
            </w:r>
          </w:p>
          <w:p w14:paraId="28C64888" w14:textId="77777777" w:rsidR="008362D1" w:rsidRDefault="00653F66">
            <w:pPr>
              <w:spacing w:after="120"/>
              <w:rPr>
                <w:rFonts w:ascii="Calibri" w:eastAsia="Calibri" w:hAnsi="Calibri" w:cs="Calibri"/>
                <w:sz w:val="24"/>
              </w:rPr>
            </w:pPr>
            <w:r>
              <w:rPr>
                <w:rFonts w:ascii="Calibri" w:eastAsia="Calibri" w:hAnsi="Calibri" w:cs="Calibri"/>
                <w:sz w:val="24"/>
              </w:rPr>
              <w:t xml:space="preserve">5.1.1 Design </w:t>
            </w:r>
          </w:p>
          <w:p w14:paraId="59D96245" w14:textId="77777777" w:rsidR="008362D1" w:rsidRDefault="00653F66">
            <w:pPr>
              <w:spacing w:after="120"/>
              <w:rPr>
                <w:rFonts w:ascii="Calibri" w:eastAsia="Calibri" w:hAnsi="Calibri" w:cs="Calibri"/>
                <w:sz w:val="24"/>
              </w:rPr>
            </w:pPr>
            <w:r>
              <w:rPr>
                <w:rFonts w:ascii="Calibri" w:eastAsia="Calibri" w:hAnsi="Calibri" w:cs="Calibri"/>
                <w:sz w:val="24"/>
              </w:rPr>
              <w:t xml:space="preserve">5.1.2 Novos Materiais </w:t>
            </w:r>
          </w:p>
          <w:p w14:paraId="039BDB3E" w14:textId="77777777" w:rsidR="008362D1" w:rsidRDefault="00653F66">
            <w:pPr>
              <w:spacing w:after="120"/>
              <w:rPr>
                <w:rFonts w:ascii="Calibri" w:eastAsia="Calibri" w:hAnsi="Calibri" w:cs="Calibri"/>
                <w:sz w:val="24"/>
              </w:rPr>
            </w:pPr>
            <w:r>
              <w:rPr>
                <w:rFonts w:ascii="Calibri" w:eastAsia="Calibri" w:hAnsi="Calibri" w:cs="Calibri"/>
                <w:sz w:val="24"/>
              </w:rPr>
              <w:t xml:space="preserve">5.1.3 Confecção </w:t>
            </w:r>
          </w:p>
          <w:p w14:paraId="0D369BC3" w14:textId="77777777" w:rsidR="008362D1" w:rsidRDefault="00653F66">
            <w:pPr>
              <w:spacing w:after="120"/>
              <w:rPr>
                <w:rFonts w:ascii="Calibri" w:eastAsia="Calibri" w:hAnsi="Calibri" w:cs="Calibri"/>
                <w:sz w:val="24"/>
              </w:rPr>
            </w:pPr>
            <w:r>
              <w:rPr>
                <w:rFonts w:ascii="Calibri" w:eastAsia="Calibri" w:hAnsi="Calibri" w:cs="Calibri"/>
                <w:sz w:val="24"/>
              </w:rPr>
              <w:t xml:space="preserve">5.1.4 Canais de Comunicação e Consumo </w:t>
            </w:r>
          </w:p>
          <w:p w14:paraId="03025133"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Definição </w:t>
            </w:r>
          </w:p>
          <w:p w14:paraId="0AF1BE57" w14:textId="77777777" w:rsidR="008362D1" w:rsidRDefault="00653F66">
            <w:pPr>
              <w:spacing w:after="120"/>
              <w:rPr>
                <w:rFonts w:ascii="Calibri" w:eastAsia="Calibri" w:hAnsi="Calibri" w:cs="Calibri"/>
                <w:sz w:val="24"/>
              </w:rPr>
            </w:pPr>
            <w:r>
              <w:rPr>
                <w:rFonts w:ascii="Calibri" w:eastAsia="Calibri" w:hAnsi="Calibri" w:cs="Calibri"/>
                <w:sz w:val="24"/>
              </w:rPr>
              <w:t xml:space="preserve">5.3 Princípios Básicos </w:t>
            </w:r>
          </w:p>
          <w:p w14:paraId="771FB48B" w14:textId="77777777" w:rsidR="008362D1" w:rsidRDefault="00653F66">
            <w:pPr>
              <w:spacing w:after="120"/>
              <w:rPr>
                <w:rFonts w:ascii="Calibri" w:eastAsia="Calibri" w:hAnsi="Calibri" w:cs="Calibri"/>
                <w:sz w:val="24"/>
              </w:rPr>
            </w:pPr>
            <w:r>
              <w:rPr>
                <w:rFonts w:ascii="Calibri" w:eastAsia="Calibri" w:hAnsi="Calibri" w:cs="Calibri"/>
                <w:sz w:val="24"/>
              </w:rPr>
              <w:t xml:space="preserve">5.4 Aplicabilidade </w:t>
            </w:r>
          </w:p>
          <w:p w14:paraId="165E3E63"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6 Inovação </w:t>
            </w:r>
          </w:p>
          <w:p w14:paraId="388C16EF"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Definição </w:t>
            </w:r>
          </w:p>
          <w:p w14:paraId="7158A6CA"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Inovação x melhoria </w:t>
            </w:r>
          </w:p>
          <w:p w14:paraId="710376A9" w14:textId="77777777" w:rsidR="008362D1" w:rsidRDefault="00653F66">
            <w:pPr>
              <w:spacing w:after="120"/>
              <w:rPr>
                <w:rFonts w:ascii="Calibri" w:eastAsia="Calibri" w:hAnsi="Calibri" w:cs="Calibri"/>
                <w:sz w:val="24"/>
              </w:rPr>
            </w:pPr>
            <w:r>
              <w:rPr>
                <w:rFonts w:ascii="Calibri" w:eastAsia="Calibri" w:hAnsi="Calibri" w:cs="Calibri"/>
                <w:sz w:val="24"/>
              </w:rPr>
              <w:t xml:space="preserve">6.3 Visão inovadora </w:t>
            </w:r>
          </w:p>
          <w:p w14:paraId="2CEC2529" w14:textId="77777777" w:rsidR="008362D1" w:rsidRDefault="00653F66">
            <w:pPr>
              <w:spacing w:after="120"/>
              <w:rPr>
                <w:rFonts w:ascii="Calibri" w:eastAsia="Calibri" w:hAnsi="Calibri" w:cs="Calibri"/>
                <w:sz w:val="24"/>
              </w:rPr>
            </w:pPr>
            <w:r>
              <w:rPr>
                <w:rFonts w:ascii="Calibri" w:eastAsia="Calibri" w:hAnsi="Calibri" w:cs="Calibri"/>
                <w:sz w:val="24"/>
              </w:rPr>
              <w:t xml:space="preserve">7 Pesquisa </w:t>
            </w:r>
          </w:p>
          <w:p w14:paraId="7A5A61CB"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Levantamento de dados </w:t>
            </w:r>
          </w:p>
          <w:p w14:paraId="7866A905" w14:textId="77777777" w:rsidR="008362D1" w:rsidRDefault="00653F66">
            <w:pPr>
              <w:spacing w:after="120"/>
              <w:rPr>
                <w:rFonts w:ascii="Calibri" w:eastAsia="Calibri" w:hAnsi="Calibri" w:cs="Calibri"/>
                <w:sz w:val="24"/>
              </w:rPr>
            </w:pPr>
            <w:r>
              <w:rPr>
                <w:rFonts w:ascii="Calibri" w:eastAsia="Calibri" w:hAnsi="Calibri" w:cs="Calibri"/>
                <w:sz w:val="24"/>
              </w:rPr>
              <w:t xml:space="preserve">7.2 Geração de alternativas </w:t>
            </w:r>
          </w:p>
          <w:p w14:paraId="156F23D3" w14:textId="77777777" w:rsidR="008362D1" w:rsidRDefault="00653F66">
            <w:pPr>
              <w:spacing w:after="120"/>
              <w:rPr>
                <w:rFonts w:ascii="Calibri" w:eastAsia="Calibri" w:hAnsi="Calibri" w:cs="Calibri"/>
                <w:sz w:val="24"/>
              </w:rPr>
            </w:pPr>
            <w:r>
              <w:rPr>
                <w:rFonts w:ascii="Calibri" w:eastAsia="Calibri" w:hAnsi="Calibri" w:cs="Calibri"/>
                <w:sz w:val="24"/>
              </w:rPr>
              <w:t xml:space="preserve">8 Criatividade </w:t>
            </w:r>
          </w:p>
          <w:p w14:paraId="63BE04A1" w14:textId="77777777" w:rsidR="008362D1" w:rsidRDefault="00653F66">
            <w:pPr>
              <w:spacing w:after="120"/>
              <w:rPr>
                <w:rFonts w:ascii="Calibri" w:eastAsia="Calibri" w:hAnsi="Calibri" w:cs="Calibri"/>
                <w:sz w:val="24"/>
              </w:rPr>
            </w:pPr>
            <w:r>
              <w:rPr>
                <w:rFonts w:ascii="Calibri" w:eastAsia="Calibri" w:hAnsi="Calibri" w:cs="Calibri"/>
                <w:sz w:val="24"/>
              </w:rPr>
              <w:t xml:space="preserve">8.1 Definição </w:t>
            </w:r>
          </w:p>
          <w:p w14:paraId="0BC4906C" w14:textId="77777777" w:rsidR="008362D1" w:rsidRDefault="00653F66">
            <w:pPr>
              <w:spacing w:after="120"/>
              <w:rPr>
                <w:rFonts w:ascii="Calibri" w:eastAsia="Calibri" w:hAnsi="Calibri" w:cs="Calibri"/>
                <w:sz w:val="24"/>
              </w:rPr>
            </w:pPr>
            <w:r>
              <w:rPr>
                <w:rFonts w:ascii="Calibri" w:eastAsia="Calibri" w:hAnsi="Calibri" w:cs="Calibri"/>
                <w:sz w:val="24"/>
              </w:rPr>
              <w:t xml:space="preserve">8.2 Estratégias </w:t>
            </w:r>
          </w:p>
          <w:p w14:paraId="0EE54359" w14:textId="77777777" w:rsidR="008362D1" w:rsidRDefault="00653F66">
            <w:pPr>
              <w:spacing w:after="120"/>
              <w:rPr>
                <w:rFonts w:ascii="Calibri" w:eastAsia="Calibri" w:hAnsi="Calibri" w:cs="Calibri"/>
                <w:sz w:val="24"/>
              </w:rPr>
            </w:pPr>
            <w:r>
              <w:rPr>
                <w:rFonts w:ascii="Calibri" w:eastAsia="Calibri" w:hAnsi="Calibri" w:cs="Calibri"/>
                <w:sz w:val="24"/>
              </w:rPr>
              <w:t>8.3 Técnicas</w:t>
            </w:r>
          </w:p>
        </w:tc>
      </w:tr>
      <w:tr w:rsidR="008362D1" w14:paraId="6074F62B"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43138F80"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7E40F85F" w14:textId="77777777">
        <w:trPr>
          <w:trHeight w:val="408"/>
        </w:trPr>
        <w:tc>
          <w:tcPr>
            <w:tcW w:w="356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14B334"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54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2B94B9"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75F57E4F"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Laboratório de informática</w:t>
            </w:r>
          </w:p>
          <w:p w14:paraId="65FB8C44"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Biblioteca</w:t>
            </w:r>
          </w:p>
        </w:tc>
      </w:tr>
      <w:tr w:rsidR="008362D1" w14:paraId="187AAD01" w14:textId="77777777">
        <w:trPr>
          <w:trHeight w:val="408"/>
        </w:trPr>
        <w:tc>
          <w:tcPr>
            <w:tcW w:w="356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855564"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54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29A0F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 com pacote de escritório e acesso à internet, projetor multimídia </w:t>
            </w:r>
          </w:p>
          <w:p w14:paraId="1B11E493"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tablet</w:t>
            </w:r>
          </w:p>
        </w:tc>
      </w:tr>
      <w:tr w:rsidR="008362D1" w14:paraId="3911ADBA" w14:textId="77777777">
        <w:trPr>
          <w:trHeight w:val="408"/>
        </w:trPr>
        <w:tc>
          <w:tcPr>
            <w:tcW w:w="356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54BAB6C" w14:textId="77777777" w:rsidR="008362D1" w:rsidRDefault="00653F66">
            <w:pPr>
              <w:spacing w:after="160"/>
              <w:rPr>
                <w:rFonts w:ascii="Calibri" w:eastAsia="Calibri" w:hAnsi="Calibri" w:cs="Calibri"/>
                <w:b/>
                <w:sz w:val="24"/>
              </w:rPr>
            </w:pPr>
            <w:r>
              <w:rPr>
                <w:rFonts w:ascii="Calibri" w:eastAsia="Calibri" w:hAnsi="Calibri" w:cs="Calibri"/>
                <w:b/>
                <w:sz w:val="24"/>
              </w:rPr>
              <w:t>Equipamentos, Ferramentas e Instrumentos</w:t>
            </w:r>
          </w:p>
        </w:tc>
        <w:tc>
          <w:tcPr>
            <w:tcW w:w="554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FC2095"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Quadro branco </w:t>
            </w:r>
          </w:p>
          <w:p w14:paraId="0D7ABF83"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Tela de projeção</w:t>
            </w:r>
          </w:p>
        </w:tc>
      </w:tr>
      <w:tr w:rsidR="008362D1" w14:paraId="6953F6AF" w14:textId="77777777">
        <w:trPr>
          <w:trHeight w:val="408"/>
        </w:trPr>
        <w:tc>
          <w:tcPr>
            <w:tcW w:w="356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4287B1" w14:textId="77777777" w:rsidR="008362D1" w:rsidRDefault="00653F66">
            <w:pPr>
              <w:spacing w:after="160"/>
              <w:rPr>
                <w:rFonts w:ascii="Calibri" w:eastAsia="Calibri" w:hAnsi="Calibri" w:cs="Calibri"/>
                <w:b/>
                <w:sz w:val="24"/>
              </w:rPr>
            </w:pPr>
            <w:r>
              <w:rPr>
                <w:rFonts w:ascii="Calibri" w:eastAsia="Calibri" w:hAnsi="Calibri" w:cs="Calibri"/>
                <w:b/>
                <w:sz w:val="24"/>
              </w:rPr>
              <w:t>Recursos didáticos</w:t>
            </w:r>
          </w:p>
        </w:tc>
        <w:tc>
          <w:tcPr>
            <w:tcW w:w="554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5C8A4F"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Apostilas </w:t>
            </w:r>
          </w:p>
          <w:p w14:paraId="0632E007"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Livros </w:t>
            </w:r>
          </w:p>
          <w:p w14:paraId="68C93299"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Normas e publicações </w:t>
            </w:r>
          </w:p>
          <w:p w14:paraId="09A7116B"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Sites e aplicativos</w:t>
            </w:r>
          </w:p>
        </w:tc>
      </w:tr>
    </w:tbl>
    <w:p w14:paraId="552B75FC" w14:textId="77777777" w:rsidR="008362D1" w:rsidRDefault="008362D1">
      <w:pPr>
        <w:rPr>
          <w:rFonts w:ascii="Calibri" w:eastAsia="Calibri" w:hAnsi="Calibri" w:cs="Calibri"/>
          <w:sz w:val="24"/>
        </w:rPr>
      </w:pPr>
    </w:p>
    <w:p w14:paraId="7F5A194A" w14:textId="77777777" w:rsidR="008362D1" w:rsidRDefault="008362D1"/>
    <w:tbl>
      <w:tblPr>
        <w:tblStyle w:val="afa"/>
        <w:tblW w:w="9111" w:type="dxa"/>
        <w:tblInd w:w="0" w:type="dxa"/>
        <w:tblLayout w:type="fixed"/>
        <w:tblLook w:val="0400" w:firstRow="0" w:lastRow="0" w:firstColumn="0" w:lastColumn="0" w:noHBand="0" w:noVBand="1"/>
      </w:tblPr>
      <w:tblGrid>
        <w:gridCol w:w="1432"/>
        <w:gridCol w:w="2158"/>
        <w:gridCol w:w="2001"/>
        <w:gridCol w:w="3520"/>
      </w:tblGrid>
      <w:tr w:rsidR="008362D1" w14:paraId="2C2E5F31"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3E89166E"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Módulo: Básico</w:t>
            </w:r>
          </w:p>
        </w:tc>
      </w:tr>
      <w:tr w:rsidR="008362D1" w14:paraId="3AD49136"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069D7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5D7E1426"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7D3A56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QUALIDADE, SAÚDE, MEIO AMBIENTE E SEGURANÇA</w:t>
            </w:r>
          </w:p>
        </w:tc>
      </w:tr>
      <w:tr w:rsidR="008362D1" w14:paraId="1A42DEBF"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D7CF92"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20h</w:t>
            </w:r>
          </w:p>
        </w:tc>
      </w:tr>
      <w:tr w:rsidR="008362D1" w14:paraId="086419DB"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67FC89"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3A4FE19F"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1 - Desenvolver modelagem de produtos do vestuário de acordo com os padrões estabelecidos pela empresa, seguindo normas técnicas, de saúde e segurança do trabalho, princípios de gestão da qualidade e sustentabilidade.</w:t>
            </w:r>
          </w:p>
          <w:p w14:paraId="258F600A"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61287404"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409F35"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Objetivo Geral:</w:t>
            </w:r>
            <w:r>
              <w:rPr>
                <w:rFonts w:ascii="Calibri" w:eastAsia="Calibri" w:hAnsi="Calibri" w:cs="Calibri"/>
                <w:sz w:val="24"/>
              </w:rPr>
              <w:t xml:space="preserve"> Propiciar o desenvolvimento de fundamentos técnicos e científicos e de capacidades sociais, organizativas e metodológicas para assegurar o atendimento à procedimentos e normas técnicas, de qualidade, de saúde e segurança e de meio ambiente.</w:t>
            </w:r>
          </w:p>
        </w:tc>
      </w:tr>
      <w:tr w:rsidR="008362D1" w14:paraId="23C3FAC6"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67F7AD65"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0370686A" w14:textId="77777777" w:rsidTr="00CE0012">
        <w:trPr>
          <w:trHeight w:val="408"/>
        </w:trPr>
        <w:tc>
          <w:tcPr>
            <w:tcW w:w="143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07833CE"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15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E683051"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200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E125C08"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352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161791F"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5169219B" w14:textId="77777777">
        <w:trPr>
          <w:trHeight w:val="408"/>
        </w:trPr>
        <w:tc>
          <w:tcPr>
            <w:tcW w:w="5591"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626F4C" w14:textId="77777777" w:rsidR="008362D1" w:rsidRDefault="00653F66">
            <w:pPr>
              <w:spacing w:after="160"/>
              <w:rPr>
                <w:rFonts w:ascii="Calibri" w:eastAsia="Calibri" w:hAnsi="Calibri" w:cs="Calibri"/>
                <w:b/>
                <w:sz w:val="24"/>
              </w:rPr>
            </w:pPr>
            <w:r>
              <w:rPr>
                <w:rFonts w:ascii="Calibri" w:eastAsia="Calibri" w:hAnsi="Calibri" w:cs="Calibri"/>
                <w:b/>
                <w:sz w:val="24"/>
              </w:rPr>
              <w:t xml:space="preserve">Fundamentos Técnicos Científicos </w:t>
            </w:r>
          </w:p>
          <w:p w14:paraId="7D546057"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tipos, características e utilização de EPIs e </w:t>
            </w:r>
            <w:proofErr w:type="spellStart"/>
            <w:r>
              <w:rPr>
                <w:rFonts w:ascii="Calibri" w:eastAsia="Calibri" w:hAnsi="Calibri" w:cs="Calibri"/>
                <w:color w:val="000000"/>
                <w:sz w:val="24"/>
              </w:rPr>
              <w:t>EPCs</w:t>
            </w:r>
            <w:proofErr w:type="spellEnd"/>
            <w:r>
              <w:rPr>
                <w:rFonts w:ascii="Calibri" w:eastAsia="Calibri" w:hAnsi="Calibri" w:cs="Calibri"/>
                <w:color w:val="000000"/>
                <w:sz w:val="24"/>
              </w:rPr>
              <w:t xml:space="preserve"> aplicáveis às atividades na cadeia produtiva do vestuário </w:t>
            </w:r>
          </w:p>
          <w:p w14:paraId="2900F07A"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nas Normas Técnicas e Regulamentadoras, os requisitos de saúde e segurança do trabalho e de sustentabilidade aplicados à cadeia produtiva do vestuário. </w:t>
            </w:r>
          </w:p>
          <w:p w14:paraId="2416505D" w14:textId="77777777" w:rsidR="008362D1" w:rsidRDefault="00653F66">
            <w:pPr>
              <w:numPr>
                <w:ilvl w:val="0"/>
                <w:numId w:val="9"/>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lastRenderedPageBreak/>
              <w:t>Reconhecer situações de risco à saúde, segurança e meio ambiente e as principais formas de proteção utilizadas na cadeia produtiva do vestuário.</w:t>
            </w:r>
          </w:p>
        </w:tc>
        <w:tc>
          <w:tcPr>
            <w:tcW w:w="352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0715C3AD"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 Normas </w:t>
            </w:r>
          </w:p>
          <w:p w14:paraId="690066B0"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Definição </w:t>
            </w:r>
          </w:p>
          <w:p w14:paraId="4F705989" w14:textId="77777777" w:rsidR="008362D1" w:rsidRDefault="00653F66">
            <w:pPr>
              <w:spacing w:after="120"/>
              <w:rPr>
                <w:rFonts w:ascii="Calibri" w:eastAsia="Calibri" w:hAnsi="Calibri" w:cs="Calibri"/>
                <w:sz w:val="24"/>
              </w:rPr>
            </w:pPr>
            <w:r>
              <w:rPr>
                <w:rFonts w:ascii="Calibri" w:eastAsia="Calibri" w:hAnsi="Calibri" w:cs="Calibri"/>
                <w:sz w:val="24"/>
              </w:rPr>
              <w:t xml:space="preserve">1.1.1 Normas Regulamentadoras </w:t>
            </w:r>
          </w:p>
          <w:p w14:paraId="2427B051" w14:textId="77777777" w:rsidR="008362D1" w:rsidRDefault="00653F66">
            <w:pPr>
              <w:spacing w:after="120"/>
              <w:rPr>
                <w:rFonts w:ascii="Calibri" w:eastAsia="Calibri" w:hAnsi="Calibri" w:cs="Calibri"/>
                <w:sz w:val="24"/>
              </w:rPr>
            </w:pPr>
            <w:r>
              <w:rPr>
                <w:rFonts w:ascii="Calibri" w:eastAsia="Calibri" w:hAnsi="Calibri" w:cs="Calibri"/>
                <w:sz w:val="24"/>
              </w:rPr>
              <w:t xml:space="preserve">1.1.2 Normas Técnicas </w:t>
            </w:r>
          </w:p>
          <w:p w14:paraId="21A3DB36"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Aplicação </w:t>
            </w:r>
          </w:p>
          <w:p w14:paraId="261D5A8B" w14:textId="77777777" w:rsidR="008362D1" w:rsidRDefault="00653F66">
            <w:pPr>
              <w:spacing w:after="120"/>
              <w:rPr>
                <w:rFonts w:ascii="Calibri" w:eastAsia="Calibri" w:hAnsi="Calibri" w:cs="Calibri"/>
                <w:sz w:val="24"/>
              </w:rPr>
            </w:pPr>
            <w:r>
              <w:rPr>
                <w:rFonts w:ascii="Calibri" w:eastAsia="Calibri" w:hAnsi="Calibri" w:cs="Calibri"/>
                <w:sz w:val="24"/>
              </w:rPr>
              <w:t xml:space="preserve">2 Saúde e Segurança </w:t>
            </w:r>
          </w:p>
          <w:p w14:paraId="4F275B9D"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2.1 Tipos de Acidente </w:t>
            </w:r>
          </w:p>
          <w:p w14:paraId="33F27D10"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Consequências dos acidentes de trabalho </w:t>
            </w:r>
          </w:p>
          <w:p w14:paraId="78B49F48" w14:textId="77777777" w:rsidR="008362D1" w:rsidRDefault="00653F66">
            <w:pPr>
              <w:spacing w:after="120"/>
              <w:rPr>
                <w:rFonts w:ascii="Calibri" w:eastAsia="Calibri" w:hAnsi="Calibri" w:cs="Calibri"/>
                <w:sz w:val="24"/>
              </w:rPr>
            </w:pPr>
            <w:r>
              <w:rPr>
                <w:rFonts w:ascii="Calibri" w:eastAsia="Calibri" w:hAnsi="Calibri" w:cs="Calibri"/>
                <w:sz w:val="24"/>
              </w:rPr>
              <w:t xml:space="preserve">2.2.1 Trabalhador </w:t>
            </w:r>
          </w:p>
          <w:p w14:paraId="444F9081" w14:textId="77777777" w:rsidR="008362D1" w:rsidRDefault="00653F66">
            <w:pPr>
              <w:spacing w:after="120"/>
              <w:rPr>
                <w:rFonts w:ascii="Calibri" w:eastAsia="Calibri" w:hAnsi="Calibri" w:cs="Calibri"/>
                <w:sz w:val="24"/>
              </w:rPr>
            </w:pPr>
            <w:r>
              <w:rPr>
                <w:rFonts w:ascii="Calibri" w:eastAsia="Calibri" w:hAnsi="Calibri" w:cs="Calibri"/>
                <w:sz w:val="24"/>
              </w:rPr>
              <w:t xml:space="preserve">2.2.2 Empresa </w:t>
            </w:r>
          </w:p>
          <w:p w14:paraId="3B678EBD" w14:textId="77777777" w:rsidR="008362D1" w:rsidRDefault="00653F66">
            <w:pPr>
              <w:spacing w:after="120"/>
              <w:rPr>
                <w:rFonts w:ascii="Calibri" w:eastAsia="Calibri" w:hAnsi="Calibri" w:cs="Calibri"/>
                <w:sz w:val="24"/>
              </w:rPr>
            </w:pPr>
            <w:r>
              <w:rPr>
                <w:rFonts w:ascii="Calibri" w:eastAsia="Calibri" w:hAnsi="Calibri" w:cs="Calibri"/>
                <w:sz w:val="24"/>
              </w:rPr>
              <w:t xml:space="preserve">2.2.3 País </w:t>
            </w:r>
          </w:p>
          <w:p w14:paraId="0EDBB564"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Prevenção de acidentes </w:t>
            </w:r>
          </w:p>
          <w:p w14:paraId="1DCA70CE" w14:textId="77777777" w:rsidR="008362D1" w:rsidRDefault="00653F66">
            <w:pPr>
              <w:spacing w:after="120"/>
              <w:rPr>
                <w:rFonts w:ascii="Calibri" w:eastAsia="Calibri" w:hAnsi="Calibri" w:cs="Calibri"/>
                <w:sz w:val="24"/>
              </w:rPr>
            </w:pPr>
            <w:r>
              <w:rPr>
                <w:rFonts w:ascii="Calibri" w:eastAsia="Calibri" w:hAnsi="Calibri" w:cs="Calibri"/>
                <w:sz w:val="24"/>
              </w:rPr>
              <w:t xml:space="preserve">2.4 Doenças Ocupacionais </w:t>
            </w:r>
          </w:p>
          <w:p w14:paraId="7A566081" w14:textId="77777777" w:rsidR="008362D1" w:rsidRDefault="00653F66">
            <w:pPr>
              <w:spacing w:after="120"/>
              <w:rPr>
                <w:rFonts w:ascii="Calibri" w:eastAsia="Calibri" w:hAnsi="Calibri" w:cs="Calibri"/>
                <w:sz w:val="24"/>
              </w:rPr>
            </w:pPr>
            <w:r>
              <w:rPr>
                <w:rFonts w:ascii="Calibri" w:eastAsia="Calibri" w:hAnsi="Calibri" w:cs="Calibri"/>
                <w:sz w:val="24"/>
              </w:rPr>
              <w:t xml:space="preserve">2.5 Tipos de riscos </w:t>
            </w:r>
          </w:p>
          <w:p w14:paraId="5EC1349D" w14:textId="77777777" w:rsidR="008362D1" w:rsidRDefault="00653F66">
            <w:pPr>
              <w:spacing w:after="120"/>
              <w:rPr>
                <w:rFonts w:ascii="Calibri" w:eastAsia="Calibri" w:hAnsi="Calibri" w:cs="Calibri"/>
                <w:sz w:val="24"/>
              </w:rPr>
            </w:pPr>
            <w:r>
              <w:rPr>
                <w:rFonts w:ascii="Calibri" w:eastAsia="Calibri" w:hAnsi="Calibri" w:cs="Calibri"/>
                <w:sz w:val="24"/>
              </w:rPr>
              <w:t xml:space="preserve">2.6 Mapa de risco </w:t>
            </w:r>
          </w:p>
          <w:p w14:paraId="350C5FB3" w14:textId="77777777" w:rsidR="008362D1" w:rsidRDefault="00653F66">
            <w:pPr>
              <w:spacing w:after="120"/>
              <w:rPr>
                <w:rFonts w:ascii="Calibri" w:eastAsia="Calibri" w:hAnsi="Calibri" w:cs="Calibri"/>
                <w:sz w:val="24"/>
              </w:rPr>
            </w:pPr>
            <w:r>
              <w:rPr>
                <w:rFonts w:ascii="Calibri" w:eastAsia="Calibri" w:hAnsi="Calibri" w:cs="Calibri"/>
                <w:sz w:val="24"/>
              </w:rPr>
              <w:t xml:space="preserve">2.7 Equipamentos de Proteção Individual - EPIs e Coletiva - </w:t>
            </w: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36C028C0" w14:textId="77777777" w:rsidR="008362D1" w:rsidRDefault="00653F66">
            <w:pPr>
              <w:spacing w:after="120"/>
              <w:rPr>
                <w:rFonts w:ascii="Calibri" w:eastAsia="Calibri" w:hAnsi="Calibri" w:cs="Calibri"/>
                <w:sz w:val="24"/>
              </w:rPr>
            </w:pPr>
            <w:r>
              <w:rPr>
                <w:rFonts w:ascii="Calibri" w:eastAsia="Calibri" w:hAnsi="Calibri" w:cs="Calibri"/>
                <w:sz w:val="24"/>
              </w:rPr>
              <w:t xml:space="preserve">2.8 Programas de segurança e saúde </w:t>
            </w:r>
          </w:p>
          <w:p w14:paraId="04E8159C" w14:textId="77777777" w:rsidR="008362D1" w:rsidRDefault="00653F66">
            <w:pPr>
              <w:spacing w:after="120"/>
              <w:rPr>
                <w:rFonts w:ascii="Calibri" w:eastAsia="Calibri" w:hAnsi="Calibri" w:cs="Calibri"/>
                <w:sz w:val="24"/>
              </w:rPr>
            </w:pPr>
            <w:r>
              <w:rPr>
                <w:rFonts w:ascii="Calibri" w:eastAsia="Calibri" w:hAnsi="Calibri" w:cs="Calibri"/>
                <w:sz w:val="24"/>
              </w:rPr>
              <w:t xml:space="preserve">2.8.1 Programa de Prevenção dos Riscos Ambientais – PPRA </w:t>
            </w:r>
          </w:p>
          <w:p w14:paraId="5691BC91" w14:textId="77777777" w:rsidR="008362D1" w:rsidRDefault="00653F66">
            <w:pPr>
              <w:spacing w:after="120"/>
              <w:rPr>
                <w:rFonts w:ascii="Calibri" w:eastAsia="Calibri" w:hAnsi="Calibri" w:cs="Calibri"/>
                <w:sz w:val="24"/>
              </w:rPr>
            </w:pPr>
            <w:r>
              <w:rPr>
                <w:rFonts w:ascii="Calibri" w:eastAsia="Calibri" w:hAnsi="Calibri" w:cs="Calibri"/>
                <w:sz w:val="24"/>
              </w:rPr>
              <w:t xml:space="preserve">2.8.2 Programa de Controle Médico de Saúde Ocupacional – PCMSO </w:t>
            </w:r>
          </w:p>
          <w:p w14:paraId="2FFBD7AD" w14:textId="77777777" w:rsidR="008362D1" w:rsidRDefault="00653F66">
            <w:pPr>
              <w:spacing w:after="120"/>
              <w:rPr>
                <w:rFonts w:ascii="Calibri" w:eastAsia="Calibri" w:hAnsi="Calibri" w:cs="Calibri"/>
                <w:sz w:val="24"/>
              </w:rPr>
            </w:pPr>
            <w:r>
              <w:rPr>
                <w:rFonts w:ascii="Calibri" w:eastAsia="Calibri" w:hAnsi="Calibri" w:cs="Calibri"/>
                <w:sz w:val="24"/>
              </w:rPr>
              <w:t xml:space="preserve">2.9 Noções de Primeiros Socorros </w:t>
            </w:r>
          </w:p>
          <w:p w14:paraId="6B8DC8E2" w14:textId="77777777" w:rsidR="008362D1" w:rsidRDefault="00653F66">
            <w:pPr>
              <w:spacing w:after="120"/>
              <w:rPr>
                <w:rFonts w:ascii="Calibri" w:eastAsia="Calibri" w:hAnsi="Calibri" w:cs="Calibri"/>
                <w:sz w:val="24"/>
              </w:rPr>
            </w:pPr>
            <w:r>
              <w:rPr>
                <w:rFonts w:ascii="Calibri" w:eastAsia="Calibri" w:hAnsi="Calibri" w:cs="Calibri"/>
                <w:sz w:val="24"/>
              </w:rPr>
              <w:t xml:space="preserve">2.10 Noções de Prevenção e Combate a Incêndio e desastres </w:t>
            </w:r>
          </w:p>
          <w:p w14:paraId="3960796B" w14:textId="77777777" w:rsidR="008362D1" w:rsidRDefault="00653F66">
            <w:pPr>
              <w:spacing w:after="120"/>
              <w:rPr>
                <w:rFonts w:ascii="Calibri" w:eastAsia="Calibri" w:hAnsi="Calibri" w:cs="Calibri"/>
                <w:sz w:val="24"/>
              </w:rPr>
            </w:pPr>
            <w:r>
              <w:rPr>
                <w:rFonts w:ascii="Calibri" w:eastAsia="Calibri" w:hAnsi="Calibri" w:cs="Calibri"/>
                <w:sz w:val="24"/>
              </w:rPr>
              <w:t>3 Meio Ambiente</w:t>
            </w:r>
          </w:p>
          <w:p w14:paraId="451EC654"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Definição </w:t>
            </w:r>
          </w:p>
          <w:p w14:paraId="48AB50CB"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Resíduos </w:t>
            </w:r>
          </w:p>
          <w:p w14:paraId="6F475223" w14:textId="77777777" w:rsidR="008362D1" w:rsidRDefault="00653F66">
            <w:pPr>
              <w:spacing w:after="120"/>
              <w:rPr>
                <w:rFonts w:ascii="Calibri" w:eastAsia="Calibri" w:hAnsi="Calibri" w:cs="Calibri"/>
                <w:sz w:val="24"/>
              </w:rPr>
            </w:pPr>
            <w:r>
              <w:rPr>
                <w:rFonts w:ascii="Calibri" w:eastAsia="Calibri" w:hAnsi="Calibri" w:cs="Calibri"/>
                <w:sz w:val="24"/>
              </w:rPr>
              <w:t xml:space="preserve">3.3 Conselho Nacional do Meio Ambiente - CONAMA </w:t>
            </w:r>
          </w:p>
          <w:p w14:paraId="1E26F31E" w14:textId="77777777" w:rsidR="008362D1" w:rsidRDefault="00653F66">
            <w:pPr>
              <w:spacing w:after="120"/>
              <w:rPr>
                <w:rFonts w:ascii="Calibri" w:eastAsia="Calibri" w:hAnsi="Calibri" w:cs="Calibri"/>
                <w:sz w:val="24"/>
              </w:rPr>
            </w:pPr>
            <w:r>
              <w:rPr>
                <w:rFonts w:ascii="Calibri" w:eastAsia="Calibri" w:hAnsi="Calibri" w:cs="Calibri"/>
                <w:sz w:val="24"/>
              </w:rPr>
              <w:t xml:space="preserve">3.3.1 Legislação </w:t>
            </w:r>
          </w:p>
          <w:p w14:paraId="574976AD" w14:textId="77777777" w:rsidR="008362D1" w:rsidRDefault="00653F66">
            <w:pPr>
              <w:spacing w:after="120"/>
              <w:rPr>
                <w:rFonts w:ascii="Calibri" w:eastAsia="Calibri" w:hAnsi="Calibri" w:cs="Calibri"/>
                <w:sz w:val="24"/>
              </w:rPr>
            </w:pPr>
            <w:r>
              <w:rPr>
                <w:rFonts w:ascii="Calibri" w:eastAsia="Calibri" w:hAnsi="Calibri" w:cs="Calibri"/>
                <w:sz w:val="24"/>
              </w:rPr>
              <w:t xml:space="preserve">3.3.2 Resoluções </w:t>
            </w:r>
          </w:p>
          <w:p w14:paraId="385AAE34" w14:textId="77777777" w:rsidR="008362D1" w:rsidRDefault="00653F66">
            <w:pPr>
              <w:spacing w:after="120"/>
              <w:rPr>
                <w:rFonts w:ascii="Calibri" w:eastAsia="Calibri" w:hAnsi="Calibri" w:cs="Calibri"/>
                <w:sz w:val="24"/>
              </w:rPr>
            </w:pPr>
            <w:r>
              <w:rPr>
                <w:rFonts w:ascii="Calibri" w:eastAsia="Calibri" w:hAnsi="Calibri" w:cs="Calibri"/>
                <w:sz w:val="24"/>
              </w:rPr>
              <w:t xml:space="preserve">3.4 Plano de Gerenciamento de Resíduos - PGR </w:t>
            </w:r>
          </w:p>
          <w:p w14:paraId="09D9D530"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3.5 Impactos Ambientais </w:t>
            </w:r>
          </w:p>
          <w:p w14:paraId="04D4532E" w14:textId="77777777" w:rsidR="008362D1" w:rsidRDefault="00653F66">
            <w:pPr>
              <w:spacing w:after="120"/>
              <w:rPr>
                <w:rFonts w:ascii="Calibri" w:eastAsia="Calibri" w:hAnsi="Calibri" w:cs="Calibri"/>
                <w:sz w:val="24"/>
              </w:rPr>
            </w:pPr>
            <w:r>
              <w:rPr>
                <w:rFonts w:ascii="Calibri" w:eastAsia="Calibri" w:hAnsi="Calibri" w:cs="Calibri"/>
                <w:sz w:val="24"/>
              </w:rPr>
              <w:t xml:space="preserve">3.6 Riscos ambientais </w:t>
            </w:r>
          </w:p>
          <w:p w14:paraId="6087BCCA" w14:textId="77777777" w:rsidR="008362D1" w:rsidRDefault="00653F66">
            <w:pPr>
              <w:spacing w:after="120"/>
              <w:rPr>
                <w:rFonts w:ascii="Calibri" w:eastAsia="Calibri" w:hAnsi="Calibri" w:cs="Calibri"/>
                <w:sz w:val="24"/>
              </w:rPr>
            </w:pPr>
            <w:r>
              <w:rPr>
                <w:rFonts w:ascii="Calibri" w:eastAsia="Calibri" w:hAnsi="Calibri" w:cs="Calibri"/>
                <w:sz w:val="24"/>
              </w:rPr>
              <w:t xml:space="preserve">4 Sistema de Gestão Integrada – SGI </w:t>
            </w:r>
          </w:p>
          <w:p w14:paraId="52626A3F"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Definição </w:t>
            </w:r>
          </w:p>
          <w:p w14:paraId="2492DD10"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Gestão da Qualidade </w:t>
            </w:r>
          </w:p>
          <w:p w14:paraId="3137710D" w14:textId="77777777" w:rsidR="008362D1" w:rsidRDefault="00653F66">
            <w:pPr>
              <w:spacing w:after="120"/>
              <w:rPr>
                <w:rFonts w:ascii="Calibri" w:eastAsia="Calibri" w:hAnsi="Calibri" w:cs="Calibri"/>
                <w:sz w:val="24"/>
              </w:rPr>
            </w:pPr>
            <w:r>
              <w:rPr>
                <w:rFonts w:ascii="Calibri" w:eastAsia="Calibri" w:hAnsi="Calibri" w:cs="Calibri"/>
                <w:sz w:val="24"/>
              </w:rPr>
              <w:t xml:space="preserve">4.2.1 Série NBR/ISO 9000: Definição, Estrutura do documento, Aplicação </w:t>
            </w:r>
          </w:p>
          <w:p w14:paraId="36F8C914" w14:textId="77777777" w:rsidR="008362D1" w:rsidRDefault="00653F66">
            <w:pPr>
              <w:spacing w:after="120"/>
              <w:rPr>
                <w:rFonts w:ascii="Calibri" w:eastAsia="Calibri" w:hAnsi="Calibri" w:cs="Calibri"/>
                <w:sz w:val="24"/>
              </w:rPr>
            </w:pPr>
            <w:r>
              <w:rPr>
                <w:rFonts w:ascii="Calibri" w:eastAsia="Calibri" w:hAnsi="Calibri" w:cs="Calibri"/>
                <w:sz w:val="24"/>
              </w:rPr>
              <w:t xml:space="preserve">4.3 Gestão ambiental </w:t>
            </w:r>
          </w:p>
          <w:p w14:paraId="0146D771" w14:textId="77777777" w:rsidR="008362D1" w:rsidRDefault="00653F66">
            <w:pPr>
              <w:spacing w:after="120"/>
              <w:rPr>
                <w:rFonts w:ascii="Calibri" w:eastAsia="Calibri" w:hAnsi="Calibri" w:cs="Calibri"/>
                <w:sz w:val="24"/>
              </w:rPr>
            </w:pPr>
            <w:r>
              <w:rPr>
                <w:rFonts w:ascii="Calibri" w:eastAsia="Calibri" w:hAnsi="Calibri" w:cs="Calibri"/>
                <w:sz w:val="24"/>
              </w:rPr>
              <w:t xml:space="preserve">4.3.1 Série NBR/ISO 14000: Definição, Estrutura do documento, Aplicação </w:t>
            </w:r>
          </w:p>
          <w:p w14:paraId="15C3AEFE"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Gestão da segurança </w:t>
            </w:r>
          </w:p>
          <w:p w14:paraId="0F1D0ECF" w14:textId="77777777" w:rsidR="008362D1" w:rsidRDefault="00653F66">
            <w:pPr>
              <w:spacing w:after="120"/>
              <w:rPr>
                <w:rFonts w:ascii="Calibri" w:eastAsia="Calibri" w:hAnsi="Calibri" w:cs="Calibri"/>
                <w:sz w:val="24"/>
              </w:rPr>
            </w:pPr>
            <w:r>
              <w:rPr>
                <w:rFonts w:ascii="Calibri" w:eastAsia="Calibri" w:hAnsi="Calibri" w:cs="Calibri"/>
                <w:sz w:val="24"/>
              </w:rPr>
              <w:t xml:space="preserve">4.4.1 NBR/ISO 18000: Definição, Estrutura do documento, Aplicação </w:t>
            </w:r>
          </w:p>
          <w:p w14:paraId="68CDD395" w14:textId="77777777" w:rsidR="008362D1" w:rsidRDefault="00653F66">
            <w:pPr>
              <w:spacing w:after="120"/>
              <w:rPr>
                <w:rFonts w:ascii="Calibri" w:eastAsia="Calibri" w:hAnsi="Calibri" w:cs="Calibri"/>
                <w:sz w:val="24"/>
              </w:rPr>
            </w:pPr>
            <w:r>
              <w:rPr>
                <w:rFonts w:ascii="Calibri" w:eastAsia="Calibri" w:hAnsi="Calibri" w:cs="Calibri"/>
                <w:sz w:val="24"/>
              </w:rPr>
              <w:t xml:space="preserve">5 Organização de ambientes de trabalho </w:t>
            </w:r>
          </w:p>
          <w:p w14:paraId="3B3ADC0D"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Princípios de organização </w:t>
            </w:r>
          </w:p>
          <w:p w14:paraId="5C18A381"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Organização de ferramentas e instrumentos: formas, importância </w:t>
            </w:r>
          </w:p>
          <w:p w14:paraId="38458253" w14:textId="77777777" w:rsidR="008362D1" w:rsidRDefault="00653F66">
            <w:pPr>
              <w:spacing w:after="120"/>
              <w:rPr>
                <w:rFonts w:ascii="Calibri" w:eastAsia="Calibri" w:hAnsi="Calibri" w:cs="Calibri"/>
                <w:sz w:val="24"/>
              </w:rPr>
            </w:pPr>
            <w:r>
              <w:rPr>
                <w:rFonts w:ascii="Calibri" w:eastAsia="Calibri" w:hAnsi="Calibri" w:cs="Calibri"/>
                <w:sz w:val="24"/>
              </w:rPr>
              <w:t xml:space="preserve">5.3 Organização do espaço de trabalho </w:t>
            </w:r>
          </w:p>
          <w:p w14:paraId="5DA58AA9" w14:textId="77777777" w:rsidR="008362D1" w:rsidRDefault="00653F66">
            <w:pPr>
              <w:spacing w:after="120"/>
              <w:rPr>
                <w:rFonts w:ascii="Calibri" w:eastAsia="Calibri" w:hAnsi="Calibri" w:cs="Calibri"/>
                <w:sz w:val="24"/>
              </w:rPr>
            </w:pPr>
            <w:r>
              <w:rPr>
                <w:rFonts w:ascii="Calibri" w:eastAsia="Calibri" w:hAnsi="Calibri" w:cs="Calibri"/>
                <w:sz w:val="24"/>
              </w:rPr>
              <w:t xml:space="preserve">6 Visão Sistêmica </w:t>
            </w:r>
          </w:p>
          <w:p w14:paraId="32C54D70"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Definição </w:t>
            </w:r>
          </w:p>
          <w:p w14:paraId="56388592" w14:textId="77777777" w:rsidR="008362D1" w:rsidRDefault="00653F66">
            <w:pPr>
              <w:spacing w:after="120"/>
              <w:rPr>
                <w:rFonts w:ascii="Calibri" w:eastAsia="Calibri" w:hAnsi="Calibri" w:cs="Calibri"/>
                <w:color w:val="000000"/>
                <w:sz w:val="24"/>
              </w:rPr>
            </w:pPr>
            <w:r>
              <w:rPr>
                <w:rFonts w:ascii="Calibri" w:eastAsia="Calibri" w:hAnsi="Calibri" w:cs="Calibri"/>
                <w:sz w:val="24"/>
              </w:rPr>
              <w:t>6.2 Forças internas e Externas</w:t>
            </w:r>
          </w:p>
        </w:tc>
      </w:tr>
      <w:tr w:rsidR="008362D1" w14:paraId="7CB6F1D3"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493B22E8"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01ABE14D" w14:textId="77777777">
        <w:trPr>
          <w:trHeight w:val="408"/>
        </w:trPr>
        <w:tc>
          <w:tcPr>
            <w:tcW w:w="35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6819CD"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B2818C"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1820BAEB"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lastRenderedPageBreak/>
              <w:t xml:space="preserve">Sala de Aula </w:t>
            </w:r>
          </w:p>
          <w:p w14:paraId="3AAF81CB"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7A1319F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Oficinas </w:t>
            </w:r>
          </w:p>
          <w:p w14:paraId="49D81509"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Laboratórios didáticos</w:t>
            </w:r>
          </w:p>
        </w:tc>
      </w:tr>
      <w:tr w:rsidR="008362D1" w14:paraId="0745C86B" w14:textId="77777777">
        <w:trPr>
          <w:trHeight w:val="408"/>
        </w:trPr>
        <w:tc>
          <w:tcPr>
            <w:tcW w:w="35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9EEF115"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Máquinas, Equipamentos, Instrumentos e Ferramentas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A38F9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Quadro branco </w:t>
            </w:r>
          </w:p>
          <w:p w14:paraId="03C97AD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Tela de projeção </w:t>
            </w:r>
          </w:p>
          <w:p w14:paraId="637A46C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Projetor multimídia </w:t>
            </w:r>
          </w:p>
          <w:p w14:paraId="64FADEE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Computador com pacote de escritório e acesso à internet</w:t>
            </w:r>
          </w:p>
        </w:tc>
      </w:tr>
      <w:tr w:rsidR="008362D1" w14:paraId="12211D0F" w14:textId="77777777">
        <w:trPr>
          <w:trHeight w:val="408"/>
        </w:trPr>
        <w:tc>
          <w:tcPr>
            <w:tcW w:w="35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266074" w14:textId="77777777" w:rsidR="008362D1" w:rsidRDefault="00653F66">
            <w:pPr>
              <w:spacing w:after="160"/>
              <w:rPr>
                <w:rFonts w:ascii="Calibri" w:eastAsia="Calibri" w:hAnsi="Calibri" w:cs="Calibri"/>
                <w:b/>
                <w:sz w:val="24"/>
              </w:rPr>
            </w:pPr>
            <w:r>
              <w:rPr>
                <w:rFonts w:ascii="Calibri" w:eastAsia="Calibri" w:hAnsi="Calibri" w:cs="Calibri"/>
                <w:b/>
                <w:sz w:val="24"/>
              </w:rPr>
              <w:t>Recursos didáticos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4F02BB"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Normas </w:t>
            </w:r>
          </w:p>
          <w:p w14:paraId="34288970"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Publicações </w:t>
            </w:r>
          </w:p>
          <w:p w14:paraId="122D6ECC"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Sites da internet </w:t>
            </w:r>
          </w:p>
          <w:p w14:paraId="74004B2B"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Apostilas </w:t>
            </w:r>
          </w:p>
          <w:p w14:paraId="4A50A044"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Livros</w:t>
            </w:r>
          </w:p>
        </w:tc>
      </w:tr>
    </w:tbl>
    <w:p w14:paraId="1B647F73" w14:textId="77777777" w:rsidR="008362D1" w:rsidRDefault="008362D1">
      <w:pPr>
        <w:rPr>
          <w:rFonts w:ascii="Calibri" w:eastAsia="Calibri" w:hAnsi="Calibri" w:cs="Calibri"/>
          <w:sz w:val="24"/>
        </w:rPr>
      </w:pPr>
    </w:p>
    <w:p w14:paraId="797A1EB0" w14:textId="77777777" w:rsidR="008362D1" w:rsidRDefault="008362D1"/>
    <w:p w14:paraId="5CF843D1" w14:textId="77777777" w:rsidR="008362D1" w:rsidRDefault="008362D1"/>
    <w:p w14:paraId="3B4E88C2" w14:textId="77777777" w:rsidR="008362D1" w:rsidRDefault="008362D1"/>
    <w:p w14:paraId="4EE16087" w14:textId="77777777" w:rsidR="008362D1" w:rsidRDefault="008362D1"/>
    <w:p w14:paraId="37410405" w14:textId="77777777" w:rsidR="008362D1" w:rsidRDefault="008362D1"/>
    <w:p w14:paraId="5443F9A6" w14:textId="77777777" w:rsidR="008362D1" w:rsidRDefault="008362D1"/>
    <w:p w14:paraId="4ECD3A3C" w14:textId="77777777" w:rsidR="008362D1" w:rsidRDefault="008362D1"/>
    <w:p w14:paraId="323FDCF9" w14:textId="77777777" w:rsidR="008362D1" w:rsidRDefault="008362D1"/>
    <w:p w14:paraId="570D19BE" w14:textId="77777777" w:rsidR="008362D1" w:rsidRDefault="008362D1"/>
    <w:p w14:paraId="2CA16D55" w14:textId="77777777" w:rsidR="008362D1" w:rsidRDefault="008362D1"/>
    <w:p w14:paraId="47EC3184" w14:textId="77777777" w:rsidR="008362D1" w:rsidRDefault="008362D1"/>
    <w:p w14:paraId="4B347469" w14:textId="77777777" w:rsidR="008362D1" w:rsidRDefault="008362D1"/>
    <w:p w14:paraId="3662C9B8" w14:textId="77777777" w:rsidR="008362D1" w:rsidRDefault="008362D1"/>
    <w:p w14:paraId="06E16F10" w14:textId="77777777" w:rsidR="008362D1" w:rsidRDefault="008362D1"/>
    <w:p w14:paraId="116E7CC7" w14:textId="77777777" w:rsidR="008362D1" w:rsidRDefault="008362D1"/>
    <w:p w14:paraId="56B5881A" w14:textId="77777777" w:rsidR="008362D1" w:rsidRDefault="008362D1"/>
    <w:p w14:paraId="0D3334ED" w14:textId="77777777" w:rsidR="008362D1" w:rsidRDefault="008362D1"/>
    <w:p w14:paraId="008215A9" w14:textId="77777777" w:rsidR="008362D1" w:rsidRDefault="008362D1"/>
    <w:p w14:paraId="1985924B" w14:textId="77777777" w:rsidR="008362D1" w:rsidRDefault="008362D1"/>
    <w:p w14:paraId="344A0CEE" w14:textId="77777777" w:rsidR="008362D1" w:rsidRDefault="008362D1"/>
    <w:tbl>
      <w:tblPr>
        <w:tblStyle w:val="afb"/>
        <w:tblW w:w="9111" w:type="dxa"/>
        <w:tblInd w:w="0" w:type="dxa"/>
        <w:tblLayout w:type="fixed"/>
        <w:tblLook w:val="0400" w:firstRow="0" w:lastRow="0" w:firstColumn="0" w:lastColumn="0" w:noHBand="0" w:noVBand="1"/>
      </w:tblPr>
      <w:tblGrid>
        <w:gridCol w:w="1473"/>
        <w:gridCol w:w="2234"/>
        <w:gridCol w:w="2070"/>
        <w:gridCol w:w="3334"/>
      </w:tblGrid>
      <w:tr w:rsidR="008362D1" w14:paraId="5D9BBCB5"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17DEE8F5"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Módulo: Básico</w:t>
            </w:r>
          </w:p>
        </w:tc>
      </w:tr>
      <w:tr w:rsidR="008362D1" w14:paraId="2528F490"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A348B4"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06068CEF"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F3B039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TECNOLOGIAS DA COMUNICAÇÃO</w:t>
            </w:r>
          </w:p>
        </w:tc>
      </w:tr>
      <w:tr w:rsidR="008362D1" w14:paraId="32D3470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45959B5"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70h</w:t>
            </w:r>
          </w:p>
        </w:tc>
      </w:tr>
      <w:tr w:rsidR="008362D1" w14:paraId="6501A88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E589BF3"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5863B342"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1 - Desenvolver modelagem de produtos do vestuário de acordo com os padrões estabelecidos pela empresa, seguindo normas técnicas, de saúde e segurança do trabalho, princípios de gestão da qualidade e sustentabilidade.</w:t>
            </w:r>
          </w:p>
          <w:p w14:paraId="03E0E018"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3819657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AAF22D"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Objetivo Geral:</w:t>
            </w:r>
            <w:r>
              <w:rPr>
                <w:rFonts w:ascii="Calibri" w:eastAsia="Calibri" w:hAnsi="Calibri" w:cs="Calibri"/>
                <w:sz w:val="24"/>
              </w:rPr>
              <w:t xml:space="preserve"> Propiciar o desenvolvimento de fundamentos técnicos e científicos e de capacidades sociais, organizativas e metodológicas para comunicar-se nas formas escrita e oral empregando recursos computacionais, dentro do ambiente de trabalho, respeitando procedimentos e normas técnicas, de qualidade, de saúde e segurança e de meio ambiente.</w:t>
            </w:r>
          </w:p>
        </w:tc>
      </w:tr>
      <w:tr w:rsidR="008362D1" w14:paraId="4D70C870"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41574EA4"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4EC0F5CB" w14:textId="77777777" w:rsidTr="00CE0012">
        <w:trPr>
          <w:trHeight w:val="408"/>
        </w:trPr>
        <w:tc>
          <w:tcPr>
            <w:tcW w:w="147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AC648E0"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23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3E6B190"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207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436A246"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333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EFC43C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553154D0" w14:textId="77777777">
        <w:trPr>
          <w:trHeight w:val="408"/>
        </w:trPr>
        <w:tc>
          <w:tcPr>
            <w:tcW w:w="5777"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A2580B" w14:textId="77777777" w:rsidR="008362D1" w:rsidRDefault="00653F66">
            <w:pPr>
              <w:spacing w:after="160"/>
              <w:rPr>
                <w:rFonts w:ascii="Calibri" w:eastAsia="Calibri" w:hAnsi="Calibri" w:cs="Calibri"/>
                <w:b/>
                <w:sz w:val="24"/>
              </w:rPr>
            </w:pPr>
            <w:r>
              <w:rPr>
                <w:rFonts w:ascii="Calibri" w:eastAsia="Calibri" w:hAnsi="Calibri" w:cs="Calibri"/>
                <w:b/>
                <w:sz w:val="24"/>
              </w:rPr>
              <w:t xml:space="preserve">Fundamentos Técnicos Científicos </w:t>
            </w:r>
          </w:p>
          <w:p w14:paraId="7E187C07"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Aplicar os princípios, padrões e normas da linguagem culta na comunicação oral e na elaboração de diferentes tipos de textos técnicos e comerciais. </w:t>
            </w:r>
          </w:p>
          <w:p w14:paraId="0C5B172D"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Interpretar dados e informações de textos técnicos básicos em português e inglês (normas, procedimentos, manuais, planilhas, relatórios, </w:t>
            </w:r>
            <w:r>
              <w:rPr>
                <w:rFonts w:ascii="Calibri" w:eastAsia="Calibri" w:hAnsi="Calibri" w:cs="Calibri"/>
                <w:color w:val="000000"/>
                <w:sz w:val="24"/>
              </w:rPr>
              <w:lastRenderedPageBreak/>
              <w:t xml:space="preserve">catálogos e desenho técnicos) relacionados ao vestuário. </w:t>
            </w:r>
          </w:p>
          <w:p w14:paraId="1D94CBED" w14:textId="77777777" w:rsidR="008362D1" w:rsidRDefault="00653F66">
            <w:pPr>
              <w:numPr>
                <w:ilvl w:val="0"/>
                <w:numId w:val="9"/>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Aplicar os princípios da informática na elaboração de textos básicos, apresentações, pesquisas e planilhas.</w:t>
            </w:r>
          </w:p>
        </w:tc>
        <w:tc>
          <w:tcPr>
            <w:tcW w:w="333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70600DE0"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 Comunicação </w:t>
            </w:r>
          </w:p>
          <w:p w14:paraId="30012EDB"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Níveis da hierarquia </w:t>
            </w:r>
          </w:p>
          <w:p w14:paraId="386F515D"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Norma culta </w:t>
            </w:r>
          </w:p>
          <w:p w14:paraId="21913368" w14:textId="77777777" w:rsidR="008362D1" w:rsidRDefault="00653F66">
            <w:pPr>
              <w:spacing w:after="120"/>
              <w:rPr>
                <w:rFonts w:ascii="Calibri" w:eastAsia="Calibri" w:hAnsi="Calibri" w:cs="Calibri"/>
                <w:sz w:val="24"/>
              </w:rPr>
            </w:pPr>
            <w:r>
              <w:rPr>
                <w:rFonts w:ascii="Calibri" w:eastAsia="Calibri" w:hAnsi="Calibri" w:cs="Calibri"/>
                <w:sz w:val="24"/>
              </w:rPr>
              <w:t xml:space="preserve">2 Documentos </w:t>
            </w:r>
          </w:p>
          <w:p w14:paraId="5A6DCF5B"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Relatórios </w:t>
            </w:r>
          </w:p>
          <w:p w14:paraId="41B8C733"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Normas </w:t>
            </w:r>
          </w:p>
          <w:p w14:paraId="68BED401"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2.3 Comunicados </w:t>
            </w:r>
          </w:p>
          <w:p w14:paraId="7BD81A74" w14:textId="77777777" w:rsidR="008362D1" w:rsidRDefault="00653F66">
            <w:pPr>
              <w:spacing w:after="120"/>
              <w:rPr>
                <w:rFonts w:ascii="Calibri" w:eastAsia="Calibri" w:hAnsi="Calibri" w:cs="Calibri"/>
                <w:sz w:val="24"/>
              </w:rPr>
            </w:pPr>
            <w:r>
              <w:rPr>
                <w:rFonts w:ascii="Calibri" w:eastAsia="Calibri" w:hAnsi="Calibri" w:cs="Calibri"/>
                <w:sz w:val="24"/>
              </w:rPr>
              <w:t xml:space="preserve">2.4 Pareceres </w:t>
            </w:r>
          </w:p>
          <w:p w14:paraId="2C7BCA27" w14:textId="77777777" w:rsidR="008362D1" w:rsidRDefault="00653F66">
            <w:pPr>
              <w:spacing w:after="120"/>
              <w:rPr>
                <w:rFonts w:ascii="Calibri" w:eastAsia="Calibri" w:hAnsi="Calibri" w:cs="Calibri"/>
                <w:sz w:val="24"/>
              </w:rPr>
            </w:pPr>
            <w:r>
              <w:rPr>
                <w:rFonts w:ascii="Calibri" w:eastAsia="Calibri" w:hAnsi="Calibri" w:cs="Calibri"/>
                <w:sz w:val="24"/>
              </w:rPr>
              <w:t xml:space="preserve">2.5 Ordens de serviço </w:t>
            </w:r>
          </w:p>
          <w:p w14:paraId="2407174E" w14:textId="77777777" w:rsidR="008362D1" w:rsidRDefault="00653F66">
            <w:pPr>
              <w:spacing w:after="120"/>
              <w:rPr>
                <w:rFonts w:ascii="Calibri" w:eastAsia="Calibri" w:hAnsi="Calibri" w:cs="Calibri"/>
                <w:sz w:val="24"/>
              </w:rPr>
            </w:pPr>
            <w:r>
              <w:rPr>
                <w:rFonts w:ascii="Calibri" w:eastAsia="Calibri" w:hAnsi="Calibri" w:cs="Calibri"/>
                <w:sz w:val="24"/>
              </w:rPr>
              <w:t xml:space="preserve">2.6 Permissão de trabalho </w:t>
            </w:r>
          </w:p>
          <w:p w14:paraId="3F15DCB5" w14:textId="77777777" w:rsidR="008362D1" w:rsidRDefault="00653F66">
            <w:pPr>
              <w:spacing w:after="120"/>
              <w:rPr>
                <w:rFonts w:ascii="Calibri" w:eastAsia="Calibri" w:hAnsi="Calibri" w:cs="Calibri"/>
                <w:sz w:val="24"/>
              </w:rPr>
            </w:pPr>
            <w:r>
              <w:rPr>
                <w:rFonts w:ascii="Calibri" w:eastAsia="Calibri" w:hAnsi="Calibri" w:cs="Calibri"/>
                <w:sz w:val="24"/>
              </w:rPr>
              <w:t xml:space="preserve">3 Elaboração de textos </w:t>
            </w:r>
          </w:p>
          <w:p w14:paraId="44C0EFA2"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Estrutura </w:t>
            </w:r>
          </w:p>
          <w:p w14:paraId="38B5F890"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Interpretação </w:t>
            </w:r>
          </w:p>
          <w:p w14:paraId="380D7691" w14:textId="77777777" w:rsidR="008362D1" w:rsidRDefault="00653F66">
            <w:pPr>
              <w:spacing w:after="120"/>
              <w:rPr>
                <w:rFonts w:ascii="Calibri" w:eastAsia="Calibri" w:hAnsi="Calibri" w:cs="Calibri"/>
                <w:sz w:val="24"/>
              </w:rPr>
            </w:pPr>
            <w:r>
              <w:rPr>
                <w:rFonts w:ascii="Calibri" w:eastAsia="Calibri" w:hAnsi="Calibri" w:cs="Calibri"/>
                <w:sz w:val="24"/>
              </w:rPr>
              <w:t xml:space="preserve">4 Informática </w:t>
            </w:r>
          </w:p>
          <w:p w14:paraId="778A72BD"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Editor de textos </w:t>
            </w:r>
          </w:p>
          <w:p w14:paraId="1560A33D" w14:textId="77777777" w:rsidR="008362D1" w:rsidRDefault="00653F66">
            <w:pPr>
              <w:spacing w:after="120"/>
              <w:rPr>
                <w:rFonts w:ascii="Calibri" w:eastAsia="Calibri" w:hAnsi="Calibri" w:cs="Calibri"/>
                <w:sz w:val="24"/>
              </w:rPr>
            </w:pPr>
            <w:r>
              <w:rPr>
                <w:rFonts w:ascii="Calibri" w:eastAsia="Calibri" w:hAnsi="Calibri" w:cs="Calibri"/>
                <w:sz w:val="24"/>
              </w:rPr>
              <w:t xml:space="preserve">4.1.1 Criar, abrir e salvar arquivos </w:t>
            </w:r>
          </w:p>
          <w:p w14:paraId="37632843" w14:textId="77777777" w:rsidR="008362D1" w:rsidRDefault="00653F66">
            <w:pPr>
              <w:spacing w:after="120"/>
              <w:rPr>
                <w:rFonts w:ascii="Calibri" w:eastAsia="Calibri" w:hAnsi="Calibri" w:cs="Calibri"/>
                <w:sz w:val="24"/>
              </w:rPr>
            </w:pPr>
            <w:r>
              <w:rPr>
                <w:rFonts w:ascii="Calibri" w:eastAsia="Calibri" w:hAnsi="Calibri" w:cs="Calibri"/>
                <w:sz w:val="24"/>
              </w:rPr>
              <w:t xml:space="preserve">4.1.2 Formatar páginas, parágrafos e texto </w:t>
            </w:r>
          </w:p>
          <w:p w14:paraId="720C68A8" w14:textId="77777777" w:rsidR="008362D1" w:rsidRDefault="00653F66">
            <w:pPr>
              <w:spacing w:after="120"/>
              <w:rPr>
                <w:rFonts w:ascii="Calibri" w:eastAsia="Calibri" w:hAnsi="Calibri" w:cs="Calibri"/>
                <w:sz w:val="24"/>
              </w:rPr>
            </w:pPr>
            <w:r>
              <w:rPr>
                <w:rFonts w:ascii="Calibri" w:eastAsia="Calibri" w:hAnsi="Calibri" w:cs="Calibri"/>
                <w:sz w:val="24"/>
              </w:rPr>
              <w:t xml:space="preserve">4.1.3 Inserir objetos, figuras e tabelas </w:t>
            </w:r>
          </w:p>
          <w:p w14:paraId="6117D876" w14:textId="77777777" w:rsidR="008362D1" w:rsidRDefault="00653F66">
            <w:pPr>
              <w:spacing w:after="120"/>
              <w:rPr>
                <w:rFonts w:ascii="Calibri" w:eastAsia="Calibri" w:hAnsi="Calibri" w:cs="Calibri"/>
                <w:sz w:val="24"/>
              </w:rPr>
            </w:pPr>
            <w:r>
              <w:rPr>
                <w:rFonts w:ascii="Calibri" w:eastAsia="Calibri" w:hAnsi="Calibri" w:cs="Calibri"/>
                <w:sz w:val="24"/>
              </w:rPr>
              <w:t xml:space="preserve">4.1.4 Correção ortográfica </w:t>
            </w:r>
          </w:p>
          <w:p w14:paraId="6AD80234" w14:textId="77777777" w:rsidR="008362D1" w:rsidRDefault="00653F66">
            <w:pPr>
              <w:spacing w:after="120"/>
              <w:rPr>
                <w:rFonts w:ascii="Calibri" w:eastAsia="Calibri" w:hAnsi="Calibri" w:cs="Calibri"/>
                <w:sz w:val="24"/>
              </w:rPr>
            </w:pPr>
            <w:r>
              <w:rPr>
                <w:rFonts w:ascii="Calibri" w:eastAsia="Calibri" w:hAnsi="Calibri" w:cs="Calibri"/>
                <w:sz w:val="24"/>
              </w:rPr>
              <w:t xml:space="preserve">4.1.5 Marcadores </w:t>
            </w:r>
          </w:p>
          <w:p w14:paraId="7BD96ED6" w14:textId="77777777" w:rsidR="008362D1" w:rsidRDefault="00653F66">
            <w:pPr>
              <w:spacing w:after="120"/>
              <w:rPr>
                <w:rFonts w:ascii="Calibri" w:eastAsia="Calibri" w:hAnsi="Calibri" w:cs="Calibri"/>
                <w:sz w:val="24"/>
              </w:rPr>
            </w:pPr>
            <w:r>
              <w:rPr>
                <w:rFonts w:ascii="Calibri" w:eastAsia="Calibri" w:hAnsi="Calibri" w:cs="Calibri"/>
                <w:sz w:val="24"/>
              </w:rPr>
              <w:t xml:space="preserve">4.1.6 Índice </w:t>
            </w:r>
          </w:p>
          <w:p w14:paraId="5F7E01F3"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Editor de apresentações </w:t>
            </w:r>
          </w:p>
          <w:p w14:paraId="001DAB03" w14:textId="77777777" w:rsidR="008362D1" w:rsidRDefault="00653F66">
            <w:pPr>
              <w:spacing w:after="120"/>
              <w:rPr>
                <w:rFonts w:ascii="Calibri" w:eastAsia="Calibri" w:hAnsi="Calibri" w:cs="Calibri"/>
                <w:sz w:val="24"/>
              </w:rPr>
            </w:pPr>
            <w:r>
              <w:rPr>
                <w:rFonts w:ascii="Calibri" w:eastAsia="Calibri" w:hAnsi="Calibri" w:cs="Calibri"/>
                <w:sz w:val="24"/>
              </w:rPr>
              <w:t xml:space="preserve">4.2.1 Criar, abrir e salvar arquivos </w:t>
            </w:r>
          </w:p>
          <w:p w14:paraId="0D363C81" w14:textId="77777777" w:rsidR="008362D1" w:rsidRDefault="00653F66">
            <w:pPr>
              <w:spacing w:after="120"/>
              <w:rPr>
                <w:rFonts w:ascii="Calibri" w:eastAsia="Calibri" w:hAnsi="Calibri" w:cs="Calibri"/>
                <w:sz w:val="24"/>
              </w:rPr>
            </w:pPr>
            <w:r>
              <w:rPr>
                <w:rFonts w:ascii="Calibri" w:eastAsia="Calibri" w:hAnsi="Calibri" w:cs="Calibri"/>
                <w:sz w:val="24"/>
              </w:rPr>
              <w:t>4.2.2 Inserir objetos, figuras</w:t>
            </w:r>
          </w:p>
          <w:p w14:paraId="74BBCCFF" w14:textId="77777777" w:rsidR="008362D1" w:rsidRDefault="00653F66">
            <w:pPr>
              <w:spacing w:after="120"/>
              <w:rPr>
                <w:rFonts w:ascii="Calibri" w:eastAsia="Calibri" w:hAnsi="Calibri" w:cs="Calibri"/>
                <w:sz w:val="24"/>
              </w:rPr>
            </w:pPr>
            <w:r>
              <w:rPr>
                <w:rFonts w:ascii="Calibri" w:eastAsia="Calibri" w:hAnsi="Calibri" w:cs="Calibri"/>
                <w:sz w:val="24"/>
              </w:rPr>
              <w:t xml:space="preserve">e tabelas </w:t>
            </w:r>
          </w:p>
          <w:p w14:paraId="63B43A54" w14:textId="77777777" w:rsidR="008362D1" w:rsidRDefault="00653F66">
            <w:pPr>
              <w:spacing w:after="120"/>
              <w:rPr>
                <w:rFonts w:ascii="Calibri" w:eastAsia="Calibri" w:hAnsi="Calibri" w:cs="Calibri"/>
                <w:sz w:val="24"/>
              </w:rPr>
            </w:pPr>
            <w:r>
              <w:rPr>
                <w:rFonts w:ascii="Calibri" w:eastAsia="Calibri" w:hAnsi="Calibri" w:cs="Calibri"/>
                <w:sz w:val="24"/>
              </w:rPr>
              <w:t xml:space="preserve">4.2.3 Formatar slides </w:t>
            </w:r>
          </w:p>
          <w:p w14:paraId="142E8235" w14:textId="77777777" w:rsidR="008362D1" w:rsidRDefault="00653F66">
            <w:pPr>
              <w:spacing w:after="120"/>
              <w:rPr>
                <w:rFonts w:ascii="Calibri" w:eastAsia="Calibri" w:hAnsi="Calibri" w:cs="Calibri"/>
                <w:sz w:val="24"/>
              </w:rPr>
            </w:pPr>
            <w:r>
              <w:rPr>
                <w:rFonts w:ascii="Calibri" w:eastAsia="Calibri" w:hAnsi="Calibri" w:cs="Calibri"/>
                <w:sz w:val="24"/>
              </w:rPr>
              <w:t xml:space="preserve">4.2.4 Animar slides </w:t>
            </w:r>
          </w:p>
          <w:p w14:paraId="5745EEFD" w14:textId="77777777" w:rsidR="008362D1" w:rsidRDefault="00653F66">
            <w:pPr>
              <w:spacing w:after="120"/>
              <w:rPr>
                <w:rFonts w:ascii="Calibri" w:eastAsia="Calibri" w:hAnsi="Calibri" w:cs="Calibri"/>
                <w:sz w:val="24"/>
              </w:rPr>
            </w:pPr>
            <w:r>
              <w:rPr>
                <w:rFonts w:ascii="Calibri" w:eastAsia="Calibri" w:hAnsi="Calibri" w:cs="Calibri"/>
                <w:sz w:val="24"/>
              </w:rPr>
              <w:t xml:space="preserve">4.3 Editor de planilhas eletrônicas </w:t>
            </w:r>
          </w:p>
          <w:p w14:paraId="30EE418B" w14:textId="77777777" w:rsidR="008362D1" w:rsidRDefault="00653F66">
            <w:pPr>
              <w:spacing w:after="120"/>
              <w:rPr>
                <w:rFonts w:ascii="Calibri" w:eastAsia="Calibri" w:hAnsi="Calibri" w:cs="Calibri"/>
                <w:sz w:val="24"/>
              </w:rPr>
            </w:pPr>
            <w:r>
              <w:rPr>
                <w:rFonts w:ascii="Calibri" w:eastAsia="Calibri" w:hAnsi="Calibri" w:cs="Calibri"/>
                <w:sz w:val="24"/>
              </w:rPr>
              <w:t xml:space="preserve">4.3.1 Criar, abrir e salvar arquivos </w:t>
            </w:r>
          </w:p>
          <w:p w14:paraId="3F553EF9"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4.3.2 Formatar células, linhas e colunas </w:t>
            </w:r>
          </w:p>
          <w:p w14:paraId="445DA941" w14:textId="77777777" w:rsidR="008362D1" w:rsidRDefault="00653F66">
            <w:pPr>
              <w:spacing w:after="120"/>
              <w:rPr>
                <w:rFonts w:ascii="Calibri" w:eastAsia="Calibri" w:hAnsi="Calibri" w:cs="Calibri"/>
                <w:sz w:val="24"/>
              </w:rPr>
            </w:pPr>
            <w:r>
              <w:rPr>
                <w:rFonts w:ascii="Calibri" w:eastAsia="Calibri" w:hAnsi="Calibri" w:cs="Calibri"/>
                <w:sz w:val="24"/>
              </w:rPr>
              <w:t xml:space="preserve">4.3.3 Gerar gráficos </w:t>
            </w:r>
          </w:p>
          <w:p w14:paraId="5832F170" w14:textId="77777777" w:rsidR="008362D1" w:rsidRDefault="00653F66">
            <w:pPr>
              <w:spacing w:after="120"/>
              <w:rPr>
                <w:rFonts w:ascii="Calibri" w:eastAsia="Calibri" w:hAnsi="Calibri" w:cs="Calibri"/>
                <w:sz w:val="24"/>
              </w:rPr>
            </w:pPr>
            <w:r>
              <w:rPr>
                <w:rFonts w:ascii="Calibri" w:eastAsia="Calibri" w:hAnsi="Calibri" w:cs="Calibri"/>
                <w:sz w:val="24"/>
              </w:rPr>
              <w:t>4.3.4 Fórmulas básicas</w:t>
            </w:r>
          </w:p>
          <w:p w14:paraId="356532D3"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Pesquisas na internet </w:t>
            </w:r>
          </w:p>
          <w:p w14:paraId="065B9A07" w14:textId="77777777" w:rsidR="008362D1" w:rsidRDefault="00653F66">
            <w:pPr>
              <w:spacing w:after="120"/>
              <w:rPr>
                <w:rFonts w:ascii="Calibri" w:eastAsia="Calibri" w:hAnsi="Calibri" w:cs="Calibri"/>
                <w:sz w:val="24"/>
              </w:rPr>
            </w:pPr>
            <w:r>
              <w:rPr>
                <w:rFonts w:ascii="Calibri" w:eastAsia="Calibri" w:hAnsi="Calibri" w:cs="Calibri"/>
                <w:sz w:val="24"/>
              </w:rPr>
              <w:t xml:space="preserve">4.4.1 Navegadores da web </w:t>
            </w:r>
          </w:p>
          <w:p w14:paraId="0330BC10" w14:textId="77777777" w:rsidR="008362D1" w:rsidRDefault="00653F66">
            <w:pPr>
              <w:spacing w:after="120"/>
              <w:rPr>
                <w:rFonts w:ascii="Calibri" w:eastAsia="Calibri" w:hAnsi="Calibri" w:cs="Calibri"/>
                <w:sz w:val="24"/>
              </w:rPr>
            </w:pPr>
            <w:r>
              <w:rPr>
                <w:rFonts w:ascii="Calibri" w:eastAsia="Calibri" w:hAnsi="Calibri" w:cs="Calibri"/>
                <w:sz w:val="24"/>
              </w:rPr>
              <w:t xml:space="preserve">4.4.2 Sites de pesquisa </w:t>
            </w:r>
          </w:p>
          <w:p w14:paraId="7FAB6A28" w14:textId="77777777" w:rsidR="008362D1" w:rsidRDefault="00653F66">
            <w:pPr>
              <w:spacing w:after="120"/>
              <w:rPr>
                <w:rFonts w:ascii="Calibri" w:eastAsia="Calibri" w:hAnsi="Calibri" w:cs="Calibri"/>
                <w:sz w:val="24"/>
              </w:rPr>
            </w:pPr>
            <w:r>
              <w:rPr>
                <w:rFonts w:ascii="Calibri" w:eastAsia="Calibri" w:hAnsi="Calibri" w:cs="Calibri"/>
                <w:sz w:val="24"/>
              </w:rPr>
              <w:t xml:space="preserve">4.4.3 Rede social </w:t>
            </w:r>
          </w:p>
          <w:p w14:paraId="6E147126" w14:textId="77777777" w:rsidR="008362D1" w:rsidRDefault="00653F66">
            <w:pPr>
              <w:spacing w:after="120"/>
              <w:rPr>
                <w:rFonts w:ascii="Calibri" w:eastAsia="Calibri" w:hAnsi="Calibri" w:cs="Calibri"/>
                <w:sz w:val="24"/>
              </w:rPr>
            </w:pPr>
            <w:r>
              <w:rPr>
                <w:rFonts w:ascii="Calibri" w:eastAsia="Calibri" w:hAnsi="Calibri" w:cs="Calibri"/>
                <w:sz w:val="24"/>
              </w:rPr>
              <w:t xml:space="preserve">4.4.4 Direito autoral </w:t>
            </w:r>
          </w:p>
          <w:p w14:paraId="2145AFE0" w14:textId="77777777" w:rsidR="008362D1" w:rsidRDefault="00653F66">
            <w:pPr>
              <w:spacing w:after="120"/>
              <w:rPr>
                <w:rFonts w:ascii="Calibri" w:eastAsia="Calibri" w:hAnsi="Calibri" w:cs="Calibri"/>
                <w:sz w:val="24"/>
              </w:rPr>
            </w:pPr>
            <w:r>
              <w:rPr>
                <w:rFonts w:ascii="Calibri" w:eastAsia="Calibri" w:hAnsi="Calibri" w:cs="Calibri"/>
                <w:sz w:val="24"/>
              </w:rPr>
              <w:t xml:space="preserve">4.4.5 Ética </w:t>
            </w:r>
          </w:p>
          <w:p w14:paraId="0978DB9A" w14:textId="77777777" w:rsidR="008362D1" w:rsidRDefault="00653F66">
            <w:pPr>
              <w:spacing w:after="120"/>
              <w:rPr>
                <w:rFonts w:ascii="Calibri" w:eastAsia="Calibri" w:hAnsi="Calibri" w:cs="Calibri"/>
                <w:sz w:val="24"/>
              </w:rPr>
            </w:pPr>
            <w:r>
              <w:rPr>
                <w:rFonts w:ascii="Calibri" w:eastAsia="Calibri" w:hAnsi="Calibri" w:cs="Calibri"/>
                <w:sz w:val="24"/>
              </w:rPr>
              <w:t xml:space="preserve">4.4.6 E-mail </w:t>
            </w:r>
          </w:p>
          <w:p w14:paraId="7C8D5166" w14:textId="77777777" w:rsidR="008362D1" w:rsidRDefault="00653F66">
            <w:pPr>
              <w:spacing w:after="120"/>
              <w:rPr>
                <w:rFonts w:ascii="Calibri" w:eastAsia="Calibri" w:hAnsi="Calibri" w:cs="Calibri"/>
                <w:sz w:val="24"/>
              </w:rPr>
            </w:pPr>
            <w:r>
              <w:rPr>
                <w:rFonts w:ascii="Calibri" w:eastAsia="Calibri" w:hAnsi="Calibri" w:cs="Calibri"/>
                <w:sz w:val="24"/>
              </w:rPr>
              <w:t xml:space="preserve">5 Inglês Técnico aplicado ao vestuário </w:t>
            </w:r>
          </w:p>
          <w:p w14:paraId="5478A792"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Verbetes </w:t>
            </w:r>
          </w:p>
          <w:p w14:paraId="33C16D13"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Uso do dicionário </w:t>
            </w:r>
          </w:p>
          <w:p w14:paraId="1E822DFF" w14:textId="77777777" w:rsidR="008362D1" w:rsidRDefault="00653F66">
            <w:pPr>
              <w:spacing w:after="120"/>
              <w:rPr>
                <w:rFonts w:ascii="Calibri" w:eastAsia="Calibri" w:hAnsi="Calibri" w:cs="Calibri"/>
                <w:sz w:val="24"/>
              </w:rPr>
            </w:pPr>
            <w:r>
              <w:rPr>
                <w:rFonts w:ascii="Calibri" w:eastAsia="Calibri" w:hAnsi="Calibri" w:cs="Calibri"/>
                <w:sz w:val="24"/>
              </w:rPr>
              <w:t xml:space="preserve">6 Ética </w:t>
            </w:r>
          </w:p>
          <w:p w14:paraId="032B5D0B"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Definição </w:t>
            </w:r>
          </w:p>
          <w:p w14:paraId="319D1476"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Ética e Moral </w:t>
            </w:r>
          </w:p>
          <w:p w14:paraId="7226C5D0" w14:textId="77777777" w:rsidR="008362D1" w:rsidRDefault="00653F66">
            <w:pPr>
              <w:spacing w:after="120"/>
              <w:rPr>
                <w:rFonts w:ascii="Calibri" w:eastAsia="Calibri" w:hAnsi="Calibri" w:cs="Calibri"/>
                <w:sz w:val="24"/>
              </w:rPr>
            </w:pPr>
            <w:r>
              <w:rPr>
                <w:rFonts w:ascii="Calibri" w:eastAsia="Calibri" w:hAnsi="Calibri" w:cs="Calibri"/>
                <w:sz w:val="24"/>
              </w:rPr>
              <w:t xml:space="preserve">6.3 Cidadania </w:t>
            </w:r>
          </w:p>
          <w:p w14:paraId="547FB053" w14:textId="77777777" w:rsidR="008362D1" w:rsidRDefault="00653F66">
            <w:pPr>
              <w:spacing w:after="120"/>
              <w:rPr>
                <w:rFonts w:ascii="Calibri" w:eastAsia="Calibri" w:hAnsi="Calibri" w:cs="Calibri"/>
                <w:sz w:val="24"/>
              </w:rPr>
            </w:pPr>
            <w:r>
              <w:rPr>
                <w:rFonts w:ascii="Calibri" w:eastAsia="Calibri" w:hAnsi="Calibri" w:cs="Calibri"/>
                <w:sz w:val="24"/>
              </w:rPr>
              <w:t xml:space="preserve">6.4 Indivíduo e Sociedade </w:t>
            </w:r>
          </w:p>
          <w:p w14:paraId="419C526B" w14:textId="77777777" w:rsidR="008362D1" w:rsidRDefault="00653F66">
            <w:pPr>
              <w:spacing w:after="120"/>
              <w:rPr>
                <w:rFonts w:ascii="Calibri" w:eastAsia="Calibri" w:hAnsi="Calibri" w:cs="Calibri"/>
                <w:sz w:val="24"/>
              </w:rPr>
            </w:pPr>
            <w:r>
              <w:rPr>
                <w:rFonts w:ascii="Calibri" w:eastAsia="Calibri" w:hAnsi="Calibri" w:cs="Calibri"/>
                <w:sz w:val="24"/>
              </w:rPr>
              <w:t xml:space="preserve">6.5 Direitos e deveres individuais e coletivos </w:t>
            </w:r>
          </w:p>
          <w:p w14:paraId="2512ACC9" w14:textId="77777777" w:rsidR="008362D1" w:rsidRDefault="00653F66">
            <w:pPr>
              <w:spacing w:after="120"/>
              <w:rPr>
                <w:rFonts w:ascii="Calibri" w:eastAsia="Calibri" w:hAnsi="Calibri" w:cs="Calibri"/>
                <w:sz w:val="24"/>
              </w:rPr>
            </w:pPr>
            <w:r>
              <w:rPr>
                <w:rFonts w:ascii="Calibri" w:eastAsia="Calibri" w:hAnsi="Calibri" w:cs="Calibri"/>
                <w:sz w:val="24"/>
              </w:rPr>
              <w:t xml:space="preserve">6.6 Direitos Humanos Universais </w:t>
            </w:r>
          </w:p>
          <w:p w14:paraId="587B73A9" w14:textId="77777777" w:rsidR="008362D1" w:rsidRDefault="00653F66">
            <w:pPr>
              <w:spacing w:after="120"/>
              <w:rPr>
                <w:rFonts w:ascii="Calibri" w:eastAsia="Calibri" w:hAnsi="Calibri" w:cs="Calibri"/>
                <w:sz w:val="24"/>
              </w:rPr>
            </w:pPr>
            <w:r>
              <w:rPr>
                <w:rFonts w:ascii="Calibri" w:eastAsia="Calibri" w:hAnsi="Calibri" w:cs="Calibri"/>
                <w:sz w:val="24"/>
              </w:rPr>
              <w:t xml:space="preserve">7 Trabalho em equipe </w:t>
            </w:r>
          </w:p>
          <w:p w14:paraId="1310EFAA"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O relacionamento com os colegas de equipe </w:t>
            </w:r>
          </w:p>
          <w:p w14:paraId="0BC71B5C" w14:textId="77777777" w:rsidR="008362D1" w:rsidRDefault="00653F66">
            <w:pPr>
              <w:spacing w:after="120"/>
              <w:rPr>
                <w:rFonts w:ascii="Calibri" w:eastAsia="Calibri" w:hAnsi="Calibri" w:cs="Calibri"/>
                <w:sz w:val="24"/>
              </w:rPr>
            </w:pPr>
            <w:r>
              <w:rPr>
                <w:rFonts w:ascii="Calibri" w:eastAsia="Calibri" w:hAnsi="Calibri" w:cs="Calibri"/>
                <w:sz w:val="24"/>
              </w:rPr>
              <w:t>7.2 Responsabilidades individuais e coletivas</w:t>
            </w:r>
          </w:p>
          <w:p w14:paraId="707160A6" w14:textId="77777777" w:rsidR="008362D1" w:rsidRDefault="00653F66">
            <w:pPr>
              <w:spacing w:after="120"/>
              <w:rPr>
                <w:rFonts w:ascii="Calibri" w:eastAsia="Calibri" w:hAnsi="Calibri" w:cs="Calibri"/>
                <w:sz w:val="24"/>
              </w:rPr>
            </w:pPr>
            <w:r>
              <w:rPr>
                <w:rFonts w:ascii="Calibri" w:eastAsia="Calibri" w:hAnsi="Calibri" w:cs="Calibri"/>
                <w:sz w:val="24"/>
              </w:rPr>
              <w:t xml:space="preserve">7.3 Cooperação </w:t>
            </w:r>
          </w:p>
          <w:p w14:paraId="4895C467"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7.4 Compromisso com objetivos e metas </w:t>
            </w:r>
          </w:p>
          <w:p w14:paraId="349C8640" w14:textId="77777777" w:rsidR="008362D1" w:rsidRDefault="00653F66">
            <w:pPr>
              <w:spacing w:after="120"/>
              <w:rPr>
                <w:rFonts w:ascii="Calibri" w:eastAsia="Calibri" w:hAnsi="Calibri" w:cs="Calibri"/>
                <w:sz w:val="24"/>
              </w:rPr>
            </w:pPr>
            <w:r>
              <w:rPr>
                <w:rFonts w:ascii="Calibri" w:eastAsia="Calibri" w:hAnsi="Calibri" w:cs="Calibri"/>
                <w:sz w:val="24"/>
              </w:rPr>
              <w:t xml:space="preserve">8 Organização e disciplina no trabalho </w:t>
            </w:r>
          </w:p>
          <w:p w14:paraId="73D70F20" w14:textId="77777777" w:rsidR="008362D1" w:rsidRDefault="00653F66">
            <w:pPr>
              <w:spacing w:after="120"/>
              <w:rPr>
                <w:rFonts w:ascii="Calibri" w:eastAsia="Calibri" w:hAnsi="Calibri" w:cs="Calibri"/>
                <w:sz w:val="24"/>
              </w:rPr>
            </w:pPr>
            <w:r>
              <w:rPr>
                <w:rFonts w:ascii="Calibri" w:eastAsia="Calibri" w:hAnsi="Calibri" w:cs="Calibri"/>
                <w:sz w:val="24"/>
              </w:rPr>
              <w:t xml:space="preserve">8.1 Definição </w:t>
            </w:r>
          </w:p>
          <w:p w14:paraId="1C6C4294" w14:textId="77777777" w:rsidR="008362D1" w:rsidRDefault="00653F66">
            <w:pPr>
              <w:spacing w:after="120"/>
              <w:rPr>
                <w:rFonts w:ascii="Calibri" w:eastAsia="Calibri" w:hAnsi="Calibri" w:cs="Calibri"/>
                <w:sz w:val="24"/>
              </w:rPr>
            </w:pPr>
            <w:r>
              <w:rPr>
                <w:rFonts w:ascii="Calibri" w:eastAsia="Calibri" w:hAnsi="Calibri" w:cs="Calibri"/>
                <w:sz w:val="24"/>
              </w:rPr>
              <w:t>8.2 Planejamento</w:t>
            </w:r>
          </w:p>
          <w:p w14:paraId="0042D64D" w14:textId="77777777" w:rsidR="008362D1" w:rsidRDefault="00653F66">
            <w:pPr>
              <w:spacing w:after="120"/>
              <w:rPr>
                <w:rFonts w:ascii="Calibri" w:eastAsia="Calibri" w:hAnsi="Calibri" w:cs="Calibri"/>
                <w:sz w:val="24"/>
              </w:rPr>
            </w:pPr>
            <w:r>
              <w:rPr>
                <w:rFonts w:ascii="Calibri" w:eastAsia="Calibri" w:hAnsi="Calibri" w:cs="Calibri"/>
                <w:sz w:val="24"/>
              </w:rPr>
              <w:t xml:space="preserve">8.3 Definição de objetivos, metas e prazos </w:t>
            </w:r>
          </w:p>
          <w:p w14:paraId="1F23F3BC" w14:textId="77777777" w:rsidR="008362D1" w:rsidRDefault="00653F66">
            <w:pPr>
              <w:spacing w:after="120"/>
              <w:rPr>
                <w:rFonts w:ascii="Calibri" w:eastAsia="Calibri" w:hAnsi="Calibri" w:cs="Calibri"/>
                <w:sz w:val="24"/>
              </w:rPr>
            </w:pPr>
            <w:r>
              <w:rPr>
                <w:rFonts w:ascii="Calibri" w:eastAsia="Calibri" w:hAnsi="Calibri" w:cs="Calibri"/>
                <w:sz w:val="24"/>
              </w:rPr>
              <w:t xml:space="preserve">8.4 Gestão Tempo </w:t>
            </w:r>
          </w:p>
          <w:p w14:paraId="414A29C5" w14:textId="77777777" w:rsidR="008362D1" w:rsidRDefault="00653F66">
            <w:pPr>
              <w:spacing w:after="120"/>
              <w:rPr>
                <w:rFonts w:ascii="Calibri" w:eastAsia="Calibri" w:hAnsi="Calibri" w:cs="Calibri"/>
                <w:color w:val="000000"/>
                <w:sz w:val="24"/>
              </w:rPr>
            </w:pPr>
            <w:r>
              <w:rPr>
                <w:rFonts w:ascii="Calibri" w:eastAsia="Calibri" w:hAnsi="Calibri" w:cs="Calibri"/>
                <w:sz w:val="24"/>
              </w:rPr>
              <w:t>8.5 Monitoramento</w:t>
            </w:r>
          </w:p>
        </w:tc>
      </w:tr>
      <w:tr w:rsidR="008362D1" w14:paraId="00D8A097"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608F9F21"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3CB84E47" w14:textId="77777777">
        <w:trPr>
          <w:trHeight w:val="408"/>
        </w:trPr>
        <w:tc>
          <w:tcPr>
            <w:tcW w:w="37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956E0A"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4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AB3D6B"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405FF14C"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3BB8D461"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tc>
      </w:tr>
      <w:tr w:rsidR="008362D1" w14:paraId="6D9B387F" w14:textId="77777777">
        <w:trPr>
          <w:trHeight w:val="408"/>
        </w:trPr>
        <w:tc>
          <w:tcPr>
            <w:tcW w:w="37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9FC6C0"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4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D9855C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Projetor multimídia </w:t>
            </w:r>
          </w:p>
          <w:p w14:paraId="381F2BE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 com pacote de escritório e acesso à internet </w:t>
            </w:r>
          </w:p>
          <w:p w14:paraId="1EE30AE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tablet </w:t>
            </w:r>
          </w:p>
          <w:p w14:paraId="0725907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Quadro branco </w:t>
            </w:r>
          </w:p>
          <w:p w14:paraId="4724E613"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Tela de projeção</w:t>
            </w:r>
          </w:p>
        </w:tc>
      </w:tr>
      <w:tr w:rsidR="008362D1" w14:paraId="538BB45C" w14:textId="77777777">
        <w:trPr>
          <w:trHeight w:val="408"/>
        </w:trPr>
        <w:tc>
          <w:tcPr>
            <w:tcW w:w="37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D358EB" w14:textId="77777777" w:rsidR="008362D1" w:rsidRDefault="00653F66">
            <w:pPr>
              <w:spacing w:after="160"/>
              <w:rPr>
                <w:rFonts w:ascii="Calibri" w:eastAsia="Calibri" w:hAnsi="Calibri" w:cs="Calibri"/>
                <w:b/>
                <w:sz w:val="24"/>
              </w:rPr>
            </w:pPr>
            <w:r>
              <w:rPr>
                <w:rFonts w:ascii="Calibri" w:eastAsia="Calibri" w:hAnsi="Calibri" w:cs="Calibri"/>
                <w:b/>
                <w:sz w:val="24"/>
              </w:rPr>
              <w:t>Recursos didáticos</w:t>
            </w:r>
          </w:p>
        </w:tc>
        <w:tc>
          <w:tcPr>
            <w:tcW w:w="54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072815"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Normas </w:t>
            </w:r>
          </w:p>
          <w:p w14:paraId="1E997916"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Publicações </w:t>
            </w:r>
          </w:p>
          <w:p w14:paraId="00C6F11A"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Sites e aplicativos </w:t>
            </w:r>
          </w:p>
          <w:p w14:paraId="6B1C1715"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Apostilas </w:t>
            </w:r>
          </w:p>
          <w:p w14:paraId="2FAE7A04"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Livros</w:t>
            </w:r>
          </w:p>
        </w:tc>
      </w:tr>
    </w:tbl>
    <w:p w14:paraId="3192FD26" w14:textId="77777777" w:rsidR="008362D1" w:rsidRDefault="008362D1">
      <w:pPr>
        <w:rPr>
          <w:rFonts w:ascii="Calibri" w:eastAsia="Calibri" w:hAnsi="Calibri" w:cs="Calibri"/>
          <w:sz w:val="24"/>
        </w:rPr>
      </w:pPr>
    </w:p>
    <w:p w14:paraId="6F065878" w14:textId="77777777" w:rsidR="008362D1" w:rsidRDefault="008362D1">
      <w:pPr>
        <w:rPr>
          <w:rFonts w:ascii="Calibri" w:eastAsia="Calibri" w:hAnsi="Calibri" w:cs="Calibri"/>
          <w:sz w:val="24"/>
        </w:rPr>
      </w:pPr>
    </w:p>
    <w:p w14:paraId="617CE03D" w14:textId="77777777" w:rsidR="008362D1" w:rsidRDefault="008362D1">
      <w:pPr>
        <w:rPr>
          <w:rFonts w:ascii="Calibri" w:eastAsia="Calibri" w:hAnsi="Calibri" w:cs="Calibri"/>
          <w:sz w:val="24"/>
        </w:rPr>
      </w:pPr>
    </w:p>
    <w:tbl>
      <w:tblPr>
        <w:tblStyle w:val="afc"/>
        <w:tblW w:w="9111" w:type="dxa"/>
        <w:tblInd w:w="0" w:type="dxa"/>
        <w:tblLayout w:type="fixed"/>
        <w:tblLook w:val="0400" w:firstRow="0" w:lastRow="0" w:firstColumn="0" w:lastColumn="0" w:noHBand="0" w:noVBand="1"/>
      </w:tblPr>
      <w:tblGrid>
        <w:gridCol w:w="1472"/>
        <w:gridCol w:w="2201"/>
        <w:gridCol w:w="2043"/>
        <w:gridCol w:w="3395"/>
      </w:tblGrid>
      <w:tr w:rsidR="008362D1" w14:paraId="145D5E54"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EB36CB0"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Módulo: Introdutório</w:t>
            </w:r>
          </w:p>
        </w:tc>
      </w:tr>
      <w:tr w:rsidR="008362D1" w14:paraId="418B7958"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F86D71"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04BD34A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BAF106"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INTRODUÇÃO A PRODUÇÃO DO VESTUÁRIO</w:t>
            </w:r>
          </w:p>
        </w:tc>
      </w:tr>
      <w:tr w:rsidR="008362D1" w14:paraId="60A9485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9A5484"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60h</w:t>
            </w:r>
          </w:p>
        </w:tc>
      </w:tr>
      <w:tr w:rsidR="008362D1" w14:paraId="2F24AB8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48D2CC"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59CBC7DB"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 xml:space="preserve">1 - Desenvolver modelagem de produtos do vestuário de acordo com os padrões estabelecidos pela empresa, seguindo normas técnicas, de saúde e segurança do trabalho, princípios de gestão da qualidade e sustentabilidade. </w:t>
            </w:r>
          </w:p>
          <w:p w14:paraId="79BEFE09"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15E1B04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D581CF"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Objetivo Geral:</w:t>
            </w:r>
            <w:r>
              <w:rPr>
                <w:rFonts w:ascii="Calibri" w:eastAsia="Calibri" w:hAnsi="Calibri" w:cs="Calibri"/>
                <w:sz w:val="24"/>
              </w:rPr>
              <w:t xml:space="preserve"> Propiciar o desenvolvimento de fundamentos técnicos e científicos e de capacidades sociais, organizativas e metodológicas requeridas para a produção de produtos do vestuário, respeitando procedimentos e normas técnicas, de qualidade, de saúde e segurança e de meio ambiente.</w:t>
            </w:r>
          </w:p>
        </w:tc>
      </w:tr>
      <w:tr w:rsidR="008362D1" w14:paraId="082BA1E5"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E34519D"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64DEA34C" w14:textId="77777777" w:rsidTr="00CE0012">
        <w:trPr>
          <w:trHeight w:val="408"/>
        </w:trPr>
        <w:tc>
          <w:tcPr>
            <w:tcW w:w="147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CEE87F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20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5E2C3EE"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204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78359F3"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339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51EACF8"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5D81C08E" w14:textId="77777777">
        <w:trPr>
          <w:trHeight w:val="408"/>
        </w:trPr>
        <w:tc>
          <w:tcPr>
            <w:tcW w:w="5716"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2B8874" w14:textId="77777777" w:rsidR="008362D1" w:rsidRDefault="00653F66">
            <w:pPr>
              <w:spacing w:after="160"/>
              <w:rPr>
                <w:rFonts w:ascii="Calibri" w:eastAsia="Calibri" w:hAnsi="Calibri" w:cs="Calibri"/>
                <w:b/>
                <w:sz w:val="24"/>
              </w:rPr>
            </w:pPr>
            <w:r>
              <w:rPr>
                <w:rFonts w:ascii="Calibri" w:eastAsia="Calibri" w:hAnsi="Calibri" w:cs="Calibri"/>
                <w:b/>
                <w:sz w:val="24"/>
              </w:rPr>
              <w:t xml:space="preserve">Fundamentos Técnicos Científicos </w:t>
            </w:r>
          </w:p>
          <w:p w14:paraId="3D1EAEEB"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tipos e funcionalidades de máquinas, equipamentos e acessórios aplicados à produção do vestuário </w:t>
            </w:r>
          </w:p>
          <w:p w14:paraId="5D2952F9"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lastRenderedPageBreak/>
              <w:t xml:space="preserve">Identificar tipos, características e aplicabilidade das matérias primas e aviamentos para produção do vestuário em função da modelagem </w:t>
            </w:r>
          </w:p>
          <w:p w14:paraId="1560FFFD"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as formas de representação gráfica e visual aplicadas ao desenvolvimento da modelagem de produtos e processos de produção do vestuário </w:t>
            </w:r>
          </w:p>
          <w:p w14:paraId="4549451B"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as etapas do processo produtivo do vestuário com suas respectivas características e finalidades </w:t>
            </w:r>
          </w:p>
          <w:p w14:paraId="26ECFF7E"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métodos e técnicas de produção (tipos de modelagem, tipos de corte, tipos de costura, dentre outros) necessários ao processo de fabricação do produto identificado na Ficha Técnica/Criação e Desenvolvimento e ou na peça piloto </w:t>
            </w:r>
          </w:p>
          <w:p w14:paraId="6D1240B7"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Aplicar os fundamentos matemáticos no planejamento e desenvolvimento da modelagem (tempo, quantidade, percentual, desempenho, ângulos, retas, plano cartesiano, entre outros) </w:t>
            </w:r>
          </w:p>
          <w:p w14:paraId="7049924E"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tipos e funcionalidades de software, equipamentos e ferramentas aplicados a modelagem de produtos do vestuário </w:t>
            </w:r>
          </w:p>
          <w:p w14:paraId="517EB4D8" w14:textId="77777777" w:rsidR="008362D1" w:rsidRDefault="00653F66">
            <w:pPr>
              <w:numPr>
                <w:ilvl w:val="0"/>
                <w:numId w:val="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as etapas do processo de modelagem com suas respectivas características e finalidades </w:t>
            </w:r>
          </w:p>
          <w:p w14:paraId="04EC9BB6" w14:textId="77777777" w:rsidR="008362D1" w:rsidRDefault="00653F66">
            <w:pPr>
              <w:numPr>
                <w:ilvl w:val="0"/>
                <w:numId w:val="9"/>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Identificar terminologias e simbologias técnicas do vestuário aplicadas aos processos de produção do vestuário</w:t>
            </w:r>
          </w:p>
        </w:tc>
        <w:tc>
          <w:tcPr>
            <w:tcW w:w="33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041E5569"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 Processos de Produção do Vestuário </w:t>
            </w:r>
          </w:p>
          <w:p w14:paraId="1ABF4AC7"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Definição </w:t>
            </w:r>
          </w:p>
          <w:p w14:paraId="37A47F86" w14:textId="77777777" w:rsidR="008362D1" w:rsidRDefault="00653F66">
            <w:pPr>
              <w:spacing w:after="120"/>
              <w:rPr>
                <w:rFonts w:ascii="Calibri" w:eastAsia="Calibri" w:hAnsi="Calibri" w:cs="Calibri"/>
                <w:sz w:val="24"/>
              </w:rPr>
            </w:pPr>
            <w:r>
              <w:rPr>
                <w:rFonts w:ascii="Calibri" w:eastAsia="Calibri" w:hAnsi="Calibri" w:cs="Calibri"/>
                <w:sz w:val="24"/>
              </w:rPr>
              <w:t xml:space="preserve">2 Etapas do Processo de Produção do Vestuário </w:t>
            </w:r>
          </w:p>
          <w:p w14:paraId="3CBCF93E"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2.1 Planejamento estratégico </w:t>
            </w:r>
          </w:p>
          <w:p w14:paraId="38B296E4" w14:textId="77777777" w:rsidR="008362D1" w:rsidRDefault="00653F66">
            <w:pPr>
              <w:spacing w:after="120"/>
              <w:rPr>
                <w:rFonts w:ascii="Calibri" w:eastAsia="Calibri" w:hAnsi="Calibri" w:cs="Calibri"/>
                <w:sz w:val="24"/>
              </w:rPr>
            </w:pPr>
            <w:r>
              <w:rPr>
                <w:rFonts w:ascii="Calibri" w:eastAsia="Calibri" w:hAnsi="Calibri" w:cs="Calibri"/>
                <w:sz w:val="24"/>
              </w:rPr>
              <w:t xml:space="preserve">2.1.1 Definição </w:t>
            </w:r>
          </w:p>
          <w:p w14:paraId="36537ABA" w14:textId="77777777" w:rsidR="008362D1" w:rsidRDefault="00653F66">
            <w:pPr>
              <w:spacing w:after="120"/>
              <w:rPr>
                <w:rFonts w:ascii="Calibri" w:eastAsia="Calibri" w:hAnsi="Calibri" w:cs="Calibri"/>
                <w:sz w:val="24"/>
              </w:rPr>
            </w:pPr>
            <w:r>
              <w:rPr>
                <w:rFonts w:ascii="Calibri" w:eastAsia="Calibri" w:hAnsi="Calibri" w:cs="Calibri"/>
                <w:sz w:val="24"/>
              </w:rPr>
              <w:t xml:space="preserve">2.1.2 Atribuições </w:t>
            </w:r>
          </w:p>
          <w:p w14:paraId="3B97F981"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Criação e Desenvolvimento de produto </w:t>
            </w:r>
          </w:p>
          <w:p w14:paraId="504B8BB9" w14:textId="77777777" w:rsidR="008362D1" w:rsidRDefault="00653F66">
            <w:pPr>
              <w:spacing w:after="120"/>
              <w:rPr>
                <w:rFonts w:ascii="Calibri" w:eastAsia="Calibri" w:hAnsi="Calibri" w:cs="Calibri"/>
                <w:sz w:val="24"/>
              </w:rPr>
            </w:pPr>
            <w:r>
              <w:rPr>
                <w:rFonts w:ascii="Calibri" w:eastAsia="Calibri" w:hAnsi="Calibri" w:cs="Calibri"/>
                <w:sz w:val="24"/>
              </w:rPr>
              <w:t xml:space="preserve">2.2.1 Definição </w:t>
            </w:r>
          </w:p>
          <w:p w14:paraId="7D3C2B71" w14:textId="77777777" w:rsidR="008362D1" w:rsidRDefault="00653F66">
            <w:pPr>
              <w:spacing w:after="120"/>
              <w:rPr>
                <w:rFonts w:ascii="Calibri" w:eastAsia="Calibri" w:hAnsi="Calibri" w:cs="Calibri"/>
                <w:sz w:val="24"/>
              </w:rPr>
            </w:pPr>
            <w:r>
              <w:rPr>
                <w:rFonts w:ascii="Calibri" w:eastAsia="Calibri" w:hAnsi="Calibri" w:cs="Calibri"/>
                <w:sz w:val="24"/>
              </w:rPr>
              <w:t xml:space="preserve">2.2.2 Atribuições </w:t>
            </w:r>
          </w:p>
          <w:p w14:paraId="085B9C32"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Modelagem e Prototipagem </w:t>
            </w:r>
          </w:p>
          <w:p w14:paraId="3D83CD4E" w14:textId="77777777" w:rsidR="008362D1" w:rsidRDefault="00653F66">
            <w:pPr>
              <w:spacing w:after="120"/>
              <w:rPr>
                <w:rFonts w:ascii="Calibri" w:eastAsia="Calibri" w:hAnsi="Calibri" w:cs="Calibri"/>
                <w:sz w:val="24"/>
              </w:rPr>
            </w:pPr>
            <w:r>
              <w:rPr>
                <w:rFonts w:ascii="Calibri" w:eastAsia="Calibri" w:hAnsi="Calibri" w:cs="Calibri"/>
                <w:sz w:val="24"/>
              </w:rPr>
              <w:t xml:space="preserve">2.3.1 Definição </w:t>
            </w:r>
          </w:p>
          <w:p w14:paraId="04680A72" w14:textId="77777777" w:rsidR="008362D1" w:rsidRDefault="00653F66">
            <w:pPr>
              <w:spacing w:after="120"/>
              <w:rPr>
                <w:rFonts w:ascii="Calibri" w:eastAsia="Calibri" w:hAnsi="Calibri" w:cs="Calibri"/>
                <w:sz w:val="24"/>
              </w:rPr>
            </w:pPr>
            <w:r>
              <w:rPr>
                <w:rFonts w:ascii="Calibri" w:eastAsia="Calibri" w:hAnsi="Calibri" w:cs="Calibri"/>
                <w:sz w:val="24"/>
              </w:rPr>
              <w:t xml:space="preserve">2.3.2 Atribuições </w:t>
            </w:r>
          </w:p>
          <w:p w14:paraId="26657A7A" w14:textId="77777777" w:rsidR="008362D1" w:rsidRDefault="00653F66">
            <w:pPr>
              <w:spacing w:after="120"/>
              <w:rPr>
                <w:rFonts w:ascii="Calibri" w:eastAsia="Calibri" w:hAnsi="Calibri" w:cs="Calibri"/>
                <w:sz w:val="24"/>
              </w:rPr>
            </w:pPr>
            <w:r>
              <w:rPr>
                <w:rFonts w:ascii="Calibri" w:eastAsia="Calibri" w:hAnsi="Calibri" w:cs="Calibri"/>
                <w:sz w:val="24"/>
              </w:rPr>
              <w:t>2.3.3 Etapas – Características e finalidades</w:t>
            </w:r>
          </w:p>
          <w:p w14:paraId="1E18639A" w14:textId="77777777" w:rsidR="008362D1" w:rsidRDefault="00653F66">
            <w:pPr>
              <w:spacing w:after="120"/>
              <w:rPr>
                <w:rFonts w:ascii="Calibri" w:eastAsia="Calibri" w:hAnsi="Calibri" w:cs="Calibri"/>
                <w:sz w:val="24"/>
              </w:rPr>
            </w:pPr>
            <w:r>
              <w:rPr>
                <w:rFonts w:ascii="Calibri" w:eastAsia="Calibri" w:hAnsi="Calibri" w:cs="Calibri"/>
                <w:sz w:val="24"/>
              </w:rPr>
              <w:t xml:space="preserve">2.3.4 Softwares, equipamentos e ferramentas aplicados à modelagem </w:t>
            </w:r>
          </w:p>
          <w:p w14:paraId="28B1D726" w14:textId="77777777" w:rsidR="008362D1" w:rsidRDefault="00653F66">
            <w:pPr>
              <w:spacing w:after="120"/>
              <w:rPr>
                <w:rFonts w:ascii="Calibri" w:eastAsia="Calibri" w:hAnsi="Calibri" w:cs="Calibri"/>
                <w:sz w:val="24"/>
              </w:rPr>
            </w:pPr>
            <w:r>
              <w:rPr>
                <w:rFonts w:ascii="Calibri" w:eastAsia="Calibri" w:hAnsi="Calibri" w:cs="Calibri"/>
                <w:sz w:val="24"/>
              </w:rPr>
              <w:t xml:space="preserve">2.4 PPCP – Planejamento Tático e Operacional </w:t>
            </w:r>
          </w:p>
          <w:p w14:paraId="49979C3A" w14:textId="77777777" w:rsidR="008362D1" w:rsidRDefault="00653F66">
            <w:pPr>
              <w:spacing w:after="120"/>
              <w:rPr>
                <w:rFonts w:ascii="Calibri" w:eastAsia="Calibri" w:hAnsi="Calibri" w:cs="Calibri"/>
                <w:sz w:val="24"/>
              </w:rPr>
            </w:pPr>
            <w:r>
              <w:rPr>
                <w:rFonts w:ascii="Calibri" w:eastAsia="Calibri" w:hAnsi="Calibri" w:cs="Calibri"/>
                <w:sz w:val="24"/>
              </w:rPr>
              <w:t xml:space="preserve">2.4.1 Definição </w:t>
            </w:r>
          </w:p>
          <w:p w14:paraId="58514B97" w14:textId="77777777" w:rsidR="008362D1" w:rsidRDefault="00653F66">
            <w:pPr>
              <w:spacing w:after="120"/>
              <w:rPr>
                <w:rFonts w:ascii="Calibri" w:eastAsia="Calibri" w:hAnsi="Calibri" w:cs="Calibri"/>
                <w:sz w:val="24"/>
              </w:rPr>
            </w:pPr>
            <w:r>
              <w:rPr>
                <w:rFonts w:ascii="Calibri" w:eastAsia="Calibri" w:hAnsi="Calibri" w:cs="Calibri"/>
                <w:sz w:val="24"/>
              </w:rPr>
              <w:t xml:space="preserve">2.4.2 Atribuições </w:t>
            </w:r>
          </w:p>
          <w:p w14:paraId="41CDB69F" w14:textId="77777777" w:rsidR="008362D1" w:rsidRDefault="00653F66">
            <w:pPr>
              <w:spacing w:after="120"/>
              <w:rPr>
                <w:rFonts w:ascii="Calibri" w:eastAsia="Calibri" w:hAnsi="Calibri" w:cs="Calibri"/>
                <w:sz w:val="24"/>
              </w:rPr>
            </w:pPr>
            <w:r>
              <w:rPr>
                <w:rFonts w:ascii="Calibri" w:eastAsia="Calibri" w:hAnsi="Calibri" w:cs="Calibri"/>
                <w:sz w:val="24"/>
              </w:rPr>
              <w:t xml:space="preserve">2.5 Processo de Corte </w:t>
            </w:r>
          </w:p>
          <w:p w14:paraId="0BE3D8A4" w14:textId="77777777" w:rsidR="008362D1" w:rsidRDefault="00653F66">
            <w:pPr>
              <w:spacing w:after="120"/>
              <w:rPr>
                <w:rFonts w:ascii="Calibri" w:eastAsia="Calibri" w:hAnsi="Calibri" w:cs="Calibri"/>
                <w:sz w:val="24"/>
              </w:rPr>
            </w:pPr>
            <w:r>
              <w:rPr>
                <w:rFonts w:ascii="Calibri" w:eastAsia="Calibri" w:hAnsi="Calibri" w:cs="Calibri"/>
                <w:sz w:val="24"/>
              </w:rPr>
              <w:t xml:space="preserve">2.5.1 Definição </w:t>
            </w:r>
          </w:p>
          <w:p w14:paraId="3EFACE1D" w14:textId="77777777" w:rsidR="008362D1" w:rsidRDefault="00653F66">
            <w:pPr>
              <w:spacing w:after="120"/>
              <w:rPr>
                <w:rFonts w:ascii="Calibri" w:eastAsia="Calibri" w:hAnsi="Calibri" w:cs="Calibri"/>
                <w:sz w:val="24"/>
              </w:rPr>
            </w:pPr>
            <w:r>
              <w:rPr>
                <w:rFonts w:ascii="Calibri" w:eastAsia="Calibri" w:hAnsi="Calibri" w:cs="Calibri"/>
                <w:sz w:val="24"/>
              </w:rPr>
              <w:t xml:space="preserve">2.5.2 Atribuições </w:t>
            </w:r>
          </w:p>
          <w:p w14:paraId="36C213C4" w14:textId="77777777" w:rsidR="008362D1" w:rsidRDefault="00653F66">
            <w:pPr>
              <w:spacing w:after="120"/>
              <w:rPr>
                <w:rFonts w:ascii="Calibri" w:eastAsia="Calibri" w:hAnsi="Calibri" w:cs="Calibri"/>
                <w:sz w:val="24"/>
              </w:rPr>
            </w:pPr>
            <w:r>
              <w:rPr>
                <w:rFonts w:ascii="Calibri" w:eastAsia="Calibri" w:hAnsi="Calibri" w:cs="Calibri"/>
                <w:sz w:val="24"/>
              </w:rPr>
              <w:t>2.6 Processo de Costura</w:t>
            </w:r>
          </w:p>
          <w:p w14:paraId="4E7D08E4" w14:textId="77777777" w:rsidR="008362D1" w:rsidRDefault="00653F66">
            <w:pPr>
              <w:spacing w:after="120"/>
              <w:rPr>
                <w:rFonts w:ascii="Calibri" w:eastAsia="Calibri" w:hAnsi="Calibri" w:cs="Calibri"/>
                <w:sz w:val="24"/>
              </w:rPr>
            </w:pPr>
            <w:r>
              <w:rPr>
                <w:rFonts w:ascii="Calibri" w:eastAsia="Calibri" w:hAnsi="Calibri" w:cs="Calibri"/>
                <w:sz w:val="24"/>
              </w:rPr>
              <w:t xml:space="preserve">2.6.1 Definição </w:t>
            </w:r>
          </w:p>
          <w:p w14:paraId="2DCADFA2" w14:textId="77777777" w:rsidR="008362D1" w:rsidRDefault="00653F66">
            <w:pPr>
              <w:spacing w:after="120"/>
              <w:rPr>
                <w:rFonts w:ascii="Calibri" w:eastAsia="Calibri" w:hAnsi="Calibri" w:cs="Calibri"/>
                <w:sz w:val="24"/>
              </w:rPr>
            </w:pPr>
            <w:r>
              <w:rPr>
                <w:rFonts w:ascii="Calibri" w:eastAsia="Calibri" w:hAnsi="Calibri" w:cs="Calibri"/>
                <w:sz w:val="24"/>
              </w:rPr>
              <w:t xml:space="preserve">2.6.2 Atribuições </w:t>
            </w:r>
          </w:p>
          <w:p w14:paraId="5AF2044B" w14:textId="77777777" w:rsidR="008362D1" w:rsidRDefault="00653F66">
            <w:pPr>
              <w:spacing w:after="120"/>
              <w:rPr>
                <w:rFonts w:ascii="Calibri" w:eastAsia="Calibri" w:hAnsi="Calibri" w:cs="Calibri"/>
                <w:sz w:val="24"/>
              </w:rPr>
            </w:pPr>
            <w:r>
              <w:rPr>
                <w:rFonts w:ascii="Calibri" w:eastAsia="Calibri" w:hAnsi="Calibri" w:cs="Calibri"/>
                <w:sz w:val="24"/>
              </w:rPr>
              <w:t xml:space="preserve">2.7 Definição </w:t>
            </w:r>
          </w:p>
          <w:p w14:paraId="119BA52A" w14:textId="77777777" w:rsidR="008362D1" w:rsidRDefault="00653F66">
            <w:pPr>
              <w:spacing w:after="120"/>
              <w:rPr>
                <w:rFonts w:ascii="Calibri" w:eastAsia="Calibri" w:hAnsi="Calibri" w:cs="Calibri"/>
                <w:sz w:val="24"/>
              </w:rPr>
            </w:pPr>
            <w:r>
              <w:rPr>
                <w:rFonts w:ascii="Calibri" w:eastAsia="Calibri" w:hAnsi="Calibri" w:cs="Calibri"/>
                <w:sz w:val="24"/>
              </w:rPr>
              <w:t xml:space="preserve">2.8 Enobrecimento </w:t>
            </w:r>
          </w:p>
          <w:p w14:paraId="1B1BEFA9" w14:textId="77777777" w:rsidR="008362D1" w:rsidRDefault="00653F66">
            <w:pPr>
              <w:spacing w:after="120"/>
              <w:rPr>
                <w:rFonts w:ascii="Calibri" w:eastAsia="Calibri" w:hAnsi="Calibri" w:cs="Calibri"/>
                <w:sz w:val="24"/>
              </w:rPr>
            </w:pPr>
            <w:r>
              <w:rPr>
                <w:rFonts w:ascii="Calibri" w:eastAsia="Calibri" w:hAnsi="Calibri" w:cs="Calibri"/>
                <w:sz w:val="24"/>
              </w:rPr>
              <w:t xml:space="preserve">2.8.1 Definição </w:t>
            </w:r>
          </w:p>
          <w:p w14:paraId="19C5F11A" w14:textId="77777777" w:rsidR="008362D1" w:rsidRDefault="00653F66">
            <w:pPr>
              <w:spacing w:after="120"/>
              <w:rPr>
                <w:rFonts w:ascii="Calibri" w:eastAsia="Calibri" w:hAnsi="Calibri" w:cs="Calibri"/>
                <w:sz w:val="24"/>
              </w:rPr>
            </w:pPr>
            <w:r>
              <w:rPr>
                <w:rFonts w:ascii="Calibri" w:eastAsia="Calibri" w:hAnsi="Calibri" w:cs="Calibri"/>
                <w:sz w:val="24"/>
              </w:rPr>
              <w:t xml:space="preserve">2.8.2 Tipos </w:t>
            </w:r>
          </w:p>
          <w:p w14:paraId="59BF2997" w14:textId="77777777" w:rsidR="008362D1" w:rsidRDefault="00653F66">
            <w:pPr>
              <w:spacing w:after="120"/>
              <w:rPr>
                <w:rFonts w:ascii="Calibri" w:eastAsia="Calibri" w:hAnsi="Calibri" w:cs="Calibri"/>
                <w:sz w:val="24"/>
              </w:rPr>
            </w:pPr>
            <w:r>
              <w:rPr>
                <w:rFonts w:ascii="Calibri" w:eastAsia="Calibri" w:hAnsi="Calibri" w:cs="Calibri"/>
                <w:sz w:val="24"/>
              </w:rPr>
              <w:t xml:space="preserve">2.9 Acabamento e Revisão </w:t>
            </w:r>
          </w:p>
          <w:p w14:paraId="15AB7A12"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2.9.1 Definição </w:t>
            </w:r>
          </w:p>
          <w:p w14:paraId="6E76D3D0" w14:textId="77777777" w:rsidR="008362D1" w:rsidRDefault="00653F66">
            <w:pPr>
              <w:spacing w:after="120"/>
              <w:rPr>
                <w:rFonts w:ascii="Calibri" w:eastAsia="Calibri" w:hAnsi="Calibri" w:cs="Calibri"/>
                <w:sz w:val="24"/>
              </w:rPr>
            </w:pPr>
            <w:r>
              <w:rPr>
                <w:rFonts w:ascii="Calibri" w:eastAsia="Calibri" w:hAnsi="Calibri" w:cs="Calibri"/>
                <w:sz w:val="24"/>
              </w:rPr>
              <w:t xml:space="preserve">2.9.2 Tipos </w:t>
            </w:r>
          </w:p>
          <w:p w14:paraId="5FA8B325" w14:textId="77777777" w:rsidR="008362D1" w:rsidRDefault="00653F66">
            <w:pPr>
              <w:spacing w:after="120"/>
              <w:rPr>
                <w:rFonts w:ascii="Calibri" w:eastAsia="Calibri" w:hAnsi="Calibri" w:cs="Calibri"/>
                <w:sz w:val="24"/>
              </w:rPr>
            </w:pPr>
            <w:r>
              <w:rPr>
                <w:rFonts w:ascii="Calibri" w:eastAsia="Calibri" w:hAnsi="Calibri" w:cs="Calibri"/>
                <w:sz w:val="24"/>
              </w:rPr>
              <w:t xml:space="preserve">2.10 Armazenamento e distribuição </w:t>
            </w:r>
          </w:p>
          <w:p w14:paraId="65ED7186" w14:textId="77777777" w:rsidR="008362D1" w:rsidRDefault="00653F66">
            <w:pPr>
              <w:spacing w:after="120"/>
              <w:rPr>
                <w:rFonts w:ascii="Calibri" w:eastAsia="Calibri" w:hAnsi="Calibri" w:cs="Calibri"/>
                <w:sz w:val="24"/>
              </w:rPr>
            </w:pPr>
            <w:r>
              <w:rPr>
                <w:rFonts w:ascii="Calibri" w:eastAsia="Calibri" w:hAnsi="Calibri" w:cs="Calibri"/>
                <w:sz w:val="24"/>
              </w:rPr>
              <w:t xml:space="preserve">2.10.1 Definição </w:t>
            </w:r>
          </w:p>
          <w:p w14:paraId="61290EC6" w14:textId="77777777" w:rsidR="008362D1" w:rsidRDefault="00653F66">
            <w:pPr>
              <w:spacing w:after="120"/>
              <w:rPr>
                <w:rFonts w:ascii="Calibri" w:eastAsia="Calibri" w:hAnsi="Calibri" w:cs="Calibri"/>
                <w:sz w:val="24"/>
              </w:rPr>
            </w:pPr>
            <w:r>
              <w:rPr>
                <w:rFonts w:ascii="Calibri" w:eastAsia="Calibri" w:hAnsi="Calibri" w:cs="Calibri"/>
                <w:sz w:val="24"/>
              </w:rPr>
              <w:t xml:space="preserve">2.10.2 Atribuições </w:t>
            </w:r>
          </w:p>
          <w:p w14:paraId="7F28ADBF" w14:textId="77777777" w:rsidR="008362D1" w:rsidRDefault="00653F66">
            <w:pPr>
              <w:spacing w:after="120"/>
              <w:rPr>
                <w:rFonts w:ascii="Calibri" w:eastAsia="Calibri" w:hAnsi="Calibri" w:cs="Calibri"/>
                <w:sz w:val="24"/>
              </w:rPr>
            </w:pPr>
            <w:r>
              <w:rPr>
                <w:rFonts w:ascii="Calibri" w:eastAsia="Calibri" w:hAnsi="Calibri" w:cs="Calibri"/>
                <w:sz w:val="24"/>
              </w:rPr>
              <w:t xml:space="preserve">3 Matérias-primas e aviamentos </w:t>
            </w:r>
          </w:p>
          <w:p w14:paraId="569E8733"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Materiais Têxteis </w:t>
            </w:r>
          </w:p>
          <w:p w14:paraId="1AB59176" w14:textId="77777777" w:rsidR="008362D1" w:rsidRDefault="00653F66">
            <w:pPr>
              <w:spacing w:after="120"/>
              <w:rPr>
                <w:rFonts w:ascii="Calibri" w:eastAsia="Calibri" w:hAnsi="Calibri" w:cs="Calibri"/>
                <w:sz w:val="24"/>
              </w:rPr>
            </w:pPr>
            <w:r>
              <w:rPr>
                <w:rFonts w:ascii="Calibri" w:eastAsia="Calibri" w:hAnsi="Calibri" w:cs="Calibri"/>
                <w:sz w:val="24"/>
              </w:rPr>
              <w:t xml:space="preserve">3.1.1 Terminologia e Simbologia </w:t>
            </w:r>
          </w:p>
          <w:p w14:paraId="429A1EDA" w14:textId="77777777" w:rsidR="008362D1" w:rsidRDefault="00653F66">
            <w:pPr>
              <w:spacing w:after="120"/>
              <w:rPr>
                <w:rFonts w:ascii="Calibri" w:eastAsia="Calibri" w:hAnsi="Calibri" w:cs="Calibri"/>
                <w:sz w:val="24"/>
              </w:rPr>
            </w:pPr>
            <w:r>
              <w:rPr>
                <w:rFonts w:ascii="Calibri" w:eastAsia="Calibri" w:hAnsi="Calibri" w:cs="Calibri"/>
                <w:sz w:val="24"/>
              </w:rPr>
              <w:t xml:space="preserve">3.1.2 Nomenclatura </w:t>
            </w:r>
          </w:p>
          <w:p w14:paraId="2D9E79DF" w14:textId="77777777" w:rsidR="008362D1" w:rsidRDefault="00653F66">
            <w:pPr>
              <w:spacing w:after="120"/>
              <w:rPr>
                <w:rFonts w:ascii="Calibri" w:eastAsia="Calibri" w:hAnsi="Calibri" w:cs="Calibri"/>
                <w:sz w:val="24"/>
              </w:rPr>
            </w:pPr>
            <w:r>
              <w:rPr>
                <w:rFonts w:ascii="Calibri" w:eastAsia="Calibri" w:hAnsi="Calibri" w:cs="Calibri"/>
                <w:sz w:val="24"/>
              </w:rPr>
              <w:t xml:space="preserve">3.1.3 Estruturas Têxteis </w:t>
            </w:r>
          </w:p>
          <w:p w14:paraId="33B63056" w14:textId="77777777" w:rsidR="008362D1" w:rsidRDefault="00653F66">
            <w:pPr>
              <w:spacing w:after="120"/>
              <w:rPr>
                <w:rFonts w:ascii="Calibri" w:eastAsia="Calibri" w:hAnsi="Calibri" w:cs="Calibri"/>
                <w:sz w:val="24"/>
              </w:rPr>
            </w:pPr>
            <w:r>
              <w:rPr>
                <w:rFonts w:ascii="Calibri" w:eastAsia="Calibri" w:hAnsi="Calibri" w:cs="Calibri"/>
                <w:sz w:val="24"/>
              </w:rPr>
              <w:t xml:space="preserve">3.1.4 Simbologia de Lavagens e conservação </w:t>
            </w:r>
          </w:p>
          <w:p w14:paraId="6F69224A"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Aviamentos </w:t>
            </w:r>
          </w:p>
          <w:p w14:paraId="2F5562ED" w14:textId="77777777" w:rsidR="008362D1" w:rsidRDefault="00653F66">
            <w:pPr>
              <w:spacing w:after="120"/>
              <w:rPr>
                <w:rFonts w:ascii="Calibri" w:eastAsia="Calibri" w:hAnsi="Calibri" w:cs="Calibri"/>
                <w:sz w:val="24"/>
              </w:rPr>
            </w:pPr>
            <w:r>
              <w:rPr>
                <w:rFonts w:ascii="Calibri" w:eastAsia="Calibri" w:hAnsi="Calibri" w:cs="Calibri"/>
                <w:sz w:val="24"/>
              </w:rPr>
              <w:t xml:space="preserve">4 Máquinas, equipamentos e acessórios </w:t>
            </w:r>
          </w:p>
          <w:p w14:paraId="79C0E341" w14:textId="77777777" w:rsidR="008362D1" w:rsidRDefault="00653F66">
            <w:pPr>
              <w:spacing w:after="120"/>
              <w:rPr>
                <w:rFonts w:ascii="Calibri" w:eastAsia="Calibri" w:hAnsi="Calibri" w:cs="Calibri"/>
                <w:sz w:val="24"/>
              </w:rPr>
            </w:pPr>
            <w:r>
              <w:rPr>
                <w:rFonts w:ascii="Calibri" w:eastAsia="Calibri" w:hAnsi="Calibri" w:cs="Calibri"/>
                <w:sz w:val="24"/>
              </w:rPr>
              <w:t>4.1 Tipos</w:t>
            </w:r>
          </w:p>
          <w:p w14:paraId="77DB278D"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Funcionalidade </w:t>
            </w:r>
          </w:p>
          <w:p w14:paraId="2D893EA4" w14:textId="77777777" w:rsidR="008362D1" w:rsidRDefault="00653F66">
            <w:pPr>
              <w:spacing w:after="120"/>
              <w:rPr>
                <w:rFonts w:ascii="Calibri" w:eastAsia="Calibri" w:hAnsi="Calibri" w:cs="Calibri"/>
                <w:sz w:val="24"/>
              </w:rPr>
            </w:pPr>
            <w:r>
              <w:rPr>
                <w:rFonts w:ascii="Calibri" w:eastAsia="Calibri" w:hAnsi="Calibri" w:cs="Calibri"/>
                <w:sz w:val="24"/>
              </w:rPr>
              <w:t xml:space="preserve">5 Representação gráfica </w:t>
            </w:r>
          </w:p>
          <w:p w14:paraId="0534DB25"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Definição </w:t>
            </w:r>
          </w:p>
          <w:p w14:paraId="57C7CB72"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Produtos do vestuário </w:t>
            </w:r>
          </w:p>
          <w:p w14:paraId="26D4A650" w14:textId="77777777" w:rsidR="008362D1" w:rsidRDefault="00653F66">
            <w:pPr>
              <w:spacing w:after="120"/>
              <w:rPr>
                <w:rFonts w:ascii="Calibri" w:eastAsia="Calibri" w:hAnsi="Calibri" w:cs="Calibri"/>
                <w:sz w:val="24"/>
              </w:rPr>
            </w:pPr>
            <w:r>
              <w:rPr>
                <w:rFonts w:ascii="Calibri" w:eastAsia="Calibri" w:hAnsi="Calibri" w:cs="Calibri"/>
                <w:sz w:val="24"/>
              </w:rPr>
              <w:t xml:space="preserve">5.2.1 Tipos de desenho (croqui, desenho de moda, desenho técnico) </w:t>
            </w:r>
          </w:p>
          <w:p w14:paraId="46FD12FE" w14:textId="77777777" w:rsidR="008362D1" w:rsidRDefault="00653F66">
            <w:pPr>
              <w:spacing w:after="120"/>
              <w:rPr>
                <w:rFonts w:ascii="Calibri" w:eastAsia="Calibri" w:hAnsi="Calibri" w:cs="Calibri"/>
                <w:sz w:val="24"/>
              </w:rPr>
            </w:pPr>
            <w:r>
              <w:rPr>
                <w:rFonts w:ascii="Calibri" w:eastAsia="Calibri" w:hAnsi="Calibri" w:cs="Calibri"/>
                <w:sz w:val="24"/>
              </w:rPr>
              <w:t xml:space="preserve">5.3 Processos do vestuário </w:t>
            </w:r>
          </w:p>
          <w:p w14:paraId="75CE827F" w14:textId="77777777" w:rsidR="008362D1" w:rsidRDefault="00653F66">
            <w:pPr>
              <w:spacing w:after="120"/>
              <w:rPr>
                <w:rFonts w:ascii="Calibri" w:eastAsia="Calibri" w:hAnsi="Calibri" w:cs="Calibri"/>
                <w:sz w:val="24"/>
              </w:rPr>
            </w:pPr>
            <w:r>
              <w:rPr>
                <w:rFonts w:ascii="Calibri" w:eastAsia="Calibri" w:hAnsi="Calibri" w:cs="Calibri"/>
                <w:sz w:val="24"/>
              </w:rPr>
              <w:t xml:space="preserve">5.3.1 Tipos (fluxograma, organograma, leiaute de produção, gráficos) </w:t>
            </w:r>
          </w:p>
          <w:p w14:paraId="0E713561" w14:textId="77777777" w:rsidR="008362D1" w:rsidRDefault="00653F66">
            <w:pPr>
              <w:spacing w:after="120"/>
              <w:rPr>
                <w:rFonts w:ascii="Calibri" w:eastAsia="Calibri" w:hAnsi="Calibri" w:cs="Calibri"/>
                <w:sz w:val="24"/>
              </w:rPr>
            </w:pPr>
            <w:r>
              <w:rPr>
                <w:rFonts w:ascii="Calibri" w:eastAsia="Calibri" w:hAnsi="Calibri" w:cs="Calibri"/>
                <w:sz w:val="24"/>
              </w:rPr>
              <w:t xml:space="preserve">5.3.2 Traçados e diagramas de modelagem </w:t>
            </w:r>
          </w:p>
          <w:p w14:paraId="28198BCD"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5.3.3 Encaixe e risco para enfesto e corte </w:t>
            </w:r>
          </w:p>
          <w:p w14:paraId="77150ED6" w14:textId="77777777" w:rsidR="008362D1" w:rsidRDefault="00653F66">
            <w:pPr>
              <w:spacing w:after="120"/>
              <w:rPr>
                <w:rFonts w:ascii="Calibri" w:eastAsia="Calibri" w:hAnsi="Calibri" w:cs="Calibri"/>
                <w:sz w:val="24"/>
              </w:rPr>
            </w:pPr>
            <w:r>
              <w:rPr>
                <w:rFonts w:ascii="Calibri" w:eastAsia="Calibri" w:hAnsi="Calibri" w:cs="Calibri"/>
                <w:sz w:val="24"/>
              </w:rPr>
              <w:t xml:space="preserve">6 Documentos Técnicos aplicados à Produção do Vestuário </w:t>
            </w:r>
          </w:p>
          <w:p w14:paraId="7DE72000"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Tipos </w:t>
            </w:r>
          </w:p>
          <w:p w14:paraId="26C38E5F"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Finalidades </w:t>
            </w:r>
          </w:p>
          <w:p w14:paraId="37399B6B" w14:textId="77777777" w:rsidR="008362D1" w:rsidRDefault="00653F66">
            <w:pPr>
              <w:spacing w:after="120"/>
              <w:rPr>
                <w:rFonts w:ascii="Calibri" w:eastAsia="Calibri" w:hAnsi="Calibri" w:cs="Calibri"/>
                <w:sz w:val="24"/>
              </w:rPr>
            </w:pPr>
            <w:r>
              <w:rPr>
                <w:rFonts w:ascii="Calibri" w:eastAsia="Calibri" w:hAnsi="Calibri" w:cs="Calibri"/>
                <w:sz w:val="24"/>
              </w:rPr>
              <w:t xml:space="preserve">7 Operações Fundamentais </w:t>
            </w:r>
          </w:p>
          <w:p w14:paraId="380C2798"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Adição, subtração, divisão e multiplicação de números inteiros, fracionários e decimais </w:t>
            </w:r>
          </w:p>
          <w:p w14:paraId="4557D63F" w14:textId="77777777" w:rsidR="008362D1" w:rsidRDefault="00653F66">
            <w:pPr>
              <w:spacing w:after="120"/>
              <w:rPr>
                <w:rFonts w:ascii="Calibri" w:eastAsia="Calibri" w:hAnsi="Calibri" w:cs="Calibri"/>
                <w:sz w:val="24"/>
              </w:rPr>
            </w:pPr>
            <w:r>
              <w:rPr>
                <w:rFonts w:ascii="Calibri" w:eastAsia="Calibri" w:hAnsi="Calibri" w:cs="Calibri"/>
                <w:sz w:val="24"/>
              </w:rPr>
              <w:t xml:space="preserve">7.2 Razão e Proporção </w:t>
            </w:r>
          </w:p>
          <w:p w14:paraId="55C31B88" w14:textId="77777777" w:rsidR="008362D1" w:rsidRDefault="00653F66">
            <w:pPr>
              <w:spacing w:after="120"/>
              <w:rPr>
                <w:rFonts w:ascii="Calibri" w:eastAsia="Calibri" w:hAnsi="Calibri" w:cs="Calibri"/>
                <w:sz w:val="24"/>
              </w:rPr>
            </w:pPr>
            <w:r>
              <w:rPr>
                <w:rFonts w:ascii="Calibri" w:eastAsia="Calibri" w:hAnsi="Calibri" w:cs="Calibri"/>
                <w:sz w:val="24"/>
              </w:rPr>
              <w:t xml:space="preserve">7.2.1 Regra de Três simples e composta </w:t>
            </w:r>
          </w:p>
          <w:p w14:paraId="390418C8" w14:textId="77777777" w:rsidR="008362D1" w:rsidRDefault="00653F66">
            <w:pPr>
              <w:spacing w:after="120"/>
              <w:rPr>
                <w:rFonts w:ascii="Calibri" w:eastAsia="Calibri" w:hAnsi="Calibri" w:cs="Calibri"/>
                <w:sz w:val="24"/>
              </w:rPr>
            </w:pPr>
            <w:r>
              <w:rPr>
                <w:rFonts w:ascii="Calibri" w:eastAsia="Calibri" w:hAnsi="Calibri" w:cs="Calibri"/>
                <w:sz w:val="24"/>
              </w:rPr>
              <w:t xml:space="preserve">7.3 Porcentagem </w:t>
            </w:r>
          </w:p>
          <w:p w14:paraId="6D378B78" w14:textId="77777777" w:rsidR="008362D1" w:rsidRDefault="00653F66">
            <w:pPr>
              <w:spacing w:after="120"/>
              <w:rPr>
                <w:rFonts w:ascii="Calibri" w:eastAsia="Calibri" w:hAnsi="Calibri" w:cs="Calibri"/>
                <w:sz w:val="24"/>
              </w:rPr>
            </w:pPr>
            <w:r>
              <w:rPr>
                <w:rFonts w:ascii="Calibri" w:eastAsia="Calibri" w:hAnsi="Calibri" w:cs="Calibri"/>
                <w:sz w:val="24"/>
              </w:rPr>
              <w:t xml:space="preserve">7.4 Conversão de Medidas </w:t>
            </w:r>
          </w:p>
          <w:p w14:paraId="06EE5A22" w14:textId="77777777" w:rsidR="008362D1" w:rsidRDefault="00653F66">
            <w:pPr>
              <w:spacing w:after="120"/>
              <w:rPr>
                <w:rFonts w:ascii="Calibri" w:eastAsia="Calibri" w:hAnsi="Calibri" w:cs="Calibri"/>
                <w:sz w:val="24"/>
              </w:rPr>
            </w:pPr>
            <w:r>
              <w:rPr>
                <w:rFonts w:ascii="Calibri" w:eastAsia="Calibri" w:hAnsi="Calibri" w:cs="Calibri"/>
                <w:sz w:val="24"/>
              </w:rPr>
              <w:t xml:space="preserve">7.5 Cálculos de Perímetro, Área, Massa e Volume </w:t>
            </w:r>
          </w:p>
          <w:p w14:paraId="01046E3F" w14:textId="77777777" w:rsidR="008362D1" w:rsidRDefault="00653F66">
            <w:pPr>
              <w:spacing w:after="120"/>
              <w:rPr>
                <w:rFonts w:ascii="Calibri" w:eastAsia="Calibri" w:hAnsi="Calibri" w:cs="Calibri"/>
                <w:sz w:val="24"/>
              </w:rPr>
            </w:pPr>
            <w:r>
              <w:rPr>
                <w:rFonts w:ascii="Calibri" w:eastAsia="Calibri" w:hAnsi="Calibri" w:cs="Calibri"/>
                <w:sz w:val="24"/>
              </w:rPr>
              <w:t xml:space="preserve">7.6 Geometria </w:t>
            </w:r>
          </w:p>
          <w:p w14:paraId="22061A97" w14:textId="77777777" w:rsidR="008362D1" w:rsidRDefault="00653F66">
            <w:pPr>
              <w:spacing w:after="120"/>
              <w:rPr>
                <w:rFonts w:ascii="Calibri" w:eastAsia="Calibri" w:hAnsi="Calibri" w:cs="Calibri"/>
                <w:sz w:val="24"/>
              </w:rPr>
            </w:pPr>
            <w:r>
              <w:rPr>
                <w:rFonts w:ascii="Calibri" w:eastAsia="Calibri" w:hAnsi="Calibri" w:cs="Calibri"/>
                <w:sz w:val="24"/>
              </w:rPr>
              <w:t xml:space="preserve">7.6.1 Ângulos </w:t>
            </w:r>
          </w:p>
          <w:p w14:paraId="5F36D312" w14:textId="77777777" w:rsidR="008362D1" w:rsidRDefault="00653F66">
            <w:pPr>
              <w:spacing w:after="120"/>
              <w:rPr>
                <w:rFonts w:ascii="Calibri" w:eastAsia="Calibri" w:hAnsi="Calibri" w:cs="Calibri"/>
                <w:sz w:val="24"/>
              </w:rPr>
            </w:pPr>
            <w:r>
              <w:rPr>
                <w:rFonts w:ascii="Calibri" w:eastAsia="Calibri" w:hAnsi="Calibri" w:cs="Calibri"/>
                <w:sz w:val="24"/>
              </w:rPr>
              <w:t xml:space="preserve">7.6.2 Segmentos de reta e </w:t>
            </w:r>
            <w:proofErr w:type="spellStart"/>
            <w:proofErr w:type="gramStart"/>
            <w:r>
              <w:rPr>
                <w:rFonts w:ascii="Calibri" w:eastAsia="Calibri" w:hAnsi="Calibri" w:cs="Calibri"/>
                <w:sz w:val="24"/>
              </w:rPr>
              <w:t>semi-retas</w:t>
            </w:r>
            <w:proofErr w:type="spellEnd"/>
            <w:proofErr w:type="gramEnd"/>
            <w:r>
              <w:rPr>
                <w:rFonts w:ascii="Calibri" w:eastAsia="Calibri" w:hAnsi="Calibri" w:cs="Calibri"/>
                <w:sz w:val="24"/>
              </w:rPr>
              <w:t xml:space="preserve"> </w:t>
            </w:r>
          </w:p>
          <w:p w14:paraId="554C3211" w14:textId="77777777" w:rsidR="008362D1" w:rsidRDefault="00653F66">
            <w:pPr>
              <w:spacing w:after="120"/>
              <w:rPr>
                <w:rFonts w:ascii="Calibri" w:eastAsia="Calibri" w:hAnsi="Calibri" w:cs="Calibri"/>
                <w:sz w:val="24"/>
              </w:rPr>
            </w:pPr>
            <w:r>
              <w:rPr>
                <w:rFonts w:ascii="Calibri" w:eastAsia="Calibri" w:hAnsi="Calibri" w:cs="Calibri"/>
                <w:sz w:val="24"/>
              </w:rPr>
              <w:t xml:space="preserve">7.6.3 Ângulos consecutivos e adjacentes </w:t>
            </w:r>
          </w:p>
          <w:p w14:paraId="67299422" w14:textId="77777777" w:rsidR="008362D1" w:rsidRDefault="00653F66">
            <w:pPr>
              <w:spacing w:after="120"/>
              <w:rPr>
                <w:rFonts w:ascii="Calibri" w:eastAsia="Calibri" w:hAnsi="Calibri" w:cs="Calibri"/>
                <w:sz w:val="24"/>
              </w:rPr>
            </w:pPr>
            <w:r>
              <w:rPr>
                <w:rFonts w:ascii="Calibri" w:eastAsia="Calibri" w:hAnsi="Calibri" w:cs="Calibri"/>
                <w:sz w:val="24"/>
              </w:rPr>
              <w:t xml:space="preserve">7.6.4 Ângulos opostos pelo vértice </w:t>
            </w:r>
          </w:p>
          <w:p w14:paraId="4124D403" w14:textId="77777777" w:rsidR="008362D1" w:rsidRDefault="00653F66">
            <w:pPr>
              <w:spacing w:after="120"/>
              <w:rPr>
                <w:rFonts w:ascii="Calibri" w:eastAsia="Calibri" w:hAnsi="Calibri" w:cs="Calibri"/>
                <w:sz w:val="24"/>
              </w:rPr>
            </w:pPr>
            <w:r>
              <w:rPr>
                <w:rFonts w:ascii="Calibri" w:eastAsia="Calibri" w:hAnsi="Calibri" w:cs="Calibri"/>
                <w:sz w:val="24"/>
              </w:rPr>
              <w:t>7.6.5 Ângulos congruentes</w:t>
            </w:r>
          </w:p>
          <w:p w14:paraId="3CE65400" w14:textId="77777777" w:rsidR="008362D1" w:rsidRDefault="00653F66">
            <w:pPr>
              <w:spacing w:after="120"/>
              <w:rPr>
                <w:rFonts w:ascii="Calibri" w:eastAsia="Calibri" w:hAnsi="Calibri" w:cs="Calibri"/>
                <w:sz w:val="24"/>
              </w:rPr>
            </w:pPr>
            <w:r>
              <w:rPr>
                <w:rFonts w:ascii="Calibri" w:eastAsia="Calibri" w:hAnsi="Calibri" w:cs="Calibri"/>
                <w:sz w:val="24"/>
              </w:rPr>
              <w:t xml:space="preserve">7.6.6 Medida de um ângulo </w:t>
            </w:r>
          </w:p>
          <w:p w14:paraId="6B3166D4" w14:textId="77777777" w:rsidR="008362D1" w:rsidRDefault="00653F66">
            <w:pPr>
              <w:spacing w:after="120"/>
              <w:rPr>
                <w:rFonts w:ascii="Calibri" w:eastAsia="Calibri" w:hAnsi="Calibri" w:cs="Calibri"/>
                <w:sz w:val="24"/>
              </w:rPr>
            </w:pPr>
            <w:r>
              <w:rPr>
                <w:rFonts w:ascii="Calibri" w:eastAsia="Calibri" w:hAnsi="Calibri" w:cs="Calibri"/>
                <w:sz w:val="24"/>
              </w:rPr>
              <w:t xml:space="preserve">7.6.7 Unidades de medida de ângulos </w:t>
            </w:r>
          </w:p>
          <w:p w14:paraId="6142C342" w14:textId="77777777" w:rsidR="008362D1" w:rsidRDefault="00653F66">
            <w:pPr>
              <w:spacing w:after="120"/>
              <w:rPr>
                <w:rFonts w:ascii="Calibri" w:eastAsia="Calibri" w:hAnsi="Calibri" w:cs="Calibri"/>
                <w:sz w:val="24"/>
              </w:rPr>
            </w:pPr>
            <w:r>
              <w:rPr>
                <w:rFonts w:ascii="Calibri" w:eastAsia="Calibri" w:hAnsi="Calibri" w:cs="Calibri"/>
                <w:sz w:val="24"/>
              </w:rPr>
              <w:t xml:space="preserve">7.7 Coordenadas cartesianas </w:t>
            </w:r>
          </w:p>
          <w:p w14:paraId="594998B6" w14:textId="77777777" w:rsidR="008362D1" w:rsidRDefault="00653F66">
            <w:pPr>
              <w:spacing w:after="120"/>
              <w:rPr>
                <w:rFonts w:ascii="Calibri" w:eastAsia="Calibri" w:hAnsi="Calibri" w:cs="Calibri"/>
                <w:sz w:val="24"/>
              </w:rPr>
            </w:pPr>
            <w:r>
              <w:rPr>
                <w:rFonts w:ascii="Calibri" w:eastAsia="Calibri" w:hAnsi="Calibri" w:cs="Calibri"/>
                <w:sz w:val="24"/>
              </w:rPr>
              <w:t xml:space="preserve">8 Higiene e Saúde </w:t>
            </w:r>
          </w:p>
          <w:p w14:paraId="777460DF"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8.1 Princípios de higiene e saúde pessoal </w:t>
            </w:r>
          </w:p>
          <w:p w14:paraId="46B53449" w14:textId="77777777" w:rsidR="008362D1" w:rsidRDefault="00653F66">
            <w:pPr>
              <w:spacing w:after="120"/>
              <w:rPr>
                <w:rFonts w:ascii="Calibri" w:eastAsia="Calibri" w:hAnsi="Calibri" w:cs="Calibri"/>
                <w:sz w:val="24"/>
              </w:rPr>
            </w:pPr>
            <w:r>
              <w:rPr>
                <w:rFonts w:ascii="Calibri" w:eastAsia="Calibri" w:hAnsi="Calibri" w:cs="Calibri"/>
                <w:sz w:val="24"/>
              </w:rPr>
              <w:t xml:space="preserve">9 Ética </w:t>
            </w:r>
          </w:p>
          <w:p w14:paraId="30A3B64D" w14:textId="77777777" w:rsidR="008362D1" w:rsidRDefault="00653F66">
            <w:pPr>
              <w:spacing w:after="120"/>
              <w:rPr>
                <w:rFonts w:ascii="Calibri" w:eastAsia="Calibri" w:hAnsi="Calibri" w:cs="Calibri"/>
                <w:sz w:val="24"/>
              </w:rPr>
            </w:pPr>
            <w:r>
              <w:rPr>
                <w:rFonts w:ascii="Calibri" w:eastAsia="Calibri" w:hAnsi="Calibri" w:cs="Calibri"/>
                <w:sz w:val="24"/>
              </w:rPr>
              <w:t xml:space="preserve">9.1 Etnocentrismo e Relativismo Cultural </w:t>
            </w:r>
          </w:p>
          <w:p w14:paraId="13958363" w14:textId="77777777" w:rsidR="008362D1" w:rsidRDefault="00653F66">
            <w:pPr>
              <w:spacing w:after="120"/>
              <w:rPr>
                <w:rFonts w:ascii="Calibri" w:eastAsia="Calibri" w:hAnsi="Calibri" w:cs="Calibri"/>
                <w:sz w:val="24"/>
              </w:rPr>
            </w:pPr>
            <w:r>
              <w:rPr>
                <w:rFonts w:ascii="Calibri" w:eastAsia="Calibri" w:hAnsi="Calibri" w:cs="Calibri"/>
                <w:sz w:val="24"/>
              </w:rPr>
              <w:t xml:space="preserve">9.2 Papéis e Representações Sociais </w:t>
            </w:r>
          </w:p>
          <w:p w14:paraId="69DE3784" w14:textId="77777777" w:rsidR="008362D1" w:rsidRDefault="00653F66">
            <w:pPr>
              <w:spacing w:after="120"/>
              <w:rPr>
                <w:rFonts w:ascii="Calibri" w:eastAsia="Calibri" w:hAnsi="Calibri" w:cs="Calibri"/>
                <w:sz w:val="24"/>
              </w:rPr>
            </w:pPr>
            <w:r>
              <w:rPr>
                <w:rFonts w:ascii="Calibri" w:eastAsia="Calibri" w:hAnsi="Calibri" w:cs="Calibri"/>
                <w:sz w:val="24"/>
              </w:rPr>
              <w:t xml:space="preserve">10 Comportamento e equipes de trabalho </w:t>
            </w:r>
          </w:p>
          <w:p w14:paraId="0D04B8E5" w14:textId="77777777" w:rsidR="008362D1" w:rsidRDefault="00653F66">
            <w:pPr>
              <w:spacing w:after="120"/>
              <w:rPr>
                <w:rFonts w:ascii="Calibri" w:eastAsia="Calibri" w:hAnsi="Calibri" w:cs="Calibri"/>
                <w:sz w:val="24"/>
              </w:rPr>
            </w:pPr>
            <w:r>
              <w:rPr>
                <w:rFonts w:ascii="Calibri" w:eastAsia="Calibri" w:hAnsi="Calibri" w:cs="Calibri"/>
                <w:sz w:val="24"/>
              </w:rPr>
              <w:t xml:space="preserve">10.1 O homem como ser social </w:t>
            </w:r>
          </w:p>
          <w:p w14:paraId="0935D8ED" w14:textId="77777777" w:rsidR="008362D1" w:rsidRDefault="00653F66">
            <w:pPr>
              <w:spacing w:after="120"/>
              <w:rPr>
                <w:rFonts w:ascii="Calibri" w:eastAsia="Calibri" w:hAnsi="Calibri" w:cs="Calibri"/>
                <w:sz w:val="24"/>
              </w:rPr>
            </w:pPr>
            <w:r>
              <w:rPr>
                <w:rFonts w:ascii="Calibri" w:eastAsia="Calibri" w:hAnsi="Calibri" w:cs="Calibri"/>
                <w:sz w:val="24"/>
              </w:rPr>
              <w:t xml:space="preserve">10.2 O papel das normas de convivência em grupos sociais </w:t>
            </w:r>
          </w:p>
          <w:p w14:paraId="71CFA442" w14:textId="77777777" w:rsidR="008362D1" w:rsidRDefault="00653F66">
            <w:pPr>
              <w:spacing w:after="120"/>
              <w:rPr>
                <w:rFonts w:ascii="Calibri" w:eastAsia="Calibri" w:hAnsi="Calibri" w:cs="Calibri"/>
                <w:sz w:val="24"/>
              </w:rPr>
            </w:pPr>
            <w:r>
              <w:rPr>
                <w:rFonts w:ascii="Calibri" w:eastAsia="Calibri" w:hAnsi="Calibri" w:cs="Calibri"/>
                <w:sz w:val="24"/>
              </w:rPr>
              <w:t xml:space="preserve">10.3 A influência do ambiente de trabalho no comportamento </w:t>
            </w:r>
          </w:p>
          <w:p w14:paraId="45DD5F9A" w14:textId="77777777" w:rsidR="008362D1" w:rsidRDefault="00653F66">
            <w:pPr>
              <w:spacing w:after="120"/>
              <w:rPr>
                <w:rFonts w:ascii="Calibri" w:eastAsia="Calibri" w:hAnsi="Calibri" w:cs="Calibri"/>
                <w:sz w:val="24"/>
              </w:rPr>
            </w:pPr>
            <w:r>
              <w:rPr>
                <w:rFonts w:ascii="Calibri" w:eastAsia="Calibri" w:hAnsi="Calibri" w:cs="Calibri"/>
                <w:sz w:val="24"/>
              </w:rPr>
              <w:t xml:space="preserve">10.4 Fatores de satisfação no trabalho. </w:t>
            </w:r>
          </w:p>
          <w:p w14:paraId="58A978E0"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Posturas profissionais </w:t>
            </w:r>
          </w:p>
          <w:p w14:paraId="788F12B9" w14:textId="77777777" w:rsidR="008362D1" w:rsidRDefault="00653F66">
            <w:pPr>
              <w:spacing w:after="120"/>
              <w:rPr>
                <w:rFonts w:ascii="Calibri" w:eastAsia="Calibri" w:hAnsi="Calibri" w:cs="Calibri"/>
                <w:sz w:val="24"/>
              </w:rPr>
            </w:pPr>
            <w:r>
              <w:rPr>
                <w:rFonts w:ascii="Calibri" w:eastAsia="Calibri" w:hAnsi="Calibri" w:cs="Calibri"/>
                <w:sz w:val="24"/>
              </w:rPr>
              <w:t xml:space="preserve">11.1 Engajamento </w:t>
            </w:r>
          </w:p>
          <w:p w14:paraId="23CE2BE2" w14:textId="77777777" w:rsidR="008362D1" w:rsidRDefault="00653F66">
            <w:pPr>
              <w:spacing w:after="120"/>
              <w:rPr>
                <w:rFonts w:ascii="Calibri" w:eastAsia="Calibri" w:hAnsi="Calibri" w:cs="Calibri"/>
                <w:sz w:val="24"/>
              </w:rPr>
            </w:pPr>
            <w:r>
              <w:rPr>
                <w:rFonts w:ascii="Calibri" w:eastAsia="Calibri" w:hAnsi="Calibri" w:cs="Calibri"/>
                <w:sz w:val="24"/>
              </w:rPr>
              <w:t xml:space="preserve">11.2 Atenção </w:t>
            </w:r>
          </w:p>
          <w:p w14:paraId="37764D80" w14:textId="77777777" w:rsidR="008362D1" w:rsidRDefault="00653F66">
            <w:pPr>
              <w:spacing w:after="120"/>
              <w:rPr>
                <w:rFonts w:ascii="Calibri" w:eastAsia="Calibri" w:hAnsi="Calibri" w:cs="Calibri"/>
                <w:sz w:val="24"/>
              </w:rPr>
            </w:pPr>
            <w:r>
              <w:rPr>
                <w:rFonts w:ascii="Calibri" w:eastAsia="Calibri" w:hAnsi="Calibri" w:cs="Calibri"/>
                <w:sz w:val="24"/>
              </w:rPr>
              <w:t xml:space="preserve">11.3 Disciplina </w:t>
            </w:r>
          </w:p>
          <w:p w14:paraId="5087FD84" w14:textId="77777777" w:rsidR="008362D1" w:rsidRDefault="00653F66">
            <w:pPr>
              <w:spacing w:after="120"/>
              <w:rPr>
                <w:rFonts w:ascii="Calibri" w:eastAsia="Calibri" w:hAnsi="Calibri" w:cs="Calibri"/>
                <w:sz w:val="24"/>
              </w:rPr>
            </w:pPr>
            <w:r>
              <w:rPr>
                <w:rFonts w:ascii="Calibri" w:eastAsia="Calibri" w:hAnsi="Calibri" w:cs="Calibri"/>
                <w:sz w:val="24"/>
              </w:rPr>
              <w:t xml:space="preserve">11.4 Precisão </w:t>
            </w:r>
          </w:p>
          <w:p w14:paraId="0C159EE0" w14:textId="77777777" w:rsidR="008362D1" w:rsidRDefault="00653F66">
            <w:pPr>
              <w:spacing w:after="120"/>
              <w:rPr>
                <w:rFonts w:ascii="Calibri" w:eastAsia="Calibri" w:hAnsi="Calibri" w:cs="Calibri"/>
                <w:sz w:val="24"/>
              </w:rPr>
            </w:pPr>
            <w:r>
              <w:rPr>
                <w:rFonts w:ascii="Calibri" w:eastAsia="Calibri" w:hAnsi="Calibri" w:cs="Calibri"/>
                <w:sz w:val="24"/>
              </w:rPr>
              <w:t xml:space="preserve">11.5 Zelo </w:t>
            </w:r>
          </w:p>
          <w:p w14:paraId="347CBCC2" w14:textId="77777777" w:rsidR="008362D1" w:rsidRDefault="00653F66">
            <w:pPr>
              <w:spacing w:after="120"/>
              <w:rPr>
                <w:rFonts w:ascii="Calibri" w:eastAsia="Calibri" w:hAnsi="Calibri" w:cs="Calibri"/>
                <w:sz w:val="24"/>
              </w:rPr>
            </w:pPr>
            <w:r>
              <w:rPr>
                <w:rFonts w:ascii="Calibri" w:eastAsia="Calibri" w:hAnsi="Calibri" w:cs="Calibri"/>
                <w:sz w:val="24"/>
              </w:rPr>
              <w:t xml:space="preserve">11.6 Cooperação </w:t>
            </w:r>
          </w:p>
          <w:p w14:paraId="30623FF6" w14:textId="77777777" w:rsidR="008362D1" w:rsidRDefault="00653F66">
            <w:pPr>
              <w:spacing w:after="120"/>
              <w:rPr>
                <w:rFonts w:ascii="Calibri" w:eastAsia="Calibri" w:hAnsi="Calibri" w:cs="Calibri"/>
                <w:sz w:val="24"/>
              </w:rPr>
            </w:pPr>
            <w:r>
              <w:rPr>
                <w:rFonts w:ascii="Calibri" w:eastAsia="Calibri" w:hAnsi="Calibri" w:cs="Calibri"/>
                <w:sz w:val="24"/>
              </w:rPr>
              <w:t xml:space="preserve">11.7 Autonomia </w:t>
            </w:r>
          </w:p>
          <w:p w14:paraId="443C7FE8" w14:textId="77777777" w:rsidR="008362D1" w:rsidRDefault="00653F66">
            <w:pPr>
              <w:spacing w:after="120"/>
              <w:rPr>
                <w:rFonts w:ascii="Calibri" w:eastAsia="Calibri" w:hAnsi="Calibri" w:cs="Calibri"/>
                <w:sz w:val="24"/>
              </w:rPr>
            </w:pPr>
            <w:r>
              <w:rPr>
                <w:rFonts w:ascii="Calibri" w:eastAsia="Calibri" w:hAnsi="Calibri" w:cs="Calibri"/>
                <w:sz w:val="24"/>
              </w:rPr>
              <w:t xml:space="preserve">11.8 Iniciativa </w:t>
            </w:r>
          </w:p>
          <w:p w14:paraId="6003C251" w14:textId="77777777" w:rsidR="008362D1" w:rsidRDefault="00653F66">
            <w:pPr>
              <w:spacing w:after="120"/>
              <w:rPr>
                <w:rFonts w:ascii="Calibri" w:eastAsia="Calibri" w:hAnsi="Calibri" w:cs="Calibri"/>
                <w:sz w:val="24"/>
              </w:rPr>
            </w:pPr>
            <w:r>
              <w:rPr>
                <w:rFonts w:ascii="Calibri" w:eastAsia="Calibri" w:hAnsi="Calibri" w:cs="Calibri"/>
                <w:sz w:val="24"/>
              </w:rPr>
              <w:t xml:space="preserve">11.9 Criatividade </w:t>
            </w:r>
          </w:p>
          <w:p w14:paraId="0B4291DE"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Empreendedorismo </w:t>
            </w:r>
          </w:p>
          <w:p w14:paraId="13E2AF78" w14:textId="77777777" w:rsidR="008362D1" w:rsidRDefault="00653F66">
            <w:pPr>
              <w:spacing w:after="120"/>
              <w:rPr>
                <w:rFonts w:ascii="Calibri" w:eastAsia="Calibri" w:hAnsi="Calibri" w:cs="Calibri"/>
                <w:sz w:val="24"/>
              </w:rPr>
            </w:pPr>
            <w:r>
              <w:rPr>
                <w:rFonts w:ascii="Calibri" w:eastAsia="Calibri" w:hAnsi="Calibri" w:cs="Calibri"/>
                <w:sz w:val="24"/>
              </w:rPr>
              <w:t xml:space="preserve">12.1 Definição </w:t>
            </w:r>
          </w:p>
          <w:p w14:paraId="7A723C72" w14:textId="77777777" w:rsidR="008362D1" w:rsidRDefault="00653F66">
            <w:pPr>
              <w:spacing w:after="120"/>
              <w:rPr>
                <w:rFonts w:ascii="Calibri" w:eastAsia="Calibri" w:hAnsi="Calibri" w:cs="Calibri"/>
                <w:sz w:val="24"/>
              </w:rPr>
            </w:pPr>
            <w:r>
              <w:rPr>
                <w:rFonts w:ascii="Calibri" w:eastAsia="Calibri" w:hAnsi="Calibri" w:cs="Calibri"/>
                <w:sz w:val="24"/>
              </w:rPr>
              <w:t xml:space="preserve">12.2 Tipos </w:t>
            </w:r>
          </w:p>
          <w:p w14:paraId="0B85E7EA" w14:textId="77777777" w:rsidR="008362D1" w:rsidRDefault="00653F66">
            <w:pPr>
              <w:spacing w:after="120"/>
              <w:rPr>
                <w:rFonts w:ascii="Calibri" w:eastAsia="Calibri" w:hAnsi="Calibri" w:cs="Calibri"/>
                <w:sz w:val="24"/>
              </w:rPr>
            </w:pPr>
            <w:r>
              <w:rPr>
                <w:rFonts w:ascii="Calibri" w:eastAsia="Calibri" w:hAnsi="Calibri" w:cs="Calibri"/>
                <w:sz w:val="24"/>
              </w:rPr>
              <w:t xml:space="preserve">12.3 Habilidades e Atitudes Empreendedoras </w:t>
            </w:r>
          </w:p>
          <w:p w14:paraId="2B1EB149"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13 Sistematização dos Processos</w:t>
            </w:r>
          </w:p>
          <w:p w14:paraId="5383F69D" w14:textId="77777777" w:rsidR="008362D1" w:rsidRDefault="00653F66">
            <w:pPr>
              <w:spacing w:after="120"/>
              <w:rPr>
                <w:rFonts w:ascii="Calibri" w:eastAsia="Calibri" w:hAnsi="Calibri" w:cs="Calibri"/>
                <w:sz w:val="24"/>
              </w:rPr>
            </w:pPr>
            <w:r>
              <w:rPr>
                <w:rFonts w:ascii="Calibri" w:eastAsia="Calibri" w:hAnsi="Calibri" w:cs="Calibri"/>
                <w:sz w:val="24"/>
              </w:rPr>
              <w:t xml:space="preserve">13.1 Tipos </w:t>
            </w:r>
          </w:p>
          <w:p w14:paraId="0898CE9D" w14:textId="77777777" w:rsidR="008362D1" w:rsidRDefault="00653F66">
            <w:pPr>
              <w:spacing w:after="120"/>
              <w:rPr>
                <w:rFonts w:ascii="Calibri" w:eastAsia="Calibri" w:hAnsi="Calibri" w:cs="Calibri"/>
                <w:sz w:val="24"/>
              </w:rPr>
            </w:pPr>
            <w:r>
              <w:rPr>
                <w:rFonts w:ascii="Calibri" w:eastAsia="Calibri" w:hAnsi="Calibri" w:cs="Calibri"/>
                <w:sz w:val="24"/>
              </w:rPr>
              <w:t xml:space="preserve">13.2 Fluxos </w:t>
            </w:r>
          </w:p>
          <w:p w14:paraId="693B0DE3" w14:textId="77777777" w:rsidR="008362D1" w:rsidRDefault="00653F66">
            <w:pPr>
              <w:spacing w:after="120"/>
              <w:rPr>
                <w:rFonts w:ascii="Calibri" w:eastAsia="Calibri" w:hAnsi="Calibri" w:cs="Calibri"/>
                <w:color w:val="000000"/>
                <w:sz w:val="24"/>
              </w:rPr>
            </w:pPr>
            <w:r>
              <w:rPr>
                <w:rFonts w:ascii="Calibri" w:eastAsia="Calibri" w:hAnsi="Calibri" w:cs="Calibri"/>
                <w:sz w:val="24"/>
              </w:rPr>
              <w:t>13.3 Mapeamento de Fluxo de Valor</w:t>
            </w:r>
          </w:p>
          <w:p w14:paraId="1990A7CA" w14:textId="77777777" w:rsidR="008362D1" w:rsidRDefault="008362D1">
            <w:pPr>
              <w:spacing w:after="120"/>
              <w:rPr>
                <w:rFonts w:ascii="Calibri" w:eastAsia="Calibri" w:hAnsi="Calibri" w:cs="Calibri"/>
                <w:color w:val="000000"/>
                <w:sz w:val="24"/>
              </w:rPr>
            </w:pPr>
          </w:p>
        </w:tc>
      </w:tr>
      <w:tr w:rsidR="008362D1" w14:paraId="7F140CBB"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55C4EF10"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74E04914" w14:textId="77777777">
        <w:trPr>
          <w:trHeight w:val="408"/>
        </w:trPr>
        <w:tc>
          <w:tcPr>
            <w:tcW w:w="36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394C8F"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4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3ACFB6"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Sala de modelagem</w:t>
            </w:r>
          </w:p>
          <w:p w14:paraId="2F3F30B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Corte </w:t>
            </w:r>
          </w:p>
          <w:p w14:paraId="263CADC8"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00E38835"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33ED15B9"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2967241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Sala de Costura</w:t>
            </w:r>
          </w:p>
        </w:tc>
      </w:tr>
      <w:tr w:rsidR="008362D1" w14:paraId="38D6BE42" w14:textId="77777777">
        <w:trPr>
          <w:trHeight w:val="408"/>
        </w:trPr>
        <w:tc>
          <w:tcPr>
            <w:tcW w:w="36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6067BB"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4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7862E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Projetor multimídia </w:t>
            </w:r>
          </w:p>
          <w:p w14:paraId="5176F5F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Tela de projeção </w:t>
            </w:r>
          </w:p>
          <w:p w14:paraId="5BC6A12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 com pacote de escritório e acesso à internet </w:t>
            </w:r>
          </w:p>
          <w:p w14:paraId="6E2042C1"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tablet </w:t>
            </w:r>
          </w:p>
          <w:p w14:paraId="66ADE929"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Quadro branco</w:t>
            </w:r>
          </w:p>
        </w:tc>
      </w:tr>
      <w:tr w:rsidR="008362D1" w14:paraId="7406287E" w14:textId="77777777">
        <w:trPr>
          <w:trHeight w:val="408"/>
        </w:trPr>
        <w:tc>
          <w:tcPr>
            <w:tcW w:w="36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4DC731" w14:textId="77777777" w:rsidR="008362D1" w:rsidRDefault="00653F66">
            <w:pPr>
              <w:spacing w:after="160"/>
              <w:rPr>
                <w:rFonts w:ascii="Calibri" w:eastAsia="Calibri" w:hAnsi="Calibri" w:cs="Calibri"/>
                <w:b/>
                <w:sz w:val="24"/>
              </w:rPr>
            </w:pPr>
            <w:r>
              <w:rPr>
                <w:rFonts w:ascii="Calibri" w:eastAsia="Calibri" w:hAnsi="Calibri" w:cs="Calibri"/>
                <w:b/>
                <w:sz w:val="24"/>
              </w:rPr>
              <w:t>Recursos didáticos</w:t>
            </w:r>
          </w:p>
        </w:tc>
        <w:tc>
          <w:tcPr>
            <w:tcW w:w="54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DF54C7"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Normas </w:t>
            </w:r>
          </w:p>
          <w:p w14:paraId="75C4360C"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Publicações </w:t>
            </w:r>
          </w:p>
          <w:p w14:paraId="035A6FD0"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Sites e aplicativos </w:t>
            </w:r>
          </w:p>
          <w:p w14:paraId="3F801F02"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 xml:space="preserve">Apostilas </w:t>
            </w:r>
          </w:p>
          <w:p w14:paraId="31325C28"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Livros</w:t>
            </w:r>
          </w:p>
        </w:tc>
      </w:tr>
    </w:tbl>
    <w:p w14:paraId="4AF06C2A" w14:textId="77777777" w:rsidR="008362D1" w:rsidRDefault="008362D1"/>
    <w:tbl>
      <w:tblPr>
        <w:tblStyle w:val="afd"/>
        <w:tblW w:w="9111" w:type="dxa"/>
        <w:tblInd w:w="0" w:type="dxa"/>
        <w:tblLayout w:type="fixed"/>
        <w:tblLook w:val="0400" w:firstRow="0" w:lastRow="0" w:firstColumn="0" w:lastColumn="0" w:noHBand="0" w:noVBand="1"/>
      </w:tblPr>
      <w:tblGrid>
        <w:gridCol w:w="1538"/>
        <w:gridCol w:w="2200"/>
        <w:gridCol w:w="3279"/>
        <w:gridCol w:w="2094"/>
      </w:tblGrid>
      <w:tr w:rsidR="008362D1" w14:paraId="3584D0EA"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47271CF"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Módulo: Específico I</w:t>
            </w:r>
          </w:p>
        </w:tc>
      </w:tr>
      <w:tr w:rsidR="008362D1" w14:paraId="5B59864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34F7C1F"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63A07D4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823E66"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CONSTRUÇÃO DE TABELAS E DESENVOLVIMENTO DE BASES</w:t>
            </w:r>
          </w:p>
        </w:tc>
      </w:tr>
      <w:tr w:rsidR="008362D1" w14:paraId="73707D4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F33622"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100h</w:t>
            </w:r>
          </w:p>
        </w:tc>
      </w:tr>
      <w:tr w:rsidR="008362D1" w14:paraId="6D50213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841A10"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0FE8B40D"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1 - Desenvolver modelagem de produtos do vestuário de acordo com os padrões estabelecidos pela empresa, seguindo normas técnicas, de saúde e segurança do trabalho, princípios de gestão da qualidade e sustentabilidade.</w:t>
            </w:r>
          </w:p>
        </w:tc>
      </w:tr>
      <w:tr w:rsidR="008362D1" w14:paraId="1AB2326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616907F"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capacidades técnicas, sociais, organizativas e metodológicas, requeridas para elaboração de tabelas de medidas e desenvolvimento de bases, seguindo normas técnicas, de qualidade, segurança e sustentabilidade aplicadas aos produtos e processos de confecção de peças do vestuário.</w:t>
            </w:r>
          </w:p>
        </w:tc>
      </w:tr>
      <w:tr w:rsidR="008362D1" w14:paraId="1BCFD782"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414554B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51587A74" w14:textId="77777777" w:rsidTr="00CE0012">
        <w:trPr>
          <w:trHeight w:val="408"/>
        </w:trPr>
        <w:tc>
          <w:tcPr>
            <w:tcW w:w="153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F8B66B4"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20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1EFBE03"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327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55962E4"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209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1338A9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570432A6" w14:textId="77777777">
        <w:trPr>
          <w:trHeight w:val="408"/>
        </w:trPr>
        <w:tc>
          <w:tcPr>
            <w:tcW w:w="7017"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A5E8570" w14:textId="77777777" w:rsidR="008362D1" w:rsidRDefault="008362D1">
            <w:pPr>
              <w:spacing w:after="160"/>
              <w:rPr>
                <w:rFonts w:ascii="Calibri" w:eastAsia="Calibri" w:hAnsi="Calibri" w:cs="Calibri"/>
                <w:sz w:val="24"/>
              </w:rPr>
            </w:pPr>
          </w:p>
        </w:tc>
        <w:tc>
          <w:tcPr>
            <w:tcW w:w="2094"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2731F69A" w14:textId="77777777" w:rsidR="008362D1" w:rsidRDefault="00653F66">
            <w:pPr>
              <w:spacing w:after="120"/>
              <w:rPr>
                <w:rFonts w:ascii="Calibri" w:eastAsia="Calibri" w:hAnsi="Calibri" w:cs="Calibri"/>
                <w:sz w:val="24"/>
              </w:rPr>
            </w:pPr>
            <w:r>
              <w:rPr>
                <w:rFonts w:ascii="Calibri" w:eastAsia="Calibri" w:hAnsi="Calibri" w:cs="Calibri"/>
                <w:sz w:val="24"/>
              </w:rPr>
              <w:t xml:space="preserve">1 Antropometria </w:t>
            </w:r>
          </w:p>
          <w:p w14:paraId="42CE2E6A"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Definição </w:t>
            </w:r>
          </w:p>
          <w:p w14:paraId="7AD76262"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Biotipos </w:t>
            </w:r>
          </w:p>
          <w:p w14:paraId="33E64D8D" w14:textId="77777777" w:rsidR="008362D1" w:rsidRDefault="00653F66">
            <w:pPr>
              <w:spacing w:after="120"/>
              <w:rPr>
                <w:rFonts w:ascii="Calibri" w:eastAsia="Calibri" w:hAnsi="Calibri" w:cs="Calibri"/>
                <w:sz w:val="24"/>
              </w:rPr>
            </w:pPr>
            <w:r>
              <w:rPr>
                <w:rFonts w:ascii="Calibri" w:eastAsia="Calibri" w:hAnsi="Calibri" w:cs="Calibri"/>
                <w:sz w:val="24"/>
              </w:rPr>
              <w:t xml:space="preserve">1.3 Normas Técnicas </w:t>
            </w:r>
          </w:p>
          <w:p w14:paraId="2539EF1E" w14:textId="77777777" w:rsidR="008362D1" w:rsidRDefault="00653F66">
            <w:pPr>
              <w:spacing w:after="120"/>
              <w:rPr>
                <w:rFonts w:ascii="Calibri" w:eastAsia="Calibri" w:hAnsi="Calibri" w:cs="Calibri"/>
                <w:sz w:val="24"/>
              </w:rPr>
            </w:pPr>
            <w:r>
              <w:rPr>
                <w:rFonts w:ascii="Calibri" w:eastAsia="Calibri" w:hAnsi="Calibri" w:cs="Calibri"/>
                <w:sz w:val="24"/>
              </w:rPr>
              <w:t xml:space="preserve">1.4 Tabelas de Medidas </w:t>
            </w:r>
          </w:p>
          <w:p w14:paraId="3A972405" w14:textId="77777777" w:rsidR="008362D1" w:rsidRDefault="00653F66">
            <w:pPr>
              <w:spacing w:after="120"/>
              <w:rPr>
                <w:rFonts w:ascii="Calibri" w:eastAsia="Calibri" w:hAnsi="Calibri" w:cs="Calibri"/>
                <w:sz w:val="24"/>
              </w:rPr>
            </w:pPr>
            <w:r>
              <w:rPr>
                <w:rFonts w:ascii="Calibri" w:eastAsia="Calibri" w:hAnsi="Calibri" w:cs="Calibri"/>
                <w:sz w:val="24"/>
              </w:rPr>
              <w:t xml:space="preserve">1.4.1 Ferramentas para aferição </w:t>
            </w:r>
          </w:p>
          <w:p w14:paraId="534DB0A7"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1.4.2 Métodos de aferição </w:t>
            </w:r>
          </w:p>
          <w:p w14:paraId="667ED287" w14:textId="77777777" w:rsidR="008362D1" w:rsidRDefault="00653F66">
            <w:pPr>
              <w:spacing w:after="120"/>
              <w:rPr>
                <w:rFonts w:ascii="Calibri" w:eastAsia="Calibri" w:hAnsi="Calibri" w:cs="Calibri"/>
                <w:sz w:val="24"/>
              </w:rPr>
            </w:pPr>
            <w:r>
              <w:rPr>
                <w:rFonts w:ascii="Calibri" w:eastAsia="Calibri" w:hAnsi="Calibri" w:cs="Calibri"/>
                <w:sz w:val="24"/>
              </w:rPr>
              <w:t xml:space="preserve">2 Modelagem plana (tecidos planos e </w:t>
            </w:r>
            <w:proofErr w:type="spellStart"/>
            <w:r>
              <w:rPr>
                <w:rFonts w:ascii="Calibri" w:eastAsia="Calibri" w:hAnsi="Calibri" w:cs="Calibri"/>
                <w:sz w:val="24"/>
              </w:rPr>
              <w:t>bioelásticos</w:t>
            </w:r>
            <w:proofErr w:type="spellEnd"/>
            <w:r>
              <w:rPr>
                <w:rFonts w:ascii="Calibri" w:eastAsia="Calibri" w:hAnsi="Calibri" w:cs="Calibri"/>
                <w:sz w:val="24"/>
              </w:rPr>
              <w:t xml:space="preserve">) </w:t>
            </w:r>
          </w:p>
          <w:p w14:paraId="2A5F7969"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Materiais e Ferramentas </w:t>
            </w:r>
          </w:p>
          <w:p w14:paraId="2BC167FE" w14:textId="77777777" w:rsidR="008362D1" w:rsidRDefault="00653F66">
            <w:pPr>
              <w:spacing w:after="120"/>
              <w:rPr>
                <w:rFonts w:ascii="Calibri" w:eastAsia="Calibri" w:hAnsi="Calibri" w:cs="Calibri"/>
                <w:sz w:val="24"/>
              </w:rPr>
            </w:pPr>
            <w:r>
              <w:rPr>
                <w:rFonts w:ascii="Calibri" w:eastAsia="Calibri" w:hAnsi="Calibri" w:cs="Calibri"/>
                <w:sz w:val="24"/>
              </w:rPr>
              <w:t xml:space="preserve">2.1.1 Tipos </w:t>
            </w:r>
          </w:p>
          <w:p w14:paraId="35BF539D" w14:textId="77777777" w:rsidR="008362D1" w:rsidRDefault="00653F66">
            <w:pPr>
              <w:spacing w:after="120"/>
              <w:rPr>
                <w:rFonts w:ascii="Calibri" w:eastAsia="Calibri" w:hAnsi="Calibri" w:cs="Calibri"/>
                <w:sz w:val="24"/>
              </w:rPr>
            </w:pPr>
            <w:r>
              <w:rPr>
                <w:rFonts w:ascii="Calibri" w:eastAsia="Calibri" w:hAnsi="Calibri" w:cs="Calibri"/>
                <w:sz w:val="24"/>
              </w:rPr>
              <w:t xml:space="preserve">2.1.2 Aplicações </w:t>
            </w:r>
          </w:p>
          <w:p w14:paraId="07F78DCC"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Etapas da Construção de Moldes </w:t>
            </w:r>
          </w:p>
          <w:p w14:paraId="3F0783D5"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Bases femininas </w:t>
            </w:r>
          </w:p>
          <w:p w14:paraId="1E59491D" w14:textId="77777777" w:rsidR="008362D1" w:rsidRDefault="00653F66">
            <w:pPr>
              <w:spacing w:after="120"/>
              <w:rPr>
                <w:rFonts w:ascii="Calibri" w:eastAsia="Calibri" w:hAnsi="Calibri" w:cs="Calibri"/>
                <w:sz w:val="24"/>
              </w:rPr>
            </w:pPr>
            <w:r>
              <w:rPr>
                <w:rFonts w:ascii="Calibri" w:eastAsia="Calibri" w:hAnsi="Calibri" w:cs="Calibri"/>
                <w:sz w:val="24"/>
              </w:rPr>
              <w:t xml:space="preserve">2.3.1 Blusa, saia e calça </w:t>
            </w:r>
          </w:p>
          <w:p w14:paraId="6256A2FE" w14:textId="77777777" w:rsidR="008362D1" w:rsidRDefault="00653F66">
            <w:pPr>
              <w:spacing w:after="120"/>
              <w:rPr>
                <w:rFonts w:ascii="Calibri" w:eastAsia="Calibri" w:hAnsi="Calibri" w:cs="Calibri"/>
                <w:sz w:val="24"/>
              </w:rPr>
            </w:pPr>
            <w:r>
              <w:rPr>
                <w:rFonts w:ascii="Calibri" w:eastAsia="Calibri" w:hAnsi="Calibri" w:cs="Calibri"/>
                <w:sz w:val="24"/>
              </w:rPr>
              <w:t>2.4 Bases masculinas</w:t>
            </w:r>
          </w:p>
          <w:p w14:paraId="30B7D2BA" w14:textId="77777777" w:rsidR="008362D1" w:rsidRDefault="00653F66">
            <w:pPr>
              <w:spacing w:after="120"/>
              <w:rPr>
                <w:rFonts w:ascii="Calibri" w:eastAsia="Calibri" w:hAnsi="Calibri" w:cs="Calibri"/>
                <w:sz w:val="24"/>
              </w:rPr>
            </w:pPr>
            <w:r>
              <w:rPr>
                <w:rFonts w:ascii="Calibri" w:eastAsia="Calibri" w:hAnsi="Calibri" w:cs="Calibri"/>
                <w:sz w:val="24"/>
              </w:rPr>
              <w:t xml:space="preserve">2.4.1 Camisa e calça </w:t>
            </w:r>
          </w:p>
          <w:p w14:paraId="171BE4FE" w14:textId="77777777" w:rsidR="008362D1" w:rsidRDefault="00653F66">
            <w:pPr>
              <w:spacing w:after="120"/>
              <w:rPr>
                <w:rFonts w:ascii="Calibri" w:eastAsia="Calibri" w:hAnsi="Calibri" w:cs="Calibri"/>
                <w:sz w:val="24"/>
              </w:rPr>
            </w:pPr>
            <w:r>
              <w:rPr>
                <w:rFonts w:ascii="Calibri" w:eastAsia="Calibri" w:hAnsi="Calibri" w:cs="Calibri"/>
                <w:sz w:val="24"/>
              </w:rPr>
              <w:t xml:space="preserve">2.5 Bases infantis </w:t>
            </w:r>
          </w:p>
          <w:p w14:paraId="242C9953" w14:textId="77777777" w:rsidR="008362D1" w:rsidRDefault="00653F66">
            <w:pPr>
              <w:spacing w:after="120"/>
              <w:rPr>
                <w:rFonts w:ascii="Calibri" w:eastAsia="Calibri" w:hAnsi="Calibri" w:cs="Calibri"/>
                <w:sz w:val="24"/>
              </w:rPr>
            </w:pPr>
            <w:r>
              <w:rPr>
                <w:rFonts w:ascii="Calibri" w:eastAsia="Calibri" w:hAnsi="Calibri" w:cs="Calibri"/>
                <w:sz w:val="24"/>
              </w:rPr>
              <w:t xml:space="preserve">2.5.1 Blusa, saia e calça </w:t>
            </w:r>
          </w:p>
          <w:p w14:paraId="5E02CFB4" w14:textId="77777777" w:rsidR="008362D1" w:rsidRDefault="00653F66">
            <w:pPr>
              <w:spacing w:after="120"/>
              <w:rPr>
                <w:rFonts w:ascii="Calibri" w:eastAsia="Calibri" w:hAnsi="Calibri" w:cs="Calibri"/>
                <w:sz w:val="24"/>
              </w:rPr>
            </w:pPr>
            <w:r>
              <w:rPr>
                <w:rFonts w:ascii="Calibri" w:eastAsia="Calibri" w:hAnsi="Calibri" w:cs="Calibri"/>
                <w:sz w:val="24"/>
              </w:rPr>
              <w:t xml:space="preserve">2.6 Informações necessárias </w:t>
            </w:r>
          </w:p>
          <w:p w14:paraId="2CE72254" w14:textId="77777777" w:rsidR="008362D1" w:rsidRDefault="00653F66">
            <w:pPr>
              <w:spacing w:after="120"/>
              <w:rPr>
                <w:rFonts w:ascii="Calibri" w:eastAsia="Calibri" w:hAnsi="Calibri" w:cs="Calibri"/>
                <w:sz w:val="24"/>
              </w:rPr>
            </w:pPr>
            <w:r>
              <w:rPr>
                <w:rFonts w:ascii="Calibri" w:eastAsia="Calibri" w:hAnsi="Calibri" w:cs="Calibri"/>
                <w:sz w:val="24"/>
              </w:rPr>
              <w:t xml:space="preserve">2.7 Gradação de bases </w:t>
            </w:r>
          </w:p>
          <w:p w14:paraId="3A1CC69C" w14:textId="77777777" w:rsidR="008362D1" w:rsidRDefault="00653F66">
            <w:pPr>
              <w:spacing w:after="120"/>
              <w:rPr>
                <w:rFonts w:ascii="Calibri" w:eastAsia="Calibri" w:hAnsi="Calibri" w:cs="Calibri"/>
                <w:sz w:val="24"/>
              </w:rPr>
            </w:pPr>
            <w:r>
              <w:rPr>
                <w:rFonts w:ascii="Calibri" w:eastAsia="Calibri" w:hAnsi="Calibri" w:cs="Calibri"/>
                <w:sz w:val="24"/>
              </w:rPr>
              <w:t xml:space="preserve">2.7.1 Ampliação </w:t>
            </w:r>
          </w:p>
          <w:p w14:paraId="7CFC1D31" w14:textId="77777777" w:rsidR="008362D1" w:rsidRDefault="00653F66">
            <w:pPr>
              <w:spacing w:after="120"/>
              <w:rPr>
                <w:rFonts w:ascii="Calibri" w:eastAsia="Calibri" w:hAnsi="Calibri" w:cs="Calibri"/>
                <w:sz w:val="24"/>
              </w:rPr>
            </w:pPr>
            <w:r>
              <w:rPr>
                <w:rFonts w:ascii="Calibri" w:eastAsia="Calibri" w:hAnsi="Calibri" w:cs="Calibri"/>
                <w:sz w:val="24"/>
              </w:rPr>
              <w:t xml:space="preserve">2.7.2 Redução </w:t>
            </w:r>
          </w:p>
          <w:p w14:paraId="6EF8EECA" w14:textId="77777777" w:rsidR="008362D1" w:rsidRDefault="00653F66">
            <w:pPr>
              <w:spacing w:after="120"/>
              <w:rPr>
                <w:rFonts w:ascii="Calibri" w:eastAsia="Calibri" w:hAnsi="Calibri" w:cs="Calibri"/>
                <w:sz w:val="24"/>
              </w:rPr>
            </w:pPr>
            <w:r>
              <w:rPr>
                <w:rFonts w:ascii="Calibri" w:eastAsia="Calibri" w:hAnsi="Calibri" w:cs="Calibri"/>
                <w:sz w:val="24"/>
              </w:rPr>
              <w:t xml:space="preserve">3 Terminologias </w:t>
            </w:r>
          </w:p>
          <w:p w14:paraId="5EED9D50" w14:textId="77777777" w:rsidR="008362D1" w:rsidRDefault="00653F66">
            <w:pPr>
              <w:spacing w:after="120"/>
              <w:rPr>
                <w:rFonts w:ascii="Calibri" w:eastAsia="Calibri" w:hAnsi="Calibri" w:cs="Calibri"/>
                <w:sz w:val="24"/>
              </w:rPr>
            </w:pPr>
            <w:r>
              <w:rPr>
                <w:rFonts w:ascii="Calibri" w:eastAsia="Calibri" w:hAnsi="Calibri" w:cs="Calibri"/>
                <w:sz w:val="24"/>
              </w:rPr>
              <w:t xml:space="preserve">4 Organização do local de trabalho </w:t>
            </w:r>
          </w:p>
          <w:p w14:paraId="5CB8EF7C"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Espaço </w:t>
            </w:r>
          </w:p>
          <w:p w14:paraId="3DC857B1"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Atividades </w:t>
            </w:r>
          </w:p>
          <w:p w14:paraId="49D8ED81"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4.3 Materiais </w:t>
            </w:r>
          </w:p>
          <w:p w14:paraId="221C3D4A"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Tempo </w:t>
            </w:r>
          </w:p>
          <w:p w14:paraId="3068080A" w14:textId="77777777" w:rsidR="008362D1" w:rsidRDefault="00653F66">
            <w:pPr>
              <w:spacing w:after="120"/>
              <w:rPr>
                <w:rFonts w:ascii="Calibri" w:eastAsia="Calibri" w:hAnsi="Calibri" w:cs="Calibri"/>
                <w:sz w:val="24"/>
              </w:rPr>
            </w:pPr>
            <w:r>
              <w:rPr>
                <w:rFonts w:ascii="Calibri" w:eastAsia="Calibri" w:hAnsi="Calibri" w:cs="Calibri"/>
                <w:sz w:val="24"/>
              </w:rPr>
              <w:t xml:space="preserve">5 Segurança no Trabalho </w:t>
            </w:r>
          </w:p>
          <w:p w14:paraId="22093E67"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Agentes agressores à saúde: físicos, químicos e biológicos. </w:t>
            </w:r>
          </w:p>
          <w:p w14:paraId="57ABB5EE"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O impacto do uso de drogas lícitas e ilícitas na segurança e na saúde </w:t>
            </w:r>
          </w:p>
          <w:p w14:paraId="716F545C" w14:textId="77777777" w:rsidR="008362D1" w:rsidRDefault="00653F66">
            <w:pPr>
              <w:spacing w:after="120"/>
              <w:rPr>
                <w:rFonts w:ascii="Calibri" w:eastAsia="Calibri" w:hAnsi="Calibri" w:cs="Calibri"/>
                <w:color w:val="000000"/>
                <w:sz w:val="24"/>
              </w:rPr>
            </w:pPr>
            <w:r>
              <w:rPr>
                <w:rFonts w:ascii="Calibri" w:eastAsia="Calibri" w:hAnsi="Calibri" w:cs="Calibri"/>
                <w:sz w:val="24"/>
              </w:rPr>
              <w:t>5.3 Inspeções de segurança</w:t>
            </w:r>
          </w:p>
        </w:tc>
      </w:tr>
      <w:tr w:rsidR="008362D1" w14:paraId="2E487F5F" w14:textId="77777777">
        <w:trPr>
          <w:trHeight w:val="408"/>
        </w:trPr>
        <w:tc>
          <w:tcPr>
            <w:tcW w:w="153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17F36E" w14:textId="77777777" w:rsidR="008362D1" w:rsidRDefault="00653F66">
            <w:pPr>
              <w:spacing w:after="160"/>
              <w:rPr>
                <w:rFonts w:ascii="Calibri" w:eastAsia="Calibri" w:hAnsi="Calibri" w:cs="Calibri"/>
                <w:sz w:val="24"/>
              </w:rPr>
            </w:pPr>
            <w:r>
              <w:rPr>
                <w:rFonts w:ascii="Calibri" w:eastAsia="Calibri" w:hAnsi="Calibri" w:cs="Calibri"/>
                <w:sz w:val="24"/>
              </w:rPr>
              <w:t>1.1 Construir Tabelas de Medida de corpo e Bases de Modelagem</w:t>
            </w:r>
          </w:p>
        </w:tc>
        <w:tc>
          <w:tcPr>
            <w:tcW w:w="220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E296BB" w14:textId="77777777" w:rsidR="008362D1" w:rsidRDefault="00653F66">
            <w:pPr>
              <w:spacing w:after="160"/>
              <w:rPr>
                <w:rFonts w:ascii="Calibri" w:eastAsia="Calibri" w:hAnsi="Calibri" w:cs="Calibri"/>
                <w:sz w:val="24"/>
              </w:rPr>
            </w:pPr>
            <w:r>
              <w:rPr>
                <w:rFonts w:ascii="Calibri" w:eastAsia="Calibri" w:hAnsi="Calibri" w:cs="Calibri"/>
                <w:sz w:val="24"/>
              </w:rPr>
              <w:t xml:space="preserve">1.1.1 Considerando as informações de pesquisas sobre o perfil e medidas antropométricas do </w:t>
            </w:r>
            <w:proofErr w:type="gramStart"/>
            <w:r>
              <w:rPr>
                <w:rFonts w:ascii="Calibri" w:eastAsia="Calibri" w:hAnsi="Calibri" w:cs="Calibri"/>
                <w:sz w:val="24"/>
              </w:rPr>
              <w:t>público alvo</w:t>
            </w:r>
            <w:proofErr w:type="gramEnd"/>
            <w:r>
              <w:rPr>
                <w:rFonts w:ascii="Calibri" w:eastAsia="Calibri" w:hAnsi="Calibri" w:cs="Calibri"/>
                <w:sz w:val="24"/>
              </w:rPr>
              <w:t xml:space="preserve"> da marca</w:t>
            </w:r>
          </w:p>
        </w:tc>
        <w:tc>
          <w:tcPr>
            <w:tcW w:w="327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BD609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as medidas antropométricas do </w:t>
            </w:r>
            <w:proofErr w:type="gramStart"/>
            <w:r>
              <w:rPr>
                <w:rFonts w:ascii="Calibri" w:eastAsia="Calibri" w:hAnsi="Calibri" w:cs="Calibri"/>
                <w:sz w:val="24"/>
              </w:rPr>
              <w:t>público alvo</w:t>
            </w:r>
            <w:proofErr w:type="gramEnd"/>
            <w:r>
              <w:rPr>
                <w:rFonts w:ascii="Calibri" w:eastAsia="Calibri" w:hAnsi="Calibri" w:cs="Calibri"/>
                <w:sz w:val="24"/>
              </w:rPr>
              <w:t xml:space="preserve"> da marca, através dos dados de pesquisas fornecidos pela empresa. </w:t>
            </w:r>
          </w:p>
          <w:p w14:paraId="1B3081B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Correlacionar as medidas antropométricas </w:t>
            </w:r>
            <w:r>
              <w:rPr>
                <w:rFonts w:ascii="Calibri" w:eastAsia="Calibri" w:hAnsi="Calibri" w:cs="Calibri"/>
                <w:sz w:val="24"/>
              </w:rPr>
              <w:lastRenderedPageBreak/>
              <w:t xml:space="preserve">normativas com as medidas do </w:t>
            </w:r>
            <w:proofErr w:type="gramStart"/>
            <w:r>
              <w:rPr>
                <w:rFonts w:ascii="Calibri" w:eastAsia="Calibri" w:hAnsi="Calibri" w:cs="Calibri"/>
                <w:sz w:val="24"/>
              </w:rPr>
              <w:t>público alvo</w:t>
            </w:r>
            <w:proofErr w:type="gramEnd"/>
            <w:r>
              <w:rPr>
                <w:rFonts w:ascii="Calibri" w:eastAsia="Calibri" w:hAnsi="Calibri" w:cs="Calibri"/>
                <w:sz w:val="24"/>
              </w:rPr>
              <w:t xml:space="preserve"> da marca para construção de bases. </w:t>
            </w:r>
          </w:p>
          <w:p w14:paraId="2EEC132E"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nas normas técnicas, as medidas aplicáveis à construção de tabelas de medidas.</w:t>
            </w:r>
          </w:p>
        </w:tc>
        <w:tc>
          <w:tcPr>
            <w:tcW w:w="209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31A8A82C"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12749674"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2E4B1BC1"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229ED72A" w14:textId="77777777">
        <w:trPr>
          <w:trHeight w:val="408"/>
        </w:trPr>
        <w:tc>
          <w:tcPr>
            <w:tcW w:w="37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BCA3BA"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3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8E1EA43"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3DE5086C"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modelagem </w:t>
            </w:r>
          </w:p>
          <w:p w14:paraId="1680E949"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6A824506"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Laboratório de informática</w:t>
            </w:r>
          </w:p>
        </w:tc>
      </w:tr>
      <w:tr w:rsidR="008362D1" w14:paraId="6F54A416" w14:textId="77777777">
        <w:trPr>
          <w:trHeight w:val="408"/>
        </w:trPr>
        <w:tc>
          <w:tcPr>
            <w:tcW w:w="37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B133E2"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3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2045D6"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Instrumentos de medição </w:t>
            </w:r>
          </w:p>
          <w:p w14:paraId="2823E95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EPIs </w:t>
            </w:r>
          </w:p>
          <w:p w14:paraId="04BAF30B"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Softwares básico de escritório (editor de texto, planilhas, apresentações)</w:t>
            </w:r>
          </w:p>
          <w:p w14:paraId="130A90F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caixa de som) </w:t>
            </w:r>
          </w:p>
          <w:p w14:paraId="17680E67" w14:textId="77777777" w:rsidR="008362D1" w:rsidRDefault="00653F66">
            <w:pPr>
              <w:numPr>
                <w:ilvl w:val="0"/>
                <w:numId w:val="38"/>
              </w:numPr>
              <w:spacing w:after="160"/>
              <w:rPr>
                <w:rFonts w:ascii="Calibri" w:eastAsia="Calibri" w:hAnsi="Calibri" w:cs="Calibri"/>
                <w:color w:val="000000"/>
                <w:sz w:val="24"/>
              </w:rPr>
            </w:pP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0DFD418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Bancada de modelagem </w:t>
            </w:r>
          </w:p>
          <w:p w14:paraId="47C70BF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lastRenderedPageBreak/>
              <w:t xml:space="preserve">Jogos de régua de modelagem </w:t>
            </w:r>
          </w:p>
          <w:p w14:paraId="3A23DB1A"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Instrumentos de modelagem </w:t>
            </w:r>
          </w:p>
          <w:p w14:paraId="0C99476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w:t>
            </w:r>
          </w:p>
        </w:tc>
      </w:tr>
      <w:tr w:rsidR="008362D1" w14:paraId="72683981" w14:textId="77777777">
        <w:trPr>
          <w:trHeight w:val="408"/>
        </w:trPr>
        <w:tc>
          <w:tcPr>
            <w:tcW w:w="37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27DB40"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Materiais</w:t>
            </w:r>
          </w:p>
        </w:tc>
        <w:tc>
          <w:tcPr>
            <w:tcW w:w="53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12F873"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Apostilas </w:t>
            </w:r>
          </w:p>
          <w:p w14:paraId="7BD21137"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Publicações </w:t>
            </w:r>
          </w:p>
          <w:p w14:paraId="44EB6916"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Sites </w:t>
            </w:r>
          </w:p>
          <w:p w14:paraId="162B3F72"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Aplicativos </w:t>
            </w:r>
          </w:p>
          <w:p w14:paraId="142DB2B6"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Normas </w:t>
            </w:r>
          </w:p>
          <w:p w14:paraId="382DAFBB"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Livros </w:t>
            </w:r>
          </w:p>
          <w:p w14:paraId="4BBB7AF0"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Material de Consumo</w:t>
            </w:r>
          </w:p>
        </w:tc>
      </w:tr>
      <w:tr w:rsidR="008362D1" w14:paraId="7DCC1F4E" w14:textId="77777777">
        <w:trPr>
          <w:trHeight w:val="408"/>
        </w:trPr>
        <w:tc>
          <w:tcPr>
            <w:tcW w:w="37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72EE6B" w14:textId="77777777" w:rsidR="008362D1" w:rsidRDefault="00653F66">
            <w:pPr>
              <w:spacing w:after="160"/>
              <w:rPr>
                <w:rFonts w:ascii="Calibri" w:eastAsia="Calibri" w:hAnsi="Calibri" w:cs="Calibri"/>
                <w:b/>
                <w:sz w:val="24"/>
              </w:rPr>
            </w:pPr>
            <w:r>
              <w:rPr>
                <w:rFonts w:ascii="Calibri" w:eastAsia="Calibri" w:hAnsi="Calibri" w:cs="Calibri"/>
                <w:b/>
                <w:sz w:val="24"/>
              </w:rPr>
              <w:t>Observações/recomendações</w:t>
            </w:r>
          </w:p>
        </w:tc>
        <w:tc>
          <w:tcPr>
            <w:tcW w:w="53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314FB9"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1AD9EEE5" w14:textId="77777777" w:rsidR="008362D1" w:rsidRDefault="008362D1"/>
    <w:p w14:paraId="35AE8EE6" w14:textId="77777777" w:rsidR="008362D1" w:rsidRDefault="008362D1"/>
    <w:p w14:paraId="04ACE0E1" w14:textId="77777777" w:rsidR="008362D1" w:rsidRDefault="008362D1"/>
    <w:p w14:paraId="773BCA9D" w14:textId="77777777" w:rsidR="008362D1" w:rsidRDefault="008362D1"/>
    <w:p w14:paraId="4BD8CFB0" w14:textId="2C973479" w:rsidR="008362D1" w:rsidRDefault="008362D1"/>
    <w:p w14:paraId="3FC4D143" w14:textId="7C9CBFDE" w:rsidR="00CE0012" w:rsidRDefault="00CE0012"/>
    <w:p w14:paraId="2479A142" w14:textId="692C3352" w:rsidR="00CE0012" w:rsidRDefault="00CE0012"/>
    <w:p w14:paraId="5FB9C287" w14:textId="7468AAE7" w:rsidR="00CE0012" w:rsidRDefault="00CE0012"/>
    <w:p w14:paraId="6E715567" w14:textId="77777777" w:rsidR="00CE0012" w:rsidRDefault="00CE0012"/>
    <w:p w14:paraId="57A46715" w14:textId="77777777" w:rsidR="008362D1" w:rsidRDefault="008362D1"/>
    <w:p w14:paraId="591369CB" w14:textId="77777777" w:rsidR="008362D1" w:rsidRDefault="008362D1"/>
    <w:p w14:paraId="58CE706E" w14:textId="77777777" w:rsidR="008362D1" w:rsidRDefault="008362D1"/>
    <w:p w14:paraId="02BC0415" w14:textId="77777777" w:rsidR="008362D1" w:rsidRDefault="008362D1"/>
    <w:p w14:paraId="01F53E20" w14:textId="77777777" w:rsidR="008362D1" w:rsidRDefault="008362D1"/>
    <w:tbl>
      <w:tblPr>
        <w:tblStyle w:val="afe"/>
        <w:tblW w:w="9111" w:type="dxa"/>
        <w:tblInd w:w="0" w:type="dxa"/>
        <w:tblLayout w:type="fixed"/>
        <w:tblLook w:val="0400" w:firstRow="0" w:lastRow="0" w:firstColumn="0" w:lastColumn="0" w:noHBand="0" w:noVBand="1"/>
      </w:tblPr>
      <w:tblGrid>
        <w:gridCol w:w="1405"/>
        <w:gridCol w:w="2313"/>
        <w:gridCol w:w="3218"/>
        <w:gridCol w:w="2175"/>
      </w:tblGrid>
      <w:tr w:rsidR="008362D1" w14:paraId="607D62F0"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385CF059"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Módulo: Específico I</w:t>
            </w:r>
          </w:p>
        </w:tc>
      </w:tr>
      <w:tr w:rsidR="008362D1" w14:paraId="2E61E8C8"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4976DD"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20184AC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2C1B17"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MODELAGEM INDUSTRIAL DO VESTUÁRIO: PLANA, TRIDIMENSIONAL E INFORMATIZADA</w:t>
            </w:r>
          </w:p>
        </w:tc>
      </w:tr>
      <w:tr w:rsidR="008362D1" w14:paraId="21D23972"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F96CDD"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300h</w:t>
            </w:r>
          </w:p>
        </w:tc>
      </w:tr>
      <w:tr w:rsidR="008362D1" w14:paraId="188B7EA0"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F2981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2DC2783D"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1 - Desenvolver modelagem de produtos do vestuário de acordo com os padrões estabelecidos pela empresa, seguindo normas técnicas, de saúde e segurança do trabalho, princípios de gestão da qualidade e sustentabilidade.</w:t>
            </w:r>
          </w:p>
        </w:tc>
      </w:tr>
      <w:tr w:rsidR="008362D1" w14:paraId="2D5A44F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857806"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capacidades técnicas relativas ao planejamento e desenvolvimento de modelagens e interpretações, considerando os diferentes métodos, bem como, aquisição de capacidades sociais, organizativas e metodológicas adequadas a diferentes situações profissionais.</w:t>
            </w:r>
          </w:p>
        </w:tc>
      </w:tr>
      <w:tr w:rsidR="008362D1" w14:paraId="7F9D4991"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7B156A55"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536285EB" w14:textId="77777777" w:rsidTr="00CE0012">
        <w:trPr>
          <w:trHeight w:val="408"/>
        </w:trPr>
        <w:tc>
          <w:tcPr>
            <w:tcW w:w="140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01C4845"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31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80D5E00"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321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3DC0528"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217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ABEC399"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5845FD7D" w14:textId="77777777">
        <w:trPr>
          <w:trHeight w:val="408"/>
        </w:trPr>
        <w:tc>
          <w:tcPr>
            <w:tcW w:w="6936"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B87133" w14:textId="77777777" w:rsidR="008362D1" w:rsidRDefault="00653F66">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175" w:type="dxa"/>
            <w:vMerge w:val="restart"/>
            <w:tcBorders>
              <w:top w:val="single" w:sz="4" w:space="0" w:color="000000"/>
              <w:left w:val="single" w:sz="4" w:space="0" w:color="000000"/>
              <w:right w:val="single" w:sz="4" w:space="0" w:color="000000"/>
            </w:tcBorders>
            <w:tcMar>
              <w:top w:w="210" w:type="dxa"/>
              <w:left w:w="50" w:type="dxa"/>
              <w:bottom w:w="30" w:type="dxa"/>
              <w:right w:w="50" w:type="dxa"/>
            </w:tcMar>
          </w:tcPr>
          <w:p w14:paraId="0FDB696D" w14:textId="77777777" w:rsidR="008362D1" w:rsidRDefault="00653F66">
            <w:pPr>
              <w:spacing w:after="120"/>
              <w:rPr>
                <w:rFonts w:ascii="Calibri" w:eastAsia="Calibri" w:hAnsi="Calibri" w:cs="Calibri"/>
                <w:sz w:val="24"/>
              </w:rPr>
            </w:pPr>
            <w:r>
              <w:rPr>
                <w:rFonts w:ascii="Calibri" w:eastAsia="Calibri" w:hAnsi="Calibri" w:cs="Calibri"/>
                <w:sz w:val="24"/>
              </w:rPr>
              <w:t xml:space="preserve">1 Técnicas de modelagem industrial </w:t>
            </w:r>
          </w:p>
          <w:p w14:paraId="6F684167"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Modelagem Plana </w:t>
            </w:r>
          </w:p>
          <w:p w14:paraId="0DA1FF36" w14:textId="77777777" w:rsidR="008362D1" w:rsidRDefault="00653F66">
            <w:pPr>
              <w:spacing w:after="120"/>
              <w:rPr>
                <w:rFonts w:ascii="Calibri" w:eastAsia="Calibri" w:hAnsi="Calibri" w:cs="Calibri"/>
                <w:sz w:val="24"/>
              </w:rPr>
            </w:pPr>
            <w:r>
              <w:rPr>
                <w:rFonts w:ascii="Calibri" w:eastAsia="Calibri" w:hAnsi="Calibri" w:cs="Calibri"/>
                <w:sz w:val="24"/>
              </w:rPr>
              <w:t xml:space="preserve">1.1.1 Definição </w:t>
            </w:r>
          </w:p>
          <w:p w14:paraId="1AC87896" w14:textId="77777777" w:rsidR="008362D1" w:rsidRDefault="00653F66">
            <w:pPr>
              <w:spacing w:after="120"/>
              <w:rPr>
                <w:rFonts w:ascii="Calibri" w:eastAsia="Calibri" w:hAnsi="Calibri" w:cs="Calibri"/>
                <w:sz w:val="24"/>
              </w:rPr>
            </w:pPr>
            <w:r>
              <w:rPr>
                <w:rFonts w:ascii="Calibri" w:eastAsia="Calibri" w:hAnsi="Calibri" w:cs="Calibri"/>
                <w:sz w:val="24"/>
              </w:rPr>
              <w:t xml:space="preserve">1.1.2 Características e aplicabilidade </w:t>
            </w:r>
          </w:p>
          <w:p w14:paraId="17C6CE4A"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1.1.3 Interpretação de modelagem feminina </w:t>
            </w:r>
          </w:p>
          <w:p w14:paraId="40E49E69"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Modelagem Tridimensional </w:t>
            </w:r>
          </w:p>
          <w:p w14:paraId="1D9DFE75" w14:textId="77777777" w:rsidR="008362D1" w:rsidRDefault="00653F66">
            <w:pPr>
              <w:spacing w:after="120"/>
              <w:rPr>
                <w:rFonts w:ascii="Calibri" w:eastAsia="Calibri" w:hAnsi="Calibri" w:cs="Calibri"/>
                <w:sz w:val="24"/>
              </w:rPr>
            </w:pPr>
            <w:r>
              <w:rPr>
                <w:rFonts w:ascii="Calibri" w:eastAsia="Calibri" w:hAnsi="Calibri" w:cs="Calibri"/>
                <w:sz w:val="24"/>
              </w:rPr>
              <w:t xml:space="preserve">1.2.1 Definição </w:t>
            </w:r>
          </w:p>
          <w:p w14:paraId="51379FF3" w14:textId="77777777" w:rsidR="008362D1" w:rsidRDefault="00653F66">
            <w:pPr>
              <w:spacing w:after="120"/>
              <w:rPr>
                <w:rFonts w:ascii="Calibri" w:eastAsia="Calibri" w:hAnsi="Calibri" w:cs="Calibri"/>
                <w:sz w:val="24"/>
              </w:rPr>
            </w:pPr>
            <w:r>
              <w:rPr>
                <w:rFonts w:ascii="Calibri" w:eastAsia="Calibri" w:hAnsi="Calibri" w:cs="Calibri"/>
                <w:sz w:val="24"/>
              </w:rPr>
              <w:t xml:space="preserve">1.2.2 Características e aplicabilidade </w:t>
            </w:r>
          </w:p>
          <w:p w14:paraId="5E001820" w14:textId="77777777" w:rsidR="008362D1" w:rsidRDefault="00653F66">
            <w:pPr>
              <w:spacing w:after="120"/>
              <w:rPr>
                <w:rFonts w:ascii="Calibri" w:eastAsia="Calibri" w:hAnsi="Calibri" w:cs="Calibri"/>
                <w:sz w:val="24"/>
              </w:rPr>
            </w:pPr>
            <w:r>
              <w:rPr>
                <w:rFonts w:ascii="Calibri" w:eastAsia="Calibri" w:hAnsi="Calibri" w:cs="Calibri"/>
                <w:sz w:val="24"/>
              </w:rPr>
              <w:t xml:space="preserve">1.2.3 Traçado de bases (feminina – blusa / calça e saia) </w:t>
            </w:r>
          </w:p>
          <w:p w14:paraId="44AA5E37" w14:textId="77777777" w:rsidR="008362D1" w:rsidRDefault="00653F66">
            <w:pPr>
              <w:spacing w:after="120"/>
              <w:rPr>
                <w:rFonts w:ascii="Calibri" w:eastAsia="Calibri" w:hAnsi="Calibri" w:cs="Calibri"/>
                <w:sz w:val="24"/>
              </w:rPr>
            </w:pPr>
            <w:r>
              <w:rPr>
                <w:rFonts w:ascii="Calibri" w:eastAsia="Calibri" w:hAnsi="Calibri" w:cs="Calibri"/>
                <w:sz w:val="24"/>
              </w:rPr>
              <w:t xml:space="preserve">1.2.4 Interpretação de modelagem feminina </w:t>
            </w:r>
          </w:p>
          <w:p w14:paraId="56ED2E9C" w14:textId="77777777" w:rsidR="008362D1" w:rsidRDefault="00653F66">
            <w:pPr>
              <w:spacing w:after="120"/>
              <w:rPr>
                <w:rFonts w:ascii="Calibri" w:eastAsia="Calibri" w:hAnsi="Calibri" w:cs="Calibri"/>
                <w:sz w:val="24"/>
              </w:rPr>
            </w:pPr>
            <w:r>
              <w:rPr>
                <w:rFonts w:ascii="Calibri" w:eastAsia="Calibri" w:hAnsi="Calibri" w:cs="Calibri"/>
                <w:sz w:val="24"/>
              </w:rPr>
              <w:t xml:space="preserve">1.3 Modelagem informatizada </w:t>
            </w:r>
          </w:p>
          <w:p w14:paraId="6421ED36" w14:textId="77777777" w:rsidR="008362D1" w:rsidRDefault="00653F66">
            <w:pPr>
              <w:spacing w:after="120"/>
              <w:rPr>
                <w:rFonts w:ascii="Calibri" w:eastAsia="Calibri" w:hAnsi="Calibri" w:cs="Calibri"/>
                <w:sz w:val="24"/>
              </w:rPr>
            </w:pPr>
            <w:r>
              <w:rPr>
                <w:rFonts w:ascii="Calibri" w:eastAsia="Calibri" w:hAnsi="Calibri" w:cs="Calibri"/>
                <w:sz w:val="24"/>
              </w:rPr>
              <w:t xml:space="preserve">1.3.1 Definição </w:t>
            </w:r>
          </w:p>
          <w:p w14:paraId="049628F5" w14:textId="77777777" w:rsidR="008362D1" w:rsidRDefault="00653F66">
            <w:pPr>
              <w:spacing w:after="120"/>
              <w:rPr>
                <w:rFonts w:ascii="Calibri" w:eastAsia="Calibri" w:hAnsi="Calibri" w:cs="Calibri"/>
                <w:sz w:val="24"/>
              </w:rPr>
            </w:pPr>
            <w:r>
              <w:rPr>
                <w:rFonts w:ascii="Calibri" w:eastAsia="Calibri" w:hAnsi="Calibri" w:cs="Calibri"/>
                <w:sz w:val="24"/>
              </w:rPr>
              <w:t xml:space="preserve">1.3.2 Características e aplicabilidade </w:t>
            </w:r>
          </w:p>
          <w:p w14:paraId="0FADE78B" w14:textId="77777777" w:rsidR="008362D1" w:rsidRDefault="00653F66">
            <w:pPr>
              <w:spacing w:after="120"/>
              <w:rPr>
                <w:rFonts w:ascii="Calibri" w:eastAsia="Calibri" w:hAnsi="Calibri" w:cs="Calibri"/>
                <w:sz w:val="24"/>
              </w:rPr>
            </w:pPr>
            <w:r>
              <w:rPr>
                <w:rFonts w:ascii="Calibri" w:eastAsia="Calibri" w:hAnsi="Calibri" w:cs="Calibri"/>
                <w:sz w:val="24"/>
              </w:rPr>
              <w:t xml:space="preserve">1.3.3 Manipulação das ferramentas do software </w:t>
            </w:r>
          </w:p>
          <w:p w14:paraId="1D987D3D" w14:textId="77777777" w:rsidR="008362D1" w:rsidRDefault="00653F66">
            <w:pPr>
              <w:spacing w:after="120"/>
              <w:rPr>
                <w:rFonts w:ascii="Calibri" w:eastAsia="Calibri" w:hAnsi="Calibri" w:cs="Calibri"/>
                <w:sz w:val="24"/>
              </w:rPr>
            </w:pPr>
            <w:r>
              <w:rPr>
                <w:rFonts w:ascii="Calibri" w:eastAsia="Calibri" w:hAnsi="Calibri" w:cs="Calibri"/>
                <w:sz w:val="24"/>
              </w:rPr>
              <w:t>1.3.4 Traçado de bases (feminina – blusa / calça e saia)</w:t>
            </w:r>
          </w:p>
          <w:p w14:paraId="7E095A68" w14:textId="77777777" w:rsidR="008362D1" w:rsidRDefault="00653F66">
            <w:pPr>
              <w:spacing w:after="120"/>
              <w:rPr>
                <w:rFonts w:ascii="Calibri" w:eastAsia="Calibri" w:hAnsi="Calibri" w:cs="Calibri"/>
                <w:sz w:val="24"/>
              </w:rPr>
            </w:pPr>
            <w:r>
              <w:rPr>
                <w:rFonts w:ascii="Calibri" w:eastAsia="Calibri" w:hAnsi="Calibri" w:cs="Calibri"/>
                <w:sz w:val="24"/>
              </w:rPr>
              <w:t xml:space="preserve">1.3.5 Interpretação de modelagens </w:t>
            </w:r>
          </w:p>
          <w:p w14:paraId="47DE5266" w14:textId="77777777" w:rsidR="008362D1" w:rsidRDefault="00653F66">
            <w:pPr>
              <w:spacing w:after="120"/>
              <w:rPr>
                <w:rFonts w:ascii="Calibri" w:eastAsia="Calibri" w:hAnsi="Calibri" w:cs="Calibri"/>
                <w:sz w:val="24"/>
              </w:rPr>
            </w:pPr>
            <w:r>
              <w:rPr>
                <w:rFonts w:ascii="Calibri" w:eastAsia="Calibri" w:hAnsi="Calibri" w:cs="Calibri"/>
                <w:sz w:val="24"/>
              </w:rPr>
              <w:t xml:space="preserve">1.3.6 Digitalização de moldes (mesa digitalizadora ou </w:t>
            </w:r>
            <w:proofErr w:type="spellStart"/>
            <w:r>
              <w:rPr>
                <w:rFonts w:ascii="Calibri" w:eastAsia="Calibri" w:hAnsi="Calibri" w:cs="Calibri"/>
                <w:sz w:val="24"/>
              </w:rPr>
              <w:t>digiflash</w:t>
            </w:r>
            <w:proofErr w:type="spellEnd"/>
            <w:r>
              <w:rPr>
                <w:rFonts w:ascii="Calibri" w:eastAsia="Calibri" w:hAnsi="Calibri" w:cs="Calibri"/>
                <w:sz w:val="24"/>
              </w:rPr>
              <w:t xml:space="preserve">) </w:t>
            </w:r>
          </w:p>
          <w:p w14:paraId="370BEE65" w14:textId="77777777" w:rsidR="008362D1" w:rsidRDefault="00653F66">
            <w:pPr>
              <w:spacing w:after="120"/>
              <w:rPr>
                <w:rFonts w:ascii="Calibri" w:eastAsia="Calibri" w:hAnsi="Calibri" w:cs="Calibri"/>
                <w:sz w:val="24"/>
              </w:rPr>
            </w:pPr>
            <w:r>
              <w:rPr>
                <w:rFonts w:ascii="Calibri" w:eastAsia="Calibri" w:hAnsi="Calibri" w:cs="Calibri"/>
                <w:sz w:val="24"/>
              </w:rPr>
              <w:t xml:space="preserve">2 Preparação de modelagens </w:t>
            </w:r>
            <w:r>
              <w:rPr>
                <w:rFonts w:ascii="Calibri" w:eastAsia="Calibri" w:hAnsi="Calibri" w:cs="Calibri"/>
                <w:sz w:val="24"/>
              </w:rPr>
              <w:lastRenderedPageBreak/>
              <w:t xml:space="preserve">(manuais e informatizadas) </w:t>
            </w:r>
          </w:p>
          <w:p w14:paraId="5FC55C46"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Margem de costura </w:t>
            </w:r>
          </w:p>
          <w:p w14:paraId="3171E37D"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Informações técnicas do molde </w:t>
            </w:r>
          </w:p>
          <w:p w14:paraId="79310820"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Gradação de modelos </w:t>
            </w:r>
          </w:p>
          <w:p w14:paraId="6911AC08" w14:textId="77777777" w:rsidR="008362D1" w:rsidRDefault="00653F66">
            <w:pPr>
              <w:spacing w:after="120"/>
              <w:rPr>
                <w:rFonts w:ascii="Calibri" w:eastAsia="Calibri" w:hAnsi="Calibri" w:cs="Calibri"/>
                <w:sz w:val="24"/>
              </w:rPr>
            </w:pPr>
            <w:r>
              <w:rPr>
                <w:rFonts w:ascii="Calibri" w:eastAsia="Calibri" w:hAnsi="Calibri" w:cs="Calibri"/>
                <w:sz w:val="24"/>
              </w:rPr>
              <w:t xml:space="preserve">3 </w:t>
            </w:r>
            <w:proofErr w:type="gramStart"/>
            <w:r>
              <w:rPr>
                <w:rFonts w:ascii="Calibri" w:eastAsia="Calibri" w:hAnsi="Calibri" w:cs="Calibri"/>
                <w:sz w:val="24"/>
              </w:rPr>
              <w:t>Analise</w:t>
            </w:r>
            <w:proofErr w:type="gramEnd"/>
            <w:r>
              <w:rPr>
                <w:rFonts w:ascii="Calibri" w:eastAsia="Calibri" w:hAnsi="Calibri" w:cs="Calibri"/>
                <w:sz w:val="24"/>
              </w:rPr>
              <w:t xml:space="preserve"> e correção de modelagem</w:t>
            </w:r>
          </w:p>
          <w:p w14:paraId="6601AB36" w14:textId="77777777" w:rsidR="008362D1" w:rsidRDefault="00653F66">
            <w:pPr>
              <w:spacing w:after="120"/>
              <w:rPr>
                <w:rFonts w:ascii="Calibri" w:eastAsia="Calibri" w:hAnsi="Calibri" w:cs="Calibri"/>
                <w:sz w:val="24"/>
              </w:rPr>
            </w:pPr>
            <w:r>
              <w:rPr>
                <w:rFonts w:ascii="Calibri" w:eastAsia="Calibri" w:hAnsi="Calibri" w:cs="Calibri"/>
                <w:sz w:val="24"/>
              </w:rPr>
              <w:t xml:space="preserve">4 Documentos técnicos </w:t>
            </w:r>
          </w:p>
          <w:p w14:paraId="69121D91"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Ficha Técnica </w:t>
            </w:r>
          </w:p>
          <w:p w14:paraId="7705338A" w14:textId="77777777" w:rsidR="008362D1" w:rsidRDefault="00653F66">
            <w:pPr>
              <w:spacing w:after="120"/>
              <w:rPr>
                <w:rFonts w:ascii="Calibri" w:eastAsia="Calibri" w:hAnsi="Calibri" w:cs="Calibri"/>
                <w:sz w:val="24"/>
              </w:rPr>
            </w:pPr>
            <w:r>
              <w:rPr>
                <w:rFonts w:ascii="Calibri" w:eastAsia="Calibri" w:hAnsi="Calibri" w:cs="Calibri"/>
                <w:sz w:val="24"/>
              </w:rPr>
              <w:t xml:space="preserve">4.1.1 Definição </w:t>
            </w:r>
          </w:p>
          <w:p w14:paraId="1D973C9B" w14:textId="77777777" w:rsidR="008362D1" w:rsidRDefault="00653F66">
            <w:pPr>
              <w:spacing w:after="120"/>
              <w:rPr>
                <w:rFonts w:ascii="Calibri" w:eastAsia="Calibri" w:hAnsi="Calibri" w:cs="Calibri"/>
                <w:sz w:val="24"/>
              </w:rPr>
            </w:pPr>
            <w:r>
              <w:rPr>
                <w:rFonts w:ascii="Calibri" w:eastAsia="Calibri" w:hAnsi="Calibri" w:cs="Calibri"/>
                <w:sz w:val="24"/>
              </w:rPr>
              <w:t xml:space="preserve">4.1.2 Tipos e funções de Fichas Técnicas (Criação, Desenvolvimento e Produção) </w:t>
            </w:r>
          </w:p>
          <w:p w14:paraId="4DFCC95E" w14:textId="77777777" w:rsidR="008362D1" w:rsidRDefault="00653F66">
            <w:pPr>
              <w:spacing w:after="120"/>
              <w:rPr>
                <w:rFonts w:ascii="Calibri" w:eastAsia="Calibri" w:hAnsi="Calibri" w:cs="Calibri"/>
                <w:sz w:val="24"/>
              </w:rPr>
            </w:pPr>
            <w:r>
              <w:rPr>
                <w:rFonts w:ascii="Calibri" w:eastAsia="Calibri" w:hAnsi="Calibri" w:cs="Calibri"/>
                <w:sz w:val="24"/>
              </w:rPr>
              <w:t xml:space="preserve">4.1.3 Estrutura da Ficha técnica: (formatos) </w:t>
            </w:r>
          </w:p>
          <w:p w14:paraId="75C60ACA" w14:textId="77777777" w:rsidR="008362D1" w:rsidRDefault="00653F66">
            <w:pPr>
              <w:spacing w:after="120"/>
              <w:rPr>
                <w:rFonts w:ascii="Calibri" w:eastAsia="Calibri" w:hAnsi="Calibri" w:cs="Calibri"/>
                <w:sz w:val="24"/>
              </w:rPr>
            </w:pPr>
            <w:r>
              <w:rPr>
                <w:rFonts w:ascii="Calibri" w:eastAsia="Calibri" w:hAnsi="Calibri" w:cs="Calibri"/>
                <w:sz w:val="24"/>
              </w:rPr>
              <w:t xml:space="preserve">4.1.4 Itens de identificação do modelo: nome, coleção, referência, descrição, linha de </w:t>
            </w:r>
            <w:proofErr w:type="gramStart"/>
            <w:r>
              <w:rPr>
                <w:rFonts w:ascii="Calibri" w:eastAsia="Calibri" w:hAnsi="Calibri" w:cs="Calibri"/>
                <w:sz w:val="24"/>
              </w:rPr>
              <w:t xml:space="preserve">produto </w:t>
            </w:r>
            <w:proofErr w:type="spellStart"/>
            <w:r>
              <w:rPr>
                <w:rFonts w:ascii="Calibri" w:eastAsia="Calibri" w:hAnsi="Calibri" w:cs="Calibri"/>
                <w:sz w:val="24"/>
              </w:rPr>
              <w:t>etc</w:t>
            </w:r>
            <w:proofErr w:type="spellEnd"/>
            <w:proofErr w:type="gramEnd"/>
            <w:r>
              <w:rPr>
                <w:rFonts w:ascii="Calibri" w:eastAsia="Calibri" w:hAnsi="Calibri" w:cs="Calibri"/>
                <w:sz w:val="24"/>
              </w:rPr>
              <w:t xml:space="preserve"> </w:t>
            </w:r>
          </w:p>
          <w:p w14:paraId="4998D9F3" w14:textId="77777777" w:rsidR="008362D1" w:rsidRDefault="00653F66">
            <w:pPr>
              <w:spacing w:after="120"/>
              <w:rPr>
                <w:rFonts w:ascii="Calibri" w:eastAsia="Calibri" w:hAnsi="Calibri" w:cs="Calibri"/>
                <w:sz w:val="24"/>
              </w:rPr>
            </w:pPr>
            <w:r>
              <w:rPr>
                <w:rFonts w:ascii="Calibri" w:eastAsia="Calibri" w:hAnsi="Calibri" w:cs="Calibri"/>
                <w:sz w:val="24"/>
              </w:rPr>
              <w:t xml:space="preserve">4.1.5 Representação Gráfica: Foto, Croqui, Desenho Técnico etc. </w:t>
            </w:r>
          </w:p>
          <w:p w14:paraId="07EE0EC8"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4.1.6 Matéria prima, aviamentos e consumo. </w:t>
            </w:r>
          </w:p>
          <w:p w14:paraId="52B9B76B" w14:textId="77777777" w:rsidR="008362D1" w:rsidRDefault="00653F66">
            <w:pPr>
              <w:spacing w:after="120"/>
              <w:rPr>
                <w:rFonts w:ascii="Calibri" w:eastAsia="Calibri" w:hAnsi="Calibri" w:cs="Calibri"/>
                <w:sz w:val="24"/>
              </w:rPr>
            </w:pPr>
            <w:r>
              <w:rPr>
                <w:rFonts w:ascii="Calibri" w:eastAsia="Calibri" w:hAnsi="Calibri" w:cs="Calibri"/>
                <w:sz w:val="24"/>
              </w:rPr>
              <w:t xml:space="preserve">4.1.7 Tabela de Medidas </w:t>
            </w:r>
          </w:p>
          <w:p w14:paraId="39BE5685" w14:textId="77777777" w:rsidR="008362D1" w:rsidRDefault="00653F66">
            <w:pPr>
              <w:spacing w:after="120"/>
              <w:rPr>
                <w:rFonts w:ascii="Calibri" w:eastAsia="Calibri" w:hAnsi="Calibri" w:cs="Calibri"/>
                <w:sz w:val="24"/>
              </w:rPr>
            </w:pPr>
            <w:r>
              <w:rPr>
                <w:rFonts w:ascii="Calibri" w:eastAsia="Calibri" w:hAnsi="Calibri" w:cs="Calibri"/>
                <w:sz w:val="24"/>
              </w:rPr>
              <w:t xml:space="preserve">4.1.8 Grade de Tamanhos </w:t>
            </w:r>
          </w:p>
          <w:p w14:paraId="5609ED34" w14:textId="77777777" w:rsidR="008362D1" w:rsidRDefault="00653F66">
            <w:pPr>
              <w:spacing w:after="120"/>
              <w:rPr>
                <w:rFonts w:ascii="Calibri" w:eastAsia="Calibri" w:hAnsi="Calibri" w:cs="Calibri"/>
                <w:sz w:val="24"/>
              </w:rPr>
            </w:pPr>
            <w:r>
              <w:rPr>
                <w:rFonts w:ascii="Calibri" w:eastAsia="Calibri" w:hAnsi="Calibri" w:cs="Calibri"/>
                <w:sz w:val="24"/>
              </w:rPr>
              <w:t xml:space="preserve">4.1.9 Cores do modelo </w:t>
            </w:r>
          </w:p>
          <w:p w14:paraId="55DDC945" w14:textId="77777777" w:rsidR="008362D1" w:rsidRDefault="00653F66">
            <w:pPr>
              <w:spacing w:after="120"/>
              <w:rPr>
                <w:rFonts w:ascii="Calibri" w:eastAsia="Calibri" w:hAnsi="Calibri" w:cs="Calibri"/>
                <w:sz w:val="24"/>
              </w:rPr>
            </w:pPr>
            <w:r>
              <w:rPr>
                <w:rFonts w:ascii="Calibri" w:eastAsia="Calibri" w:hAnsi="Calibri" w:cs="Calibri"/>
                <w:sz w:val="24"/>
              </w:rPr>
              <w:t xml:space="preserve">4.1.10 Enobrecimentos </w:t>
            </w:r>
          </w:p>
          <w:p w14:paraId="387F2CB1"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w:t>
            </w:r>
            <w:proofErr w:type="gramStart"/>
            <w:r>
              <w:rPr>
                <w:rFonts w:ascii="Calibri" w:eastAsia="Calibri" w:hAnsi="Calibri" w:cs="Calibri"/>
                <w:sz w:val="24"/>
              </w:rPr>
              <w:t>Sequencia</w:t>
            </w:r>
            <w:proofErr w:type="gramEnd"/>
            <w:r>
              <w:rPr>
                <w:rFonts w:ascii="Calibri" w:eastAsia="Calibri" w:hAnsi="Calibri" w:cs="Calibri"/>
                <w:sz w:val="24"/>
              </w:rPr>
              <w:t xml:space="preserve"> operacional</w:t>
            </w:r>
          </w:p>
          <w:p w14:paraId="01E246DD" w14:textId="77777777" w:rsidR="008362D1" w:rsidRDefault="00653F66">
            <w:pPr>
              <w:spacing w:after="120"/>
              <w:rPr>
                <w:rFonts w:ascii="Calibri" w:eastAsia="Calibri" w:hAnsi="Calibri" w:cs="Calibri"/>
                <w:sz w:val="24"/>
              </w:rPr>
            </w:pPr>
            <w:r>
              <w:rPr>
                <w:rFonts w:ascii="Calibri" w:eastAsia="Calibri" w:hAnsi="Calibri" w:cs="Calibri"/>
                <w:sz w:val="24"/>
              </w:rPr>
              <w:t xml:space="preserve">4.2.1 Definição </w:t>
            </w:r>
          </w:p>
          <w:p w14:paraId="60C5477A" w14:textId="77777777" w:rsidR="008362D1" w:rsidRDefault="00653F66">
            <w:pPr>
              <w:spacing w:after="120"/>
              <w:rPr>
                <w:rFonts w:ascii="Calibri" w:eastAsia="Calibri" w:hAnsi="Calibri" w:cs="Calibri"/>
                <w:sz w:val="24"/>
              </w:rPr>
            </w:pPr>
            <w:r>
              <w:rPr>
                <w:rFonts w:ascii="Calibri" w:eastAsia="Calibri" w:hAnsi="Calibri" w:cs="Calibri"/>
                <w:sz w:val="24"/>
              </w:rPr>
              <w:t xml:space="preserve">4.2.2 Características e aplicabilidade </w:t>
            </w:r>
          </w:p>
          <w:p w14:paraId="0B540032" w14:textId="77777777" w:rsidR="008362D1" w:rsidRDefault="00653F66">
            <w:pPr>
              <w:spacing w:after="120"/>
              <w:rPr>
                <w:rFonts w:ascii="Calibri" w:eastAsia="Calibri" w:hAnsi="Calibri" w:cs="Calibri"/>
                <w:sz w:val="24"/>
              </w:rPr>
            </w:pPr>
            <w:r>
              <w:rPr>
                <w:rFonts w:ascii="Calibri" w:eastAsia="Calibri" w:hAnsi="Calibri" w:cs="Calibri"/>
                <w:sz w:val="24"/>
              </w:rPr>
              <w:t xml:space="preserve">4.2.3 Etapas: preparação, montagem e acabamento </w:t>
            </w:r>
          </w:p>
          <w:p w14:paraId="309845B9" w14:textId="77777777" w:rsidR="008362D1" w:rsidRDefault="00653F66">
            <w:pPr>
              <w:spacing w:after="120"/>
              <w:rPr>
                <w:rFonts w:ascii="Calibri" w:eastAsia="Calibri" w:hAnsi="Calibri" w:cs="Calibri"/>
                <w:sz w:val="24"/>
              </w:rPr>
            </w:pPr>
            <w:r>
              <w:rPr>
                <w:rFonts w:ascii="Calibri" w:eastAsia="Calibri" w:hAnsi="Calibri" w:cs="Calibri"/>
                <w:sz w:val="24"/>
              </w:rPr>
              <w:t xml:space="preserve">4.3 Ficha Técnica de Produto (matéria prima e aviamentos) </w:t>
            </w:r>
          </w:p>
          <w:p w14:paraId="5CB78F97" w14:textId="77777777" w:rsidR="008362D1" w:rsidRDefault="00653F66">
            <w:pPr>
              <w:spacing w:after="120"/>
              <w:rPr>
                <w:rFonts w:ascii="Calibri" w:eastAsia="Calibri" w:hAnsi="Calibri" w:cs="Calibri"/>
                <w:sz w:val="24"/>
              </w:rPr>
            </w:pPr>
            <w:r>
              <w:rPr>
                <w:rFonts w:ascii="Calibri" w:eastAsia="Calibri" w:hAnsi="Calibri" w:cs="Calibri"/>
                <w:sz w:val="24"/>
              </w:rPr>
              <w:t xml:space="preserve">4.3.1 Definição </w:t>
            </w:r>
          </w:p>
          <w:p w14:paraId="090C7557" w14:textId="77777777" w:rsidR="008362D1" w:rsidRDefault="00653F66">
            <w:pPr>
              <w:spacing w:after="120"/>
              <w:rPr>
                <w:rFonts w:ascii="Calibri" w:eastAsia="Calibri" w:hAnsi="Calibri" w:cs="Calibri"/>
                <w:sz w:val="24"/>
              </w:rPr>
            </w:pPr>
            <w:r>
              <w:rPr>
                <w:rFonts w:ascii="Calibri" w:eastAsia="Calibri" w:hAnsi="Calibri" w:cs="Calibri"/>
                <w:sz w:val="24"/>
              </w:rPr>
              <w:t xml:space="preserve">4.3.2 Características e aplicabilidade </w:t>
            </w:r>
          </w:p>
          <w:p w14:paraId="3DFE4A25"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Normas aplicadas ao setor de Modelagem </w:t>
            </w:r>
          </w:p>
          <w:p w14:paraId="5F6F487A" w14:textId="77777777" w:rsidR="008362D1" w:rsidRDefault="00653F66">
            <w:pPr>
              <w:spacing w:after="120"/>
              <w:rPr>
                <w:rFonts w:ascii="Calibri" w:eastAsia="Calibri" w:hAnsi="Calibri" w:cs="Calibri"/>
                <w:sz w:val="24"/>
              </w:rPr>
            </w:pPr>
            <w:r>
              <w:rPr>
                <w:rFonts w:ascii="Calibri" w:eastAsia="Calibri" w:hAnsi="Calibri" w:cs="Calibri"/>
                <w:sz w:val="24"/>
              </w:rPr>
              <w:t xml:space="preserve">5 Normas aplicadas ao setor de Modelagem </w:t>
            </w:r>
          </w:p>
          <w:p w14:paraId="4B3C64C2"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Normas técnicas </w:t>
            </w:r>
          </w:p>
          <w:p w14:paraId="66F24AA7"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5.1.1 Terminologia e simbologia </w:t>
            </w:r>
          </w:p>
          <w:p w14:paraId="7826E33F" w14:textId="77777777" w:rsidR="008362D1" w:rsidRDefault="00653F66">
            <w:pPr>
              <w:spacing w:after="120"/>
              <w:rPr>
                <w:rFonts w:ascii="Calibri" w:eastAsia="Calibri" w:hAnsi="Calibri" w:cs="Calibri"/>
                <w:sz w:val="24"/>
              </w:rPr>
            </w:pPr>
            <w:r>
              <w:rPr>
                <w:rFonts w:ascii="Calibri" w:eastAsia="Calibri" w:hAnsi="Calibri" w:cs="Calibri"/>
                <w:sz w:val="24"/>
              </w:rPr>
              <w:t>5.2 Normas regulamentadoras</w:t>
            </w:r>
          </w:p>
          <w:p w14:paraId="06E8EE63" w14:textId="77777777" w:rsidR="008362D1" w:rsidRDefault="00653F66">
            <w:pPr>
              <w:spacing w:after="120"/>
              <w:rPr>
                <w:rFonts w:ascii="Calibri" w:eastAsia="Calibri" w:hAnsi="Calibri" w:cs="Calibri"/>
                <w:sz w:val="24"/>
              </w:rPr>
            </w:pPr>
            <w:r>
              <w:rPr>
                <w:rFonts w:ascii="Calibri" w:eastAsia="Calibri" w:hAnsi="Calibri" w:cs="Calibri"/>
                <w:sz w:val="24"/>
              </w:rPr>
              <w:t xml:space="preserve">6 Sistemas de Produção </w:t>
            </w:r>
          </w:p>
          <w:p w14:paraId="310E013D"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Definição </w:t>
            </w:r>
          </w:p>
          <w:p w14:paraId="0152609F"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Tipos </w:t>
            </w:r>
          </w:p>
          <w:p w14:paraId="505176F9" w14:textId="77777777" w:rsidR="008362D1" w:rsidRDefault="00653F66">
            <w:pPr>
              <w:spacing w:after="120"/>
              <w:rPr>
                <w:rFonts w:ascii="Calibri" w:eastAsia="Calibri" w:hAnsi="Calibri" w:cs="Calibri"/>
                <w:sz w:val="24"/>
              </w:rPr>
            </w:pPr>
            <w:r>
              <w:rPr>
                <w:rFonts w:ascii="Calibri" w:eastAsia="Calibri" w:hAnsi="Calibri" w:cs="Calibri"/>
                <w:sz w:val="24"/>
              </w:rPr>
              <w:t xml:space="preserve">6.2.1 Lean Manufacturing </w:t>
            </w:r>
          </w:p>
          <w:p w14:paraId="604E05AC" w14:textId="77777777" w:rsidR="008362D1" w:rsidRDefault="00653F66">
            <w:pPr>
              <w:spacing w:after="120"/>
              <w:rPr>
                <w:rFonts w:ascii="Calibri" w:eastAsia="Calibri" w:hAnsi="Calibri" w:cs="Calibri"/>
                <w:sz w:val="24"/>
              </w:rPr>
            </w:pPr>
            <w:r>
              <w:rPr>
                <w:rFonts w:ascii="Calibri" w:eastAsia="Calibri" w:hAnsi="Calibri" w:cs="Calibri"/>
                <w:sz w:val="24"/>
              </w:rPr>
              <w:t xml:space="preserve">6.2.2 Just in time </w:t>
            </w:r>
          </w:p>
          <w:p w14:paraId="2C3C8D46" w14:textId="77777777" w:rsidR="008362D1" w:rsidRDefault="00653F66">
            <w:pPr>
              <w:spacing w:after="120"/>
              <w:rPr>
                <w:rFonts w:ascii="Calibri" w:eastAsia="Calibri" w:hAnsi="Calibri" w:cs="Calibri"/>
                <w:sz w:val="24"/>
              </w:rPr>
            </w:pPr>
            <w:r>
              <w:rPr>
                <w:rFonts w:ascii="Calibri" w:eastAsia="Calibri" w:hAnsi="Calibri" w:cs="Calibri"/>
                <w:sz w:val="24"/>
              </w:rPr>
              <w:t xml:space="preserve">6.2.3 </w:t>
            </w:r>
            <w:proofErr w:type="spellStart"/>
            <w:r>
              <w:rPr>
                <w:rFonts w:ascii="Calibri" w:eastAsia="Calibri" w:hAnsi="Calibri" w:cs="Calibri"/>
                <w:sz w:val="24"/>
              </w:rPr>
              <w:t>Quick</w:t>
            </w:r>
            <w:proofErr w:type="spellEnd"/>
            <w:r>
              <w:rPr>
                <w:rFonts w:ascii="Calibri" w:eastAsia="Calibri" w:hAnsi="Calibri" w:cs="Calibri"/>
                <w:sz w:val="24"/>
              </w:rPr>
              <w:t xml:space="preserve"> Response (QRM) </w:t>
            </w:r>
          </w:p>
          <w:p w14:paraId="2A047E96" w14:textId="77777777" w:rsidR="008362D1" w:rsidRDefault="00653F66">
            <w:pPr>
              <w:spacing w:after="120"/>
              <w:rPr>
                <w:rFonts w:ascii="Calibri" w:eastAsia="Calibri" w:hAnsi="Calibri" w:cs="Calibri"/>
                <w:sz w:val="24"/>
              </w:rPr>
            </w:pPr>
            <w:r>
              <w:rPr>
                <w:rFonts w:ascii="Calibri" w:eastAsia="Calibri" w:hAnsi="Calibri" w:cs="Calibri"/>
                <w:sz w:val="24"/>
              </w:rPr>
              <w:t xml:space="preserve">7 Ética </w:t>
            </w:r>
          </w:p>
          <w:p w14:paraId="09791743"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Códigos de ética </w:t>
            </w:r>
          </w:p>
          <w:p w14:paraId="057E25DB" w14:textId="77777777" w:rsidR="008362D1" w:rsidRDefault="00653F66">
            <w:pPr>
              <w:spacing w:after="120"/>
              <w:rPr>
                <w:rFonts w:ascii="Calibri" w:eastAsia="Calibri" w:hAnsi="Calibri" w:cs="Calibri"/>
                <w:sz w:val="24"/>
              </w:rPr>
            </w:pPr>
            <w:r>
              <w:rPr>
                <w:rFonts w:ascii="Calibri" w:eastAsia="Calibri" w:hAnsi="Calibri" w:cs="Calibri"/>
                <w:sz w:val="24"/>
              </w:rPr>
              <w:t xml:space="preserve">7.2 Ética nos relacionamentos profissionais </w:t>
            </w:r>
          </w:p>
          <w:p w14:paraId="537F0518" w14:textId="77777777" w:rsidR="008362D1" w:rsidRDefault="00653F66">
            <w:pPr>
              <w:spacing w:after="120"/>
              <w:rPr>
                <w:rFonts w:ascii="Calibri" w:eastAsia="Calibri" w:hAnsi="Calibri" w:cs="Calibri"/>
                <w:sz w:val="24"/>
              </w:rPr>
            </w:pPr>
            <w:r>
              <w:rPr>
                <w:rFonts w:ascii="Calibri" w:eastAsia="Calibri" w:hAnsi="Calibri" w:cs="Calibri"/>
                <w:sz w:val="24"/>
              </w:rPr>
              <w:t xml:space="preserve">7.3 Discrição </w:t>
            </w:r>
          </w:p>
          <w:p w14:paraId="4AF34EF2" w14:textId="77777777" w:rsidR="008362D1" w:rsidRDefault="00653F66">
            <w:pPr>
              <w:spacing w:after="120"/>
              <w:rPr>
                <w:rFonts w:ascii="Calibri" w:eastAsia="Calibri" w:hAnsi="Calibri" w:cs="Calibri"/>
                <w:sz w:val="24"/>
              </w:rPr>
            </w:pPr>
            <w:r>
              <w:rPr>
                <w:rFonts w:ascii="Calibri" w:eastAsia="Calibri" w:hAnsi="Calibri" w:cs="Calibri"/>
                <w:sz w:val="24"/>
              </w:rPr>
              <w:t xml:space="preserve">7.4 Sigilo </w:t>
            </w:r>
          </w:p>
          <w:p w14:paraId="732882F6" w14:textId="77777777" w:rsidR="008362D1" w:rsidRDefault="00653F66">
            <w:pPr>
              <w:spacing w:after="120"/>
              <w:rPr>
                <w:rFonts w:ascii="Calibri" w:eastAsia="Calibri" w:hAnsi="Calibri" w:cs="Calibri"/>
                <w:sz w:val="24"/>
              </w:rPr>
            </w:pPr>
            <w:r>
              <w:rPr>
                <w:rFonts w:ascii="Calibri" w:eastAsia="Calibri" w:hAnsi="Calibri" w:cs="Calibri"/>
                <w:sz w:val="24"/>
              </w:rPr>
              <w:t xml:space="preserve">7.5 Ética no tratamento de dados e informações: direito de imagem, </w:t>
            </w:r>
            <w:proofErr w:type="gramStart"/>
            <w:r>
              <w:rPr>
                <w:rFonts w:ascii="Calibri" w:eastAsia="Calibri" w:hAnsi="Calibri" w:cs="Calibri"/>
                <w:sz w:val="24"/>
              </w:rPr>
              <w:t xml:space="preserve">privacidade, </w:t>
            </w:r>
            <w:proofErr w:type="spellStart"/>
            <w:r>
              <w:rPr>
                <w:rFonts w:ascii="Calibri" w:eastAsia="Calibri" w:hAnsi="Calibri" w:cs="Calibri"/>
                <w:sz w:val="24"/>
              </w:rPr>
              <w:t>etc</w:t>
            </w:r>
            <w:proofErr w:type="spellEnd"/>
            <w:proofErr w:type="gramEnd"/>
          </w:p>
          <w:p w14:paraId="74350A87" w14:textId="77777777" w:rsidR="008362D1" w:rsidRDefault="00653F66">
            <w:pPr>
              <w:spacing w:after="120"/>
              <w:rPr>
                <w:rFonts w:ascii="Calibri" w:eastAsia="Calibri" w:hAnsi="Calibri" w:cs="Calibri"/>
                <w:sz w:val="24"/>
              </w:rPr>
            </w:pPr>
            <w:r>
              <w:rPr>
                <w:rFonts w:ascii="Calibri" w:eastAsia="Calibri" w:hAnsi="Calibri" w:cs="Calibri"/>
                <w:sz w:val="24"/>
              </w:rPr>
              <w:t>8 Relações Institucionais</w:t>
            </w:r>
          </w:p>
          <w:p w14:paraId="31E1E44A" w14:textId="77777777" w:rsidR="008362D1" w:rsidRDefault="00653F66">
            <w:pPr>
              <w:spacing w:after="120"/>
              <w:rPr>
                <w:rFonts w:ascii="Calibri" w:eastAsia="Calibri" w:hAnsi="Calibri" w:cs="Calibri"/>
                <w:sz w:val="24"/>
              </w:rPr>
            </w:pPr>
            <w:r>
              <w:rPr>
                <w:rFonts w:ascii="Calibri" w:eastAsia="Calibri" w:hAnsi="Calibri" w:cs="Calibri"/>
                <w:sz w:val="24"/>
              </w:rPr>
              <w:t xml:space="preserve">verticais e horizontais </w:t>
            </w:r>
          </w:p>
          <w:p w14:paraId="41FFBF7A" w14:textId="77777777" w:rsidR="008362D1" w:rsidRDefault="00653F66">
            <w:pPr>
              <w:spacing w:after="120"/>
              <w:rPr>
                <w:rFonts w:ascii="Calibri" w:eastAsia="Calibri" w:hAnsi="Calibri" w:cs="Calibri"/>
                <w:sz w:val="24"/>
              </w:rPr>
            </w:pPr>
            <w:r>
              <w:rPr>
                <w:rFonts w:ascii="Calibri" w:eastAsia="Calibri" w:hAnsi="Calibri" w:cs="Calibri"/>
                <w:sz w:val="24"/>
              </w:rPr>
              <w:t xml:space="preserve">8.1 Relação com pares </w:t>
            </w:r>
          </w:p>
          <w:p w14:paraId="0B6187EF" w14:textId="77777777" w:rsidR="008362D1" w:rsidRDefault="00653F66">
            <w:pPr>
              <w:spacing w:after="120"/>
              <w:rPr>
                <w:rFonts w:ascii="Calibri" w:eastAsia="Calibri" w:hAnsi="Calibri" w:cs="Calibri"/>
                <w:sz w:val="24"/>
              </w:rPr>
            </w:pPr>
            <w:r>
              <w:rPr>
                <w:rFonts w:ascii="Calibri" w:eastAsia="Calibri" w:hAnsi="Calibri" w:cs="Calibri"/>
                <w:sz w:val="24"/>
              </w:rPr>
              <w:t xml:space="preserve">8.2 Relação com </w:t>
            </w:r>
            <w:proofErr w:type="gramStart"/>
            <w:r>
              <w:rPr>
                <w:rFonts w:ascii="Calibri" w:eastAsia="Calibri" w:hAnsi="Calibri" w:cs="Calibri"/>
                <w:sz w:val="24"/>
              </w:rPr>
              <w:t>Lideres</w:t>
            </w:r>
            <w:proofErr w:type="gramEnd"/>
            <w:r>
              <w:rPr>
                <w:rFonts w:ascii="Calibri" w:eastAsia="Calibri" w:hAnsi="Calibri" w:cs="Calibri"/>
                <w:sz w:val="24"/>
              </w:rPr>
              <w:t xml:space="preserve"> </w:t>
            </w:r>
          </w:p>
          <w:p w14:paraId="37A8A2C8"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8.3 Relação com clientes internos e externos </w:t>
            </w:r>
          </w:p>
          <w:p w14:paraId="5B79AD05" w14:textId="77777777" w:rsidR="008362D1" w:rsidRDefault="00653F66">
            <w:pPr>
              <w:spacing w:after="120"/>
              <w:rPr>
                <w:rFonts w:ascii="Calibri" w:eastAsia="Calibri" w:hAnsi="Calibri" w:cs="Calibri"/>
                <w:sz w:val="24"/>
              </w:rPr>
            </w:pPr>
            <w:r>
              <w:rPr>
                <w:rFonts w:ascii="Calibri" w:eastAsia="Calibri" w:hAnsi="Calibri" w:cs="Calibri"/>
                <w:sz w:val="24"/>
              </w:rPr>
              <w:t xml:space="preserve">8.4 Relação com subordinados </w:t>
            </w:r>
          </w:p>
          <w:p w14:paraId="65EF74E7" w14:textId="77777777" w:rsidR="008362D1" w:rsidRDefault="00653F66">
            <w:pPr>
              <w:spacing w:after="120"/>
              <w:rPr>
                <w:rFonts w:ascii="Calibri" w:eastAsia="Calibri" w:hAnsi="Calibri" w:cs="Calibri"/>
                <w:sz w:val="24"/>
              </w:rPr>
            </w:pPr>
            <w:r>
              <w:rPr>
                <w:rFonts w:ascii="Calibri" w:eastAsia="Calibri" w:hAnsi="Calibri" w:cs="Calibri"/>
                <w:sz w:val="24"/>
              </w:rPr>
              <w:t xml:space="preserve">9 Proatividade </w:t>
            </w:r>
          </w:p>
          <w:p w14:paraId="2E64A4D3" w14:textId="77777777" w:rsidR="008362D1" w:rsidRDefault="00653F66">
            <w:pPr>
              <w:spacing w:after="120"/>
              <w:rPr>
                <w:rFonts w:ascii="Calibri" w:eastAsia="Calibri" w:hAnsi="Calibri" w:cs="Calibri"/>
                <w:sz w:val="24"/>
              </w:rPr>
            </w:pPr>
            <w:r>
              <w:rPr>
                <w:rFonts w:ascii="Calibri" w:eastAsia="Calibri" w:hAnsi="Calibri" w:cs="Calibri"/>
                <w:sz w:val="24"/>
              </w:rPr>
              <w:t xml:space="preserve">9.1 Definição </w:t>
            </w:r>
          </w:p>
          <w:p w14:paraId="6614037F" w14:textId="77777777" w:rsidR="008362D1" w:rsidRDefault="00653F66">
            <w:pPr>
              <w:spacing w:after="120"/>
              <w:rPr>
                <w:rFonts w:ascii="Calibri" w:eastAsia="Calibri" w:hAnsi="Calibri" w:cs="Calibri"/>
                <w:sz w:val="24"/>
              </w:rPr>
            </w:pPr>
            <w:r>
              <w:rPr>
                <w:rFonts w:ascii="Calibri" w:eastAsia="Calibri" w:hAnsi="Calibri" w:cs="Calibri"/>
                <w:sz w:val="24"/>
              </w:rPr>
              <w:t xml:space="preserve">9.2 Pilares </w:t>
            </w:r>
          </w:p>
          <w:p w14:paraId="28D71EF7" w14:textId="77777777" w:rsidR="008362D1" w:rsidRDefault="00653F66">
            <w:pPr>
              <w:spacing w:after="120"/>
              <w:rPr>
                <w:rFonts w:ascii="Calibri" w:eastAsia="Calibri" w:hAnsi="Calibri" w:cs="Calibri"/>
                <w:sz w:val="24"/>
              </w:rPr>
            </w:pPr>
            <w:r>
              <w:rPr>
                <w:rFonts w:ascii="Calibri" w:eastAsia="Calibri" w:hAnsi="Calibri" w:cs="Calibri"/>
                <w:sz w:val="24"/>
              </w:rPr>
              <w:t>9.2.1 Gestão do comportamento</w:t>
            </w:r>
          </w:p>
          <w:p w14:paraId="5FCBBEEC" w14:textId="77777777" w:rsidR="008362D1" w:rsidRDefault="00653F66">
            <w:pPr>
              <w:spacing w:after="120"/>
              <w:rPr>
                <w:rFonts w:ascii="Calibri" w:eastAsia="Calibri" w:hAnsi="Calibri" w:cs="Calibri"/>
                <w:sz w:val="24"/>
              </w:rPr>
            </w:pPr>
            <w:r>
              <w:rPr>
                <w:rFonts w:ascii="Calibri" w:eastAsia="Calibri" w:hAnsi="Calibri" w:cs="Calibri"/>
                <w:sz w:val="24"/>
              </w:rPr>
              <w:t xml:space="preserve"> 9.2.2 Gestão do Futuro </w:t>
            </w:r>
          </w:p>
          <w:p w14:paraId="266851BB" w14:textId="77777777" w:rsidR="008362D1" w:rsidRDefault="00653F66">
            <w:pPr>
              <w:spacing w:after="120"/>
              <w:rPr>
                <w:rFonts w:ascii="Calibri" w:eastAsia="Calibri" w:hAnsi="Calibri" w:cs="Calibri"/>
                <w:sz w:val="24"/>
              </w:rPr>
            </w:pPr>
            <w:r>
              <w:rPr>
                <w:rFonts w:ascii="Calibri" w:eastAsia="Calibri" w:hAnsi="Calibri" w:cs="Calibri"/>
                <w:sz w:val="24"/>
              </w:rPr>
              <w:t xml:space="preserve">9.2.3 Gestão da incerteza </w:t>
            </w:r>
          </w:p>
          <w:p w14:paraId="0B143F4A" w14:textId="77777777" w:rsidR="008362D1" w:rsidRDefault="00653F66">
            <w:pPr>
              <w:spacing w:after="120"/>
              <w:rPr>
                <w:rFonts w:ascii="Calibri" w:eastAsia="Calibri" w:hAnsi="Calibri" w:cs="Calibri"/>
                <w:sz w:val="24"/>
              </w:rPr>
            </w:pPr>
            <w:r>
              <w:rPr>
                <w:rFonts w:ascii="Calibri" w:eastAsia="Calibri" w:hAnsi="Calibri" w:cs="Calibri"/>
                <w:sz w:val="24"/>
              </w:rPr>
              <w:t xml:space="preserve">9.2.4 Gestão da inovação </w:t>
            </w:r>
          </w:p>
          <w:p w14:paraId="22CCB0E2" w14:textId="77777777" w:rsidR="008362D1" w:rsidRDefault="00653F66">
            <w:pPr>
              <w:spacing w:after="120"/>
              <w:rPr>
                <w:rFonts w:ascii="Calibri" w:eastAsia="Calibri" w:hAnsi="Calibri" w:cs="Calibri"/>
                <w:sz w:val="24"/>
              </w:rPr>
            </w:pPr>
            <w:r>
              <w:rPr>
                <w:rFonts w:ascii="Calibri" w:eastAsia="Calibri" w:hAnsi="Calibri" w:cs="Calibri"/>
                <w:sz w:val="24"/>
              </w:rPr>
              <w:t xml:space="preserve">10 Contexto socioeconômico </w:t>
            </w:r>
          </w:p>
          <w:p w14:paraId="21AA8E04" w14:textId="77777777" w:rsidR="008362D1" w:rsidRDefault="00653F66">
            <w:pPr>
              <w:spacing w:after="120"/>
              <w:rPr>
                <w:rFonts w:ascii="Calibri" w:eastAsia="Calibri" w:hAnsi="Calibri" w:cs="Calibri"/>
                <w:sz w:val="24"/>
              </w:rPr>
            </w:pPr>
            <w:r>
              <w:rPr>
                <w:rFonts w:ascii="Calibri" w:eastAsia="Calibri" w:hAnsi="Calibri" w:cs="Calibri"/>
                <w:sz w:val="24"/>
              </w:rPr>
              <w:t xml:space="preserve">10.1 Variáveis </w:t>
            </w:r>
          </w:p>
          <w:p w14:paraId="271706F9" w14:textId="77777777" w:rsidR="008362D1" w:rsidRDefault="00653F66">
            <w:pPr>
              <w:spacing w:after="120"/>
              <w:rPr>
                <w:rFonts w:ascii="Calibri" w:eastAsia="Calibri" w:hAnsi="Calibri" w:cs="Calibri"/>
                <w:sz w:val="24"/>
              </w:rPr>
            </w:pPr>
            <w:r>
              <w:rPr>
                <w:rFonts w:ascii="Calibri" w:eastAsia="Calibri" w:hAnsi="Calibri" w:cs="Calibri"/>
                <w:sz w:val="24"/>
              </w:rPr>
              <w:t xml:space="preserve">10.1.1 Pessoas </w:t>
            </w:r>
          </w:p>
          <w:p w14:paraId="397337EE" w14:textId="77777777" w:rsidR="008362D1" w:rsidRDefault="00653F66">
            <w:pPr>
              <w:spacing w:after="120"/>
              <w:rPr>
                <w:rFonts w:ascii="Calibri" w:eastAsia="Calibri" w:hAnsi="Calibri" w:cs="Calibri"/>
                <w:sz w:val="24"/>
              </w:rPr>
            </w:pPr>
            <w:r>
              <w:rPr>
                <w:rFonts w:ascii="Calibri" w:eastAsia="Calibri" w:hAnsi="Calibri" w:cs="Calibri"/>
                <w:sz w:val="24"/>
              </w:rPr>
              <w:t xml:space="preserve">10.1.2 Local </w:t>
            </w:r>
          </w:p>
          <w:p w14:paraId="14356527" w14:textId="77777777" w:rsidR="008362D1" w:rsidRDefault="00653F66">
            <w:pPr>
              <w:spacing w:after="120"/>
              <w:rPr>
                <w:rFonts w:ascii="Calibri" w:eastAsia="Calibri" w:hAnsi="Calibri" w:cs="Calibri"/>
                <w:sz w:val="24"/>
              </w:rPr>
            </w:pPr>
            <w:r>
              <w:rPr>
                <w:rFonts w:ascii="Calibri" w:eastAsia="Calibri" w:hAnsi="Calibri" w:cs="Calibri"/>
                <w:sz w:val="24"/>
              </w:rPr>
              <w:t xml:space="preserve">10.1.3 Atividades econômicas </w:t>
            </w:r>
          </w:p>
          <w:p w14:paraId="5F764BC7" w14:textId="77777777" w:rsidR="008362D1" w:rsidRDefault="00653F66">
            <w:pPr>
              <w:spacing w:after="120"/>
              <w:rPr>
                <w:rFonts w:ascii="Calibri" w:eastAsia="Calibri" w:hAnsi="Calibri" w:cs="Calibri"/>
                <w:color w:val="000000"/>
                <w:sz w:val="24"/>
              </w:rPr>
            </w:pPr>
            <w:r>
              <w:rPr>
                <w:rFonts w:ascii="Calibri" w:eastAsia="Calibri" w:hAnsi="Calibri" w:cs="Calibri"/>
                <w:sz w:val="24"/>
              </w:rPr>
              <w:t>10.1.4 Cultura</w:t>
            </w:r>
          </w:p>
        </w:tc>
      </w:tr>
      <w:tr w:rsidR="008362D1" w14:paraId="232F04C1" w14:textId="77777777">
        <w:trPr>
          <w:trHeight w:val="408"/>
        </w:trPr>
        <w:tc>
          <w:tcPr>
            <w:tcW w:w="1405" w:type="dxa"/>
            <w:vMerge w:val="restart"/>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101A8958" w14:textId="77777777" w:rsidR="008362D1" w:rsidRDefault="00653F66">
            <w:pPr>
              <w:spacing w:after="160"/>
              <w:rPr>
                <w:rFonts w:ascii="Calibri" w:eastAsia="Calibri" w:hAnsi="Calibri" w:cs="Calibri"/>
                <w:sz w:val="24"/>
              </w:rPr>
            </w:pPr>
            <w:r>
              <w:rPr>
                <w:rFonts w:ascii="Calibri" w:eastAsia="Calibri" w:hAnsi="Calibri" w:cs="Calibri"/>
                <w:sz w:val="24"/>
              </w:rPr>
              <w:t>1.1 Construir a modelagem de produtos do vestuário</w:t>
            </w: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5139BC8" w14:textId="77777777" w:rsidR="008362D1" w:rsidRDefault="00653F66">
            <w:pPr>
              <w:spacing w:after="160"/>
              <w:rPr>
                <w:rFonts w:ascii="Calibri" w:eastAsia="Calibri" w:hAnsi="Calibri" w:cs="Calibri"/>
                <w:sz w:val="24"/>
              </w:rPr>
            </w:pPr>
            <w:r>
              <w:rPr>
                <w:rFonts w:ascii="Calibri" w:eastAsia="Calibri" w:hAnsi="Calibri" w:cs="Calibri"/>
                <w:sz w:val="24"/>
              </w:rPr>
              <w:t>1.1.1 Seguindo procedimentos e normas regulamentadoras de qualidade, ergonomia, saúde e segurança do trabalho e sustentabilidade.</w:t>
            </w:r>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C4C24F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Interpretar as normas regulamentador as relativas à ergonomia para orientação da equipe quanto ao cumprimento </w:t>
            </w:r>
            <w:proofErr w:type="gramStart"/>
            <w:r>
              <w:rPr>
                <w:rFonts w:ascii="Calibri" w:eastAsia="Calibri" w:hAnsi="Calibri" w:cs="Calibri"/>
                <w:sz w:val="24"/>
              </w:rPr>
              <w:t>das mesmas</w:t>
            </w:r>
            <w:proofErr w:type="gramEnd"/>
            <w:r>
              <w:rPr>
                <w:rFonts w:ascii="Calibri" w:eastAsia="Calibri" w:hAnsi="Calibri" w:cs="Calibri"/>
                <w:sz w:val="24"/>
              </w:rPr>
              <w:t xml:space="preserve"> no posto de trabalho. </w:t>
            </w:r>
          </w:p>
          <w:p w14:paraId="503210DC"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Avaliar a dimensão ou o impacto das falhas, desvios e perdas identificadas no processo em relação aos resultados esperados da produção </w:t>
            </w:r>
          </w:p>
          <w:p w14:paraId="2BBDA390"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nas normas regulamentador as relativas à ergonomia, os requisitos aplicados aos postos de trabalho do setor de modelagem para adequação dos mesmos a atividade desenvolvida, evitando esforços </w:t>
            </w:r>
            <w:proofErr w:type="gramStart"/>
            <w:r>
              <w:rPr>
                <w:rFonts w:ascii="Calibri" w:eastAsia="Calibri" w:hAnsi="Calibri" w:cs="Calibri"/>
                <w:sz w:val="24"/>
              </w:rPr>
              <w:t>desnecessários .</w:t>
            </w:r>
            <w:proofErr w:type="gramEnd"/>
          </w:p>
          <w:p w14:paraId="25388469"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Aplicar as metodologias de eliminação de desperdício (5s, fluxo contínuo, pop, dentre outras) visando a melhoria contínua da produção </w:t>
            </w:r>
          </w:p>
          <w:p w14:paraId="043C735C"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possíveis soluções para minimizar ou eliminar as causas das falhas, desvios e perdas identificadas no processo produtivo</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1E224147"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6B8F14F6" w14:textId="77777777">
        <w:trPr>
          <w:trHeight w:val="408"/>
        </w:trPr>
        <w:tc>
          <w:tcPr>
            <w:tcW w:w="14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5DD63049"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0747FE" w14:textId="77777777" w:rsidR="008362D1" w:rsidRDefault="00653F66">
            <w:pPr>
              <w:spacing w:after="160"/>
              <w:rPr>
                <w:rFonts w:ascii="Calibri" w:eastAsia="Calibri" w:hAnsi="Calibri" w:cs="Calibri"/>
                <w:sz w:val="24"/>
              </w:rPr>
            </w:pPr>
            <w:r>
              <w:rPr>
                <w:rFonts w:ascii="Calibri" w:eastAsia="Calibri" w:hAnsi="Calibri" w:cs="Calibri"/>
                <w:sz w:val="24"/>
              </w:rPr>
              <w:t xml:space="preserve">1.1.2 Atendendo aos procedimentos de registro de informações </w:t>
            </w:r>
            <w:r>
              <w:rPr>
                <w:rFonts w:ascii="Calibri" w:eastAsia="Calibri" w:hAnsi="Calibri" w:cs="Calibri"/>
                <w:sz w:val="24"/>
              </w:rPr>
              <w:lastRenderedPageBreak/>
              <w:t>estabelecidos pela empresa</w:t>
            </w:r>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61D58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Identificar as informações necessárias que devem ser registradas referentes a preparação do molde para processo de </w:t>
            </w:r>
            <w:r>
              <w:rPr>
                <w:rFonts w:ascii="Calibri" w:eastAsia="Calibri" w:hAnsi="Calibri" w:cs="Calibri"/>
                <w:sz w:val="24"/>
              </w:rPr>
              <w:lastRenderedPageBreak/>
              <w:t xml:space="preserve">produção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134A9336"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Reconhecer os sistemas de registro de informações da empresa, em conformidade com o tipo de registro a ser efetuado</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2EFE444D"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0384DB7B" w14:textId="77777777">
        <w:trPr>
          <w:trHeight w:val="408"/>
        </w:trPr>
        <w:tc>
          <w:tcPr>
            <w:tcW w:w="14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6B241D25"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7F1757" w14:textId="77777777" w:rsidR="008362D1" w:rsidRDefault="00653F66">
            <w:pPr>
              <w:spacing w:after="160"/>
              <w:rPr>
                <w:rFonts w:ascii="Calibri" w:eastAsia="Calibri" w:hAnsi="Calibri" w:cs="Calibri"/>
                <w:sz w:val="24"/>
              </w:rPr>
            </w:pPr>
            <w:r>
              <w:rPr>
                <w:rFonts w:ascii="Calibri" w:eastAsia="Calibri" w:hAnsi="Calibri" w:cs="Calibri"/>
                <w:sz w:val="24"/>
              </w:rPr>
              <w:t>1.1.3 Observando a otimização dos processos da produção</w:t>
            </w:r>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AF4B09"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Aplicar perfis de costura em função da matéria prima, máquinas e equipamentos, aviamentos e acessórios e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68DE575B"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Reconhecer os processos de produção de produtos do vestuário, para fazer adequações, se necessário, na modelagem em função da otimização da produção. </w:t>
            </w:r>
          </w:p>
          <w:p w14:paraId="34CA3C0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Avaliar a viabilidade da construção do protótipo em função da otimização dos processos de produção. </w:t>
            </w:r>
          </w:p>
          <w:p w14:paraId="4D6D25E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Definir uma sequência operacional preliminar com base na análise do processo de confecção com vistas a otimização da produção </w:t>
            </w:r>
          </w:p>
          <w:p w14:paraId="6F537DC2"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Estimar consumo de matéria prima e aviamentos com base no </w:t>
            </w:r>
            <w:proofErr w:type="gramStart"/>
            <w:r>
              <w:rPr>
                <w:rFonts w:ascii="Calibri" w:eastAsia="Calibri" w:hAnsi="Calibri" w:cs="Calibri"/>
                <w:sz w:val="24"/>
              </w:rPr>
              <w:t>produto final</w:t>
            </w:r>
            <w:proofErr w:type="gramEnd"/>
            <w:r>
              <w:rPr>
                <w:rFonts w:ascii="Calibri" w:eastAsia="Calibri" w:hAnsi="Calibri" w:cs="Calibri"/>
                <w:sz w:val="24"/>
              </w:rPr>
              <w:t>.</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710C64D3"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115FB0E8" w14:textId="77777777">
        <w:trPr>
          <w:trHeight w:val="408"/>
        </w:trPr>
        <w:tc>
          <w:tcPr>
            <w:tcW w:w="14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1AE4B5A8"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19BBCE" w14:textId="77777777" w:rsidR="008362D1" w:rsidRDefault="00653F66">
            <w:pPr>
              <w:spacing w:after="160"/>
              <w:rPr>
                <w:rFonts w:ascii="Calibri" w:eastAsia="Calibri" w:hAnsi="Calibri" w:cs="Calibri"/>
                <w:sz w:val="24"/>
              </w:rPr>
            </w:pPr>
            <w:r>
              <w:rPr>
                <w:rFonts w:ascii="Calibri" w:eastAsia="Calibri" w:hAnsi="Calibri" w:cs="Calibri"/>
                <w:sz w:val="24"/>
              </w:rPr>
              <w:t xml:space="preserve">1.1.4 Utilizando técnicas de modelagem em função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(manuais e informatizado)</w:t>
            </w:r>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46BC82"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Fazer ajustes e correções na modelagem, se necessários, para aprovação do protótipo. </w:t>
            </w:r>
          </w:p>
          <w:p w14:paraId="3DBA859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a técnica de modelagem apropriada ao produto a ser desenvolvido. </w:t>
            </w:r>
          </w:p>
          <w:p w14:paraId="37A2EA50"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Elaborar diagramas considerando a tabela de medidas em função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0003C25A"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Manusear adequadamente os equipamentos e instrumentos, em conformidade com as técnicas de modelagem apropriadas ao produto a ser desenvolvido. </w:t>
            </w:r>
          </w:p>
          <w:p w14:paraId="2B43AE85"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Interpretar as informações apresentadas na ficha técnica\criação, para elaboração e ou adaptação da modelagem do </w:t>
            </w:r>
            <w:proofErr w:type="gramStart"/>
            <w:r>
              <w:rPr>
                <w:rFonts w:ascii="Calibri" w:eastAsia="Calibri" w:hAnsi="Calibri" w:cs="Calibri"/>
                <w:sz w:val="24"/>
              </w:rPr>
              <w:t>produto final</w:t>
            </w:r>
            <w:proofErr w:type="gramEnd"/>
            <w:r>
              <w:rPr>
                <w:rFonts w:ascii="Calibri" w:eastAsia="Calibri" w:hAnsi="Calibri" w:cs="Calibri"/>
                <w:sz w:val="24"/>
              </w:rPr>
              <w:t>.</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5E8AE428"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4DC7556A" w14:textId="77777777">
        <w:trPr>
          <w:trHeight w:val="408"/>
        </w:trPr>
        <w:tc>
          <w:tcPr>
            <w:tcW w:w="14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1F127253"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B89CEA" w14:textId="77777777" w:rsidR="008362D1" w:rsidRDefault="00653F66">
            <w:pPr>
              <w:spacing w:after="160"/>
              <w:rPr>
                <w:rFonts w:ascii="Calibri" w:eastAsia="Calibri" w:hAnsi="Calibri" w:cs="Calibri"/>
                <w:sz w:val="24"/>
              </w:rPr>
            </w:pPr>
            <w:r>
              <w:rPr>
                <w:rFonts w:ascii="Calibri" w:eastAsia="Calibri" w:hAnsi="Calibri" w:cs="Calibri"/>
                <w:sz w:val="24"/>
              </w:rPr>
              <w:t xml:space="preserve">1.1.5 Considerando as propriedades e </w:t>
            </w:r>
            <w:r>
              <w:rPr>
                <w:rFonts w:ascii="Calibri" w:eastAsia="Calibri" w:hAnsi="Calibri" w:cs="Calibri"/>
                <w:sz w:val="24"/>
              </w:rPr>
              <w:lastRenderedPageBreak/>
              <w:t xml:space="preserve">características da matéria-prima e aviamentos em função do </w:t>
            </w:r>
            <w:proofErr w:type="gramStart"/>
            <w:r>
              <w:rPr>
                <w:rFonts w:ascii="Calibri" w:eastAsia="Calibri" w:hAnsi="Calibri" w:cs="Calibri"/>
                <w:sz w:val="24"/>
              </w:rPr>
              <w:t>produto final</w:t>
            </w:r>
            <w:proofErr w:type="gramEnd"/>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6890C7"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A adequar a modelagem às propriedades da </w:t>
            </w:r>
            <w:r>
              <w:rPr>
                <w:rFonts w:ascii="Calibri" w:eastAsia="Calibri" w:hAnsi="Calibri" w:cs="Calibri"/>
                <w:sz w:val="24"/>
              </w:rPr>
              <w:lastRenderedPageBreak/>
              <w:t xml:space="preserve">matéria prima e aviamentos em função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4086FEFB"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as propriedades da matéria prima e aviamentos, na ficha técnica\produto, em função do </w:t>
            </w:r>
            <w:proofErr w:type="gramStart"/>
            <w:r>
              <w:rPr>
                <w:rFonts w:ascii="Calibri" w:eastAsia="Calibri" w:hAnsi="Calibri" w:cs="Calibri"/>
                <w:sz w:val="24"/>
              </w:rPr>
              <w:t>produto final</w:t>
            </w:r>
            <w:proofErr w:type="gramEnd"/>
            <w:r>
              <w:rPr>
                <w:rFonts w:ascii="Calibri" w:eastAsia="Calibri" w:hAnsi="Calibri" w:cs="Calibri"/>
                <w:sz w:val="24"/>
              </w:rPr>
              <w:t>.</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15F0B11D"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4E947254" w14:textId="77777777">
        <w:trPr>
          <w:trHeight w:val="408"/>
        </w:trPr>
        <w:tc>
          <w:tcPr>
            <w:tcW w:w="14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73249FF7"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F19CC7A" w14:textId="77777777" w:rsidR="008362D1" w:rsidRDefault="00653F66">
            <w:pPr>
              <w:spacing w:after="160"/>
              <w:rPr>
                <w:rFonts w:ascii="Calibri" w:eastAsia="Calibri" w:hAnsi="Calibri" w:cs="Calibri"/>
                <w:sz w:val="24"/>
              </w:rPr>
            </w:pPr>
            <w:r>
              <w:rPr>
                <w:rFonts w:ascii="Calibri" w:eastAsia="Calibri" w:hAnsi="Calibri" w:cs="Calibri"/>
                <w:sz w:val="24"/>
              </w:rPr>
              <w:t xml:space="preserve">1.1.6 Considerando as informações da ficha técnica/ criação, em função do </w:t>
            </w:r>
            <w:proofErr w:type="gramStart"/>
            <w:r>
              <w:rPr>
                <w:rFonts w:ascii="Calibri" w:eastAsia="Calibri" w:hAnsi="Calibri" w:cs="Calibri"/>
                <w:sz w:val="24"/>
              </w:rPr>
              <w:t>produto final</w:t>
            </w:r>
            <w:proofErr w:type="gramEnd"/>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C646F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informações acerca de quantidade, tipo e fornecedor da matéria prima e aviamentos utilizados para construção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009EAD4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Interpretar a representação gráfica do </w:t>
            </w:r>
            <w:proofErr w:type="gramStart"/>
            <w:r>
              <w:rPr>
                <w:rFonts w:ascii="Calibri" w:eastAsia="Calibri" w:hAnsi="Calibri" w:cs="Calibri"/>
                <w:sz w:val="24"/>
              </w:rPr>
              <w:t>produto final</w:t>
            </w:r>
            <w:proofErr w:type="gramEnd"/>
            <w:r>
              <w:rPr>
                <w:rFonts w:ascii="Calibri" w:eastAsia="Calibri" w:hAnsi="Calibri" w:cs="Calibri"/>
                <w:sz w:val="24"/>
              </w:rPr>
              <w:t>, identificando forma, volume, acabamento, caimento, recorte, dentre outras informações pertinentes ao produto.</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626B6F29"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0AC7235A" w14:textId="77777777">
        <w:trPr>
          <w:trHeight w:val="408"/>
        </w:trPr>
        <w:tc>
          <w:tcPr>
            <w:tcW w:w="14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FF2DE2D"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31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3424023" w14:textId="77777777" w:rsidR="008362D1" w:rsidRDefault="00653F66">
            <w:pPr>
              <w:spacing w:after="160"/>
              <w:rPr>
                <w:rFonts w:ascii="Calibri" w:eastAsia="Calibri" w:hAnsi="Calibri" w:cs="Calibri"/>
                <w:sz w:val="24"/>
              </w:rPr>
            </w:pPr>
            <w:r>
              <w:rPr>
                <w:rFonts w:ascii="Calibri" w:eastAsia="Calibri" w:hAnsi="Calibri" w:cs="Calibri"/>
                <w:sz w:val="24"/>
              </w:rPr>
              <w:t>1.1.7 Considerando normas técnicas das medidas antropométricas e ou tabela de medidas estabelecidas pela marca</w:t>
            </w:r>
          </w:p>
        </w:tc>
        <w:tc>
          <w:tcPr>
            <w:tcW w:w="32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A345B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na norma técnica, o biótipo do </w:t>
            </w:r>
            <w:proofErr w:type="gramStart"/>
            <w:r>
              <w:rPr>
                <w:rFonts w:ascii="Calibri" w:eastAsia="Calibri" w:hAnsi="Calibri" w:cs="Calibri"/>
                <w:sz w:val="24"/>
              </w:rPr>
              <w:t>público alvo</w:t>
            </w:r>
            <w:proofErr w:type="gramEnd"/>
            <w:r>
              <w:rPr>
                <w:rFonts w:ascii="Calibri" w:eastAsia="Calibri" w:hAnsi="Calibri" w:cs="Calibri"/>
                <w:sz w:val="24"/>
              </w:rPr>
              <w:t xml:space="preserve"> da marca em função do produto final </w:t>
            </w:r>
          </w:p>
          <w:p w14:paraId="65B791B7"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na tabela de medidas, as especificações necessárias para construção do diagrama</w:t>
            </w:r>
          </w:p>
        </w:tc>
        <w:tc>
          <w:tcPr>
            <w:tcW w:w="217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4E5E17E2"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7229EF26"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14A3FCE7"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8362D1" w14:paraId="481ADB73" w14:textId="77777777">
        <w:trPr>
          <w:trHeight w:val="408"/>
        </w:trPr>
        <w:tc>
          <w:tcPr>
            <w:tcW w:w="37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DC87EB6"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3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B1FA5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Costura </w:t>
            </w:r>
          </w:p>
          <w:p w14:paraId="09DD9681"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modelagem </w:t>
            </w:r>
          </w:p>
          <w:p w14:paraId="14E37D80"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Corte </w:t>
            </w:r>
          </w:p>
          <w:p w14:paraId="76525889"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lastRenderedPageBreak/>
              <w:t xml:space="preserve">Laboratório de informática </w:t>
            </w:r>
          </w:p>
          <w:p w14:paraId="501B7315"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Biblioteca</w:t>
            </w:r>
          </w:p>
        </w:tc>
      </w:tr>
      <w:tr w:rsidR="008362D1" w14:paraId="6DD87189" w14:textId="77777777">
        <w:trPr>
          <w:trHeight w:val="408"/>
        </w:trPr>
        <w:tc>
          <w:tcPr>
            <w:tcW w:w="37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961970E"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Máquinas, Equipamentos, Instrumentos e Ferramentas</w:t>
            </w:r>
          </w:p>
        </w:tc>
        <w:tc>
          <w:tcPr>
            <w:tcW w:w="53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ECCA7B"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de passadoria </w:t>
            </w:r>
          </w:p>
          <w:p w14:paraId="7A2094B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Aparelhos e acessórios </w:t>
            </w:r>
          </w:p>
          <w:p w14:paraId="4EF62DF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Máquina de costura </w:t>
            </w:r>
          </w:p>
          <w:p w14:paraId="554EFFFA" w14:textId="77777777" w:rsidR="008362D1" w:rsidRDefault="00653F66">
            <w:pPr>
              <w:numPr>
                <w:ilvl w:val="0"/>
                <w:numId w:val="38"/>
              </w:numPr>
              <w:spacing w:after="160"/>
              <w:rPr>
                <w:rFonts w:ascii="Calibri" w:eastAsia="Calibri" w:hAnsi="Calibri" w:cs="Calibri"/>
                <w:color w:val="000000"/>
                <w:sz w:val="24"/>
              </w:rPr>
            </w:pP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52BEF51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Bancada de modelagem </w:t>
            </w:r>
          </w:p>
          <w:p w14:paraId="02CD099D"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Jogos de régua de modelagem </w:t>
            </w:r>
          </w:p>
          <w:p w14:paraId="0EF67D7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Manequins de </w:t>
            </w:r>
            <w:proofErr w:type="spellStart"/>
            <w:r>
              <w:rPr>
                <w:rFonts w:ascii="Calibri" w:eastAsia="Calibri" w:hAnsi="Calibri" w:cs="Calibri"/>
                <w:sz w:val="24"/>
              </w:rPr>
              <w:t>draping</w:t>
            </w:r>
            <w:proofErr w:type="spellEnd"/>
            <w:r>
              <w:rPr>
                <w:rFonts w:ascii="Calibri" w:eastAsia="Calibri" w:hAnsi="Calibri" w:cs="Calibri"/>
                <w:sz w:val="24"/>
              </w:rPr>
              <w:t xml:space="preserve"> </w:t>
            </w:r>
          </w:p>
          <w:p w14:paraId="2138F9C2"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Mesa de corte </w:t>
            </w:r>
          </w:p>
          <w:p w14:paraId="21D24DB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CAD </w:t>
            </w:r>
          </w:p>
          <w:p w14:paraId="1BFB13F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Instrumentos de medição </w:t>
            </w:r>
          </w:p>
          <w:p w14:paraId="0A3A631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w:t>
            </w:r>
          </w:p>
          <w:p w14:paraId="7CF9550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EPIs </w:t>
            </w:r>
          </w:p>
          <w:p w14:paraId="0440EE2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Softwares básico de escritório (editor de texto, planilhas, apresentações)</w:t>
            </w:r>
          </w:p>
          <w:p w14:paraId="49FD0F9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caixa de som) </w:t>
            </w:r>
          </w:p>
          <w:p w14:paraId="0C4B909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Máquina de corte </w:t>
            </w:r>
          </w:p>
          <w:p w14:paraId="49F59816"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Simuladores</w:t>
            </w:r>
          </w:p>
        </w:tc>
      </w:tr>
      <w:tr w:rsidR="008362D1" w14:paraId="23084CC4" w14:textId="77777777">
        <w:trPr>
          <w:trHeight w:val="408"/>
        </w:trPr>
        <w:tc>
          <w:tcPr>
            <w:tcW w:w="37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88840A" w14:textId="77777777" w:rsidR="008362D1" w:rsidRDefault="00653F66">
            <w:pPr>
              <w:spacing w:after="160"/>
              <w:rPr>
                <w:rFonts w:ascii="Calibri" w:eastAsia="Calibri" w:hAnsi="Calibri" w:cs="Calibri"/>
                <w:b/>
                <w:sz w:val="24"/>
              </w:rPr>
            </w:pPr>
            <w:r>
              <w:rPr>
                <w:rFonts w:ascii="Calibri" w:eastAsia="Calibri" w:hAnsi="Calibri" w:cs="Calibri"/>
                <w:b/>
                <w:sz w:val="24"/>
              </w:rPr>
              <w:t>Materiais</w:t>
            </w:r>
          </w:p>
        </w:tc>
        <w:tc>
          <w:tcPr>
            <w:tcW w:w="53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3E436E"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Publicações </w:t>
            </w:r>
          </w:p>
          <w:p w14:paraId="3AADBDF6"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Aplicativos </w:t>
            </w:r>
          </w:p>
          <w:p w14:paraId="365D4888"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Normas </w:t>
            </w:r>
          </w:p>
          <w:p w14:paraId="33B44BCB"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Manuais de produtos e Máquinas </w:t>
            </w:r>
          </w:p>
          <w:p w14:paraId="26CC820A"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Material de Consumo (Matéria Prima, aviamentos, insumos, papelaria) </w:t>
            </w:r>
          </w:p>
          <w:p w14:paraId="0EA58490"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lastRenderedPageBreak/>
              <w:t xml:space="preserve">Sites </w:t>
            </w:r>
          </w:p>
          <w:p w14:paraId="7EDB545C"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Livros </w:t>
            </w:r>
          </w:p>
          <w:p w14:paraId="3F405BA3"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Apostilas</w:t>
            </w:r>
          </w:p>
        </w:tc>
      </w:tr>
      <w:tr w:rsidR="008362D1" w14:paraId="052500BC" w14:textId="77777777">
        <w:trPr>
          <w:trHeight w:val="408"/>
        </w:trPr>
        <w:tc>
          <w:tcPr>
            <w:tcW w:w="37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75B8CC"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Observações/recomendações</w:t>
            </w:r>
          </w:p>
        </w:tc>
        <w:tc>
          <w:tcPr>
            <w:tcW w:w="53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F3F296D"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7799E05E" w14:textId="77777777" w:rsidR="008362D1" w:rsidRDefault="008362D1">
      <w:pPr>
        <w:rPr>
          <w:rFonts w:ascii="Calibri" w:eastAsia="Calibri" w:hAnsi="Calibri" w:cs="Calibri"/>
          <w:sz w:val="24"/>
        </w:rPr>
      </w:pPr>
    </w:p>
    <w:p w14:paraId="65417F91" w14:textId="77777777" w:rsidR="008362D1" w:rsidRDefault="008362D1">
      <w:pPr>
        <w:rPr>
          <w:rFonts w:ascii="Calibri" w:eastAsia="Calibri" w:hAnsi="Calibri" w:cs="Calibri"/>
          <w:sz w:val="24"/>
        </w:rPr>
      </w:pPr>
    </w:p>
    <w:p w14:paraId="1CC7BC9D" w14:textId="77777777" w:rsidR="008362D1" w:rsidRDefault="008362D1">
      <w:pPr>
        <w:rPr>
          <w:rFonts w:ascii="Calibri" w:eastAsia="Calibri" w:hAnsi="Calibri" w:cs="Calibri"/>
          <w:sz w:val="24"/>
        </w:rPr>
      </w:pPr>
    </w:p>
    <w:p w14:paraId="359B8BD5" w14:textId="77777777" w:rsidR="008362D1" w:rsidRDefault="008362D1"/>
    <w:p w14:paraId="2B503815" w14:textId="77777777" w:rsidR="008362D1" w:rsidRDefault="008362D1"/>
    <w:p w14:paraId="3F843EF7" w14:textId="77777777" w:rsidR="008362D1" w:rsidRDefault="008362D1"/>
    <w:p w14:paraId="4F70728E" w14:textId="77777777" w:rsidR="008362D1" w:rsidRDefault="008362D1"/>
    <w:p w14:paraId="27E78FD9" w14:textId="77777777" w:rsidR="008362D1" w:rsidRDefault="008362D1"/>
    <w:p w14:paraId="79863EA3" w14:textId="77777777" w:rsidR="008362D1" w:rsidRDefault="008362D1"/>
    <w:p w14:paraId="2E1DE602" w14:textId="77777777" w:rsidR="008362D1" w:rsidRDefault="008362D1"/>
    <w:p w14:paraId="4C0D98B1" w14:textId="77777777" w:rsidR="008362D1" w:rsidRDefault="008362D1"/>
    <w:p w14:paraId="40A7A075" w14:textId="77777777" w:rsidR="008362D1" w:rsidRDefault="008362D1"/>
    <w:p w14:paraId="79C38064" w14:textId="77777777" w:rsidR="008362D1" w:rsidRDefault="008362D1"/>
    <w:p w14:paraId="5C217F00" w14:textId="77777777" w:rsidR="008362D1" w:rsidRDefault="008362D1"/>
    <w:p w14:paraId="0C121AD0" w14:textId="77777777" w:rsidR="008362D1" w:rsidRDefault="008362D1"/>
    <w:p w14:paraId="2D9B620C" w14:textId="77777777" w:rsidR="008362D1" w:rsidRDefault="008362D1"/>
    <w:p w14:paraId="3D0D40F3" w14:textId="77777777" w:rsidR="008362D1" w:rsidRDefault="008362D1"/>
    <w:p w14:paraId="408174E8" w14:textId="77777777" w:rsidR="008362D1" w:rsidRDefault="008362D1"/>
    <w:p w14:paraId="416EBED3" w14:textId="77777777" w:rsidR="008362D1" w:rsidRDefault="008362D1"/>
    <w:p w14:paraId="509B76A0" w14:textId="77777777" w:rsidR="008362D1" w:rsidRDefault="008362D1"/>
    <w:p w14:paraId="7722A705" w14:textId="77777777" w:rsidR="008362D1" w:rsidRDefault="008362D1"/>
    <w:p w14:paraId="076E754A" w14:textId="77777777" w:rsidR="008362D1" w:rsidRDefault="008362D1"/>
    <w:p w14:paraId="33963EC6" w14:textId="77777777" w:rsidR="008362D1" w:rsidRDefault="008362D1"/>
    <w:p w14:paraId="25F2EFD3" w14:textId="77777777" w:rsidR="008362D1" w:rsidRDefault="008362D1"/>
    <w:p w14:paraId="73E72679" w14:textId="77777777" w:rsidR="008362D1" w:rsidRDefault="008362D1"/>
    <w:p w14:paraId="05BBF256" w14:textId="77777777" w:rsidR="008362D1" w:rsidRDefault="008362D1"/>
    <w:tbl>
      <w:tblPr>
        <w:tblStyle w:val="aff"/>
        <w:tblW w:w="9111" w:type="dxa"/>
        <w:tblInd w:w="0" w:type="dxa"/>
        <w:tblLayout w:type="fixed"/>
        <w:tblLook w:val="0400" w:firstRow="0" w:lastRow="0" w:firstColumn="0" w:lastColumn="0" w:noHBand="0" w:noVBand="1"/>
      </w:tblPr>
      <w:tblGrid>
        <w:gridCol w:w="1266"/>
        <w:gridCol w:w="2598"/>
        <w:gridCol w:w="3322"/>
        <w:gridCol w:w="1925"/>
      </w:tblGrid>
      <w:tr w:rsidR="008362D1" w14:paraId="104360E6"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164C82D2"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Módulo: Específico III</w:t>
            </w:r>
          </w:p>
        </w:tc>
      </w:tr>
      <w:tr w:rsidR="008362D1" w14:paraId="1E3C44E0"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E90A49"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50F590BA"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2AFB41"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GESTÃO DOS PROCESSOS DE MODELAGEM DO VESTUÁRIO E INSPEÇÃO DA QUALIDADE</w:t>
            </w:r>
          </w:p>
        </w:tc>
      </w:tr>
      <w:tr w:rsidR="008362D1" w14:paraId="53A66E58"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BE1E89"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60h</w:t>
            </w:r>
          </w:p>
        </w:tc>
      </w:tr>
      <w:tr w:rsidR="008362D1" w14:paraId="5F107A7A"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E41A7C"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73D8CBD4"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6972CEE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377AE8"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capacidades técnicas sociais, organizativas e metodológicas requeridas para o controle do processo produtivo da modelagem do vestuário e da Qualidade de produtos e processos.</w:t>
            </w:r>
          </w:p>
        </w:tc>
      </w:tr>
      <w:tr w:rsidR="008362D1" w14:paraId="6AA1BAA6"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74794039"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281BC2A0" w14:textId="77777777" w:rsidTr="00CE0012">
        <w:trPr>
          <w:trHeight w:val="408"/>
        </w:trPr>
        <w:tc>
          <w:tcPr>
            <w:tcW w:w="1266"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9825A8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59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8D7E048"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332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CC411EF"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192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8F0C754"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7C07BAEA" w14:textId="77777777">
        <w:trPr>
          <w:trHeight w:val="408"/>
        </w:trPr>
        <w:tc>
          <w:tcPr>
            <w:tcW w:w="7186"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06372F" w14:textId="77777777" w:rsidR="008362D1" w:rsidRDefault="008362D1">
            <w:pPr>
              <w:spacing w:after="160"/>
              <w:rPr>
                <w:rFonts w:ascii="Calibri" w:eastAsia="Calibri" w:hAnsi="Calibri" w:cs="Calibri"/>
                <w:sz w:val="24"/>
              </w:rPr>
            </w:pPr>
          </w:p>
        </w:tc>
        <w:tc>
          <w:tcPr>
            <w:tcW w:w="1925" w:type="dxa"/>
            <w:vMerge w:val="restart"/>
            <w:tcBorders>
              <w:top w:val="single" w:sz="4" w:space="0" w:color="000000"/>
              <w:left w:val="single" w:sz="4" w:space="0" w:color="000000"/>
              <w:right w:val="single" w:sz="4" w:space="0" w:color="000000"/>
            </w:tcBorders>
            <w:tcMar>
              <w:top w:w="210" w:type="dxa"/>
              <w:left w:w="50" w:type="dxa"/>
              <w:bottom w:w="30" w:type="dxa"/>
              <w:right w:w="50" w:type="dxa"/>
            </w:tcMar>
          </w:tcPr>
          <w:p w14:paraId="257FF5B8" w14:textId="77777777" w:rsidR="008362D1" w:rsidRDefault="00653F66">
            <w:pPr>
              <w:spacing w:after="120"/>
              <w:rPr>
                <w:rFonts w:ascii="Calibri" w:eastAsia="Calibri" w:hAnsi="Calibri" w:cs="Calibri"/>
                <w:sz w:val="24"/>
              </w:rPr>
            </w:pPr>
            <w:r>
              <w:rPr>
                <w:rFonts w:ascii="Calibri" w:eastAsia="Calibri" w:hAnsi="Calibri" w:cs="Calibri"/>
                <w:sz w:val="24"/>
              </w:rPr>
              <w:t xml:space="preserve">1 Gestão da Produção </w:t>
            </w:r>
          </w:p>
          <w:p w14:paraId="3902600C"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Definição </w:t>
            </w:r>
          </w:p>
          <w:p w14:paraId="2B2B7BC9" w14:textId="77777777" w:rsidR="008362D1" w:rsidRDefault="00653F66">
            <w:pPr>
              <w:spacing w:after="120"/>
              <w:rPr>
                <w:rFonts w:ascii="Calibri" w:eastAsia="Calibri" w:hAnsi="Calibri" w:cs="Calibri"/>
                <w:sz w:val="24"/>
              </w:rPr>
            </w:pPr>
            <w:r>
              <w:rPr>
                <w:rFonts w:ascii="Calibri" w:eastAsia="Calibri" w:hAnsi="Calibri" w:cs="Calibri"/>
                <w:sz w:val="24"/>
              </w:rPr>
              <w:t>1.2 Planejamento: Estratégico, Tático e Operacional</w:t>
            </w:r>
          </w:p>
          <w:p w14:paraId="3E38962D" w14:textId="77777777" w:rsidR="008362D1" w:rsidRDefault="00653F66">
            <w:pPr>
              <w:spacing w:after="120"/>
              <w:rPr>
                <w:rFonts w:ascii="Calibri" w:eastAsia="Calibri" w:hAnsi="Calibri" w:cs="Calibri"/>
                <w:sz w:val="24"/>
              </w:rPr>
            </w:pPr>
            <w:r>
              <w:rPr>
                <w:rFonts w:ascii="Calibri" w:eastAsia="Calibri" w:hAnsi="Calibri" w:cs="Calibri"/>
                <w:sz w:val="24"/>
              </w:rPr>
              <w:t xml:space="preserve">1.3 Gestão da Produção do Vestuário </w:t>
            </w:r>
          </w:p>
          <w:p w14:paraId="1BE6131E"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1.3.1 Sistemas de Registro e Controle </w:t>
            </w:r>
          </w:p>
          <w:p w14:paraId="64782669" w14:textId="77777777" w:rsidR="008362D1" w:rsidRDefault="00653F66">
            <w:pPr>
              <w:spacing w:after="120"/>
              <w:rPr>
                <w:rFonts w:ascii="Calibri" w:eastAsia="Calibri" w:hAnsi="Calibri" w:cs="Calibri"/>
                <w:sz w:val="24"/>
              </w:rPr>
            </w:pPr>
            <w:r>
              <w:rPr>
                <w:rFonts w:ascii="Calibri" w:eastAsia="Calibri" w:hAnsi="Calibri" w:cs="Calibri"/>
                <w:sz w:val="24"/>
              </w:rPr>
              <w:t xml:space="preserve">1.3.2 Parâmetros direcionadores da gestão da produção: Adequação à peça piloto, Quantidade, Qualidade, Prazo, Custos, Flexibilidade e Agilidade </w:t>
            </w:r>
          </w:p>
          <w:p w14:paraId="7066730B" w14:textId="77777777" w:rsidR="008362D1" w:rsidRDefault="00653F66">
            <w:pPr>
              <w:spacing w:after="120"/>
              <w:rPr>
                <w:rFonts w:ascii="Calibri" w:eastAsia="Calibri" w:hAnsi="Calibri" w:cs="Calibri"/>
                <w:sz w:val="24"/>
              </w:rPr>
            </w:pPr>
            <w:r>
              <w:rPr>
                <w:rFonts w:ascii="Calibri" w:eastAsia="Calibri" w:hAnsi="Calibri" w:cs="Calibri"/>
                <w:sz w:val="24"/>
              </w:rPr>
              <w:t xml:space="preserve">1.3.3 </w:t>
            </w:r>
            <w:proofErr w:type="gramStart"/>
            <w:r>
              <w:rPr>
                <w:rFonts w:ascii="Calibri" w:eastAsia="Calibri" w:hAnsi="Calibri" w:cs="Calibri"/>
                <w:sz w:val="24"/>
              </w:rPr>
              <w:t>Ferramenta s</w:t>
            </w:r>
            <w:proofErr w:type="gramEnd"/>
            <w:r>
              <w:rPr>
                <w:rFonts w:ascii="Calibri" w:eastAsia="Calibri" w:hAnsi="Calibri" w:cs="Calibri"/>
                <w:sz w:val="24"/>
              </w:rPr>
              <w:t xml:space="preserve"> de Controle do processo de modelagem: Índice de Eficiência, Eficácia e Efetividade </w:t>
            </w:r>
          </w:p>
          <w:p w14:paraId="2558523A" w14:textId="77777777" w:rsidR="008362D1" w:rsidRDefault="00653F66">
            <w:pPr>
              <w:spacing w:after="120"/>
              <w:rPr>
                <w:rFonts w:ascii="Calibri" w:eastAsia="Calibri" w:hAnsi="Calibri" w:cs="Calibri"/>
                <w:sz w:val="24"/>
              </w:rPr>
            </w:pPr>
            <w:r>
              <w:rPr>
                <w:rFonts w:ascii="Calibri" w:eastAsia="Calibri" w:hAnsi="Calibri" w:cs="Calibri"/>
                <w:sz w:val="24"/>
              </w:rPr>
              <w:t xml:space="preserve">2 Fluxo Operacional da produção do setor de modelagem </w:t>
            </w:r>
          </w:p>
          <w:p w14:paraId="48573DD5"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Definição </w:t>
            </w:r>
          </w:p>
          <w:p w14:paraId="55EBE826"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Estrutura </w:t>
            </w:r>
          </w:p>
          <w:p w14:paraId="5635D67D"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Componentes </w:t>
            </w:r>
          </w:p>
          <w:p w14:paraId="6A726DB2" w14:textId="77777777" w:rsidR="008362D1" w:rsidRDefault="00653F66">
            <w:pPr>
              <w:spacing w:after="120"/>
              <w:rPr>
                <w:rFonts w:ascii="Calibri" w:eastAsia="Calibri" w:hAnsi="Calibri" w:cs="Calibri"/>
                <w:sz w:val="24"/>
              </w:rPr>
            </w:pPr>
            <w:r>
              <w:rPr>
                <w:rFonts w:ascii="Calibri" w:eastAsia="Calibri" w:hAnsi="Calibri" w:cs="Calibri"/>
                <w:sz w:val="24"/>
              </w:rPr>
              <w:t xml:space="preserve">2.4 Leiaute </w:t>
            </w:r>
          </w:p>
          <w:p w14:paraId="42E74245" w14:textId="77777777" w:rsidR="008362D1" w:rsidRDefault="00653F66">
            <w:pPr>
              <w:spacing w:after="120"/>
              <w:rPr>
                <w:rFonts w:ascii="Calibri" w:eastAsia="Calibri" w:hAnsi="Calibri" w:cs="Calibri"/>
                <w:sz w:val="24"/>
              </w:rPr>
            </w:pPr>
            <w:r>
              <w:rPr>
                <w:rFonts w:ascii="Calibri" w:eastAsia="Calibri" w:hAnsi="Calibri" w:cs="Calibri"/>
                <w:sz w:val="24"/>
              </w:rPr>
              <w:t xml:space="preserve">2.5 Distribuição das atividades </w:t>
            </w:r>
          </w:p>
          <w:p w14:paraId="3CE62D87" w14:textId="77777777" w:rsidR="008362D1" w:rsidRDefault="00653F66">
            <w:pPr>
              <w:spacing w:after="120"/>
              <w:rPr>
                <w:rFonts w:ascii="Calibri" w:eastAsia="Calibri" w:hAnsi="Calibri" w:cs="Calibri"/>
                <w:sz w:val="24"/>
              </w:rPr>
            </w:pPr>
            <w:r>
              <w:rPr>
                <w:rFonts w:ascii="Calibri" w:eastAsia="Calibri" w:hAnsi="Calibri" w:cs="Calibri"/>
                <w:sz w:val="24"/>
              </w:rPr>
              <w:t xml:space="preserve">3 Gestão da Qualidade </w:t>
            </w:r>
          </w:p>
          <w:p w14:paraId="656D736D"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Definição </w:t>
            </w:r>
          </w:p>
          <w:p w14:paraId="32F1FF34"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3.2 Normas Técnicas </w:t>
            </w:r>
          </w:p>
          <w:p w14:paraId="08D8493B" w14:textId="77777777" w:rsidR="008362D1" w:rsidRDefault="00653F66">
            <w:pPr>
              <w:spacing w:after="120"/>
              <w:rPr>
                <w:rFonts w:ascii="Calibri" w:eastAsia="Calibri" w:hAnsi="Calibri" w:cs="Calibri"/>
                <w:sz w:val="24"/>
              </w:rPr>
            </w:pPr>
            <w:r>
              <w:rPr>
                <w:rFonts w:ascii="Calibri" w:eastAsia="Calibri" w:hAnsi="Calibri" w:cs="Calibri"/>
                <w:sz w:val="24"/>
              </w:rPr>
              <w:t xml:space="preserve">3.3 KAIZEN – Melhoria Contínua </w:t>
            </w:r>
          </w:p>
          <w:p w14:paraId="6C7E2004" w14:textId="77777777" w:rsidR="008362D1" w:rsidRDefault="00653F66">
            <w:pPr>
              <w:spacing w:after="120"/>
              <w:rPr>
                <w:rFonts w:ascii="Calibri" w:eastAsia="Calibri" w:hAnsi="Calibri" w:cs="Calibri"/>
                <w:sz w:val="24"/>
              </w:rPr>
            </w:pPr>
            <w:r>
              <w:rPr>
                <w:rFonts w:ascii="Calibri" w:eastAsia="Calibri" w:hAnsi="Calibri" w:cs="Calibri"/>
                <w:sz w:val="24"/>
              </w:rPr>
              <w:t xml:space="preserve">3.4 Ferramentas da Qualidade </w:t>
            </w:r>
          </w:p>
          <w:p w14:paraId="3D9F3383" w14:textId="77777777" w:rsidR="008362D1" w:rsidRDefault="00653F66">
            <w:pPr>
              <w:spacing w:after="120"/>
              <w:rPr>
                <w:rFonts w:ascii="Calibri" w:eastAsia="Calibri" w:hAnsi="Calibri" w:cs="Calibri"/>
                <w:sz w:val="24"/>
              </w:rPr>
            </w:pPr>
            <w:r>
              <w:rPr>
                <w:rFonts w:ascii="Calibri" w:eastAsia="Calibri" w:hAnsi="Calibri" w:cs="Calibri"/>
                <w:sz w:val="24"/>
              </w:rPr>
              <w:t>3.4.1 Lista de Verificação</w:t>
            </w:r>
          </w:p>
          <w:p w14:paraId="1F87FE63" w14:textId="77777777" w:rsidR="008362D1" w:rsidRDefault="008362D1">
            <w:pPr>
              <w:spacing w:after="120"/>
              <w:rPr>
                <w:rFonts w:ascii="Calibri" w:eastAsia="Calibri" w:hAnsi="Calibri" w:cs="Calibri"/>
                <w:sz w:val="24"/>
              </w:rPr>
            </w:pPr>
          </w:p>
          <w:p w14:paraId="3F36CE9E" w14:textId="77777777" w:rsidR="008362D1" w:rsidRDefault="00653F66">
            <w:pPr>
              <w:spacing w:after="120"/>
              <w:rPr>
                <w:rFonts w:ascii="Calibri" w:eastAsia="Calibri" w:hAnsi="Calibri" w:cs="Calibri"/>
                <w:sz w:val="24"/>
              </w:rPr>
            </w:pPr>
            <w:r>
              <w:rPr>
                <w:rFonts w:ascii="Calibri" w:eastAsia="Calibri" w:hAnsi="Calibri" w:cs="Calibri"/>
                <w:sz w:val="24"/>
              </w:rPr>
              <w:t xml:space="preserve">3.4.2 Histograma </w:t>
            </w:r>
          </w:p>
          <w:p w14:paraId="34A15525" w14:textId="77777777" w:rsidR="008362D1" w:rsidRDefault="00653F66">
            <w:pPr>
              <w:spacing w:after="120"/>
              <w:rPr>
                <w:rFonts w:ascii="Calibri" w:eastAsia="Calibri" w:hAnsi="Calibri" w:cs="Calibri"/>
                <w:sz w:val="24"/>
              </w:rPr>
            </w:pPr>
            <w:r>
              <w:rPr>
                <w:rFonts w:ascii="Calibri" w:eastAsia="Calibri" w:hAnsi="Calibri" w:cs="Calibri"/>
                <w:sz w:val="24"/>
              </w:rPr>
              <w:t xml:space="preserve">3.4.3 5W2H </w:t>
            </w:r>
          </w:p>
          <w:p w14:paraId="2C4C4CCD" w14:textId="77777777" w:rsidR="008362D1" w:rsidRDefault="00653F66">
            <w:pPr>
              <w:spacing w:after="120"/>
              <w:rPr>
                <w:rFonts w:ascii="Calibri" w:eastAsia="Calibri" w:hAnsi="Calibri" w:cs="Calibri"/>
                <w:sz w:val="24"/>
              </w:rPr>
            </w:pPr>
            <w:r>
              <w:rPr>
                <w:rFonts w:ascii="Calibri" w:eastAsia="Calibri" w:hAnsi="Calibri" w:cs="Calibri"/>
                <w:sz w:val="24"/>
              </w:rPr>
              <w:t xml:space="preserve">3.4.4 Carta de Controle </w:t>
            </w:r>
          </w:p>
          <w:p w14:paraId="062B1E95" w14:textId="77777777" w:rsidR="008362D1" w:rsidRDefault="00653F66">
            <w:pPr>
              <w:spacing w:after="120"/>
              <w:rPr>
                <w:rFonts w:ascii="Calibri" w:eastAsia="Calibri" w:hAnsi="Calibri" w:cs="Calibri"/>
                <w:sz w:val="24"/>
              </w:rPr>
            </w:pPr>
            <w:r>
              <w:rPr>
                <w:rFonts w:ascii="Calibri" w:eastAsia="Calibri" w:hAnsi="Calibri" w:cs="Calibri"/>
                <w:sz w:val="24"/>
              </w:rPr>
              <w:t xml:space="preserve">3.4.5 Ciclo PDCA </w:t>
            </w:r>
          </w:p>
          <w:p w14:paraId="3F40DFE5" w14:textId="77777777" w:rsidR="008362D1" w:rsidRDefault="00653F66">
            <w:pPr>
              <w:spacing w:after="120"/>
              <w:rPr>
                <w:rFonts w:ascii="Calibri" w:eastAsia="Calibri" w:hAnsi="Calibri" w:cs="Calibri"/>
                <w:sz w:val="24"/>
              </w:rPr>
            </w:pPr>
            <w:r>
              <w:rPr>
                <w:rFonts w:ascii="Calibri" w:eastAsia="Calibri" w:hAnsi="Calibri" w:cs="Calibri"/>
                <w:sz w:val="24"/>
              </w:rPr>
              <w:t xml:space="preserve">3.5 Métodos de Controle da Qualidade </w:t>
            </w:r>
          </w:p>
          <w:p w14:paraId="36DA1CA6" w14:textId="77777777" w:rsidR="008362D1" w:rsidRDefault="00653F66">
            <w:pPr>
              <w:spacing w:after="120"/>
              <w:rPr>
                <w:rFonts w:ascii="Calibri" w:eastAsia="Calibri" w:hAnsi="Calibri" w:cs="Calibri"/>
                <w:sz w:val="24"/>
              </w:rPr>
            </w:pPr>
            <w:r>
              <w:rPr>
                <w:rFonts w:ascii="Calibri" w:eastAsia="Calibri" w:hAnsi="Calibri" w:cs="Calibri"/>
                <w:sz w:val="24"/>
              </w:rPr>
              <w:t xml:space="preserve">3.5.1 </w:t>
            </w:r>
            <w:proofErr w:type="spellStart"/>
            <w:r>
              <w:rPr>
                <w:rFonts w:ascii="Calibri" w:eastAsia="Calibri" w:hAnsi="Calibri" w:cs="Calibri"/>
                <w:sz w:val="24"/>
              </w:rPr>
              <w:t>GQTGestão</w:t>
            </w:r>
            <w:proofErr w:type="spellEnd"/>
            <w:r>
              <w:rPr>
                <w:rFonts w:ascii="Calibri" w:eastAsia="Calibri" w:hAnsi="Calibri" w:cs="Calibri"/>
                <w:sz w:val="24"/>
              </w:rPr>
              <w:t xml:space="preserve"> da Qualidade Total </w:t>
            </w:r>
          </w:p>
          <w:p w14:paraId="6889D894" w14:textId="77777777" w:rsidR="008362D1" w:rsidRDefault="00653F66">
            <w:pPr>
              <w:spacing w:after="120"/>
              <w:rPr>
                <w:rFonts w:ascii="Calibri" w:eastAsia="Calibri" w:hAnsi="Calibri" w:cs="Calibri"/>
                <w:sz w:val="24"/>
              </w:rPr>
            </w:pPr>
            <w:r>
              <w:rPr>
                <w:rFonts w:ascii="Calibri" w:eastAsia="Calibri" w:hAnsi="Calibri" w:cs="Calibri"/>
                <w:sz w:val="24"/>
              </w:rPr>
              <w:t xml:space="preserve">3.5.2 Inspeção </w:t>
            </w:r>
          </w:p>
          <w:p w14:paraId="0B46A286" w14:textId="77777777" w:rsidR="008362D1" w:rsidRDefault="00653F66">
            <w:pPr>
              <w:spacing w:after="120"/>
              <w:rPr>
                <w:rFonts w:ascii="Calibri" w:eastAsia="Calibri" w:hAnsi="Calibri" w:cs="Calibri"/>
                <w:sz w:val="24"/>
              </w:rPr>
            </w:pPr>
            <w:r>
              <w:rPr>
                <w:rFonts w:ascii="Calibri" w:eastAsia="Calibri" w:hAnsi="Calibri" w:cs="Calibri"/>
                <w:sz w:val="24"/>
              </w:rPr>
              <w:t xml:space="preserve">3.5.3 </w:t>
            </w:r>
            <w:proofErr w:type="spellStart"/>
            <w:r>
              <w:rPr>
                <w:rFonts w:ascii="Calibri" w:eastAsia="Calibri" w:hAnsi="Calibri" w:cs="Calibri"/>
                <w:sz w:val="24"/>
              </w:rPr>
              <w:t>Check</w:t>
            </w:r>
            <w:proofErr w:type="spellEnd"/>
            <w:r>
              <w:rPr>
                <w:rFonts w:ascii="Calibri" w:eastAsia="Calibri" w:hAnsi="Calibri" w:cs="Calibri"/>
                <w:sz w:val="24"/>
              </w:rPr>
              <w:t xml:space="preserve"> </w:t>
            </w:r>
            <w:proofErr w:type="spellStart"/>
            <w:r>
              <w:rPr>
                <w:rFonts w:ascii="Calibri" w:eastAsia="Calibri" w:hAnsi="Calibri" w:cs="Calibri"/>
                <w:sz w:val="24"/>
              </w:rPr>
              <w:t>list</w:t>
            </w:r>
            <w:proofErr w:type="spellEnd"/>
            <w:r>
              <w:rPr>
                <w:rFonts w:ascii="Calibri" w:eastAsia="Calibri" w:hAnsi="Calibri" w:cs="Calibri"/>
                <w:sz w:val="24"/>
              </w:rPr>
              <w:t xml:space="preserve"> </w:t>
            </w:r>
          </w:p>
          <w:p w14:paraId="2FD5B2B7" w14:textId="77777777" w:rsidR="008362D1" w:rsidRDefault="00653F66">
            <w:pPr>
              <w:spacing w:after="120"/>
              <w:rPr>
                <w:rFonts w:ascii="Calibri" w:eastAsia="Calibri" w:hAnsi="Calibri" w:cs="Calibri"/>
                <w:sz w:val="24"/>
              </w:rPr>
            </w:pPr>
            <w:r>
              <w:rPr>
                <w:rFonts w:ascii="Calibri" w:eastAsia="Calibri" w:hAnsi="Calibri" w:cs="Calibri"/>
                <w:sz w:val="24"/>
              </w:rPr>
              <w:t xml:space="preserve">4 Saúde ocupacional </w:t>
            </w:r>
          </w:p>
          <w:p w14:paraId="3435EDA0"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Conceito </w:t>
            </w:r>
          </w:p>
          <w:p w14:paraId="13E9D01F" w14:textId="77777777" w:rsidR="008362D1" w:rsidRDefault="00653F66">
            <w:pPr>
              <w:spacing w:after="120"/>
              <w:rPr>
                <w:rFonts w:ascii="Calibri" w:eastAsia="Calibri" w:hAnsi="Calibri" w:cs="Calibri"/>
                <w:sz w:val="24"/>
              </w:rPr>
            </w:pPr>
            <w:r>
              <w:rPr>
                <w:rFonts w:ascii="Calibri" w:eastAsia="Calibri" w:hAnsi="Calibri" w:cs="Calibri"/>
                <w:sz w:val="24"/>
              </w:rPr>
              <w:t xml:space="preserve">5 Meio ambiente e sustentabilidade </w:t>
            </w:r>
          </w:p>
          <w:p w14:paraId="0BE1E332"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Responsabilidades socioambientais </w:t>
            </w:r>
          </w:p>
          <w:p w14:paraId="73D5B5E6"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Políticas públicas ambientais </w:t>
            </w:r>
          </w:p>
          <w:p w14:paraId="68B0365B"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5.3 A indústria e o meio ambiente </w:t>
            </w:r>
          </w:p>
          <w:p w14:paraId="4B22405D" w14:textId="77777777" w:rsidR="008362D1" w:rsidRDefault="00653F66">
            <w:pPr>
              <w:spacing w:after="120"/>
              <w:rPr>
                <w:rFonts w:ascii="Calibri" w:eastAsia="Calibri" w:hAnsi="Calibri" w:cs="Calibri"/>
                <w:sz w:val="24"/>
              </w:rPr>
            </w:pPr>
            <w:r>
              <w:rPr>
                <w:rFonts w:ascii="Calibri" w:eastAsia="Calibri" w:hAnsi="Calibri" w:cs="Calibri"/>
                <w:sz w:val="24"/>
              </w:rPr>
              <w:t xml:space="preserve">6 Diretrizes empresariais </w:t>
            </w:r>
          </w:p>
          <w:p w14:paraId="7C0BFA8F"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Missão </w:t>
            </w:r>
          </w:p>
          <w:p w14:paraId="72984ACA"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Visão </w:t>
            </w:r>
          </w:p>
          <w:p w14:paraId="577A178D" w14:textId="77777777" w:rsidR="008362D1" w:rsidRDefault="00653F66">
            <w:pPr>
              <w:spacing w:after="120"/>
              <w:rPr>
                <w:rFonts w:ascii="Calibri" w:eastAsia="Calibri" w:hAnsi="Calibri" w:cs="Calibri"/>
                <w:sz w:val="24"/>
              </w:rPr>
            </w:pPr>
            <w:r>
              <w:rPr>
                <w:rFonts w:ascii="Calibri" w:eastAsia="Calibri" w:hAnsi="Calibri" w:cs="Calibri"/>
                <w:sz w:val="24"/>
              </w:rPr>
              <w:t xml:space="preserve">6.3 Valores </w:t>
            </w:r>
          </w:p>
          <w:p w14:paraId="01E652EB" w14:textId="77777777" w:rsidR="008362D1" w:rsidRDefault="00653F66">
            <w:pPr>
              <w:spacing w:after="120"/>
              <w:rPr>
                <w:rFonts w:ascii="Calibri" w:eastAsia="Calibri" w:hAnsi="Calibri" w:cs="Calibri"/>
                <w:color w:val="000000"/>
                <w:sz w:val="24"/>
              </w:rPr>
            </w:pPr>
            <w:r>
              <w:rPr>
                <w:rFonts w:ascii="Calibri" w:eastAsia="Calibri" w:hAnsi="Calibri" w:cs="Calibri"/>
                <w:sz w:val="24"/>
              </w:rPr>
              <w:t>6.4 Política da Qualidade</w:t>
            </w:r>
          </w:p>
        </w:tc>
      </w:tr>
      <w:tr w:rsidR="008362D1" w14:paraId="50B4143B" w14:textId="77777777">
        <w:trPr>
          <w:trHeight w:val="408"/>
        </w:trPr>
        <w:tc>
          <w:tcPr>
            <w:tcW w:w="1266" w:type="dxa"/>
            <w:vMerge w:val="restart"/>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4F9A9008" w14:textId="77777777" w:rsidR="008362D1" w:rsidRDefault="00653F66">
            <w:pPr>
              <w:spacing w:after="160"/>
              <w:rPr>
                <w:rFonts w:ascii="Calibri" w:eastAsia="Calibri" w:hAnsi="Calibri" w:cs="Calibri"/>
                <w:sz w:val="24"/>
              </w:rPr>
            </w:pPr>
            <w:r>
              <w:rPr>
                <w:rFonts w:ascii="Calibri" w:eastAsia="Calibri" w:hAnsi="Calibri" w:cs="Calibri"/>
                <w:sz w:val="24"/>
              </w:rPr>
              <w:t>2.1 Organizar o setor de modelagem</w:t>
            </w:r>
          </w:p>
        </w:tc>
        <w:tc>
          <w:tcPr>
            <w:tcW w:w="259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945865" w14:textId="77777777" w:rsidR="008362D1" w:rsidRDefault="00653F66">
            <w:pPr>
              <w:spacing w:after="160"/>
              <w:rPr>
                <w:rFonts w:ascii="Calibri" w:eastAsia="Calibri" w:hAnsi="Calibri" w:cs="Calibri"/>
                <w:sz w:val="24"/>
              </w:rPr>
            </w:pPr>
            <w:r>
              <w:rPr>
                <w:rFonts w:ascii="Calibri" w:eastAsia="Calibri" w:hAnsi="Calibri" w:cs="Calibri"/>
                <w:sz w:val="24"/>
              </w:rPr>
              <w:t>2.1.1 Monitorando os indicadores de produtividade e qualidade relativos ao setor de modelagem</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102490"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quando necessário e pelo uso de técnicas e tecnologias específicas, possíveis soluções para minimizar ou eliminar os desvios entre a produção planejada e a executada </w:t>
            </w:r>
          </w:p>
          <w:p w14:paraId="3357642E"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Correlacionar os resultados da produção de modelagem com as </w:t>
            </w:r>
            <w:r>
              <w:rPr>
                <w:rFonts w:ascii="Calibri" w:eastAsia="Calibri" w:hAnsi="Calibri" w:cs="Calibri"/>
                <w:sz w:val="24"/>
              </w:rPr>
              <w:lastRenderedPageBreak/>
              <w:t>metas estabelecidas para setor</w:t>
            </w:r>
          </w:p>
        </w:tc>
        <w:tc>
          <w:tcPr>
            <w:tcW w:w="192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3AAB1792"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1B49B25E" w14:textId="77777777">
        <w:trPr>
          <w:trHeight w:val="408"/>
        </w:trPr>
        <w:tc>
          <w:tcPr>
            <w:tcW w:w="1266"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778ED42"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59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532BDF0" w14:textId="77777777" w:rsidR="008362D1" w:rsidRDefault="00653F66">
            <w:pPr>
              <w:spacing w:after="160"/>
              <w:rPr>
                <w:rFonts w:ascii="Calibri" w:eastAsia="Calibri" w:hAnsi="Calibri" w:cs="Calibri"/>
                <w:sz w:val="24"/>
              </w:rPr>
            </w:pPr>
            <w:r>
              <w:rPr>
                <w:rFonts w:ascii="Calibri" w:eastAsia="Calibri" w:hAnsi="Calibri" w:cs="Calibri"/>
                <w:sz w:val="24"/>
              </w:rPr>
              <w:t xml:space="preserve">2.1.2 Atendendo aos procedimentos de registro de informações estabelecidos </w:t>
            </w:r>
            <w:proofErr w:type="gramStart"/>
            <w:r>
              <w:rPr>
                <w:rFonts w:ascii="Calibri" w:eastAsia="Calibri" w:hAnsi="Calibri" w:cs="Calibri"/>
                <w:sz w:val="24"/>
              </w:rPr>
              <w:t>pelo empresa</w:t>
            </w:r>
            <w:proofErr w:type="gramEnd"/>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6AD8C88"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as informações necessárias que devem ser registradas referentes a organização do setor de modelagem</w:t>
            </w:r>
          </w:p>
        </w:tc>
        <w:tc>
          <w:tcPr>
            <w:tcW w:w="192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2AF53046"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4A280A42" w14:textId="77777777">
        <w:trPr>
          <w:trHeight w:val="408"/>
        </w:trPr>
        <w:tc>
          <w:tcPr>
            <w:tcW w:w="1266"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754C77D1"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59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9D8B8F" w14:textId="77777777" w:rsidR="008362D1" w:rsidRDefault="00653F66">
            <w:pPr>
              <w:spacing w:after="160"/>
              <w:rPr>
                <w:rFonts w:ascii="Calibri" w:eastAsia="Calibri" w:hAnsi="Calibri" w:cs="Calibri"/>
                <w:sz w:val="24"/>
              </w:rPr>
            </w:pPr>
            <w:r>
              <w:rPr>
                <w:rFonts w:ascii="Calibri" w:eastAsia="Calibri" w:hAnsi="Calibri" w:cs="Calibri"/>
                <w:sz w:val="24"/>
              </w:rPr>
              <w:t xml:space="preserve">2.1.3 Considerando o cronograma </w:t>
            </w:r>
            <w:proofErr w:type="spellStart"/>
            <w:proofErr w:type="gramStart"/>
            <w:r>
              <w:rPr>
                <w:rFonts w:ascii="Calibri" w:eastAsia="Calibri" w:hAnsi="Calibri" w:cs="Calibri"/>
                <w:sz w:val="24"/>
              </w:rPr>
              <w:t>pré</w:t>
            </w:r>
            <w:proofErr w:type="spellEnd"/>
            <w:r>
              <w:rPr>
                <w:rFonts w:ascii="Calibri" w:eastAsia="Calibri" w:hAnsi="Calibri" w:cs="Calibri"/>
                <w:sz w:val="24"/>
              </w:rPr>
              <w:t xml:space="preserve"> estabelecidas</w:t>
            </w:r>
            <w:proofErr w:type="gramEnd"/>
            <w:r>
              <w:rPr>
                <w:rFonts w:ascii="Calibri" w:eastAsia="Calibri" w:hAnsi="Calibri" w:cs="Calibri"/>
                <w:sz w:val="24"/>
              </w:rPr>
              <w:t xml:space="preserve"> pela empresa para distribuições das atividades do setor de modelagem</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FF9F86"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na equipe os perfis profissionais adequados a cada etapa do processo de modelagem de acordo com cronograma estabelecido </w:t>
            </w:r>
          </w:p>
          <w:p w14:paraId="6097C8D2"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no cronograma os prazos estabelecidos para os processos produtivos em função do </w:t>
            </w:r>
            <w:proofErr w:type="gramStart"/>
            <w:r>
              <w:rPr>
                <w:rFonts w:ascii="Calibri" w:eastAsia="Calibri" w:hAnsi="Calibri" w:cs="Calibri"/>
                <w:sz w:val="24"/>
              </w:rPr>
              <w:t>produto final</w:t>
            </w:r>
            <w:proofErr w:type="gramEnd"/>
          </w:p>
          <w:p w14:paraId="3A0004C5"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na ficha técnica\criação possíveis processos de enobrecimento para ajustes no cronograma, se necessário</w:t>
            </w:r>
          </w:p>
        </w:tc>
        <w:tc>
          <w:tcPr>
            <w:tcW w:w="192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2DC3C34C"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5E5FB2AC" w14:textId="77777777">
        <w:trPr>
          <w:trHeight w:val="408"/>
        </w:trPr>
        <w:tc>
          <w:tcPr>
            <w:tcW w:w="1266" w:type="dxa"/>
            <w:vMerge w:val="restart"/>
            <w:tcBorders>
              <w:left w:val="single" w:sz="4" w:space="0" w:color="000000"/>
              <w:right w:val="single" w:sz="4" w:space="0" w:color="000000"/>
            </w:tcBorders>
            <w:tcMar>
              <w:top w:w="210" w:type="dxa"/>
              <w:left w:w="50" w:type="dxa"/>
              <w:bottom w:w="30" w:type="dxa"/>
              <w:right w:w="50" w:type="dxa"/>
            </w:tcMar>
            <w:vAlign w:val="center"/>
          </w:tcPr>
          <w:p w14:paraId="7D1E6309" w14:textId="77777777" w:rsidR="008362D1" w:rsidRDefault="00653F66">
            <w:pPr>
              <w:spacing w:after="160"/>
              <w:rPr>
                <w:rFonts w:ascii="Calibri" w:eastAsia="Calibri" w:hAnsi="Calibri" w:cs="Calibri"/>
                <w:sz w:val="24"/>
              </w:rPr>
            </w:pPr>
            <w:r>
              <w:rPr>
                <w:rFonts w:ascii="Calibri" w:eastAsia="Calibri" w:hAnsi="Calibri" w:cs="Calibri"/>
                <w:sz w:val="24"/>
              </w:rPr>
              <w:t>2.2 Liberar a modelagem e peça piloto para a produção</w:t>
            </w:r>
          </w:p>
        </w:tc>
        <w:tc>
          <w:tcPr>
            <w:tcW w:w="259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CA410A" w14:textId="77777777" w:rsidR="008362D1" w:rsidRDefault="00653F66">
            <w:pPr>
              <w:spacing w:after="160"/>
              <w:rPr>
                <w:rFonts w:ascii="Calibri" w:eastAsia="Calibri" w:hAnsi="Calibri" w:cs="Calibri"/>
                <w:sz w:val="24"/>
              </w:rPr>
            </w:pPr>
            <w:r>
              <w:rPr>
                <w:rFonts w:ascii="Calibri" w:eastAsia="Calibri" w:hAnsi="Calibri" w:cs="Calibri"/>
                <w:sz w:val="24"/>
              </w:rPr>
              <w:t>2.2.1 Considerando as informações da ficha técnica/desenvolvimento e ou peça piloto</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2DDE59"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na ficha técnica\desenvolvimento e ou na peça piloto a necessidade de elaboração de gabaritos em função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55B7BB45"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Elaborar os gabaritos em função da modelagem e maquinário de acordo com especificações da ficha técnica\desenvolvimento e ou peça piloto</w:t>
            </w:r>
          </w:p>
        </w:tc>
        <w:tc>
          <w:tcPr>
            <w:tcW w:w="192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04983617"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7C20D3C5" w14:textId="77777777">
        <w:trPr>
          <w:trHeight w:val="408"/>
        </w:trPr>
        <w:tc>
          <w:tcPr>
            <w:tcW w:w="1266" w:type="dxa"/>
            <w:vMerge/>
            <w:tcBorders>
              <w:left w:val="single" w:sz="4" w:space="0" w:color="000000"/>
              <w:right w:val="single" w:sz="4" w:space="0" w:color="000000"/>
            </w:tcBorders>
            <w:tcMar>
              <w:top w:w="210" w:type="dxa"/>
              <w:left w:w="50" w:type="dxa"/>
              <w:bottom w:w="30" w:type="dxa"/>
              <w:right w:w="50" w:type="dxa"/>
            </w:tcMar>
            <w:vAlign w:val="center"/>
          </w:tcPr>
          <w:p w14:paraId="185651AB"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59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87D727" w14:textId="77777777" w:rsidR="008362D1" w:rsidRDefault="00653F66">
            <w:pPr>
              <w:spacing w:after="160"/>
              <w:rPr>
                <w:rFonts w:ascii="Calibri" w:eastAsia="Calibri" w:hAnsi="Calibri" w:cs="Calibri"/>
                <w:sz w:val="24"/>
              </w:rPr>
            </w:pPr>
            <w:r>
              <w:rPr>
                <w:rFonts w:ascii="Calibri" w:eastAsia="Calibri" w:hAnsi="Calibri" w:cs="Calibri"/>
                <w:sz w:val="24"/>
              </w:rPr>
              <w:t xml:space="preserve">2.2.2 Atendendo aos procedimentos de registro de informações estabelecidos </w:t>
            </w:r>
            <w:proofErr w:type="gramStart"/>
            <w:r>
              <w:rPr>
                <w:rFonts w:ascii="Calibri" w:eastAsia="Calibri" w:hAnsi="Calibri" w:cs="Calibri"/>
                <w:sz w:val="24"/>
              </w:rPr>
              <w:t>pelo empresa</w:t>
            </w:r>
            <w:proofErr w:type="gramEnd"/>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55B853"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as informações necessárias que devem ser registradas referentes a liberação da modelagem e peça piloto para produção</w:t>
            </w:r>
          </w:p>
        </w:tc>
        <w:tc>
          <w:tcPr>
            <w:tcW w:w="192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238D3B18"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7A460B18" w14:textId="77777777">
        <w:trPr>
          <w:trHeight w:val="408"/>
        </w:trPr>
        <w:tc>
          <w:tcPr>
            <w:tcW w:w="1266" w:type="dxa"/>
            <w:vMerge/>
            <w:tcBorders>
              <w:left w:val="single" w:sz="4" w:space="0" w:color="000000"/>
              <w:right w:val="single" w:sz="4" w:space="0" w:color="000000"/>
            </w:tcBorders>
            <w:tcMar>
              <w:top w:w="210" w:type="dxa"/>
              <w:left w:w="50" w:type="dxa"/>
              <w:bottom w:w="30" w:type="dxa"/>
              <w:right w:w="50" w:type="dxa"/>
            </w:tcMar>
            <w:vAlign w:val="center"/>
          </w:tcPr>
          <w:p w14:paraId="1269146C"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59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4411D6B" w14:textId="77777777" w:rsidR="008362D1" w:rsidRDefault="00653F66">
            <w:pPr>
              <w:spacing w:after="160"/>
              <w:rPr>
                <w:rFonts w:ascii="Calibri" w:eastAsia="Calibri" w:hAnsi="Calibri" w:cs="Calibri"/>
                <w:sz w:val="24"/>
              </w:rPr>
            </w:pPr>
            <w:r>
              <w:rPr>
                <w:rFonts w:ascii="Calibri" w:eastAsia="Calibri" w:hAnsi="Calibri" w:cs="Calibri"/>
                <w:sz w:val="24"/>
              </w:rPr>
              <w:t>2.2.3 Utilizando técnicas de gradação do molde de acordo com normas técnicas das medidas antropométricas e ou tabela de medidas estabelecidas pela marca</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11275D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Aplicar técnicas para otimização do encaixe com vistas a redução de custos e do desperdício de recursos (matéria prima, utilidades, tempo...) </w:t>
            </w:r>
          </w:p>
          <w:p w14:paraId="2C3F0555"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a grade de tamanhos estabelecida pela marca em função do </w:t>
            </w:r>
            <w:proofErr w:type="gramStart"/>
            <w:r>
              <w:rPr>
                <w:rFonts w:ascii="Calibri" w:eastAsia="Calibri" w:hAnsi="Calibri" w:cs="Calibri"/>
                <w:sz w:val="24"/>
              </w:rPr>
              <w:t>produto final</w:t>
            </w:r>
            <w:proofErr w:type="gramEnd"/>
          </w:p>
          <w:p w14:paraId="08BC540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métodos e ferramentas utilizados na gradação em função da disponibilidade de recursos da empresa (manuais ou informatizados)</w:t>
            </w:r>
          </w:p>
        </w:tc>
        <w:tc>
          <w:tcPr>
            <w:tcW w:w="1925"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3BEFD187"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53A2C1F2"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6C249CDD"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8362D1" w14:paraId="5C6BED02" w14:textId="77777777">
        <w:trPr>
          <w:trHeight w:val="408"/>
        </w:trPr>
        <w:tc>
          <w:tcPr>
            <w:tcW w:w="386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F73DE7"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0E8A5B"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Costura </w:t>
            </w:r>
          </w:p>
          <w:p w14:paraId="5DDE8AD1"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modelagem </w:t>
            </w:r>
          </w:p>
          <w:p w14:paraId="3D8051E3"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Corte </w:t>
            </w:r>
          </w:p>
          <w:p w14:paraId="7ED242C2"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63580FC0"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Biblioteca</w:t>
            </w:r>
          </w:p>
          <w:p w14:paraId="44611B95"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Sala de aula</w:t>
            </w:r>
          </w:p>
        </w:tc>
      </w:tr>
      <w:tr w:rsidR="008362D1" w14:paraId="66F3C0D3" w14:textId="77777777">
        <w:trPr>
          <w:trHeight w:val="408"/>
        </w:trPr>
        <w:tc>
          <w:tcPr>
            <w:tcW w:w="386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3704350"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D328E1"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w:t>
            </w:r>
          </w:p>
          <w:p w14:paraId="63D43141"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Calculadora </w:t>
            </w:r>
          </w:p>
          <w:p w14:paraId="5E726BA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Softwares básico de escritório (editor de texto, planilhas, apresentações) </w:t>
            </w:r>
          </w:p>
          <w:p w14:paraId="66987B6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caixa de som) </w:t>
            </w:r>
          </w:p>
          <w:p w14:paraId="02C2C576"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Softwares específicos de Gestão de Produção </w:t>
            </w:r>
          </w:p>
          <w:p w14:paraId="051DE556"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tablet</w:t>
            </w:r>
          </w:p>
        </w:tc>
      </w:tr>
      <w:tr w:rsidR="008362D1" w14:paraId="5DFD155A" w14:textId="77777777">
        <w:trPr>
          <w:trHeight w:val="408"/>
        </w:trPr>
        <w:tc>
          <w:tcPr>
            <w:tcW w:w="386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0395269" w14:textId="77777777" w:rsidR="008362D1" w:rsidRDefault="00653F66">
            <w:pPr>
              <w:spacing w:after="160"/>
              <w:rPr>
                <w:rFonts w:ascii="Calibri" w:eastAsia="Calibri" w:hAnsi="Calibri" w:cs="Calibri"/>
                <w:b/>
                <w:sz w:val="24"/>
              </w:rPr>
            </w:pPr>
            <w:r>
              <w:rPr>
                <w:rFonts w:ascii="Calibri" w:eastAsia="Calibri" w:hAnsi="Calibri" w:cs="Calibri"/>
                <w:b/>
                <w:sz w:val="24"/>
              </w:rPr>
              <w:t>Materiais</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1B42B0"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Normas </w:t>
            </w:r>
          </w:p>
          <w:p w14:paraId="0ADA2ACA"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lastRenderedPageBreak/>
              <w:t xml:space="preserve">Livros </w:t>
            </w:r>
          </w:p>
          <w:p w14:paraId="6EA83A7B"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Publicações </w:t>
            </w:r>
          </w:p>
          <w:p w14:paraId="46D87C3E"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Sites </w:t>
            </w:r>
          </w:p>
          <w:p w14:paraId="7A231E3A"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Aplicativos </w:t>
            </w:r>
          </w:p>
          <w:p w14:paraId="304B90C1"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Apostilas</w:t>
            </w:r>
          </w:p>
        </w:tc>
      </w:tr>
      <w:tr w:rsidR="008362D1" w14:paraId="52FEC7BE" w14:textId="77777777">
        <w:trPr>
          <w:trHeight w:val="408"/>
        </w:trPr>
        <w:tc>
          <w:tcPr>
            <w:tcW w:w="386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290459"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Observações/recomendações</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989E54"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1341ABF4" w14:textId="77777777" w:rsidR="008362D1" w:rsidRDefault="008362D1">
      <w:pPr>
        <w:rPr>
          <w:rFonts w:ascii="Calibri" w:eastAsia="Calibri" w:hAnsi="Calibri" w:cs="Calibri"/>
          <w:sz w:val="24"/>
        </w:rPr>
      </w:pPr>
    </w:p>
    <w:p w14:paraId="596E60A4" w14:textId="77777777" w:rsidR="008362D1" w:rsidRDefault="008362D1">
      <w:pPr>
        <w:rPr>
          <w:rFonts w:ascii="Calibri" w:eastAsia="Calibri" w:hAnsi="Calibri" w:cs="Calibri"/>
          <w:sz w:val="24"/>
        </w:rPr>
      </w:pPr>
    </w:p>
    <w:p w14:paraId="7A7E6BD6" w14:textId="77777777" w:rsidR="008362D1" w:rsidRDefault="008362D1">
      <w:pPr>
        <w:rPr>
          <w:rFonts w:ascii="Calibri" w:eastAsia="Calibri" w:hAnsi="Calibri" w:cs="Calibri"/>
          <w:sz w:val="24"/>
        </w:rPr>
      </w:pPr>
    </w:p>
    <w:p w14:paraId="5EFBDF09" w14:textId="77777777" w:rsidR="008362D1" w:rsidRDefault="008362D1">
      <w:pPr>
        <w:rPr>
          <w:rFonts w:ascii="Calibri" w:eastAsia="Calibri" w:hAnsi="Calibri" w:cs="Calibri"/>
          <w:sz w:val="24"/>
        </w:rPr>
      </w:pPr>
    </w:p>
    <w:p w14:paraId="7FA8447E" w14:textId="77777777" w:rsidR="008362D1" w:rsidRDefault="008362D1">
      <w:pPr>
        <w:rPr>
          <w:rFonts w:ascii="Calibri" w:eastAsia="Calibri" w:hAnsi="Calibri" w:cs="Calibri"/>
          <w:sz w:val="24"/>
        </w:rPr>
      </w:pPr>
    </w:p>
    <w:p w14:paraId="75588903" w14:textId="77777777" w:rsidR="008362D1" w:rsidRDefault="008362D1">
      <w:pPr>
        <w:rPr>
          <w:rFonts w:ascii="Calibri" w:eastAsia="Calibri" w:hAnsi="Calibri" w:cs="Calibri"/>
          <w:sz w:val="24"/>
        </w:rPr>
      </w:pPr>
    </w:p>
    <w:p w14:paraId="608D2004" w14:textId="77777777" w:rsidR="008362D1" w:rsidRDefault="008362D1">
      <w:pPr>
        <w:rPr>
          <w:rFonts w:ascii="Calibri" w:eastAsia="Calibri" w:hAnsi="Calibri" w:cs="Calibri"/>
          <w:sz w:val="24"/>
        </w:rPr>
      </w:pPr>
    </w:p>
    <w:p w14:paraId="211210E6" w14:textId="77777777" w:rsidR="008362D1" w:rsidRDefault="008362D1">
      <w:pPr>
        <w:rPr>
          <w:rFonts w:ascii="Calibri" w:eastAsia="Calibri" w:hAnsi="Calibri" w:cs="Calibri"/>
          <w:sz w:val="24"/>
        </w:rPr>
      </w:pPr>
    </w:p>
    <w:p w14:paraId="4D1EFA0E" w14:textId="77777777" w:rsidR="008362D1" w:rsidRDefault="008362D1">
      <w:pPr>
        <w:rPr>
          <w:rFonts w:ascii="Calibri" w:eastAsia="Calibri" w:hAnsi="Calibri" w:cs="Calibri"/>
          <w:sz w:val="24"/>
        </w:rPr>
      </w:pPr>
    </w:p>
    <w:p w14:paraId="386BD543" w14:textId="77777777" w:rsidR="008362D1" w:rsidRDefault="008362D1">
      <w:pPr>
        <w:rPr>
          <w:rFonts w:ascii="Calibri" w:eastAsia="Calibri" w:hAnsi="Calibri" w:cs="Calibri"/>
          <w:sz w:val="24"/>
        </w:rPr>
      </w:pPr>
    </w:p>
    <w:p w14:paraId="1BE12D94" w14:textId="77777777" w:rsidR="008362D1" w:rsidRDefault="008362D1">
      <w:pPr>
        <w:rPr>
          <w:rFonts w:ascii="Calibri" w:eastAsia="Calibri" w:hAnsi="Calibri" w:cs="Calibri"/>
          <w:sz w:val="24"/>
        </w:rPr>
      </w:pPr>
    </w:p>
    <w:p w14:paraId="289E501F" w14:textId="77777777" w:rsidR="008362D1" w:rsidRDefault="008362D1">
      <w:pPr>
        <w:rPr>
          <w:rFonts w:ascii="Calibri" w:eastAsia="Calibri" w:hAnsi="Calibri" w:cs="Calibri"/>
          <w:sz w:val="24"/>
        </w:rPr>
      </w:pPr>
    </w:p>
    <w:p w14:paraId="5C74886E" w14:textId="77777777" w:rsidR="008362D1" w:rsidRDefault="008362D1">
      <w:pPr>
        <w:rPr>
          <w:rFonts w:ascii="Calibri" w:eastAsia="Calibri" w:hAnsi="Calibri" w:cs="Calibri"/>
          <w:sz w:val="24"/>
        </w:rPr>
      </w:pPr>
    </w:p>
    <w:p w14:paraId="7DA2D5A0" w14:textId="77777777" w:rsidR="008362D1" w:rsidRDefault="008362D1">
      <w:pPr>
        <w:rPr>
          <w:rFonts w:ascii="Calibri" w:eastAsia="Calibri" w:hAnsi="Calibri" w:cs="Calibri"/>
          <w:sz w:val="24"/>
        </w:rPr>
      </w:pPr>
    </w:p>
    <w:p w14:paraId="6AEA4A04" w14:textId="77777777" w:rsidR="008362D1" w:rsidRDefault="008362D1">
      <w:pPr>
        <w:rPr>
          <w:rFonts w:ascii="Calibri" w:eastAsia="Calibri" w:hAnsi="Calibri" w:cs="Calibri"/>
          <w:sz w:val="24"/>
        </w:rPr>
      </w:pPr>
    </w:p>
    <w:p w14:paraId="39267510" w14:textId="77777777" w:rsidR="008362D1" w:rsidRDefault="008362D1">
      <w:pPr>
        <w:rPr>
          <w:rFonts w:ascii="Calibri" w:eastAsia="Calibri" w:hAnsi="Calibri" w:cs="Calibri"/>
          <w:sz w:val="24"/>
        </w:rPr>
      </w:pPr>
    </w:p>
    <w:p w14:paraId="1365B929" w14:textId="77777777" w:rsidR="008362D1" w:rsidRDefault="008362D1">
      <w:pPr>
        <w:rPr>
          <w:rFonts w:ascii="Calibri" w:eastAsia="Calibri" w:hAnsi="Calibri" w:cs="Calibri"/>
          <w:sz w:val="24"/>
        </w:rPr>
      </w:pPr>
    </w:p>
    <w:p w14:paraId="407D2546" w14:textId="77777777" w:rsidR="008362D1" w:rsidRDefault="008362D1">
      <w:pPr>
        <w:rPr>
          <w:rFonts w:ascii="Calibri" w:eastAsia="Calibri" w:hAnsi="Calibri" w:cs="Calibri"/>
          <w:sz w:val="24"/>
        </w:rPr>
      </w:pPr>
    </w:p>
    <w:p w14:paraId="1C0BBDEE" w14:textId="77777777" w:rsidR="008362D1" w:rsidRDefault="008362D1"/>
    <w:p w14:paraId="09822297" w14:textId="77777777" w:rsidR="008362D1" w:rsidRDefault="008362D1"/>
    <w:tbl>
      <w:tblPr>
        <w:tblStyle w:val="aff0"/>
        <w:tblW w:w="9111" w:type="dxa"/>
        <w:tblInd w:w="0" w:type="dxa"/>
        <w:tblLayout w:type="fixed"/>
        <w:tblLook w:val="0400" w:firstRow="0" w:lastRow="0" w:firstColumn="0" w:lastColumn="0" w:noHBand="0" w:noVBand="1"/>
      </w:tblPr>
      <w:tblGrid>
        <w:gridCol w:w="1574"/>
        <w:gridCol w:w="2219"/>
        <w:gridCol w:w="2039"/>
        <w:gridCol w:w="3279"/>
      </w:tblGrid>
      <w:tr w:rsidR="008362D1" w14:paraId="1C99D0F8"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6075A723"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Módulo: Específico III</w:t>
            </w:r>
          </w:p>
        </w:tc>
      </w:tr>
      <w:tr w:rsidR="008362D1" w14:paraId="181CF7C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F2791C"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02C1AEAF"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5B11AC"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TRABALHO DE CONCLUSÃO DE CURSO</w:t>
            </w:r>
          </w:p>
        </w:tc>
      </w:tr>
      <w:tr w:rsidR="008362D1" w14:paraId="3602DCC4"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570FB8"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60h</w:t>
            </w:r>
          </w:p>
        </w:tc>
      </w:tr>
      <w:tr w:rsidR="008362D1" w14:paraId="720A168B"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DC0A4B"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6283B6D6"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5D89A30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0FB46E"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trabalho de pesquisa voltados para a mobilização e articulação, de forma integrada, de capacidades técnicas, organizativas, sociais e metodológicas desenvolvidas para atuação como técnico em vestuário, fundamentados na aplicação de conhecimentos técnicos em novas tecnologias para indústria do vestuário.</w:t>
            </w:r>
          </w:p>
        </w:tc>
      </w:tr>
      <w:tr w:rsidR="008362D1" w14:paraId="22790912"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43FE67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1F7555AD" w14:textId="77777777" w:rsidTr="00CE0012">
        <w:trPr>
          <w:trHeight w:val="408"/>
        </w:trPr>
        <w:tc>
          <w:tcPr>
            <w:tcW w:w="157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85DC6F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21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0A6B9E2"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736103B"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327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0198E4F"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683AA039" w14:textId="77777777">
        <w:trPr>
          <w:trHeight w:val="408"/>
        </w:trPr>
        <w:tc>
          <w:tcPr>
            <w:tcW w:w="58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6493C1" w14:textId="77777777" w:rsidR="008362D1" w:rsidRDefault="00653F66">
            <w:pPr>
              <w:spacing w:after="160"/>
              <w:rPr>
                <w:rFonts w:ascii="Calibri" w:eastAsia="Calibri" w:hAnsi="Calibri" w:cs="Calibri"/>
                <w:b/>
                <w:sz w:val="24"/>
              </w:rPr>
            </w:pPr>
            <w:r>
              <w:rPr>
                <w:rFonts w:ascii="Calibri" w:eastAsia="Calibri" w:hAnsi="Calibri" w:cs="Calibri"/>
                <w:b/>
                <w:sz w:val="24"/>
              </w:rPr>
              <w:t xml:space="preserve">Fundamentos Técnicos Científicos </w:t>
            </w:r>
          </w:p>
          <w:p w14:paraId="74853F02" w14:textId="77777777" w:rsidR="008362D1" w:rsidRDefault="00653F66">
            <w:pPr>
              <w:numPr>
                <w:ilvl w:val="0"/>
                <w:numId w:val="27"/>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Definir as atividades, o cronograma e a matriz de responsabilidades para as diferentes etapas do projeto em desenvolvimento </w:t>
            </w:r>
          </w:p>
          <w:p w14:paraId="36CF1F25" w14:textId="77777777" w:rsidR="008362D1" w:rsidRDefault="00653F66">
            <w:pPr>
              <w:numPr>
                <w:ilvl w:val="0"/>
                <w:numId w:val="27"/>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Definir estratégias para apresentação da documentação técnica sob a sua responsabilidade </w:t>
            </w:r>
          </w:p>
          <w:p w14:paraId="42EAAC2D" w14:textId="77777777" w:rsidR="008362D1" w:rsidRDefault="00653F66">
            <w:pPr>
              <w:numPr>
                <w:ilvl w:val="0"/>
                <w:numId w:val="27"/>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novas tecnologias aplicadas ao processo de modelagem de produtos do vestuário no âmbito da definição do tema e tipo de projeto a ser desenvolvido </w:t>
            </w:r>
          </w:p>
          <w:p w14:paraId="3FDC1D1A" w14:textId="77777777" w:rsidR="008362D1" w:rsidRDefault="00653F66">
            <w:pPr>
              <w:numPr>
                <w:ilvl w:val="0"/>
                <w:numId w:val="27"/>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Interpretar as necessidades do cliente e do mercado voltados para as novas demandas da indústria do vestuário e novas tecnologias como </w:t>
            </w:r>
            <w:r>
              <w:rPr>
                <w:rFonts w:ascii="Calibri" w:eastAsia="Calibri" w:hAnsi="Calibri" w:cs="Calibri"/>
                <w:color w:val="000000"/>
                <w:sz w:val="24"/>
              </w:rPr>
              <w:lastRenderedPageBreak/>
              <w:t xml:space="preserve">insumo para o planejamento das etapas de desenvolvimento do projeto. </w:t>
            </w:r>
          </w:p>
          <w:p w14:paraId="7A5557B7" w14:textId="77777777" w:rsidR="008362D1" w:rsidRDefault="00653F66">
            <w:pPr>
              <w:numPr>
                <w:ilvl w:val="0"/>
                <w:numId w:val="27"/>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Identificar variáveis relevantes que impactam a viabilidade técnica e sustentável do projeto. </w:t>
            </w:r>
          </w:p>
          <w:p w14:paraId="37130F8D" w14:textId="77777777" w:rsidR="008362D1" w:rsidRDefault="00653F66">
            <w:pPr>
              <w:numPr>
                <w:ilvl w:val="0"/>
                <w:numId w:val="27"/>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Reconhecer procedimentos, padrões, normas técnicas e tecnologias requeridas para elaboração da documentação técnica pertinente ao projeto.</w:t>
            </w:r>
          </w:p>
        </w:tc>
        <w:tc>
          <w:tcPr>
            <w:tcW w:w="3279" w:type="dxa"/>
            <w:tcBorders>
              <w:top w:val="single" w:sz="4" w:space="0" w:color="000000"/>
              <w:left w:val="single" w:sz="4" w:space="0" w:color="000000"/>
              <w:right w:val="single" w:sz="4" w:space="0" w:color="000000"/>
            </w:tcBorders>
            <w:tcMar>
              <w:top w:w="210" w:type="dxa"/>
              <w:left w:w="50" w:type="dxa"/>
              <w:bottom w:w="30" w:type="dxa"/>
              <w:right w:w="50" w:type="dxa"/>
            </w:tcMar>
          </w:tcPr>
          <w:p w14:paraId="714868AA"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 Projeto de pesquisa </w:t>
            </w:r>
          </w:p>
          <w:p w14:paraId="01E436CD"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Revisão dos objetivos propostos </w:t>
            </w:r>
          </w:p>
          <w:p w14:paraId="2B16FF76"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Definição da justificativa </w:t>
            </w:r>
          </w:p>
          <w:p w14:paraId="2C53130F" w14:textId="77777777" w:rsidR="008362D1" w:rsidRDefault="00653F66">
            <w:pPr>
              <w:spacing w:after="120"/>
              <w:rPr>
                <w:rFonts w:ascii="Calibri" w:eastAsia="Calibri" w:hAnsi="Calibri" w:cs="Calibri"/>
                <w:sz w:val="24"/>
              </w:rPr>
            </w:pPr>
            <w:r>
              <w:rPr>
                <w:rFonts w:ascii="Calibri" w:eastAsia="Calibri" w:hAnsi="Calibri" w:cs="Calibri"/>
                <w:sz w:val="24"/>
              </w:rPr>
              <w:t xml:space="preserve">1.3 Definição da metodologia </w:t>
            </w:r>
          </w:p>
          <w:p w14:paraId="0A0EF1FB" w14:textId="77777777" w:rsidR="008362D1" w:rsidRDefault="00653F66">
            <w:pPr>
              <w:spacing w:after="120"/>
              <w:rPr>
                <w:rFonts w:ascii="Calibri" w:eastAsia="Calibri" w:hAnsi="Calibri" w:cs="Calibri"/>
                <w:sz w:val="24"/>
              </w:rPr>
            </w:pPr>
            <w:r>
              <w:rPr>
                <w:rFonts w:ascii="Calibri" w:eastAsia="Calibri" w:hAnsi="Calibri" w:cs="Calibri"/>
                <w:sz w:val="24"/>
              </w:rPr>
              <w:t xml:space="preserve">1.4 Coleta de dados </w:t>
            </w:r>
          </w:p>
          <w:p w14:paraId="7A65E141" w14:textId="77777777" w:rsidR="008362D1" w:rsidRDefault="00653F66">
            <w:pPr>
              <w:spacing w:after="120"/>
              <w:rPr>
                <w:rFonts w:ascii="Calibri" w:eastAsia="Calibri" w:hAnsi="Calibri" w:cs="Calibri"/>
                <w:sz w:val="24"/>
              </w:rPr>
            </w:pPr>
            <w:r>
              <w:rPr>
                <w:rFonts w:ascii="Calibri" w:eastAsia="Calibri" w:hAnsi="Calibri" w:cs="Calibri"/>
                <w:sz w:val="24"/>
              </w:rPr>
              <w:t xml:space="preserve">1.5 Elaboração </w:t>
            </w:r>
          </w:p>
          <w:p w14:paraId="317F67DC" w14:textId="77777777" w:rsidR="008362D1" w:rsidRDefault="00653F66">
            <w:pPr>
              <w:spacing w:after="120"/>
              <w:rPr>
                <w:rFonts w:ascii="Calibri" w:eastAsia="Calibri" w:hAnsi="Calibri" w:cs="Calibri"/>
                <w:sz w:val="24"/>
              </w:rPr>
            </w:pPr>
            <w:r>
              <w:rPr>
                <w:rFonts w:ascii="Calibri" w:eastAsia="Calibri" w:hAnsi="Calibri" w:cs="Calibri"/>
                <w:sz w:val="24"/>
              </w:rPr>
              <w:t xml:space="preserve">1.6 Análise de dados </w:t>
            </w:r>
          </w:p>
          <w:p w14:paraId="7FC03677" w14:textId="77777777" w:rsidR="008362D1" w:rsidRDefault="00653F66">
            <w:pPr>
              <w:spacing w:after="120"/>
              <w:rPr>
                <w:rFonts w:ascii="Calibri" w:eastAsia="Calibri" w:hAnsi="Calibri" w:cs="Calibri"/>
                <w:sz w:val="24"/>
              </w:rPr>
            </w:pPr>
            <w:r>
              <w:rPr>
                <w:rFonts w:ascii="Calibri" w:eastAsia="Calibri" w:hAnsi="Calibri" w:cs="Calibri"/>
                <w:sz w:val="24"/>
              </w:rPr>
              <w:t xml:space="preserve">1.7 Elaboração de cronograma de desenvolvimento </w:t>
            </w:r>
          </w:p>
          <w:p w14:paraId="0BF66161"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 Planejamento do projeto de TCC </w:t>
            </w:r>
          </w:p>
          <w:p w14:paraId="06027A51"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Previsão de recursos </w:t>
            </w:r>
          </w:p>
          <w:p w14:paraId="281B321F"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Matriz de Responsabilidades </w:t>
            </w:r>
          </w:p>
          <w:p w14:paraId="365E87AF"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Elaboração de cronograma de desenvolvimento </w:t>
            </w:r>
          </w:p>
          <w:p w14:paraId="638815CB" w14:textId="77777777" w:rsidR="008362D1" w:rsidRDefault="00653F66">
            <w:pPr>
              <w:spacing w:after="120"/>
              <w:rPr>
                <w:rFonts w:ascii="Calibri" w:eastAsia="Calibri" w:hAnsi="Calibri" w:cs="Calibri"/>
                <w:sz w:val="24"/>
              </w:rPr>
            </w:pPr>
            <w:r>
              <w:rPr>
                <w:rFonts w:ascii="Calibri" w:eastAsia="Calibri" w:hAnsi="Calibri" w:cs="Calibri"/>
                <w:sz w:val="24"/>
              </w:rPr>
              <w:t xml:space="preserve">3 Desenvolvimento do projeto de TCC </w:t>
            </w:r>
          </w:p>
          <w:p w14:paraId="76B9090D"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Execução </w:t>
            </w:r>
          </w:p>
          <w:p w14:paraId="339D1EAD"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Sistematização dos resultados </w:t>
            </w:r>
          </w:p>
          <w:p w14:paraId="2DAE9C81" w14:textId="77777777" w:rsidR="008362D1" w:rsidRDefault="00653F66">
            <w:pPr>
              <w:spacing w:after="120"/>
              <w:rPr>
                <w:rFonts w:ascii="Calibri" w:eastAsia="Calibri" w:hAnsi="Calibri" w:cs="Calibri"/>
                <w:sz w:val="24"/>
              </w:rPr>
            </w:pPr>
            <w:r>
              <w:rPr>
                <w:rFonts w:ascii="Calibri" w:eastAsia="Calibri" w:hAnsi="Calibri" w:cs="Calibri"/>
                <w:sz w:val="24"/>
              </w:rPr>
              <w:t xml:space="preserve">3.3 Conclusão </w:t>
            </w:r>
          </w:p>
          <w:p w14:paraId="1EB6C98C" w14:textId="77777777" w:rsidR="008362D1" w:rsidRDefault="00653F66">
            <w:pPr>
              <w:spacing w:after="120"/>
              <w:rPr>
                <w:rFonts w:ascii="Calibri" w:eastAsia="Calibri" w:hAnsi="Calibri" w:cs="Calibri"/>
                <w:sz w:val="24"/>
              </w:rPr>
            </w:pPr>
            <w:r>
              <w:rPr>
                <w:rFonts w:ascii="Calibri" w:eastAsia="Calibri" w:hAnsi="Calibri" w:cs="Calibri"/>
                <w:sz w:val="24"/>
              </w:rPr>
              <w:t>3.4 Apresentação</w:t>
            </w:r>
          </w:p>
          <w:p w14:paraId="655EBAAD" w14:textId="77777777" w:rsidR="008362D1" w:rsidRDefault="00653F66">
            <w:pPr>
              <w:spacing w:after="120"/>
              <w:rPr>
                <w:rFonts w:ascii="Calibri" w:eastAsia="Calibri" w:hAnsi="Calibri" w:cs="Calibri"/>
                <w:sz w:val="24"/>
              </w:rPr>
            </w:pPr>
            <w:r>
              <w:rPr>
                <w:rFonts w:ascii="Calibri" w:eastAsia="Calibri" w:hAnsi="Calibri" w:cs="Calibri"/>
                <w:sz w:val="24"/>
              </w:rPr>
              <w:t xml:space="preserve">4 Elaboração de documentação técnica do projeto de TCC </w:t>
            </w:r>
          </w:p>
          <w:p w14:paraId="7E2C6F3D" w14:textId="77777777" w:rsidR="008362D1" w:rsidRDefault="00653F66">
            <w:pPr>
              <w:spacing w:after="120"/>
              <w:rPr>
                <w:rFonts w:ascii="Calibri" w:eastAsia="Calibri" w:hAnsi="Calibri" w:cs="Calibri"/>
                <w:sz w:val="24"/>
              </w:rPr>
            </w:pPr>
            <w:r>
              <w:rPr>
                <w:rFonts w:ascii="Calibri" w:eastAsia="Calibri" w:hAnsi="Calibri" w:cs="Calibri"/>
                <w:sz w:val="24"/>
              </w:rPr>
              <w:t xml:space="preserve">5 Visão funcional do trabalho individual </w:t>
            </w:r>
          </w:p>
          <w:p w14:paraId="09B462B0" w14:textId="77777777" w:rsidR="008362D1" w:rsidRDefault="00653F66">
            <w:pPr>
              <w:spacing w:after="120"/>
              <w:rPr>
                <w:rFonts w:ascii="Calibri" w:eastAsia="Calibri" w:hAnsi="Calibri" w:cs="Calibri"/>
                <w:color w:val="000000"/>
                <w:sz w:val="24"/>
              </w:rPr>
            </w:pPr>
            <w:r>
              <w:rPr>
                <w:rFonts w:ascii="Calibri" w:eastAsia="Calibri" w:hAnsi="Calibri" w:cs="Calibri"/>
                <w:sz w:val="24"/>
              </w:rPr>
              <w:t>5.1 A empresa como organismo vivo</w:t>
            </w:r>
          </w:p>
        </w:tc>
      </w:tr>
      <w:tr w:rsidR="008362D1" w14:paraId="219B2A59"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2C21A3F1"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2ED5AA31" w14:textId="77777777">
        <w:trPr>
          <w:trHeight w:val="408"/>
        </w:trPr>
        <w:tc>
          <w:tcPr>
            <w:tcW w:w="37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8B44AFB"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3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AD774C"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74C6589A"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Automação </w:t>
            </w:r>
          </w:p>
          <w:p w14:paraId="7841FC69"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modelagem </w:t>
            </w:r>
          </w:p>
          <w:p w14:paraId="167D3AB6"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Corte </w:t>
            </w:r>
          </w:p>
          <w:p w14:paraId="5D42279D"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eletroeletrônica </w:t>
            </w:r>
          </w:p>
          <w:p w14:paraId="4DF6A786"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0A859254"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414B616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lastRenderedPageBreak/>
              <w:t xml:space="preserve">Laboratório de Química </w:t>
            </w:r>
          </w:p>
          <w:p w14:paraId="03E491CD"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Costura </w:t>
            </w:r>
          </w:p>
          <w:p w14:paraId="72BA0FBB"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Laboratório de CAD e CAM</w:t>
            </w:r>
          </w:p>
          <w:p w14:paraId="66FA63DB"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Laboratório de Enobrecimento</w:t>
            </w:r>
          </w:p>
        </w:tc>
      </w:tr>
      <w:tr w:rsidR="008362D1" w14:paraId="60B043EC" w14:textId="77777777">
        <w:trPr>
          <w:trHeight w:val="408"/>
        </w:trPr>
        <w:tc>
          <w:tcPr>
            <w:tcW w:w="37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5EEE747"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Máquinas, Equipamentos, Instrumentos e Ferramentas</w:t>
            </w:r>
          </w:p>
        </w:tc>
        <w:tc>
          <w:tcPr>
            <w:tcW w:w="53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92B619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Instrumentos de medição </w:t>
            </w:r>
          </w:p>
          <w:p w14:paraId="204BACA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w:t>
            </w:r>
          </w:p>
          <w:p w14:paraId="122C6C5A"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EPIs </w:t>
            </w:r>
          </w:p>
          <w:p w14:paraId="4D4563B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Impressora 3D </w:t>
            </w:r>
          </w:p>
          <w:p w14:paraId="7A0ED44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tablet </w:t>
            </w:r>
          </w:p>
          <w:p w14:paraId="25F239C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Softwares básico de escritório (editor de texto, planilhas, apresentações) </w:t>
            </w:r>
          </w:p>
          <w:p w14:paraId="589F518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Kit multimídia (projetor, tela, computador, caixa de som)</w:t>
            </w:r>
          </w:p>
          <w:p w14:paraId="730841E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de passadoria </w:t>
            </w:r>
          </w:p>
          <w:p w14:paraId="1ED5E15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Aparelhos e acessórios </w:t>
            </w:r>
          </w:p>
          <w:p w14:paraId="0E31872B"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Simuladores </w:t>
            </w:r>
          </w:p>
          <w:p w14:paraId="1D1B2C94" w14:textId="77777777" w:rsidR="008362D1" w:rsidRDefault="00653F66">
            <w:pPr>
              <w:numPr>
                <w:ilvl w:val="0"/>
                <w:numId w:val="38"/>
              </w:numPr>
              <w:spacing w:after="160"/>
              <w:rPr>
                <w:rFonts w:ascii="Calibri" w:eastAsia="Calibri" w:hAnsi="Calibri" w:cs="Calibri"/>
                <w:color w:val="000000"/>
                <w:sz w:val="24"/>
              </w:rPr>
            </w:pP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3689E6D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Bancada de modelagem</w:t>
            </w:r>
          </w:p>
          <w:p w14:paraId="636954A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Jogos de régua de modelagem </w:t>
            </w:r>
          </w:p>
          <w:p w14:paraId="5AE0FA8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Manequins de </w:t>
            </w:r>
            <w:proofErr w:type="spellStart"/>
            <w:r>
              <w:rPr>
                <w:rFonts w:ascii="Calibri" w:eastAsia="Calibri" w:hAnsi="Calibri" w:cs="Calibri"/>
                <w:sz w:val="24"/>
              </w:rPr>
              <w:t>draping</w:t>
            </w:r>
            <w:proofErr w:type="spellEnd"/>
            <w:r>
              <w:rPr>
                <w:rFonts w:ascii="Calibri" w:eastAsia="Calibri" w:hAnsi="Calibri" w:cs="Calibri"/>
                <w:sz w:val="24"/>
              </w:rPr>
              <w:t xml:space="preserve"> </w:t>
            </w:r>
          </w:p>
          <w:p w14:paraId="03F917C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Máquina de corte </w:t>
            </w:r>
          </w:p>
          <w:p w14:paraId="06118F8D"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Mesa de corte automática </w:t>
            </w:r>
          </w:p>
          <w:p w14:paraId="6ABCC36D"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CAD e CAM </w:t>
            </w:r>
          </w:p>
          <w:p w14:paraId="66A21712"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Espelho Virtual </w:t>
            </w:r>
          </w:p>
          <w:p w14:paraId="735BEBA5"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Robô Autônomo </w:t>
            </w:r>
          </w:p>
          <w:p w14:paraId="286C1E8A"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Scanner 3D (body scanner e outros) </w:t>
            </w:r>
          </w:p>
          <w:p w14:paraId="56DC68E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lastRenderedPageBreak/>
              <w:t>Máquina de costura Automática</w:t>
            </w:r>
          </w:p>
        </w:tc>
      </w:tr>
      <w:tr w:rsidR="008362D1" w14:paraId="13315387" w14:textId="77777777">
        <w:trPr>
          <w:trHeight w:val="408"/>
        </w:trPr>
        <w:tc>
          <w:tcPr>
            <w:tcW w:w="37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52A99D0"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Materiais</w:t>
            </w:r>
          </w:p>
        </w:tc>
        <w:tc>
          <w:tcPr>
            <w:tcW w:w="53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5B9BAD"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Livros </w:t>
            </w:r>
          </w:p>
          <w:p w14:paraId="0B7010E5"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Apostilas </w:t>
            </w:r>
          </w:p>
          <w:p w14:paraId="6544DAE2"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Publicações </w:t>
            </w:r>
          </w:p>
          <w:p w14:paraId="1D8E0B10" w14:textId="77777777" w:rsidR="008362D1" w:rsidRDefault="00653F66">
            <w:pPr>
              <w:numPr>
                <w:ilvl w:val="0"/>
                <w:numId w:val="40"/>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Sites </w:t>
            </w:r>
          </w:p>
          <w:p w14:paraId="6D4B1B0F" w14:textId="77777777" w:rsidR="008362D1" w:rsidRDefault="00653F66">
            <w:pPr>
              <w:numPr>
                <w:ilvl w:val="0"/>
                <w:numId w:val="40"/>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Aplicativos</w:t>
            </w:r>
          </w:p>
          <w:p w14:paraId="7559FBC4" w14:textId="77777777" w:rsidR="008362D1" w:rsidRDefault="00653F66">
            <w:pPr>
              <w:numPr>
                <w:ilvl w:val="0"/>
                <w:numId w:val="40"/>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Normas </w:t>
            </w:r>
          </w:p>
          <w:p w14:paraId="181C8F02" w14:textId="77777777" w:rsidR="008362D1" w:rsidRDefault="00653F66">
            <w:pPr>
              <w:numPr>
                <w:ilvl w:val="0"/>
                <w:numId w:val="40"/>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Manuais de produtos e Máquinas </w:t>
            </w:r>
          </w:p>
          <w:p w14:paraId="1AA6FC7F" w14:textId="77777777" w:rsidR="008362D1" w:rsidRDefault="00653F66">
            <w:pPr>
              <w:numPr>
                <w:ilvl w:val="0"/>
                <w:numId w:val="40"/>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Material de Consumo (Matéria Prima, aviamentos, insumos, papelaria)</w:t>
            </w:r>
          </w:p>
        </w:tc>
      </w:tr>
      <w:tr w:rsidR="008362D1" w14:paraId="24E319E9" w14:textId="77777777">
        <w:trPr>
          <w:trHeight w:val="408"/>
        </w:trPr>
        <w:tc>
          <w:tcPr>
            <w:tcW w:w="37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65E2F24" w14:textId="77777777" w:rsidR="008362D1" w:rsidRDefault="00653F66">
            <w:pPr>
              <w:spacing w:after="160"/>
              <w:rPr>
                <w:rFonts w:ascii="Calibri" w:eastAsia="Calibri" w:hAnsi="Calibri" w:cs="Calibri"/>
                <w:b/>
                <w:sz w:val="24"/>
              </w:rPr>
            </w:pPr>
            <w:r>
              <w:rPr>
                <w:rFonts w:ascii="Calibri" w:eastAsia="Calibri" w:hAnsi="Calibri" w:cs="Calibri"/>
                <w:b/>
                <w:sz w:val="24"/>
              </w:rPr>
              <w:t>Observações/recomendações</w:t>
            </w:r>
          </w:p>
        </w:tc>
        <w:tc>
          <w:tcPr>
            <w:tcW w:w="53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4374C2"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3765B48B" w14:textId="77777777" w:rsidR="008362D1" w:rsidRDefault="008362D1"/>
    <w:p w14:paraId="53CC1B7A" w14:textId="77777777" w:rsidR="008362D1" w:rsidRDefault="008362D1"/>
    <w:p w14:paraId="5846EF23" w14:textId="77777777" w:rsidR="008362D1" w:rsidRDefault="008362D1"/>
    <w:p w14:paraId="3450E70F" w14:textId="77777777" w:rsidR="008362D1" w:rsidRDefault="008362D1"/>
    <w:p w14:paraId="1EBD0005" w14:textId="77777777" w:rsidR="008362D1" w:rsidRDefault="008362D1"/>
    <w:p w14:paraId="53B683ED" w14:textId="77777777" w:rsidR="008362D1" w:rsidRDefault="008362D1"/>
    <w:p w14:paraId="1BEFF936" w14:textId="77777777" w:rsidR="008362D1" w:rsidRDefault="008362D1"/>
    <w:p w14:paraId="6038457C" w14:textId="77777777" w:rsidR="008362D1" w:rsidRDefault="008362D1"/>
    <w:p w14:paraId="69CEA114" w14:textId="77777777" w:rsidR="008362D1" w:rsidRDefault="008362D1"/>
    <w:p w14:paraId="37065FD9" w14:textId="77777777" w:rsidR="008362D1" w:rsidRDefault="008362D1"/>
    <w:p w14:paraId="0A97CAAC" w14:textId="77777777" w:rsidR="008362D1" w:rsidRDefault="008362D1"/>
    <w:p w14:paraId="7C46DCDB" w14:textId="77777777" w:rsidR="008362D1" w:rsidRDefault="008362D1"/>
    <w:p w14:paraId="4593BC7D" w14:textId="77777777" w:rsidR="008362D1" w:rsidRDefault="008362D1"/>
    <w:p w14:paraId="4FB2D5DC" w14:textId="77777777" w:rsidR="008362D1" w:rsidRDefault="008362D1"/>
    <w:p w14:paraId="1AC33995" w14:textId="77777777" w:rsidR="008362D1" w:rsidRDefault="008362D1"/>
    <w:p w14:paraId="4E84C8BE" w14:textId="77777777" w:rsidR="008362D1" w:rsidRDefault="008362D1"/>
    <w:p w14:paraId="57160307" w14:textId="77777777" w:rsidR="008362D1" w:rsidRDefault="008362D1"/>
    <w:tbl>
      <w:tblPr>
        <w:tblStyle w:val="aff1"/>
        <w:tblW w:w="9111" w:type="dxa"/>
        <w:tblInd w:w="0" w:type="dxa"/>
        <w:tblLayout w:type="fixed"/>
        <w:tblLook w:val="0400" w:firstRow="0" w:lastRow="0" w:firstColumn="0" w:lastColumn="0" w:noHBand="0" w:noVBand="1"/>
      </w:tblPr>
      <w:tblGrid>
        <w:gridCol w:w="1205"/>
        <w:gridCol w:w="2176"/>
        <w:gridCol w:w="3273"/>
        <w:gridCol w:w="2457"/>
      </w:tblGrid>
      <w:tr w:rsidR="008362D1" w14:paraId="6029C379"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27F13DD"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Módulo: Específico III</w:t>
            </w:r>
          </w:p>
        </w:tc>
      </w:tr>
      <w:tr w:rsidR="008362D1" w14:paraId="65D0D258"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3CF005"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1FE3E51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2274B4"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Gestão de Equipes de Trabalho</w:t>
            </w:r>
          </w:p>
        </w:tc>
      </w:tr>
      <w:tr w:rsidR="008362D1" w14:paraId="0ACD1FA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4D8C368"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80h</w:t>
            </w:r>
          </w:p>
        </w:tc>
      </w:tr>
      <w:tr w:rsidR="008362D1" w14:paraId="6165EB5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4456A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2ABE4B92"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2 - Supervisionar o processo de modelagem e pilotagem de produtos do vestuário de acordo com os padrões estabelecidos pela empresa, seguindo normas técnicas, de saúde e segurança do trabalho, princípios de gestão da qualidade e sustentabilidade.</w:t>
            </w:r>
          </w:p>
        </w:tc>
      </w:tr>
      <w:tr w:rsidR="008362D1" w14:paraId="5AE39CB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025780"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Objetivo Geral</w:t>
            </w:r>
            <w:proofErr w:type="gramStart"/>
            <w:r>
              <w:rPr>
                <w:rFonts w:ascii="Calibri" w:eastAsia="Calibri" w:hAnsi="Calibri" w:cs="Calibri"/>
                <w:b/>
                <w:color w:val="000000"/>
                <w:sz w:val="24"/>
              </w:rPr>
              <w:t xml:space="preserve">: </w:t>
            </w:r>
            <w:r>
              <w:rPr>
                <w:rFonts w:ascii="Calibri" w:eastAsia="Calibri" w:hAnsi="Calibri" w:cs="Calibri"/>
                <w:sz w:val="24"/>
              </w:rPr>
              <w:t>:</w:t>
            </w:r>
            <w:proofErr w:type="gramEnd"/>
            <w:r>
              <w:rPr>
                <w:rFonts w:ascii="Calibri" w:eastAsia="Calibri" w:hAnsi="Calibri" w:cs="Calibri"/>
                <w:sz w:val="24"/>
              </w:rPr>
              <w:t xml:space="preserve"> Desenvolver capacidades técnicas, sociais, organizativas e metodológicas requeridas para a realização da gestão de equipes de trabalho na produção de produtos do vestuário com vistas a produtividade, o desenvolvimento da equipe , a manutenção do bom clima setorial e o atendimento das Normas Regulamentadoras da ergonomia.</w:t>
            </w:r>
          </w:p>
        </w:tc>
      </w:tr>
      <w:tr w:rsidR="008362D1" w14:paraId="6ADBA0CD"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69011DA8"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5B20FB4F" w14:textId="77777777" w:rsidTr="00CE0012">
        <w:trPr>
          <w:trHeight w:val="408"/>
        </w:trPr>
        <w:tc>
          <w:tcPr>
            <w:tcW w:w="120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6B4D276"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176"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1FAA140"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327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70910C7"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245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1D59E26"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169FEFFC" w14:textId="77777777">
        <w:trPr>
          <w:trHeight w:val="408"/>
        </w:trPr>
        <w:tc>
          <w:tcPr>
            <w:tcW w:w="665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55E7EF" w14:textId="77777777" w:rsidR="008362D1" w:rsidRDefault="00653F66">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457" w:type="dxa"/>
            <w:vMerge w:val="restart"/>
            <w:tcBorders>
              <w:top w:val="single" w:sz="4" w:space="0" w:color="000000"/>
              <w:left w:val="single" w:sz="4" w:space="0" w:color="000000"/>
              <w:right w:val="single" w:sz="4" w:space="0" w:color="000000"/>
            </w:tcBorders>
            <w:tcMar>
              <w:top w:w="210" w:type="dxa"/>
              <w:left w:w="50" w:type="dxa"/>
              <w:bottom w:w="30" w:type="dxa"/>
              <w:right w:w="50" w:type="dxa"/>
            </w:tcMar>
          </w:tcPr>
          <w:p w14:paraId="49AF7452" w14:textId="77777777" w:rsidR="008362D1" w:rsidRDefault="00653F66">
            <w:pPr>
              <w:spacing w:after="120"/>
              <w:rPr>
                <w:rFonts w:ascii="Calibri" w:eastAsia="Calibri" w:hAnsi="Calibri" w:cs="Calibri"/>
                <w:sz w:val="24"/>
              </w:rPr>
            </w:pPr>
            <w:r>
              <w:rPr>
                <w:rFonts w:ascii="Calibri" w:eastAsia="Calibri" w:hAnsi="Calibri" w:cs="Calibri"/>
                <w:sz w:val="24"/>
              </w:rPr>
              <w:t xml:space="preserve">1 Gestão de equipes de trabalho </w:t>
            </w:r>
          </w:p>
          <w:p w14:paraId="6B0E45FA"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Trabalho em equipe </w:t>
            </w:r>
          </w:p>
          <w:p w14:paraId="1D9F8002" w14:textId="77777777" w:rsidR="008362D1" w:rsidRDefault="00653F66">
            <w:pPr>
              <w:spacing w:after="120"/>
              <w:rPr>
                <w:rFonts w:ascii="Calibri" w:eastAsia="Calibri" w:hAnsi="Calibri" w:cs="Calibri"/>
                <w:sz w:val="24"/>
              </w:rPr>
            </w:pPr>
            <w:r>
              <w:rPr>
                <w:rFonts w:ascii="Calibri" w:eastAsia="Calibri" w:hAnsi="Calibri" w:cs="Calibri"/>
                <w:sz w:val="24"/>
              </w:rPr>
              <w:t xml:space="preserve">1.1.1 Definição </w:t>
            </w:r>
          </w:p>
          <w:p w14:paraId="0AFE8DB1" w14:textId="77777777" w:rsidR="008362D1" w:rsidRDefault="00653F66">
            <w:pPr>
              <w:spacing w:after="120"/>
              <w:rPr>
                <w:rFonts w:ascii="Calibri" w:eastAsia="Calibri" w:hAnsi="Calibri" w:cs="Calibri"/>
                <w:sz w:val="24"/>
              </w:rPr>
            </w:pPr>
            <w:r>
              <w:rPr>
                <w:rFonts w:ascii="Calibri" w:eastAsia="Calibri" w:hAnsi="Calibri" w:cs="Calibri"/>
                <w:sz w:val="24"/>
              </w:rPr>
              <w:t xml:space="preserve">1.1.2 Grupo e equipe </w:t>
            </w:r>
          </w:p>
          <w:p w14:paraId="628E8548"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Estruturação de equipes de alto desempenho </w:t>
            </w:r>
          </w:p>
          <w:p w14:paraId="109C0E06"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1.2.1 Definição </w:t>
            </w:r>
          </w:p>
          <w:p w14:paraId="4DD2C11D" w14:textId="77777777" w:rsidR="008362D1" w:rsidRDefault="00653F66">
            <w:pPr>
              <w:spacing w:after="120"/>
              <w:rPr>
                <w:rFonts w:ascii="Calibri" w:eastAsia="Calibri" w:hAnsi="Calibri" w:cs="Calibri"/>
                <w:sz w:val="24"/>
              </w:rPr>
            </w:pPr>
            <w:r>
              <w:rPr>
                <w:rFonts w:ascii="Calibri" w:eastAsia="Calibri" w:hAnsi="Calibri" w:cs="Calibri"/>
                <w:sz w:val="24"/>
              </w:rPr>
              <w:t xml:space="preserve">1.2.2 Perfil profissional do processo produtivo do vestuário </w:t>
            </w:r>
          </w:p>
          <w:p w14:paraId="29475392" w14:textId="77777777" w:rsidR="008362D1" w:rsidRDefault="00653F66">
            <w:pPr>
              <w:spacing w:after="120"/>
              <w:rPr>
                <w:rFonts w:ascii="Calibri" w:eastAsia="Calibri" w:hAnsi="Calibri" w:cs="Calibri"/>
                <w:sz w:val="24"/>
              </w:rPr>
            </w:pPr>
            <w:r>
              <w:rPr>
                <w:rFonts w:ascii="Calibri" w:eastAsia="Calibri" w:hAnsi="Calibri" w:cs="Calibri"/>
                <w:sz w:val="24"/>
              </w:rPr>
              <w:t xml:space="preserve">1.2.3 Adequação da equipe aos perfis profissionais do vestuário </w:t>
            </w:r>
          </w:p>
          <w:p w14:paraId="305DE04E" w14:textId="77777777" w:rsidR="008362D1" w:rsidRDefault="00653F66">
            <w:pPr>
              <w:spacing w:after="120"/>
              <w:rPr>
                <w:rFonts w:ascii="Calibri" w:eastAsia="Calibri" w:hAnsi="Calibri" w:cs="Calibri"/>
                <w:sz w:val="24"/>
              </w:rPr>
            </w:pPr>
            <w:r>
              <w:rPr>
                <w:rFonts w:ascii="Calibri" w:eastAsia="Calibri" w:hAnsi="Calibri" w:cs="Calibri"/>
                <w:sz w:val="24"/>
              </w:rPr>
              <w:t xml:space="preserve">1.3 Indicadores de gestão equipes de trabalho (eficiência, absenteísmos, rotatividade, necessidades de </w:t>
            </w:r>
            <w:proofErr w:type="gramStart"/>
            <w:r>
              <w:rPr>
                <w:rFonts w:ascii="Calibri" w:eastAsia="Calibri" w:hAnsi="Calibri" w:cs="Calibri"/>
                <w:sz w:val="24"/>
              </w:rPr>
              <w:t xml:space="preserve">treinamento, </w:t>
            </w:r>
            <w:proofErr w:type="spellStart"/>
            <w:r>
              <w:rPr>
                <w:rFonts w:ascii="Calibri" w:eastAsia="Calibri" w:hAnsi="Calibri" w:cs="Calibri"/>
                <w:sz w:val="24"/>
              </w:rPr>
              <w:t>etc</w:t>
            </w:r>
            <w:proofErr w:type="spellEnd"/>
            <w:proofErr w:type="gramEnd"/>
            <w:r>
              <w:rPr>
                <w:rFonts w:ascii="Calibri" w:eastAsia="Calibri" w:hAnsi="Calibri" w:cs="Calibri"/>
                <w:sz w:val="24"/>
              </w:rPr>
              <w:t xml:space="preserve">) </w:t>
            </w:r>
          </w:p>
          <w:p w14:paraId="1C72E921" w14:textId="77777777" w:rsidR="008362D1" w:rsidRDefault="00653F66">
            <w:pPr>
              <w:spacing w:after="120"/>
              <w:rPr>
                <w:rFonts w:ascii="Calibri" w:eastAsia="Calibri" w:hAnsi="Calibri" w:cs="Calibri"/>
                <w:sz w:val="24"/>
              </w:rPr>
            </w:pPr>
            <w:r>
              <w:rPr>
                <w:rFonts w:ascii="Calibri" w:eastAsia="Calibri" w:hAnsi="Calibri" w:cs="Calibri"/>
                <w:sz w:val="24"/>
              </w:rPr>
              <w:t>1.4 Gestão de conflitos</w:t>
            </w:r>
          </w:p>
          <w:p w14:paraId="7F6653D4" w14:textId="77777777" w:rsidR="008362D1" w:rsidRDefault="00653F66">
            <w:pPr>
              <w:spacing w:after="120"/>
              <w:rPr>
                <w:rFonts w:ascii="Calibri" w:eastAsia="Calibri" w:hAnsi="Calibri" w:cs="Calibri"/>
                <w:sz w:val="24"/>
              </w:rPr>
            </w:pPr>
            <w:r>
              <w:rPr>
                <w:rFonts w:ascii="Calibri" w:eastAsia="Calibri" w:hAnsi="Calibri" w:cs="Calibri"/>
                <w:sz w:val="24"/>
              </w:rPr>
              <w:t xml:space="preserve">1.4.1 Definição </w:t>
            </w:r>
          </w:p>
          <w:p w14:paraId="13AAD8BD" w14:textId="77777777" w:rsidR="008362D1" w:rsidRDefault="00653F66">
            <w:pPr>
              <w:spacing w:after="120"/>
              <w:rPr>
                <w:rFonts w:ascii="Calibri" w:eastAsia="Calibri" w:hAnsi="Calibri" w:cs="Calibri"/>
                <w:sz w:val="24"/>
              </w:rPr>
            </w:pPr>
            <w:r>
              <w:rPr>
                <w:rFonts w:ascii="Calibri" w:eastAsia="Calibri" w:hAnsi="Calibri" w:cs="Calibri"/>
                <w:sz w:val="24"/>
              </w:rPr>
              <w:t xml:space="preserve">1.4.2 Tipos </w:t>
            </w:r>
          </w:p>
          <w:p w14:paraId="1C4993B8" w14:textId="77777777" w:rsidR="008362D1" w:rsidRDefault="00653F66">
            <w:pPr>
              <w:spacing w:after="120"/>
              <w:rPr>
                <w:rFonts w:ascii="Calibri" w:eastAsia="Calibri" w:hAnsi="Calibri" w:cs="Calibri"/>
                <w:sz w:val="24"/>
              </w:rPr>
            </w:pPr>
            <w:r>
              <w:rPr>
                <w:rFonts w:ascii="Calibri" w:eastAsia="Calibri" w:hAnsi="Calibri" w:cs="Calibri"/>
                <w:sz w:val="24"/>
              </w:rPr>
              <w:t xml:space="preserve">1.4.3 Técnicas de resolução de conflitos </w:t>
            </w:r>
          </w:p>
          <w:p w14:paraId="4DB4B124" w14:textId="77777777" w:rsidR="008362D1" w:rsidRDefault="00653F66">
            <w:pPr>
              <w:spacing w:after="120"/>
              <w:rPr>
                <w:rFonts w:ascii="Calibri" w:eastAsia="Calibri" w:hAnsi="Calibri" w:cs="Calibri"/>
                <w:sz w:val="24"/>
              </w:rPr>
            </w:pPr>
            <w:r>
              <w:rPr>
                <w:rFonts w:ascii="Calibri" w:eastAsia="Calibri" w:hAnsi="Calibri" w:cs="Calibri"/>
                <w:sz w:val="24"/>
              </w:rPr>
              <w:t xml:space="preserve">1.5 Posturas profissionais </w:t>
            </w:r>
          </w:p>
          <w:p w14:paraId="27FC8DDE" w14:textId="77777777" w:rsidR="008362D1" w:rsidRDefault="00653F66">
            <w:pPr>
              <w:spacing w:after="120"/>
              <w:rPr>
                <w:rFonts w:ascii="Calibri" w:eastAsia="Calibri" w:hAnsi="Calibri" w:cs="Calibri"/>
                <w:sz w:val="24"/>
              </w:rPr>
            </w:pPr>
            <w:r>
              <w:rPr>
                <w:rFonts w:ascii="Calibri" w:eastAsia="Calibri" w:hAnsi="Calibri" w:cs="Calibri"/>
                <w:sz w:val="24"/>
              </w:rPr>
              <w:t xml:space="preserve">1.5.1 Funções autogerenciáveis </w:t>
            </w:r>
          </w:p>
          <w:p w14:paraId="1EDB44AF" w14:textId="77777777" w:rsidR="008362D1" w:rsidRDefault="00653F66">
            <w:pPr>
              <w:spacing w:after="120"/>
              <w:rPr>
                <w:rFonts w:ascii="Calibri" w:eastAsia="Calibri" w:hAnsi="Calibri" w:cs="Calibri"/>
                <w:sz w:val="24"/>
              </w:rPr>
            </w:pPr>
            <w:r>
              <w:rPr>
                <w:rFonts w:ascii="Calibri" w:eastAsia="Calibri" w:hAnsi="Calibri" w:cs="Calibri"/>
                <w:sz w:val="24"/>
              </w:rPr>
              <w:t xml:space="preserve">1.5.2 Iniciativa </w:t>
            </w:r>
          </w:p>
          <w:p w14:paraId="5CE6A88B" w14:textId="77777777" w:rsidR="008362D1" w:rsidRDefault="00653F66">
            <w:pPr>
              <w:spacing w:after="120"/>
              <w:rPr>
                <w:rFonts w:ascii="Calibri" w:eastAsia="Calibri" w:hAnsi="Calibri" w:cs="Calibri"/>
                <w:sz w:val="24"/>
              </w:rPr>
            </w:pPr>
            <w:r>
              <w:rPr>
                <w:rFonts w:ascii="Calibri" w:eastAsia="Calibri" w:hAnsi="Calibri" w:cs="Calibri"/>
                <w:sz w:val="24"/>
              </w:rPr>
              <w:t xml:space="preserve">1.5.3 Flexibilidade </w:t>
            </w:r>
          </w:p>
          <w:p w14:paraId="17DCB477" w14:textId="77777777" w:rsidR="008362D1" w:rsidRDefault="00653F66">
            <w:pPr>
              <w:spacing w:after="120"/>
              <w:rPr>
                <w:rFonts w:ascii="Calibri" w:eastAsia="Calibri" w:hAnsi="Calibri" w:cs="Calibri"/>
                <w:sz w:val="24"/>
              </w:rPr>
            </w:pPr>
            <w:r>
              <w:rPr>
                <w:rFonts w:ascii="Calibri" w:eastAsia="Calibri" w:hAnsi="Calibri" w:cs="Calibri"/>
                <w:sz w:val="24"/>
              </w:rPr>
              <w:t xml:space="preserve">1.5.4 Objetividade </w:t>
            </w:r>
          </w:p>
          <w:p w14:paraId="0903F627" w14:textId="77777777" w:rsidR="008362D1" w:rsidRDefault="00653F66">
            <w:pPr>
              <w:spacing w:after="120"/>
              <w:rPr>
                <w:rFonts w:ascii="Calibri" w:eastAsia="Calibri" w:hAnsi="Calibri" w:cs="Calibri"/>
                <w:sz w:val="24"/>
              </w:rPr>
            </w:pPr>
            <w:r>
              <w:rPr>
                <w:rFonts w:ascii="Calibri" w:eastAsia="Calibri" w:hAnsi="Calibri" w:cs="Calibri"/>
                <w:sz w:val="24"/>
              </w:rPr>
              <w:t xml:space="preserve">1.5.5 Empatia </w:t>
            </w:r>
          </w:p>
          <w:p w14:paraId="7806DD21" w14:textId="77777777" w:rsidR="008362D1" w:rsidRDefault="00653F66">
            <w:pPr>
              <w:spacing w:after="120"/>
              <w:rPr>
                <w:rFonts w:ascii="Calibri" w:eastAsia="Calibri" w:hAnsi="Calibri" w:cs="Calibri"/>
                <w:sz w:val="24"/>
              </w:rPr>
            </w:pPr>
            <w:r>
              <w:rPr>
                <w:rFonts w:ascii="Calibri" w:eastAsia="Calibri" w:hAnsi="Calibri" w:cs="Calibri"/>
                <w:sz w:val="24"/>
              </w:rPr>
              <w:t xml:space="preserve">1.5.6 Autocontrole </w:t>
            </w:r>
          </w:p>
          <w:p w14:paraId="3A5E2636" w14:textId="77777777" w:rsidR="008362D1" w:rsidRDefault="00653F66">
            <w:pPr>
              <w:spacing w:after="120"/>
              <w:rPr>
                <w:rFonts w:ascii="Calibri" w:eastAsia="Calibri" w:hAnsi="Calibri" w:cs="Calibri"/>
                <w:sz w:val="24"/>
              </w:rPr>
            </w:pPr>
            <w:r>
              <w:rPr>
                <w:rFonts w:ascii="Calibri" w:eastAsia="Calibri" w:hAnsi="Calibri" w:cs="Calibri"/>
                <w:sz w:val="24"/>
              </w:rPr>
              <w:t>1.5.7 Proatividade</w:t>
            </w:r>
          </w:p>
          <w:p w14:paraId="48ECBCC2" w14:textId="77777777" w:rsidR="008362D1" w:rsidRDefault="00653F66">
            <w:pPr>
              <w:spacing w:after="120"/>
              <w:rPr>
                <w:rFonts w:ascii="Calibri" w:eastAsia="Calibri" w:hAnsi="Calibri" w:cs="Calibri"/>
                <w:sz w:val="24"/>
              </w:rPr>
            </w:pPr>
            <w:r>
              <w:rPr>
                <w:rFonts w:ascii="Calibri" w:eastAsia="Calibri" w:hAnsi="Calibri" w:cs="Calibri"/>
                <w:sz w:val="24"/>
              </w:rPr>
              <w:t xml:space="preserve"> 1.6 Avaliação de Desempenho </w:t>
            </w:r>
          </w:p>
          <w:p w14:paraId="3D1241D5"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1.6.1 Conceitos </w:t>
            </w:r>
          </w:p>
          <w:p w14:paraId="00745CAD" w14:textId="77777777" w:rsidR="008362D1" w:rsidRDefault="00653F66">
            <w:pPr>
              <w:spacing w:after="120"/>
              <w:rPr>
                <w:rFonts w:ascii="Calibri" w:eastAsia="Calibri" w:hAnsi="Calibri" w:cs="Calibri"/>
                <w:sz w:val="24"/>
              </w:rPr>
            </w:pPr>
            <w:r>
              <w:rPr>
                <w:rFonts w:ascii="Calibri" w:eastAsia="Calibri" w:hAnsi="Calibri" w:cs="Calibri"/>
                <w:sz w:val="24"/>
              </w:rPr>
              <w:t xml:space="preserve">1.6.2 Métodos: tradicionais e inovadores </w:t>
            </w:r>
          </w:p>
          <w:p w14:paraId="0B141997" w14:textId="77777777" w:rsidR="008362D1" w:rsidRDefault="00653F66">
            <w:pPr>
              <w:spacing w:after="120"/>
              <w:rPr>
                <w:rFonts w:ascii="Calibri" w:eastAsia="Calibri" w:hAnsi="Calibri" w:cs="Calibri"/>
                <w:sz w:val="24"/>
              </w:rPr>
            </w:pPr>
            <w:r>
              <w:rPr>
                <w:rFonts w:ascii="Calibri" w:eastAsia="Calibri" w:hAnsi="Calibri" w:cs="Calibri"/>
                <w:sz w:val="24"/>
              </w:rPr>
              <w:t xml:space="preserve">1.6.3 Feedback </w:t>
            </w:r>
          </w:p>
          <w:p w14:paraId="1D2666F0" w14:textId="77777777" w:rsidR="008362D1" w:rsidRDefault="00653F66">
            <w:pPr>
              <w:spacing w:after="120"/>
              <w:rPr>
                <w:rFonts w:ascii="Calibri" w:eastAsia="Calibri" w:hAnsi="Calibri" w:cs="Calibri"/>
                <w:sz w:val="24"/>
              </w:rPr>
            </w:pPr>
            <w:r>
              <w:rPr>
                <w:rFonts w:ascii="Calibri" w:eastAsia="Calibri" w:hAnsi="Calibri" w:cs="Calibri"/>
                <w:sz w:val="24"/>
              </w:rPr>
              <w:t xml:space="preserve">1.7 Negociação </w:t>
            </w:r>
          </w:p>
          <w:p w14:paraId="6547C330" w14:textId="77777777" w:rsidR="008362D1" w:rsidRDefault="00653F66">
            <w:pPr>
              <w:spacing w:after="120"/>
              <w:rPr>
                <w:rFonts w:ascii="Calibri" w:eastAsia="Calibri" w:hAnsi="Calibri" w:cs="Calibri"/>
                <w:sz w:val="24"/>
              </w:rPr>
            </w:pPr>
            <w:r>
              <w:rPr>
                <w:rFonts w:ascii="Calibri" w:eastAsia="Calibri" w:hAnsi="Calibri" w:cs="Calibri"/>
                <w:sz w:val="24"/>
              </w:rPr>
              <w:t xml:space="preserve">1.7.1 Métodos </w:t>
            </w:r>
          </w:p>
          <w:p w14:paraId="0D180143" w14:textId="77777777" w:rsidR="008362D1" w:rsidRDefault="00653F66">
            <w:pPr>
              <w:spacing w:after="120"/>
              <w:rPr>
                <w:rFonts w:ascii="Calibri" w:eastAsia="Calibri" w:hAnsi="Calibri" w:cs="Calibri"/>
                <w:sz w:val="24"/>
              </w:rPr>
            </w:pPr>
            <w:r>
              <w:rPr>
                <w:rFonts w:ascii="Calibri" w:eastAsia="Calibri" w:hAnsi="Calibri" w:cs="Calibri"/>
                <w:sz w:val="24"/>
              </w:rPr>
              <w:t xml:space="preserve">1.7.2 Técnicas </w:t>
            </w:r>
          </w:p>
          <w:p w14:paraId="6CF52A06" w14:textId="77777777" w:rsidR="008362D1" w:rsidRDefault="00653F66">
            <w:pPr>
              <w:spacing w:after="120"/>
              <w:rPr>
                <w:rFonts w:ascii="Calibri" w:eastAsia="Calibri" w:hAnsi="Calibri" w:cs="Calibri"/>
                <w:sz w:val="24"/>
              </w:rPr>
            </w:pPr>
            <w:r>
              <w:rPr>
                <w:rFonts w:ascii="Calibri" w:eastAsia="Calibri" w:hAnsi="Calibri" w:cs="Calibri"/>
                <w:sz w:val="24"/>
              </w:rPr>
              <w:t xml:space="preserve">1.8 Cultura e clima organizacional </w:t>
            </w:r>
          </w:p>
          <w:p w14:paraId="145A1B59" w14:textId="77777777" w:rsidR="008362D1" w:rsidRDefault="00653F66">
            <w:pPr>
              <w:spacing w:after="120"/>
              <w:rPr>
                <w:rFonts w:ascii="Calibri" w:eastAsia="Calibri" w:hAnsi="Calibri" w:cs="Calibri"/>
                <w:sz w:val="24"/>
              </w:rPr>
            </w:pPr>
            <w:r>
              <w:rPr>
                <w:rFonts w:ascii="Calibri" w:eastAsia="Calibri" w:hAnsi="Calibri" w:cs="Calibri"/>
                <w:sz w:val="24"/>
              </w:rPr>
              <w:t xml:space="preserve">1.8.1 Definição </w:t>
            </w:r>
          </w:p>
          <w:p w14:paraId="5FD7DFD9" w14:textId="77777777" w:rsidR="008362D1" w:rsidRDefault="00653F66">
            <w:pPr>
              <w:spacing w:after="120"/>
              <w:rPr>
                <w:rFonts w:ascii="Calibri" w:eastAsia="Calibri" w:hAnsi="Calibri" w:cs="Calibri"/>
                <w:sz w:val="24"/>
              </w:rPr>
            </w:pPr>
            <w:r>
              <w:rPr>
                <w:rFonts w:ascii="Calibri" w:eastAsia="Calibri" w:hAnsi="Calibri" w:cs="Calibri"/>
                <w:sz w:val="24"/>
              </w:rPr>
              <w:t xml:space="preserve">1.9 Motivação </w:t>
            </w:r>
          </w:p>
          <w:p w14:paraId="77B382B6" w14:textId="77777777" w:rsidR="008362D1" w:rsidRDefault="00653F66">
            <w:pPr>
              <w:spacing w:after="120"/>
              <w:rPr>
                <w:rFonts w:ascii="Calibri" w:eastAsia="Calibri" w:hAnsi="Calibri" w:cs="Calibri"/>
                <w:sz w:val="24"/>
              </w:rPr>
            </w:pPr>
            <w:r>
              <w:rPr>
                <w:rFonts w:ascii="Calibri" w:eastAsia="Calibri" w:hAnsi="Calibri" w:cs="Calibri"/>
                <w:sz w:val="24"/>
              </w:rPr>
              <w:t xml:space="preserve">1.9.1 Definição </w:t>
            </w:r>
          </w:p>
          <w:p w14:paraId="3CAA7C20" w14:textId="77777777" w:rsidR="008362D1" w:rsidRDefault="00653F66">
            <w:pPr>
              <w:spacing w:after="120"/>
              <w:rPr>
                <w:rFonts w:ascii="Calibri" w:eastAsia="Calibri" w:hAnsi="Calibri" w:cs="Calibri"/>
                <w:sz w:val="24"/>
              </w:rPr>
            </w:pPr>
            <w:r>
              <w:rPr>
                <w:rFonts w:ascii="Calibri" w:eastAsia="Calibri" w:hAnsi="Calibri" w:cs="Calibri"/>
                <w:sz w:val="24"/>
              </w:rPr>
              <w:t xml:space="preserve">1.9.2 Técnicas </w:t>
            </w:r>
          </w:p>
          <w:p w14:paraId="7368A2C6" w14:textId="77777777" w:rsidR="008362D1" w:rsidRDefault="00653F66">
            <w:pPr>
              <w:spacing w:after="120"/>
              <w:rPr>
                <w:rFonts w:ascii="Calibri" w:eastAsia="Calibri" w:hAnsi="Calibri" w:cs="Calibri"/>
                <w:sz w:val="24"/>
              </w:rPr>
            </w:pPr>
            <w:r>
              <w:rPr>
                <w:rFonts w:ascii="Calibri" w:eastAsia="Calibri" w:hAnsi="Calibri" w:cs="Calibri"/>
                <w:sz w:val="24"/>
              </w:rPr>
              <w:t xml:space="preserve">2 Liderança </w:t>
            </w:r>
          </w:p>
          <w:p w14:paraId="10398D41"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Definição </w:t>
            </w:r>
          </w:p>
          <w:p w14:paraId="0AECABE4"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Estilos </w:t>
            </w:r>
          </w:p>
          <w:p w14:paraId="348B02ED"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Papéis do líder </w:t>
            </w:r>
          </w:p>
          <w:p w14:paraId="53FC014F" w14:textId="77777777" w:rsidR="008362D1" w:rsidRDefault="00653F66">
            <w:pPr>
              <w:spacing w:after="120"/>
              <w:rPr>
                <w:rFonts w:ascii="Calibri" w:eastAsia="Calibri" w:hAnsi="Calibri" w:cs="Calibri"/>
                <w:sz w:val="24"/>
              </w:rPr>
            </w:pPr>
            <w:r>
              <w:rPr>
                <w:rFonts w:ascii="Calibri" w:eastAsia="Calibri" w:hAnsi="Calibri" w:cs="Calibri"/>
                <w:sz w:val="24"/>
              </w:rPr>
              <w:t xml:space="preserve">3 Diversidade no Trabalho </w:t>
            </w:r>
          </w:p>
          <w:p w14:paraId="05CB0AEB" w14:textId="77777777" w:rsidR="008362D1" w:rsidRDefault="00653F66">
            <w:pPr>
              <w:spacing w:after="120"/>
              <w:rPr>
                <w:rFonts w:ascii="Calibri" w:eastAsia="Calibri" w:hAnsi="Calibri" w:cs="Calibri"/>
                <w:sz w:val="24"/>
              </w:rPr>
            </w:pPr>
            <w:r>
              <w:rPr>
                <w:rFonts w:ascii="Calibri" w:eastAsia="Calibri" w:hAnsi="Calibri" w:cs="Calibri"/>
                <w:sz w:val="24"/>
              </w:rPr>
              <w:t>3.1 Condições de inclusão</w:t>
            </w:r>
          </w:p>
          <w:p w14:paraId="596E9D54"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Mobilidade </w:t>
            </w:r>
          </w:p>
          <w:p w14:paraId="0396960E" w14:textId="77777777" w:rsidR="008362D1" w:rsidRDefault="00653F66">
            <w:pPr>
              <w:spacing w:after="120"/>
              <w:rPr>
                <w:rFonts w:ascii="Calibri" w:eastAsia="Calibri" w:hAnsi="Calibri" w:cs="Calibri"/>
                <w:sz w:val="24"/>
              </w:rPr>
            </w:pPr>
            <w:r>
              <w:rPr>
                <w:rFonts w:ascii="Calibri" w:eastAsia="Calibri" w:hAnsi="Calibri" w:cs="Calibri"/>
                <w:sz w:val="24"/>
              </w:rPr>
              <w:t xml:space="preserve">3.3 Acessibilidade </w:t>
            </w:r>
          </w:p>
          <w:p w14:paraId="43075833" w14:textId="77777777" w:rsidR="008362D1" w:rsidRDefault="00653F66">
            <w:pPr>
              <w:spacing w:after="120"/>
              <w:rPr>
                <w:rFonts w:ascii="Calibri" w:eastAsia="Calibri" w:hAnsi="Calibri" w:cs="Calibri"/>
                <w:sz w:val="24"/>
              </w:rPr>
            </w:pPr>
            <w:r>
              <w:rPr>
                <w:rFonts w:ascii="Calibri" w:eastAsia="Calibri" w:hAnsi="Calibri" w:cs="Calibri"/>
                <w:sz w:val="24"/>
              </w:rPr>
              <w:t xml:space="preserve">3.4 Bullying </w:t>
            </w:r>
          </w:p>
          <w:p w14:paraId="0BCF7073" w14:textId="77777777" w:rsidR="008362D1" w:rsidRDefault="00653F66">
            <w:pPr>
              <w:spacing w:after="120"/>
              <w:rPr>
                <w:rFonts w:ascii="Calibri" w:eastAsia="Calibri" w:hAnsi="Calibri" w:cs="Calibri"/>
                <w:sz w:val="24"/>
              </w:rPr>
            </w:pPr>
            <w:r>
              <w:rPr>
                <w:rFonts w:ascii="Calibri" w:eastAsia="Calibri" w:hAnsi="Calibri" w:cs="Calibri"/>
                <w:sz w:val="24"/>
              </w:rPr>
              <w:t xml:space="preserve">3.5 Assédio moral </w:t>
            </w:r>
          </w:p>
          <w:p w14:paraId="3019B00A" w14:textId="77777777" w:rsidR="008362D1" w:rsidRDefault="00653F66">
            <w:pPr>
              <w:spacing w:after="120"/>
              <w:rPr>
                <w:rFonts w:ascii="Calibri" w:eastAsia="Calibri" w:hAnsi="Calibri" w:cs="Calibri"/>
                <w:sz w:val="24"/>
              </w:rPr>
            </w:pPr>
            <w:r>
              <w:rPr>
                <w:rFonts w:ascii="Calibri" w:eastAsia="Calibri" w:hAnsi="Calibri" w:cs="Calibri"/>
                <w:sz w:val="24"/>
              </w:rPr>
              <w:t xml:space="preserve">3.6 Assédio sexual </w:t>
            </w:r>
          </w:p>
          <w:p w14:paraId="64833550" w14:textId="77777777" w:rsidR="008362D1" w:rsidRDefault="00653F66">
            <w:pPr>
              <w:spacing w:after="120"/>
              <w:rPr>
                <w:rFonts w:ascii="Calibri" w:eastAsia="Calibri" w:hAnsi="Calibri" w:cs="Calibri"/>
                <w:sz w:val="24"/>
              </w:rPr>
            </w:pPr>
            <w:r>
              <w:rPr>
                <w:rFonts w:ascii="Calibri" w:eastAsia="Calibri" w:hAnsi="Calibri" w:cs="Calibri"/>
                <w:sz w:val="24"/>
              </w:rPr>
              <w:t xml:space="preserve">3.7 Implicações éticas e legais </w:t>
            </w:r>
          </w:p>
          <w:p w14:paraId="18A13B6C" w14:textId="77777777" w:rsidR="008362D1" w:rsidRDefault="00653F66">
            <w:pPr>
              <w:spacing w:after="120"/>
              <w:rPr>
                <w:rFonts w:ascii="Calibri" w:eastAsia="Calibri" w:hAnsi="Calibri" w:cs="Calibri"/>
                <w:sz w:val="24"/>
              </w:rPr>
            </w:pPr>
            <w:r>
              <w:rPr>
                <w:rFonts w:ascii="Calibri" w:eastAsia="Calibri" w:hAnsi="Calibri" w:cs="Calibri"/>
                <w:sz w:val="24"/>
              </w:rPr>
              <w:t xml:space="preserve">3.8 Código de conduta </w:t>
            </w:r>
          </w:p>
          <w:p w14:paraId="7C714D49"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4 Treinamento e desenvolvimento </w:t>
            </w:r>
          </w:p>
          <w:p w14:paraId="21AEEC6C"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Definição </w:t>
            </w:r>
          </w:p>
          <w:p w14:paraId="4EB0AB4C"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Modelos </w:t>
            </w:r>
          </w:p>
          <w:p w14:paraId="6AA8680F" w14:textId="77777777" w:rsidR="008362D1" w:rsidRDefault="00653F66">
            <w:pPr>
              <w:spacing w:after="120"/>
              <w:rPr>
                <w:rFonts w:ascii="Calibri" w:eastAsia="Calibri" w:hAnsi="Calibri" w:cs="Calibri"/>
                <w:sz w:val="24"/>
              </w:rPr>
            </w:pPr>
            <w:r>
              <w:rPr>
                <w:rFonts w:ascii="Calibri" w:eastAsia="Calibri" w:hAnsi="Calibri" w:cs="Calibri"/>
                <w:sz w:val="24"/>
              </w:rPr>
              <w:t xml:space="preserve">4.3 Programa de Treinamento </w:t>
            </w:r>
          </w:p>
          <w:p w14:paraId="59AD0567" w14:textId="77777777" w:rsidR="008362D1" w:rsidRDefault="00653F66">
            <w:pPr>
              <w:spacing w:after="120"/>
              <w:rPr>
                <w:rFonts w:ascii="Calibri" w:eastAsia="Calibri" w:hAnsi="Calibri" w:cs="Calibri"/>
                <w:sz w:val="24"/>
              </w:rPr>
            </w:pPr>
            <w:r>
              <w:rPr>
                <w:rFonts w:ascii="Calibri" w:eastAsia="Calibri" w:hAnsi="Calibri" w:cs="Calibri"/>
                <w:sz w:val="24"/>
              </w:rPr>
              <w:t xml:space="preserve">4.3.1 Diagnóstico </w:t>
            </w:r>
          </w:p>
          <w:p w14:paraId="5DB52738" w14:textId="77777777" w:rsidR="008362D1" w:rsidRDefault="00653F66">
            <w:pPr>
              <w:spacing w:after="120"/>
              <w:rPr>
                <w:rFonts w:ascii="Calibri" w:eastAsia="Calibri" w:hAnsi="Calibri" w:cs="Calibri"/>
                <w:sz w:val="24"/>
              </w:rPr>
            </w:pPr>
            <w:r>
              <w:rPr>
                <w:rFonts w:ascii="Calibri" w:eastAsia="Calibri" w:hAnsi="Calibri" w:cs="Calibri"/>
                <w:sz w:val="24"/>
              </w:rPr>
              <w:t xml:space="preserve">4.3.2 Elaboração do Programa </w:t>
            </w:r>
          </w:p>
          <w:p w14:paraId="09AE7147" w14:textId="77777777" w:rsidR="008362D1" w:rsidRDefault="00653F66">
            <w:pPr>
              <w:spacing w:after="120"/>
              <w:rPr>
                <w:rFonts w:ascii="Calibri" w:eastAsia="Calibri" w:hAnsi="Calibri" w:cs="Calibri"/>
                <w:sz w:val="24"/>
              </w:rPr>
            </w:pPr>
            <w:r>
              <w:rPr>
                <w:rFonts w:ascii="Calibri" w:eastAsia="Calibri" w:hAnsi="Calibri" w:cs="Calibri"/>
                <w:sz w:val="24"/>
              </w:rPr>
              <w:t xml:space="preserve">4.3.3 Implantação </w:t>
            </w:r>
          </w:p>
          <w:p w14:paraId="043C73C8" w14:textId="77777777" w:rsidR="008362D1" w:rsidRDefault="00653F66">
            <w:pPr>
              <w:spacing w:after="120"/>
              <w:rPr>
                <w:rFonts w:ascii="Calibri" w:eastAsia="Calibri" w:hAnsi="Calibri" w:cs="Calibri"/>
                <w:sz w:val="24"/>
              </w:rPr>
            </w:pPr>
            <w:r>
              <w:rPr>
                <w:rFonts w:ascii="Calibri" w:eastAsia="Calibri" w:hAnsi="Calibri" w:cs="Calibri"/>
                <w:sz w:val="24"/>
              </w:rPr>
              <w:t xml:space="preserve">4.3.4 Avaliação </w:t>
            </w:r>
          </w:p>
          <w:p w14:paraId="1E3281F8"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Diagnóstico </w:t>
            </w:r>
          </w:p>
          <w:p w14:paraId="12B0D76C" w14:textId="77777777" w:rsidR="008362D1" w:rsidRDefault="00653F66">
            <w:pPr>
              <w:spacing w:after="120"/>
              <w:rPr>
                <w:rFonts w:ascii="Calibri" w:eastAsia="Calibri" w:hAnsi="Calibri" w:cs="Calibri"/>
                <w:sz w:val="24"/>
              </w:rPr>
            </w:pPr>
            <w:r>
              <w:rPr>
                <w:rFonts w:ascii="Calibri" w:eastAsia="Calibri" w:hAnsi="Calibri" w:cs="Calibri"/>
                <w:sz w:val="24"/>
              </w:rPr>
              <w:t xml:space="preserve">5 Ergonomia aplicada ao processo produtivo do vestuário </w:t>
            </w:r>
          </w:p>
          <w:p w14:paraId="2544F2EC"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Ergonomia Física, cognitiva e organizacional </w:t>
            </w:r>
          </w:p>
          <w:p w14:paraId="61281369" w14:textId="77777777" w:rsidR="008362D1" w:rsidRDefault="00653F66">
            <w:pPr>
              <w:spacing w:after="120"/>
              <w:rPr>
                <w:rFonts w:ascii="Calibri" w:eastAsia="Calibri" w:hAnsi="Calibri" w:cs="Calibri"/>
                <w:sz w:val="24"/>
              </w:rPr>
            </w:pPr>
            <w:r>
              <w:rPr>
                <w:rFonts w:ascii="Calibri" w:eastAsia="Calibri" w:hAnsi="Calibri" w:cs="Calibri"/>
                <w:sz w:val="24"/>
              </w:rPr>
              <w:t xml:space="preserve">6 Coordenação de equipe </w:t>
            </w:r>
          </w:p>
          <w:p w14:paraId="597D8E84"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Definição da organização do trabalho e dos níveis de autonomia </w:t>
            </w:r>
          </w:p>
          <w:p w14:paraId="40D142F5"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Gestão da Rotina </w:t>
            </w:r>
          </w:p>
          <w:p w14:paraId="37028526" w14:textId="77777777" w:rsidR="008362D1" w:rsidRDefault="00653F66">
            <w:pPr>
              <w:spacing w:after="120"/>
              <w:rPr>
                <w:rFonts w:ascii="Calibri" w:eastAsia="Calibri" w:hAnsi="Calibri" w:cs="Calibri"/>
                <w:sz w:val="24"/>
              </w:rPr>
            </w:pPr>
            <w:r>
              <w:rPr>
                <w:rFonts w:ascii="Calibri" w:eastAsia="Calibri" w:hAnsi="Calibri" w:cs="Calibri"/>
                <w:sz w:val="24"/>
              </w:rPr>
              <w:t xml:space="preserve">6.3 Tomada de decisão </w:t>
            </w:r>
          </w:p>
          <w:p w14:paraId="76BADBF7" w14:textId="77777777" w:rsidR="008362D1" w:rsidRDefault="00653F66">
            <w:pPr>
              <w:spacing w:after="120"/>
              <w:rPr>
                <w:rFonts w:ascii="Calibri" w:eastAsia="Calibri" w:hAnsi="Calibri" w:cs="Calibri"/>
                <w:sz w:val="24"/>
              </w:rPr>
            </w:pPr>
            <w:r>
              <w:rPr>
                <w:rFonts w:ascii="Calibri" w:eastAsia="Calibri" w:hAnsi="Calibri" w:cs="Calibri"/>
                <w:sz w:val="24"/>
              </w:rPr>
              <w:t xml:space="preserve">6.4 Processos de comunicação </w:t>
            </w:r>
          </w:p>
          <w:p w14:paraId="799598C6" w14:textId="77777777" w:rsidR="008362D1" w:rsidRDefault="00653F66">
            <w:pPr>
              <w:spacing w:after="120"/>
              <w:rPr>
                <w:rFonts w:ascii="Calibri" w:eastAsia="Calibri" w:hAnsi="Calibri" w:cs="Calibri"/>
                <w:sz w:val="24"/>
              </w:rPr>
            </w:pPr>
            <w:r>
              <w:rPr>
                <w:rFonts w:ascii="Calibri" w:eastAsia="Calibri" w:hAnsi="Calibri" w:cs="Calibri"/>
                <w:sz w:val="24"/>
              </w:rPr>
              <w:t xml:space="preserve">7 Ética Pessoal </w:t>
            </w:r>
            <w:proofErr w:type="gramStart"/>
            <w:r>
              <w:rPr>
                <w:rFonts w:ascii="Calibri" w:eastAsia="Calibri" w:hAnsi="Calibri" w:cs="Calibri"/>
                <w:sz w:val="24"/>
              </w:rPr>
              <w:t>e Profissional</w:t>
            </w:r>
            <w:proofErr w:type="gramEnd"/>
            <w:r>
              <w:rPr>
                <w:rFonts w:ascii="Calibri" w:eastAsia="Calibri" w:hAnsi="Calibri" w:cs="Calibri"/>
                <w:sz w:val="24"/>
              </w:rPr>
              <w:t xml:space="preserve"> </w:t>
            </w:r>
          </w:p>
          <w:p w14:paraId="7B12E27B"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Responsabilidade </w:t>
            </w:r>
          </w:p>
          <w:p w14:paraId="1E8780F2" w14:textId="77777777" w:rsidR="008362D1" w:rsidRDefault="00653F66">
            <w:pPr>
              <w:spacing w:after="120"/>
              <w:rPr>
                <w:rFonts w:ascii="Calibri" w:eastAsia="Calibri" w:hAnsi="Calibri" w:cs="Calibri"/>
                <w:sz w:val="24"/>
              </w:rPr>
            </w:pPr>
            <w:r>
              <w:rPr>
                <w:rFonts w:ascii="Calibri" w:eastAsia="Calibri" w:hAnsi="Calibri" w:cs="Calibri"/>
                <w:sz w:val="24"/>
              </w:rPr>
              <w:t xml:space="preserve">7.2 Iniciativa </w:t>
            </w:r>
          </w:p>
          <w:p w14:paraId="4F6A8BEB"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7.3 Honestidade</w:t>
            </w:r>
          </w:p>
          <w:p w14:paraId="4586A591" w14:textId="77777777" w:rsidR="008362D1" w:rsidRDefault="00653F66">
            <w:pPr>
              <w:spacing w:after="120"/>
              <w:rPr>
                <w:rFonts w:ascii="Calibri" w:eastAsia="Calibri" w:hAnsi="Calibri" w:cs="Calibri"/>
                <w:sz w:val="24"/>
              </w:rPr>
            </w:pPr>
            <w:r>
              <w:rPr>
                <w:rFonts w:ascii="Calibri" w:eastAsia="Calibri" w:hAnsi="Calibri" w:cs="Calibri"/>
                <w:sz w:val="24"/>
              </w:rPr>
              <w:t xml:space="preserve">7.4 Sigilo </w:t>
            </w:r>
          </w:p>
          <w:p w14:paraId="598A746E" w14:textId="77777777" w:rsidR="008362D1" w:rsidRDefault="00653F66">
            <w:pPr>
              <w:spacing w:after="120"/>
              <w:rPr>
                <w:rFonts w:ascii="Calibri" w:eastAsia="Calibri" w:hAnsi="Calibri" w:cs="Calibri"/>
                <w:sz w:val="24"/>
              </w:rPr>
            </w:pPr>
            <w:r>
              <w:rPr>
                <w:rFonts w:ascii="Calibri" w:eastAsia="Calibri" w:hAnsi="Calibri" w:cs="Calibri"/>
                <w:sz w:val="24"/>
              </w:rPr>
              <w:t xml:space="preserve">7.5 Prudência </w:t>
            </w:r>
          </w:p>
          <w:p w14:paraId="2FA1881D" w14:textId="77777777" w:rsidR="008362D1" w:rsidRDefault="00653F66">
            <w:pPr>
              <w:spacing w:after="120"/>
              <w:rPr>
                <w:rFonts w:ascii="Calibri" w:eastAsia="Calibri" w:hAnsi="Calibri" w:cs="Calibri"/>
                <w:sz w:val="24"/>
              </w:rPr>
            </w:pPr>
            <w:r>
              <w:rPr>
                <w:rFonts w:ascii="Calibri" w:eastAsia="Calibri" w:hAnsi="Calibri" w:cs="Calibri"/>
                <w:sz w:val="24"/>
              </w:rPr>
              <w:t xml:space="preserve">7.6 Perseverança </w:t>
            </w:r>
          </w:p>
          <w:p w14:paraId="62EF8671" w14:textId="77777777" w:rsidR="008362D1" w:rsidRDefault="00653F66">
            <w:pPr>
              <w:spacing w:after="120"/>
              <w:rPr>
                <w:rFonts w:ascii="Calibri" w:eastAsia="Calibri" w:hAnsi="Calibri" w:cs="Calibri"/>
                <w:sz w:val="24"/>
              </w:rPr>
            </w:pPr>
            <w:r>
              <w:rPr>
                <w:rFonts w:ascii="Calibri" w:eastAsia="Calibri" w:hAnsi="Calibri" w:cs="Calibri"/>
                <w:sz w:val="24"/>
              </w:rPr>
              <w:t xml:space="preserve">7.7 Imparcialidade </w:t>
            </w:r>
          </w:p>
          <w:p w14:paraId="1A0588F3" w14:textId="77777777" w:rsidR="008362D1" w:rsidRDefault="00653F66">
            <w:pPr>
              <w:spacing w:after="120"/>
              <w:rPr>
                <w:rFonts w:ascii="Calibri" w:eastAsia="Calibri" w:hAnsi="Calibri" w:cs="Calibri"/>
                <w:sz w:val="24"/>
              </w:rPr>
            </w:pPr>
            <w:r>
              <w:rPr>
                <w:rFonts w:ascii="Calibri" w:eastAsia="Calibri" w:hAnsi="Calibri" w:cs="Calibri"/>
                <w:sz w:val="24"/>
              </w:rPr>
              <w:t xml:space="preserve">7.8 Respeito </w:t>
            </w:r>
          </w:p>
          <w:p w14:paraId="61639B55" w14:textId="77777777" w:rsidR="008362D1" w:rsidRDefault="00653F66">
            <w:pPr>
              <w:spacing w:after="120"/>
              <w:rPr>
                <w:rFonts w:ascii="Calibri" w:eastAsia="Calibri" w:hAnsi="Calibri" w:cs="Calibri"/>
                <w:sz w:val="24"/>
              </w:rPr>
            </w:pPr>
            <w:r>
              <w:rPr>
                <w:rFonts w:ascii="Calibri" w:eastAsia="Calibri" w:hAnsi="Calibri" w:cs="Calibri"/>
                <w:sz w:val="24"/>
              </w:rPr>
              <w:t xml:space="preserve">7.9 Cordialidade </w:t>
            </w:r>
          </w:p>
          <w:p w14:paraId="454AE98A" w14:textId="77777777" w:rsidR="008362D1" w:rsidRDefault="00653F66">
            <w:pPr>
              <w:spacing w:after="120"/>
              <w:rPr>
                <w:rFonts w:ascii="Calibri" w:eastAsia="Calibri" w:hAnsi="Calibri" w:cs="Calibri"/>
                <w:sz w:val="24"/>
              </w:rPr>
            </w:pPr>
            <w:r>
              <w:rPr>
                <w:rFonts w:ascii="Calibri" w:eastAsia="Calibri" w:hAnsi="Calibri" w:cs="Calibri"/>
                <w:sz w:val="24"/>
              </w:rPr>
              <w:t xml:space="preserve">7.10 Disciplina </w:t>
            </w:r>
          </w:p>
          <w:p w14:paraId="65EE2EEB" w14:textId="77777777" w:rsidR="008362D1" w:rsidRDefault="00653F66">
            <w:pPr>
              <w:spacing w:after="120"/>
              <w:rPr>
                <w:rFonts w:ascii="Calibri" w:eastAsia="Calibri" w:hAnsi="Calibri" w:cs="Calibri"/>
                <w:sz w:val="24"/>
              </w:rPr>
            </w:pPr>
            <w:r>
              <w:rPr>
                <w:rFonts w:ascii="Calibri" w:eastAsia="Calibri" w:hAnsi="Calibri" w:cs="Calibri"/>
                <w:sz w:val="24"/>
              </w:rPr>
              <w:t>7.11 Empatia</w:t>
            </w:r>
          </w:p>
          <w:p w14:paraId="7D8ADAC3" w14:textId="77777777" w:rsidR="008362D1" w:rsidRDefault="00653F66">
            <w:pPr>
              <w:spacing w:after="120"/>
              <w:rPr>
                <w:rFonts w:ascii="Calibri" w:eastAsia="Calibri" w:hAnsi="Calibri" w:cs="Calibri"/>
                <w:sz w:val="24"/>
              </w:rPr>
            </w:pPr>
            <w:r>
              <w:rPr>
                <w:rFonts w:ascii="Calibri" w:eastAsia="Calibri" w:hAnsi="Calibri" w:cs="Calibri"/>
                <w:sz w:val="24"/>
              </w:rPr>
              <w:t xml:space="preserve">7.12 Comunicação\Diálogo Cooperação </w:t>
            </w:r>
          </w:p>
          <w:p w14:paraId="52F77289" w14:textId="77777777" w:rsidR="008362D1" w:rsidRDefault="00653F66">
            <w:pPr>
              <w:spacing w:after="120"/>
              <w:rPr>
                <w:rFonts w:ascii="Calibri" w:eastAsia="Calibri" w:hAnsi="Calibri" w:cs="Calibri"/>
                <w:sz w:val="24"/>
              </w:rPr>
            </w:pPr>
            <w:r>
              <w:rPr>
                <w:rFonts w:ascii="Calibri" w:eastAsia="Calibri" w:hAnsi="Calibri" w:cs="Calibri"/>
                <w:sz w:val="24"/>
              </w:rPr>
              <w:t xml:space="preserve">8 Desenvolvimento profissional </w:t>
            </w:r>
          </w:p>
          <w:p w14:paraId="79F1C9CF" w14:textId="77777777" w:rsidR="008362D1" w:rsidRDefault="00653F66">
            <w:pPr>
              <w:spacing w:after="120"/>
              <w:rPr>
                <w:rFonts w:ascii="Calibri" w:eastAsia="Calibri" w:hAnsi="Calibri" w:cs="Calibri"/>
                <w:sz w:val="24"/>
              </w:rPr>
            </w:pPr>
            <w:r>
              <w:rPr>
                <w:rFonts w:ascii="Calibri" w:eastAsia="Calibri" w:hAnsi="Calibri" w:cs="Calibri"/>
                <w:sz w:val="24"/>
              </w:rPr>
              <w:t xml:space="preserve">8.1 Definição de Metas e Objetivos </w:t>
            </w:r>
          </w:p>
          <w:p w14:paraId="4BD7F472" w14:textId="77777777" w:rsidR="008362D1" w:rsidRDefault="00653F66">
            <w:pPr>
              <w:spacing w:after="120"/>
              <w:rPr>
                <w:rFonts w:ascii="Calibri" w:eastAsia="Calibri" w:hAnsi="Calibri" w:cs="Calibri"/>
                <w:sz w:val="24"/>
              </w:rPr>
            </w:pPr>
            <w:r>
              <w:rPr>
                <w:rFonts w:ascii="Calibri" w:eastAsia="Calibri" w:hAnsi="Calibri" w:cs="Calibri"/>
                <w:sz w:val="24"/>
              </w:rPr>
              <w:t xml:space="preserve">8.2 Networking </w:t>
            </w:r>
          </w:p>
          <w:p w14:paraId="36C9A922" w14:textId="77777777" w:rsidR="008362D1" w:rsidRDefault="00653F66">
            <w:pPr>
              <w:spacing w:after="120"/>
              <w:rPr>
                <w:rFonts w:ascii="Calibri" w:eastAsia="Calibri" w:hAnsi="Calibri" w:cs="Calibri"/>
                <w:sz w:val="24"/>
              </w:rPr>
            </w:pPr>
            <w:r>
              <w:rPr>
                <w:rFonts w:ascii="Calibri" w:eastAsia="Calibri" w:hAnsi="Calibri" w:cs="Calibri"/>
                <w:sz w:val="24"/>
              </w:rPr>
              <w:t xml:space="preserve">8.3 Resiliência </w:t>
            </w:r>
          </w:p>
          <w:p w14:paraId="716A5085" w14:textId="77777777" w:rsidR="008362D1" w:rsidRDefault="00653F66">
            <w:pPr>
              <w:spacing w:after="120"/>
              <w:rPr>
                <w:rFonts w:ascii="Calibri" w:eastAsia="Calibri" w:hAnsi="Calibri" w:cs="Calibri"/>
                <w:color w:val="000000"/>
                <w:sz w:val="24"/>
              </w:rPr>
            </w:pPr>
            <w:r>
              <w:rPr>
                <w:rFonts w:ascii="Calibri" w:eastAsia="Calibri" w:hAnsi="Calibri" w:cs="Calibri"/>
                <w:sz w:val="24"/>
              </w:rPr>
              <w:t>8.4 Inteligência Emocional</w:t>
            </w:r>
          </w:p>
        </w:tc>
      </w:tr>
      <w:tr w:rsidR="008362D1" w14:paraId="3D4ED9DA" w14:textId="77777777">
        <w:trPr>
          <w:trHeight w:val="408"/>
        </w:trPr>
        <w:tc>
          <w:tcPr>
            <w:tcW w:w="1205" w:type="dxa"/>
            <w:vMerge w:val="restart"/>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10C65F28" w14:textId="77777777" w:rsidR="008362D1" w:rsidRDefault="00653F66">
            <w:pPr>
              <w:spacing w:after="160"/>
              <w:rPr>
                <w:rFonts w:ascii="Calibri" w:eastAsia="Calibri" w:hAnsi="Calibri" w:cs="Calibri"/>
                <w:sz w:val="24"/>
              </w:rPr>
            </w:pPr>
            <w:r>
              <w:rPr>
                <w:rFonts w:ascii="Calibri" w:eastAsia="Calibri" w:hAnsi="Calibri" w:cs="Calibri"/>
                <w:sz w:val="24"/>
              </w:rPr>
              <w:t>2.1 Gerenciar equipes de trabalho</w:t>
            </w:r>
          </w:p>
        </w:tc>
        <w:tc>
          <w:tcPr>
            <w:tcW w:w="217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3D3562" w14:textId="77777777" w:rsidR="008362D1" w:rsidRDefault="00653F66">
            <w:pPr>
              <w:spacing w:after="160"/>
              <w:rPr>
                <w:rFonts w:ascii="Calibri" w:eastAsia="Calibri" w:hAnsi="Calibri" w:cs="Calibri"/>
                <w:sz w:val="24"/>
              </w:rPr>
            </w:pPr>
            <w:r>
              <w:rPr>
                <w:rFonts w:ascii="Calibri" w:eastAsia="Calibri" w:hAnsi="Calibri" w:cs="Calibri"/>
                <w:sz w:val="24"/>
              </w:rPr>
              <w:t>2.1.1 Garantindo o atendimento das normas regulamentadoras relativas à ergonomia.</w:t>
            </w:r>
          </w:p>
        </w:tc>
        <w:tc>
          <w:tcPr>
            <w:tcW w:w="327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835BEC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nas normas regulamentadoras relativas à ergonomia, os requisitos aplicados aos postos de trabalho da linha de produção do vestuário para adequação dos mesmos a atividade </w:t>
            </w:r>
            <w:r>
              <w:rPr>
                <w:rFonts w:ascii="Calibri" w:eastAsia="Calibri" w:hAnsi="Calibri" w:cs="Calibri"/>
                <w:sz w:val="24"/>
              </w:rPr>
              <w:lastRenderedPageBreak/>
              <w:t xml:space="preserve">desenvolvida, evitando esforços desnecessários. </w:t>
            </w:r>
          </w:p>
          <w:p w14:paraId="00E3B6E7"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Interpretar as normas regulamentadoras relativas à ergonomia para orientação da equipe quanto ao cumprimento </w:t>
            </w:r>
            <w:proofErr w:type="gramStart"/>
            <w:r>
              <w:rPr>
                <w:rFonts w:ascii="Calibri" w:eastAsia="Calibri" w:hAnsi="Calibri" w:cs="Calibri"/>
                <w:sz w:val="24"/>
              </w:rPr>
              <w:t>das mesmas</w:t>
            </w:r>
            <w:proofErr w:type="gramEnd"/>
            <w:r>
              <w:rPr>
                <w:rFonts w:ascii="Calibri" w:eastAsia="Calibri" w:hAnsi="Calibri" w:cs="Calibri"/>
                <w:sz w:val="24"/>
              </w:rPr>
              <w:t xml:space="preserve"> no posto de trabalho </w:t>
            </w:r>
          </w:p>
          <w:p w14:paraId="3AEC65A7"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Utilizar os sistemas de registro de informações disponibilizados pela empresa, em conformidade com o tipo de registro a ser efetuado</w:t>
            </w:r>
          </w:p>
        </w:tc>
        <w:tc>
          <w:tcPr>
            <w:tcW w:w="2457"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1A04982E"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7A64D5E6" w14:textId="77777777">
        <w:trPr>
          <w:trHeight w:val="408"/>
        </w:trPr>
        <w:tc>
          <w:tcPr>
            <w:tcW w:w="12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1508626E"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17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B4CE74" w14:textId="77777777" w:rsidR="008362D1" w:rsidRDefault="00653F66">
            <w:pPr>
              <w:spacing w:after="160"/>
              <w:rPr>
                <w:rFonts w:ascii="Calibri" w:eastAsia="Calibri" w:hAnsi="Calibri" w:cs="Calibri"/>
                <w:sz w:val="24"/>
              </w:rPr>
            </w:pPr>
            <w:r>
              <w:rPr>
                <w:rFonts w:ascii="Calibri" w:eastAsia="Calibri" w:hAnsi="Calibri" w:cs="Calibri"/>
                <w:sz w:val="24"/>
              </w:rPr>
              <w:t>2.1.2 Garantindo o bom clima organizacional setorial.</w:t>
            </w:r>
          </w:p>
        </w:tc>
        <w:tc>
          <w:tcPr>
            <w:tcW w:w="327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6136B2"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Utilizar técnicas de avaliação, sensibilização e liderança de equipes de trabalho em função dos aspectos da cultura organizacional da empresa </w:t>
            </w:r>
          </w:p>
          <w:p w14:paraId="587C1C8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por meio dos resultados das pesquisas de clima, ou resultados da produtividade, ou por reuniões com a equipe, fatores que podem afetar no clima organizacional </w:t>
            </w:r>
          </w:p>
          <w:p w14:paraId="2C60883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Proporcionar ambiente favorável e ou propício para participação da equipe com sugestões </w:t>
            </w:r>
            <w:r>
              <w:rPr>
                <w:rFonts w:ascii="Calibri" w:eastAsia="Calibri" w:hAnsi="Calibri" w:cs="Calibri"/>
                <w:sz w:val="24"/>
              </w:rPr>
              <w:lastRenderedPageBreak/>
              <w:t xml:space="preserve">para melhoria contínua de processos e produtos </w:t>
            </w:r>
          </w:p>
          <w:p w14:paraId="0E579AC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Aplicar técnicas de resolução de conflitos com membros da equipe em função da manutenção das boas relações interpessoais</w:t>
            </w:r>
          </w:p>
        </w:tc>
        <w:tc>
          <w:tcPr>
            <w:tcW w:w="2457"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51D884A0"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0316AFE2" w14:textId="77777777">
        <w:trPr>
          <w:trHeight w:val="408"/>
        </w:trPr>
        <w:tc>
          <w:tcPr>
            <w:tcW w:w="1205"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096EC85A"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17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08D878" w14:textId="77777777" w:rsidR="008362D1" w:rsidRDefault="00653F66">
            <w:pPr>
              <w:spacing w:after="160"/>
              <w:rPr>
                <w:rFonts w:ascii="Calibri" w:eastAsia="Calibri" w:hAnsi="Calibri" w:cs="Calibri"/>
                <w:sz w:val="24"/>
              </w:rPr>
            </w:pPr>
            <w:r>
              <w:rPr>
                <w:rFonts w:ascii="Calibri" w:eastAsia="Calibri" w:hAnsi="Calibri" w:cs="Calibri"/>
                <w:sz w:val="24"/>
              </w:rPr>
              <w:t>2.1.3 Considerando a necessidade de treinamento identificada na equipe em função dos novos produtos e novas tecnologias e ou novas contratações</w:t>
            </w:r>
          </w:p>
        </w:tc>
        <w:tc>
          <w:tcPr>
            <w:tcW w:w="327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65612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na equipe, a pessoa com perfil adequado ao objetivo do treinamento em função de novos processos e ou novas tecnologias </w:t>
            </w:r>
          </w:p>
          <w:p w14:paraId="0C4C6B23"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Aplicar técnicas de treinamento em serviço, de acordo com os procedimentos da empresa, para capacitação de novos colaboradores</w:t>
            </w:r>
          </w:p>
        </w:tc>
        <w:tc>
          <w:tcPr>
            <w:tcW w:w="2457"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6AB6D502"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0624F405" w14:textId="77777777">
        <w:trPr>
          <w:trHeight w:val="408"/>
        </w:trPr>
        <w:tc>
          <w:tcPr>
            <w:tcW w:w="1205" w:type="dxa"/>
            <w:tcBorders>
              <w:left w:val="single" w:sz="4" w:space="0" w:color="000000"/>
              <w:right w:val="single" w:sz="4" w:space="0" w:color="000000"/>
            </w:tcBorders>
            <w:tcMar>
              <w:top w:w="210" w:type="dxa"/>
              <w:left w:w="50" w:type="dxa"/>
              <w:bottom w:w="30" w:type="dxa"/>
              <w:right w:w="50" w:type="dxa"/>
            </w:tcMar>
            <w:vAlign w:val="center"/>
          </w:tcPr>
          <w:p w14:paraId="186611C6" w14:textId="77777777" w:rsidR="008362D1" w:rsidRDefault="008362D1">
            <w:pPr>
              <w:spacing w:after="160"/>
              <w:rPr>
                <w:rFonts w:ascii="Calibri" w:eastAsia="Calibri" w:hAnsi="Calibri" w:cs="Calibri"/>
                <w:sz w:val="24"/>
              </w:rPr>
            </w:pPr>
          </w:p>
        </w:tc>
        <w:tc>
          <w:tcPr>
            <w:tcW w:w="217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C493E7" w14:textId="77777777" w:rsidR="008362D1" w:rsidRDefault="00653F66">
            <w:pPr>
              <w:spacing w:after="160"/>
              <w:rPr>
                <w:rFonts w:ascii="Calibri" w:eastAsia="Calibri" w:hAnsi="Calibri" w:cs="Calibri"/>
                <w:sz w:val="24"/>
              </w:rPr>
            </w:pPr>
            <w:r>
              <w:rPr>
                <w:rFonts w:ascii="Calibri" w:eastAsia="Calibri" w:hAnsi="Calibri" w:cs="Calibri"/>
                <w:sz w:val="24"/>
              </w:rPr>
              <w:t>2.1.4 Garantindo o desempenho da equipe de trabalho em função dos indicadores de produtividade estabelecidos pela empresa</w:t>
            </w:r>
          </w:p>
        </w:tc>
        <w:tc>
          <w:tcPr>
            <w:tcW w:w="327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6ACD85"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Identificar, quando necessário e pelo uso de técnicas e tecnologias específicas, possíveis soluções para minimizar ou eliminar os desvios entre a produção planejada e a executada </w:t>
            </w:r>
          </w:p>
          <w:p w14:paraId="7A5B67E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quais são os indicadores de produtividade/</w:t>
            </w:r>
            <w:proofErr w:type="spellStart"/>
            <w:r>
              <w:rPr>
                <w:rFonts w:ascii="Calibri" w:eastAsia="Calibri" w:hAnsi="Calibri" w:cs="Calibri"/>
                <w:sz w:val="24"/>
              </w:rPr>
              <w:t>eficiê</w:t>
            </w:r>
            <w:proofErr w:type="spellEnd"/>
            <w:r>
              <w:rPr>
                <w:rFonts w:ascii="Calibri" w:eastAsia="Calibri" w:hAnsi="Calibri" w:cs="Calibri"/>
                <w:sz w:val="24"/>
              </w:rPr>
              <w:t xml:space="preserve"> </w:t>
            </w:r>
            <w:proofErr w:type="spellStart"/>
            <w:r>
              <w:rPr>
                <w:rFonts w:ascii="Calibri" w:eastAsia="Calibri" w:hAnsi="Calibri" w:cs="Calibri"/>
                <w:sz w:val="24"/>
              </w:rPr>
              <w:t>ncia</w:t>
            </w:r>
            <w:proofErr w:type="spellEnd"/>
            <w:r>
              <w:rPr>
                <w:rFonts w:ascii="Calibri" w:eastAsia="Calibri" w:hAnsi="Calibri" w:cs="Calibri"/>
                <w:sz w:val="24"/>
              </w:rPr>
              <w:t xml:space="preserve"> estabelecidos para cada etapa de produção, </w:t>
            </w:r>
            <w:r>
              <w:rPr>
                <w:rFonts w:ascii="Calibri" w:eastAsia="Calibri" w:hAnsi="Calibri" w:cs="Calibri"/>
                <w:sz w:val="24"/>
              </w:rPr>
              <w:lastRenderedPageBreak/>
              <w:t xml:space="preserve">parcial e final, do produto. </w:t>
            </w:r>
          </w:p>
          <w:p w14:paraId="1FAD8A58"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Utilizar as informações do balanceamento da produção para garantia de respeito ao limite de operações repetitivas em função da manutenção da produtividade dos colaboradores</w:t>
            </w:r>
          </w:p>
          <w:p w14:paraId="5FA116D4"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Utilizar os sistemas de registro de informações disponibilizados pela empresa, em conformidade com o tipo de registro a ser efetuado</w:t>
            </w:r>
          </w:p>
        </w:tc>
        <w:tc>
          <w:tcPr>
            <w:tcW w:w="2457"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41F59A15"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14FDCC61"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52B215DE"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2D90FBA3" w14:textId="77777777">
        <w:trPr>
          <w:trHeight w:val="408"/>
        </w:trPr>
        <w:tc>
          <w:tcPr>
            <w:tcW w:w="33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9659D6"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7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01543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640883EA"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Biblioteca</w:t>
            </w:r>
          </w:p>
          <w:p w14:paraId="35B9A238"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Sala de aula</w:t>
            </w:r>
          </w:p>
        </w:tc>
      </w:tr>
      <w:tr w:rsidR="008362D1" w14:paraId="592D99FC" w14:textId="77777777">
        <w:trPr>
          <w:trHeight w:val="408"/>
        </w:trPr>
        <w:tc>
          <w:tcPr>
            <w:tcW w:w="33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126605"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7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E0A47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w:t>
            </w:r>
          </w:p>
          <w:p w14:paraId="4F110F43"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Softwares básico de escritório (editor de texto, planilhas, apresentações) </w:t>
            </w:r>
          </w:p>
          <w:p w14:paraId="5C836E7B"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lastRenderedPageBreak/>
              <w:t xml:space="preserve">Kit multimídia (projetor, tela, computador, caixa de som) </w:t>
            </w:r>
          </w:p>
          <w:p w14:paraId="3932492A"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Softwares específicos de Gestão de Produção</w:t>
            </w:r>
          </w:p>
        </w:tc>
      </w:tr>
      <w:tr w:rsidR="008362D1" w14:paraId="3EF3D79D" w14:textId="77777777">
        <w:trPr>
          <w:trHeight w:val="408"/>
        </w:trPr>
        <w:tc>
          <w:tcPr>
            <w:tcW w:w="33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794E8F"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Materiais</w:t>
            </w:r>
          </w:p>
        </w:tc>
        <w:tc>
          <w:tcPr>
            <w:tcW w:w="57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C7A102"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Normas </w:t>
            </w:r>
          </w:p>
          <w:p w14:paraId="5A78BA7E"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Livros </w:t>
            </w:r>
          </w:p>
          <w:p w14:paraId="64975BC6"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Publicações </w:t>
            </w:r>
          </w:p>
          <w:p w14:paraId="1DA89944"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Sites </w:t>
            </w:r>
          </w:p>
          <w:p w14:paraId="680C937A"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Aplicativos </w:t>
            </w:r>
          </w:p>
          <w:p w14:paraId="45829DFD"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Apostilas</w:t>
            </w:r>
          </w:p>
        </w:tc>
      </w:tr>
      <w:tr w:rsidR="008362D1" w14:paraId="295FA8C1" w14:textId="77777777">
        <w:trPr>
          <w:trHeight w:val="408"/>
        </w:trPr>
        <w:tc>
          <w:tcPr>
            <w:tcW w:w="33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A380AC" w14:textId="77777777" w:rsidR="008362D1" w:rsidRDefault="00653F66">
            <w:pPr>
              <w:spacing w:after="160"/>
              <w:rPr>
                <w:rFonts w:ascii="Calibri" w:eastAsia="Calibri" w:hAnsi="Calibri" w:cs="Calibri"/>
                <w:b/>
                <w:sz w:val="24"/>
              </w:rPr>
            </w:pPr>
            <w:r>
              <w:rPr>
                <w:rFonts w:ascii="Calibri" w:eastAsia="Calibri" w:hAnsi="Calibri" w:cs="Calibri"/>
                <w:b/>
                <w:sz w:val="24"/>
              </w:rPr>
              <w:t>Observações/recomendações</w:t>
            </w:r>
          </w:p>
        </w:tc>
        <w:tc>
          <w:tcPr>
            <w:tcW w:w="57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8C09C5"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55D9B3F4" w14:textId="77777777" w:rsidR="008362D1" w:rsidRDefault="008362D1">
      <w:pPr>
        <w:rPr>
          <w:rFonts w:ascii="Calibri" w:eastAsia="Calibri" w:hAnsi="Calibri" w:cs="Calibri"/>
          <w:sz w:val="24"/>
        </w:rPr>
      </w:pPr>
    </w:p>
    <w:p w14:paraId="1BD96831" w14:textId="77777777" w:rsidR="008362D1" w:rsidRDefault="008362D1">
      <w:pPr>
        <w:rPr>
          <w:rFonts w:ascii="Calibri" w:eastAsia="Calibri" w:hAnsi="Calibri" w:cs="Calibri"/>
          <w:sz w:val="24"/>
        </w:rPr>
      </w:pPr>
    </w:p>
    <w:p w14:paraId="7E7EDD63" w14:textId="77777777" w:rsidR="008362D1" w:rsidRDefault="008362D1"/>
    <w:p w14:paraId="64002B01" w14:textId="77777777" w:rsidR="008362D1" w:rsidRDefault="008362D1"/>
    <w:p w14:paraId="757EB1EE" w14:textId="77777777" w:rsidR="008362D1" w:rsidRDefault="008362D1"/>
    <w:p w14:paraId="187CFF3C" w14:textId="77777777" w:rsidR="008362D1" w:rsidRDefault="008362D1"/>
    <w:p w14:paraId="0E58595F" w14:textId="77777777" w:rsidR="008362D1" w:rsidRDefault="008362D1"/>
    <w:p w14:paraId="6E694A4E" w14:textId="77777777" w:rsidR="008362D1" w:rsidRDefault="008362D1"/>
    <w:p w14:paraId="58548666" w14:textId="77777777" w:rsidR="008362D1" w:rsidRDefault="008362D1"/>
    <w:p w14:paraId="3DB4DED5" w14:textId="77777777" w:rsidR="008362D1" w:rsidRDefault="008362D1"/>
    <w:p w14:paraId="5ED55ACF" w14:textId="77777777" w:rsidR="008362D1" w:rsidRDefault="008362D1"/>
    <w:p w14:paraId="3A099157" w14:textId="77777777" w:rsidR="008362D1" w:rsidRDefault="008362D1"/>
    <w:p w14:paraId="1C197DCA" w14:textId="77777777" w:rsidR="008362D1" w:rsidRDefault="008362D1"/>
    <w:p w14:paraId="18FB774A" w14:textId="77777777" w:rsidR="008362D1" w:rsidRDefault="008362D1"/>
    <w:p w14:paraId="021C219C" w14:textId="77777777" w:rsidR="008362D1" w:rsidRDefault="008362D1"/>
    <w:p w14:paraId="0C421B57" w14:textId="77777777" w:rsidR="008362D1" w:rsidRDefault="008362D1"/>
    <w:p w14:paraId="5F1F9EE4" w14:textId="77777777" w:rsidR="008362D1" w:rsidRDefault="008362D1"/>
    <w:tbl>
      <w:tblPr>
        <w:tblStyle w:val="aff2"/>
        <w:tblW w:w="9111" w:type="dxa"/>
        <w:tblInd w:w="0" w:type="dxa"/>
        <w:tblLayout w:type="fixed"/>
        <w:tblLook w:val="0400" w:firstRow="0" w:lastRow="0" w:firstColumn="0" w:lastColumn="0" w:noHBand="0" w:noVBand="1"/>
      </w:tblPr>
      <w:tblGrid>
        <w:gridCol w:w="1536"/>
        <w:gridCol w:w="2142"/>
        <w:gridCol w:w="1906"/>
        <w:gridCol w:w="3527"/>
      </w:tblGrid>
      <w:tr w:rsidR="008362D1" w14:paraId="5F2BF934"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5B1F69D5"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Módulo: Específico II</w:t>
            </w:r>
          </w:p>
        </w:tc>
      </w:tr>
      <w:tr w:rsidR="008362D1" w14:paraId="7A0584F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5041E27"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4F13503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CB373F"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Unidade Curricular</w:t>
            </w:r>
            <w:proofErr w:type="gramStart"/>
            <w:r>
              <w:rPr>
                <w:rFonts w:ascii="Calibri" w:eastAsia="Calibri" w:hAnsi="Calibri" w:cs="Calibri"/>
                <w:b/>
                <w:color w:val="000000"/>
                <w:sz w:val="24"/>
              </w:rPr>
              <w:t xml:space="preserve">: </w:t>
            </w:r>
            <w:r>
              <w:rPr>
                <w:rFonts w:ascii="Calibri" w:eastAsia="Calibri" w:hAnsi="Calibri" w:cs="Calibri"/>
                <w:sz w:val="24"/>
              </w:rPr>
              <w:t>:</w:t>
            </w:r>
            <w:proofErr w:type="gramEnd"/>
            <w:r>
              <w:rPr>
                <w:rFonts w:ascii="Calibri" w:eastAsia="Calibri" w:hAnsi="Calibri" w:cs="Calibri"/>
                <w:sz w:val="24"/>
              </w:rPr>
              <w:t xml:space="preserve"> PRÉ-PROJETO</w:t>
            </w:r>
          </w:p>
        </w:tc>
      </w:tr>
      <w:tr w:rsidR="008362D1" w14:paraId="1CB8869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F93023"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80h</w:t>
            </w:r>
          </w:p>
        </w:tc>
      </w:tr>
      <w:tr w:rsidR="008362D1" w14:paraId="6FC0B12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E10C49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1453D936"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 xml:space="preserve">1 - Desenvolver modelagem de produtos do vestuário de acordo com os padrões estabelecidos pela empresa, seguindo normas técnicas, de saúde e segurança do trabalho, princípios de gestão da qualidade e </w:t>
            </w:r>
            <w:proofErr w:type="gramStart"/>
            <w:r>
              <w:rPr>
                <w:rFonts w:ascii="Calibri" w:eastAsia="Calibri" w:hAnsi="Calibri" w:cs="Calibri"/>
                <w:sz w:val="24"/>
              </w:rPr>
              <w:t>sustentabilidade..</w:t>
            </w:r>
            <w:proofErr w:type="gramEnd"/>
          </w:p>
        </w:tc>
      </w:tr>
      <w:tr w:rsidR="008362D1" w14:paraId="6AE246F0"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59ECE7"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capacidades técnicas, científicas, sociais, organizativas e metodológicas que proporcionem o desenvolvimento de técnicas e métodos de pesquisa e produção de conhecimento científico, identificando as fases de elaboração de projeto em consonância com as normas técnicas e orientações vigentes das instituições de ensino.</w:t>
            </w:r>
          </w:p>
        </w:tc>
      </w:tr>
      <w:tr w:rsidR="008362D1" w14:paraId="6FCD4E5A"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5C84A0B"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068F1C99" w14:textId="77777777" w:rsidTr="00CE0012">
        <w:trPr>
          <w:trHeight w:val="408"/>
        </w:trPr>
        <w:tc>
          <w:tcPr>
            <w:tcW w:w="1536"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243C20A"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14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C77D079"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1906"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B859FCD"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352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0506066"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332B9295" w14:textId="77777777">
        <w:trPr>
          <w:trHeight w:val="408"/>
        </w:trPr>
        <w:tc>
          <w:tcPr>
            <w:tcW w:w="558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B48D081" w14:textId="77777777" w:rsidR="008362D1" w:rsidRDefault="00653F66">
            <w:pPr>
              <w:spacing w:after="160"/>
              <w:rPr>
                <w:rFonts w:ascii="Calibri" w:eastAsia="Calibri" w:hAnsi="Calibri" w:cs="Calibri"/>
                <w:b/>
                <w:sz w:val="24"/>
              </w:rPr>
            </w:pPr>
            <w:r>
              <w:rPr>
                <w:rFonts w:ascii="Calibri" w:eastAsia="Calibri" w:hAnsi="Calibri" w:cs="Calibri"/>
                <w:b/>
                <w:sz w:val="24"/>
              </w:rPr>
              <w:t xml:space="preserve">Fundamentos Técnicos Científicos </w:t>
            </w:r>
          </w:p>
          <w:p w14:paraId="7373C42B" w14:textId="77777777" w:rsidR="008362D1" w:rsidRDefault="00653F66">
            <w:pPr>
              <w:numPr>
                <w:ilvl w:val="0"/>
                <w:numId w:val="2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as informações iniciais necessárias à elaboração de trabalho final de conclusão de curso </w:t>
            </w:r>
          </w:p>
          <w:p w14:paraId="3B39A79F" w14:textId="77777777" w:rsidR="008362D1" w:rsidRDefault="00653F66">
            <w:pPr>
              <w:numPr>
                <w:ilvl w:val="0"/>
                <w:numId w:val="2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Utilizar técnicas de pesquisa para identificação, localização e compilação de fontes de informações gerais e especializadas para realização de trabalhos de pesquisa científica </w:t>
            </w:r>
          </w:p>
          <w:p w14:paraId="2DE05E4C" w14:textId="77777777" w:rsidR="008362D1" w:rsidRDefault="00653F66">
            <w:pPr>
              <w:numPr>
                <w:ilvl w:val="0"/>
                <w:numId w:val="2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os instrumentos para coleta, análise e interpretação de dados, de acordo com as normas científicas </w:t>
            </w:r>
          </w:p>
          <w:p w14:paraId="138E53CB" w14:textId="77777777" w:rsidR="008362D1" w:rsidRDefault="00653F66">
            <w:pPr>
              <w:numPr>
                <w:ilvl w:val="0"/>
                <w:numId w:val="2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Reconhecer as normas e estrutura para elaboração de trabalhos científicos </w:t>
            </w:r>
          </w:p>
          <w:p w14:paraId="56313F7A" w14:textId="77777777" w:rsidR="008362D1" w:rsidRDefault="00653F66">
            <w:pPr>
              <w:numPr>
                <w:ilvl w:val="0"/>
                <w:numId w:val="2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lastRenderedPageBreak/>
              <w:t xml:space="preserve">Desenvolver trabalho de pesquisa sobre um tema de relevância da área do vestuário. </w:t>
            </w:r>
          </w:p>
          <w:p w14:paraId="3A5D1605" w14:textId="77777777" w:rsidR="008362D1" w:rsidRDefault="00653F66">
            <w:pPr>
              <w:numPr>
                <w:ilvl w:val="0"/>
                <w:numId w:val="29"/>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 xml:space="preserve">Aplicar recursos, para elaboração de apresentação técnica considerando o tema definido </w:t>
            </w:r>
          </w:p>
          <w:p w14:paraId="20228A78" w14:textId="77777777" w:rsidR="008362D1" w:rsidRDefault="00653F66">
            <w:pPr>
              <w:numPr>
                <w:ilvl w:val="0"/>
                <w:numId w:val="29"/>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Reconhecer as informações para apresentação e defesa de trabalhos de conclusão de curso.</w:t>
            </w:r>
          </w:p>
        </w:tc>
        <w:tc>
          <w:tcPr>
            <w:tcW w:w="3527" w:type="dxa"/>
            <w:tcBorders>
              <w:top w:val="single" w:sz="4" w:space="0" w:color="000000"/>
              <w:left w:val="single" w:sz="4" w:space="0" w:color="000000"/>
              <w:right w:val="single" w:sz="4" w:space="0" w:color="000000"/>
            </w:tcBorders>
            <w:tcMar>
              <w:top w:w="210" w:type="dxa"/>
              <w:left w:w="50" w:type="dxa"/>
              <w:bottom w:w="30" w:type="dxa"/>
              <w:right w:w="50" w:type="dxa"/>
            </w:tcMar>
          </w:tcPr>
          <w:p w14:paraId="6826F076"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 Normas técnicas para formatação e apresentação de trabalho acadêmico e científico </w:t>
            </w:r>
          </w:p>
          <w:p w14:paraId="38E3DB06" w14:textId="77777777" w:rsidR="008362D1" w:rsidRDefault="00653F66">
            <w:pPr>
              <w:spacing w:after="120"/>
              <w:rPr>
                <w:rFonts w:ascii="Calibri" w:eastAsia="Calibri" w:hAnsi="Calibri" w:cs="Calibri"/>
                <w:sz w:val="24"/>
              </w:rPr>
            </w:pPr>
            <w:r>
              <w:rPr>
                <w:rFonts w:ascii="Calibri" w:eastAsia="Calibri" w:hAnsi="Calibri" w:cs="Calibri"/>
                <w:sz w:val="24"/>
              </w:rPr>
              <w:t>2 Projeto</w:t>
            </w:r>
          </w:p>
          <w:p w14:paraId="18564E32"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Definição </w:t>
            </w:r>
          </w:p>
          <w:p w14:paraId="4202A5E9"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Tipos e Características </w:t>
            </w:r>
          </w:p>
          <w:p w14:paraId="7AA3BC00"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Estrutura </w:t>
            </w:r>
          </w:p>
          <w:p w14:paraId="76703C77" w14:textId="77777777" w:rsidR="008362D1" w:rsidRDefault="00653F66">
            <w:pPr>
              <w:spacing w:after="120"/>
              <w:rPr>
                <w:rFonts w:ascii="Calibri" w:eastAsia="Calibri" w:hAnsi="Calibri" w:cs="Calibri"/>
                <w:sz w:val="24"/>
              </w:rPr>
            </w:pPr>
            <w:r>
              <w:rPr>
                <w:rFonts w:ascii="Calibri" w:eastAsia="Calibri" w:hAnsi="Calibri" w:cs="Calibri"/>
                <w:sz w:val="24"/>
              </w:rPr>
              <w:t xml:space="preserve">2.3.1 Tema ou problema </w:t>
            </w:r>
          </w:p>
          <w:p w14:paraId="4ACC93CC" w14:textId="77777777" w:rsidR="008362D1" w:rsidRDefault="00653F66">
            <w:pPr>
              <w:spacing w:after="120"/>
              <w:rPr>
                <w:rFonts w:ascii="Calibri" w:eastAsia="Calibri" w:hAnsi="Calibri" w:cs="Calibri"/>
                <w:sz w:val="24"/>
              </w:rPr>
            </w:pPr>
            <w:r>
              <w:rPr>
                <w:rFonts w:ascii="Calibri" w:eastAsia="Calibri" w:hAnsi="Calibri" w:cs="Calibri"/>
                <w:sz w:val="24"/>
              </w:rPr>
              <w:t xml:space="preserve">2.3.2 </w:t>
            </w:r>
            <w:proofErr w:type="gramStart"/>
            <w:r>
              <w:rPr>
                <w:rFonts w:ascii="Calibri" w:eastAsia="Calibri" w:hAnsi="Calibri" w:cs="Calibri"/>
                <w:sz w:val="24"/>
              </w:rPr>
              <w:t>Objetivos :</w:t>
            </w:r>
            <w:proofErr w:type="gramEnd"/>
            <w:r>
              <w:rPr>
                <w:rFonts w:ascii="Calibri" w:eastAsia="Calibri" w:hAnsi="Calibri" w:cs="Calibri"/>
                <w:sz w:val="24"/>
              </w:rPr>
              <w:t xml:space="preserve"> Gerais e Específicos </w:t>
            </w:r>
          </w:p>
          <w:p w14:paraId="254EC89C"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2.3.3 Justificativa </w:t>
            </w:r>
          </w:p>
          <w:p w14:paraId="5A72D7CB" w14:textId="77777777" w:rsidR="008362D1" w:rsidRDefault="00653F66">
            <w:pPr>
              <w:spacing w:after="120"/>
              <w:rPr>
                <w:rFonts w:ascii="Calibri" w:eastAsia="Calibri" w:hAnsi="Calibri" w:cs="Calibri"/>
                <w:sz w:val="24"/>
              </w:rPr>
            </w:pPr>
            <w:r>
              <w:rPr>
                <w:rFonts w:ascii="Calibri" w:eastAsia="Calibri" w:hAnsi="Calibri" w:cs="Calibri"/>
                <w:sz w:val="24"/>
              </w:rPr>
              <w:t xml:space="preserve">2.3.4 Metodologia </w:t>
            </w:r>
          </w:p>
          <w:p w14:paraId="02CD7FC2" w14:textId="77777777" w:rsidR="008362D1" w:rsidRDefault="00653F66">
            <w:pPr>
              <w:spacing w:after="120"/>
              <w:rPr>
                <w:rFonts w:ascii="Calibri" w:eastAsia="Calibri" w:hAnsi="Calibri" w:cs="Calibri"/>
                <w:sz w:val="24"/>
              </w:rPr>
            </w:pPr>
            <w:r>
              <w:rPr>
                <w:rFonts w:ascii="Calibri" w:eastAsia="Calibri" w:hAnsi="Calibri" w:cs="Calibri"/>
                <w:sz w:val="24"/>
              </w:rPr>
              <w:t xml:space="preserve">2.3.5 Discussão teórica </w:t>
            </w:r>
          </w:p>
          <w:p w14:paraId="20AAF65E" w14:textId="77777777" w:rsidR="008362D1" w:rsidRDefault="00653F66">
            <w:pPr>
              <w:spacing w:after="120"/>
              <w:rPr>
                <w:rFonts w:ascii="Calibri" w:eastAsia="Calibri" w:hAnsi="Calibri" w:cs="Calibri"/>
                <w:sz w:val="24"/>
              </w:rPr>
            </w:pPr>
            <w:r>
              <w:rPr>
                <w:rFonts w:ascii="Calibri" w:eastAsia="Calibri" w:hAnsi="Calibri" w:cs="Calibri"/>
                <w:sz w:val="24"/>
              </w:rPr>
              <w:t xml:space="preserve">2.3.6 Cronograma </w:t>
            </w:r>
          </w:p>
          <w:p w14:paraId="59BA332A" w14:textId="77777777" w:rsidR="008362D1" w:rsidRDefault="00653F66">
            <w:pPr>
              <w:spacing w:after="120"/>
              <w:rPr>
                <w:rFonts w:ascii="Calibri" w:eastAsia="Calibri" w:hAnsi="Calibri" w:cs="Calibri"/>
                <w:sz w:val="24"/>
              </w:rPr>
            </w:pPr>
            <w:r>
              <w:rPr>
                <w:rFonts w:ascii="Calibri" w:eastAsia="Calibri" w:hAnsi="Calibri" w:cs="Calibri"/>
                <w:sz w:val="24"/>
              </w:rPr>
              <w:t xml:space="preserve">2.3.7 Referências Bibliográficas </w:t>
            </w:r>
          </w:p>
          <w:p w14:paraId="5749B9E2" w14:textId="77777777" w:rsidR="008362D1" w:rsidRDefault="00653F66">
            <w:pPr>
              <w:spacing w:after="120"/>
              <w:rPr>
                <w:rFonts w:ascii="Calibri" w:eastAsia="Calibri" w:hAnsi="Calibri" w:cs="Calibri"/>
                <w:sz w:val="24"/>
              </w:rPr>
            </w:pPr>
            <w:r>
              <w:rPr>
                <w:rFonts w:ascii="Calibri" w:eastAsia="Calibri" w:hAnsi="Calibri" w:cs="Calibri"/>
                <w:sz w:val="24"/>
              </w:rPr>
              <w:t xml:space="preserve">3 Tipos de Trabalhos Científicos </w:t>
            </w:r>
          </w:p>
          <w:p w14:paraId="426CF4F5"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Fichamento </w:t>
            </w:r>
          </w:p>
          <w:p w14:paraId="68FE3D62"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Resenhas </w:t>
            </w:r>
          </w:p>
          <w:p w14:paraId="7C85C565" w14:textId="77777777" w:rsidR="008362D1" w:rsidRDefault="00653F66">
            <w:pPr>
              <w:spacing w:after="120"/>
              <w:rPr>
                <w:rFonts w:ascii="Calibri" w:eastAsia="Calibri" w:hAnsi="Calibri" w:cs="Calibri"/>
                <w:sz w:val="24"/>
              </w:rPr>
            </w:pPr>
            <w:r>
              <w:rPr>
                <w:rFonts w:ascii="Calibri" w:eastAsia="Calibri" w:hAnsi="Calibri" w:cs="Calibri"/>
                <w:sz w:val="24"/>
              </w:rPr>
              <w:t xml:space="preserve">3.3 Relatórios </w:t>
            </w:r>
          </w:p>
          <w:p w14:paraId="32F2AA01" w14:textId="77777777" w:rsidR="008362D1" w:rsidRDefault="00653F66">
            <w:pPr>
              <w:spacing w:after="120"/>
              <w:rPr>
                <w:rFonts w:ascii="Calibri" w:eastAsia="Calibri" w:hAnsi="Calibri" w:cs="Calibri"/>
                <w:sz w:val="24"/>
              </w:rPr>
            </w:pPr>
            <w:r>
              <w:rPr>
                <w:rFonts w:ascii="Calibri" w:eastAsia="Calibri" w:hAnsi="Calibri" w:cs="Calibri"/>
                <w:sz w:val="24"/>
              </w:rPr>
              <w:t xml:space="preserve">3.4 TCC </w:t>
            </w:r>
          </w:p>
          <w:p w14:paraId="2270BB03" w14:textId="77777777" w:rsidR="008362D1" w:rsidRDefault="00653F66">
            <w:pPr>
              <w:spacing w:after="120"/>
              <w:rPr>
                <w:rFonts w:ascii="Calibri" w:eastAsia="Calibri" w:hAnsi="Calibri" w:cs="Calibri"/>
                <w:sz w:val="24"/>
              </w:rPr>
            </w:pPr>
            <w:r>
              <w:rPr>
                <w:rFonts w:ascii="Calibri" w:eastAsia="Calibri" w:hAnsi="Calibri" w:cs="Calibri"/>
                <w:sz w:val="24"/>
              </w:rPr>
              <w:t xml:space="preserve">3.5 Artigo </w:t>
            </w:r>
          </w:p>
          <w:p w14:paraId="59C322FA" w14:textId="77777777" w:rsidR="008362D1" w:rsidRDefault="00653F66">
            <w:pPr>
              <w:spacing w:after="120"/>
              <w:rPr>
                <w:rFonts w:ascii="Calibri" w:eastAsia="Calibri" w:hAnsi="Calibri" w:cs="Calibri"/>
                <w:sz w:val="24"/>
              </w:rPr>
            </w:pPr>
            <w:r>
              <w:rPr>
                <w:rFonts w:ascii="Calibri" w:eastAsia="Calibri" w:hAnsi="Calibri" w:cs="Calibri"/>
                <w:sz w:val="24"/>
              </w:rPr>
              <w:t xml:space="preserve">4 Metodologia de pesquisa científica </w:t>
            </w:r>
          </w:p>
          <w:p w14:paraId="2E21B633"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Definição </w:t>
            </w:r>
          </w:p>
          <w:p w14:paraId="5E579326"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Tipos de Pesquisa </w:t>
            </w:r>
          </w:p>
          <w:p w14:paraId="60B503BA" w14:textId="77777777" w:rsidR="008362D1" w:rsidRDefault="00653F66">
            <w:pPr>
              <w:spacing w:after="120"/>
              <w:rPr>
                <w:rFonts w:ascii="Calibri" w:eastAsia="Calibri" w:hAnsi="Calibri" w:cs="Calibri"/>
                <w:sz w:val="24"/>
              </w:rPr>
            </w:pPr>
            <w:r>
              <w:rPr>
                <w:rFonts w:ascii="Calibri" w:eastAsia="Calibri" w:hAnsi="Calibri" w:cs="Calibri"/>
                <w:sz w:val="24"/>
              </w:rPr>
              <w:t xml:space="preserve">4.3 Técnicas de Pesquisa </w:t>
            </w:r>
          </w:p>
          <w:p w14:paraId="1B5CD821"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Linhas de Pesquisa </w:t>
            </w:r>
          </w:p>
          <w:p w14:paraId="53DC307F" w14:textId="77777777" w:rsidR="008362D1" w:rsidRDefault="00653F66">
            <w:pPr>
              <w:spacing w:after="120"/>
              <w:rPr>
                <w:rFonts w:ascii="Calibri" w:eastAsia="Calibri" w:hAnsi="Calibri" w:cs="Calibri"/>
                <w:sz w:val="24"/>
              </w:rPr>
            </w:pPr>
            <w:r>
              <w:rPr>
                <w:rFonts w:ascii="Calibri" w:eastAsia="Calibri" w:hAnsi="Calibri" w:cs="Calibri"/>
                <w:sz w:val="24"/>
              </w:rPr>
              <w:t xml:space="preserve">5 Desenvolvimento de Pesquisa </w:t>
            </w:r>
          </w:p>
          <w:p w14:paraId="413D4F0E"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Definição do Tema ou problema de pesquisa </w:t>
            </w:r>
          </w:p>
          <w:p w14:paraId="680E9A89"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Definição dos Objetivos Gerais e Específicos </w:t>
            </w:r>
          </w:p>
          <w:p w14:paraId="134B5A6E" w14:textId="77777777" w:rsidR="008362D1" w:rsidRDefault="00653F66">
            <w:pPr>
              <w:spacing w:after="120"/>
              <w:rPr>
                <w:rFonts w:ascii="Calibri" w:eastAsia="Calibri" w:hAnsi="Calibri" w:cs="Calibri"/>
                <w:sz w:val="24"/>
              </w:rPr>
            </w:pPr>
            <w:r>
              <w:rPr>
                <w:rFonts w:ascii="Calibri" w:eastAsia="Calibri" w:hAnsi="Calibri" w:cs="Calibri"/>
                <w:sz w:val="24"/>
              </w:rPr>
              <w:t xml:space="preserve">5.3 Elaboração da Justificativa </w:t>
            </w:r>
          </w:p>
          <w:p w14:paraId="4CD8ED93" w14:textId="77777777" w:rsidR="008362D1" w:rsidRDefault="00653F66">
            <w:pPr>
              <w:spacing w:after="120"/>
              <w:rPr>
                <w:rFonts w:ascii="Calibri" w:eastAsia="Calibri" w:hAnsi="Calibri" w:cs="Calibri"/>
                <w:sz w:val="24"/>
              </w:rPr>
            </w:pPr>
            <w:r>
              <w:rPr>
                <w:rFonts w:ascii="Calibri" w:eastAsia="Calibri" w:hAnsi="Calibri" w:cs="Calibri"/>
                <w:sz w:val="24"/>
              </w:rPr>
              <w:t xml:space="preserve">5.4 Delimitação do Objeto de Pesquisa </w:t>
            </w:r>
          </w:p>
          <w:p w14:paraId="391F0269" w14:textId="77777777" w:rsidR="008362D1" w:rsidRDefault="00653F66">
            <w:pPr>
              <w:spacing w:after="120"/>
              <w:rPr>
                <w:rFonts w:ascii="Calibri" w:eastAsia="Calibri" w:hAnsi="Calibri" w:cs="Calibri"/>
                <w:sz w:val="24"/>
              </w:rPr>
            </w:pPr>
            <w:r>
              <w:rPr>
                <w:rFonts w:ascii="Calibri" w:eastAsia="Calibri" w:hAnsi="Calibri" w:cs="Calibri"/>
                <w:sz w:val="24"/>
              </w:rPr>
              <w:t xml:space="preserve">5.5 Definição dos Métodos e Técnicas de Coleta de Dados a serem utilizados </w:t>
            </w:r>
          </w:p>
          <w:p w14:paraId="75AC4019" w14:textId="77777777" w:rsidR="008362D1" w:rsidRDefault="00653F66">
            <w:pPr>
              <w:spacing w:after="120"/>
              <w:rPr>
                <w:rFonts w:ascii="Calibri" w:eastAsia="Calibri" w:hAnsi="Calibri" w:cs="Calibri"/>
                <w:sz w:val="24"/>
              </w:rPr>
            </w:pPr>
            <w:r>
              <w:rPr>
                <w:rFonts w:ascii="Calibri" w:eastAsia="Calibri" w:hAnsi="Calibri" w:cs="Calibri"/>
                <w:sz w:val="24"/>
              </w:rPr>
              <w:t>5.6 Definição do Referencial Teórico</w:t>
            </w:r>
          </w:p>
          <w:p w14:paraId="6C23E3A2"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5.7 Elaboração de hipóteses </w:t>
            </w:r>
          </w:p>
          <w:p w14:paraId="37E0B510" w14:textId="77777777" w:rsidR="008362D1" w:rsidRDefault="00653F66">
            <w:pPr>
              <w:spacing w:after="120"/>
              <w:rPr>
                <w:rFonts w:ascii="Calibri" w:eastAsia="Calibri" w:hAnsi="Calibri" w:cs="Calibri"/>
                <w:sz w:val="24"/>
              </w:rPr>
            </w:pPr>
            <w:r>
              <w:rPr>
                <w:rFonts w:ascii="Calibri" w:eastAsia="Calibri" w:hAnsi="Calibri" w:cs="Calibri"/>
                <w:sz w:val="24"/>
              </w:rPr>
              <w:t xml:space="preserve">5.8 Elaboração de Ferramentas e ou instrumentos de coleta de dados </w:t>
            </w:r>
          </w:p>
          <w:p w14:paraId="428F005A" w14:textId="77777777" w:rsidR="008362D1" w:rsidRDefault="00653F66">
            <w:pPr>
              <w:spacing w:after="120"/>
              <w:rPr>
                <w:rFonts w:ascii="Calibri" w:eastAsia="Calibri" w:hAnsi="Calibri" w:cs="Calibri"/>
                <w:sz w:val="24"/>
              </w:rPr>
            </w:pPr>
            <w:r>
              <w:rPr>
                <w:rFonts w:ascii="Calibri" w:eastAsia="Calibri" w:hAnsi="Calibri" w:cs="Calibri"/>
                <w:sz w:val="24"/>
              </w:rPr>
              <w:t xml:space="preserve">5.9 Realização da Pesquisa </w:t>
            </w:r>
          </w:p>
          <w:p w14:paraId="030D58DC" w14:textId="77777777" w:rsidR="008362D1" w:rsidRDefault="00653F66">
            <w:pPr>
              <w:spacing w:after="120"/>
              <w:rPr>
                <w:rFonts w:ascii="Calibri" w:eastAsia="Calibri" w:hAnsi="Calibri" w:cs="Calibri"/>
                <w:sz w:val="24"/>
              </w:rPr>
            </w:pPr>
            <w:r>
              <w:rPr>
                <w:rFonts w:ascii="Calibri" w:eastAsia="Calibri" w:hAnsi="Calibri" w:cs="Calibri"/>
                <w:sz w:val="24"/>
              </w:rPr>
              <w:t xml:space="preserve">5.10 Classificação categorização e Análise dos dados </w:t>
            </w:r>
          </w:p>
          <w:p w14:paraId="3216B36F" w14:textId="77777777" w:rsidR="008362D1" w:rsidRDefault="00653F66">
            <w:pPr>
              <w:spacing w:after="120"/>
              <w:rPr>
                <w:rFonts w:ascii="Calibri" w:eastAsia="Calibri" w:hAnsi="Calibri" w:cs="Calibri"/>
                <w:sz w:val="24"/>
              </w:rPr>
            </w:pPr>
            <w:r>
              <w:rPr>
                <w:rFonts w:ascii="Calibri" w:eastAsia="Calibri" w:hAnsi="Calibri" w:cs="Calibri"/>
                <w:sz w:val="24"/>
              </w:rPr>
              <w:t xml:space="preserve">5.11 Apresentação dos Resultados e Conclusões </w:t>
            </w:r>
          </w:p>
          <w:p w14:paraId="2BEE760E" w14:textId="77777777" w:rsidR="008362D1" w:rsidRDefault="00653F66">
            <w:pPr>
              <w:spacing w:after="120"/>
              <w:rPr>
                <w:rFonts w:ascii="Calibri" w:eastAsia="Calibri" w:hAnsi="Calibri" w:cs="Calibri"/>
                <w:sz w:val="24"/>
              </w:rPr>
            </w:pPr>
            <w:r>
              <w:rPr>
                <w:rFonts w:ascii="Calibri" w:eastAsia="Calibri" w:hAnsi="Calibri" w:cs="Calibri"/>
                <w:sz w:val="24"/>
              </w:rPr>
              <w:t xml:space="preserve">6 Apresentação e defesa de projetos </w:t>
            </w:r>
          </w:p>
          <w:p w14:paraId="7633C190"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Postura </w:t>
            </w:r>
          </w:p>
          <w:p w14:paraId="3A95A048"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Linguagem </w:t>
            </w:r>
          </w:p>
          <w:p w14:paraId="1932C473" w14:textId="77777777" w:rsidR="008362D1" w:rsidRDefault="00653F66">
            <w:pPr>
              <w:spacing w:after="120"/>
              <w:rPr>
                <w:rFonts w:ascii="Calibri" w:eastAsia="Calibri" w:hAnsi="Calibri" w:cs="Calibri"/>
                <w:sz w:val="24"/>
              </w:rPr>
            </w:pPr>
            <w:r>
              <w:rPr>
                <w:rFonts w:ascii="Calibri" w:eastAsia="Calibri" w:hAnsi="Calibri" w:cs="Calibri"/>
                <w:sz w:val="24"/>
              </w:rPr>
              <w:t xml:space="preserve">6.3 Planejamento da Apresentação </w:t>
            </w:r>
          </w:p>
          <w:p w14:paraId="4BA71E88" w14:textId="77777777" w:rsidR="008362D1" w:rsidRDefault="00653F66">
            <w:pPr>
              <w:spacing w:after="120"/>
              <w:rPr>
                <w:rFonts w:ascii="Calibri" w:eastAsia="Calibri" w:hAnsi="Calibri" w:cs="Calibri"/>
                <w:sz w:val="24"/>
              </w:rPr>
            </w:pPr>
            <w:r>
              <w:rPr>
                <w:rFonts w:ascii="Calibri" w:eastAsia="Calibri" w:hAnsi="Calibri" w:cs="Calibri"/>
                <w:sz w:val="24"/>
              </w:rPr>
              <w:t xml:space="preserve">7 Inovação </w:t>
            </w:r>
          </w:p>
          <w:p w14:paraId="654B2E6E"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Propriedade intelectual </w:t>
            </w:r>
          </w:p>
          <w:p w14:paraId="104128CD" w14:textId="77777777" w:rsidR="008362D1" w:rsidRDefault="00653F66">
            <w:pPr>
              <w:spacing w:after="120"/>
              <w:rPr>
                <w:rFonts w:ascii="Calibri" w:eastAsia="Calibri" w:hAnsi="Calibri" w:cs="Calibri"/>
                <w:sz w:val="24"/>
              </w:rPr>
            </w:pPr>
            <w:r>
              <w:rPr>
                <w:rFonts w:ascii="Calibri" w:eastAsia="Calibri" w:hAnsi="Calibri" w:cs="Calibri"/>
                <w:sz w:val="24"/>
              </w:rPr>
              <w:t xml:space="preserve">7.2 Patentes </w:t>
            </w:r>
          </w:p>
          <w:p w14:paraId="2EC6F719" w14:textId="77777777" w:rsidR="008362D1" w:rsidRDefault="00653F66">
            <w:pPr>
              <w:spacing w:after="120"/>
              <w:rPr>
                <w:rFonts w:ascii="Calibri" w:eastAsia="Calibri" w:hAnsi="Calibri" w:cs="Calibri"/>
                <w:sz w:val="24"/>
              </w:rPr>
            </w:pPr>
            <w:r>
              <w:rPr>
                <w:rFonts w:ascii="Calibri" w:eastAsia="Calibri" w:hAnsi="Calibri" w:cs="Calibri"/>
                <w:sz w:val="24"/>
              </w:rPr>
              <w:t xml:space="preserve">8 Controle emocional no trabalho </w:t>
            </w:r>
          </w:p>
          <w:p w14:paraId="22023D85" w14:textId="77777777" w:rsidR="008362D1" w:rsidRDefault="00653F66">
            <w:pPr>
              <w:spacing w:after="120"/>
              <w:rPr>
                <w:rFonts w:ascii="Calibri" w:eastAsia="Calibri" w:hAnsi="Calibri" w:cs="Calibri"/>
                <w:sz w:val="24"/>
              </w:rPr>
            </w:pPr>
            <w:r>
              <w:rPr>
                <w:rFonts w:ascii="Calibri" w:eastAsia="Calibri" w:hAnsi="Calibri" w:cs="Calibri"/>
                <w:sz w:val="24"/>
              </w:rPr>
              <w:t xml:space="preserve">8.1 Perceber, avaliar e expressar emoções no trabalho </w:t>
            </w:r>
          </w:p>
          <w:p w14:paraId="4AFEDD13" w14:textId="77777777" w:rsidR="008362D1" w:rsidRDefault="00653F66">
            <w:pPr>
              <w:spacing w:after="120"/>
              <w:rPr>
                <w:rFonts w:ascii="Calibri" w:eastAsia="Calibri" w:hAnsi="Calibri" w:cs="Calibri"/>
                <w:sz w:val="24"/>
              </w:rPr>
            </w:pPr>
            <w:r>
              <w:rPr>
                <w:rFonts w:ascii="Calibri" w:eastAsia="Calibri" w:hAnsi="Calibri" w:cs="Calibri"/>
                <w:sz w:val="24"/>
              </w:rPr>
              <w:t xml:space="preserve">8.2 Fatores internos e externos </w:t>
            </w:r>
          </w:p>
          <w:p w14:paraId="2E73FFDD" w14:textId="77777777" w:rsidR="008362D1" w:rsidRDefault="00653F66">
            <w:pPr>
              <w:spacing w:after="120"/>
              <w:rPr>
                <w:rFonts w:ascii="Calibri" w:eastAsia="Calibri" w:hAnsi="Calibri" w:cs="Calibri"/>
                <w:color w:val="000000"/>
                <w:sz w:val="24"/>
              </w:rPr>
            </w:pPr>
            <w:r>
              <w:rPr>
                <w:rFonts w:ascii="Calibri" w:eastAsia="Calibri" w:hAnsi="Calibri" w:cs="Calibri"/>
                <w:sz w:val="24"/>
              </w:rPr>
              <w:t>8.3 Autoconsciência</w:t>
            </w:r>
          </w:p>
        </w:tc>
      </w:tr>
      <w:tr w:rsidR="008362D1" w14:paraId="761CD176"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29A33B0B"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45EA811E" w14:textId="77777777">
        <w:trPr>
          <w:trHeight w:val="408"/>
        </w:trPr>
        <w:tc>
          <w:tcPr>
            <w:tcW w:w="36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A9C8C1C"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43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B7EBE8"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14E2060A"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3E0E70B2"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4B0625F2"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Indústria (pesquisa de campo)</w:t>
            </w:r>
          </w:p>
        </w:tc>
      </w:tr>
      <w:tr w:rsidR="008362D1" w14:paraId="2E89641C" w14:textId="77777777">
        <w:trPr>
          <w:trHeight w:val="408"/>
        </w:trPr>
        <w:tc>
          <w:tcPr>
            <w:tcW w:w="36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682B52"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Máquinas, Equipamentos, Instrumentos e Ferramentas</w:t>
            </w:r>
          </w:p>
        </w:tc>
        <w:tc>
          <w:tcPr>
            <w:tcW w:w="543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52D74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caixa de som) </w:t>
            </w:r>
          </w:p>
          <w:p w14:paraId="501AC877"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(para uso de pesquisa, software de editor de texto, planilha eletrônica, editor de apresentações)</w:t>
            </w:r>
          </w:p>
        </w:tc>
      </w:tr>
      <w:tr w:rsidR="008362D1" w14:paraId="44304264" w14:textId="77777777">
        <w:trPr>
          <w:trHeight w:val="408"/>
        </w:trPr>
        <w:tc>
          <w:tcPr>
            <w:tcW w:w="36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D248B5" w14:textId="77777777" w:rsidR="008362D1" w:rsidRDefault="00653F66">
            <w:pPr>
              <w:spacing w:after="160"/>
              <w:rPr>
                <w:rFonts w:ascii="Calibri" w:eastAsia="Calibri" w:hAnsi="Calibri" w:cs="Calibri"/>
                <w:b/>
                <w:sz w:val="24"/>
              </w:rPr>
            </w:pPr>
            <w:r>
              <w:rPr>
                <w:rFonts w:ascii="Calibri" w:eastAsia="Calibri" w:hAnsi="Calibri" w:cs="Calibri"/>
                <w:b/>
                <w:sz w:val="24"/>
              </w:rPr>
              <w:t>Materiais</w:t>
            </w:r>
          </w:p>
        </w:tc>
        <w:tc>
          <w:tcPr>
            <w:tcW w:w="543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3C2CFC"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Normas </w:t>
            </w:r>
          </w:p>
          <w:p w14:paraId="6496823B"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Livros </w:t>
            </w:r>
          </w:p>
          <w:p w14:paraId="7D0F0498"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Apostilas</w:t>
            </w:r>
          </w:p>
        </w:tc>
      </w:tr>
      <w:tr w:rsidR="008362D1" w14:paraId="1647E792" w14:textId="77777777">
        <w:trPr>
          <w:trHeight w:val="408"/>
        </w:trPr>
        <w:tc>
          <w:tcPr>
            <w:tcW w:w="36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6FC3E2" w14:textId="77777777" w:rsidR="008362D1" w:rsidRDefault="00653F66">
            <w:pPr>
              <w:spacing w:after="160"/>
              <w:rPr>
                <w:rFonts w:ascii="Calibri" w:eastAsia="Calibri" w:hAnsi="Calibri" w:cs="Calibri"/>
                <w:b/>
                <w:sz w:val="24"/>
              </w:rPr>
            </w:pPr>
            <w:r>
              <w:rPr>
                <w:rFonts w:ascii="Calibri" w:eastAsia="Calibri" w:hAnsi="Calibri" w:cs="Calibri"/>
                <w:b/>
                <w:sz w:val="24"/>
              </w:rPr>
              <w:t>Observações/recomendações</w:t>
            </w:r>
          </w:p>
        </w:tc>
        <w:tc>
          <w:tcPr>
            <w:tcW w:w="543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BA6880"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5F8B8342" w14:textId="77777777" w:rsidR="008362D1" w:rsidRDefault="008362D1"/>
    <w:p w14:paraId="0637762A" w14:textId="77777777" w:rsidR="008362D1" w:rsidRDefault="008362D1"/>
    <w:p w14:paraId="18BCCE0D" w14:textId="77777777" w:rsidR="008362D1" w:rsidRDefault="008362D1"/>
    <w:p w14:paraId="1E398352" w14:textId="77777777" w:rsidR="008362D1" w:rsidRDefault="008362D1"/>
    <w:p w14:paraId="1F6F95EA" w14:textId="77777777" w:rsidR="008362D1" w:rsidRDefault="008362D1"/>
    <w:p w14:paraId="16D70388" w14:textId="77777777" w:rsidR="008362D1" w:rsidRDefault="008362D1"/>
    <w:p w14:paraId="51AF43DC" w14:textId="77777777" w:rsidR="008362D1" w:rsidRDefault="008362D1"/>
    <w:p w14:paraId="4BCB2564" w14:textId="77777777" w:rsidR="008362D1" w:rsidRDefault="008362D1"/>
    <w:p w14:paraId="4B663855" w14:textId="77777777" w:rsidR="008362D1" w:rsidRDefault="008362D1"/>
    <w:p w14:paraId="2B8BE7E7" w14:textId="77777777" w:rsidR="008362D1" w:rsidRDefault="008362D1"/>
    <w:p w14:paraId="314C4649" w14:textId="77777777" w:rsidR="008362D1" w:rsidRDefault="008362D1"/>
    <w:p w14:paraId="56312F4B" w14:textId="77777777" w:rsidR="008362D1" w:rsidRDefault="008362D1"/>
    <w:p w14:paraId="37F022BE" w14:textId="77777777" w:rsidR="008362D1" w:rsidRDefault="008362D1"/>
    <w:p w14:paraId="1271AC57" w14:textId="77777777" w:rsidR="008362D1" w:rsidRDefault="008362D1"/>
    <w:p w14:paraId="2DED4CDD" w14:textId="77777777" w:rsidR="008362D1" w:rsidRDefault="008362D1"/>
    <w:p w14:paraId="03AA8A2A" w14:textId="77777777" w:rsidR="008362D1" w:rsidRDefault="008362D1"/>
    <w:p w14:paraId="4083127F" w14:textId="77777777" w:rsidR="008362D1" w:rsidRDefault="008362D1"/>
    <w:p w14:paraId="7F697689" w14:textId="77777777" w:rsidR="008362D1" w:rsidRDefault="008362D1"/>
    <w:tbl>
      <w:tblPr>
        <w:tblStyle w:val="aff3"/>
        <w:tblW w:w="9111" w:type="dxa"/>
        <w:tblInd w:w="0" w:type="dxa"/>
        <w:tblLayout w:type="fixed"/>
        <w:tblLook w:val="0400" w:firstRow="0" w:lastRow="0" w:firstColumn="0" w:lastColumn="0" w:noHBand="0" w:noVBand="1"/>
      </w:tblPr>
      <w:tblGrid>
        <w:gridCol w:w="1313"/>
        <w:gridCol w:w="2194"/>
        <w:gridCol w:w="3406"/>
        <w:gridCol w:w="2198"/>
      </w:tblGrid>
      <w:tr w:rsidR="008362D1" w14:paraId="62A038D2"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BF57543"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Módulo: Específico II</w:t>
            </w:r>
          </w:p>
        </w:tc>
      </w:tr>
      <w:tr w:rsidR="008362D1" w14:paraId="10F414B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7B0B3F2"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MODELAGEM DO VESTUÁRIO</w:t>
            </w:r>
          </w:p>
        </w:tc>
      </w:tr>
      <w:tr w:rsidR="008362D1" w14:paraId="66CA60C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ECBAD75"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Prototipagem de produtos do vestuário</w:t>
            </w:r>
          </w:p>
        </w:tc>
      </w:tr>
      <w:tr w:rsidR="008362D1" w14:paraId="389ECE2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F0B00D"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Carga Horária: 160h</w:t>
            </w:r>
          </w:p>
        </w:tc>
      </w:tr>
      <w:tr w:rsidR="008362D1" w14:paraId="02E1DDD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5833BE" w14:textId="77777777" w:rsidR="008362D1" w:rsidRDefault="00653F66">
            <w:pPr>
              <w:spacing w:after="160"/>
              <w:rPr>
                <w:rFonts w:ascii="Calibri" w:eastAsia="Calibri" w:hAnsi="Calibri" w:cs="Calibri"/>
                <w:sz w:val="24"/>
              </w:rPr>
            </w:pPr>
            <w:r>
              <w:rPr>
                <w:rFonts w:ascii="Calibri" w:eastAsia="Calibri" w:hAnsi="Calibri" w:cs="Calibri"/>
                <w:b/>
                <w:color w:val="000000"/>
                <w:sz w:val="24"/>
              </w:rPr>
              <w:t>Função</w:t>
            </w:r>
          </w:p>
          <w:p w14:paraId="35C5DDFC" w14:textId="77777777" w:rsidR="008362D1" w:rsidRDefault="00653F66">
            <w:pPr>
              <w:numPr>
                <w:ilvl w:val="0"/>
                <w:numId w:val="16"/>
              </w:numPr>
              <w:spacing w:after="160"/>
              <w:jc w:val="both"/>
              <w:rPr>
                <w:rFonts w:ascii="Calibri" w:eastAsia="Calibri" w:hAnsi="Calibri" w:cs="Calibri"/>
                <w:color w:val="000000"/>
                <w:sz w:val="24"/>
              </w:rPr>
            </w:pPr>
            <w:r>
              <w:rPr>
                <w:rFonts w:ascii="Calibri" w:eastAsia="Calibri" w:hAnsi="Calibri" w:cs="Calibri"/>
                <w:sz w:val="24"/>
              </w:rPr>
              <w:t>1 - Desenvolver modelagem de produtos do vestuário de acordo com os padrões estabelecidos pela empresa, seguindo normas técnicas, de saúde e segurança do trabalho, princípios de gestão da qualidade e sustentabilidade.</w:t>
            </w:r>
          </w:p>
        </w:tc>
      </w:tr>
      <w:tr w:rsidR="008362D1" w14:paraId="17CB601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088462" w14:textId="77777777" w:rsidR="008362D1" w:rsidRDefault="00653F66">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capacidades técnicas relativas ao planejamento e desenvolvimento de modelagens e interpretações, considerando os diferentes métodos, bem como, aquisição de capacidades sociais, organizativas e metodológicas adequadas a diferentes situações profissionais.</w:t>
            </w:r>
          </w:p>
        </w:tc>
      </w:tr>
      <w:tr w:rsidR="008362D1" w14:paraId="3425CAC1"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7031736B"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Conteúdos Formativos</w:t>
            </w:r>
          </w:p>
        </w:tc>
      </w:tr>
      <w:tr w:rsidR="008362D1" w14:paraId="14B8FC3D" w14:textId="77777777" w:rsidTr="00CE0012">
        <w:trPr>
          <w:trHeight w:val="408"/>
        </w:trPr>
        <w:tc>
          <w:tcPr>
            <w:tcW w:w="131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8E023C2"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Subfunção</w:t>
            </w:r>
          </w:p>
        </w:tc>
        <w:tc>
          <w:tcPr>
            <w:tcW w:w="219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9C8948E"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Padrão de Desempenho</w:t>
            </w:r>
          </w:p>
        </w:tc>
        <w:tc>
          <w:tcPr>
            <w:tcW w:w="3406"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EF7E593"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Capacidades Técnicas</w:t>
            </w:r>
          </w:p>
        </w:tc>
        <w:tc>
          <w:tcPr>
            <w:tcW w:w="219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72F1802"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b/>
                <w:color w:val="FFFFFF" w:themeColor="background1"/>
                <w:sz w:val="24"/>
              </w:rPr>
              <w:t>Conhecimentos</w:t>
            </w:r>
          </w:p>
        </w:tc>
      </w:tr>
      <w:tr w:rsidR="008362D1" w14:paraId="7BBD66B9" w14:textId="77777777">
        <w:trPr>
          <w:trHeight w:val="408"/>
        </w:trPr>
        <w:tc>
          <w:tcPr>
            <w:tcW w:w="6913"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B17F23" w14:textId="77777777" w:rsidR="008362D1" w:rsidRDefault="00653F66">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198" w:type="dxa"/>
            <w:vMerge w:val="restart"/>
            <w:tcBorders>
              <w:top w:val="single" w:sz="4" w:space="0" w:color="000000"/>
              <w:left w:val="single" w:sz="4" w:space="0" w:color="000000"/>
              <w:right w:val="single" w:sz="4" w:space="0" w:color="000000"/>
            </w:tcBorders>
            <w:tcMar>
              <w:top w:w="210" w:type="dxa"/>
              <w:left w:w="50" w:type="dxa"/>
              <w:bottom w:w="30" w:type="dxa"/>
              <w:right w:w="50" w:type="dxa"/>
            </w:tcMar>
          </w:tcPr>
          <w:p w14:paraId="0F67266D" w14:textId="77777777" w:rsidR="008362D1" w:rsidRDefault="00653F66">
            <w:pPr>
              <w:spacing w:after="120"/>
              <w:rPr>
                <w:rFonts w:ascii="Calibri" w:eastAsia="Calibri" w:hAnsi="Calibri" w:cs="Calibri"/>
                <w:sz w:val="24"/>
              </w:rPr>
            </w:pPr>
            <w:r>
              <w:rPr>
                <w:rFonts w:ascii="Calibri" w:eastAsia="Calibri" w:hAnsi="Calibri" w:cs="Calibri"/>
                <w:sz w:val="24"/>
              </w:rPr>
              <w:t xml:space="preserve">1 Processo de Corte </w:t>
            </w:r>
          </w:p>
          <w:p w14:paraId="0339ECBB" w14:textId="77777777" w:rsidR="008362D1" w:rsidRDefault="00653F66">
            <w:pPr>
              <w:spacing w:after="120"/>
              <w:rPr>
                <w:rFonts w:ascii="Calibri" w:eastAsia="Calibri" w:hAnsi="Calibri" w:cs="Calibri"/>
                <w:sz w:val="24"/>
              </w:rPr>
            </w:pPr>
            <w:r>
              <w:rPr>
                <w:rFonts w:ascii="Calibri" w:eastAsia="Calibri" w:hAnsi="Calibri" w:cs="Calibri"/>
                <w:sz w:val="24"/>
              </w:rPr>
              <w:t xml:space="preserve">1.1 Encaixe </w:t>
            </w:r>
          </w:p>
          <w:p w14:paraId="603B8033" w14:textId="77777777" w:rsidR="008362D1" w:rsidRDefault="00653F66">
            <w:pPr>
              <w:spacing w:after="120"/>
              <w:rPr>
                <w:rFonts w:ascii="Calibri" w:eastAsia="Calibri" w:hAnsi="Calibri" w:cs="Calibri"/>
                <w:sz w:val="24"/>
              </w:rPr>
            </w:pPr>
            <w:r>
              <w:rPr>
                <w:rFonts w:ascii="Calibri" w:eastAsia="Calibri" w:hAnsi="Calibri" w:cs="Calibri"/>
                <w:sz w:val="24"/>
              </w:rPr>
              <w:t xml:space="preserve">1.1.1 Definição </w:t>
            </w:r>
          </w:p>
          <w:p w14:paraId="65B1FC32" w14:textId="77777777" w:rsidR="008362D1" w:rsidRDefault="00653F66">
            <w:pPr>
              <w:spacing w:after="120"/>
              <w:rPr>
                <w:rFonts w:ascii="Calibri" w:eastAsia="Calibri" w:hAnsi="Calibri" w:cs="Calibri"/>
                <w:sz w:val="24"/>
              </w:rPr>
            </w:pPr>
            <w:r>
              <w:rPr>
                <w:rFonts w:ascii="Calibri" w:eastAsia="Calibri" w:hAnsi="Calibri" w:cs="Calibri"/>
                <w:sz w:val="24"/>
              </w:rPr>
              <w:t xml:space="preserve">1.1.2 Tipos </w:t>
            </w:r>
          </w:p>
          <w:p w14:paraId="7824E892" w14:textId="77777777" w:rsidR="008362D1" w:rsidRDefault="00653F66">
            <w:pPr>
              <w:spacing w:after="120"/>
              <w:rPr>
                <w:rFonts w:ascii="Calibri" w:eastAsia="Calibri" w:hAnsi="Calibri" w:cs="Calibri"/>
                <w:sz w:val="24"/>
              </w:rPr>
            </w:pPr>
            <w:r>
              <w:rPr>
                <w:rFonts w:ascii="Calibri" w:eastAsia="Calibri" w:hAnsi="Calibri" w:cs="Calibri"/>
                <w:sz w:val="24"/>
              </w:rPr>
              <w:t xml:space="preserve">1.1.3 Consumo de matéria prima </w:t>
            </w:r>
          </w:p>
          <w:p w14:paraId="3AFB2426" w14:textId="77777777" w:rsidR="008362D1" w:rsidRDefault="00653F66">
            <w:pPr>
              <w:spacing w:after="120"/>
              <w:rPr>
                <w:rFonts w:ascii="Calibri" w:eastAsia="Calibri" w:hAnsi="Calibri" w:cs="Calibri"/>
                <w:sz w:val="24"/>
              </w:rPr>
            </w:pPr>
            <w:r>
              <w:rPr>
                <w:rFonts w:ascii="Calibri" w:eastAsia="Calibri" w:hAnsi="Calibri" w:cs="Calibri"/>
                <w:sz w:val="24"/>
              </w:rPr>
              <w:t xml:space="preserve">1.2 Risco </w:t>
            </w:r>
          </w:p>
          <w:p w14:paraId="4FA68A10" w14:textId="77777777" w:rsidR="008362D1" w:rsidRDefault="00653F66">
            <w:pPr>
              <w:spacing w:after="120"/>
              <w:rPr>
                <w:rFonts w:ascii="Calibri" w:eastAsia="Calibri" w:hAnsi="Calibri" w:cs="Calibri"/>
                <w:sz w:val="24"/>
              </w:rPr>
            </w:pPr>
            <w:r>
              <w:rPr>
                <w:rFonts w:ascii="Calibri" w:eastAsia="Calibri" w:hAnsi="Calibri" w:cs="Calibri"/>
                <w:sz w:val="24"/>
              </w:rPr>
              <w:t xml:space="preserve">1.2.1 Definição </w:t>
            </w:r>
          </w:p>
          <w:p w14:paraId="430B73DC" w14:textId="77777777" w:rsidR="008362D1" w:rsidRDefault="00653F66">
            <w:pPr>
              <w:spacing w:after="120"/>
              <w:rPr>
                <w:rFonts w:ascii="Calibri" w:eastAsia="Calibri" w:hAnsi="Calibri" w:cs="Calibri"/>
                <w:sz w:val="24"/>
              </w:rPr>
            </w:pPr>
            <w:r>
              <w:rPr>
                <w:rFonts w:ascii="Calibri" w:eastAsia="Calibri" w:hAnsi="Calibri" w:cs="Calibri"/>
                <w:sz w:val="24"/>
              </w:rPr>
              <w:t xml:space="preserve">1.2.2 Tipos </w:t>
            </w:r>
          </w:p>
          <w:p w14:paraId="296895EA"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1.3 Enfesto </w:t>
            </w:r>
          </w:p>
          <w:p w14:paraId="2C4C076D" w14:textId="77777777" w:rsidR="008362D1" w:rsidRDefault="00653F66">
            <w:pPr>
              <w:spacing w:after="120"/>
              <w:rPr>
                <w:rFonts w:ascii="Calibri" w:eastAsia="Calibri" w:hAnsi="Calibri" w:cs="Calibri"/>
                <w:sz w:val="24"/>
              </w:rPr>
            </w:pPr>
            <w:r>
              <w:rPr>
                <w:rFonts w:ascii="Calibri" w:eastAsia="Calibri" w:hAnsi="Calibri" w:cs="Calibri"/>
                <w:sz w:val="24"/>
              </w:rPr>
              <w:t xml:space="preserve">1.3.1 Definição </w:t>
            </w:r>
          </w:p>
          <w:p w14:paraId="7BC5BD21" w14:textId="77777777" w:rsidR="008362D1" w:rsidRDefault="00653F66">
            <w:pPr>
              <w:spacing w:after="120"/>
              <w:rPr>
                <w:rFonts w:ascii="Calibri" w:eastAsia="Calibri" w:hAnsi="Calibri" w:cs="Calibri"/>
                <w:sz w:val="24"/>
              </w:rPr>
            </w:pPr>
            <w:r>
              <w:rPr>
                <w:rFonts w:ascii="Calibri" w:eastAsia="Calibri" w:hAnsi="Calibri" w:cs="Calibri"/>
                <w:sz w:val="24"/>
              </w:rPr>
              <w:t xml:space="preserve">1.3.2 Tipos </w:t>
            </w:r>
          </w:p>
          <w:p w14:paraId="6BF5A7B4" w14:textId="77777777" w:rsidR="008362D1" w:rsidRDefault="00653F66">
            <w:pPr>
              <w:spacing w:after="120"/>
              <w:rPr>
                <w:rFonts w:ascii="Calibri" w:eastAsia="Calibri" w:hAnsi="Calibri" w:cs="Calibri"/>
                <w:sz w:val="24"/>
              </w:rPr>
            </w:pPr>
            <w:r>
              <w:rPr>
                <w:rFonts w:ascii="Calibri" w:eastAsia="Calibri" w:hAnsi="Calibri" w:cs="Calibri"/>
                <w:sz w:val="24"/>
              </w:rPr>
              <w:t xml:space="preserve">1.3.3 Equipamentos, Máquinas e Ferramentas </w:t>
            </w:r>
          </w:p>
          <w:p w14:paraId="4A2F8306" w14:textId="77777777" w:rsidR="008362D1" w:rsidRDefault="00653F66">
            <w:pPr>
              <w:spacing w:after="120"/>
              <w:rPr>
                <w:rFonts w:ascii="Calibri" w:eastAsia="Calibri" w:hAnsi="Calibri" w:cs="Calibri"/>
                <w:sz w:val="24"/>
              </w:rPr>
            </w:pPr>
            <w:r>
              <w:rPr>
                <w:rFonts w:ascii="Calibri" w:eastAsia="Calibri" w:hAnsi="Calibri" w:cs="Calibri"/>
                <w:sz w:val="24"/>
              </w:rPr>
              <w:t xml:space="preserve">1.4 Corte </w:t>
            </w:r>
          </w:p>
          <w:p w14:paraId="1BC266E8" w14:textId="77777777" w:rsidR="008362D1" w:rsidRDefault="00653F66">
            <w:pPr>
              <w:spacing w:after="120"/>
              <w:rPr>
                <w:rFonts w:ascii="Calibri" w:eastAsia="Calibri" w:hAnsi="Calibri" w:cs="Calibri"/>
                <w:sz w:val="24"/>
              </w:rPr>
            </w:pPr>
            <w:r>
              <w:rPr>
                <w:rFonts w:ascii="Calibri" w:eastAsia="Calibri" w:hAnsi="Calibri" w:cs="Calibri"/>
                <w:sz w:val="24"/>
              </w:rPr>
              <w:t xml:space="preserve">1.4.1 Definição </w:t>
            </w:r>
          </w:p>
          <w:p w14:paraId="0BF29113" w14:textId="77777777" w:rsidR="008362D1" w:rsidRDefault="00653F66">
            <w:pPr>
              <w:spacing w:after="120"/>
              <w:rPr>
                <w:rFonts w:ascii="Calibri" w:eastAsia="Calibri" w:hAnsi="Calibri" w:cs="Calibri"/>
                <w:sz w:val="24"/>
              </w:rPr>
            </w:pPr>
            <w:r>
              <w:rPr>
                <w:rFonts w:ascii="Calibri" w:eastAsia="Calibri" w:hAnsi="Calibri" w:cs="Calibri"/>
                <w:sz w:val="24"/>
              </w:rPr>
              <w:t>1.4.2 Tipos</w:t>
            </w:r>
          </w:p>
          <w:p w14:paraId="73B4419E" w14:textId="77777777" w:rsidR="008362D1" w:rsidRDefault="00653F66">
            <w:pPr>
              <w:spacing w:after="120"/>
              <w:rPr>
                <w:rFonts w:ascii="Calibri" w:eastAsia="Calibri" w:hAnsi="Calibri" w:cs="Calibri"/>
                <w:sz w:val="24"/>
              </w:rPr>
            </w:pPr>
            <w:r>
              <w:rPr>
                <w:rFonts w:ascii="Calibri" w:eastAsia="Calibri" w:hAnsi="Calibri" w:cs="Calibri"/>
                <w:sz w:val="24"/>
              </w:rPr>
              <w:t xml:space="preserve">1.4.3 Equipamentos, Máquinas e Ferramentas </w:t>
            </w:r>
          </w:p>
          <w:p w14:paraId="654641AF" w14:textId="77777777" w:rsidR="008362D1" w:rsidRDefault="00653F66">
            <w:pPr>
              <w:spacing w:after="120"/>
              <w:rPr>
                <w:rFonts w:ascii="Calibri" w:eastAsia="Calibri" w:hAnsi="Calibri" w:cs="Calibri"/>
                <w:sz w:val="24"/>
              </w:rPr>
            </w:pPr>
            <w:r>
              <w:rPr>
                <w:rFonts w:ascii="Calibri" w:eastAsia="Calibri" w:hAnsi="Calibri" w:cs="Calibri"/>
                <w:sz w:val="24"/>
              </w:rPr>
              <w:t xml:space="preserve">1.5 Separação </w:t>
            </w:r>
          </w:p>
          <w:p w14:paraId="5352B702" w14:textId="77777777" w:rsidR="008362D1" w:rsidRDefault="00653F66">
            <w:pPr>
              <w:spacing w:after="120"/>
              <w:rPr>
                <w:rFonts w:ascii="Calibri" w:eastAsia="Calibri" w:hAnsi="Calibri" w:cs="Calibri"/>
                <w:sz w:val="24"/>
              </w:rPr>
            </w:pPr>
            <w:r>
              <w:rPr>
                <w:rFonts w:ascii="Calibri" w:eastAsia="Calibri" w:hAnsi="Calibri" w:cs="Calibri"/>
                <w:sz w:val="24"/>
              </w:rPr>
              <w:t xml:space="preserve">1.5.1 Definição </w:t>
            </w:r>
          </w:p>
          <w:p w14:paraId="274398CD" w14:textId="77777777" w:rsidR="008362D1" w:rsidRDefault="00653F66">
            <w:pPr>
              <w:spacing w:after="120"/>
              <w:rPr>
                <w:rFonts w:ascii="Calibri" w:eastAsia="Calibri" w:hAnsi="Calibri" w:cs="Calibri"/>
                <w:sz w:val="24"/>
              </w:rPr>
            </w:pPr>
            <w:r>
              <w:rPr>
                <w:rFonts w:ascii="Calibri" w:eastAsia="Calibri" w:hAnsi="Calibri" w:cs="Calibri"/>
                <w:sz w:val="24"/>
              </w:rPr>
              <w:t xml:space="preserve">1.5.2 Tipos de lotes </w:t>
            </w:r>
          </w:p>
          <w:p w14:paraId="6749B87A" w14:textId="77777777" w:rsidR="008362D1" w:rsidRDefault="00653F66">
            <w:pPr>
              <w:spacing w:after="120"/>
              <w:rPr>
                <w:rFonts w:ascii="Calibri" w:eastAsia="Calibri" w:hAnsi="Calibri" w:cs="Calibri"/>
                <w:sz w:val="24"/>
              </w:rPr>
            </w:pPr>
            <w:r>
              <w:rPr>
                <w:rFonts w:ascii="Calibri" w:eastAsia="Calibri" w:hAnsi="Calibri" w:cs="Calibri"/>
                <w:sz w:val="24"/>
              </w:rPr>
              <w:t xml:space="preserve">1.5.3 Acondicionamento </w:t>
            </w:r>
          </w:p>
          <w:p w14:paraId="12370F84" w14:textId="77777777" w:rsidR="008362D1" w:rsidRDefault="00653F66">
            <w:pPr>
              <w:spacing w:after="120"/>
              <w:rPr>
                <w:rFonts w:ascii="Calibri" w:eastAsia="Calibri" w:hAnsi="Calibri" w:cs="Calibri"/>
                <w:sz w:val="24"/>
              </w:rPr>
            </w:pPr>
            <w:r>
              <w:rPr>
                <w:rFonts w:ascii="Calibri" w:eastAsia="Calibri" w:hAnsi="Calibri" w:cs="Calibri"/>
                <w:sz w:val="24"/>
              </w:rPr>
              <w:t xml:space="preserve">2 Processo de Costura </w:t>
            </w:r>
          </w:p>
          <w:p w14:paraId="655B03B5" w14:textId="77777777" w:rsidR="008362D1" w:rsidRDefault="00653F66">
            <w:pPr>
              <w:spacing w:after="120"/>
              <w:rPr>
                <w:rFonts w:ascii="Calibri" w:eastAsia="Calibri" w:hAnsi="Calibri" w:cs="Calibri"/>
                <w:sz w:val="24"/>
              </w:rPr>
            </w:pPr>
            <w:r>
              <w:rPr>
                <w:rFonts w:ascii="Calibri" w:eastAsia="Calibri" w:hAnsi="Calibri" w:cs="Calibri"/>
                <w:sz w:val="24"/>
              </w:rPr>
              <w:t xml:space="preserve">2.1 Máquinas de Costura </w:t>
            </w:r>
          </w:p>
          <w:p w14:paraId="6FAA1EE7" w14:textId="77777777" w:rsidR="008362D1" w:rsidRDefault="00653F66">
            <w:pPr>
              <w:spacing w:after="120"/>
              <w:rPr>
                <w:rFonts w:ascii="Calibri" w:eastAsia="Calibri" w:hAnsi="Calibri" w:cs="Calibri"/>
                <w:sz w:val="24"/>
              </w:rPr>
            </w:pPr>
            <w:r>
              <w:rPr>
                <w:rFonts w:ascii="Calibri" w:eastAsia="Calibri" w:hAnsi="Calibri" w:cs="Calibri"/>
                <w:sz w:val="24"/>
              </w:rPr>
              <w:t xml:space="preserve">2.1.1 Tipos e Finalidades </w:t>
            </w:r>
          </w:p>
          <w:p w14:paraId="6C707030" w14:textId="77777777" w:rsidR="008362D1" w:rsidRDefault="00653F66">
            <w:pPr>
              <w:spacing w:after="120"/>
              <w:rPr>
                <w:rFonts w:ascii="Calibri" w:eastAsia="Calibri" w:hAnsi="Calibri" w:cs="Calibri"/>
                <w:sz w:val="24"/>
              </w:rPr>
            </w:pPr>
            <w:r>
              <w:rPr>
                <w:rFonts w:ascii="Calibri" w:eastAsia="Calibri" w:hAnsi="Calibri" w:cs="Calibri"/>
                <w:sz w:val="24"/>
              </w:rPr>
              <w:t xml:space="preserve">2.1.2 Componentes da Máquina: Tipos e Finalidades </w:t>
            </w:r>
          </w:p>
          <w:p w14:paraId="308CCD69" w14:textId="77777777" w:rsidR="008362D1" w:rsidRDefault="00653F66">
            <w:pPr>
              <w:spacing w:after="120"/>
              <w:rPr>
                <w:rFonts w:ascii="Calibri" w:eastAsia="Calibri" w:hAnsi="Calibri" w:cs="Calibri"/>
                <w:sz w:val="24"/>
              </w:rPr>
            </w:pPr>
            <w:r>
              <w:rPr>
                <w:rFonts w:ascii="Calibri" w:eastAsia="Calibri" w:hAnsi="Calibri" w:cs="Calibri"/>
                <w:sz w:val="24"/>
              </w:rPr>
              <w:t xml:space="preserve">2.1.3 Manutenção de Máquinas: Tipos, finalidades </w:t>
            </w:r>
          </w:p>
          <w:p w14:paraId="24B1053F" w14:textId="77777777" w:rsidR="008362D1" w:rsidRDefault="00653F66">
            <w:pPr>
              <w:spacing w:after="120"/>
              <w:rPr>
                <w:rFonts w:ascii="Calibri" w:eastAsia="Calibri" w:hAnsi="Calibri" w:cs="Calibri"/>
                <w:sz w:val="24"/>
              </w:rPr>
            </w:pPr>
            <w:r>
              <w:rPr>
                <w:rFonts w:ascii="Calibri" w:eastAsia="Calibri" w:hAnsi="Calibri" w:cs="Calibri"/>
                <w:sz w:val="24"/>
              </w:rPr>
              <w:t xml:space="preserve">2.2 Preparação de Máquina para costura </w:t>
            </w:r>
          </w:p>
          <w:p w14:paraId="3622FC08"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2.2.1 Passamento de linha </w:t>
            </w:r>
          </w:p>
          <w:p w14:paraId="772B96F2" w14:textId="77777777" w:rsidR="008362D1" w:rsidRDefault="00653F66">
            <w:pPr>
              <w:spacing w:after="120"/>
              <w:rPr>
                <w:rFonts w:ascii="Calibri" w:eastAsia="Calibri" w:hAnsi="Calibri" w:cs="Calibri"/>
                <w:sz w:val="24"/>
              </w:rPr>
            </w:pPr>
            <w:r>
              <w:rPr>
                <w:rFonts w:ascii="Calibri" w:eastAsia="Calibri" w:hAnsi="Calibri" w:cs="Calibri"/>
                <w:sz w:val="24"/>
              </w:rPr>
              <w:t xml:space="preserve">2.2.2 Carregamento de bobinas </w:t>
            </w:r>
          </w:p>
          <w:p w14:paraId="5E4AAC29" w14:textId="77777777" w:rsidR="008362D1" w:rsidRDefault="00653F66">
            <w:pPr>
              <w:spacing w:after="120"/>
              <w:rPr>
                <w:rFonts w:ascii="Calibri" w:eastAsia="Calibri" w:hAnsi="Calibri" w:cs="Calibri"/>
                <w:sz w:val="24"/>
              </w:rPr>
            </w:pPr>
            <w:r>
              <w:rPr>
                <w:rFonts w:ascii="Calibri" w:eastAsia="Calibri" w:hAnsi="Calibri" w:cs="Calibri"/>
                <w:sz w:val="24"/>
              </w:rPr>
              <w:t xml:space="preserve">2.2.3 Agulhas: Classificação e Aplicabilidade </w:t>
            </w:r>
          </w:p>
          <w:p w14:paraId="71BB909C" w14:textId="77777777" w:rsidR="008362D1" w:rsidRDefault="00653F66">
            <w:pPr>
              <w:spacing w:after="120"/>
              <w:rPr>
                <w:rFonts w:ascii="Calibri" w:eastAsia="Calibri" w:hAnsi="Calibri" w:cs="Calibri"/>
                <w:sz w:val="24"/>
              </w:rPr>
            </w:pPr>
            <w:r>
              <w:rPr>
                <w:rFonts w:ascii="Calibri" w:eastAsia="Calibri" w:hAnsi="Calibri" w:cs="Calibri"/>
                <w:sz w:val="24"/>
              </w:rPr>
              <w:t xml:space="preserve">2.2.4 Regulagem de Ponto </w:t>
            </w:r>
          </w:p>
          <w:p w14:paraId="43A7AA35" w14:textId="77777777" w:rsidR="008362D1" w:rsidRDefault="00653F66">
            <w:pPr>
              <w:spacing w:after="120"/>
              <w:rPr>
                <w:rFonts w:ascii="Calibri" w:eastAsia="Calibri" w:hAnsi="Calibri" w:cs="Calibri"/>
                <w:sz w:val="24"/>
              </w:rPr>
            </w:pPr>
            <w:r>
              <w:rPr>
                <w:rFonts w:ascii="Calibri" w:eastAsia="Calibri" w:hAnsi="Calibri" w:cs="Calibri"/>
                <w:sz w:val="24"/>
              </w:rPr>
              <w:t xml:space="preserve">2.3 Pontos de costura </w:t>
            </w:r>
          </w:p>
          <w:p w14:paraId="12397EB6" w14:textId="77777777" w:rsidR="008362D1" w:rsidRDefault="00653F66">
            <w:pPr>
              <w:spacing w:after="120"/>
              <w:rPr>
                <w:rFonts w:ascii="Calibri" w:eastAsia="Calibri" w:hAnsi="Calibri" w:cs="Calibri"/>
                <w:sz w:val="24"/>
              </w:rPr>
            </w:pPr>
            <w:r>
              <w:rPr>
                <w:rFonts w:ascii="Calibri" w:eastAsia="Calibri" w:hAnsi="Calibri" w:cs="Calibri"/>
                <w:sz w:val="24"/>
              </w:rPr>
              <w:t xml:space="preserve">2.3.1 Tipos </w:t>
            </w:r>
          </w:p>
          <w:p w14:paraId="42BEBC39" w14:textId="77777777" w:rsidR="008362D1" w:rsidRDefault="00653F66">
            <w:pPr>
              <w:spacing w:after="120"/>
              <w:rPr>
                <w:rFonts w:ascii="Calibri" w:eastAsia="Calibri" w:hAnsi="Calibri" w:cs="Calibri"/>
                <w:sz w:val="24"/>
              </w:rPr>
            </w:pPr>
            <w:r>
              <w:rPr>
                <w:rFonts w:ascii="Calibri" w:eastAsia="Calibri" w:hAnsi="Calibri" w:cs="Calibri"/>
                <w:sz w:val="24"/>
              </w:rPr>
              <w:t xml:space="preserve">2.3.2 Classificação </w:t>
            </w:r>
          </w:p>
          <w:p w14:paraId="2A47A1B6" w14:textId="77777777" w:rsidR="008362D1" w:rsidRDefault="00653F66">
            <w:pPr>
              <w:spacing w:after="120"/>
              <w:rPr>
                <w:rFonts w:ascii="Calibri" w:eastAsia="Calibri" w:hAnsi="Calibri" w:cs="Calibri"/>
                <w:sz w:val="24"/>
              </w:rPr>
            </w:pPr>
            <w:r>
              <w:rPr>
                <w:rFonts w:ascii="Calibri" w:eastAsia="Calibri" w:hAnsi="Calibri" w:cs="Calibri"/>
                <w:sz w:val="24"/>
              </w:rPr>
              <w:t xml:space="preserve">2.3.3 Aplicações </w:t>
            </w:r>
          </w:p>
          <w:p w14:paraId="19139624" w14:textId="77777777" w:rsidR="008362D1" w:rsidRDefault="00653F66">
            <w:pPr>
              <w:spacing w:after="120"/>
              <w:rPr>
                <w:rFonts w:ascii="Calibri" w:eastAsia="Calibri" w:hAnsi="Calibri" w:cs="Calibri"/>
                <w:sz w:val="24"/>
              </w:rPr>
            </w:pPr>
            <w:r>
              <w:rPr>
                <w:rFonts w:ascii="Calibri" w:eastAsia="Calibri" w:hAnsi="Calibri" w:cs="Calibri"/>
                <w:sz w:val="24"/>
              </w:rPr>
              <w:t>2.4 Tipos e aplicabilidade de costuras</w:t>
            </w:r>
          </w:p>
          <w:p w14:paraId="1F73A072" w14:textId="77777777" w:rsidR="008362D1" w:rsidRDefault="00653F66">
            <w:pPr>
              <w:spacing w:after="120"/>
              <w:rPr>
                <w:rFonts w:ascii="Calibri" w:eastAsia="Calibri" w:hAnsi="Calibri" w:cs="Calibri"/>
                <w:sz w:val="24"/>
              </w:rPr>
            </w:pPr>
            <w:r>
              <w:rPr>
                <w:rFonts w:ascii="Calibri" w:eastAsia="Calibri" w:hAnsi="Calibri" w:cs="Calibri"/>
                <w:sz w:val="24"/>
              </w:rPr>
              <w:t xml:space="preserve">2.5 Aparelhos e acessórios </w:t>
            </w:r>
          </w:p>
          <w:p w14:paraId="31DF0630" w14:textId="77777777" w:rsidR="008362D1" w:rsidRDefault="00653F66">
            <w:pPr>
              <w:spacing w:after="120"/>
              <w:rPr>
                <w:rFonts w:ascii="Calibri" w:eastAsia="Calibri" w:hAnsi="Calibri" w:cs="Calibri"/>
                <w:sz w:val="24"/>
              </w:rPr>
            </w:pPr>
            <w:r>
              <w:rPr>
                <w:rFonts w:ascii="Calibri" w:eastAsia="Calibri" w:hAnsi="Calibri" w:cs="Calibri"/>
                <w:sz w:val="24"/>
              </w:rPr>
              <w:t xml:space="preserve">2.5.1 Tipos </w:t>
            </w:r>
          </w:p>
          <w:p w14:paraId="53FD31EF" w14:textId="77777777" w:rsidR="008362D1" w:rsidRDefault="00653F66">
            <w:pPr>
              <w:spacing w:after="120"/>
              <w:rPr>
                <w:rFonts w:ascii="Calibri" w:eastAsia="Calibri" w:hAnsi="Calibri" w:cs="Calibri"/>
                <w:sz w:val="24"/>
              </w:rPr>
            </w:pPr>
            <w:r>
              <w:rPr>
                <w:rFonts w:ascii="Calibri" w:eastAsia="Calibri" w:hAnsi="Calibri" w:cs="Calibri"/>
                <w:sz w:val="24"/>
              </w:rPr>
              <w:t xml:space="preserve">2.5.2 Aplicabilidade </w:t>
            </w:r>
          </w:p>
          <w:p w14:paraId="33717724" w14:textId="77777777" w:rsidR="008362D1" w:rsidRDefault="00653F66">
            <w:pPr>
              <w:spacing w:after="120"/>
              <w:rPr>
                <w:rFonts w:ascii="Calibri" w:eastAsia="Calibri" w:hAnsi="Calibri" w:cs="Calibri"/>
                <w:sz w:val="24"/>
              </w:rPr>
            </w:pPr>
            <w:r>
              <w:rPr>
                <w:rFonts w:ascii="Calibri" w:eastAsia="Calibri" w:hAnsi="Calibri" w:cs="Calibri"/>
                <w:sz w:val="24"/>
              </w:rPr>
              <w:t xml:space="preserve">2.6 Aviamentos </w:t>
            </w:r>
          </w:p>
          <w:p w14:paraId="22F46756" w14:textId="77777777" w:rsidR="008362D1" w:rsidRDefault="00653F66">
            <w:pPr>
              <w:spacing w:after="120"/>
              <w:rPr>
                <w:rFonts w:ascii="Calibri" w:eastAsia="Calibri" w:hAnsi="Calibri" w:cs="Calibri"/>
                <w:sz w:val="24"/>
              </w:rPr>
            </w:pPr>
            <w:r>
              <w:rPr>
                <w:rFonts w:ascii="Calibri" w:eastAsia="Calibri" w:hAnsi="Calibri" w:cs="Calibri"/>
                <w:sz w:val="24"/>
              </w:rPr>
              <w:t xml:space="preserve">2.6.1 Características </w:t>
            </w:r>
          </w:p>
          <w:p w14:paraId="152D1E1E" w14:textId="77777777" w:rsidR="008362D1" w:rsidRDefault="00653F66">
            <w:pPr>
              <w:spacing w:after="120"/>
              <w:rPr>
                <w:rFonts w:ascii="Calibri" w:eastAsia="Calibri" w:hAnsi="Calibri" w:cs="Calibri"/>
                <w:sz w:val="24"/>
              </w:rPr>
            </w:pPr>
            <w:r>
              <w:rPr>
                <w:rFonts w:ascii="Calibri" w:eastAsia="Calibri" w:hAnsi="Calibri" w:cs="Calibri"/>
                <w:sz w:val="24"/>
              </w:rPr>
              <w:t xml:space="preserve">2.6.2 Aplicabilidade </w:t>
            </w:r>
          </w:p>
          <w:p w14:paraId="7EE9307F" w14:textId="77777777" w:rsidR="008362D1" w:rsidRDefault="00653F66">
            <w:pPr>
              <w:spacing w:after="120"/>
              <w:rPr>
                <w:rFonts w:ascii="Calibri" w:eastAsia="Calibri" w:hAnsi="Calibri" w:cs="Calibri"/>
                <w:sz w:val="24"/>
              </w:rPr>
            </w:pPr>
            <w:r>
              <w:rPr>
                <w:rFonts w:ascii="Calibri" w:eastAsia="Calibri" w:hAnsi="Calibri" w:cs="Calibri"/>
                <w:sz w:val="24"/>
              </w:rPr>
              <w:t xml:space="preserve">3 Prototipagem </w:t>
            </w:r>
          </w:p>
          <w:p w14:paraId="52F682E7" w14:textId="77777777" w:rsidR="008362D1" w:rsidRDefault="00653F66">
            <w:pPr>
              <w:spacing w:after="120"/>
              <w:rPr>
                <w:rFonts w:ascii="Calibri" w:eastAsia="Calibri" w:hAnsi="Calibri" w:cs="Calibri"/>
                <w:sz w:val="24"/>
              </w:rPr>
            </w:pPr>
            <w:r>
              <w:rPr>
                <w:rFonts w:ascii="Calibri" w:eastAsia="Calibri" w:hAnsi="Calibri" w:cs="Calibri"/>
                <w:sz w:val="24"/>
              </w:rPr>
              <w:t xml:space="preserve">3.1 Definição </w:t>
            </w:r>
          </w:p>
          <w:p w14:paraId="5608C10B" w14:textId="77777777" w:rsidR="008362D1" w:rsidRDefault="00653F66">
            <w:pPr>
              <w:spacing w:after="120"/>
              <w:rPr>
                <w:rFonts w:ascii="Calibri" w:eastAsia="Calibri" w:hAnsi="Calibri" w:cs="Calibri"/>
                <w:sz w:val="24"/>
              </w:rPr>
            </w:pPr>
            <w:r>
              <w:rPr>
                <w:rFonts w:ascii="Calibri" w:eastAsia="Calibri" w:hAnsi="Calibri" w:cs="Calibri"/>
                <w:sz w:val="24"/>
              </w:rPr>
              <w:t xml:space="preserve">3.2 Etapas da construção do protótipo </w:t>
            </w:r>
          </w:p>
          <w:p w14:paraId="28E296C5" w14:textId="77777777" w:rsidR="008362D1" w:rsidRDefault="00653F66">
            <w:pPr>
              <w:spacing w:after="120"/>
              <w:rPr>
                <w:rFonts w:ascii="Calibri" w:eastAsia="Calibri" w:hAnsi="Calibri" w:cs="Calibri"/>
                <w:sz w:val="24"/>
              </w:rPr>
            </w:pPr>
            <w:r>
              <w:rPr>
                <w:rFonts w:ascii="Calibri" w:eastAsia="Calibri" w:hAnsi="Calibri" w:cs="Calibri"/>
                <w:sz w:val="24"/>
              </w:rPr>
              <w:t xml:space="preserve">3.2.1 Modelagem </w:t>
            </w:r>
          </w:p>
          <w:p w14:paraId="17BEB9E4" w14:textId="77777777" w:rsidR="008362D1" w:rsidRDefault="00653F66">
            <w:pPr>
              <w:spacing w:after="120"/>
              <w:rPr>
                <w:rFonts w:ascii="Calibri" w:eastAsia="Calibri" w:hAnsi="Calibri" w:cs="Calibri"/>
                <w:sz w:val="24"/>
              </w:rPr>
            </w:pPr>
            <w:r>
              <w:rPr>
                <w:rFonts w:ascii="Calibri" w:eastAsia="Calibri" w:hAnsi="Calibri" w:cs="Calibri"/>
                <w:sz w:val="24"/>
              </w:rPr>
              <w:t xml:space="preserve">3.2.2 Encaixe </w:t>
            </w:r>
          </w:p>
          <w:p w14:paraId="0AEE2DC2"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3.2.3 Corte </w:t>
            </w:r>
          </w:p>
          <w:p w14:paraId="6E5E1B5A" w14:textId="77777777" w:rsidR="008362D1" w:rsidRDefault="00653F66">
            <w:pPr>
              <w:spacing w:after="120"/>
              <w:rPr>
                <w:rFonts w:ascii="Calibri" w:eastAsia="Calibri" w:hAnsi="Calibri" w:cs="Calibri"/>
                <w:sz w:val="24"/>
              </w:rPr>
            </w:pPr>
            <w:r>
              <w:rPr>
                <w:rFonts w:ascii="Calibri" w:eastAsia="Calibri" w:hAnsi="Calibri" w:cs="Calibri"/>
                <w:sz w:val="24"/>
              </w:rPr>
              <w:t xml:space="preserve">3.2.4 Costura </w:t>
            </w:r>
          </w:p>
          <w:p w14:paraId="2B4C4E86" w14:textId="77777777" w:rsidR="008362D1" w:rsidRDefault="00653F66">
            <w:pPr>
              <w:spacing w:after="120"/>
              <w:rPr>
                <w:rFonts w:ascii="Calibri" w:eastAsia="Calibri" w:hAnsi="Calibri" w:cs="Calibri"/>
                <w:sz w:val="24"/>
              </w:rPr>
            </w:pPr>
            <w:r>
              <w:rPr>
                <w:rFonts w:ascii="Calibri" w:eastAsia="Calibri" w:hAnsi="Calibri" w:cs="Calibri"/>
                <w:sz w:val="24"/>
              </w:rPr>
              <w:t xml:space="preserve">3.2.5 Estimativa de Tempo </w:t>
            </w:r>
          </w:p>
          <w:p w14:paraId="296D23DA" w14:textId="77777777" w:rsidR="008362D1" w:rsidRDefault="00653F66">
            <w:pPr>
              <w:spacing w:after="120"/>
              <w:rPr>
                <w:rFonts w:ascii="Calibri" w:eastAsia="Calibri" w:hAnsi="Calibri" w:cs="Calibri"/>
                <w:sz w:val="24"/>
              </w:rPr>
            </w:pPr>
            <w:r>
              <w:rPr>
                <w:rFonts w:ascii="Calibri" w:eastAsia="Calibri" w:hAnsi="Calibri" w:cs="Calibri"/>
                <w:sz w:val="24"/>
              </w:rPr>
              <w:t xml:space="preserve">3.2.6 Prova de Roupa </w:t>
            </w:r>
          </w:p>
          <w:p w14:paraId="5B052C5F" w14:textId="77777777" w:rsidR="008362D1" w:rsidRDefault="00653F66">
            <w:pPr>
              <w:spacing w:after="120"/>
              <w:rPr>
                <w:rFonts w:ascii="Calibri" w:eastAsia="Calibri" w:hAnsi="Calibri" w:cs="Calibri"/>
                <w:sz w:val="24"/>
              </w:rPr>
            </w:pPr>
            <w:r>
              <w:rPr>
                <w:rFonts w:ascii="Calibri" w:eastAsia="Calibri" w:hAnsi="Calibri" w:cs="Calibri"/>
                <w:sz w:val="24"/>
              </w:rPr>
              <w:t xml:space="preserve">3.2.7 Prova de Roupa – </w:t>
            </w:r>
            <w:proofErr w:type="spellStart"/>
            <w:r>
              <w:rPr>
                <w:rFonts w:ascii="Calibri" w:eastAsia="Calibri" w:hAnsi="Calibri" w:cs="Calibri"/>
                <w:sz w:val="24"/>
              </w:rPr>
              <w:t>Vestibilidade</w:t>
            </w:r>
            <w:proofErr w:type="spellEnd"/>
          </w:p>
          <w:p w14:paraId="708431F8" w14:textId="77777777" w:rsidR="008362D1" w:rsidRDefault="00653F66">
            <w:pPr>
              <w:spacing w:after="120"/>
              <w:rPr>
                <w:rFonts w:ascii="Calibri" w:eastAsia="Calibri" w:hAnsi="Calibri" w:cs="Calibri"/>
                <w:sz w:val="24"/>
              </w:rPr>
            </w:pPr>
            <w:r>
              <w:rPr>
                <w:rFonts w:ascii="Calibri" w:eastAsia="Calibri" w:hAnsi="Calibri" w:cs="Calibri"/>
                <w:sz w:val="24"/>
              </w:rPr>
              <w:t xml:space="preserve">3.2.8 Prova de Roupa - Registro </w:t>
            </w:r>
          </w:p>
          <w:p w14:paraId="1A7DE1CB" w14:textId="77777777" w:rsidR="008362D1" w:rsidRDefault="00653F66">
            <w:pPr>
              <w:spacing w:after="120"/>
              <w:rPr>
                <w:rFonts w:ascii="Calibri" w:eastAsia="Calibri" w:hAnsi="Calibri" w:cs="Calibri"/>
                <w:sz w:val="24"/>
              </w:rPr>
            </w:pPr>
            <w:r>
              <w:rPr>
                <w:rFonts w:ascii="Calibri" w:eastAsia="Calibri" w:hAnsi="Calibri" w:cs="Calibri"/>
                <w:sz w:val="24"/>
              </w:rPr>
              <w:t xml:space="preserve">3.2.9 Ajustes do protótipo e da modelagem </w:t>
            </w:r>
          </w:p>
          <w:p w14:paraId="6A4BF565" w14:textId="77777777" w:rsidR="008362D1" w:rsidRDefault="00653F66">
            <w:pPr>
              <w:spacing w:after="120"/>
              <w:rPr>
                <w:rFonts w:ascii="Calibri" w:eastAsia="Calibri" w:hAnsi="Calibri" w:cs="Calibri"/>
                <w:sz w:val="24"/>
              </w:rPr>
            </w:pPr>
            <w:r>
              <w:rPr>
                <w:rFonts w:ascii="Calibri" w:eastAsia="Calibri" w:hAnsi="Calibri" w:cs="Calibri"/>
                <w:sz w:val="24"/>
              </w:rPr>
              <w:t xml:space="preserve">3.2.10 Aprovação final </w:t>
            </w:r>
          </w:p>
          <w:p w14:paraId="7F121CEC" w14:textId="77777777" w:rsidR="008362D1" w:rsidRDefault="00653F66">
            <w:pPr>
              <w:spacing w:after="120"/>
              <w:rPr>
                <w:rFonts w:ascii="Calibri" w:eastAsia="Calibri" w:hAnsi="Calibri" w:cs="Calibri"/>
                <w:sz w:val="24"/>
              </w:rPr>
            </w:pPr>
            <w:r>
              <w:rPr>
                <w:rFonts w:ascii="Calibri" w:eastAsia="Calibri" w:hAnsi="Calibri" w:cs="Calibri"/>
                <w:sz w:val="24"/>
              </w:rPr>
              <w:t xml:space="preserve">4 Qualidade Ambiental </w:t>
            </w:r>
          </w:p>
          <w:p w14:paraId="74EC85E3" w14:textId="77777777" w:rsidR="008362D1" w:rsidRDefault="00653F66">
            <w:pPr>
              <w:spacing w:after="120"/>
              <w:rPr>
                <w:rFonts w:ascii="Calibri" w:eastAsia="Calibri" w:hAnsi="Calibri" w:cs="Calibri"/>
                <w:sz w:val="24"/>
              </w:rPr>
            </w:pPr>
            <w:r>
              <w:rPr>
                <w:rFonts w:ascii="Calibri" w:eastAsia="Calibri" w:hAnsi="Calibri" w:cs="Calibri"/>
                <w:sz w:val="24"/>
              </w:rPr>
              <w:t xml:space="preserve">4.1 Homem e o meio ambiente </w:t>
            </w:r>
          </w:p>
          <w:p w14:paraId="30D954EB" w14:textId="77777777" w:rsidR="008362D1" w:rsidRDefault="00653F66">
            <w:pPr>
              <w:spacing w:after="120"/>
              <w:rPr>
                <w:rFonts w:ascii="Calibri" w:eastAsia="Calibri" w:hAnsi="Calibri" w:cs="Calibri"/>
                <w:sz w:val="24"/>
              </w:rPr>
            </w:pPr>
            <w:r>
              <w:rPr>
                <w:rFonts w:ascii="Calibri" w:eastAsia="Calibri" w:hAnsi="Calibri" w:cs="Calibri"/>
                <w:sz w:val="24"/>
              </w:rPr>
              <w:t xml:space="preserve">4.2 Prevenção à poluição ambiental </w:t>
            </w:r>
          </w:p>
          <w:p w14:paraId="1C9B942A" w14:textId="77777777" w:rsidR="008362D1" w:rsidRDefault="00653F66">
            <w:pPr>
              <w:spacing w:after="120"/>
              <w:rPr>
                <w:rFonts w:ascii="Calibri" w:eastAsia="Calibri" w:hAnsi="Calibri" w:cs="Calibri"/>
                <w:sz w:val="24"/>
              </w:rPr>
            </w:pPr>
            <w:r>
              <w:rPr>
                <w:rFonts w:ascii="Calibri" w:eastAsia="Calibri" w:hAnsi="Calibri" w:cs="Calibri"/>
                <w:sz w:val="24"/>
              </w:rPr>
              <w:t xml:space="preserve">4.3 Aquecimento global </w:t>
            </w:r>
          </w:p>
          <w:p w14:paraId="178FCC1A" w14:textId="77777777" w:rsidR="008362D1" w:rsidRDefault="00653F66">
            <w:pPr>
              <w:spacing w:after="120"/>
              <w:rPr>
                <w:rFonts w:ascii="Calibri" w:eastAsia="Calibri" w:hAnsi="Calibri" w:cs="Calibri"/>
                <w:sz w:val="24"/>
              </w:rPr>
            </w:pPr>
            <w:r>
              <w:rPr>
                <w:rFonts w:ascii="Calibri" w:eastAsia="Calibri" w:hAnsi="Calibri" w:cs="Calibri"/>
                <w:sz w:val="24"/>
              </w:rPr>
              <w:t xml:space="preserve">4.4 Uso racional de Recursos e Energias disponíveis </w:t>
            </w:r>
          </w:p>
          <w:p w14:paraId="0295C7CF" w14:textId="77777777" w:rsidR="008362D1" w:rsidRDefault="00653F66">
            <w:pPr>
              <w:spacing w:after="120"/>
              <w:rPr>
                <w:rFonts w:ascii="Calibri" w:eastAsia="Calibri" w:hAnsi="Calibri" w:cs="Calibri"/>
                <w:sz w:val="24"/>
              </w:rPr>
            </w:pPr>
            <w:r>
              <w:rPr>
                <w:rFonts w:ascii="Calibri" w:eastAsia="Calibri" w:hAnsi="Calibri" w:cs="Calibri"/>
                <w:sz w:val="24"/>
              </w:rPr>
              <w:t xml:space="preserve">4.5 Energias renováveis </w:t>
            </w:r>
          </w:p>
          <w:p w14:paraId="471EF2D1" w14:textId="77777777" w:rsidR="008362D1" w:rsidRDefault="00653F66">
            <w:pPr>
              <w:spacing w:after="120"/>
              <w:rPr>
                <w:rFonts w:ascii="Calibri" w:eastAsia="Calibri" w:hAnsi="Calibri" w:cs="Calibri"/>
                <w:sz w:val="24"/>
              </w:rPr>
            </w:pPr>
            <w:r>
              <w:rPr>
                <w:rFonts w:ascii="Calibri" w:eastAsia="Calibri" w:hAnsi="Calibri" w:cs="Calibri"/>
                <w:sz w:val="24"/>
              </w:rPr>
              <w:t xml:space="preserve">5 Segurança no trabalho </w:t>
            </w:r>
          </w:p>
          <w:p w14:paraId="095612A0" w14:textId="77777777" w:rsidR="008362D1" w:rsidRDefault="00653F66">
            <w:pPr>
              <w:spacing w:after="120"/>
              <w:rPr>
                <w:rFonts w:ascii="Calibri" w:eastAsia="Calibri" w:hAnsi="Calibri" w:cs="Calibri"/>
                <w:sz w:val="24"/>
              </w:rPr>
            </w:pPr>
            <w:r>
              <w:rPr>
                <w:rFonts w:ascii="Calibri" w:eastAsia="Calibri" w:hAnsi="Calibri" w:cs="Calibri"/>
                <w:sz w:val="24"/>
              </w:rPr>
              <w:t xml:space="preserve">5.1 Comportamento seguro </w:t>
            </w:r>
          </w:p>
          <w:p w14:paraId="46152E4F" w14:textId="77777777" w:rsidR="008362D1" w:rsidRDefault="00653F66">
            <w:pPr>
              <w:spacing w:after="120"/>
              <w:rPr>
                <w:rFonts w:ascii="Calibri" w:eastAsia="Calibri" w:hAnsi="Calibri" w:cs="Calibri"/>
                <w:sz w:val="24"/>
              </w:rPr>
            </w:pPr>
            <w:r>
              <w:rPr>
                <w:rFonts w:ascii="Calibri" w:eastAsia="Calibri" w:hAnsi="Calibri" w:cs="Calibri"/>
                <w:sz w:val="24"/>
              </w:rPr>
              <w:t xml:space="preserve">5.2 Qualidade de vida no trabalho: </w:t>
            </w:r>
            <w:r>
              <w:rPr>
                <w:rFonts w:ascii="Calibri" w:eastAsia="Calibri" w:hAnsi="Calibri" w:cs="Calibri"/>
                <w:sz w:val="24"/>
              </w:rPr>
              <w:lastRenderedPageBreak/>
              <w:t xml:space="preserve">cuidados com a saúde, administração de stress, ... </w:t>
            </w:r>
          </w:p>
          <w:p w14:paraId="359E70A8" w14:textId="77777777" w:rsidR="008362D1" w:rsidRDefault="00653F66">
            <w:pPr>
              <w:spacing w:after="120"/>
              <w:rPr>
                <w:rFonts w:ascii="Calibri" w:eastAsia="Calibri" w:hAnsi="Calibri" w:cs="Calibri"/>
                <w:sz w:val="24"/>
              </w:rPr>
            </w:pPr>
            <w:r>
              <w:rPr>
                <w:rFonts w:ascii="Calibri" w:eastAsia="Calibri" w:hAnsi="Calibri" w:cs="Calibri"/>
                <w:sz w:val="24"/>
              </w:rPr>
              <w:t xml:space="preserve">6 Ética </w:t>
            </w:r>
          </w:p>
          <w:p w14:paraId="1A549C59" w14:textId="77777777" w:rsidR="008362D1" w:rsidRDefault="00653F66">
            <w:pPr>
              <w:spacing w:after="120"/>
              <w:rPr>
                <w:rFonts w:ascii="Calibri" w:eastAsia="Calibri" w:hAnsi="Calibri" w:cs="Calibri"/>
                <w:sz w:val="24"/>
              </w:rPr>
            </w:pPr>
            <w:r>
              <w:rPr>
                <w:rFonts w:ascii="Calibri" w:eastAsia="Calibri" w:hAnsi="Calibri" w:cs="Calibri"/>
                <w:sz w:val="24"/>
              </w:rPr>
              <w:t xml:space="preserve">6.1 Relações de Poder </w:t>
            </w:r>
          </w:p>
          <w:p w14:paraId="3AFEC877" w14:textId="77777777" w:rsidR="008362D1" w:rsidRDefault="00653F66">
            <w:pPr>
              <w:spacing w:after="120"/>
              <w:rPr>
                <w:rFonts w:ascii="Calibri" w:eastAsia="Calibri" w:hAnsi="Calibri" w:cs="Calibri"/>
                <w:sz w:val="24"/>
              </w:rPr>
            </w:pPr>
            <w:r>
              <w:rPr>
                <w:rFonts w:ascii="Calibri" w:eastAsia="Calibri" w:hAnsi="Calibri" w:cs="Calibri"/>
                <w:sz w:val="24"/>
              </w:rPr>
              <w:t xml:space="preserve">6.2 Questões de gênero, raça, geração e classe </w:t>
            </w:r>
            <w:proofErr w:type="gramStart"/>
            <w:r>
              <w:rPr>
                <w:rFonts w:ascii="Calibri" w:eastAsia="Calibri" w:hAnsi="Calibri" w:cs="Calibri"/>
                <w:sz w:val="24"/>
              </w:rPr>
              <w:t>social, etc.</w:t>
            </w:r>
            <w:proofErr w:type="gramEnd"/>
            <w:r>
              <w:rPr>
                <w:rFonts w:ascii="Calibri" w:eastAsia="Calibri" w:hAnsi="Calibri" w:cs="Calibri"/>
                <w:sz w:val="24"/>
              </w:rPr>
              <w:t xml:space="preserve"> </w:t>
            </w:r>
          </w:p>
          <w:p w14:paraId="5B5D57AB" w14:textId="77777777" w:rsidR="008362D1" w:rsidRDefault="00653F66">
            <w:pPr>
              <w:spacing w:after="120"/>
              <w:rPr>
                <w:rFonts w:ascii="Calibri" w:eastAsia="Calibri" w:hAnsi="Calibri" w:cs="Calibri"/>
                <w:sz w:val="24"/>
              </w:rPr>
            </w:pPr>
            <w:r>
              <w:rPr>
                <w:rFonts w:ascii="Calibri" w:eastAsia="Calibri" w:hAnsi="Calibri" w:cs="Calibri"/>
                <w:sz w:val="24"/>
              </w:rPr>
              <w:t xml:space="preserve">6.3 Antiética nos contextos sociais </w:t>
            </w:r>
          </w:p>
          <w:p w14:paraId="26F91E2E" w14:textId="77777777" w:rsidR="008362D1" w:rsidRDefault="00653F66">
            <w:pPr>
              <w:spacing w:after="120"/>
              <w:rPr>
                <w:rFonts w:ascii="Calibri" w:eastAsia="Calibri" w:hAnsi="Calibri" w:cs="Calibri"/>
                <w:sz w:val="24"/>
              </w:rPr>
            </w:pPr>
            <w:r>
              <w:rPr>
                <w:rFonts w:ascii="Calibri" w:eastAsia="Calibri" w:hAnsi="Calibri" w:cs="Calibri"/>
                <w:sz w:val="24"/>
              </w:rPr>
              <w:t xml:space="preserve">7 Organização do trabalho </w:t>
            </w:r>
          </w:p>
          <w:p w14:paraId="3E078322" w14:textId="77777777" w:rsidR="008362D1" w:rsidRDefault="00653F66">
            <w:pPr>
              <w:spacing w:after="120"/>
              <w:rPr>
                <w:rFonts w:ascii="Calibri" w:eastAsia="Calibri" w:hAnsi="Calibri" w:cs="Calibri"/>
                <w:sz w:val="24"/>
              </w:rPr>
            </w:pPr>
            <w:r>
              <w:rPr>
                <w:rFonts w:ascii="Calibri" w:eastAsia="Calibri" w:hAnsi="Calibri" w:cs="Calibri"/>
                <w:sz w:val="24"/>
              </w:rPr>
              <w:t xml:space="preserve">7.1 Estruturas hierárquicas </w:t>
            </w:r>
          </w:p>
          <w:p w14:paraId="413E8093" w14:textId="77777777" w:rsidR="008362D1" w:rsidRDefault="00653F66">
            <w:pPr>
              <w:spacing w:after="120"/>
              <w:rPr>
                <w:rFonts w:ascii="Calibri" w:eastAsia="Calibri" w:hAnsi="Calibri" w:cs="Calibri"/>
                <w:sz w:val="24"/>
              </w:rPr>
            </w:pPr>
            <w:r>
              <w:rPr>
                <w:rFonts w:ascii="Calibri" w:eastAsia="Calibri" w:hAnsi="Calibri" w:cs="Calibri"/>
                <w:sz w:val="24"/>
              </w:rPr>
              <w:t xml:space="preserve">7.2 Sistemas administrativos </w:t>
            </w:r>
          </w:p>
          <w:p w14:paraId="15D75D59" w14:textId="77777777" w:rsidR="008362D1" w:rsidRDefault="00653F66">
            <w:pPr>
              <w:spacing w:after="120"/>
              <w:rPr>
                <w:rFonts w:ascii="Calibri" w:eastAsia="Calibri" w:hAnsi="Calibri" w:cs="Calibri"/>
                <w:sz w:val="24"/>
              </w:rPr>
            </w:pPr>
            <w:r>
              <w:rPr>
                <w:rFonts w:ascii="Calibri" w:eastAsia="Calibri" w:hAnsi="Calibri" w:cs="Calibri"/>
                <w:sz w:val="24"/>
              </w:rPr>
              <w:t xml:space="preserve">7.3 Gestão organizacional </w:t>
            </w:r>
          </w:p>
          <w:p w14:paraId="0224DFED" w14:textId="77777777" w:rsidR="008362D1" w:rsidRDefault="00653F66">
            <w:pPr>
              <w:spacing w:after="120"/>
              <w:rPr>
                <w:rFonts w:ascii="Calibri" w:eastAsia="Calibri" w:hAnsi="Calibri" w:cs="Calibri"/>
                <w:sz w:val="24"/>
              </w:rPr>
            </w:pPr>
            <w:r>
              <w:rPr>
                <w:rFonts w:ascii="Calibri" w:eastAsia="Calibri" w:hAnsi="Calibri" w:cs="Calibri"/>
                <w:sz w:val="24"/>
              </w:rPr>
              <w:t xml:space="preserve">7.4 Controle de atividades </w:t>
            </w:r>
          </w:p>
          <w:p w14:paraId="5BAF2A3D" w14:textId="77777777" w:rsidR="008362D1" w:rsidRDefault="00653F66">
            <w:pPr>
              <w:spacing w:after="120"/>
              <w:rPr>
                <w:rFonts w:ascii="Calibri" w:eastAsia="Calibri" w:hAnsi="Calibri" w:cs="Calibri"/>
                <w:sz w:val="24"/>
              </w:rPr>
            </w:pPr>
            <w:r>
              <w:rPr>
                <w:rFonts w:ascii="Calibri" w:eastAsia="Calibri" w:hAnsi="Calibri" w:cs="Calibri"/>
                <w:sz w:val="24"/>
              </w:rPr>
              <w:t xml:space="preserve">8 Legislação do trabalho </w:t>
            </w:r>
          </w:p>
          <w:p w14:paraId="69F44744" w14:textId="77777777" w:rsidR="008362D1" w:rsidRDefault="00653F66">
            <w:pPr>
              <w:spacing w:after="120"/>
              <w:rPr>
                <w:rFonts w:ascii="Calibri" w:eastAsia="Calibri" w:hAnsi="Calibri" w:cs="Calibri"/>
                <w:sz w:val="24"/>
              </w:rPr>
            </w:pPr>
            <w:r>
              <w:rPr>
                <w:rFonts w:ascii="Calibri" w:eastAsia="Calibri" w:hAnsi="Calibri" w:cs="Calibri"/>
                <w:sz w:val="24"/>
              </w:rPr>
              <w:t xml:space="preserve">8.1 Direitos do Trabalhador </w:t>
            </w:r>
          </w:p>
          <w:p w14:paraId="5B5EFC21" w14:textId="77777777" w:rsidR="008362D1" w:rsidRDefault="00653F66">
            <w:pPr>
              <w:spacing w:after="120"/>
              <w:rPr>
                <w:rFonts w:ascii="Calibri" w:eastAsia="Calibri" w:hAnsi="Calibri" w:cs="Calibri"/>
                <w:sz w:val="24"/>
              </w:rPr>
            </w:pPr>
            <w:r>
              <w:rPr>
                <w:rFonts w:ascii="Calibri" w:eastAsia="Calibri" w:hAnsi="Calibri" w:cs="Calibri"/>
                <w:sz w:val="24"/>
              </w:rPr>
              <w:t xml:space="preserve">8.2 Deveres do Trabalhador </w:t>
            </w:r>
          </w:p>
          <w:p w14:paraId="65FB6490" w14:textId="77777777" w:rsidR="008362D1" w:rsidRDefault="00653F66">
            <w:pPr>
              <w:spacing w:after="120"/>
              <w:rPr>
                <w:rFonts w:ascii="Calibri" w:eastAsia="Calibri" w:hAnsi="Calibri" w:cs="Calibri"/>
                <w:sz w:val="24"/>
              </w:rPr>
            </w:pPr>
            <w:r>
              <w:rPr>
                <w:rFonts w:ascii="Calibri" w:eastAsia="Calibri" w:hAnsi="Calibri" w:cs="Calibri"/>
                <w:sz w:val="24"/>
              </w:rPr>
              <w:t xml:space="preserve">9 Princípios da Qualidade Total </w:t>
            </w:r>
          </w:p>
          <w:p w14:paraId="784DDBB3" w14:textId="77777777" w:rsidR="008362D1" w:rsidRDefault="00653F66">
            <w:pPr>
              <w:spacing w:after="120"/>
              <w:rPr>
                <w:rFonts w:ascii="Calibri" w:eastAsia="Calibri" w:hAnsi="Calibri" w:cs="Calibri"/>
                <w:sz w:val="24"/>
              </w:rPr>
            </w:pPr>
            <w:r>
              <w:rPr>
                <w:rFonts w:ascii="Calibri" w:eastAsia="Calibri" w:hAnsi="Calibri" w:cs="Calibri"/>
                <w:sz w:val="24"/>
              </w:rPr>
              <w:t xml:space="preserve">9.1 Total satisfação dos clientes internos e externos </w:t>
            </w:r>
          </w:p>
          <w:p w14:paraId="5DF257BD" w14:textId="77777777" w:rsidR="008362D1" w:rsidRDefault="00653F66">
            <w:pPr>
              <w:spacing w:after="120"/>
              <w:rPr>
                <w:rFonts w:ascii="Calibri" w:eastAsia="Calibri" w:hAnsi="Calibri" w:cs="Calibri"/>
                <w:sz w:val="24"/>
              </w:rPr>
            </w:pPr>
            <w:r>
              <w:rPr>
                <w:rFonts w:ascii="Calibri" w:eastAsia="Calibri" w:hAnsi="Calibri" w:cs="Calibri"/>
                <w:sz w:val="24"/>
              </w:rPr>
              <w:lastRenderedPageBreak/>
              <w:t xml:space="preserve">9.2 Gestão participativa </w:t>
            </w:r>
          </w:p>
          <w:p w14:paraId="351CD549" w14:textId="77777777" w:rsidR="008362D1" w:rsidRDefault="00653F66">
            <w:pPr>
              <w:spacing w:after="120"/>
              <w:rPr>
                <w:rFonts w:ascii="Calibri" w:eastAsia="Calibri" w:hAnsi="Calibri" w:cs="Calibri"/>
                <w:sz w:val="24"/>
              </w:rPr>
            </w:pPr>
            <w:r>
              <w:rPr>
                <w:rFonts w:ascii="Calibri" w:eastAsia="Calibri" w:hAnsi="Calibri" w:cs="Calibri"/>
                <w:sz w:val="24"/>
              </w:rPr>
              <w:t xml:space="preserve">9.3 Constância de propósitos </w:t>
            </w:r>
          </w:p>
          <w:p w14:paraId="2E2F3361" w14:textId="77777777" w:rsidR="008362D1" w:rsidRDefault="00653F66">
            <w:pPr>
              <w:spacing w:after="120"/>
              <w:rPr>
                <w:rFonts w:ascii="Calibri" w:eastAsia="Calibri" w:hAnsi="Calibri" w:cs="Calibri"/>
                <w:sz w:val="24"/>
              </w:rPr>
            </w:pPr>
            <w:r>
              <w:rPr>
                <w:rFonts w:ascii="Calibri" w:eastAsia="Calibri" w:hAnsi="Calibri" w:cs="Calibri"/>
                <w:sz w:val="24"/>
              </w:rPr>
              <w:t xml:space="preserve">9.4 Desenvolvimento dos Recursos Humanos </w:t>
            </w:r>
          </w:p>
          <w:p w14:paraId="63D2CC41" w14:textId="77777777" w:rsidR="008362D1" w:rsidRDefault="00653F66">
            <w:pPr>
              <w:spacing w:after="120"/>
              <w:rPr>
                <w:rFonts w:ascii="Calibri" w:eastAsia="Calibri" w:hAnsi="Calibri" w:cs="Calibri"/>
                <w:sz w:val="24"/>
              </w:rPr>
            </w:pPr>
            <w:r>
              <w:rPr>
                <w:rFonts w:ascii="Calibri" w:eastAsia="Calibri" w:hAnsi="Calibri" w:cs="Calibri"/>
                <w:sz w:val="24"/>
              </w:rPr>
              <w:t>9.5 Aperfeiçoamento contínuo</w:t>
            </w:r>
          </w:p>
          <w:p w14:paraId="28F2C669" w14:textId="77777777" w:rsidR="008362D1" w:rsidRDefault="00653F66">
            <w:pPr>
              <w:spacing w:after="120"/>
              <w:rPr>
                <w:rFonts w:ascii="Calibri" w:eastAsia="Calibri" w:hAnsi="Calibri" w:cs="Calibri"/>
                <w:sz w:val="24"/>
              </w:rPr>
            </w:pPr>
            <w:r>
              <w:rPr>
                <w:rFonts w:ascii="Calibri" w:eastAsia="Calibri" w:hAnsi="Calibri" w:cs="Calibri"/>
                <w:sz w:val="24"/>
              </w:rPr>
              <w:t xml:space="preserve">9.6 Gerência de processos </w:t>
            </w:r>
          </w:p>
          <w:p w14:paraId="04B27A19" w14:textId="77777777" w:rsidR="008362D1" w:rsidRDefault="00653F66">
            <w:pPr>
              <w:spacing w:after="120"/>
              <w:rPr>
                <w:rFonts w:ascii="Calibri" w:eastAsia="Calibri" w:hAnsi="Calibri" w:cs="Calibri"/>
                <w:sz w:val="24"/>
              </w:rPr>
            </w:pPr>
            <w:r>
              <w:rPr>
                <w:rFonts w:ascii="Calibri" w:eastAsia="Calibri" w:hAnsi="Calibri" w:cs="Calibri"/>
                <w:sz w:val="24"/>
              </w:rPr>
              <w:t xml:space="preserve">9.7 Delegação </w:t>
            </w:r>
          </w:p>
          <w:p w14:paraId="4E02BD4A" w14:textId="77777777" w:rsidR="008362D1" w:rsidRDefault="00653F66">
            <w:pPr>
              <w:spacing w:after="120"/>
              <w:rPr>
                <w:rFonts w:ascii="Calibri" w:eastAsia="Calibri" w:hAnsi="Calibri" w:cs="Calibri"/>
                <w:sz w:val="24"/>
              </w:rPr>
            </w:pPr>
            <w:r>
              <w:rPr>
                <w:rFonts w:ascii="Calibri" w:eastAsia="Calibri" w:hAnsi="Calibri" w:cs="Calibri"/>
                <w:sz w:val="24"/>
              </w:rPr>
              <w:t xml:space="preserve">9.8 Garantia da Qualidade </w:t>
            </w:r>
          </w:p>
          <w:p w14:paraId="5A24A02A" w14:textId="77777777" w:rsidR="008362D1" w:rsidRDefault="00653F66">
            <w:pPr>
              <w:spacing w:after="120"/>
              <w:rPr>
                <w:rFonts w:ascii="Calibri" w:eastAsia="Calibri" w:hAnsi="Calibri" w:cs="Calibri"/>
                <w:sz w:val="24"/>
              </w:rPr>
            </w:pPr>
            <w:r>
              <w:rPr>
                <w:rFonts w:ascii="Calibri" w:eastAsia="Calibri" w:hAnsi="Calibri" w:cs="Calibri"/>
                <w:sz w:val="24"/>
              </w:rPr>
              <w:t xml:space="preserve">9.9 Não aceitação de erros </w:t>
            </w:r>
          </w:p>
          <w:p w14:paraId="4A2154C2" w14:textId="77777777" w:rsidR="008362D1" w:rsidRDefault="00653F66">
            <w:pPr>
              <w:spacing w:after="120"/>
              <w:rPr>
                <w:rFonts w:ascii="Calibri" w:eastAsia="Calibri" w:hAnsi="Calibri" w:cs="Calibri"/>
                <w:color w:val="000000"/>
                <w:sz w:val="24"/>
              </w:rPr>
            </w:pPr>
            <w:r>
              <w:rPr>
                <w:rFonts w:ascii="Calibri" w:eastAsia="Calibri" w:hAnsi="Calibri" w:cs="Calibri"/>
                <w:sz w:val="24"/>
              </w:rPr>
              <w:t>9.10 Disseminação de Informações</w:t>
            </w:r>
          </w:p>
        </w:tc>
      </w:tr>
      <w:tr w:rsidR="008362D1" w14:paraId="158E4AFF" w14:textId="77777777">
        <w:trPr>
          <w:trHeight w:val="408"/>
        </w:trPr>
        <w:tc>
          <w:tcPr>
            <w:tcW w:w="1313" w:type="dxa"/>
            <w:vMerge w:val="restart"/>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C1AB5A7" w14:textId="77777777" w:rsidR="008362D1" w:rsidRDefault="00653F66">
            <w:pPr>
              <w:spacing w:after="160"/>
              <w:rPr>
                <w:rFonts w:ascii="Calibri" w:eastAsia="Calibri" w:hAnsi="Calibri" w:cs="Calibri"/>
                <w:sz w:val="24"/>
              </w:rPr>
            </w:pPr>
            <w:r>
              <w:rPr>
                <w:rFonts w:ascii="Calibri" w:eastAsia="Calibri" w:hAnsi="Calibri" w:cs="Calibri"/>
                <w:sz w:val="24"/>
              </w:rPr>
              <w:t>1.1 Apoiar a construção do protótipo</w:t>
            </w:r>
          </w:p>
        </w:tc>
        <w:tc>
          <w:tcPr>
            <w:tcW w:w="219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B7979F" w14:textId="77777777" w:rsidR="008362D1" w:rsidRDefault="00653F66">
            <w:pPr>
              <w:spacing w:after="160"/>
              <w:rPr>
                <w:rFonts w:ascii="Calibri" w:eastAsia="Calibri" w:hAnsi="Calibri" w:cs="Calibri"/>
                <w:sz w:val="24"/>
              </w:rPr>
            </w:pPr>
            <w:r>
              <w:rPr>
                <w:rFonts w:ascii="Calibri" w:eastAsia="Calibri" w:hAnsi="Calibri" w:cs="Calibri"/>
                <w:sz w:val="24"/>
              </w:rPr>
              <w:t>1.1.1 Atendendo aos procedimentos de registro de informações estabelecidos pela empresa</w:t>
            </w:r>
          </w:p>
        </w:tc>
        <w:tc>
          <w:tcPr>
            <w:tcW w:w="340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405AF7"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Utilizar os sistemas de registro de informações da empresa, em conformidade com o tipo de registro a ser efetuado</w:t>
            </w:r>
          </w:p>
          <w:p w14:paraId="34EEBC6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as informações necessárias que devem ser registradas referentes a construção do protótipo</w:t>
            </w:r>
          </w:p>
        </w:tc>
        <w:tc>
          <w:tcPr>
            <w:tcW w:w="2198"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45BD9873"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626BA90E" w14:textId="77777777">
        <w:trPr>
          <w:trHeight w:val="408"/>
        </w:trPr>
        <w:tc>
          <w:tcPr>
            <w:tcW w:w="1313"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0EDFDC9A"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19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1EA9C1" w14:textId="77777777" w:rsidR="008362D1" w:rsidRDefault="00653F66">
            <w:pPr>
              <w:spacing w:after="160"/>
              <w:rPr>
                <w:rFonts w:ascii="Calibri" w:eastAsia="Calibri" w:hAnsi="Calibri" w:cs="Calibri"/>
                <w:sz w:val="24"/>
              </w:rPr>
            </w:pPr>
            <w:r>
              <w:rPr>
                <w:rFonts w:ascii="Calibri" w:eastAsia="Calibri" w:hAnsi="Calibri" w:cs="Calibri"/>
                <w:sz w:val="24"/>
              </w:rPr>
              <w:t>1.1.2 Considerando a sequência operacional preliminar estabelecida (preparação, montagem e acabamento)</w:t>
            </w:r>
          </w:p>
        </w:tc>
        <w:tc>
          <w:tcPr>
            <w:tcW w:w="340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633896"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Ajustar, se necessário, a sequência operacional preliminar </w:t>
            </w:r>
          </w:p>
          <w:p w14:paraId="657ECCC6"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Reconhecer máquinas e equipamentos aplicáveis a montagem do protótipo em função da sequência operacional preliminar </w:t>
            </w:r>
          </w:p>
          <w:p w14:paraId="4C82B28D"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Reconhecer as etapas da sequência operacional preliminar estabelecida para construção do protótipo</w:t>
            </w:r>
          </w:p>
        </w:tc>
        <w:tc>
          <w:tcPr>
            <w:tcW w:w="2198"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4D08B745"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6FB1115D" w14:textId="77777777">
        <w:trPr>
          <w:trHeight w:val="408"/>
        </w:trPr>
        <w:tc>
          <w:tcPr>
            <w:tcW w:w="1313"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574179DE"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19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ED1630" w14:textId="77777777" w:rsidR="008362D1" w:rsidRDefault="00653F66">
            <w:pPr>
              <w:spacing w:after="160"/>
              <w:rPr>
                <w:rFonts w:ascii="Calibri" w:eastAsia="Calibri" w:hAnsi="Calibri" w:cs="Calibri"/>
                <w:sz w:val="24"/>
              </w:rPr>
            </w:pPr>
            <w:r>
              <w:rPr>
                <w:rFonts w:ascii="Calibri" w:eastAsia="Calibri" w:hAnsi="Calibri" w:cs="Calibri"/>
                <w:sz w:val="24"/>
              </w:rPr>
              <w:t>1.1.3 Considerando as características dos materiais utilizados para construção do protótipo</w:t>
            </w:r>
          </w:p>
        </w:tc>
        <w:tc>
          <w:tcPr>
            <w:tcW w:w="340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78EF6C"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Estimar consumo de matéria prima e aviamentos com base no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01860716"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Reconhecer técnicas de corte e costura apropriadas as caraterísticas dos materiais utilizados para construção do protótipo de acordo com a ficha técnica/ desenvolvimento e do molde do protótipo </w:t>
            </w:r>
          </w:p>
          <w:p w14:paraId="0DCA8C6B"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Correlacionar o tipo de matéria prima com os aviamentos e enobrecimentos em função do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2E79ABE8"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Correlacionar os materiais com os equipamentos e acessórios adequados a construção do protótipo</w:t>
            </w:r>
          </w:p>
        </w:tc>
        <w:tc>
          <w:tcPr>
            <w:tcW w:w="2198"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0CC4A9C1"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24928A8B" w14:textId="77777777">
        <w:trPr>
          <w:trHeight w:val="408"/>
        </w:trPr>
        <w:tc>
          <w:tcPr>
            <w:tcW w:w="1313"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76F40079"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c>
          <w:tcPr>
            <w:tcW w:w="219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C328E8" w14:textId="77777777" w:rsidR="008362D1" w:rsidRDefault="00653F66">
            <w:pPr>
              <w:spacing w:after="160"/>
              <w:rPr>
                <w:rFonts w:ascii="Calibri" w:eastAsia="Calibri" w:hAnsi="Calibri" w:cs="Calibri"/>
                <w:sz w:val="24"/>
              </w:rPr>
            </w:pPr>
            <w:r>
              <w:rPr>
                <w:rFonts w:ascii="Calibri" w:eastAsia="Calibri" w:hAnsi="Calibri" w:cs="Calibri"/>
                <w:sz w:val="24"/>
              </w:rPr>
              <w:t>1.1.4 Considerando as informações da ficha técnica/ desenvolvimento e do molde do protótipo</w:t>
            </w:r>
          </w:p>
        </w:tc>
        <w:tc>
          <w:tcPr>
            <w:tcW w:w="340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050501"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na ficha técnica/ desenvolvimento e no molde, informações acerca da matéria prima, maquinário, acessórios, aviamentos e demais informações pertinentes a modelagem do protótipo necessárias ao processo de corte e costura do protótipo</w:t>
            </w:r>
          </w:p>
        </w:tc>
        <w:tc>
          <w:tcPr>
            <w:tcW w:w="2198"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1E9DBE19"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698F4EEF" w14:textId="77777777">
        <w:trPr>
          <w:trHeight w:val="408"/>
        </w:trPr>
        <w:tc>
          <w:tcPr>
            <w:tcW w:w="1313" w:type="dxa"/>
            <w:tcBorders>
              <w:left w:val="single" w:sz="4" w:space="0" w:color="000000"/>
              <w:right w:val="single" w:sz="4" w:space="0" w:color="000000"/>
            </w:tcBorders>
            <w:tcMar>
              <w:top w:w="210" w:type="dxa"/>
              <w:left w:w="50" w:type="dxa"/>
              <w:bottom w:w="30" w:type="dxa"/>
              <w:right w:w="50" w:type="dxa"/>
            </w:tcMar>
            <w:vAlign w:val="center"/>
          </w:tcPr>
          <w:p w14:paraId="24D9B896" w14:textId="77777777" w:rsidR="008362D1" w:rsidRDefault="00653F66">
            <w:pPr>
              <w:spacing w:after="160"/>
              <w:rPr>
                <w:rFonts w:ascii="Calibri" w:eastAsia="Calibri" w:hAnsi="Calibri" w:cs="Calibri"/>
                <w:sz w:val="24"/>
              </w:rPr>
            </w:pPr>
            <w:r>
              <w:rPr>
                <w:rFonts w:ascii="Calibri" w:eastAsia="Calibri" w:hAnsi="Calibri" w:cs="Calibri"/>
                <w:sz w:val="24"/>
              </w:rPr>
              <w:t>1.2 Adequar o protótipo</w:t>
            </w:r>
          </w:p>
        </w:tc>
        <w:tc>
          <w:tcPr>
            <w:tcW w:w="219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F8B0DE9" w14:textId="77777777" w:rsidR="008362D1" w:rsidRDefault="00653F66">
            <w:pPr>
              <w:spacing w:after="160"/>
              <w:rPr>
                <w:rFonts w:ascii="Calibri" w:eastAsia="Calibri" w:hAnsi="Calibri" w:cs="Calibri"/>
                <w:sz w:val="24"/>
              </w:rPr>
            </w:pPr>
            <w:r>
              <w:rPr>
                <w:rFonts w:ascii="Calibri" w:eastAsia="Calibri" w:hAnsi="Calibri" w:cs="Calibri"/>
                <w:sz w:val="24"/>
              </w:rPr>
              <w:t>1.2.1 Atendendo aos procedimentos de registro de informações estabelecidos pela empresa</w:t>
            </w:r>
          </w:p>
        </w:tc>
        <w:tc>
          <w:tcPr>
            <w:tcW w:w="340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4A17F0F"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Identificar as informações necessárias que devem ser registradas referentes a adequação do protótipo</w:t>
            </w:r>
          </w:p>
        </w:tc>
        <w:tc>
          <w:tcPr>
            <w:tcW w:w="2198"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62942D00"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5D362929" w14:textId="77777777">
        <w:trPr>
          <w:trHeight w:val="408"/>
        </w:trPr>
        <w:tc>
          <w:tcPr>
            <w:tcW w:w="1313" w:type="dxa"/>
            <w:tcBorders>
              <w:left w:val="single" w:sz="4" w:space="0" w:color="000000"/>
              <w:right w:val="single" w:sz="4" w:space="0" w:color="000000"/>
            </w:tcBorders>
            <w:tcMar>
              <w:top w:w="210" w:type="dxa"/>
              <w:left w:w="50" w:type="dxa"/>
              <w:bottom w:w="30" w:type="dxa"/>
              <w:right w:w="50" w:type="dxa"/>
            </w:tcMar>
            <w:vAlign w:val="center"/>
          </w:tcPr>
          <w:p w14:paraId="39D42348" w14:textId="77777777" w:rsidR="008362D1" w:rsidRDefault="008362D1">
            <w:pPr>
              <w:spacing w:after="160"/>
              <w:rPr>
                <w:rFonts w:ascii="Calibri" w:eastAsia="Calibri" w:hAnsi="Calibri" w:cs="Calibri"/>
                <w:sz w:val="24"/>
              </w:rPr>
            </w:pPr>
          </w:p>
        </w:tc>
        <w:tc>
          <w:tcPr>
            <w:tcW w:w="219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5A4FAF" w14:textId="77777777" w:rsidR="008362D1" w:rsidRDefault="00653F66">
            <w:pPr>
              <w:spacing w:after="160"/>
              <w:rPr>
                <w:rFonts w:ascii="Calibri" w:eastAsia="Calibri" w:hAnsi="Calibri" w:cs="Calibri"/>
                <w:sz w:val="24"/>
              </w:rPr>
            </w:pPr>
            <w:r>
              <w:rPr>
                <w:rFonts w:ascii="Calibri" w:eastAsia="Calibri" w:hAnsi="Calibri" w:cs="Calibri"/>
                <w:sz w:val="24"/>
              </w:rPr>
              <w:t>1.2.2 Considerando as alterações na modelagem em função da prova de roupa (</w:t>
            </w:r>
            <w:proofErr w:type="spellStart"/>
            <w:r>
              <w:rPr>
                <w:rFonts w:ascii="Calibri" w:eastAsia="Calibri" w:hAnsi="Calibri" w:cs="Calibri"/>
                <w:sz w:val="24"/>
              </w:rPr>
              <w:t>vestibilidade</w:t>
            </w:r>
            <w:proofErr w:type="spellEnd"/>
            <w:r>
              <w:rPr>
                <w:rFonts w:ascii="Calibri" w:eastAsia="Calibri" w:hAnsi="Calibri" w:cs="Calibri"/>
                <w:sz w:val="24"/>
              </w:rPr>
              <w:t xml:space="preserve"> e </w:t>
            </w:r>
            <w:proofErr w:type="spellStart"/>
            <w:r>
              <w:rPr>
                <w:rFonts w:ascii="Calibri" w:eastAsia="Calibri" w:hAnsi="Calibri" w:cs="Calibri"/>
                <w:sz w:val="24"/>
              </w:rPr>
              <w:t>costurabilidade</w:t>
            </w:r>
            <w:proofErr w:type="spellEnd"/>
            <w:r>
              <w:rPr>
                <w:rFonts w:ascii="Calibri" w:eastAsia="Calibri" w:hAnsi="Calibri" w:cs="Calibri"/>
                <w:sz w:val="24"/>
              </w:rPr>
              <w:t>)</w:t>
            </w:r>
          </w:p>
        </w:tc>
        <w:tc>
          <w:tcPr>
            <w:tcW w:w="340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AFADD7"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Analisar as sugestões de ajuste em função das características da matéria prima, aviamentos, enobrecimentos e modelagem para atendimento ao </w:t>
            </w:r>
            <w:proofErr w:type="gramStart"/>
            <w:r>
              <w:rPr>
                <w:rFonts w:ascii="Calibri" w:eastAsia="Calibri" w:hAnsi="Calibri" w:cs="Calibri"/>
                <w:sz w:val="24"/>
              </w:rPr>
              <w:t>produto final</w:t>
            </w:r>
            <w:proofErr w:type="gramEnd"/>
            <w:r>
              <w:rPr>
                <w:rFonts w:ascii="Calibri" w:eastAsia="Calibri" w:hAnsi="Calibri" w:cs="Calibri"/>
                <w:sz w:val="24"/>
              </w:rPr>
              <w:t xml:space="preserve"> </w:t>
            </w:r>
          </w:p>
          <w:p w14:paraId="0FACCC9A" w14:textId="77777777" w:rsidR="008362D1" w:rsidRDefault="00653F66">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Realizar adequação na modelagem para garantir a </w:t>
            </w:r>
            <w:proofErr w:type="spellStart"/>
            <w:r>
              <w:rPr>
                <w:rFonts w:ascii="Calibri" w:eastAsia="Calibri" w:hAnsi="Calibri" w:cs="Calibri"/>
                <w:sz w:val="24"/>
              </w:rPr>
              <w:t>vestibilidade</w:t>
            </w:r>
            <w:proofErr w:type="spellEnd"/>
            <w:r>
              <w:rPr>
                <w:rFonts w:ascii="Calibri" w:eastAsia="Calibri" w:hAnsi="Calibri" w:cs="Calibri"/>
                <w:sz w:val="24"/>
              </w:rPr>
              <w:t xml:space="preserve"> e caimento do </w:t>
            </w:r>
            <w:proofErr w:type="gramStart"/>
            <w:r>
              <w:rPr>
                <w:rFonts w:ascii="Calibri" w:eastAsia="Calibri" w:hAnsi="Calibri" w:cs="Calibri"/>
                <w:sz w:val="24"/>
              </w:rPr>
              <w:t>produto final</w:t>
            </w:r>
            <w:proofErr w:type="gramEnd"/>
            <w:r>
              <w:rPr>
                <w:rFonts w:ascii="Calibri" w:eastAsia="Calibri" w:hAnsi="Calibri" w:cs="Calibri"/>
                <w:sz w:val="24"/>
              </w:rPr>
              <w:t xml:space="preserve"> em conformidade com a ficha técnica\criação</w:t>
            </w:r>
          </w:p>
        </w:tc>
        <w:tc>
          <w:tcPr>
            <w:tcW w:w="2198" w:type="dxa"/>
            <w:vMerge/>
            <w:tcBorders>
              <w:top w:val="single" w:sz="4" w:space="0" w:color="000000"/>
              <w:left w:val="single" w:sz="4" w:space="0" w:color="000000"/>
              <w:right w:val="single" w:sz="4" w:space="0" w:color="000000"/>
            </w:tcBorders>
            <w:tcMar>
              <w:top w:w="210" w:type="dxa"/>
              <w:left w:w="50" w:type="dxa"/>
              <w:bottom w:w="30" w:type="dxa"/>
              <w:right w:w="50" w:type="dxa"/>
            </w:tcMar>
          </w:tcPr>
          <w:p w14:paraId="7331EBF6" w14:textId="77777777" w:rsidR="008362D1" w:rsidRDefault="008362D1">
            <w:pPr>
              <w:widowControl w:val="0"/>
              <w:pBdr>
                <w:top w:val="nil"/>
                <w:left w:val="nil"/>
                <w:bottom w:val="nil"/>
                <w:right w:val="nil"/>
                <w:between w:val="nil"/>
              </w:pBdr>
              <w:spacing w:line="276" w:lineRule="auto"/>
              <w:rPr>
                <w:rFonts w:ascii="Calibri" w:eastAsia="Calibri" w:hAnsi="Calibri" w:cs="Calibri"/>
                <w:color w:val="000000"/>
                <w:sz w:val="24"/>
              </w:rPr>
            </w:pPr>
          </w:p>
        </w:tc>
      </w:tr>
      <w:tr w:rsidR="008362D1" w14:paraId="09D2C3D4" w14:textId="77777777" w:rsidTr="00CE0012">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vAlign w:val="center"/>
          </w:tcPr>
          <w:p w14:paraId="01D60036" w14:textId="77777777" w:rsidR="008362D1" w:rsidRDefault="00653F66">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8362D1" w14:paraId="5D760DC0" w14:textId="77777777">
        <w:trPr>
          <w:trHeight w:val="408"/>
        </w:trPr>
        <w:tc>
          <w:tcPr>
            <w:tcW w:w="35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AF55EF" w14:textId="77777777" w:rsidR="008362D1" w:rsidRDefault="00653F66">
            <w:pPr>
              <w:spacing w:after="160"/>
              <w:rPr>
                <w:rFonts w:ascii="Calibri" w:eastAsia="Calibri" w:hAnsi="Calibri" w:cs="Calibri"/>
                <w:b/>
                <w:sz w:val="24"/>
              </w:rPr>
            </w:pPr>
            <w:r>
              <w:rPr>
                <w:rFonts w:ascii="Calibri" w:eastAsia="Calibri" w:hAnsi="Calibri" w:cs="Calibri"/>
                <w:b/>
                <w:sz w:val="24"/>
              </w:rPr>
              <w:t>Ambientes Pedagógicos</w:t>
            </w:r>
          </w:p>
        </w:tc>
        <w:tc>
          <w:tcPr>
            <w:tcW w:w="56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280B251"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Biblioteca </w:t>
            </w:r>
          </w:p>
          <w:p w14:paraId="7E45ABC2"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modelagem </w:t>
            </w:r>
          </w:p>
          <w:p w14:paraId="51DB259D"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Corte </w:t>
            </w:r>
          </w:p>
          <w:p w14:paraId="5F3EE6DA"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Sala de Aula </w:t>
            </w:r>
          </w:p>
          <w:p w14:paraId="0B2B2BD7"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123D8723" w14:textId="77777777" w:rsidR="008362D1" w:rsidRDefault="00653F66">
            <w:pPr>
              <w:numPr>
                <w:ilvl w:val="0"/>
                <w:numId w:val="36"/>
              </w:numPr>
              <w:spacing w:after="160"/>
              <w:rPr>
                <w:rFonts w:ascii="Calibri" w:eastAsia="Calibri" w:hAnsi="Calibri" w:cs="Calibri"/>
                <w:color w:val="000000"/>
                <w:sz w:val="24"/>
              </w:rPr>
            </w:pPr>
            <w:r>
              <w:rPr>
                <w:rFonts w:ascii="Calibri" w:eastAsia="Calibri" w:hAnsi="Calibri" w:cs="Calibri"/>
                <w:sz w:val="24"/>
              </w:rPr>
              <w:t>Sala de Costura</w:t>
            </w:r>
          </w:p>
        </w:tc>
      </w:tr>
      <w:tr w:rsidR="008362D1" w14:paraId="04CA9602" w14:textId="77777777">
        <w:trPr>
          <w:trHeight w:val="408"/>
        </w:trPr>
        <w:tc>
          <w:tcPr>
            <w:tcW w:w="35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FA55E5" w14:textId="77777777" w:rsidR="008362D1" w:rsidRDefault="00653F66">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6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2BDEF2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Instrumentos de medição </w:t>
            </w:r>
          </w:p>
          <w:p w14:paraId="2B8DB25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w:t>
            </w:r>
          </w:p>
          <w:p w14:paraId="7600A73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lastRenderedPageBreak/>
              <w:t xml:space="preserve">EPIs </w:t>
            </w:r>
          </w:p>
          <w:p w14:paraId="121D19B2"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Softwares básico de escritório (editor de texto, planilhas, apresentações) </w:t>
            </w:r>
          </w:p>
          <w:p w14:paraId="016F743F"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caixa de som) </w:t>
            </w:r>
          </w:p>
          <w:p w14:paraId="2BCB394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Kit de passadoria </w:t>
            </w:r>
          </w:p>
          <w:p w14:paraId="2E622374"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Aparelhos e acessórios </w:t>
            </w:r>
          </w:p>
          <w:p w14:paraId="05F6EE60"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Máquina de costura </w:t>
            </w:r>
          </w:p>
          <w:p w14:paraId="6D2390C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Simuladores </w:t>
            </w:r>
          </w:p>
          <w:p w14:paraId="087732AD" w14:textId="77777777" w:rsidR="008362D1" w:rsidRDefault="00653F66">
            <w:pPr>
              <w:numPr>
                <w:ilvl w:val="0"/>
                <w:numId w:val="38"/>
              </w:numPr>
              <w:spacing w:after="160"/>
              <w:rPr>
                <w:rFonts w:ascii="Calibri" w:eastAsia="Calibri" w:hAnsi="Calibri" w:cs="Calibri"/>
                <w:color w:val="000000"/>
                <w:sz w:val="24"/>
              </w:rPr>
            </w:pPr>
            <w:proofErr w:type="spellStart"/>
            <w:r>
              <w:rPr>
                <w:rFonts w:ascii="Calibri" w:eastAsia="Calibri" w:hAnsi="Calibri" w:cs="Calibri"/>
                <w:sz w:val="24"/>
              </w:rPr>
              <w:t>EPCs</w:t>
            </w:r>
            <w:proofErr w:type="spellEnd"/>
          </w:p>
          <w:p w14:paraId="5FDFCE11"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Bancada de modelagem </w:t>
            </w:r>
          </w:p>
          <w:p w14:paraId="27F15D5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Jogos de régua de modelagem </w:t>
            </w:r>
          </w:p>
          <w:p w14:paraId="71975D92"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Manequins de </w:t>
            </w:r>
            <w:proofErr w:type="spellStart"/>
            <w:r>
              <w:rPr>
                <w:rFonts w:ascii="Calibri" w:eastAsia="Calibri" w:hAnsi="Calibri" w:cs="Calibri"/>
                <w:sz w:val="24"/>
              </w:rPr>
              <w:t>draping</w:t>
            </w:r>
            <w:proofErr w:type="spellEnd"/>
            <w:r>
              <w:rPr>
                <w:rFonts w:ascii="Calibri" w:eastAsia="Calibri" w:hAnsi="Calibri" w:cs="Calibri"/>
                <w:sz w:val="24"/>
              </w:rPr>
              <w:t xml:space="preserve"> </w:t>
            </w:r>
          </w:p>
          <w:p w14:paraId="56EDB15C"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Mesa de corte </w:t>
            </w:r>
          </w:p>
          <w:p w14:paraId="77B9F20E"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 xml:space="preserve">Máquina de corte </w:t>
            </w:r>
          </w:p>
          <w:p w14:paraId="338808E9" w14:textId="77777777" w:rsidR="008362D1" w:rsidRDefault="00653F66">
            <w:pPr>
              <w:numPr>
                <w:ilvl w:val="0"/>
                <w:numId w:val="38"/>
              </w:numPr>
              <w:spacing w:after="160"/>
              <w:rPr>
                <w:rFonts w:ascii="Calibri" w:eastAsia="Calibri" w:hAnsi="Calibri" w:cs="Calibri"/>
                <w:color w:val="000000"/>
                <w:sz w:val="24"/>
              </w:rPr>
            </w:pPr>
            <w:r>
              <w:rPr>
                <w:rFonts w:ascii="Calibri" w:eastAsia="Calibri" w:hAnsi="Calibri" w:cs="Calibri"/>
                <w:sz w:val="24"/>
              </w:rPr>
              <w:t>CAD</w:t>
            </w:r>
          </w:p>
        </w:tc>
      </w:tr>
      <w:tr w:rsidR="008362D1" w14:paraId="280F155A" w14:textId="77777777">
        <w:trPr>
          <w:trHeight w:val="408"/>
        </w:trPr>
        <w:tc>
          <w:tcPr>
            <w:tcW w:w="35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AE98984"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Materiais</w:t>
            </w:r>
          </w:p>
        </w:tc>
        <w:tc>
          <w:tcPr>
            <w:tcW w:w="56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4D6F09"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Apostilas </w:t>
            </w:r>
          </w:p>
          <w:p w14:paraId="61A97D44"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Publicações </w:t>
            </w:r>
          </w:p>
          <w:p w14:paraId="3E37811B"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Sites </w:t>
            </w:r>
          </w:p>
          <w:p w14:paraId="7260B5C2"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Aplicativos </w:t>
            </w:r>
          </w:p>
          <w:p w14:paraId="0329C23A"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Normas </w:t>
            </w:r>
          </w:p>
          <w:p w14:paraId="740CCA2A"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Manuais de produtos e Máquinas </w:t>
            </w:r>
          </w:p>
          <w:p w14:paraId="29B495B6"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 xml:space="preserve">Material de Consumo (Matéria Prima, aviamentos, </w:t>
            </w:r>
            <w:proofErr w:type="spellStart"/>
            <w:proofErr w:type="gramStart"/>
            <w:r>
              <w:rPr>
                <w:rFonts w:ascii="Calibri" w:eastAsia="Calibri" w:hAnsi="Calibri" w:cs="Calibri"/>
                <w:sz w:val="24"/>
              </w:rPr>
              <w:t>insumos,papelaria</w:t>
            </w:r>
            <w:proofErr w:type="spellEnd"/>
            <w:proofErr w:type="gramEnd"/>
            <w:r>
              <w:rPr>
                <w:rFonts w:ascii="Calibri" w:eastAsia="Calibri" w:hAnsi="Calibri" w:cs="Calibri"/>
                <w:sz w:val="24"/>
              </w:rPr>
              <w:t xml:space="preserve">) </w:t>
            </w:r>
          </w:p>
          <w:p w14:paraId="0FE0399E" w14:textId="77777777" w:rsidR="008362D1" w:rsidRDefault="00653F66">
            <w:pPr>
              <w:numPr>
                <w:ilvl w:val="0"/>
                <w:numId w:val="40"/>
              </w:numPr>
              <w:spacing w:after="160"/>
              <w:rPr>
                <w:rFonts w:ascii="Calibri" w:eastAsia="Calibri" w:hAnsi="Calibri" w:cs="Calibri"/>
                <w:color w:val="000000"/>
                <w:sz w:val="24"/>
              </w:rPr>
            </w:pPr>
            <w:r>
              <w:rPr>
                <w:rFonts w:ascii="Calibri" w:eastAsia="Calibri" w:hAnsi="Calibri" w:cs="Calibri"/>
                <w:sz w:val="24"/>
              </w:rPr>
              <w:t>Livros</w:t>
            </w:r>
          </w:p>
        </w:tc>
      </w:tr>
      <w:tr w:rsidR="008362D1" w14:paraId="5819778E" w14:textId="77777777">
        <w:trPr>
          <w:trHeight w:val="408"/>
        </w:trPr>
        <w:tc>
          <w:tcPr>
            <w:tcW w:w="35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5B2E4F3" w14:textId="77777777" w:rsidR="008362D1" w:rsidRDefault="00653F66">
            <w:pPr>
              <w:spacing w:after="160"/>
              <w:rPr>
                <w:rFonts w:ascii="Calibri" w:eastAsia="Calibri" w:hAnsi="Calibri" w:cs="Calibri"/>
                <w:b/>
                <w:sz w:val="24"/>
              </w:rPr>
            </w:pPr>
            <w:r>
              <w:rPr>
                <w:rFonts w:ascii="Calibri" w:eastAsia="Calibri" w:hAnsi="Calibri" w:cs="Calibri"/>
                <w:b/>
                <w:sz w:val="24"/>
              </w:rPr>
              <w:lastRenderedPageBreak/>
              <w:t>Observações/recomendações</w:t>
            </w:r>
          </w:p>
        </w:tc>
        <w:tc>
          <w:tcPr>
            <w:tcW w:w="560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063484" w14:textId="77777777" w:rsidR="008362D1" w:rsidRDefault="00653F66">
            <w:pPr>
              <w:numPr>
                <w:ilvl w:val="0"/>
                <w:numId w:val="26"/>
              </w:numPr>
              <w:spacing w:after="160"/>
              <w:rPr>
                <w:rFonts w:ascii="Calibri" w:eastAsia="Calibri" w:hAnsi="Calibri" w:cs="Calibri"/>
                <w:color w:val="000000"/>
                <w:sz w:val="24"/>
              </w:rPr>
            </w:pPr>
            <w:r>
              <w:rPr>
                <w:rFonts w:ascii="Calibri" w:eastAsia="Calibri" w:hAnsi="Calibri" w:cs="Calibri"/>
                <w:sz w:val="24"/>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640C66FD" w14:textId="77777777" w:rsidR="008362D1" w:rsidRDefault="008362D1">
      <w:pPr>
        <w:rPr>
          <w:rFonts w:ascii="Calibri" w:eastAsia="Calibri" w:hAnsi="Calibri" w:cs="Calibri"/>
          <w:sz w:val="24"/>
        </w:rPr>
      </w:pPr>
    </w:p>
    <w:p w14:paraId="4AD7E109" w14:textId="77777777" w:rsidR="008362D1" w:rsidRDefault="008362D1">
      <w:pPr>
        <w:rPr>
          <w:rFonts w:ascii="Calibri" w:eastAsia="Calibri" w:hAnsi="Calibri" w:cs="Calibri"/>
          <w:sz w:val="24"/>
        </w:rPr>
      </w:pPr>
    </w:p>
    <w:p w14:paraId="56E0EA0A" w14:textId="77777777" w:rsidR="008362D1" w:rsidRDefault="008362D1">
      <w:pPr>
        <w:rPr>
          <w:rFonts w:ascii="Calibri" w:eastAsia="Calibri" w:hAnsi="Calibri" w:cs="Calibri"/>
          <w:sz w:val="24"/>
        </w:rPr>
      </w:pPr>
    </w:p>
    <w:p w14:paraId="0D7F5E53" w14:textId="77777777" w:rsidR="008362D1" w:rsidRDefault="008362D1">
      <w:pPr>
        <w:rPr>
          <w:rFonts w:ascii="Calibri" w:eastAsia="Calibri" w:hAnsi="Calibri" w:cs="Calibri"/>
          <w:sz w:val="24"/>
        </w:rPr>
      </w:pPr>
    </w:p>
    <w:p w14:paraId="6A523DB6" w14:textId="77777777" w:rsidR="008362D1" w:rsidRDefault="008362D1">
      <w:pPr>
        <w:rPr>
          <w:rFonts w:ascii="Calibri" w:eastAsia="Calibri" w:hAnsi="Calibri" w:cs="Calibri"/>
          <w:sz w:val="24"/>
        </w:rPr>
      </w:pPr>
    </w:p>
    <w:tbl>
      <w:tblPr>
        <w:tblStyle w:val="aff4"/>
        <w:tblW w:w="8828" w:type="dxa"/>
        <w:tblInd w:w="0" w:type="dxa"/>
        <w:tblLayout w:type="fixed"/>
        <w:tblLook w:val="0400" w:firstRow="0" w:lastRow="0" w:firstColumn="0" w:lastColumn="0" w:noHBand="0" w:noVBand="1"/>
      </w:tblPr>
      <w:tblGrid>
        <w:gridCol w:w="3939"/>
        <w:gridCol w:w="4889"/>
      </w:tblGrid>
      <w:tr w:rsidR="008362D1" w14:paraId="272F74AC" w14:textId="77777777" w:rsidTr="00CE0012">
        <w:trPr>
          <w:trHeight w:val="20"/>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0070C0"/>
          </w:tcPr>
          <w:p w14:paraId="70166BB8" w14:textId="77777777" w:rsidR="008362D1" w:rsidRPr="00CE0012" w:rsidRDefault="00653F66">
            <w:pPr>
              <w:spacing w:after="160"/>
              <w:rPr>
                <w:rFonts w:ascii="Calibri" w:eastAsia="Calibri" w:hAnsi="Calibri" w:cs="Calibri"/>
                <w:b/>
                <w:color w:val="FFFFFF" w:themeColor="background1"/>
                <w:sz w:val="24"/>
              </w:rPr>
            </w:pPr>
            <w:r w:rsidRPr="00CE0012">
              <w:rPr>
                <w:rFonts w:ascii="Calibri" w:eastAsia="Calibri" w:hAnsi="Calibri" w:cs="Calibri"/>
                <w:b/>
                <w:color w:val="FFFFFF" w:themeColor="background1"/>
                <w:sz w:val="24"/>
              </w:rPr>
              <w:t>INFORMAÇÕES SOBRE A VERSÃO DA OCUPAÇÃO</w:t>
            </w:r>
          </w:p>
        </w:tc>
      </w:tr>
      <w:tr w:rsidR="008362D1" w14:paraId="60546128" w14:textId="77777777" w:rsidTr="00CE0012">
        <w:trPr>
          <w:trHeight w:val="408"/>
        </w:trPr>
        <w:tc>
          <w:tcPr>
            <w:tcW w:w="3939" w:type="dxa"/>
            <w:vMerge w:val="restart"/>
            <w:tcBorders>
              <w:top w:val="single" w:sz="4" w:space="0" w:color="000000"/>
              <w:left w:val="single" w:sz="4" w:space="0" w:color="000000"/>
              <w:right w:val="single" w:sz="4" w:space="0" w:color="000000"/>
            </w:tcBorders>
            <w:shd w:val="clear" w:color="auto" w:fill="0070C0"/>
          </w:tcPr>
          <w:p w14:paraId="629BA3A7" w14:textId="77777777" w:rsidR="008362D1" w:rsidRPr="00CE0012" w:rsidRDefault="00653F66">
            <w:pPr>
              <w:tabs>
                <w:tab w:val="left" w:pos="3549"/>
              </w:tabs>
              <w:rPr>
                <w:rFonts w:ascii="Calibri" w:eastAsia="Calibri" w:hAnsi="Calibri" w:cs="Calibri"/>
                <w:color w:val="FFFFFF" w:themeColor="background1"/>
                <w:sz w:val="24"/>
              </w:rPr>
            </w:pPr>
            <w:r w:rsidRPr="00CE0012">
              <w:rPr>
                <w:rFonts w:ascii="Calibri" w:eastAsia="Calibri" w:hAnsi="Calibri" w:cs="Calibri"/>
                <w:color w:val="FFFFFF" w:themeColor="background1"/>
                <w:sz w:val="24"/>
              </w:rPr>
              <w:t>Data de Validação</w:t>
            </w:r>
          </w:p>
          <w:p w14:paraId="07E22E37" w14:textId="77777777" w:rsidR="008362D1" w:rsidRPr="00CE0012" w:rsidRDefault="008362D1">
            <w:pPr>
              <w:tabs>
                <w:tab w:val="left" w:pos="3549"/>
              </w:tabs>
              <w:rPr>
                <w:rFonts w:ascii="Calibri" w:eastAsia="Calibri" w:hAnsi="Calibri" w:cs="Calibri"/>
                <w:color w:val="FFFFFF" w:themeColor="background1"/>
                <w:sz w:val="24"/>
              </w:rPr>
            </w:pPr>
          </w:p>
          <w:p w14:paraId="0B13A0B7" w14:textId="77777777" w:rsidR="008362D1" w:rsidRPr="00CE0012" w:rsidRDefault="00653F66">
            <w:pPr>
              <w:tabs>
                <w:tab w:val="left" w:pos="3549"/>
              </w:tabs>
              <w:rPr>
                <w:rFonts w:ascii="Calibri" w:eastAsia="Calibri" w:hAnsi="Calibri" w:cs="Calibri"/>
                <w:color w:val="FFFFFF" w:themeColor="background1"/>
                <w:sz w:val="24"/>
              </w:rPr>
            </w:pPr>
            <w:r w:rsidRPr="00CE0012">
              <w:rPr>
                <w:rFonts w:ascii="Calibri" w:eastAsia="Calibri" w:hAnsi="Calibri" w:cs="Calibri"/>
                <w:color w:val="FFFFFF" w:themeColor="background1"/>
                <w:sz w:val="24"/>
              </w:rPr>
              <w:t>Data de Validade</w:t>
            </w:r>
          </w:p>
          <w:p w14:paraId="0B0950D2" w14:textId="77777777" w:rsidR="008362D1" w:rsidRPr="00CE0012" w:rsidRDefault="008362D1">
            <w:pPr>
              <w:spacing w:after="160"/>
              <w:rPr>
                <w:rFonts w:ascii="Calibri" w:eastAsia="Calibri" w:hAnsi="Calibri" w:cs="Calibri"/>
                <w:color w:val="FFFFFF" w:themeColor="background1"/>
                <w:sz w:val="24"/>
              </w:rPr>
            </w:pPr>
          </w:p>
          <w:p w14:paraId="7F6E2E93" w14:textId="77777777" w:rsidR="008362D1" w:rsidRPr="00CE0012" w:rsidRDefault="00653F66">
            <w:pPr>
              <w:spacing w:after="160"/>
              <w:rPr>
                <w:rFonts w:ascii="Calibri" w:eastAsia="Calibri" w:hAnsi="Calibri" w:cs="Calibri"/>
                <w:color w:val="FFFFFF" w:themeColor="background1"/>
                <w:sz w:val="24"/>
              </w:rPr>
            </w:pPr>
            <w:r w:rsidRPr="00CE0012">
              <w:rPr>
                <w:rFonts w:ascii="Calibri" w:eastAsia="Calibri" w:hAnsi="Calibri" w:cs="Calibri"/>
                <w:color w:val="FFFFFF" w:themeColor="background1"/>
                <w:sz w:val="24"/>
              </w:rPr>
              <w:t>Local</w:t>
            </w: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FDB6A3" w14:textId="77777777" w:rsidR="008362D1" w:rsidRDefault="00653F66">
            <w:pPr>
              <w:tabs>
                <w:tab w:val="left" w:pos="3549"/>
              </w:tabs>
              <w:rPr>
                <w:rFonts w:ascii="Calibri" w:eastAsia="Calibri" w:hAnsi="Calibri" w:cs="Calibri"/>
                <w:sz w:val="24"/>
              </w:rPr>
            </w:pPr>
            <w:r>
              <w:rPr>
                <w:rFonts w:ascii="Calibri" w:eastAsia="Calibri" w:hAnsi="Calibri" w:cs="Calibri"/>
                <w:sz w:val="24"/>
              </w:rPr>
              <w:t>28/09/2017</w:t>
            </w:r>
          </w:p>
        </w:tc>
      </w:tr>
      <w:tr w:rsidR="008362D1" w14:paraId="6DCFDA54" w14:textId="77777777" w:rsidTr="00CE0012">
        <w:trPr>
          <w:trHeight w:val="408"/>
        </w:trPr>
        <w:tc>
          <w:tcPr>
            <w:tcW w:w="3939" w:type="dxa"/>
            <w:vMerge/>
            <w:tcBorders>
              <w:top w:val="single" w:sz="4" w:space="0" w:color="000000"/>
              <w:left w:val="single" w:sz="4" w:space="0" w:color="000000"/>
              <w:right w:val="single" w:sz="4" w:space="0" w:color="000000"/>
            </w:tcBorders>
            <w:shd w:val="clear" w:color="auto" w:fill="0070C0"/>
          </w:tcPr>
          <w:p w14:paraId="2020227C" w14:textId="77777777" w:rsidR="008362D1" w:rsidRDefault="008362D1">
            <w:pPr>
              <w:widowControl w:val="0"/>
              <w:pBdr>
                <w:top w:val="nil"/>
                <w:left w:val="nil"/>
                <w:bottom w:val="nil"/>
                <w:right w:val="nil"/>
                <w:between w:val="nil"/>
              </w:pBdr>
              <w:spacing w:line="276" w:lineRule="auto"/>
              <w:rPr>
                <w:rFonts w:ascii="Calibri" w:eastAsia="Calibri" w:hAnsi="Calibri" w:cs="Calibri"/>
                <w:sz w:val="24"/>
              </w:rPr>
            </w:pP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D7B88E" w14:textId="77777777" w:rsidR="008362D1" w:rsidRDefault="00653F66">
            <w:pPr>
              <w:tabs>
                <w:tab w:val="left" w:pos="3549"/>
              </w:tabs>
              <w:rPr>
                <w:rFonts w:ascii="Calibri" w:eastAsia="Calibri" w:hAnsi="Calibri" w:cs="Calibri"/>
                <w:sz w:val="24"/>
              </w:rPr>
            </w:pPr>
            <w:r>
              <w:rPr>
                <w:rFonts w:ascii="Calibri" w:eastAsia="Calibri" w:hAnsi="Calibri" w:cs="Calibri"/>
                <w:sz w:val="24"/>
              </w:rPr>
              <w:t>31/12/2022</w:t>
            </w:r>
          </w:p>
        </w:tc>
      </w:tr>
      <w:tr w:rsidR="008362D1" w14:paraId="4E3E1E73" w14:textId="77777777" w:rsidTr="00CE0012">
        <w:trPr>
          <w:trHeight w:val="408"/>
        </w:trPr>
        <w:tc>
          <w:tcPr>
            <w:tcW w:w="3939" w:type="dxa"/>
            <w:vMerge/>
            <w:tcBorders>
              <w:top w:val="single" w:sz="4" w:space="0" w:color="000000"/>
              <w:left w:val="single" w:sz="4" w:space="0" w:color="000000"/>
              <w:right w:val="single" w:sz="4" w:space="0" w:color="000000"/>
            </w:tcBorders>
            <w:shd w:val="clear" w:color="auto" w:fill="0070C0"/>
          </w:tcPr>
          <w:p w14:paraId="59F7B1F0" w14:textId="77777777" w:rsidR="008362D1" w:rsidRDefault="008362D1">
            <w:pPr>
              <w:widowControl w:val="0"/>
              <w:pBdr>
                <w:top w:val="nil"/>
                <w:left w:val="nil"/>
                <w:bottom w:val="nil"/>
                <w:right w:val="nil"/>
                <w:between w:val="nil"/>
              </w:pBdr>
              <w:spacing w:line="276" w:lineRule="auto"/>
              <w:rPr>
                <w:rFonts w:ascii="Calibri" w:eastAsia="Calibri" w:hAnsi="Calibri" w:cs="Calibri"/>
                <w:sz w:val="24"/>
              </w:rPr>
            </w:pP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7233E9" w14:textId="77777777" w:rsidR="008362D1" w:rsidRDefault="00653F66">
            <w:pPr>
              <w:spacing w:after="160"/>
              <w:rPr>
                <w:rFonts w:ascii="Calibri" w:eastAsia="Calibri" w:hAnsi="Calibri" w:cs="Calibri"/>
                <w:sz w:val="24"/>
              </w:rPr>
            </w:pPr>
            <w:r>
              <w:rPr>
                <w:rFonts w:ascii="Calibri" w:eastAsia="Calibri" w:hAnsi="Calibri" w:cs="Calibri"/>
                <w:sz w:val="24"/>
              </w:rPr>
              <w:t>Rio de Janeiro</w:t>
            </w:r>
          </w:p>
        </w:tc>
      </w:tr>
    </w:tbl>
    <w:p w14:paraId="40231372" w14:textId="77777777" w:rsidR="008362D1" w:rsidRDefault="008362D1">
      <w:pPr>
        <w:rPr>
          <w:rFonts w:ascii="Calibri" w:eastAsia="Calibri" w:hAnsi="Calibri" w:cs="Calibri"/>
          <w:sz w:val="24"/>
        </w:rPr>
      </w:pPr>
    </w:p>
    <w:p w14:paraId="1CADC4F2" w14:textId="77777777" w:rsidR="008362D1" w:rsidRDefault="008362D1">
      <w:pPr>
        <w:rPr>
          <w:rFonts w:ascii="Calibri" w:eastAsia="Calibri" w:hAnsi="Calibri" w:cs="Calibri"/>
          <w:sz w:val="24"/>
        </w:rPr>
      </w:pPr>
    </w:p>
    <w:p w14:paraId="51694B29" w14:textId="77777777" w:rsidR="008362D1" w:rsidRDefault="008362D1"/>
    <w:p w14:paraId="4F75362A" w14:textId="77777777" w:rsidR="008362D1" w:rsidRDefault="008362D1"/>
    <w:p w14:paraId="5EABD407" w14:textId="77777777" w:rsidR="008362D1" w:rsidRDefault="008362D1"/>
    <w:p w14:paraId="00F20A88" w14:textId="77777777" w:rsidR="008362D1" w:rsidRDefault="008362D1"/>
    <w:p w14:paraId="608AABCA" w14:textId="77777777" w:rsidR="008362D1" w:rsidRDefault="008362D1"/>
    <w:p w14:paraId="42ED60EA" w14:textId="77777777" w:rsidR="008362D1" w:rsidRDefault="008362D1"/>
    <w:p w14:paraId="27ABD1F8" w14:textId="77777777" w:rsidR="008362D1" w:rsidRDefault="008362D1"/>
    <w:p w14:paraId="05A2CC39" w14:textId="77777777" w:rsidR="008362D1" w:rsidRDefault="008362D1"/>
    <w:p w14:paraId="518151DD" w14:textId="77777777" w:rsidR="008362D1" w:rsidRDefault="008362D1"/>
    <w:p w14:paraId="692E7D19" w14:textId="77777777" w:rsidR="008362D1" w:rsidRDefault="008362D1"/>
    <w:p w14:paraId="378224EA" w14:textId="77777777" w:rsidR="008362D1" w:rsidRDefault="008362D1"/>
    <w:p w14:paraId="16CEF004" w14:textId="77777777" w:rsidR="008362D1" w:rsidRDefault="008362D1"/>
    <w:p w14:paraId="1BDA761D" w14:textId="77777777" w:rsidR="008362D1" w:rsidRDefault="008362D1"/>
    <w:p w14:paraId="26F1F3E7" w14:textId="77777777" w:rsidR="008362D1" w:rsidRDefault="008362D1"/>
    <w:p w14:paraId="2B26B5B1" w14:textId="77777777" w:rsidR="008362D1" w:rsidRDefault="008362D1"/>
    <w:p w14:paraId="071519CD" w14:textId="77777777" w:rsidR="008362D1" w:rsidRDefault="008362D1"/>
    <w:p w14:paraId="4F8B806C" w14:textId="77777777" w:rsidR="008362D1" w:rsidRDefault="008362D1"/>
    <w:p w14:paraId="35CA9CDB" w14:textId="77777777" w:rsidR="008362D1" w:rsidRDefault="00653F66">
      <w:pPr>
        <w:pStyle w:val="Ttulo1"/>
      </w:pPr>
      <w:bookmarkStart w:id="41" w:name="_heading=h.30j0zll" w:colFirst="0" w:colLast="0"/>
      <w:bookmarkEnd w:id="41"/>
      <w:r>
        <w:lastRenderedPageBreak/>
        <w:t>Anexo III – Matriz de Competência do Sistema de Avaliação da Educação Profissional – SAEP</w:t>
      </w:r>
    </w:p>
    <w:p w14:paraId="38F04D6F" w14:textId="77777777" w:rsidR="008362D1" w:rsidRDefault="008362D1"/>
    <w:p w14:paraId="75D766ED" w14:textId="77777777" w:rsidR="008362D1" w:rsidRDefault="008362D1">
      <w:pPr>
        <w:jc w:val="center"/>
      </w:pPr>
    </w:p>
    <w:p w14:paraId="63947680" w14:textId="77777777" w:rsidR="008362D1" w:rsidRDefault="00653F66">
      <w:pPr>
        <w:jc w:val="center"/>
      </w:pPr>
      <w:r>
        <w:rPr>
          <w:noProof/>
        </w:rPr>
        <w:drawing>
          <wp:inline distT="0" distB="0" distL="0" distR="0" wp14:anchorId="350D27E6" wp14:editId="54C06624">
            <wp:extent cx="4299356" cy="6081132"/>
            <wp:effectExtent l="0" t="0" r="0" b="0"/>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4299356" cy="6081132"/>
                    </a:xfrm>
                    <a:prstGeom prst="rect">
                      <a:avLst/>
                    </a:prstGeom>
                    <a:ln/>
                  </pic:spPr>
                </pic:pic>
              </a:graphicData>
            </a:graphic>
          </wp:inline>
        </w:drawing>
      </w:r>
    </w:p>
    <w:sectPr w:rsidR="008362D1">
      <w:headerReference w:type="default" r:id="rId13"/>
      <w:footerReference w:type="default" r:id="rId14"/>
      <w:footerReference w:type="first" r:id="rId15"/>
      <w:pgSz w:w="12240" w:h="15840"/>
      <w:pgMar w:top="1418" w:right="1418" w:bottom="1418" w:left="1701" w:header="851"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9554" w14:textId="77777777" w:rsidR="007348D0" w:rsidRDefault="007348D0">
      <w:r>
        <w:separator/>
      </w:r>
    </w:p>
  </w:endnote>
  <w:endnote w:type="continuationSeparator" w:id="0">
    <w:p w14:paraId="57FDDB26" w14:textId="77777777" w:rsidR="007348D0" w:rsidRDefault="0073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3980" w14:textId="77777777" w:rsidR="008362D1" w:rsidRDefault="008362D1">
    <w:pPr>
      <w:pBdr>
        <w:top w:val="nil"/>
        <w:left w:val="nil"/>
        <w:bottom w:val="nil"/>
        <w:right w:val="nil"/>
        <w:between w:val="nil"/>
      </w:pBdr>
      <w:tabs>
        <w:tab w:val="center" w:pos="4419"/>
        <w:tab w:val="right" w:pos="8838"/>
      </w:tabs>
      <w:jc w:val="both"/>
      <w:rPr>
        <w:color w:val="000000"/>
      </w:rPr>
    </w:pPr>
  </w:p>
  <w:tbl>
    <w:tblPr>
      <w:tblStyle w:val="aff5"/>
      <w:tblW w:w="9923" w:type="dxa"/>
      <w:tblInd w:w="-459" w:type="dxa"/>
      <w:tblBorders>
        <w:top w:val="single" w:sz="4" w:space="0" w:color="006F3D"/>
        <w:left w:val="single" w:sz="4" w:space="0" w:color="006F3D"/>
        <w:bottom w:val="single" w:sz="4" w:space="0" w:color="006F3D"/>
        <w:right w:val="single" w:sz="4" w:space="0" w:color="006F3D"/>
        <w:insideH w:val="single" w:sz="4" w:space="0" w:color="006F3D"/>
        <w:insideV w:val="single" w:sz="4" w:space="0" w:color="006F3D"/>
      </w:tblBorders>
      <w:tblLayout w:type="fixed"/>
      <w:tblLook w:val="0000" w:firstRow="0" w:lastRow="0" w:firstColumn="0" w:lastColumn="0" w:noHBand="0" w:noVBand="0"/>
    </w:tblPr>
    <w:tblGrid>
      <w:gridCol w:w="2552"/>
      <w:gridCol w:w="1134"/>
      <w:gridCol w:w="2268"/>
      <w:gridCol w:w="2580"/>
      <w:gridCol w:w="1389"/>
    </w:tblGrid>
    <w:tr w:rsidR="008362D1" w14:paraId="62D91E0E" w14:textId="77777777">
      <w:trPr>
        <w:trHeight w:val="220"/>
      </w:trPr>
      <w:tc>
        <w:tcPr>
          <w:tcW w:w="2552" w:type="dxa"/>
          <w:tcBorders>
            <w:top w:val="single" w:sz="4" w:space="0" w:color="006F3D"/>
            <w:left w:val="single" w:sz="4" w:space="0" w:color="006F3D"/>
            <w:bottom w:val="single" w:sz="4" w:space="0" w:color="006F3D"/>
            <w:right w:val="single" w:sz="4" w:space="0" w:color="006F3D"/>
          </w:tcBorders>
          <w:vAlign w:val="center"/>
        </w:tcPr>
        <w:p w14:paraId="7E59C6B4" w14:textId="77777777" w:rsidR="008362D1" w:rsidRDefault="00653F66">
          <w:pPr>
            <w:rPr>
              <w:sz w:val="14"/>
              <w:szCs w:val="14"/>
            </w:rPr>
          </w:pPr>
          <w:r>
            <w:rPr>
              <w:sz w:val="14"/>
              <w:szCs w:val="14"/>
            </w:rPr>
            <w:t>Código: FM-NP-054-SENAI-015</w:t>
          </w:r>
        </w:p>
      </w:tc>
      <w:tc>
        <w:tcPr>
          <w:tcW w:w="1134" w:type="dxa"/>
          <w:tcBorders>
            <w:top w:val="single" w:sz="4" w:space="0" w:color="006F3D"/>
            <w:left w:val="single" w:sz="4" w:space="0" w:color="006F3D"/>
            <w:bottom w:val="single" w:sz="4" w:space="0" w:color="006F3D"/>
            <w:right w:val="single" w:sz="4" w:space="0" w:color="006F3D"/>
          </w:tcBorders>
          <w:vAlign w:val="center"/>
        </w:tcPr>
        <w:p w14:paraId="5528D41C" w14:textId="77777777" w:rsidR="008362D1" w:rsidRDefault="00653F66">
          <w:pPr>
            <w:rPr>
              <w:sz w:val="14"/>
              <w:szCs w:val="14"/>
            </w:rPr>
          </w:pPr>
          <w:r>
            <w:rPr>
              <w:sz w:val="14"/>
              <w:szCs w:val="14"/>
            </w:rPr>
            <w:t>Revisão: 01</w:t>
          </w:r>
        </w:p>
      </w:tc>
      <w:tc>
        <w:tcPr>
          <w:tcW w:w="2268" w:type="dxa"/>
          <w:tcBorders>
            <w:top w:val="single" w:sz="4" w:space="0" w:color="006F3D"/>
            <w:left w:val="single" w:sz="4" w:space="0" w:color="006F3D"/>
            <w:bottom w:val="single" w:sz="4" w:space="0" w:color="006F3D"/>
            <w:right w:val="single" w:sz="4" w:space="0" w:color="006F3D"/>
          </w:tcBorders>
          <w:vAlign w:val="center"/>
        </w:tcPr>
        <w:p w14:paraId="1A5E2598" w14:textId="77777777" w:rsidR="008362D1" w:rsidRDefault="00653F66">
          <w:pPr>
            <w:rPr>
              <w:sz w:val="14"/>
              <w:szCs w:val="14"/>
            </w:rPr>
          </w:pPr>
          <w:r>
            <w:rPr>
              <w:sz w:val="14"/>
              <w:szCs w:val="14"/>
            </w:rPr>
            <w:t>Data da Revisão: 03/05/2021</w:t>
          </w:r>
        </w:p>
      </w:tc>
      <w:tc>
        <w:tcPr>
          <w:tcW w:w="2580" w:type="dxa"/>
          <w:tcBorders>
            <w:top w:val="single" w:sz="4" w:space="0" w:color="006F3D"/>
            <w:left w:val="single" w:sz="4" w:space="0" w:color="006F3D"/>
            <w:bottom w:val="single" w:sz="4" w:space="0" w:color="006F3D"/>
            <w:right w:val="single" w:sz="4" w:space="0" w:color="006F3D"/>
          </w:tcBorders>
          <w:vAlign w:val="center"/>
        </w:tcPr>
        <w:p w14:paraId="28D4EF84" w14:textId="77777777" w:rsidR="008362D1" w:rsidRDefault="00653F66">
          <w:pPr>
            <w:rPr>
              <w:sz w:val="14"/>
              <w:szCs w:val="14"/>
            </w:rPr>
          </w:pPr>
          <w:r>
            <w:rPr>
              <w:sz w:val="14"/>
              <w:szCs w:val="14"/>
            </w:rPr>
            <w:t xml:space="preserve">Aprovado por: Rodrigo </w:t>
          </w:r>
          <w:proofErr w:type="spellStart"/>
          <w:r>
            <w:rPr>
              <w:sz w:val="14"/>
              <w:szCs w:val="14"/>
            </w:rPr>
            <w:t>Brandelero</w:t>
          </w:r>
          <w:proofErr w:type="spellEnd"/>
        </w:p>
      </w:tc>
      <w:tc>
        <w:tcPr>
          <w:tcW w:w="1389" w:type="dxa"/>
          <w:tcBorders>
            <w:top w:val="single" w:sz="4" w:space="0" w:color="006F3D"/>
            <w:left w:val="single" w:sz="4" w:space="0" w:color="006F3D"/>
            <w:bottom w:val="single" w:sz="4" w:space="0" w:color="006F3D"/>
            <w:right w:val="single" w:sz="4" w:space="0" w:color="006F3D"/>
          </w:tcBorders>
          <w:vAlign w:val="center"/>
        </w:tcPr>
        <w:p w14:paraId="0BF576BE" w14:textId="77777777" w:rsidR="008362D1" w:rsidRDefault="00653F66">
          <w:pPr>
            <w:rPr>
              <w:sz w:val="14"/>
              <w:szCs w:val="14"/>
            </w:rPr>
          </w:pPr>
          <w:r>
            <w:rPr>
              <w:sz w:val="14"/>
              <w:szCs w:val="14"/>
            </w:rPr>
            <w:t xml:space="preserve">Pág.: </w:t>
          </w:r>
          <w:r>
            <w:rPr>
              <w:sz w:val="14"/>
              <w:szCs w:val="14"/>
            </w:rPr>
            <w:fldChar w:fldCharType="begin"/>
          </w:r>
          <w:r>
            <w:rPr>
              <w:sz w:val="14"/>
              <w:szCs w:val="14"/>
            </w:rPr>
            <w:instrText>PAGE</w:instrText>
          </w:r>
          <w:r>
            <w:rPr>
              <w:sz w:val="14"/>
              <w:szCs w:val="14"/>
            </w:rPr>
            <w:fldChar w:fldCharType="separate"/>
          </w:r>
          <w:r w:rsidR="00BC083A">
            <w:rPr>
              <w:noProof/>
              <w:sz w:val="14"/>
              <w:szCs w:val="14"/>
            </w:rPr>
            <w:t>2</w:t>
          </w:r>
          <w:r>
            <w:rPr>
              <w:sz w:val="14"/>
              <w:szCs w:val="14"/>
            </w:rPr>
            <w:fldChar w:fldCharType="end"/>
          </w:r>
          <w:r>
            <w:rPr>
              <w:sz w:val="14"/>
              <w:szCs w:val="14"/>
            </w:rPr>
            <w:t xml:space="preserve"> de </w:t>
          </w:r>
          <w:r>
            <w:rPr>
              <w:sz w:val="14"/>
              <w:szCs w:val="14"/>
            </w:rPr>
            <w:fldChar w:fldCharType="begin"/>
          </w:r>
          <w:r>
            <w:rPr>
              <w:sz w:val="14"/>
              <w:szCs w:val="14"/>
            </w:rPr>
            <w:instrText>NUMPAGES</w:instrText>
          </w:r>
          <w:r>
            <w:rPr>
              <w:sz w:val="14"/>
              <w:szCs w:val="14"/>
            </w:rPr>
            <w:fldChar w:fldCharType="separate"/>
          </w:r>
          <w:r w:rsidR="00BC083A">
            <w:rPr>
              <w:noProof/>
              <w:sz w:val="14"/>
              <w:szCs w:val="14"/>
            </w:rPr>
            <w:t>3</w:t>
          </w:r>
          <w:r>
            <w:rPr>
              <w:sz w:val="14"/>
              <w:szCs w:val="14"/>
            </w:rPr>
            <w:fldChar w:fldCharType="end"/>
          </w:r>
        </w:p>
      </w:tc>
    </w:tr>
  </w:tbl>
  <w:p w14:paraId="3E62E06B" w14:textId="77777777" w:rsidR="008362D1" w:rsidRDefault="008362D1">
    <w:pPr>
      <w:pBdr>
        <w:top w:val="nil"/>
        <w:left w:val="nil"/>
        <w:bottom w:val="nil"/>
        <w:right w:val="nil"/>
        <w:between w:val="nil"/>
      </w:pBdr>
      <w:tabs>
        <w:tab w:val="center" w:pos="4419"/>
        <w:tab w:val="right" w:pos="8838"/>
      </w:tabs>
      <w:jc w:val="both"/>
      <w:rPr>
        <w:color w:val="000000"/>
      </w:rPr>
    </w:pPr>
  </w:p>
  <w:p w14:paraId="724840D6" w14:textId="77777777" w:rsidR="008362D1" w:rsidRDefault="008362D1">
    <w:pPr>
      <w:pBdr>
        <w:top w:val="nil"/>
        <w:left w:val="nil"/>
        <w:bottom w:val="nil"/>
        <w:right w:val="nil"/>
        <w:between w:val="nil"/>
      </w:pBdr>
      <w:tabs>
        <w:tab w:val="right" w:pos="9180"/>
      </w:tabs>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F494" w14:textId="77777777" w:rsidR="008362D1" w:rsidRDefault="008362D1">
    <w:pPr>
      <w:pBdr>
        <w:top w:val="nil"/>
        <w:left w:val="nil"/>
        <w:bottom w:val="nil"/>
        <w:right w:val="nil"/>
        <w:between w:val="nil"/>
      </w:pBdr>
      <w:tabs>
        <w:tab w:val="center" w:pos="4419"/>
        <w:tab w:val="right" w:pos="8838"/>
      </w:tabs>
      <w:jc w:val="both"/>
      <w:rPr>
        <w:color w:val="000000"/>
      </w:rPr>
    </w:pPr>
  </w:p>
  <w:p w14:paraId="3745C3F5" w14:textId="77777777" w:rsidR="008362D1" w:rsidRDefault="008362D1">
    <w:pPr>
      <w:pBdr>
        <w:top w:val="nil"/>
        <w:left w:val="nil"/>
        <w:bottom w:val="nil"/>
        <w:right w:val="nil"/>
        <w:between w:val="nil"/>
      </w:pBdr>
      <w:tabs>
        <w:tab w:val="center" w:pos="4419"/>
        <w:tab w:val="right" w:pos="8838"/>
      </w:tabs>
      <w:jc w:val="both"/>
      <w:rPr>
        <w:color w:val="000000"/>
      </w:rPr>
    </w:pPr>
  </w:p>
  <w:p w14:paraId="0A7B60F4" w14:textId="77777777" w:rsidR="008362D1" w:rsidRDefault="008362D1">
    <w:pPr>
      <w:pBdr>
        <w:top w:val="nil"/>
        <w:left w:val="nil"/>
        <w:bottom w:val="nil"/>
        <w:right w:val="nil"/>
        <w:between w:val="nil"/>
      </w:pBdr>
      <w:tabs>
        <w:tab w:val="center" w:pos="4419"/>
        <w:tab w:val="right" w:pos="8838"/>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483F" w14:textId="77777777" w:rsidR="007348D0" w:rsidRDefault="007348D0">
      <w:r>
        <w:separator/>
      </w:r>
    </w:p>
  </w:footnote>
  <w:footnote w:type="continuationSeparator" w:id="0">
    <w:p w14:paraId="25CC3C5A" w14:textId="77777777" w:rsidR="007348D0" w:rsidRDefault="007348D0">
      <w:r>
        <w:continuationSeparator/>
      </w:r>
    </w:p>
  </w:footnote>
  <w:footnote w:id="1">
    <w:p w14:paraId="7B523029" w14:textId="77777777" w:rsidR="008362D1" w:rsidRDefault="00653F6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Objetivo Geral: nova nomenclatura conforme nova Metodologia Senai de Educação Profissional – MSEP.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0F2" w14:textId="4AE53AE6" w:rsidR="008362D1" w:rsidRDefault="00653F66">
    <w:pPr>
      <w:pBdr>
        <w:top w:val="nil"/>
        <w:left w:val="nil"/>
        <w:bottom w:val="nil"/>
        <w:right w:val="nil"/>
        <w:between w:val="nil"/>
      </w:pBdr>
      <w:tabs>
        <w:tab w:val="center" w:pos="4419"/>
        <w:tab w:val="right" w:pos="8838"/>
      </w:tabs>
      <w:jc w:val="both"/>
      <w:rPr>
        <w:color w:val="000000"/>
        <w:sz w:val="16"/>
        <w:szCs w:val="16"/>
      </w:rPr>
    </w:pPr>
    <w:r>
      <w:rPr>
        <w:b/>
        <w:color w:val="000000"/>
        <w:sz w:val="16"/>
        <w:szCs w:val="16"/>
      </w:rPr>
      <w:t>Autorizado pela Resolução do Conselho Regional do SENAI/SC nº 0</w:t>
    </w:r>
    <w:r w:rsidR="0099581F">
      <w:rPr>
        <w:b/>
        <w:color w:val="000000"/>
        <w:sz w:val="16"/>
        <w:szCs w:val="16"/>
      </w:rPr>
      <w:t>6</w:t>
    </w:r>
    <w:r>
      <w:rPr>
        <w:b/>
        <w:color w:val="000000"/>
        <w:sz w:val="16"/>
        <w:szCs w:val="16"/>
      </w:rPr>
      <w:t>/20</w:t>
    </w:r>
    <w:r w:rsidR="0099581F">
      <w:rPr>
        <w:b/>
        <w:color w:val="000000"/>
        <w:sz w:val="16"/>
        <w:szCs w:val="16"/>
      </w:rPr>
      <w:t>22</w:t>
    </w:r>
    <w:r>
      <w:rPr>
        <w:b/>
        <w:color w:val="000000"/>
        <w:sz w:val="16"/>
        <w:szCs w:val="16"/>
      </w:rPr>
      <w:t xml:space="preserve"> </w:t>
    </w:r>
    <w:r>
      <w:rPr>
        <w:b/>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BB5"/>
    <w:multiLevelType w:val="multilevel"/>
    <w:tmpl w:val="C28631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B3DEE"/>
    <w:multiLevelType w:val="multilevel"/>
    <w:tmpl w:val="07EC3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A9529A"/>
    <w:multiLevelType w:val="hybridMultilevel"/>
    <w:tmpl w:val="D5A4A5C6"/>
    <w:lvl w:ilvl="0" w:tplc="12C0B786">
      <w:start w:val="1"/>
      <w:numFmt w:val="upperRoman"/>
      <w:lvlText w:val="%1."/>
      <w:lvlJc w:val="left"/>
      <w:pPr>
        <w:tabs>
          <w:tab w:val="num" w:pos="780"/>
        </w:tabs>
        <w:ind w:left="780" w:hanging="360"/>
      </w:pPr>
      <w:rPr>
        <w:rFonts w:ascii="Times New Roman" w:eastAsia="Times New Roman" w:hAnsi="Times New Roman" w:cs="Times New Roman"/>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9EB1F01"/>
    <w:multiLevelType w:val="multilevel"/>
    <w:tmpl w:val="21DAF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350CD5"/>
    <w:multiLevelType w:val="multilevel"/>
    <w:tmpl w:val="F634D9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2A345E"/>
    <w:multiLevelType w:val="multilevel"/>
    <w:tmpl w:val="7B8E7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BB4CBE"/>
    <w:multiLevelType w:val="multilevel"/>
    <w:tmpl w:val="CFAC8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D639FB"/>
    <w:multiLevelType w:val="multilevel"/>
    <w:tmpl w:val="2ADA5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3150FC"/>
    <w:multiLevelType w:val="multilevel"/>
    <w:tmpl w:val="3F5045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B1D57EC"/>
    <w:multiLevelType w:val="multilevel"/>
    <w:tmpl w:val="A594BFA2"/>
    <w:lvl w:ilvl="0">
      <w:start w:val="1"/>
      <w:numFmt w:val="bullet"/>
      <w:pStyle w:val="Ttulo"/>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pStyle w:val="subsubtitulo"/>
      <w:lvlText w:val="▪"/>
      <w:lvlJc w:val="left"/>
      <w:pPr>
        <w:ind w:left="2160" w:hanging="360"/>
      </w:pPr>
      <w:rPr>
        <w:rFonts w:ascii="Noto Sans Symbols" w:eastAsia="Noto Sans Symbols" w:hAnsi="Noto Sans Symbols" w:cs="Noto Sans Symbols"/>
      </w:rPr>
    </w:lvl>
    <w:lvl w:ilvl="3">
      <w:start w:val="1"/>
      <w:numFmt w:val="bullet"/>
      <w:pStyle w:val="SubSubSubTtulo"/>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3D2107"/>
    <w:multiLevelType w:val="multilevel"/>
    <w:tmpl w:val="7158C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C68C5"/>
    <w:multiLevelType w:val="multilevel"/>
    <w:tmpl w:val="196EF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801421"/>
    <w:multiLevelType w:val="multilevel"/>
    <w:tmpl w:val="F6D61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A53B0A"/>
    <w:multiLevelType w:val="multilevel"/>
    <w:tmpl w:val="49BC04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2A0771"/>
    <w:multiLevelType w:val="multilevel"/>
    <w:tmpl w:val="4F48C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98813FF"/>
    <w:multiLevelType w:val="multilevel"/>
    <w:tmpl w:val="9F4CC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880CF4"/>
    <w:multiLevelType w:val="multilevel"/>
    <w:tmpl w:val="231095DC"/>
    <w:lvl w:ilvl="0">
      <w:start w:val="1"/>
      <w:numFmt w:val="bullet"/>
      <w:lvlText w:val="●"/>
      <w:lvlJc w:val="left"/>
      <w:pPr>
        <w:ind w:left="1129" w:hanging="360"/>
      </w:pPr>
      <w:rPr>
        <w:rFonts w:ascii="Noto Sans Symbols" w:eastAsia="Noto Sans Symbols" w:hAnsi="Noto Sans Symbols" w:cs="Noto Sans Symbols"/>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abstractNum w:abstractNumId="17" w15:restartNumberingAfterBreak="0">
    <w:nsid w:val="2F7D14B8"/>
    <w:multiLevelType w:val="multilevel"/>
    <w:tmpl w:val="0018D2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ED3106"/>
    <w:multiLevelType w:val="multilevel"/>
    <w:tmpl w:val="D12039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38F322E"/>
    <w:multiLevelType w:val="multilevel"/>
    <w:tmpl w:val="99F4B7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5C86ED4"/>
    <w:multiLevelType w:val="multilevel"/>
    <w:tmpl w:val="25B6320C"/>
    <w:lvl w:ilvl="0">
      <w:start w:val="1"/>
      <w:numFmt w:val="bullet"/>
      <w:pStyle w:val="Descri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683FF0"/>
    <w:multiLevelType w:val="multilevel"/>
    <w:tmpl w:val="55E4A8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FD34611"/>
    <w:multiLevelType w:val="multilevel"/>
    <w:tmpl w:val="5EBEFB4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49365A92"/>
    <w:multiLevelType w:val="multilevel"/>
    <w:tmpl w:val="B808A3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BE26A96"/>
    <w:multiLevelType w:val="multilevel"/>
    <w:tmpl w:val="9BAC8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1C23AD8"/>
    <w:multiLevelType w:val="multilevel"/>
    <w:tmpl w:val="7B6A1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3E54C26"/>
    <w:multiLevelType w:val="multilevel"/>
    <w:tmpl w:val="02BAF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7051AE2"/>
    <w:multiLevelType w:val="multilevel"/>
    <w:tmpl w:val="0AD28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3521D8"/>
    <w:multiLevelType w:val="multilevel"/>
    <w:tmpl w:val="288A9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195022"/>
    <w:multiLevelType w:val="multilevel"/>
    <w:tmpl w:val="C9264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E852FF"/>
    <w:multiLevelType w:val="multilevel"/>
    <w:tmpl w:val="85AA6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151EF6"/>
    <w:multiLevelType w:val="multilevel"/>
    <w:tmpl w:val="08D8B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F76358"/>
    <w:multiLevelType w:val="multilevel"/>
    <w:tmpl w:val="C9B47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5A670D5"/>
    <w:multiLevelType w:val="multilevel"/>
    <w:tmpl w:val="B80C4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611EAB"/>
    <w:multiLevelType w:val="multilevel"/>
    <w:tmpl w:val="8AF0AA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8DE6234"/>
    <w:multiLevelType w:val="multilevel"/>
    <w:tmpl w:val="867CE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92926C7"/>
    <w:multiLevelType w:val="multilevel"/>
    <w:tmpl w:val="8FECD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C45738"/>
    <w:multiLevelType w:val="multilevel"/>
    <w:tmpl w:val="75746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E17024"/>
    <w:multiLevelType w:val="multilevel"/>
    <w:tmpl w:val="C258506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39" w15:restartNumberingAfterBreak="0">
    <w:nsid w:val="78577FCA"/>
    <w:multiLevelType w:val="multilevel"/>
    <w:tmpl w:val="88D26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8D43B8E"/>
    <w:multiLevelType w:val="multilevel"/>
    <w:tmpl w:val="07EEA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C2362D"/>
    <w:multiLevelType w:val="multilevel"/>
    <w:tmpl w:val="56CEA73C"/>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42" w15:restartNumberingAfterBreak="0">
    <w:nsid w:val="7CC318EF"/>
    <w:multiLevelType w:val="multilevel"/>
    <w:tmpl w:val="6BE4A6C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0185179">
    <w:abstractNumId w:val="20"/>
  </w:num>
  <w:num w:numId="2" w16cid:durableId="786392775">
    <w:abstractNumId w:val="9"/>
  </w:num>
  <w:num w:numId="3" w16cid:durableId="1701592858">
    <w:abstractNumId w:val="7"/>
  </w:num>
  <w:num w:numId="4" w16cid:durableId="336008386">
    <w:abstractNumId w:val="23"/>
  </w:num>
  <w:num w:numId="5" w16cid:durableId="225410069">
    <w:abstractNumId w:val="17"/>
  </w:num>
  <w:num w:numId="6" w16cid:durableId="1575699290">
    <w:abstractNumId w:val="28"/>
  </w:num>
  <w:num w:numId="7" w16cid:durableId="1216156805">
    <w:abstractNumId w:val="13"/>
  </w:num>
  <w:num w:numId="8" w16cid:durableId="1011834054">
    <w:abstractNumId w:val="42"/>
  </w:num>
  <w:num w:numId="9" w16cid:durableId="763888842">
    <w:abstractNumId w:val="4"/>
  </w:num>
  <w:num w:numId="10" w16cid:durableId="1706172648">
    <w:abstractNumId w:val="1"/>
  </w:num>
  <w:num w:numId="11" w16cid:durableId="1377701468">
    <w:abstractNumId w:val="12"/>
  </w:num>
  <w:num w:numId="12" w16cid:durableId="1732270687">
    <w:abstractNumId w:val="18"/>
  </w:num>
  <w:num w:numId="13" w16cid:durableId="684668395">
    <w:abstractNumId w:val="19"/>
  </w:num>
  <w:num w:numId="14" w16cid:durableId="723062705">
    <w:abstractNumId w:val="27"/>
  </w:num>
  <w:num w:numId="15" w16cid:durableId="640038377">
    <w:abstractNumId w:val="8"/>
  </w:num>
  <w:num w:numId="16" w16cid:durableId="126358882">
    <w:abstractNumId w:val="34"/>
  </w:num>
  <w:num w:numId="17" w16cid:durableId="1558200855">
    <w:abstractNumId w:val="29"/>
  </w:num>
  <w:num w:numId="18" w16cid:durableId="1328174047">
    <w:abstractNumId w:val="21"/>
  </w:num>
  <w:num w:numId="19" w16cid:durableId="863254492">
    <w:abstractNumId w:val="37"/>
  </w:num>
  <w:num w:numId="20" w16cid:durableId="610207608">
    <w:abstractNumId w:val="22"/>
  </w:num>
  <w:num w:numId="21" w16cid:durableId="1213620176">
    <w:abstractNumId w:val="10"/>
  </w:num>
  <w:num w:numId="22" w16cid:durableId="2064988336">
    <w:abstractNumId w:val="16"/>
  </w:num>
  <w:num w:numId="23" w16cid:durableId="334068589">
    <w:abstractNumId w:val="31"/>
  </w:num>
  <w:num w:numId="24" w16cid:durableId="1324311048">
    <w:abstractNumId w:val="33"/>
  </w:num>
  <w:num w:numId="25" w16cid:durableId="1165976636">
    <w:abstractNumId w:val="30"/>
  </w:num>
  <w:num w:numId="26" w16cid:durableId="281806323">
    <w:abstractNumId w:val="35"/>
  </w:num>
  <w:num w:numId="27" w16cid:durableId="1600596542">
    <w:abstractNumId w:val="0"/>
  </w:num>
  <w:num w:numId="28" w16cid:durableId="203491528">
    <w:abstractNumId w:val="6"/>
  </w:num>
  <w:num w:numId="29" w16cid:durableId="269751233">
    <w:abstractNumId w:val="32"/>
  </w:num>
  <w:num w:numId="30" w16cid:durableId="1365014596">
    <w:abstractNumId w:val="39"/>
  </w:num>
  <w:num w:numId="31" w16cid:durableId="561714947">
    <w:abstractNumId w:val="15"/>
  </w:num>
  <w:num w:numId="32" w16cid:durableId="33118938">
    <w:abstractNumId w:val="24"/>
  </w:num>
  <w:num w:numId="33" w16cid:durableId="865950216">
    <w:abstractNumId w:val="11"/>
  </w:num>
  <w:num w:numId="34" w16cid:durableId="401220820">
    <w:abstractNumId w:val="26"/>
  </w:num>
  <w:num w:numId="35" w16cid:durableId="100616192">
    <w:abstractNumId w:val="38"/>
  </w:num>
  <w:num w:numId="36" w16cid:durableId="2101366825">
    <w:abstractNumId w:val="25"/>
  </w:num>
  <w:num w:numId="37" w16cid:durableId="780959037">
    <w:abstractNumId w:val="3"/>
  </w:num>
  <w:num w:numId="38" w16cid:durableId="1580210517">
    <w:abstractNumId w:val="40"/>
  </w:num>
  <w:num w:numId="39" w16cid:durableId="1895390186">
    <w:abstractNumId w:val="5"/>
  </w:num>
  <w:num w:numId="40" w16cid:durableId="1564414041">
    <w:abstractNumId w:val="14"/>
  </w:num>
  <w:num w:numId="41" w16cid:durableId="991371946">
    <w:abstractNumId w:val="41"/>
  </w:num>
  <w:num w:numId="42" w16cid:durableId="646403501">
    <w:abstractNumId w:val="36"/>
  </w:num>
  <w:num w:numId="43" w16cid:durableId="153781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D1"/>
    <w:rsid w:val="00114C84"/>
    <w:rsid w:val="00260196"/>
    <w:rsid w:val="00431B1E"/>
    <w:rsid w:val="0045623F"/>
    <w:rsid w:val="00491E3D"/>
    <w:rsid w:val="004E6546"/>
    <w:rsid w:val="005774DB"/>
    <w:rsid w:val="00653F66"/>
    <w:rsid w:val="006A7616"/>
    <w:rsid w:val="006E0591"/>
    <w:rsid w:val="007348D0"/>
    <w:rsid w:val="008362D1"/>
    <w:rsid w:val="009359E2"/>
    <w:rsid w:val="0099581F"/>
    <w:rsid w:val="009C69AC"/>
    <w:rsid w:val="009D369B"/>
    <w:rsid w:val="00A57000"/>
    <w:rsid w:val="00B30BB1"/>
    <w:rsid w:val="00BC083A"/>
    <w:rsid w:val="00C5339E"/>
    <w:rsid w:val="00C77344"/>
    <w:rsid w:val="00C86D8B"/>
    <w:rsid w:val="00CE0012"/>
    <w:rsid w:val="00F12218"/>
    <w:rsid w:val="00F35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7E00"/>
  <w15:docId w15:val="{D1F4794E-C0E5-4E10-8FD6-F2BA90E4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41"/>
    <w:rPr>
      <w:szCs w:val="24"/>
    </w:rPr>
  </w:style>
  <w:style w:type="paragraph" w:styleId="Ttulo1">
    <w:name w:val="heading 1"/>
    <w:basedOn w:val="Normal"/>
    <w:next w:val="Normal"/>
    <w:uiPriority w:val="9"/>
    <w:qFormat/>
    <w:pPr>
      <w:keepNext/>
      <w:spacing w:line="360" w:lineRule="auto"/>
      <w:jc w:val="center"/>
      <w:outlineLvl w:val="0"/>
    </w:pPr>
    <w:rPr>
      <w:b/>
      <w:sz w:val="24"/>
      <w:szCs w:val="20"/>
    </w:rPr>
  </w:style>
  <w:style w:type="paragraph" w:styleId="Ttulo2">
    <w:name w:val="heading 2"/>
    <w:basedOn w:val="Normal"/>
    <w:next w:val="Normal"/>
    <w:link w:val="Ttulo2Char"/>
    <w:uiPriority w:val="9"/>
    <w:unhideWhenUsed/>
    <w:qFormat/>
    <w:pPr>
      <w:keepNext/>
      <w:jc w:val="center"/>
      <w:outlineLvl w:val="1"/>
    </w:pPr>
    <w:rPr>
      <w:b/>
      <w:bCs/>
      <w:szCs w:val="20"/>
    </w:rPr>
  </w:style>
  <w:style w:type="paragraph" w:styleId="Ttulo3">
    <w:name w:val="heading 3"/>
    <w:basedOn w:val="Normal"/>
    <w:next w:val="Normal"/>
    <w:uiPriority w:val="9"/>
    <w:semiHidden/>
    <w:unhideWhenUsed/>
    <w:qFormat/>
    <w:pPr>
      <w:keepNext/>
      <w:spacing w:line="360" w:lineRule="auto"/>
      <w:jc w:val="both"/>
      <w:outlineLvl w:val="2"/>
    </w:pPr>
    <w:rPr>
      <w:b/>
      <w:smallCaps/>
      <w:sz w:val="26"/>
      <w:szCs w:val="20"/>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framePr w:hSpace="141" w:wrap="around" w:vAnchor="text" w:hAnchor="text" w:x="354" w:y="653"/>
      <w:spacing w:before="60" w:after="60"/>
      <w:jc w:val="center"/>
      <w:outlineLvl w:val="5"/>
    </w:pPr>
    <w:rPr>
      <w:b/>
      <w:bCs/>
      <w:szCs w:val="20"/>
    </w:rPr>
  </w:style>
  <w:style w:type="paragraph" w:styleId="Ttulo8">
    <w:name w:val="heading 8"/>
    <w:basedOn w:val="Normal"/>
    <w:next w:val="Normal"/>
    <w:qFormat/>
    <w:pPr>
      <w:keepNext/>
      <w:spacing w:before="240" w:after="240"/>
      <w:outlineLvl w:val="7"/>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numPr>
        <w:numId w:val="2"/>
      </w:numPr>
      <w:autoSpaceDE w:val="0"/>
      <w:autoSpaceDN w:val="0"/>
      <w:spacing w:before="120" w:after="120"/>
      <w:outlineLvl w:val="0"/>
    </w:pPr>
    <w:rPr>
      <w:b/>
      <w:bCs/>
      <w:kern w:val="28"/>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texto">
    <w:name w:val="texto"/>
    <w:basedOn w:val="Normal"/>
    <w:link w:val="textoChar"/>
    <w:pPr>
      <w:autoSpaceDE w:val="0"/>
      <w:autoSpaceDN w:val="0"/>
      <w:spacing w:before="120" w:line="360" w:lineRule="auto"/>
      <w:jc w:val="both"/>
    </w:pPr>
    <w:rPr>
      <w:sz w:val="24"/>
    </w:rPr>
  </w:style>
  <w:style w:type="paragraph" w:customStyle="1" w:styleId="Descrio">
    <w:name w:val="Descrição"/>
    <w:basedOn w:val="texto"/>
    <w:next w:val="Normal"/>
    <w:autoRedefine/>
    <w:rsid w:val="009E7C00"/>
    <w:pPr>
      <w:numPr>
        <w:numId w:val="1"/>
      </w:numPr>
      <w:autoSpaceDE/>
      <w:autoSpaceDN/>
      <w:spacing w:before="60" w:line="240" w:lineRule="auto"/>
      <w:ind w:left="1276" w:hanging="374"/>
    </w:pPr>
    <w:rPr>
      <w:i/>
      <w:sz w:val="18"/>
      <w:szCs w:val="18"/>
    </w:rPr>
  </w:style>
  <w:style w:type="paragraph" w:customStyle="1" w:styleId="Captulo">
    <w:name w:val="Capítulo"/>
    <w:basedOn w:val="Normal"/>
    <w:next w:val="Normal"/>
    <w:pPr>
      <w:widowControl w:val="0"/>
      <w:spacing w:before="240" w:after="120"/>
      <w:jc w:val="both"/>
    </w:pPr>
    <w:rPr>
      <w:b/>
      <w:caps/>
      <w:snapToGrid w:val="0"/>
      <w:szCs w:val="20"/>
    </w:rPr>
  </w:style>
  <w:style w:type="paragraph" w:styleId="Cabealho">
    <w:name w:val="header"/>
    <w:basedOn w:val="Normal"/>
    <w:link w:val="CabealhoChar"/>
    <w:uiPriority w:val="99"/>
    <w:pPr>
      <w:tabs>
        <w:tab w:val="center" w:pos="4419"/>
        <w:tab w:val="right" w:pos="8838"/>
      </w:tabs>
      <w:jc w:val="both"/>
    </w:pPr>
    <w:rPr>
      <w:szCs w:val="20"/>
    </w:rPr>
  </w:style>
  <w:style w:type="paragraph" w:styleId="Rodap">
    <w:name w:val="footer"/>
    <w:basedOn w:val="Normal"/>
    <w:link w:val="RodapChar"/>
    <w:uiPriority w:val="99"/>
    <w:pPr>
      <w:tabs>
        <w:tab w:val="center" w:pos="4419"/>
        <w:tab w:val="right" w:pos="8838"/>
      </w:tabs>
      <w:jc w:val="both"/>
    </w:pPr>
    <w:rPr>
      <w:szCs w:val="20"/>
    </w:rPr>
  </w:style>
  <w:style w:type="paragraph" w:styleId="Corpodetexto2">
    <w:name w:val="Body Text 2"/>
    <w:basedOn w:val="Normal"/>
    <w:pPr>
      <w:spacing w:line="360" w:lineRule="auto"/>
      <w:jc w:val="both"/>
    </w:pPr>
    <w:rPr>
      <w:szCs w:val="20"/>
    </w:rPr>
  </w:style>
  <w:style w:type="character" w:styleId="Nmerodepgina">
    <w:name w:val="page number"/>
    <w:basedOn w:val="Fontepargpadro"/>
  </w:style>
  <w:style w:type="paragraph" w:customStyle="1" w:styleId="Textogeral">
    <w:name w:val="Texto geral"/>
    <w:basedOn w:val="Normal"/>
    <w:pPr>
      <w:jc w:val="both"/>
    </w:pPr>
    <w:rPr>
      <w:szCs w:val="20"/>
    </w:rPr>
  </w:style>
  <w:style w:type="paragraph" w:styleId="Sumrio1">
    <w:name w:val="toc 1"/>
    <w:basedOn w:val="Normal"/>
    <w:next w:val="Normal"/>
    <w:autoRedefine/>
    <w:uiPriority w:val="39"/>
    <w:pPr>
      <w:spacing w:before="120" w:after="120"/>
    </w:pPr>
    <w:rPr>
      <w:b/>
      <w:bCs/>
      <w:szCs w:val="28"/>
    </w:rPr>
  </w:style>
  <w:style w:type="paragraph" w:styleId="Sumrio2">
    <w:name w:val="toc 2"/>
    <w:basedOn w:val="Normal"/>
    <w:next w:val="Normal"/>
    <w:autoRedefine/>
    <w:uiPriority w:val="39"/>
    <w:pPr>
      <w:spacing w:before="120" w:after="120"/>
    </w:pPr>
    <w:rPr>
      <w:bCs/>
    </w:rPr>
  </w:style>
  <w:style w:type="paragraph" w:styleId="Sumrio3">
    <w:name w:val="toc 3"/>
    <w:basedOn w:val="Normal"/>
    <w:next w:val="Normal"/>
    <w:autoRedefine/>
    <w:semiHidden/>
    <w:pPr>
      <w:ind w:left="220"/>
    </w:pPr>
    <w:rPr>
      <w:rFonts w:ascii="Times New Roman" w:hAnsi="Times New Roman"/>
    </w:rPr>
  </w:style>
  <w:style w:type="paragraph" w:styleId="Sumrio4">
    <w:name w:val="toc 4"/>
    <w:basedOn w:val="Normal"/>
    <w:next w:val="Normal"/>
    <w:autoRedefine/>
    <w:semiHidden/>
    <w:pPr>
      <w:ind w:left="440"/>
    </w:pPr>
    <w:rPr>
      <w:rFonts w:ascii="Times New Roman" w:hAnsi="Times New Roman"/>
    </w:rPr>
  </w:style>
  <w:style w:type="paragraph" w:styleId="Sumrio5">
    <w:name w:val="toc 5"/>
    <w:basedOn w:val="Normal"/>
    <w:next w:val="Normal"/>
    <w:autoRedefine/>
    <w:semiHidden/>
    <w:pPr>
      <w:ind w:left="660"/>
    </w:pPr>
    <w:rPr>
      <w:rFonts w:ascii="Times New Roman" w:hAnsi="Times New Roman"/>
    </w:rPr>
  </w:style>
  <w:style w:type="paragraph" w:styleId="Sumrio6">
    <w:name w:val="toc 6"/>
    <w:basedOn w:val="Normal"/>
    <w:next w:val="Normal"/>
    <w:autoRedefine/>
    <w:semiHidden/>
    <w:pPr>
      <w:ind w:left="880"/>
    </w:pPr>
    <w:rPr>
      <w:rFonts w:ascii="Times New Roman" w:hAnsi="Times New Roman"/>
    </w:rPr>
  </w:style>
  <w:style w:type="paragraph" w:styleId="Sumrio7">
    <w:name w:val="toc 7"/>
    <w:basedOn w:val="Normal"/>
    <w:next w:val="Normal"/>
    <w:autoRedefine/>
    <w:semiHidden/>
    <w:pPr>
      <w:ind w:left="1100"/>
    </w:pPr>
    <w:rPr>
      <w:rFonts w:ascii="Times New Roman" w:hAnsi="Times New Roman"/>
    </w:rPr>
  </w:style>
  <w:style w:type="paragraph" w:styleId="Sumrio8">
    <w:name w:val="toc 8"/>
    <w:basedOn w:val="Normal"/>
    <w:next w:val="Normal"/>
    <w:autoRedefine/>
    <w:semiHidden/>
    <w:pPr>
      <w:ind w:left="1320"/>
    </w:pPr>
    <w:rPr>
      <w:rFonts w:ascii="Times New Roman" w:hAnsi="Times New Roman"/>
    </w:rPr>
  </w:style>
  <w:style w:type="paragraph" w:styleId="Sumrio9">
    <w:name w:val="toc 9"/>
    <w:basedOn w:val="Normal"/>
    <w:next w:val="Normal"/>
    <w:autoRedefine/>
    <w:semiHidden/>
    <w:pPr>
      <w:ind w:left="1540"/>
    </w:pPr>
    <w:rPr>
      <w:rFonts w:ascii="Times New Roman" w:hAnsi="Times New Roman"/>
    </w:rPr>
  </w:style>
  <w:style w:type="character" w:styleId="Hyperlink">
    <w:name w:val="Hyperlink"/>
    <w:uiPriority w:val="99"/>
    <w:rPr>
      <w:color w:val="0000FF"/>
      <w:u w:val="single"/>
    </w:rPr>
  </w:style>
  <w:style w:type="paragraph" w:styleId="Textodenotaderodap">
    <w:name w:val="footnote text"/>
    <w:basedOn w:val="Normal"/>
    <w:semiHidden/>
    <w:rPr>
      <w:rFonts w:ascii="Times New Roman" w:hAnsi="Times New Roman"/>
      <w:sz w:val="20"/>
      <w:szCs w:val="20"/>
    </w:rPr>
  </w:style>
  <w:style w:type="paragraph" w:styleId="Subttulo">
    <w:name w:val="Subtitle"/>
    <w:basedOn w:val="Normal"/>
    <w:next w:val="Normal"/>
    <w:uiPriority w:val="11"/>
    <w:qFormat/>
    <w:pPr>
      <w:spacing w:after="60"/>
      <w:ind w:left="567" w:hanging="567"/>
      <w:jc w:val="both"/>
    </w:pPr>
    <w:rPr>
      <w:b/>
      <w:sz w:val="24"/>
    </w:rPr>
  </w:style>
  <w:style w:type="paragraph" w:customStyle="1" w:styleId="subsubtitulo">
    <w:name w:val="subsubtitulo"/>
    <w:basedOn w:val="texto"/>
    <w:next w:val="Normal"/>
    <w:autoRedefine/>
    <w:pPr>
      <w:numPr>
        <w:ilvl w:val="2"/>
        <w:numId w:val="2"/>
      </w:numPr>
      <w:spacing w:after="120" w:line="240" w:lineRule="auto"/>
      <w:ind w:left="993" w:hanging="993"/>
      <w:jc w:val="left"/>
    </w:pPr>
    <w:rPr>
      <w:b/>
      <w:bCs/>
      <w:sz w:val="20"/>
      <w:szCs w:val="20"/>
    </w:rPr>
  </w:style>
  <w:style w:type="paragraph" w:customStyle="1" w:styleId="SubSubSubTtulo">
    <w:name w:val="SubSubSubTítulo"/>
    <w:basedOn w:val="subsubtitulo"/>
    <w:next w:val="Normal"/>
    <w:autoRedefine/>
    <w:pPr>
      <w:numPr>
        <w:ilvl w:val="3"/>
      </w:numPr>
      <w:tabs>
        <w:tab w:val="num" w:pos="360"/>
      </w:tabs>
      <w:ind w:left="851" w:hanging="851"/>
      <w:jc w:val="both"/>
    </w:pPr>
  </w:style>
  <w:style w:type="paragraph" w:customStyle="1" w:styleId="Corpo">
    <w:name w:val="Corpo"/>
    <w:basedOn w:val="Normal"/>
    <w:rPr>
      <w:rFonts w:ascii="Times New Roman" w:hAnsi="Times New Roman"/>
      <w:sz w:val="24"/>
      <w:szCs w:val="20"/>
      <w:lang w:val="en-US"/>
    </w:rPr>
  </w:style>
  <w:style w:type="character" w:customStyle="1" w:styleId="RodapChar">
    <w:name w:val="Rodapé Char"/>
    <w:link w:val="Rodap"/>
    <w:uiPriority w:val="99"/>
    <w:rsid w:val="00A44DCF"/>
    <w:rPr>
      <w:rFonts w:ascii="Arial" w:hAnsi="Arial"/>
      <w:sz w:val="22"/>
    </w:rPr>
  </w:style>
  <w:style w:type="paragraph" w:styleId="Textodebalo">
    <w:name w:val="Balloon Text"/>
    <w:basedOn w:val="Normal"/>
    <w:link w:val="TextodebaloChar"/>
    <w:uiPriority w:val="99"/>
    <w:semiHidden/>
    <w:unhideWhenUsed/>
    <w:rsid w:val="00A44DCF"/>
    <w:rPr>
      <w:rFonts w:ascii="Tahoma" w:hAnsi="Tahoma" w:cs="Tahoma"/>
      <w:sz w:val="16"/>
      <w:szCs w:val="16"/>
    </w:rPr>
  </w:style>
  <w:style w:type="character" w:customStyle="1" w:styleId="TextodebaloChar">
    <w:name w:val="Texto de balão Char"/>
    <w:link w:val="Textodebalo"/>
    <w:uiPriority w:val="99"/>
    <w:semiHidden/>
    <w:rsid w:val="00A44DCF"/>
    <w:rPr>
      <w:rFonts w:ascii="Tahoma" w:hAnsi="Tahoma" w:cs="Tahoma"/>
      <w:sz w:val="16"/>
      <w:szCs w:val="16"/>
    </w:rPr>
  </w:style>
  <w:style w:type="character" w:styleId="Refdecomentrio">
    <w:name w:val="annotation reference"/>
    <w:semiHidden/>
    <w:rsid w:val="00201250"/>
    <w:rPr>
      <w:sz w:val="16"/>
      <w:szCs w:val="16"/>
    </w:rPr>
  </w:style>
  <w:style w:type="paragraph" w:styleId="Textodecomentrio">
    <w:name w:val="annotation text"/>
    <w:basedOn w:val="Normal"/>
    <w:semiHidden/>
    <w:rsid w:val="00201250"/>
    <w:rPr>
      <w:sz w:val="20"/>
      <w:szCs w:val="20"/>
    </w:rPr>
  </w:style>
  <w:style w:type="paragraph" w:styleId="Assuntodocomentrio">
    <w:name w:val="annotation subject"/>
    <w:basedOn w:val="Textodecomentrio"/>
    <w:next w:val="Textodecomentrio"/>
    <w:semiHidden/>
    <w:rsid w:val="00201250"/>
    <w:rPr>
      <w:b/>
      <w:bCs/>
    </w:rPr>
  </w:style>
  <w:style w:type="table" w:styleId="ListaColorida-nfase1">
    <w:name w:val="Colorful List Accent 1"/>
    <w:basedOn w:val="Tabelanormal"/>
    <w:uiPriority w:val="72"/>
    <w:rsid w:val="00362B8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Clara-nfase1">
    <w:name w:val="Light List Accent 1"/>
    <w:basedOn w:val="Tabelanormal"/>
    <w:uiPriority w:val="61"/>
    <w:rsid w:val="00362B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bealhoChar">
    <w:name w:val="Cabeçalho Char"/>
    <w:link w:val="Cabealho"/>
    <w:uiPriority w:val="99"/>
    <w:rsid w:val="00DB3D36"/>
    <w:rPr>
      <w:rFonts w:ascii="Arial" w:hAnsi="Arial"/>
      <w:sz w:val="22"/>
    </w:rPr>
  </w:style>
  <w:style w:type="character" w:styleId="Refdenotaderodap">
    <w:name w:val="footnote reference"/>
    <w:semiHidden/>
    <w:unhideWhenUsed/>
    <w:rsid w:val="00350F1D"/>
    <w:rPr>
      <w:vertAlign w:val="superscript"/>
    </w:rPr>
  </w:style>
  <w:style w:type="character" w:customStyle="1" w:styleId="textoChar">
    <w:name w:val="texto Char"/>
    <w:link w:val="texto"/>
    <w:locked/>
    <w:rsid w:val="00AA7CFB"/>
    <w:rPr>
      <w:rFonts w:ascii="Arial" w:hAnsi="Arial" w:cs="Arial"/>
      <w:sz w:val="24"/>
      <w:szCs w:val="24"/>
    </w:rPr>
  </w:style>
  <w:style w:type="character" w:customStyle="1" w:styleId="Ttulo2Char">
    <w:name w:val="Título 2 Char"/>
    <w:link w:val="Ttulo2"/>
    <w:rsid w:val="004F473C"/>
    <w:rPr>
      <w:rFonts w:ascii="Arial" w:hAnsi="Arial"/>
      <w:b/>
      <w:bCs/>
      <w:sz w:val="22"/>
    </w:rPr>
  </w:style>
  <w:style w:type="character" w:styleId="TextodoEspaoReservado">
    <w:name w:val="Placeholder Text"/>
    <w:basedOn w:val="Fontepargpadro"/>
    <w:uiPriority w:val="99"/>
    <w:semiHidden/>
    <w:rsid w:val="008C00EF"/>
    <w:rPr>
      <w:color w:val="808080"/>
    </w:rPr>
  </w:style>
  <w:style w:type="character" w:customStyle="1" w:styleId="Estilo1">
    <w:name w:val="Estilo1"/>
    <w:basedOn w:val="Fontepargpadro"/>
    <w:uiPriority w:val="1"/>
    <w:rsid w:val="008C00EF"/>
    <w:rPr>
      <w:caps/>
      <w:smallCaps w:val="0"/>
    </w:rPr>
  </w:style>
  <w:style w:type="character" w:customStyle="1" w:styleId="Estilo2">
    <w:name w:val="Estilo2"/>
    <w:basedOn w:val="Fontepargpadro"/>
    <w:uiPriority w:val="1"/>
    <w:rsid w:val="008C00EF"/>
    <w:rPr>
      <w:rFonts w:ascii="Arial" w:hAnsi="Arial"/>
      <w:b/>
      <w:caps/>
      <w:smallCaps w:val="0"/>
      <w:strike w:val="0"/>
      <w:dstrike w:val="0"/>
      <w:vanish w:val="0"/>
      <w:sz w:val="28"/>
      <w:vertAlign w:val="baseline"/>
    </w:rPr>
  </w:style>
  <w:style w:type="character" w:customStyle="1" w:styleId="Estilo3">
    <w:name w:val="Estilo3"/>
    <w:basedOn w:val="Fontepargpadro"/>
    <w:uiPriority w:val="1"/>
    <w:rsid w:val="008C00EF"/>
    <w:rPr>
      <w:rFonts w:ascii="Arial" w:hAnsi="Arial"/>
      <w:b/>
      <w:caps/>
      <w:smallCaps w:val="0"/>
      <w:strike w:val="0"/>
      <w:dstrike w:val="0"/>
      <w:vanish w:val="0"/>
      <w:sz w:val="28"/>
      <w:vertAlign w:val="baseline"/>
    </w:rPr>
  </w:style>
  <w:style w:type="character" w:customStyle="1" w:styleId="Estilo4">
    <w:name w:val="Estilo4"/>
    <w:basedOn w:val="Fontepargpadro"/>
    <w:uiPriority w:val="1"/>
    <w:rsid w:val="008C00EF"/>
    <w:rPr>
      <w:rFonts w:ascii="Arial" w:hAnsi="Arial"/>
      <w:b/>
      <w:caps w:val="0"/>
      <w:smallCaps w:val="0"/>
      <w:strike w:val="0"/>
      <w:dstrike w:val="0"/>
      <w:vanish w:val="0"/>
      <w:sz w:val="22"/>
      <w:vertAlign w:val="baseline"/>
    </w:rPr>
  </w:style>
  <w:style w:type="character" w:customStyle="1" w:styleId="Estilo5">
    <w:name w:val="Estilo5"/>
    <w:basedOn w:val="Fontepargpadro"/>
    <w:uiPriority w:val="1"/>
    <w:rsid w:val="008C00EF"/>
    <w:rPr>
      <w:rFonts w:ascii="Arial" w:hAnsi="Arial"/>
      <w:b/>
      <w:caps/>
      <w:smallCaps w:val="0"/>
      <w:strike w:val="0"/>
      <w:dstrike w:val="0"/>
      <w:vanish w:val="0"/>
      <w:sz w:val="28"/>
      <w:vertAlign w:val="baseline"/>
    </w:rPr>
  </w:style>
  <w:style w:type="character" w:customStyle="1" w:styleId="Estilo6">
    <w:name w:val="Estilo6"/>
    <w:basedOn w:val="Fontepargpadro"/>
    <w:uiPriority w:val="1"/>
    <w:rsid w:val="008C00EF"/>
    <w:rPr>
      <w:rFonts w:ascii="Arial" w:hAnsi="Arial"/>
      <w:b/>
      <w:caps/>
      <w:smallCaps w:val="0"/>
      <w:strike w:val="0"/>
      <w:dstrike w:val="0"/>
      <w:vanish w:val="0"/>
      <w:sz w:val="28"/>
      <w:vertAlign w:val="baseline"/>
    </w:rPr>
  </w:style>
  <w:style w:type="character" w:customStyle="1" w:styleId="Estilo7">
    <w:name w:val="Estilo7"/>
    <w:basedOn w:val="Fontepargpadro"/>
    <w:uiPriority w:val="1"/>
    <w:rsid w:val="008C00EF"/>
    <w:rPr>
      <w:rFonts w:ascii="Arial" w:hAnsi="Arial"/>
      <w:b/>
      <w:sz w:val="16"/>
    </w:rPr>
  </w:style>
  <w:style w:type="character" w:customStyle="1" w:styleId="Estilo8">
    <w:name w:val="Estilo8"/>
    <w:basedOn w:val="Fontepargpadro"/>
    <w:uiPriority w:val="1"/>
    <w:rsid w:val="008C00EF"/>
    <w:rPr>
      <w:rFonts w:ascii="Arial" w:hAnsi="Arial"/>
      <w:b w:val="0"/>
      <w:i w:val="0"/>
      <w:sz w:val="22"/>
    </w:rPr>
  </w:style>
  <w:style w:type="character" w:customStyle="1" w:styleId="Estilo9">
    <w:name w:val="Estilo9"/>
    <w:basedOn w:val="Fontepargpadro"/>
    <w:uiPriority w:val="1"/>
    <w:rsid w:val="008C00EF"/>
    <w:rPr>
      <w:rFonts w:ascii="Arial" w:hAnsi="Arial"/>
      <w:b w:val="0"/>
      <w:i w:val="0"/>
      <w:sz w:val="24"/>
    </w:rPr>
  </w:style>
  <w:style w:type="character" w:customStyle="1" w:styleId="Estilo10">
    <w:name w:val="Estilo10"/>
    <w:basedOn w:val="Fontepargpadro"/>
    <w:uiPriority w:val="1"/>
    <w:rsid w:val="008C00EF"/>
    <w:rPr>
      <w:rFonts w:ascii="Arial" w:hAnsi="Arial"/>
      <w:b w:val="0"/>
      <w:i w:val="0"/>
      <w:sz w:val="24"/>
    </w:rPr>
  </w:style>
  <w:style w:type="table" w:styleId="Tabelacomgrade">
    <w:name w:val="Table Grid"/>
    <w:basedOn w:val="Tabelanormal"/>
    <w:uiPriority w:val="59"/>
    <w:rsid w:val="006B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B18FD"/>
    <w:pPr>
      <w:ind w:left="720"/>
      <w:contextualSpacing/>
    </w:pPr>
  </w:style>
  <w:style w:type="character" w:customStyle="1" w:styleId="TtuloChar">
    <w:name w:val="Título Char"/>
    <w:basedOn w:val="Fontepargpadro"/>
    <w:link w:val="Ttulo"/>
    <w:rsid w:val="00C20D77"/>
    <w:rPr>
      <w:b/>
      <w:bCs/>
      <w:kern w:val="28"/>
      <w:sz w:val="28"/>
      <w:szCs w:val="28"/>
    </w:rPr>
  </w:style>
  <w:style w:type="paragraph" w:customStyle="1" w:styleId="pStyle">
    <w:name w:val="pStyle"/>
    <w:basedOn w:val="Normal"/>
    <w:rsid w:val="00C20D77"/>
    <w:pPr>
      <w:spacing w:after="160" w:line="24000" w:lineRule="auto"/>
      <w:jc w:val="both"/>
    </w:pPr>
    <w:rPr>
      <w:sz w:val="20"/>
      <w:szCs w:val="20"/>
    </w:rPr>
  </w:style>
  <w:style w:type="table" w:customStyle="1" w:styleId="tabelaSlim">
    <w:name w:val="tabelaSlim"/>
    <w:uiPriority w:val="99"/>
    <w:rsid w:val="00C20D77"/>
    <w:pPr>
      <w:spacing w:after="160" w:line="259" w:lineRule="auto"/>
    </w:p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10" w:type="dxa"/>
        <w:left w:w="50" w:type="dxa"/>
        <w:bottom w:w="30" w:type="dxa"/>
        <w:right w:w="50" w:type="dxa"/>
      </w:tblCellMar>
    </w:tblPr>
  </w:style>
  <w:style w:type="table" w:customStyle="1" w:styleId="tabela">
    <w:name w:val="tabela"/>
    <w:uiPriority w:val="99"/>
    <w:rsid w:val="00C20D77"/>
    <w:pPr>
      <w:spacing w:after="160" w:line="259"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0" w:type="dxa"/>
        <w:left w:w="80" w:type="dxa"/>
        <w:bottom w:w="80" w:type="dxa"/>
        <w:right w:w="0" w:type="dxa"/>
      </w:tblCellMar>
    </w:tblPr>
  </w:style>
  <w:style w:type="table" w:customStyle="1" w:styleId="TableNormal1">
    <w:name w:val="Table Normal1"/>
    <w:rsid w:val="00396D9B"/>
    <w:pPr>
      <w:spacing w:after="160" w:line="259" w:lineRule="auto"/>
    </w:pPr>
    <w:rPr>
      <w:rFonts w:ascii="Calibri" w:eastAsia="Calibri" w:hAnsi="Calibri" w:cs="Calibri"/>
    </w:rPr>
    <w:tblPr>
      <w:tblCellMar>
        <w:top w:w="0" w:type="dxa"/>
        <w:left w:w="0" w:type="dxa"/>
        <w:bottom w:w="0" w:type="dxa"/>
        <w:right w:w="0" w:type="dxa"/>
      </w:tblCellMar>
    </w:tblPr>
  </w:style>
  <w:style w:type="paragraph" w:styleId="NormalWeb">
    <w:name w:val="Normal (Web)"/>
    <w:basedOn w:val="Normal"/>
    <w:uiPriority w:val="99"/>
    <w:semiHidden/>
    <w:unhideWhenUsed/>
    <w:rsid w:val="00002361"/>
    <w:pPr>
      <w:spacing w:before="100" w:beforeAutospacing="1" w:after="100" w:afterAutospacing="1"/>
    </w:pPr>
    <w:rPr>
      <w:rFonts w:ascii="Times New Roman" w:hAnsi="Times New Roman"/>
      <w:sz w:val="24"/>
    </w:rPr>
  </w:style>
  <w:style w:type="table" w:customStyle="1" w:styleId="51">
    <w:name w:val="51"/>
    <w:basedOn w:val="TableNormal1"/>
    <w:tblPr>
      <w:tblStyleRowBandSize w:val="1"/>
      <w:tblStyleColBandSize w:val="1"/>
      <w:tblCellMar>
        <w:left w:w="70" w:type="dxa"/>
        <w:right w:w="70" w:type="dxa"/>
      </w:tblCellMar>
    </w:tblPr>
  </w:style>
  <w:style w:type="table" w:customStyle="1" w:styleId="50">
    <w:name w:val="50"/>
    <w:basedOn w:val="TableNormal1"/>
    <w:tblPr>
      <w:tblStyleRowBandSize w:val="1"/>
      <w:tblStyleColBandSize w:val="1"/>
      <w:tblCellMar>
        <w:left w:w="70" w:type="dxa"/>
        <w:right w:w="70" w:type="dxa"/>
      </w:tblCellMar>
    </w:tblPr>
  </w:style>
  <w:style w:type="table" w:customStyle="1" w:styleId="49">
    <w:name w:val="49"/>
    <w:basedOn w:val="TableNormal1"/>
    <w:tblPr>
      <w:tblStyleRowBandSize w:val="1"/>
      <w:tblStyleColBandSize w:val="1"/>
      <w:tblCellMar>
        <w:left w:w="70" w:type="dxa"/>
        <w:right w:w="70" w:type="dxa"/>
      </w:tblCellMar>
    </w:tblPr>
  </w:style>
  <w:style w:type="table" w:customStyle="1" w:styleId="48">
    <w:name w:val="48"/>
    <w:basedOn w:val="TableNormal1"/>
    <w:tblPr>
      <w:tblStyleRowBandSize w:val="1"/>
      <w:tblStyleColBandSize w:val="1"/>
      <w:tblCellMar>
        <w:left w:w="70" w:type="dxa"/>
        <w:right w:w="70" w:type="dxa"/>
      </w:tblCellMar>
    </w:tblPr>
  </w:style>
  <w:style w:type="table" w:customStyle="1" w:styleId="47">
    <w:name w:val="47"/>
    <w:basedOn w:val="TableNormal1"/>
    <w:tblPr>
      <w:tblStyleRowBandSize w:val="1"/>
      <w:tblStyleColBandSize w:val="1"/>
      <w:tblCellMar>
        <w:left w:w="70" w:type="dxa"/>
        <w:right w:w="70"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tblPr>
      <w:tblStyleRowBandSize w:val="1"/>
      <w:tblStyleColBandSize w:val="1"/>
      <w:tblCellMar>
        <w:left w:w="115" w:type="dxa"/>
        <w:right w:w="115" w:type="dxa"/>
      </w:tblCellMar>
    </w:tblPr>
  </w:style>
  <w:style w:type="table" w:customStyle="1" w:styleId="40">
    <w:name w:val="40"/>
    <w:basedOn w:val="TableNormal1"/>
    <w:tblPr>
      <w:tblStyleRowBandSize w:val="1"/>
      <w:tblStyleColBandSize w:val="1"/>
      <w:tblCellMar>
        <w:left w:w="115" w:type="dxa"/>
        <w:right w:w="115" w:type="dxa"/>
      </w:tblCellMar>
    </w:tblPr>
  </w:style>
  <w:style w:type="table" w:customStyle="1" w:styleId="39">
    <w:name w:val="39"/>
    <w:basedOn w:val="TableNormal1"/>
    <w:tblPr>
      <w:tblStyleRowBandSize w:val="1"/>
      <w:tblStyleColBandSize w:val="1"/>
      <w:tblCellMar>
        <w:left w:w="115" w:type="dxa"/>
        <w:right w:w="115"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top w:w="15" w:type="dxa"/>
        <w:left w:w="15" w:type="dxa"/>
        <w:bottom w:w="15" w:type="dxa"/>
        <w:right w:w="15" w:type="dxa"/>
      </w:tblCellMar>
    </w:tblPr>
  </w:style>
  <w:style w:type="table" w:customStyle="1" w:styleId="33">
    <w:name w:val="33"/>
    <w:basedOn w:val="TableNormal1"/>
    <w:tblPr>
      <w:tblStyleRowBandSize w:val="1"/>
      <w:tblStyleColBandSize w:val="1"/>
      <w:tblCellMar>
        <w:top w:w="15" w:type="dxa"/>
        <w:left w:w="15" w:type="dxa"/>
        <w:bottom w:w="15" w:type="dxa"/>
        <w:right w:w="15" w:type="dxa"/>
      </w:tblCellMar>
    </w:tblPr>
  </w:style>
  <w:style w:type="table" w:customStyle="1" w:styleId="32">
    <w:name w:val="32"/>
    <w:basedOn w:val="TableNormal1"/>
    <w:tblPr>
      <w:tblStyleRowBandSize w:val="1"/>
      <w:tblStyleColBandSize w:val="1"/>
      <w:tblCellMar>
        <w:top w:w="15" w:type="dxa"/>
        <w:left w:w="15" w:type="dxa"/>
        <w:bottom w:w="15" w:type="dxa"/>
        <w:right w:w="15"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top w:w="15" w:type="dxa"/>
        <w:left w:w="15" w:type="dxa"/>
        <w:bottom w:w="15" w:type="dxa"/>
        <w:right w:w="15" w:type="dxa"/>
      </w:tblCellMar>
    </w:tblPr>
  </w:style>
  <w:style w:type="table" w:customStyle="1" w:styleId="28">
    <w:name w:val="28"/>
    <w:basedOn w:val="TableNormal1"/>
    <w:tblPr>
      <w:tblStyleRowBandSize w:val="1"/>
      <w:tblStyleColBandSize w:val="1"/>
      <w:tblCellMar>
        <w:top w:w="15" w:type="dxa"/>
        <w:left w:w="15" w:type="dxa"/>
        <w:bottom w:w="15" w:type="dxa"/>
        <w:right w:w="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5">
    <w:name w:val="25"/>
    <w:basedOn w:val="TableNormal2"/>
    <w:tblPr>
      <w:tblStyleRowBandSize w:val="1"/>
      <w:tblStyleColBandSize w:val="1"/>
      <w:tblCellMar>
        <w:left w:w="70" w:type="dxa"/>
        <w:right w:w="70" w:type="dxa"/>
      </w:tblCellMar>
    </w:tblPr>
  </w:style>
  <w:style w:type="table" w:customStyle="1" w:styleId="24">
    <w:name w:val="24"/>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3">
    <w:name w:val="23"/>
    <w:basedOn w:val="TableNormal2"/>
    <w:tblPr>
      <w:tblStyleRowBandSize w:val="1"/>
      <w:tblStyleColBandSize w:val="1"/>
      <w:tblCellMar>
        <w:left w:w="70" w:type="dxa"/>
        <w:right w:w="70" w:type="dxa"/>
      </w:tblCellMar>
    </w:tblPr>
  </w:style>
  <w:style w:type="table" w:customStyle="1" w:styleId="22">
    <w:name w:val="22"/>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1">
    <w:name w:val="21"/>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table" w:customStyle="1" w:styleId="16">
    <w:name w:val="16"/>
    <w:basedOn w:val="TableNormal2"/>
    <w:tblPr>
      <w:tblStyleRowBandSize w:val="1"/>
      <w:tblStyleColBandSize w:val="1"/>
      <w:tblCellMar>
        <w:top w:w="100" w:type="dxa"/>
        <w:left w:w="100" w:type="dxa"/>
        <w:bottom w:w="100" w:type="dxa"/>
        <w:right w:w="100" w:type="dxa"/>
      </w:tblCellMar>
    </w:tblPr>
  </w:style>
  <w:style w:type="table" w:customStyle="1" w:styleId="15">
    <w:name w:val="15"/>
    <w:basedOn w:val="TableNormal2"/>
    <w:rPr>
      <w:color w:val="000000"/>
    </w:rPr>
    <w:tblPr>
      <w:tblStyleRowBandSize w:val="1"/>
      <w:tblStyleColBandSize w:val="1"/>
      <w:tblCellMar>
        <w:left w:w="115" w:type="dxa"/>
        <w:right w:w="115" w:type="dxa"/>
      </w:tblCellMar>
    </w:tblPr>
    <w:tcPr>
      <w:shd w:val="clear" w:color="auto" w:fill="EDF2F8"/>
    </w:tcPr>
  </w:style>
  <w:style w:type="table" w:customStyle="1" w:styleId="14">
    <w:name w:val="14"/>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3">
    <w:name w:val="13"/>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2">
    <w:name w:val="12"/>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1">
    <w:name w:val="11"/>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0">
    <w:name w:val="10"/>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9">
    <w:name w:val="9"/>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8">
    <w:name w:val="8"/>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left w:w="70" w:type="dxa"/>
        <w:right w:w="70" w:type="dxa"/>
      </w:tblCellMar>
    </w:tblPr>
  </w:style>
  <w:style w:type="table" w:customStyle="1" w:styleId="6">
    <w:name w:val="6"/>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5">
    <w:name w:val="5"/>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4">
    <w:name w:val="4"/>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3">
    <w:name w:val="3"/>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0">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1">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2">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3">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4">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6">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7">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8">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9">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a">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b">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c">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d">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e">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0">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1">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2">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3">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4">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6">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7">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8">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15" w:type="dxa"/>
        <w:left w:w="15" w:type="dxa"/>
        <w:bottom w:w="15" w:type="dxa"/>
        <w:right w:w="15" w:type="dxa"/>
      </w:tblCellMar>
    </w:tblPr>
  </w:style>
  <w:style w:type="table" w:customStyle="1" w:styleId="aff">
    <w:basedOn w:val="TableNormal0"/>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RWiAuln/vt13meHt0L3nUiWoQ==">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109</Pages>
  <Words>18109</Words>
  <Characters>97792</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SENAI - DR/SC</dc:creator>
  <cp:lastModifiedBy>ARANTA CUSTODIA</cp:lastModifiedBy>
  <cp:revision>2</cp:revision>
  <dcterms:created xsi:type="dcterms:W3CDTF">2022-08-15T18:25:00Z</dcterms:created>
  <dcterms:modified xsi:type="dcterms:W3CDTF">2022-08-15T18:25:00Z</dcterms:modified>
</cp:coreProperties>
</file>