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br w:type="textWrapping"/>
      </w:r>
    </w:p>
    <w:p w:rsidR="00000000" w:rsidDel="00000000" w:rsidP="00000000" w:rsidRDefault="00000000" w:rsidRPr="00000000" w14:paraId="00000004">
      <w:pPr>
        <w:rPr/>
      </w:pPr>
      <w:r w:rsidDel="00000000" w:rsidR="00000000" w:rsidRPr="00000000">
        <w:rPr>
          <w:rtl w:val="0"/>
        </w:rPr>
        <w:br w:type="textWrapping"/>
        <w:br w:type="textWrapping"/>
        <w:br w:type="textWrapping"/>
      </w:r>
      <w:r w:rsidDel="00000000" w:rsidR="00000000" w:rsidRPr="00000000">
        <w:drawing>
          <wp:anchor allowOverlap="1" behindDoc="0" distB="0" distT="0" distL="114300" distR="114300" hidden="0" layoutInCell="1" locked="0" relativeHeight="0" simplePos="0">
            <wp:simplePos x="0" y="0"/>
            <wp:positionH relativeFrom="column">
              <wp:posOffset>693737</wp:posOffset>
            </wp:positionH>
            <wp:positionV relativeFrom="paragraph">
              <wp:posOffset>514984</wp:posOffset>
            </wp:positionV>
            <wp:extent cx="4343400" cy="704850"/>
            <wp:effectExtent b="0" l="0" r="0" t="0"/>
            <wp:wrapSquare wrapText="bothSides" distB="0" distT="0" distL="114300" distR="114300"/>
            <wp:docPr descr="Uma imagem contendo Texto&#10;&#10;Descrição gerada automaticamente" id="1929824988" name="image3.png"/>
            <a:graphic>
              <a:graphicData uri="http://schemas.openxmlformats.org/drawingml/2006/picture">
                <pic:pic>
                  <pic:nvPicPr>
                    <pic:cNvPr descr="Uma imagem contendo Texto&#10;&#10;Descrição gerada automaticamente" id="0" name="image3.png"/>
                    <pic:cNvPicPr preferRelativeResize="0"/>
                  </pic:nvPicPr>
                  <pic:blipFill>
                    <a:blip r:embed="rId7"/>
                    <a:srcRect b="0" l="0" r="0" t="0"/>
                    <a:stretch>
                      <a:fillRect/>
                    </a:stretch>
                  </pic:blipFill>
                  <pic:spPr>
                    <a:xfrm>
                      <a:off x="0" y="0"/>
                      <a:ext cx="4343400" cy="704850"/>
                    </a:xfrm>
                    <a:prstGeom prst="rect"/>
                    <a:ln/>
                  </pic:spPr>
                </pic:pic>
              </a:graphicData>
            </a:graphic>
          </wp:anchor>
        </w:drawing>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br w:type="textWrapping"/>
        <w:br w:type="textWrapping"/>
      </w:r>
    </w:p>
    <w:p w:rsidR="00000000" w:rsidDel="00000000" w:rsidP="00000000" w:rsidRDefault="00000000" w:rsidRPr="00000000" w14:paraId="00000007">
      <w:pPr>
        <w:rPr/>
      </w:pPr>
      <w:r w:rsidDel="00000000" w:rsidR="00000000" w:rsidRPr="00000000">
        <w:rPr>
          <w:rtl w:val="0"/>
        </w:rPr>
        <w:br w:type="textWrapping"/>
        <w:br w:type="textWrapping"/>
        <w:br w:type="textWrapping"/>
        <w:br w:type="textWrapping"/>
      </w:r>
    </w:p>
    <w:tbl>
      <w:tblPr>
        <w:tblStyle w:val="Table1"/>
        <w:tblW w:w="7286.0" w:type="dxa"/>
        <w:jc w:val="center"/>
        <w:tblLayout w:type="fixed"/>
        <w:tblLook w:val="0400"/>
      </w:tblPr>
      <w:tblGrid>
        <w:gridCol w:w="7286"/>
        <w:tblGridChange w:id="0">
          <w:tblGrid>
            <w:gridCol w:w="7286"/>
          </w:tblGrid>
        </w:tblGridChange>
      </w:tblGrid>
      <w:tr>
        <w:trPr>
          <w:cantSplit w:val="0"/>
          <w:tblHeader w:val="0"/>
        </w:trPr>
        <w:tc>
          <w:tcPr>
            <w:shd w:fill="auto" w:val="clear"/>
            <w:tcMar>
              <w:top w:w="0.0" w:type="dxa"/>
              <w:left w:w="115.0" w:type="dxa"/>
              <w:bottom w:w="0.0" w:type="dxa"/>
              <w:right w:w="115.0" w:type="dxa"/>
            </w:tcMar>
          </w:tcPr>
          <w:p w:rsidR="00000000" w:rsidDel="00000000" w:rsidP="00000000" w:rsidRDefault="00000000" w:rsidRPr="00000000" w14:paraId="00000008">
            <w:pPr>
              <w:rPr/>
            </w:pPr>
            <w:r w:rsidDel="00000000" w:rsidR="00000000" w:rsidRPr="00000000">
              <w:rPr>
                <w:b w:val="1"/>
                <w:rtl w:val="0"/>
              </w:rPr>
              <w:t xml:space="preserve">PROJETO DE AUTORIZAÇÃO DE FUNCIONAMENTO DE CURSO TÉCNICO</w:t>
            </w:r>
            <w:r w:rsidDel="00000000" w:rsidR="00000000" w:rsidRPr="00000000">
              <w:rPr>
                <w:rtl w:val="0"/>
              </w:rPr>
            </w:r>
          </w:p>
        </w:tc>
      </w:tr>
    </w:tbl>
    <w:p w:rsidR="00000000" w:rsidDel="00000000" w:rsidP="00000000" w:rsidRDefault="00000000" w:rsidRPr="00000000" w14:paraId="00000009">
      <w:pPr>
        <w:rPr/>
      </w:pPr>
      <w:r w:rsidDel="00000000" w:rsidR="00000000" w:rsidRPr="00000000">
        <w:rPr>
          <w:rtl w:val="0"/>
        </w:rPr>
        <w:br w:type="textWrapping"/>
        <w:br w:type="textWrapping"/>
        <w:br w:type="textWrapping"/>
        <w:br w:type="textWrapping"/>
        <w:br w:type="textWrapping"/>
      </w:r>
    </w:p>
    <w:p w:rsidR="00000000" w:rsidDel="00000000" w:rsidP="00000000" w:rsidRDefault="00000000" w:rsidRPr="00000000" w14:paraId="0000000A">
      <w:pPr>
        <w:jc w:val="center"/>
        <w:rPr/>
      </w:pPr>
      <w:r w:rsidDel="00000000" w:rsidR="00000000" w:rsidRPr="00000000">
        <w:rPr>
          <w:b w:val="1"/>
          <w:rtl w:val="0"/>
        </w:rPr>
        <w:t xml:space="preserve">PLANO DE CURSO TÉCNICO EM PLANEJAMENTO E CONTROLE DA PRODUÇÃO</w:t>
      </w:r>
      <w:r w:rsidDel="00000000" w:rsidR="00000000" w:rsidRPr="00000000">
        <w:rPr>
          <w:rtl w:val="0"/>
        </w:rPr>
      </w:r>
    </w:p>
    <w:p w:rsidR="00000000" w:rsidDel="00000000" w:rsidP="00000000" w:rsidRDefault="00000000" w:rsidRPr="00000000" w14:paraId="0000000B">
      <w:pPr>
        <w:rPr/>
      </w:pPr>
      <w:r w:rsidDel="00000000" w:rsidR="00000000" w:rsidRPr="00000000">
        <w:rPr>
          <w:rtl w:val="0"/>
        </w:rPr>
        <w:br w:type="textWrapping"/>
        <w:br w:type="textWrapping"/>
        <w:br w:type="textWrapping"/>
        <w:br w:type="textWrapping"/>
        <w:br w:type="textWrapping"/>
      </w:r>
    </w:p>
    <w:p w:rsidR="00000000" w:rsidDel="00000000" w:rsidP="00000000" w:rsidRDefault="00000000" w:rsidRPr="00000000" w14:paraId="0000000C">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EIXO TECNOLÓGICO</w:t>
      </w:r>
    </w:p>
    <w:p w:rsidR="00000000" w:rsidDel="00000000" w:rsidP="00000000" w:rsidRDefault="00000000" w:rsidRPr="00000000" w14:paraId="0000000D">
      <w:pPr>
        <w:jc w:val="center"/>
        <w:rPr/>
      </w:pPr>
      <w:r w:rsidDel="00000000" w:rsidR="00000000" w:rsidRPr="00000000">
        <w:rPr>
          <w:rFonts w:ascii="Arial" w:cs="Arial" w:eastAsia="Arial" w:hAnsi="Arial"/>
          <w:sz w:val="24"/>
          <w:szCs w:val="24"/>
          <w:rtl w:val="0"/>
        </w:rPr>
        <w:t xml:space="preserve">Produção Industrial</w:t>
      </w:r>
      <w:r w:rsidDel="00000000" w:rsidR="00000000" w:rsidRPr="00000000">
        <w:rPr>
          <w:rtl w:val="0"/>
        </w:rPr>
        <w:br w:type="textWrapping"/>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br w:type="textWrapping"/>
        <w:br w:type="textWrapping"/>
        <w:br w:type="textWrapping"/>
        <w:br w:type="textWrapping"/>
      </w:r>
    </w:p>
    <w:p w:rsidR="00000000" w:rsidDel="00000000" w:rsidP="00000000" w:rsidRDefault="00000000" w:rsidRPr="00000000" w14:paraId="00000012">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SUMÁRIO</w:t>
      </w:r>
      <w:r w:rsidDel="00000000" w:rsidR="00000000" w:rsidRPr="00000000">
        <w:rPr>
          <w:rtl w:val="0"/>
        </w:rPr>
      </w:r>
    </w:p>
    <w:p w:rsidR="00000000" w:rsidDel="00000000" w:rsidP="00000000" w:rsidRDefault="00000000" w:rsidRPr="00000000" w14:paraId="00000013">
      <w:pPr>
        <w:rPr>
          <w:rFonts w:ascii="Arial" w:cs="Arial" w:eastAsia="Arial" w:hAnsi="Arial"/>
          <w:sz w:val="24"/>
          <w:szCs w:val="24"/>
        </w:rPr>
      </w:pPr>
      <w:r w:rsidDel="00000000" w:rsidR="00000000" w:rsidRPr="00000000">
        <w:rPr>
          <w:rtl w:val="0"/>
        </w:rPr>
      </w:r>
    </w:p>
    <w:sdt>
      <w:sdtPr>
        <w:id w:val="2084395107"/>
        <w:docPartObj>
          <w:docPartGallery w:val="Table of Contents"/>
          <w:docPartUnique w:val="1"/>
        </w:docPartObj>
      </w:sdtPr>
      <w:sdtContent>
        <w:p w:rsidR="00000000" w:rsidDel="00000000" w:rsidP="00000000" w:rsidRDefault="00000000" w:rsidRPr="00000000" w14:paraId="00000014">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heading=h.wqmzehiuz9cc">
            <w:r w:rsidDel="00000000" w:rsidR="00000000" w:rsidRPr="00000000">
              <w:rPr>
                <w:rFonts w:ascii="Liberation Sans" w:cs="Liberation Sans" w:eastAsia="Liberation Sans" w:hAnsi="Liberation Sans"/>
                <w:b w:val="1"/>
                <w:i w:val="0"/>
                <w:smallCaps w:val="0"/>
                <w:strike w:val="0"/>
                <w:color w:val="000000"/>
                <w:sz w:val="20"/>
                <w:szCs w:val="20"/>
                <w:u w:val="none"/>
                <w:shd w:fill="auto" w:val="clear"/>
                <w:vertAlign w:val="baseline"/>
                <w:rtl w:val="0"/>
              </w:rPr>
              <w:t xml:space="preserve">1. Identificação do Curso e do Estabelecimento de Ensino</w:t>
              <w:tab/>
              <w:t xml:space="preserve">3</w:t>
            </w:r>
          </w:hyperlink>
          <w:r w:rsidDel="00000000" w:rsidR="00000000" w:rsidRPr="00000000">
            <w:rPr>
              <w:rtl w:val="0"/>
            </w:rPr>
          </w:r>
        </w:p>
        <w:p w:rsidR="00000000" w:rsidDel="00000000" w:rsidP="00000000" w:rsidRDefault="00000000" w:rsidRPr="00000000" w14:paraId="00000015">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3whwml4">
            <w:r w:rsidDel="00000000" w:rsidR="00000000" w:rsidRPr="00000000">
              <w:rPr>
                <w:rFonts w:ascii="Liberation Sans" w:cs="Liberation Sans" w:eastAsia="Liberation Sans" w:hAnsi="Liberation Sans"/>
                <w:b w:val="1"/>
                <w:i w:val="0"/>
                <w:smallCaps w:val="0"/>
                <w:strike w:val="0"/>
                <w:color w:val="000000"/>
                <w:sz w:val="20"/>
                <w:szCs w:val="20"/>
                <w:u w:val="none"/>
                <w:shd w:fill="auto" w:val="clear"/>
                <w:vertAlign w:val="baseline"/>
                <w:rtl w:val="0"/>
              </w:rPr>
              <w:t xml:space="preserve">2. Justificativa e objetivos do curso</w:t>
              <w:tab/>
              <w:t xml:space="preserve">4</w:t>
            </w:r>
          </w:hyperlink>
          <w:r w:rsidDel="00000000" w:rsidR="00000000" w:rsidRPr="00000000">
            <w:rPr>
              <w:rtl w:val="0"/>
            </w:rPr>
          </w:r>
        </w:p>
        <w:p w:rsidR="00000000" w:rsidDel="00000000" w:rsidP="00000000" w:rsidRDefault="00000000" w:rsidRPr="00000000" w14:paraId="00000016">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ihj18va33hdc">
            <w:r w:rsidDel="00000000" w:rsidR="00000000" w:rsidRPr="00000000">
              <w:rPr>
                <w:rFonts w:ascii="Liberation Sans" w:cs="Liberation Sans" w:eastAsia="Liberation Sans" w:hAnsi="Liberation Sans"/>
                <w:b w:val="1"/>
                <w:i w:val="0"/>
                <w:smallCaps w:val="0"/>
                <w:strike w:val="0"/>
                <w:color w:val="000000"/>
                <w:sz w:val="20"/>
                <w:szCs w:val="20"/>
                <w:u w:val="none"/>
                <w:shd w:fill="auto" w:val="clear"/>
                <w:vertAlign w:val="baseline"/>
                <w:rtl w:val="0"/>
              </w:rPr>
              <w:t xml:space="preserve">3. Requisitos de Acesso</w:t>
              <w:tab/>
              <w:t xml:space="preserve">5</w:t>
            </w:r>
          </w:hyperlink>
          <w:r w:rsidDel="00000000" w:rsidR="00000000" w:rsidRPr="00000000">
            <w:rPr>
              <w:rtl w:val="0"/>
            </w:rPr>
          </w:r>
        </w:p>
        <w:p w:rsidR="00000000" w:rsidDel="00000000" w:rsidP="00000000" w:rsidRDefault="00000000" w:rsidRPr="00000000" w14:paraId="00000017">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ljgsxbwbq9xd">
            <w:r w:rsidDel="00000000" w:rsidR="00000000" w:rsidRPr="00000000">
              <w:rPr>
                <w:rFonts w:ascii="Liberation Sans" w:cs="Liberation Sans" w:eastAsia="Liberation Sans" w:hAnsi="Liberation Sans"/>
                <w:b w:val="1"/>
                <w:i w:val="0"/>
                <w:smallCaps w:val="0"/>
                <w:strike w:val="0"/>
                <w:color w:val="000000"/>
                <w:sz w:val="20"/>
                <w:szCs w:val="20"/>
                <w:u w:val="none"/>
                <w:shd w:fill="auto" w:val="clear"/>
                <w:vertAlign w:val="baseline"/>
                <w:rtl w:val="0"/>
              </w:rPr>
              <w:t xml:space="preserve">4. Perfil Profissional de Conclusão</w:t>
              <w:tab/>
              <w:t xml:space="preserve">6</w:t>
            </w:r>
          </w:hyperlink>
          <w:r w:rsidDel="00000000" w:rsidR="00000000" w:rsidRPr="00000000">
            <w:rPr>
              <w:rtl w:val="0"/>
            </w:rPr>
          </w:r>
        </w:p>
        <w:p w:rsidR="00000000" w:rsidDel="00000000" w:rsidP="00000000" w:rsidRDefault="00000000" w:rsidRPr="00000000" w14:paraId="00000018">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neatuxqfg31g">
            <w:r w:rsidDel="00000000" w:rsidR="00000000" w:rsidRPr="00000000">
              <w:rPr>
                <w:rFonts w:ascii="Liberation Sans" w:cs="Liberation Sans" w:eastAsia="Liberation Sans" w:hAnsi="Liberation Sans"/>
                <w:b w:val="1"/>
                <w:i w:val="0"/>
                <w:smallCaps w:val="0"/>
                <w:strike w:val="0"/>
                <w:color w:val="000000"/>
                <w:sz w:val="20"/>
                <w:szCs w:val="20"/>
                <w:u w:val="none"/>
                <w:shd w:fill="auto" w:val="clear"/>
                <w:vertAlign w:val="baseline"/>
                <w:rtl w:val="0"/>
              </w:rPr>
              <w:t xml:space="preserve">5. Organização Curricular (Itinerário Formativo)</w:t>
              <w:tab/>
              <w:t xml:space="preserve">21</w:t>
            </w:r>
          </w:hyperlink>
          <w:r w:rsidDel="00000000" w:rsidR="00000000" w:rsidRPr="00000000">
            <w:rPr>
              <w:rtl w:val="0"/>
            </w:rPr>
          </w:r>
        </w:p>
        <w:p w:rsidR="00000000" w:rsidDel="00000000" w:rsidP="00000000" w:rsidRDefault="00000000" w:rsidRPr="00000000" w14:paraId="00000019">
          <w:pPr>
            <w:widowControl w:val="0"/>
            <w:tabs>
              <w:tab w:val="right" w:leader="none" w:pos="12000"/>
            </w:tabs>
            <w:spacing w:after="0"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1cst7bbgyw6">
            <w:r w:rsidDel="00000000" w:rsidR="00000000" w:rsidRPr="00000000">
              <w:rPr>
                <w:rFonts w:ascii="Liberation Sans" w:cs="Liberation Sans" w:eastAsia="Liberation Sans" w:hAnsi="Liberation Sans"/>
                <w:b w:val="0"/>
                <w:i w:val="0"/>
                <w:smallCaps w:val="0"/>
                <w:strike w:val="0"/>
                <w:color w:val="000000"/>
                <w:sz w:val="20"/>
                <w:szCs w:val="20"/>
                <w:u w:val="none"/>
                <w:shd w:fill="auto" w:val="clear"/>
                <w:vertAlign w:val="baseline"/>
                <w:rtl w:val="0"/>
              </w:rPr>
              <w:t xml:space="preserve">5.1 Flexibilidade Curricular     </w:t>
              <w:tab/>
              <w:t xml:space="preserve">21</w:t>
            </w:r>
          </w:hyperlink>
          <w:r w:rsidDel="00000000" w:rsidR="00000000" w:rsidRPr="00000000">
            <w:rPr>
              <w:rtl w:val="0"/>
            </w:rPr>
          </w:r>
        </w:p>
        <w:p w:rsidR="00000000" w:rsidDel="00000000" w:rsidP="00000000" w:rsidRDefault="00000000" w:rsidRPr="00000000" w14:paraId="0000001A">
          <w:pPr>
            <w:widowControl w:val="0"/>
            <w:tabs>
              <w:tab w:val="right" w:leader="none" w:pos="12000"/>
            </w:tabs>
            <w:spacing w:after="0"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5zm0zpsiyhb6">
            <w:r w:rsidDel="00000000" w:rsidR="00000000" w:rsidRPr="00000000">
              <w:rPr>
                <w:rFonts w:ascii="Liberation Sans" w:cs="Liberation Sans" w:eastAsia="Liberation Sans" w:hAnsi="Liberation Sans"/>
                <w:b w:val="0"/>
                <w:i w:val="0"/>
                <w:smallCaps w:val="0"/>
                <w:strike w:val="0"/>
                <w:color w:val="000000"/>
                <w:sz w:val="20"/>
                <w:szCs w:val="20"/>
                <w:u w:val="none"/>
                <w:shd w:fill="auto" w:val="clear"/>
                <w:vertAlign w:val="baseline"/>
                <w:rtl w:val="0"/>
              </w:rPr>
              <w:t xml:space="preserve">5.2 Matriz Curricular</w:t>
              <w:tab/>
              <w:t xml:space="preserve">22</w:t>
            </w:r>
          </w:hyperlink>
          <w:r w:rsidDel="00000000" w:rsidR="00000000" w:rsidRPr="00000000">
            <w:rPr>
              <w:rtl w:val="0"/>
            </w:rPr>
          </w:r>
        </w:p>
        <w:p w:rsidR="00000000" w:rsidDel="00000000" w:rsidP="00000000" w:rsidRDefault="00000000" w:rsidRPr="00000000" w14:paraId="0000001B">
          <w:pPr>
            <w:widowControl w:val="0"/>
            <w:tabs>
              <w:tab w:val="right" w:leader="none" w:pos="12000"/>
            </w:tabs>
            <w:spacing w:after="0"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heading=h.wh7pskp1aq6x">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5.2.1 Calendário Escolar</w:t>
              <w:tab/>
              <w:t xml:space="preserve">23</w:t>
            </w:r>
          </w:hyperlink>
          <w:r w:rsidDel="00000000" w:rsidR="00000000" w:rsidRPr="00000000">
            <w:rPr>
              <w:rtl w:val="0"/>
            </w:rPr>
          </w:r>
        </w:p>
        <w:p w:rsidR="00000000" w:rsidDel="00000000" w:rsidP="00000000" w:rsidRDefault="00000000" w:rsidRPr="00000000" w14:paraId="0000001C">
          <w:pPr>
            <w:widowControl w:val="0"/>
            <w:tabs>
              <w:tab w:val="right" w:leader="none" w:pos="12000"/>
            </w:tabs>
            <w:spacing w:after="0"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lwcsjryo2b6x">
            <w:r w:rsidDel="00000000" w:rsidR="00000000" w:rsidRPr="00000000">
              <w:rPr>
                <w:rFonts w:ascii="Liberation Sans" w:cs="Liberation Sans" w:eastAsia="Liberation Sans" w:hAnsi="Liberation Sans"/>
                <w:b w:val="0"/>
                <w:i w:val="0"/>
                <w:smallCaps w:val="0"/>
                <w:strike w:val="0"/>
                <w:color w:val="000000"/>
                <w:sz w:val="20"/>
                <w:szCs w:val="20"/>
                <w:u w:val="none"/>
                <w:shd w:fill="auto" w:val="clear"/>
                <w:vertAlign w:val="baseline"/>
                <w:rtl w:val="0"/>
              </w:rPr>
              <w:t xml:space="preserve">5.3 Unidades Curriculares.</w:t>
              <w:tab/>
              <w:t xml:space="preserve">23</w:t>
            </w:r>
          </w:hyperlink>
          <w:r w:rsidDel="00000000" w:rsidR="00000000" w:rsidRPr="00000000">
            <w:rPr>
              <w:rtl w:val="0"/>
            </w:rPr>
          </w:r>
        </w:p>
        <w:p w:rsidR="00000000" w:rsidDel="00000000" w:rsidP="00000000" w:rsidRDefault="00000000" w:rsidRPr="00000000" w14:paraId="0000001D">
          <w:pPr>
            <w:widowControl w:val="0"/>
            <w:tabs>
              <w:tab w:val="right" w:leader="none" w:pos="12000"/>
            </w:tabs>
            <w:spacing w:after="0"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6q4vlkqmnlma">
            <w:r w:rsidDel="00000000" w:rsidR="00000000" w:rsidRPr="00000000">
              <w:rPr>
                <w:rFonts w:ascii="Liberation Sans" w:cs="Liberation Sans" w:eastAsia="Liberation Sans" w:hAnsi="Liberation Sans"/>
                <w:b w:val="0"/>
                <w:i w:val="0"/>
                <w:smallCaps w:val="0"/>
                <w:strike w:val="0"/>
                <w:color w:val="000000"/>
                <w:sz w:val="20"/>
                <w:szCs w:val="20"/>
                <w:u w:val="none"/>
                <w:shd w:fill="auto" w:val="clear"/>
                <w:vertAlign w:val="baseline"/>
                <w:rtl w:val="0"/>
              </w:rPr>
              <w:t xml:space="preserve">5.4 Definição de Estratégias de Ensino</w:t>
              <w:tab/>
              <w:t xml:space="preserve">23</w:t>
            </w:r>
          </w:hyperlink>
          <w:r w:rsidDel="00000000" w:rsidR="00000000" w:rsidRPr="00000000">
            <w:rPr>
              <w:rtl w:val="0"/>
            </w:rPr>
          </w:r>
        </w:p>
        <w:p w:rsidR="00000000" w:rsidDel="00000000" w:rsidP="00000000" w:rsidRDefault="00000000" w:rsidRPr="00000000" w14:paraId="0000001E">
          <w:pPr>
            <w:widowControl w:val="0"/>
            <w:tabs>
              <w:tab w:val="right" w:leader="none" w:pos="12000"/>
            </w:tabs>
            <w:spacing w:after="0"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ffgetbdwr5tk">
            <w:r w:rsidDel="00000000" w:rsidR="00000000" w:rsidRPr="00000000">
              <w:rPr>
                <w:rFonts w:ascii="Liberation Sans" w:cs="Liberation Sans" w:eastAsia="Liberation Sans" w:hAnsi="Liberation Sans"/>
                <w:b w:val="0"/>
                <w:i w:val="0"/>
                <w:smallCaps w:val="0"/>
                <w:strike w:val="0"/>
                <w:color w:val="000000"/>
                <w:sz w:val="20"/>
                <w:szCs w:val="20"/>
                <w:u w:val="none"/>
                <w:shd w:fill="auto" w:val="clear"/>
                <w:vertAlign w:val="baseline"/>
                <w:rtl w:val="0"/>
              </w:rPr>
              <w:t xml:space="preserve">5.6 Estágio Não-Obrigatório</w:t>
              <w:tab/>
              <w:t xml:space="preserve">26</w:t>
            </w:r>
          </w:hyperlink>
          <w:r w:rsidDel="00000000" w:rsidR="00000000" w:rsidRPr="00000000">
            <w:rPr>
              <w:rtl w:val="0"/>
            </w:rPr>
          </w:r>
        </w:p>
        <w:p w:rsidR="00000000" w:rsidDel="00000000" w:rsidP="00000000" w:rsidRDefault="00000000" w:rsidRPr="00000000" w14:paraId="0000001F">
          <w:pPr>
            <w:widowControl w:val="0"/>
            <w:tabs>
              <w:tab w:val="right" w:leader="none" w:pos="12000"/>
            </w:tabs>
            <w:spacing w:after="0"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m12y143494e8">
            <w:r w:rsidDel="00000000" w:rsidR="00000000" w:rsidRPr="00000000">
              <w:rPr>
                <w:rFonts w:ascii="Liberation Sans" w:cs="Liberation Sans" w:eastAsia="Liberation Sans" w:hAnsi="Liberation Sans"/>
                <w:b w:val="0"/>
                <w:i w:val="0"/>
                <w:smallCaps w:val="0"/>
                <w:strike w:val="0"/>
                <w:color w:val="000000"/>
                <w:sz w:val="20"/>
                <w:szCs w:val="20"/>
                <w:u w:val="none"/>
                <w:shd w:fill="auto" w:val="clear"/>
                <w:vertAlign w:val="baseline"/>
                <w:rtl w:val="0"/>
              </w:rPr>
              <w:t xml:space="preserve">5.7 Critérios de aproveitamento de conhecimentos e experiências anteriores</w:t>
              <w:tab/>
              <w:t xml:space="preserve">26</w:t>
            </w:r>
          </w:hyperlink>
          <w:r w:rsidDel="00000000" w:rsidR="00000000" w:rsidRPr="00000000">
            <w:rPr>
              <w:rtl w:val="0"/>
            </w:rPr>
          </w:r>
        </w:p>
        <w:p w:rsidR="00000000" w:rsidDel="00000000" w:rsidP="00000000" w:rsidRDefault="00000000" w:rsidRPr="00000000" w14:paraId="00000020">
          <w:pPr>
            <w:widowControl w:val="0"/>
            <w:tabs>
              <w:tab w:val="right" w:leader="none" w:pos="12000"/>
            </w:tabs>
            <w:spacing w:after="0"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1rqq9fchvj8f">
            <w:r w:rsidDel="00000000" w:rsidR="00000000" w:rsidRPr="00000000">
              <w:rPr>
                <w:rFonts w:ascii="Liberation Sans" w:cs="Liberation Sans" w:eastAsia="Liberation Sans" w:hAnsi="Liberation Sans"/>
                <w:b w:val="0"/>
                <w:i w:val="0"/>
                <w:smallCaps w:val="0"/>
                <w:strike w:val="0"/>
                <w:color w:val="000000"/>
                <w:sz w:val="20"/>
                <w:szCs w:val="20"/>
                <w:u w:val="none"/>
                <w:shd w:fill="auto" w:val="clear"/>
                <w:vertAlign w:val="baseline"/>
                <w:rtl w:val="0"/>
              </w:rPr>
              <w:t xml:space="preserve">5.8 Critérios e procedimentos de avaliação da aprendizagem</w:t>
              <w:tab/>
              <w:t xml:space="preserve">27</w:t>
            </w:r>
          </w:hyperlink>
          <w:r w:rsidDel="00000000" w:rsidR="00000000" w:rsidRPr="00000000">
            <w:rPr>
              <w:rtl w:val="0"/>
            </w:rPr>
          </w:r>
        </w:p>
        <w:p w:rsidR="00000000" w:rsidDel="00000000" w:rsidP="00000000" w:rsidRDefault="00000000" w:rsidRPr="00000000" w14:paraId="00000021">
          <w:pPr>
            <w:widowControl w:val="0"/>
            <w:tabs>
              <w:tab w:val="right" w:leader="none" w:pos="12000"/>
            </w:tabs>
            <w:spacing w:after="0"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gpwmumk809wh">
            <w:r w:rsidDel="00000000" w:rsidR="00000000" w:rsidRPr="00000000">
              <w:rPr>
                <w:rFonts w:ascii="Liberation Sans" w:cs="Liberation Sans" w:eastAsia="Liberation Sans" w:hAnsi="Liberation Sans"/>
                <w:b w:val="0"/>
                <w:i w:val="0"/>
                <w:smallCaps w:val="0"/>
                <w:strike w:val="0"/>
                <w:color w:val="000000"/>
                <w:sz w:val="20"/>
                <w:szCs w:val="20"/>
                <w:u w:val="none"/>
                <w:shd w:fill="auto" w:val="clear"/>
                <w:vertAlign w:val="baseline"/>
                <w:rtl w:val="0"/>
              </w:rPr>
              <w:t xml:space="preserve">5.9 Critérios e Formas de Avaliação</w:t>
              <w:tab/>
              <w:t xml:space="preserve">28</w:t>
            </w:r>
          </w:hyperlink>
          <w:r w:rsidDel="00000000" w:rsidR="00000000" w:rsidRPr="00000000">
            <w:rPr>
              <w:rtl w:val="0"/>
            </w:rPr>
          </w:r>
        </w:p>
        <w:p w:rsidR="00000000" w:rsidDel="00000000" w:rsidP="00000000" w:rsidRDefault="00000000" w:rsidRPr="00000000" w14:paraId="00000022">
          <w:pPr>
            <w:widowControl w:val="0"/>
            <w:tabs>
              <w:tab w:val="right" w:leader="none" w:pos="12000"/>
            </w:tabs>
            <w:spacing w:after="0"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d0kc58cs6n6f">
            <w:r w:rsidDel="00000000" w:rsidR="00000000" w:rsidRPr="00000000">
              <w:rPr>
                <w:rFonts w:ascii="Liberation Sans" w:cs="Liberation Sans" w:eastAsia="Liberation Sans" w:hAnsi="Liberation Sans"/>
                <w:b w:val="0"/>
                <w:i w:val="0"/>
                <w:smallCaps w:val="0"/>
                <w:strike w:val="0"/>
                <w:color w:val="000000"/>
                <w:sz w:val="20"/>
                <w:szCs w:val="20"/>
                <w:u w:val="none"/>
                <w:shd w:fill="auto" w:val="clear"/>
                <w:vertAlign w:val="baseline"/>
                <w:rtl w:val="0"/>
              </w:rPr>
              <w:t xml:space="preserve">5.10 Recuperação</w:t>
              <w:tab/>
              <w:t xml:space="preserve">28</w:t>
            </w:r>
          </w:hyperlink>
          <w:r w:rsidDel="00000000" w:rsidR="00000000" w:rsidRPr="00000000">
            <w:rPr>
              <w:rtl w:val="0"/>
            </w:rPr>
          </w:r>
        </w:p>
        <w:p w:rsidR="00000000" w:rsidDel="00000000" w:rsidP="00000000" w:rsidRDefault="00000000" w:rsidRPr="00000000" w14:paraId="00000023">
          <w:pPr>
            <w:widowControl w:val="0"/>
            <w:tabs>
              <w:tab w:val="right" w:leader="none" w:pos="12000"/>
            </w:tabs>
            <w:spacing w:after="0"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xuyrrxhld5ia">
            <w:r w:rsidDel="00000000" w:rsidR="00000000" w:rsidRPr="00000000">
              <w:rPr>
                <w:rFonts w:ascii="Liberation Sans" w:cs="Liberation Sans" w:eastAsia="Liberation Sans" w:hAnsi="Liberation Sans"/>
                <w:b w:val="0"/>
                <w:i w:val="0"/>
                <w:smallCaps w:val="0"/>
                <w:strike w:val="0"/>
                <w:color w:val="000000"/>
                <w:sz w:val="20"/>
                <w:szCs w:val="20"/>
                <w:u w:val="none"/>
                <w:shd w:fill="auto" w:val="clear"/>
                <w:vertAlign w:val="baseline"/>
                <w:rtl w:val="0"/>
              </w:rPr>
              <w:t xml:space="preserve">5.11 Sistema de Avaliação da Educação Profissional e Tecnológica (SAEP)</w:t>
              <w:tab/>
              <w:t xml:space="preserve">28</w:t>
            </w:r>
          </w:hyperlink>
          <w:r w:rsidDel="00000000" w:rsidR="00000000" w:rsidRPr="00000000">
            <w:rPr>
              <w:rtl w:val="0"/>
            </w:rPr>
          </w:r>
        </w:p>
        <w:p w:rsidR="00000000" w:rsidDel="00000000" w:rsidP="00000000" w:rsidRDefault="00000000" w:rsidRPr="00000000" w14:paraId="00000024">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c00r3rdxhuw2">
            <w:r w:rsidDel="00000000" w:rsidR="00000000" w:rsidRPr="00000000">
              <w:rPr>
                <w:rFonts w:ascii="Liberation Sans" w:cs="Liberation Sans" w:eastAsia="Liberation Sans" w:hAnsi="Liberation Sans"/>
                <w:b w:val="1"/>
                <w:i w:val="0"/>
                <w:smallCaps w:val="0"/>
                <w:strike w:val="0"/>
                <w:color w:val="000000"/>
                <w:sz w:val="20"/>
                <w:szCs w:val="20"/>
                <w:u w:val="none"/>
                <w:shd w:fill="auto" w:val="clear"/>
                <w:vertAlign w:val="baseline"/>
                <w:rtl w:val="0"/>
              </w:rPr>
              <w:t xml:space="preserve">6. Certificados e Diplomas</w:t>
              <w:tab/>
              <w:t xml:space="preserve">30</w:t>
            </w:r>
          </w:hyperlink>
          <w:r w:rsidDel="00000000" w:rsidR="00000000" w:rsidRPr="00000000">
            <w:rPr>
              <w:rtl w:val="0"/>
            </w:rPr>
          </w:r>
        </w:p>
        <w:p w:rsidR="00000000" w:rsidDel="00000000" w:rsidP="00000000" w:rsidRDefault="00000000" w:rsidRPr="00000000" w14:paraId="00000025">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3dzlu0g3mpr5">
            <w:r w:rsidDel="00000000" w:rsidR="00000000" w:rsidRPr="00000000">
              <w:rPr>
                <w:rFonts w:ascii="Liberation Sans" w:cs="Liberation Sans" w:eastAsia="Liberation Sans" w:hAnsi="Liberation Sans"/>
                <w:b w:val="1"/>
                <w:i w:val="0"/>
                <w:smallCaps w:val="0"/>
                <w:strike w:val="0"/>
                <w:color w:val="000000"/>
                <w:sz w:val="20"/>
                <w:szCs w:val="20"/>
                <w:u w:val="none"/>
                <w:shd w:fill="auto" w:val="clear"/>
                <w:vertAlign w:val="baseline"/>
                <w:rtl w:val="0"/>
              </w:rPr>
              <w:t xml:space="preserve">7. Anexos</w:t>
              <w:tab/>
              <w:t xml:space="preserve">30</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6">
      <w:pPr>
        <w:rPr>
          <w:rFonts w:ascii="Arial" w:cs="Arial" w:eastAsia="Arial" w:hAnsi="Arial"/>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27">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8">
      <w:pPr>
        <w:shd w:fill="eeece1" w:val="clea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PLANO DE CURSO</w:t>
      </w:r>
    </w:p>
    <w:p w:rsidR="00000000" w:rsidDel="00000000" w:rsidP="00000000" w:rsidRDefault="00000000" w:rsidRPr="00000000" w14:paraId="00000029">
      <w:pPr>
        <w:shd w:fill="ffffff" w:val="clea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eeece1" w:val="clear"/>
        <w:spacing w:after="160" w:before="0" w:line="278.0000000000000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wqmzehiuz9cc" w:id="0"/>
      <w:bookmarkEnd w:id="0"/>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 Identificação do Curso e do Estabelecimento de Ensino</w:t>
      </w:r>
    </w:p>
    <w:p w:rsidR="00000000" w:rsidDel="00000000" w:rsidP="00000000" w:rsidRDefault="00000000" w:rsidRPr="00000000" w14:paraId="0000002B">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2C">
      <w:pPr>
        <w:rPr>
          <w:rFonts w:ascii="Arial" w:cs="Arial" w:eastAsia="Arial" w:hAnsi="Arial"/>
          <w:sz w:val="24"/>
          <w:szCs w:val="24"/>
        </w:rPr>
      </w:pPr>
      <w:r w:rsidDel="00000000" w:rsidR="00000000" w:rsidRPr="00000000">
        <w:rPr>
          <w:rtl w:val="0"/>
        </w:rPr>
      </w:r>
    </w:p>
    <w:tbl>
      <w:tblPr>
        <w:tblStyle w:val="Table2"/>
        <w:tblW w:w="9062.0" w:type="dxa"/>
        <w:jc w:val="left"/>
        <w:tblLayout w:type="fixed"/>
        <w:tblLook w:val="0400"/>
      </w:tblPr>
      <w:tblGrid>
        <w:gridCol w:w="2153"/>
        <w:gridCol w:w="6909"/>
        <w:tblGridChange w:id="0">
          <w:tblGrid>
            <w:gridCol w:w="2153"/>
            <w:gridCol w:w="6909"/>
          </w:tblGrid>
        </w:tblGridChange>
      </w:tblGrid>
      <w:tr>
        <w:trPr>
          <w:cantSplit w:val="0"/>
          <w:tblHeader w:val="0"/>
        </w:trPr>
        <w:tc>
          <w:tcPr>
            <w:tcBorders>
              <w:top w:color="595959" w:space="0" w:sz="8" w:val="single"/>
              <w:left w:color="595959" w:space="0" w:sz="8" w:val="single"/>
              <w:bottom w:color="595959" w:space="0" w:sz="8" w:val="single"/>
              <w:right w:color="595959" w:space="0" w:sz="8" w:val="single"/>
            </w:tcBorders>
            <w:shd w:fill="d9d9d9" w:val="clear"/>
          </w:tcPr>
          <w:p w:rsidR="00000000" w:rsidDel="00000000" w:rsidP="00000000" w:rsidRDefault="00000000" w:rsidRPr="00000000" w14:paraId="0000002D">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CNPJ: </w:t>
            </w:r>
            <w:r w:rsidDel="00000000" w:rsidR="00000000" w:rsidRPr="00000000">
              <w:rPr>
                <w:rtl w:val="0"/>
              </w:rPr>
            </w:r>
          </w:p>
        </w:tc>
        <w:tc>
          <w:tcPr>
            <w:tcBorders>
              <w:top w:color="595959" w:space="0" w:sz="8" w:val="single"/>
              <w:left w:color="595959" w:space="0" w:sz="8" w:val="single"/>
              <w:bottom w:color="595959" w:space="0" w:sz="8" w:val="single"/>
              <w:right w:color="595959" w:space="0" w:sz="8" w:val="single"/>
            </w:tcBorders>
            <w:shd w:fill="ffffff" w:val="clear"/>
          </w:tcPr>
          <w:p w:rsidR="00000000" w:rsidDel="00000000" w:rsidP="00000000" w:rsidRDefault="00000000" w:rsidRPr="00000000" w14:paraId="0000002E">
            <w:pPr>
              <w:rPr>
                <w:rFonts w:ascii="Arial" w:cs="Arial" w:eastAsia="Arial" w:hAnsi="Arial"/>
                <w:sz w:val="24"/>
                <w:szCs w:val="24"/>
              </w:rPr>
            </w:pPr>
            <w:r w:rsidDel="00000000" w:rsidR="00000000" w:rsidRPr="00000000">
              <w:rPr>
                <w:rFonts w:ascii="Arial" w:cs="Arial" w:eastAsia="Arial" w:hAnsi="Arial"/>
                <w:sz w:val="24"/>
                <w:szCs w:val="24"/>
                <w:rtl w:val="0"/>
              </w:rPr>
              <w:t xml:space="preserve">03.774.688/0001-55</w:t>
            </w:r>
          </w:p>
        </w:tc>
      </w:tr>
      <w:tr>
        <w:trPr>
          <w:cantSplit w:val="0"/>
          <w:tblHeader w:val="0"/>
        </w:trPr>
        <w:tc>
          <w:tcPr>
            <w:tcBorders>
              <w:top w:color="595959" w:space="0" w:sz="8" w:val="single"/>
              <w:left w:color="595959" w:space="0" w:sz="8" w:val="single"/>
              <w:bottom w:color="595959" w:space="0" w:sz="8" w:val="single"/>
              <w:right w:color="595959" w:space="0" w:sz="8" w:val="single"/>
            </w:tcBorders>
            <w:shd w:fill="d9d9d9" w:val="clear"/>
          </w:tcPr>
          <w:p w:rsidR="00000000" w:rsidDel="00000000" w:rsidP="00000000" w:rsidRDefault="00000000" w:rsidRPr="00000000" w14:paraId="0000002F">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Razão Social:</w:t>
            </w:r>
            <w:r w:rsidDel="00000000" w:rsidR="00000000" w:rsidRPr="00000000">
              <w:rPr>
                <w:rtl w:val="0"/>
              </w:rPr>
            </w:r>
          </w:p>
        </w:tc>
        <w:tc>
          <w:tcPr>
            <w:tcBorders>
              <w:top w:color="595959" w:space="0" w:sz="8" w:val="single"/>
              <w:left w:color="595959" w:space="0" w:sz="8" w:val="single"/>
              <w:bottom w:color="595959" w:space="0" w:sz="8" w:val="single"/>
              <w:right w:color="595959" w:space="0" w:sz="8" w:val="single"/>
            </w:tcBorders>
            <w:shd w:fill="ffffff" w:val="clear"/>
          </w:tcPr>
          <w:p w:rsidR="00000000" w:rsidDel="00000000" w:rsidP="00000000" w:rsidRDefault="00000000" w:rsidRPr="00000000" w14:paraId="00000030">
            <w:pPr>
              <w:rPr>
                <w:rFonts w:ascii="Arial" w:cs="Arial" w:eastAsia="Arial" w:hAnsi="Arial"/>
                <w:sz w:val="24"/>
                <w:szCs w:val="24"/>
              </w:rPr>
            </w:pPr>
            <w:r w:rsidDel="00000000" w:rsidR="00000000" w:rsidRPr="00000000">
              <w:rPr>
                <w:rFonts w:ascii="Arial" w:cs="Arial" w:eastAsia="Arial" w:hAnsi="Arial"/>
                <w:sz w:val="24"/>
                <w:szCs w:val="24"/>
                <w:rtl w:val="0"/>
              </w:rPr>
              <w:t xml:space="preserve">SERVIÇO NACIONAL DE APRENDIZAGEM INDUSTRIAL</w:t>
            </w:r>
          </w:p>
        </w:tc>
      </w:tr>
      <w:tr>
        <w:trPr>
          <w:cantSplit w:val="0"/>
          <w:tblHeader w:val="0"/>
        </w:trPr>
        <w:tc>
          <w:tcPr>
            <w:tcBorders>
              <w:top w:color="595959" w:space="0" w:sz="8" w:val="single"/>
              <w:left w:color="595959" w:space="0" w:sz="8" w:val="single"/>
              <w:bottom w:color="595959" w:space="0" w:sz="8" w:val="single"/>
              <w:right w:color="595959" w:space="0" w:sz="8" w:val="single"/>
            </w:tcBorders>
            <w:shd w:fill="d9d9d9" w:val="clear"/>
          </w:tcPr>
          <w:p w:rsidR="00000000" w:rsidDel="00000000" w:rsidP="00000000" w:rsidRDefault="00000000" w:rsidRPr="00000000" w14:paraId="00000031">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Esfera Administrativa:</w:t>
            </w:r>
            <w:r w:rsidDel="00000000" w:rsidR="00000000" w:rsidRPr="00000000">
              <w:rPr>
                <w:rtl w:val="0"/>
              </w:rPr>
            </w:r>
          </w:p>
        </w:tc>
        <w:tc>
          <w:tcPr>
            <w:tcBorders>
              <w:top w:color="595959" w:space="0" w:sz="8" w:val="single"/>
              <w:left w:color="595959" w:space="0" w:sz="8" w:val="single"/>
              <w:bottom w:color="595959" w:space="0" w:sz="8" w:val="single"/>
              <w:right w:color="595959" w:space="0" w:sz="8" w:val="single"/>
            </w:tcBorders>
            <w:shd w:fill="ffffff" w:val="clear"/>
          </w:tcPr>
          <w:p w:rsidR="00000000" w:rsidDel="00000000" w:rsidP="00000000" w:rsidRDefault="00000000" w:rsidRPr="00000000" w14:paraId="00000032">
            <w:pPr>
              <w:rPr>
                <w:rFonts w:ascii="Arial" w:cs="Arial" w:eastAsia="Arial" w:hAnsi="Arial"/>
                <w:sz w:val="24"/>
                <w:szCs w:val="24"/>
              </w:rPr>
            </w:pPr>
            <w:r w:rsidDel="00000000" w:rsidR="00000000" w:rsidRPr="00000000">
              <w:rPr>
                <w:rFonts w:ascii="Arial" w:cs="Arial" w:eastAsia="Arial" w:hAnsi="Arial"/>
                <w:sz w:val="24"/>
                <w:szCs w:val="24"/>
                <w:rtl w:val="0"/>
              </w:rPr>
              <w:t xml:space="preserve">SENAI Santa Catarina - Departamento Regional</w:t>
            </w:r>
          </w:p>
        </w:tc>
      </w:tr>
      <w:tr>
        <w:trPr>
          <w:cantSplit w:val="0"/>
          <w:trHeight w:val="280" w:hRule="atLeast"/>
          <w:tblHeader w:val="0"/>
        </w:trPr>
        <w:tc>
          <w:tcPr>
            <w:tcBorders>
              <w:top w:color="595959" w:space="0" w:sz="8" w:val="single"/>
              <w:left w:color="595959" w:space="0" w:sz="8" w:val="single"/>
              <w:bottom w:color="595959" w:space="0" w:sz="8" w:val="single"/>
              <w:right w:color="595959" w:space="0" w:sz="8" w:val="single"/>
            </w:tcBorders>
            <w:shd w:fill="d9d9d9" w:val="clear"/>
          </w:tcPr>
          <w:p w:rsidR="00000000" w:rsidDel="00000000" w:rsidP="00000000" w:rsidRDefault="00000000" w:rsidRPr="00000000" w14:paraId="00000033">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Endereço (Rua, No): </w:t>
            </w:r>
            <w:r w:rsidDel="00000000" w:rsidR="00000000" w:rsidRPr="00000000">
              <w:rPr>
                <w:rtl w:val="0"/>
              </w:rPr>
            </w:r>
          </w:p>
        </w:tc>
        <w:tc>
          <w:tcPr>
            <w:tcBorders>
              <w:top w:color="595959" w:space="0" w:sz="8" w:val="single"/>
              <w:left w:color="595959" w:space="0" w:sz="8" w:val="single"/>
              <w:bottom w:color="595959" w:space="0" w:sz="8" w:val="single"/>
              <w:right w:color="595959" w:space="0" w:sz="8" w:val="single"/>
            </w:tcBorders>
            <w:shd w:fill="ffffff" w:val="clear"/>
          </w:tcPr>
          <w:p w:rsidR="00000000" w:rsidDel="00000000" w:rsidP="00000000" w:rsidRDefault="00000000" w:rsidRPr="00000000" w14:paraId="00000034">
            <w:pPr>
              <w:rPr>
                <w:rFonts w:ascii="Arial" w:cs="Arial" w:eastAsia="Arial" w:hAnsi="Arial"/>
                <w:sz w:val="24"/>
                <w:szCs w:val="24"/>
              </w:rPr>
            </w:pPr>
            <w:r w:rsidDel="00000000" w:rsidR="00000000" w:rsidRPr="00000000">
              <w:rPr>
                <w:rFonts w:ascii="Arial" w:cs="Arial" w:eastAsia="Arial" w:hAnsi="Arial"/>
                <w:sz w:val="24"/>
                <w:szCs w:val="24"/>
                <w:rtl w:val="0"/>
              </w:rPr>
              <w:t xml:space="preserve">Rod. Admar Gonzaga, 2765 - Itacorubi </w:t>
            </w:r>
          </w:p>
        </w:tc>
      </w:tr>
      <w:tr>
        <w:trPr>
          <w:cantSplit w:val="0"/>
          <w:tblHeader w:val="0"/>
        </w:trPr>
        <w:tc>
          <w:tcPr>
            <w:tcBorders>
              <w:top w:color="595959" w:space="0" w:sz="8" w:val="single"/>
              <w:left w:color="595959" w:space="0" w:sz="8" w:val="single"/>
              <w:bottom w:color="595959" w:space="0" w:sz="8" w:val="single"/>
              <w:right w:color="595959" w:space="0" w:sz="8" w:val="single"/>
            </w:tcBorders>
            <w:shd w:fill="d9d9d9" w:val="clear"/>
          </w:tcPr>
          <w:p w:rsidR="00000000" w:rsidDel="00000000" w:rsidP="00000000" w:rsidRDefault="00000000" w:rsidRPr="00000000" w14:paraId="00000035">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Cidade/UF/CEP: </w:t>
            </w:r>
            <w:r w:rsidDel="00000000" w:rsidR="00000000" w:rsidRPr="00000000">
              <w:rPr>
                <w:rtl w:val="0"/>
              </w:rPr>
            </w:r>
          </w:p>
        </w:tc>
        <w:tc>
          <w:tcPr>
            <w:tcBorders>
              <w:top w:color="595959" w:space="0" w:sz="8" w:val="single"/>
              <w:left w:color="595959" w:space="0" w:sz="8" w:val="single"/>
              <w:bottom w:color="595959" w:space="0" w:sz="8" w:val="single"/>
              <w:right w:color="595959" w:space="0" w:sz="8" w:val="single"/>
            </w:tcBorders>
            <w:shd w:fill="ffffff" w:val="clear"/>
          </w:tcPr>
          <w:p w:rsidR="00000000" w:rsidDel="00000000" w:rsidP="00000000" w:rsidRDefault="00000000" w:rsidRPr="00000000" w14:paraId="00000036">
            <w:pPr>
              <w:rPr>
                <w:rFonts w:ascii="Arial" w:cs="Arial" w:eastAsia="Arial" w:hAnsi="Arial"/>
                <w:sz w:val="24"/>
                <w:szCs w:val="24"/>
              </w:rPr>
            </w:pPr>
            <w:r w:rsidDel="00000000" w:rsidR="00000000" w:rsidRPr="00000000">
              <w:rPr>
                <w:rFonts w:ascii="Arial" w:cs="Arial" w:eastAsia="Arial" w:hAnsi="Arial"/>
                <w:sz w:val="24"/>
                <w:szCs w:val="24"/>
                <w:rtl w:val="0"/>
              </w:rPr>
              <w:t xml:space="preserve">FLORIANÓPOLIS/SC/88034-001</w:t>
            </w:r>
          </w:p>
        </w:tc>
      </w:tr>
      <w:tr>
        <w:trPr>
          <w:cantSplit w:val="0"/>
          <w:tblHeader w:val="0"/>
        </w:trPr>
        <w:tc>
          <w:tcPr>
            <w:tcBorders>
              <w:top w:color="595959" w:space="0" w:sz="8" w:val="single"/>
              <w:left w:color="595959" w:space="0" w:sz="8" w:val="single"/>
              <w:bottom w:color="595959" w:space="0" w:sz="8" w:val="single"/>
              <w:right w:color="595959" w:space="0" w:sz="8" w:val="single"/>
            </w:tcBorders>
            <w:shd w:fill="d9d9d9" w:val="clear"/>
          </w:tcPr>
          <w:p w:rsidR="00000000" w:rsidDel="00000000" w:rsidP="00000000" w:rsidRDefault="00000000" w:rsidRPr="00000000" w14:paraId="00000037">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Telefone/Fax: </w:t>
            </w:r>
            <w:r w:rsidDel="00000000" w:rsidR="00000000" w:rsidRPr="00000000">
              <w:rPr>
                <w:rtl w:val="0"/>
              </w:rPr>
            </w:r>
          </w:p>
        </w:tc>
        <w:tc>
          <w:tcPr>
            <w:tcBorders>
              <w:top w:color="595959" w:space="0" w:sz="8" w:val="single"/>
              <w:left w:color="595959" w:space="0" w:sz="8" w:val="single"/>
              <w:bottom w:color="595959" w:space="0" w:sz="8" w:val="single"/>
              <w:right w:color="595959" w:space="0" w:sz="8" w:val="single"/>
            </w:tcBorders>
            <w:shd w:fill="ffffff" w:val="clear"/>
          </w:tcPr>
          <w:p w:rsidR="00000000" w:rsidDel="00000000" w:rsidP="00000000" w:rsidRDefault="00000000" w:rsidRPr="00000000" w14:paraId="00000038">
            <w:pPr>
              <w:rPr>
                <w:rFonts w:ascii="Arial" w:cs="Arial" w:eastAsia="Arial" w:hAnsi="Arial"/>
                <w:sz w:val="24"/>
                <w:szCs w:val="24"/>
              </w:rPr>
            </w:pPr>
            <w:r w:rsidDel="00000000" w:rsidR="00000000" w:rsidRPr="00000000">
              <w:rPr>
                <w:rFonts w:ascii="Arial" w:cs="Arial" w:eastAsia="Arial" w:hAnsi="Arial"/>
                <w:sz w:val="24"/>
                <w:szCs w:val="24"/>
                <w:rtl w:val="0"/>
              </w:rPr>
              <w:t xml:space="preserve">(048) 3231- 1484</w:t>
            </w:r>
          </w:p>
        </w:tc>
      </w:tr>
      <w:tr>
        <w:trPr>
          <w:cantSplit w:val="0"/>
          <w:tblHeader w:val="0"/>
        </w:trPr>
        <w:tc>
          <w:tcPr>
            <w:tcBorders>
              <w:top w:color="595959" w:space="0" w:sz="8" w:val="single"/>
              <w:left w:color="595959" w:space="0" w:sz="8" w:val="single"/>
              <w:bottom w:color="595959" w:space="0" w:sz="8" w:val="single"/>
              <w:right w:color="595959" w:space="0" w:sz="8" w:val="single"/>
            </w:tcBorders>
            <w:shd w:fill="d9d9d9" w:val="clear"/>
          </w:tcPr>
          <w:p w:rsidR="00000000" w:rsidDel="00000000" w:rsidP="00000000" w:rsidRDefault="00000000" w:rsidRPr="00000000" w14:paraId="00000039">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E-mail de contato: </w:t>
            </w:r>
            <w:r w:rsidDel="00000000" w:rsidR="00000000" w:rsidRPr="00000000">
              <w:rPr>
                <w:rtl w:val="0"/>
              </w:rPr>
            </w:r>
          </w:p>
        </w:tc>
        <w:tc>
          <w:tcPr>
            <w:tcBorders>
              <w:top w:color="595959" w:space="0" w:sz="8" w:val="single"/>
              <w:left w:color="595959" w:space="0" w:sz="8" w:val="single"/>
              <w:bottom w:color="595959" w:space="0" w:sz="8" w:val="single"/>
              <w:right w:color="595959" w:space="0" w:sz="8" w:val="single"/>
            </w:tcBorders>
            <w:shd w:fill="ffffff" w:val="clear"/>
          </w:tcPr>
          <w:p w:rsidR="00000000" w:rsidDel="00000000" w:rsidP="00000000" w:rsidRDefault="00000000" w:rsidRPr="00000000" w14:paraId="0000003A">
            <w:pPr>
              <w:rPr>
                <w:rFonts w:ascii="Arial" w:cs="Arial" w:eastAsia="Arial" w:hAnsi="Arial"/>
                <w:sz w:val="24"/>
                <w:szCs w:val="24"/>
              </w:rPr>
            </w:pPr>
            <w:r w:rsidDel="00000000" w:rsidR="00000000" w:rsidRPr="00000000">
              <w:rPr>
                <w:rFonts w:ascii="Arial" w:cs="Arial" w:eastAsia="Arial" w:hAnsi="Arial"/>
                <w:sz w:val="24"/>
                <w:szCs w:val="24"/>
                <w:rtl w:val="0"/>
              </w:rPr>
              <w:t xml:space="preserve">curso.tecnico@sc.senai.br </w:t>
            </w:r>
          </w:p>
        </w:tc>
      </w:tr>
      <w:tr>
        <w:trPr>
          <w:cantSplit w:val="0"/>
          <w:tblHeader w:val="0"/>
        </w:trPr>
        <w:tc>
          <w:tcPr>
            <w:tcBorders>
              <w:top w:color="595959" w:space="0" w:sz="8" w:val="single"/>
              <w:left w:color="595959" w:space="0" w:sz="8" w:val="single"/>
              <w:bottom w:color="595959" w:space="0" w:sz="8" w:val="single"/>
              <w:right w:color="595959" w:space="0" w:sz="8" w:val="single"/>
            </w:tcBorders>
            <w:shd w:fill="d9d9d9" w:val="clear"/>
          </w:tcPr>
          <w:p w:rsidR="00000000" w:rsidDel="00000000" w:rsidP="00000000" w:rsidRDefault="00000000" w:rsidRPr="00000000" w14:paraId="0000003B">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Site da unidade:</w:t>
            </w:r>
            <w:r w:rsidDel="00000000" w:rsidR="00000000" w:rsidRPr="00000000">
              <w:rPr>
                <w:rtl w:val="0"/>
              </w:rPr>
            </w:r>
          </w:p>
        </w:tc>
        <w:tc>
          <w:tcPr>
            <w:tcBorders>
              <w:top w:color="595959" w:space="0" w:sz="8" w:val="single"/>
              <w:left w:color="595959" w:space="0" w:sz="8" w:val="single"/>
              <w:bottom w:color="595959" w:space="0" w:sz="8" w:val="single"/>
              <w:right w:color="595959" w:space="0" w:sz="8" w:val="single"/>
            </w:tcBorders>
            <w:shd w:fill="ffffff" w:val="clear"/>
          </w:tcPr>
          <w:p w:rsidR="00000000" w:rsidDel="00000000" w:rsidP="00000000" w:rsidRDefault="00000000" w:rsidRPr="00000000" w14:paraId="0000003C">
            <w:pPr>
              <w:rPr>
                <w:rFonts w:ascii="Arial" w:cs="Arial" w:eastAsia="Arial" w:hAnsi="Arial"/>
                <w:sz w:val="24"/>
                <w:szCs w:val="24"/>
              </w:rPr>
            </w:pPr>
            <w:r w:rsidDel="00000000" w:rsidR="00000000" w:rsidRPr="00000000">
              <w:rPr>
                <w:rFonts w:ascii="Arial" w:cs="Arial" w:eastAsia="Arial" w:hAnsi="Arial"/>
                <w:sz w:val="24"/>
                <w:szCs w:val="24"/>
                <w:rtl w:val="0"/>
              </w:rPr>
              <w:t xml:space="preserve">www.sc.senai.br</w:t>
            </w:r>
          </w:p>
        </w:tc>
      </w:tr>
    </w:tbl>
    <w:p w:rsidR="00000000" w:rsidDel="00000000" w:rsidP="00000000" w:rsidRDefault="00000000" w:rsidRPr="00000000" w14:paraId="0000003D">
      <w:pPr>
        <w:rPr>
          <w:rFonts w:ascii="Arial" w:cs="Arial" w:eastAsia="Arial" w:hAnsi="Arial"/>
          <w:sz w:val="24"/>
          <w:szCs w:val="24"/>
        </w:rPr>
      </w:pPr>
      <w:r w:rsidDel="00000000" w:rsidR="00000000" w:rsidRPr="00000000">
        <w:rPr>
          <w:rtl w:val="0"/>
        </w:rPr>
      </w:r>
    </w:p>
    <w:tbl>
      <w:tblPr>
        <w:tblStyle w:val="Table3"/>
        <w:tblW w:w="9060.0" w:type="dxa"/>
        <w:jc w:val="left"/>
        <w:tblLayout w:type="fixed"/>
        <w:tblLook w:val="0400"/>
      </w:tblPr>
      <w:tblGrid>
        <w:gridCol w:w="450"/>
        <w:gridCol w:w="1410"/>
        <w:gridCol w:w="7200"/>
        <w:tblGridChange w:id="0">
          <w:tblGrid>
            <w:gridCol w:w="450"/>
            <w:gridCol w:w="1410"/>
            <w:gridCol w:w="7200"/>
          </w:tblGrid>
        </w:tblGridChange>
      </w:tblGrid>
      <w:tr>
        <w:trPr>
          <w:cantSplit w:val="0"/>
          <w:tblHeader w:val="0"/>
        </w:trPr>
        <w:tc>
          <w:tcPr>
            <w:gridSpan w:val="3"/>
            <w:tcBorders>
              <w:top w:color="595959" w:space="0" w:sz="8" w:val="single"/>
              <w:left w:color="595959" w:space="0" w:sz="8" w:val="single"/>
              <w:bottom w:color="595959" w:space="0" w:sz="8" w:val="single"/>
              <w:right w:color="595959" w:space="0" w:sz="8" w:val="single"/>
            </w:tcBorders>
            <w:shd w:fill="d9d9d9" w:val="clear"/>
          </w:tcPr>
          <w:p w:rsidR="00000000" w:rsidDel="00000000" w:rsidP="00000000" w:rsidRDefault="00000000" w:rsidRPr="00000000" w14:paraId="0000003E">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Habilitação, qualificações e especializações:</w:t>
            </w:r>
            <w:r w:rsidDel="00000000" w:rsidR="00000000" w:rsidRPr="00000000">
              <w:rPr>
                <w:rtl w:val="0"/>
              </w:rPr>
            </w:r>
          </w:p>
        </w:tc>
      </w:tr>
      <w:tr>
        <w:trPr>
          <w:cantSplit w:val="0"/>
          <w:tblHeader w:val="0"/>
        </w:trPr>
        <w:tc>
          <w:tcPr>
            <w:vMerge w:val="restart"/>
            <w:tcBorders>
              <w:top w:color="595959" w:space="0" w:sz="8" w:val="single"/>
              <w:left w:color="595959" w:space="0" w:sz="8" w:val="single"/>
              <w:bottom w:color="595959" w:space="0" w:sz="8" w:val="single"/>
              <w:right w:color="595959" w:space="0" w:sz="8" w:val="single"/>
            </w:tcBorders>
            <w:shd w:fill="d9d9d9" w:val="clear"/>
          </w:tcPr>
          <w:p w:rsidR="00000000" w:rsidDel="00000000" w:rsidP="00000000" w:rsidRDefault="00000000" w:rsidRPr="00000000" w14:paraId="00000041">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1</w:t>
            </w:r>
            <w:r w:rsidDel="00000000" w:rsidR="00000000" w:rsidRPr="00000000">
              <w:rPr>
                <w:rtl w:val="0"/>
              </w:rPr>
            </w:r>
          </w:p>
        </w:tc>
        <w:tc>
          <w:tcPr>
            <w:tcBorders>
              <w:top w:color="595959" w:space="0" w:sz="8" w:val="single"/>
              <w:left w:color="595959" w:space="0" w:sz="8" w:val="single"/>
              <w:bottom w:color="595959" w:space="0" w:sz="8" w:val="single"/>
              <w:right w:color="595959" w:space="0" w:sz="8" w:val="single"/>
            </w:tcBorders>
            <w:shd w:fill="d9d9d9" w:val="clear"/>
          </w:tcPr>
          <w:p w:rsidR="00000000" w:rsidDel="00000000" w:rsidP="00000000" w:rsidRDefault="00000000" w:rsidRPr="00000000" w14:paraId="00000042">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Habilitação</w:t>
            </w:r>
            <w:r w:rsidDel="00000000" w:rsidR="00000000" w:rsidRPr="00000000">
              <w:rPr>
                <w:rFonts w:ascii="Arial" w:cs="Arial" w:eastAsia="Arial" w:hAnsi="Arial"/>
                <w:sz w:val="24"/>
                <w:szCs w:val="24"/>
                <w:rtl w:val="0"/>
              </w:rPr>
              <w:t xml:space="preserve">:</w:t>
            </w:r>
          </w:p>
        </w:tc>
        <w:tc>
          <w:tcPr>
            <w:tcBorders>
              <w:top w:color="595959" w:space="0" w:sz="8" w:val="single"/>
              <w:left w:color="595959" w:space="0" w:sz="8" w:val="single"/>
              <w:bottom w:color="595959" w:space="0" w:sz="8" w:val="single"/>
              <w:right w:color="595959" w:space="0" w:sz="8" w:val="single"/>
            </w:tcBorders>
          </w:tcPr>
          <w:p w:rsidR="00000000" w:rsidDel="00000000" w:rsidP="00000000" w:rsidRDefault="00000000" w:rsidRPr="00000000" w14:paraId="00000043">
            <w:pPr>
              <w:rPr>
                <w:rFonts w:ascii="Arial" w:cs="Arial" w:eastAsia="Arial" w:hAnsi="Arial"/>
                <w:sz w:val="24"/>
                <w:szCs w:val="24"/>
              </w:rPr>
            </w:pPr>
            <w:r w:rsidDel="00000000" w:rsidR="00000000" w:rsidRPr="00000000">
              <w:rPr>
                <w:rFonts w:ascii="Arial" w:cs="Arial" w:eastAsia="Arial" w:hAnsi="Arial"/>
                <w:sz w:val="24"/>
                <w:szCs w:val="24"/>
                <w:rtl w:val="0"/>
              </w:rPr>
              <w:t xml:space="preserve">TÉCNICO EM PLANEJAMENTO E CONTROLE DA PRODUÇÃO</w:t>
            </w:r>
          </w:p>
        </w:tc>
      </w:tr>
      <w:tr>
        <w:trPr>
          <w:cantSplit w:val="0"/>
          <w:tblHeader w:val="0"/>
        </w:trPr>
        <w:tc>
          <w:tcPr>
            <w:vMerge w:val="continue"/>
            <w:tcBorders>
              <w:top w:color="595959" w:space="0" w:sz="8" w:val="single"/>
              <w:left w:color="595959" w:space="0" w:sz="8" w:val="single"/>
              <w:bottom w:color="595959" w:space="0" w:sz="8" w:val="single"/>
              <w:right w:color="595959" w:space="0" w:sz="8" w:val="single"/>
            </w:tcBorders>
            <w:shd w:fill="d9d9d9" w:val="clear"/>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tcBorders>
              <w:top w:color="595959" w:space="0" w:sz="8" w:val="single"/>
              <w:left w:color="595959" w:space="0" w:sz="8" w:val="single"/>
              <w:bottom w:color="595959" w:space="0" w:sz="8" w:val="single"/>
              <w:right w:color="595959" w:space="0" w:sz="8" w:val="single"/>
            </w:tcBorders>
            <w:shd w:fill="d9d9d9" w:val="clear"/>
          </w:tcPr>
          <w:p w:rsidR="00000000" w:rsidDel="00000000" w:rsidP="00000000" w:rsidRDefault="00000000" w:rsidRPr="00000000" w14:paraId="00000045">
            <w:pPr>
              <w:rPr>
                <w:rFonts w:ascii="Arial" w:cs="Arial" w:eastAsia="Arial" w:hAnsi="Arial"/>
                <w:sz w:val="24"/>
                <w:szCs w:val="24"/>
              </w:rPr>
            </w:pPr>
            <w:r w:rsidDel="00000000" w:rsidR="00000000" w:rsidRPr="00000000">
              <w:rPr>
                <w:rFonts w:ascii="Arial" w:cs="Arial" w:eastAsia="Arial" w:hAnsi="Arial"/>
                <w:sz w:val="24"/>
                <w:szCs w:val="24"/>
                <w:rtl w:val="0"/>
              </w:rPr>
              <w:t xml:space="preserve">Carga Horária:</w:t>
            </w:r>
          </w:p>
        </w:tc>
        <w:tc>
          <w:tcPr>
            <w:tcBorders>
              <w:top w:color="595959" w:space="0" w:sz="8" w:val="single"/>
              <w:left w:color="595959" w:space="0" w:sz="8" w:val="single"/>
              <w:bottom w:color="595959" w:space="0" w:sz="8" w:val="single"/>
              <w:right w:color="595959" w:space="0" w:sz="8" w:val="single"/>
            </w:tcBorders>
          </w:tcPr>
          <w:p w:rsidR="00000000" w:rsidDel="00000000" w:rsidP="00000000" w:rsidRDefault="00000000" w:rsidRPr="00000000" w14:paraId="00000046">
            <w:pPr>
              <w:rPr>
                <w:rFonts w:ascii="Arial" w:cs="Arial" w:eastAsia="Arial" w:hAnsi="Arial"/>
                <w:sz w:val="24"/>
                <w:szCs w:val="24"/>
              </w:rPr>
            </w:pPr>
            <w:r w:rsidDel="00000000" w:rsidR="00000000" w:rsidRPr="00000000">
              <w:rPr>
                <w:rFonts w:ascii="Arial" w:cs="Arial" w:eastAsia="Arial" w:hAnsi="Arial"/>
                <w:sz w:val="24"/>
                <w:szCs w:val="24"/>
                <w:rtl w:val="0"/>
              </w:rPr>
              <w:t xml:space="preserve">800 HORAS</w:t>
            </w:r>
          </w:p>
        </w:tc>
      </w:tr>
    </w:tbl>
    <w:p w:rsidR="00000000" w:rsidDel="00000000" w:rsidP="00000000" w:rsidRDefault="00000000" w:rsidRPr="00000000" w14:paraId="00000047">
      <w:pPr>
        <w:rPr>
          <w:rFonts w:ascii="Arial" w:cs="Arial" w:eastAsia="Arial" w:hAnsi="Arial"/>
          <w:sz w:val="24"/>
          <w:szCs w:val="24"/>
        </w:rPr>
      </w:pPr>
      <w:r w:rsidDel="00000000" w:rsidR="00000000" w:rsidRPr="00000000">
        <w:rPr>
          <w:rFonts w:ascii="Arial" w:cs="Arial" w:eastAsia="Arial" w:hAnsi="Arial"/>
          <w:sz w:val="24"/>
          <w:szCs w:val="24"/>
          <w:rtl w:val="0"/>
        </w:rPr>
        <w:br w:type="textWrapping"/>
        <w:br w:type="textWrapping"/>
        <w:br w:type="textWrapping"/>
        <w:br w:type="textWrapping"/>
        <w:br w:type="textWrapping"/>
      </w:r>
    </w:p>
    <w:p w:rsidR="00000000" w:rsidDel="00000000" w:rsidP="00000000" w:rsidRDefault="00000000" w:rsidRPr="00000000" w14:paraId="00000048">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9">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A">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eeece1" w:val="clear"/>
        <w:spacing w:after="160" w:before="0" w:line="278.0000000000000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3whwml4" w:id="1"/>
      <w:bookmarkEnd w:id="1"/>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 Justificativa e objetivos do curso</w:t>
      </w:r>
    </w:p>
    <w:p w:rsidR="00000000" w:rsidDel="00000000" w:rsidP="00000000" w:rsidRDefault="00000000" w:rsidRPr="00000000" w14:paraId="0000004C">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D">
      <w:pPr>
        <w:spacing w:after="0" w:before="240" w:line="360" w:lineRule="auto"/>
        <w:ind w:left="560" w:right="28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Santa Catarina possui um parque industrial diversificado, com destaque para os setores metalmecânico, têxtil, cerâmico, moveleiro e de alimentos. Esse dinamismo exige processos produtivos cada vez mais eficientes, integrados e competitivos. A busca constante por produtividade, redução de custos e melhoria de qualidade tem ampliado significativamente a demanda por profissionais especializados em planejamento e controle da produção.</w:t>
      </w:r>
    </w:p>
    <w:p w:rsidR="00000000" w:rsidDel="00000000" w:rsidP="00000000" w:rsidRDefault="00000000" w:rsidRPr="00000000" w14:paraId="0000004E">
      <w:pPr>
        <w:spacing w:after="0" w:before="200" w:line="360" w:lineRule="auto"/>
        <w:ind w:left="560" w:right="28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Além disso, o estado tem se consolidado como um polo logístico estratégico no Sul do Brasil, o que reforça a necessidade de mão de obra qualificada para gerenciar de forma eficiente os fluxos de materiais, estoques e capacidade produtiva das indústrias.</w:t>
      </w:r>
    </w:p>
    <w:p w:rsidR="00000000" w:rsidDel="00000000" w:rsidP="00000000" w:rsidRDefault="00000000" w:rsidRPr="00000000" w14:paraId="0000004F">
      <w:pPr>
        <w:spacing w:after="0" w:before="200" w:line="360" w:lineRule="auto"/>
        <w:ind w:left="560" w:right="28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 seguir, estão os principais pontos que justificam a oferta do Curso Técnico em Planejamento e Controle da Produção em Santa Catarina:</w:t>
      </w:r>
    </w:p>
    <w:p w:rsidR="00000000" w:rsidDel="00000000" w:rsidP="00000000" w:rsidRDefault="00000000" w:rsidRPr="00000000" w14:paraId="00000050">
      <w:pPr>
        <w:pStyle w:val="Heading1"/>
        <w:spacing w:after="120" w:before="240" w:lineRule="auto"/>
        <w:ind w:left="0" w:firstLine="0"/>
        <w:rPr>
          <w:rFonts w:ascii="Arial" w:cs="Arial" w:eastAsia="Arial" w:hAnsi="Arial"/>
          <w:b w:val="1"/>
          <w:sz w:val="24"/>
          <w:szCs w:val="24"/>
        </w:rPr>
      </w:pPr>
      <w:bookmarkStart w:colFirst="0" w:colLast="0" w:name="_heading=h.o2igntgzrl8g" w:id="2"/>
      <w:bookmarkEnd w:id="2"/>
      <w:r w:rsidDel="00000000" w:rsidR="00000000" w:rsidRPr="00000000">
        <w:rPr>
          <w:rFonts w:ascii="Arial" w:cs="Arial" w:eastAsia="Arial" w:hAnsi="Arial"/>
          <w:b w:val="1"/>
          <w:sz w:val="24"/>
          <w:szCs w:val="24"/>
          <w:rtl w:val="0"/>
        </w:rPr>
        <w:t xml:space="preserve">Demanda por Profissionais Especializados</w:t>
      </w:r>
    </w:p>
    <w:p w:rsidR="00000000" w:rsidDel="00000000" w:rsidP="00000000" w:rsidRDefault="00000000" w:rsidRPr="00000000" w14:paraId="00000051">
      <w:pPr>
        <w:numPr>
          <w:ilvl w:val="0"/>
          <w:numId w:val="48"/>
        </w:numPr>
        <w:spacing w:after="0" w:afterAutospacing="0" w:before="100" w:lineRule="auto"/>
        <w:ind w:left="720" w:hanging="360"/>
        <w:rPr>
          <w:rFonts w:ascii="Arial" w:cs="Arial" w:eastAsia="Arial" w:hAnsi="Arial"/>
          <w:sz w:val="24"/>
          <w:szCs w:val="24"/>
          <w:u w:val="none"/>
        </w:rPr>
      </w:pP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sz w:val="24"/>
          <w:szCs w:val="24"/>
          <w:rtl w:val="0"/>
        </w:rPr>
        <w:t xml:space="preserve">Crescimento Industrial e Competitividade: Com o crescimento do setor industrial catarinense, há uma necessidade crescente por profissionais capazes de planejar, programar e controlar a produção, alinhando os recursos disponíveis à demanda do mercado.</w:t>
      </w:r>
    </w:p>
    <w:p w:rsidR="00000000" w:rsidDel="00000000" w:rsidP="00000000" w:rsidRDefault="00000000" w:rsidRPr="00000000" w14:paraId="00000052">
      <w:pPr>
        <w:numPr>
          <w:ilvl w:val="0"/>
          <w:numId w:val="48"/>
        </w:numPr>
        <w:spacing w:after="240" w:before="0" w:beforeAutospacing="0" w:line="360" w:lineRule="auto"/>
        <w:ind w:left="720" w:right="280" w:hanging="360"/>
        <w:jc w:val="both"/>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Gestão Eficiente dos Processos: O curso técnico forma profissionais aptos a otimizar processos produtivos, minimizar desperdícios, controlar estoques e garantir o cumprimento de prazos e metas de produção.</w:t>
      </w:r>
    </w:p>
    <w:p w:rsidR="00000000" w:rsidDel="00000000" w:rsidP="00000000" w:rsidRDefault="00000000" w:rsidRPr="00000000" w14:paraId="00000053">
      <w:pPr>
        <w:spacing w:after="240" w:before="240" w:lineRule="auto"/>
        <w:rPr>
          <w:rFonts w:ascii="Arial" w:cs="Arial" w:eastAsia="Arial" w:hAnsi="Arial"/>
          <w:b w:val="1"/>
          <w:sz w:val="24"/>
          <w:szCs w:val="24"/>
        </w:rPr>
      </w:pP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Melhoria da Eficiência Operacional</w:t>
      </w:r>
    </w:p>
    <w:p w:rsidR="00000000" w:rsidDel="00000000" w:rsidP="00000000" w:rsidRDefault="00000000" w:rsidRPr="00000000" w14:paraId="00000054">
      <w:pPr>
        <w:numPr>
          <w:ilvl w:val="0"/>
          <w:numId w:val="79"/>
        </w:numPr>
        <w:spacing w:after="0" w:afterAutospacing="0" w:before="100" w:lineRule="auto"/>
        <w:ind w:left="720" w:hanging="360"/>
        <w:rPr>
          <w:rFonts w:ascii="Arial" w:cs="Arial" w:eastAsia="Arial" w:hAnsi="Arial"/>
          <w:sz w:val="24"/>
          <w:szCs w:val="24"/>
          <w:u w:val="none"/>
        </w:rPr>
      </w:pP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sz w:val="24"/>
          <w:szCs w:val="24"/>
          <w:rtl w:val="0"/>
        </w:rPr>
        <w:t xml:space="preserve">Redução de Custos e Aumento da Produtividade: Técnicos em PCP atuam diretamente na redução de perdas, na gestão eficiente do tempo e dos recursos, contribuindo para o aumento da produtividade industrial.</w:t>
      </w:r>
    </w:p>
    <w:p w:rsidR="00000000" w:rsidDel="00000000" w:rsidP="00000000" w:rsidRDefault="00000000" w:rsidRPr="00000000" w14:paraId="00000055">
      <w:pPr>
        <w:numPr>
          <w:ilvl w:val="0"/>
          <w:numId w:val="79"/>
        </w:numPr>
        <w:spacing w:after="0" w:line="360" w:lineRule="auto"/>
        <w:ind w:left="720" w:right="280" w:hanging="360"/>
        <w:jc w:val="both"/>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Tomada de Decisão Baseada em Dados: A formação proporciona habilidades para análise de indicadores de desempenho, o que permite decisões mais assertivas e estratégicas nos processos produtivos.</w:t>
      </w:r>
    </w:p>
    <w:p w:rsidR="00000000" w:rsidDel="00000000" w:rsidP="00000000" w:rsidRDefault="00000000" w:rsidRPr="00000000" w14:paraId="00000056">
      <w:pPr>
        <w:pStyle w:val="Heading1"/>
        <w:spacing w:after="120" w:before="240" w:lineRule="auto"/>
        <w:ind w:left="0" w:firstLine="0"/>
        <w:rPr>
          <w:rFonts w:ascii="Arial" w:cs="Arial" w:eastAsia="Arial" w:hAnsi="Arial"/>
          <w:b w:val="1"/>
          <w:sz w:val="24"/>
          <w:szCs w:val="24"/>
        </w:rPr>
      </w:pPr>
      <w:bookmarkStart w:colFirst="0" w:colLast="0" w:name="_heading=h.hlqu95mjz9ua" w:id="3"/>
      <w:bookmarkEnd w:id="3"/>
      <w:r w:rsidDel="00000000" w:rsidR="00000000" w:rsidRPr="00000000">
        <w:rPr>
          <w:rtl w:val="0"/>
        </w:rPr>
      </w:r>
    </w:p>
    <w:p w:rsidR="00000000" w:rsidDel="00000000" w:rsidP="00000000" w:rsidRDefault="00000000" w:rsidRPr="00000000" w14:paraId="00000057">
      <w:pPr>
        <w:pStyle w:val="Heading1"/>
        <w:spacing w:after="120" w:before="240" w:lineRule="auto"/>
        <w:ind w:left="0" w:firstLine="0"/>
        <w:rPr>
          <w:rFonts w:ascii="Arial" w:cs="Arial" w:eastAsia="Arial" w:hAnsi="Arial"/>
          <w:b w:val="1"/>
          <w:sz w:val="24"/>
          <w:szCs w:val="24"/>
        </w:rPr>
      </w:pPr>
      <w:bookmarkStart w:colFirst="0" w:colLast="0" w:name="_heading=h.qiqv6g2f5ct1" w:id="4"/>
      <w:bookmarkEnd w:id="4"/>
      <w:r w:rsidDel="00000000" w:rsidR="00000000" w:rsidRPr="00000000">
        <w:rPr>
          <w:rtl w:val="0"/>
        </w:rPr>
      </w:r>
    </w:p>
    <w:p w:rsidR="00000000" w:rsidDel="00000000" w:rsidP="00000000" w:rsidRDefault="00000000" w:rsidRPr="00000000" w14:paraId="00000058">
      <w:pPr>
        <w:pStyle w:val="Heading1"/>
        <w:spacing w:after="120" w:before="240" w:lineRule="auto"/>
        <w:ind w:left="0" w:firstLine="0"/>
        <w:rPr>
          <w:rFonts w:ascii="Arial" w:cs="Arial" w:eastAsia="Arial" w:hAnsi="Arial"/>
          <w:b w:val="1"/>
          <w:sz w:val="24"/>
          <w:szCs w:val="24"/>
        </w:rPr>
      </w:pPr>
      <w:bookmarkStart w:colFirst="0" w:colLast="0" w:name="_heading=h.suhknvbdsx4q" w:id="5"/>
      <w:bookmarkEnd w:id="5"/>
      <w:r w:rsidDel="00000000" w:rsidR="00000000" w:rsidRPr="00000000">
        <w:rPr>
          <w:rFonts w:ascii="Arial" w:cs="Arial" w:eastAsia="Arial" w:hAnsi="Arial"/>
          <w:b w:val="1"/>
          <w:sz w:val="24"/>
          <w:szCs w:val="24"/>
          <w:rtl w:val="0"/>
        </w:rPr>
        <w:t xml:space="preserve">Apoio ao Desenvolvimento Regional </w:t>
      </w:r>
    </w:p>
    <w:p w:rsidR="00000000" w:rsidDel="00000000" w:rsidP="00000000" w:rsidRDefault="00000000" w:rsidRPr="00000000" w14:paraId="00000059">
      <w:pPr>
        <w:numPr>
          <w:ilvl w:val="0"/>
          <w:numId w:val="81"/>
        </w:numPr>
        <w:spacing w:after="0" w:afterAutospacing="0" w:before="240" w:line="360" w:lineRule="auto"/>
        <w:ind w:left="720" w:right="280" w:hanging="360"/>
        <w:jc w:val="both"/>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Geração de Emprego e Valorização Profissional: O curso capacita jovens e adultos para atender a uma demanda crescente nas empresas locais, favorecendo a empregabilidade e promovendo o desenvolvimento socioeconômico regional.</w:t>
      </w:r>
    </w:p>
    <w:p w:rsidR="00000000" w:rsidDel="00000000" w:rsidP="00000000" w:rsidRDefault="00000000" w:rsidRPr="00000000" w14:paraId="0000005A">
      <w:pPr>
        <w:numPr>
          <w:ilvl w:val="0"/>
          <w:numId w:val="81"/>
        </w:numPr>
        <w:spacing w:after="240" w:before="0" w:beforeAutospacing="0" w:line="360" w:lineRule="auto"/>
        <w:ind w:left="720" w:right="280" w:hanging="360"/>
        <w:jc w:val="both"/>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Fortalecimento das Cadeias Produtivas: Profissionais bem preparados ajudam a tornar as cadeias de suprimento e produção mais ágeis, confiáveis e competitivas, impulsionando a economia regional.</w:t>
      </w:r>
    </w:p>
    <w:p w:rsidR="00000000" w:rsidDel="00000000" w:rsidP="00000000" w:rsidRDefault="00000000" w:rsidRPr="00000000" w14:paraId="0000005B">
      <w:pPr>
        <w:pStyle w:val="Heading1"/>
        <w:spacing w:after="120" w:before="240" w:lineRule="auto"/>
        <w:ind w:left="0" w:firstLine="0"/>
        <w:rPr>
          <w:rFonts w:ascii="Arial" w:cs="Arial" w:eastAsia="Arial" w:hAnsi="Arial"/>
          <w:b w:val="1"/>
          <w:sz w:val="24"/>
          <w:szCs w:val="24"/>
        </w:rPr>
      </w:pPr>
      <w:bookmarkStart w:colFirst="0" w:colLast="0" w:name="_heading=h.1v6lkby1fjcm" w:id="6"/>
      <w:bookmarkEnd w:id="6"/>
      <w:r w:rsidDel="00000000" w:rsidR="00000000" w:rsidRPr="00000000">
        <w:rPr>
          <w:rFonts w:ascii="Arial" w:cs="Arial" w:eastAsia="Arial" w:hAnsi="Arial"/>
          <w:b w:val="1"/>
          <w:sz w:val="24"/>
          <w:szCs w:val="24"/>
          <w:rtl w:val="0"/>
        </w:rPr>
        <w:t xml:space="preserve">Integração com o Mercado de Trabalho</w:t>
      </w:r>
    </w:p>
    <w:p w:rsidR="00000000" w:rsidDel="00000000" w:rsidP="00000000" w:rsidRDefault="00000000" w:rsidRPr="00000000" w14:paraId="0000005C">
      <w:pPr>
        <w:numPr>
          <w:ilvl w:val="0"/>
          <w:numId w:val="75"/>
        </w:numPr>
        <w:spacing w:after="0" w:afterAutospacing="0" w:before="80" w:line="360" w:lineRule="auto"/>
        <w:ind w:left="720" w:right="280" w:hanging="360"/>
        <w:jc w:val="both"/>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Parcerias com Indústrias e Empresas: A atuação conjunta com empresas locais proporciona oportunidades de estágios, projetos integradores e atividades práticas alinhadas às reais necessidades do mercado.</w:t>
      </w:r>
    </w:p>
    <w:p w:rsidR="00000000" w:rsidDel="00000000" w:rsidP="00000000" w:rsidRDefault="00000000" w:rsidRPr="00000000" w14:paraId="0000005D">
      <w:pPr>
        <w:numPr>
          <w:ilvl w:val="0"/>
          <w:numId w:val="75"/>
        </w:numPr>
        <w:spacing w:after="240" w:before="0" w:beforeAutospacing="0" w:line="360" w:lineRule="auto"/>
        <w:ind w:left="720" w:right="280" w:hanging="360"/>
        <w:jc w:val="both"/>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Atualização Tecnológica Contínua: Através do contato direto com o setor produtivo, o curso incorpora práticas modernas de gestão da produção, softwares especializados e metodologias ágeis.</w:t>
      </w:r>
    </w:p>
    <w:p w:rsidR="00000000" w:rsidDel="00000000" w:rsidP="00000000" w:rsidRDefault="00000000" w:rsidRPr="00000000" w14:paraId="0000005E">
      <w:pPr>
        <w:spacing w:after="240" w:before="240" w:lineRule="auto"/>
        <w:rPr>
          <w:rFonts w:ascii="Arial" w:cs="Arial" w:eastAsia="Arial" w:hAnsi="Arial"/>
          <w:b w:val="1"/>
          <w:sz w:val="24"/>
          <w:szCs w:val="24"/>
        </w:rPr>
      </w:pP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Acesso à Formação Técnica Especializada</w:t>
      </w:r>
    </w:p>
    <w:p w:rsidR="00000000" w:rsidDel="00000000" w:rsidP="00000000" w:rsidRDefault="00000000" w:rsidRPr="00000000" w14:paraId="0000005F">
      <w:pPr>
        <w:numPr>
          <w:ilvl w:val="0"/>
          <w:numId w:val="25"/>
        </w:numPr>
        <w:spacing w:after="0" w:afterAutospacing="0" w:before="240" w:lineRule="auto"/>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 Interiorização da Educação Profissional: A oferta do curso em diferentes regiões do estado amplia o acesso à qualificação profissional, reduzindo barreiras geográficas e promovendo inclusão social.</w:t>
      </w:r>
    </w:p>
    <w:p w:rsidR="00000000" w:rsidDel="00000000" w:rsidP="00000000" w:rsidRDefault="00000000" w:rsidRPr="00000000" w14:paraId="00000060">
      <w:pPr>
        <w:numPr>
          <w:ilvl w:val="0"/>
          <w:numId w:val="25"/>
        </w:numPr>
        <w:spacing w:after="240" w:before="0" w:beforeAutospacing="0" w:line="360" w:lineRule="auto"/>
        <w:ind w:left="720" w:right="280" w:hanging="360"/>
        <w:jc w:val="both"/>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Formação de Competências Locais: O curso forma técnicos com competências alinhadas às características e demandas da indústria regional, fortalecendo a mão de obra local.</w:t>
      </w:r>
    </w:p>
    <w:p w:rsidR="00000000" w:rsidDel="00000000" w:rsidP="00000000" w:rsidRDefault="00000000" w:rsidRPr="00000000" w14:paraId="00000061">
      <w:pPr>
        <w:pStyle w:val="Heading1"/>
        <w:spacing w:after="120" w:before="240" w:lineRule="auto"/>
        <w:ind w:left="0" w:firstLine="0"/>
        <w:rPr>
          <w:rFonts w:ascii="Arial" w:cs="Arial" w:eastAsia="Arial" w:hAnsi="Arial"/>
          <w:b w:val="1"/>
          <w:sz w:val="24"/>
          <w:szCs w:val="24"/>
        </w:rPr>
      </w:pPr>
      <w:bookmarkStart w:colFirst="0" w:colLast="0" w:name="_heading=h.bx4tx2uydsi9" w:id="7"/>
      <w:bookmarkEnd w:id="7"/>
      <w:r w:rsidDel="00000000" w:rsidR="00000000" w:rsidRPr="00000000">
        <w:rPr>
          <w:rFonts w:ascii="Arial" w:cs="Arial" w:eastAsia="Arial" w:hAnsi="Arial"/>
          <w:b w:val="1"/>
          <w:sz w:val="24"/>
          <w:szCs w:val="24"/>
          <w:rtl w:val="0"/>
        </w:rPr>
        <w:t xml:space="preserve">Promoção de Cultura de Melhoria Contínua </w:t>
      </w:r>
    </w:p>
    <w:p w:rsidR="00000000" w:rsidDel="00000000" w:rsidP="00000000" w:rsidRDefault="00000000" w:rsidRPr="00000000" w14:paraId="00000062">
      <w:pPr>
        <w:numPr>
          <w:ilvl w:val="0"/>
          <w:numId w:val="45"/>
        </w:numPr>
        <w:spacing w:after="0" w:afterAutospacing="0" w:before="240" w:line="360" w:lineRule="auto"/>
        <w:ind w:left="720" w:right="280" w:hanging="360"/>
        <w:jc w:val="both"/>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Mentalidade de Eficiência e Qualidade: O curso promove a cultura de melhoria contínua, organização e excelência nos processos, características cada vez mais valorizadas pelas empresas.</w:t>
      </w:r>
    </w:p>
    <w:p w:rsidR="00000000" w:rsidDel="00000000" w:rsidP="00000000" w:rsidRDefault="00000000" w:rsidRPr="00000000" w14:paraId="00000063">
      <w:pPr>
        <w:numPr>
          <w:ilvl w:val="0"/>
          <w:numId w:val="45"/>
        </w:numPr>
        <w:spacing w:after="240" w:before="0" w:beforeAutospacing="0" w:line="360" w:lineRule="auto"/>
        <w:ind w:left="720" w:right="280" w:hanging="360"/>
        <w:jc w:val="both"/>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Capacitação Técnica e Socioemocional: O desenvolvimento de competências comportamentais como proatividade, resolução de problemas, trabalho em equipe e comunicação é integrado à formação técnica, preparando o aluno para os desafios reais do ambiente de trabalho.</w:t>
      </w:r>
    </w:p>
    <w:p w:rsidR="00000000" w:rsidDel="00000000" w:rsidP="00000000" w:rsidRDefault="00000000" w:rsidRPr="00000000" w14:paraId="00000064">
      <w:pPr>
        <w:spacing w:after="0" w:before="240" w:line="360" w:lineRule="auto"/>
        <w:ind w:left="560" w:right="28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 oferta do Curso Técnico em Planejamento e Controle da Produção é essencial para atender às demandas da indústria catarinense, aumentar a eficiência dos processos produtivos e qualificar profissionais capazes de atuar estrategicamente no contexto fabril. Essa formação contribui significativamente para a competitividade das empresas, o desenvolvimento regional e a inserção de jovens e adultos no mundo do trabalho com competências técnicas e humanas alinhadas ao cenário industrial contemporâneo.</w:t>
      </w:r>
    </w:p>
    <w:p w:rsidR="00000000" w:rsidDel="00000000" w:rsidP="00000000" w:rsidRDefault="00000000" w:rsidRPr="00000000" w14:paraId="00000065">
      <w:pPr>
        <w:spacing w:line="36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6">
      <w:pPr>
        <w:spacing w:after="0" w:before="80" w:line="360" w:lineRule="auto"/>
        <w:ind w:left="560" w:right="280" w:firstLine="114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Por meio da </w:t>
      </w:r>
      <w:r w:rsidDel="00000000" w:rsidR="00000000" w:rsidRPr="00000000">
        <w:rPr>
          <w:rFonts w:ascii="Arial" w:cs="Arial" w:eastAsia="Arial" w:hAnsi="Arial"/>
          <w:b w:val="1"/>
          <w:sz w:val="24"/>
          <w:szCs w:val="24"/>
          <w:rtl w:val="0"/>
        </w:rPr>
        <w:t xml:space="preserve">Metodologia SENAI de Educação Profissional (MSEP)</w:t>
      </w:r>
      <w:r w:rsidDel="00000000" w:rsidR="00000000" w:rsidRPr="00000000">
        <w:rPr>
          <w:rFonts w:ascii="Arial" w:cs="Arial" w:eastAsia="Arial" w:hAnsi="Arial"/>
          <w:sz w:val="24"/>
          <w:szCs w:val="24"/>
          <w:rtl w:val="0"/>
        </w:rPr>
        <w:t xml:space="preserve">, o curso propicia uma aprendizagem prática, contextualizada e baseada em problemas reais, promovendo o desenvolvimento de competências técnicas e</w:t>
      </w:r>
    </w:p>
    <w:p w:rsidR="00000000" w:rsidDel="00000000" w:rsidP="00000000" w:rsidRDefault="00000000" w:rsidRPr="00000000" w14:paraId="00000067">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8">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eeece1" w:val="clear"/>
        <w:spacing w:after="160" w:before="0" w:line="278.0000000000000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ihj18va33hdc" w:id="8"/>
      <w:bookmarkEnd w:id="8"/>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 Requisitos de Acesso</w:t>
      </w:r>
    </w:p>
    <w:p w:rsidR="00000000" w:rsidDel="00000000" w:rsidP="00000000" w:rsidRDefault="00000000" w:rsidRPr="00000000" w14:paraId="0000006A">
      <w:pPr>
        <w:rPr>
          <w:rFonts w:ascii="Arial" w:cs="Arial" w:eastAsia="Arial" w:hAnsi="Arial"/>
          <w:sz w:val="24"/>
          <w:szCs w:val="24"/>
        </w:rPr>
      </w:pPr>
      <w:r w:rsidDel="00000000" w:rsidR="00000000" w:rsidRPr="00000000">
        <w:rPr>
          <w:rFonts w:ascii="Arial" w:cs="Arial" w:eastAsia="Arial" w:hAnsi="Arial"/>
          <w:sz w:val="24"/>
          <w:szCs w:val="24"/>
          <w:rtl w:val="0"/>
        </w:rPr>
        <w:tab/>
      </w:r>
    </w:p>
    <w:p w:rsidR="00000000" w:rsidDel="00000000" w:rsidP="00000000" w:rsidRDefault="00000000" w:rsidRPr="00000000" w14:paraId="0000006B">
      <w:pPr>
        <w:rPr>
          <w:rFonts w:ascii="Arial" w:cs="Arial" w:eastAsia="Arial" w:hAnsi="Arial"/>
          <w:sz w:val="24"/>
          <w:szCs w:val="24"/>
        </w:rPr>
      </w:pPr>
      <w:r w:rsidDel="00000000" w:rsidR="00000000" w:rsidRPr="00000000">
        <w:rPr>
          <w:rFonts w:ascii="Arial" w:cs="Arial" w:eastAsia="Arial" w:hAnsi="Arial"/>
          <w:sz w:val="24"/>
          <w:szCs w:val="24"/>
          <w:rtl w:val="0"/>
        </w:rPr>
        <w:t xml:space="preserve">O candidato com interesse nesse curso técnico deverá atender os seguintes requisitos:</w:t>
      </w:r>
    </w:p>
    <w:p w:rsidR="00000000" w:rsidDel="00000000" w:rsidP="00000000" w:rsidRDefault="00000000" w:rsidRPr="00000000" w14:paraId="0000006C">
      <w:pPr>
        <w:numPr>
          <w:ilvl w:val="0"/>
          <w:numId w:val="96"/>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Estudantes regularmente matriculados no Ensino Médio da rede </w:t>
      </w:r>
    </w:p>
    <w:p w:rsidR="00000000" w:rsidDel="00000000" w:rsidP="00000000" w:rsidRDefault="00000000" w:rsidRPr="00000000" w14:paraId="0000006D">
      <w:pPr>
        <w:ind w:left="0" w:firstLine="0"/>
        <w:rPr>
          <w:rFonts w:ascii="Arial" w:cs="Arial" w:eastAsia="Arial" w:hAnsi="Arial"/>
          <w:sz w:val="24"/>
          <w:szCs w:val="24"/>
        </w:rPr>
      </w:pPr>
      <w:r w:rsidDel="00000000" w:rsidR="00000000" w:rsidRPr="00000000">
        <w:rPr>
          <w:rFonts w:ascii="Arial" w:cs="Arial" w:eastAsia="Arial" w:hAnsi="Arial"/>
          <w:b w:val="1"/>
          <w:sz w:val="24"/>
          <w:szCs w:val="24"/>
          <w:rtl w:val="0"/>
        </w:rPr>
        <w:t xml:space="preserve">Matrícula: </w:t>
      </w:r>
      <w:r w:rsidDel="00000000" w:rsidR="00000000" w:rsidRPr="00000000">
        <w:rPr>
          <w:rFonts w:ascii="Arial" w:cs="Arial" w:eastAsia="Arial" w:hAnsi="Arial"/>
          <w:sz w:val="24"/>
          <w:szCs w:val="24"/>
          <w:rtl w:val="0"/>
        </w:rPr>
        <w:t xml:space="preserve">a matrícula inicial será efetuada mediante solicitação do interessado e assinatura do contrato, em caso de estudante menor de idade quem assina é o responsável legal, com anuência às disposições constantes do Regimento Escolar.</w:t>
      </w:r>
    </w:p>
    <w:p w:rsidR="00000000" w:rsidDel="00000000" w:rsidP="00000000" w:rsidRDefault="00000000" w:rsidRPr="00000000" w14:paraId="0000006E">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São condições para a matrícula inicial: </w:t>
      </w:r>
      <w:r w:rsidDel="00000000" w:rsidR="00000000" w:rsidRPr="00000000">
        <w:rPr>
          <w:rtl w:val="0"/>
        </w:rPr>
      </w:r>
    </w:p>
    <w:p w:rsidR="00000000" w:rsidDel="00000000" w:rsidP="00000000" w:rsidRDefault="00000000" w:rsidRPr="00000000" w14:paraId="0000006F">
      <w:pPr>
        <w:numPr>
          <w:ilvl w:val="0"/>
          <w:numId w:val="89"/>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ter sido classificado no processo de seleção, dentro do número de vagas existentes;</w:t>
      </w:r>
    </w:p>
    <w:p w:rsidR="00000000" w:rsidDel="00000000" w:rsidP="00000000" w:rsidRDefault="00000000" w:rsidRPr="00000000" w14:paraId="00000070">
      <w:pPr>
        <w:numPr>
          <w:ilvl w:val="0"/>
          <w:numId w:val="89"/>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apresentar a documentação relacionada (via original e cópia).</w:t>
      </w:r>
    </w:p>
    <w:p w:rsidR="00000000" w:rsidDel="00000000" w:rsidP="00000000" w:rsidRDefault="00000000" w:rsidRPr="00000000" w14:paraId="00000071">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Documentação para a matrícula:</w:t>
      </w:r>
      <w:r w:rsidDel="00000000" w:rsidR="00000000" w:rsidRPr="00000000">
        <w:rPr>
          <w:rFonts w:ascii="Arial" w:cs="Arial" w:eastAsia="Arial" w:hAnsi="Arial"/>
          <w:sz w:val="24"/>
          <w:szCs w:val="24"/>
          <w:rtl w:val="0"/>
        </w:rPr>
        <w:t xml:space="preserve"> no ato da matrícula o estudante deverá apresentar os seguintes documentos:</w:t>
      </w:r>
    </w:p>
    <w:p w:rsidR="00000000" w:rsidDel="00000000" w:rsidP="00000000" w:rsidRDefault="00000000" w:rsidRPr="00000000" w14:paraId="00000072">
      <w:pPr>
        <w:numPr>
          <w:ilvl w:val="0"/>
          <w:numId w:val="88"/>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CPF;</w:t>
      </w:r>
    </w:p>
    <w:p w:rsidR="00000000" w:rsidDel="00000000" w:rsidP="00000000" w:rsidRDefault="00000000" w:rsidRPr="00000000" w14:paraId="00000073">
      <w:pPr>
        <w:numPr>
          <w:ilvl w:val="0"/>
          <w:numId w:val="88"/>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RG;</w:t>
      </w:r>
    </w:p>
    <w:p w:rsidR="00000000" w:rsidDel="00000000" w:rsidP="00000000" w:rsidRDefault="00000000" w:rsidRPr="00000000" w14:paraId="00000074">
      <w:pPr>
        <w:numPr>
          <w:ilvl w:val="0"/>
          <w:numId w:val="88"/>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comprovante de residência;</w:t>
      </w:r>
    </w:p>
    <w:p w:rsidR="00000000" w:rsidDel="00000000" w:rsidP="00000000" w:rsidRDefault="00000000" w:rsidRPr="00000000" w14:paraId="00000075">
      <w:pPr>
        <w:numPr>
          <w:ilvl w:val="0"/>
          <w:numId w:val="88"/>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histórico e certificado de conclusão do ensino médio para os estudantes que já o concluíram ou declaração de frequência da primeira, segunda ou terceira série do ensino médio quando o estudante estiver cursando;</w:t>
      </w:r>
    </w:p>
    <w:p w:rsidR="00000000" w:rsidDel="00000000" w:rsidP="00000000" w:rsidRDefault="00000000" w:rsidRPr="00000000" w14:paraId="00000076">
      <w:pPr>
        <w:numPr>
          <w:ilvl w:val="0"/>
          <w:numId w:val="88"/>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assinatura do contrato de prestação de serviços educacionais;</w:t>
      </w:r>
    </w:p>
    <w:p w:rsidR="00000000" w:rsidDel="00000000" w:rsidP="00000000" w:rsidRDefault="00000000" w:rsidRPr="00000000" w14:paraId="00000077">
      <w:pPr>
        <w:numPr>
          <w:ilvl w:val="0"/>
          <w:numId w:val="88"/>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RG e CPF do responsável legal/financeiro para menores de 18 anos e assinatura dos pais ou responsáveis no contrato de prestação de serviços educacionais.</w:t>
      </w:r>
    </w:p>
    <w:p w:rsidR="00000000" w:rsidDel="00000000" w:rsidP="00000000" w:rsidRDefault="00000000" w:rsidRPr="00000000" w14:paraId="00000078">
      <w:pPr>
        <w:numPr>
          <w:ilvl w:val="0"/>
          <w:numId w:val="88"/>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laudo médico quando o candidato for pessoa com deficiência.</w:t>
      </w:r>
    </w:p>
    <w:p w:rsidR="00000000" w:rsidDel="00000000" w:rsidP="00000000" w:rsidRDefault="00000000" w:rsidRPr="00000000" w14:paraId="00000079">
      <w:pPr>
        <w:rPr>
          <w:rFonts w:ascii="Arial" w:cs="Arial" w:eastAsia="Arial" w:hAnsi="Arial"/>
          <w:sz w:val="24"/>
          <w:szCs w:val="24"/>
        </w:rPr>
      </w:pPr>
      <w:r w:rsidDel="00000000" w:rsidR="00000000" w:rsidRPr="00000000">
        <w:rPr>
          <w:rFonts w:ascii="Arial" w:cs="Arial" w:eastAsia="Arial" w:hAnsi="Arial"/>
          <w:sz w:val="24"/>
          <w:szCs w:val="24"/>
          <w:rtl w:val="0"/>
        </w:rPr>
        <w:t xml:space="preserve">Para a matrícula nas unidades curriculares subsequentes o candidato deverá observar os pré-requisitos identificados no desenho curricular do curso e estar matriculado na série correspondente do Ensino Médio, supletivo ou ter concluído. </w:t>
      </w:r>
    </w:p>
    <w:p w:rsidR="00000000" w:rsidDel="00000000" w:rsidP="00000000" w:rsidRDefault="00000000" w:rsidRPr="00000000" w14:paraId="0000007A">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eeece1" w:val="clear"/>
        <w:spacing w:after="160" w:before="0" w:line="278.0000000000000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ljgsxbwbq9xd" w:id="9"/>
      <w:bookmarkEnd w:id="9"/>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 Perfil Profissional de Conclusão</w:t>
      </w:r>
    </w:p>
    <w:p w:rsidR="00000000" w:rsidDel="00000000" w:rsidP="00000000" w:rsidRDefault="00000000" w:rsidRPr="00000000" w14:paraId="0000007C">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D">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Competência Geral: </w:t>
      </w:r>
      <w:r w:rsidDel="00000000" w:rsidR="00000000" w:rsidRPr="00000000">
        <w:rPr>
          <w:rFonts w:ascii="Arial" w:cs="Arial" w:eastAsia="Arial" w:hAnsi="Arial"/>
          <w:sz w:val="24"/>
          <w:szCs w:val="24"/>
          <w:rtl w:val="0"/>
        </w:rPr>
        <w:t xml:space="preserve">Executar o planejamento, programação, controle e implantação de melhorias no sistema de produção, seguindo Legislação e Normas da Qualidade, Saúde e Segurança, Meio Ambiente e Proteção de Dados.</w:t>
      </w:r>
      <w:r w:rsidDel="00000000" w:rsidR="00000000" w:rsidRPr="00000000">
        <w:rPr>
          <w:rtl w:val="0"/>
        </w:rPr>
      </w:r>
    </w:p>
    <w:p w:rsidR="00000000" w:rsidDel="00000000" w:rsidP="00000000" w:rsidRDefault="00000000" w:rsidRPr="00000000" w14:paraId="0000007E">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w:t>
      </w:r>
    </w:p>
    <w:tbl>
      <w:tblPr>
        <w:tblStyle w:val="Table4"/>
        <w:tblW w:w="871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4335"/>
        <w:gridCol w:w="4380"/>
        <w:tblGridChange w:id="0">
          <w:tblGrid>
            <w:gridCol w:w="4335"/>
            <w:gridCol w:w="4380"/>
          </w:tblGrid>
        </w:tblGridChange>
      </w:tblGrid>
      <w:tr>
        <w:trPr>
          <w:cantSplit w:val="0"/>
          <w:trHeight w:val="2285" w:hRule="atLeast"/>
          <w:tblHeader w:val="0"/>
        </w:trPr>
        <w:tc>
          <w:tcPr>
            <w:gridSpan w:val="2"/>
            <w:tcBorders>
              <w:top w:color="000000" w:space="0" w:sz="4" w:val="single"/>
              <w:left w:color="000000" w:space="0" w:sz="4" w:val="single"/>
              <w:bottom w:color="000000" w:space="0" w:sz="4" w:val="single"/>
              <w:right w:color="000000" w:space="0" w:sz="4" w:val="single"/>
            </w:tcBorders>
            <w:shd w:fill="864834" w:val="clear"/>
            <w:tcMar>
              <w:top w:w="220.0" w:type="dxa"/>
              <w:left w:w="60.0" w:type="dxa"/>
              <w:bottom w:w="40.0" w:type="dxa"/>
              <w:right w:w="60.0" w:type="dxa"/>
            </w:tcMar>
            <w:vAlign w:val="top"/>
          </w:tcPr>
          <w:p w:rsidR="00000000" w:rsidDel="00000000" w:rsidP="00000000" w:rsidRDefault="00000000" w:rsidRPr="00000000" w14:paraId="0000007F">
            <w:pPr>
              <w:spacing w:after="240" w:before="240" w:lineRule="auto"/>
              <w:ind w:left="60" w:firstLine="0"/>
              <w:jc w:val="center"/>
              <w:rPr>
                <w:rFonts w:ascii="Arial" w:cs="Arial" w:eastAsia="Arial" w:hAnsi="Arial"/>
                <w:sz w:val="24"/>
                <w:szCs w:val="24"/>
              </w:rPr>
            </w:pPr>
            <w:r w:rsidDel="00000000" w:rsidR="00000000" w:rsidRPr="00000000">
              <w:rPr>
                <w:rFonts w:ascii="Arial" w:cs="Arial" w:eastAsia="Arial" w:hAnsi="Arial"/>
                <w:b w:val="1"/>
                <w:sz w:val="24"/>
                <w:szCs w:val="24"/>
                <w:rtl w:val="0"/>
              </w:rPr>
              <w:t xml:space="preserve">Função 1</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80">
            <w:pPr>
              <w:spacing w:after="240" w:before="240" w:lineRule="auto"/>
              <w:ind w:left="6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Executar o planejamento e  programação do sistema de produção, seguindo Legislação e Normas da Qualidade, Saúde e Segurança, Meio Ambiente e Proteção de Dados. </w:t>
            </w:r>
          </w:p>
        </w:tc>
      </w:tr>
      <w:tr>
        <w:trPr>
          <w:cantSplit w:val="0"/>
          <w:trHeight w:val="710" w:hRule="atLeast"/>
          <w:tblHeader w:val="0"/>
        </w:trPr>
        <w:tc>
          <w:tcPr>
            <w:tcBorders>
              <w:top w:color="000000" w:space="0" w:sz="4" w:val="single"/>
              <w:left w:color="000000" w:space="0" w:sz="4" w:val="single"/>
              <w:bottom w:color="000000" w:space="0" w:sz="4" w:val="single"/>
              <w:right w:color="000000" w:space="0" w:sz="4" w:val="single"/>
            </w:tcBorders>
            <w:shd w:fill="864834" w:val="clear"/>
            <w:tcMar>
              <w:top w:w="220.0" w:type="dxa"/>
              <w:left w:w="60.0" w:type="dxa"/>
              <w:bottom w:w="40.0" w:type="dxa"/>
              <w:right w:w="60.0" w:type="dxa"/>
            </w:tcMar>
            <w:vAlign w:val="top"/>
          </w:tcPr>
          <w:p w:rsidR="00000000" w:rsidDel="00000000" w:rsidP="00000000" w:rsidRDefault="00000000" w:rsidRPr="00000000" w14:paraId="00000082">
            <w:pPr>
              <w:spacing w:after="240" w:before="240" w:lineRule="auto"/>
              <w:ind w:left="6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Subfunção</w:t>
            </w:r>
          </w:p>
        </w:tc>
        <w:tc>
          <w:tcPr>
            <w:tcBorders>
              <w:top w:color="000000" w:space="0" w:sz="4" w:val="single"/>
              <w:left w:color="000000" w:space="0" w:sz="4" w:val="single"/>
              <w:bottom w:color="000000" w:space="0" w:sz="4" w:val="single"/>
              <w:right w:color="000000" w:space="0" w:sz="4" w:val="single"/>
            </w:tcBorders>
            <w:shd w:fill="864834" w:val="clear"/>
            <w:tcMar>
              <w:top w:w="220.0" w:type="dxa"/>
              <w:left w:w="60.0" w:type="dxa"/>
              <w:bottom w:w="40.0" w:type="dxa"/>
              <w:right w:w="60.0" w:type="dxa"/>
            </w:tcMar>
            <w:vAlign w:val="top"/>
          </w:tcPr>
          <w:p w:rsidR="00000000" w:rsidDel="00000000" w:rsidP="00000000" w:rsidRDefault="00000000" w:rsidRPr="00000000" w14:paraId="00000083">
            <w:pPr>
              <w:spacing w:after="240" w:before="240" w:lineRule="auto"/>
              <w:ind w:left="6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Padrões de Desempenho</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220.0" w:type="dxa"/>
              <w:left w:w="60.0" w:type="dxa"/>
              <w:bottom w:w="40.0" w:type="dxa"/>
              <w:right w:w="60.0" w:type="dxa"/>
            </w:tcMar>
            <w:vAlign w:val="top"/>
          </w:tcPr>
          <w:p w:rsidR="00000000" w:rsidDel="00000000" w:rsidP="00000000" w:rsidRDefault="00000000" w:rsidRPr="00000000" w14:paraId="00000084">
            <w:pPr>
              <w:numPr>
                <w:ilvl w:val="0"/>
                <w:numId w:val="58"/>
              </w:numPr>
              <w:spacing w:after="240" w:lineRule="auto"/>
              <w:ind w:left="780" w:hanging="360"/>
              <w:rPr>
                <w:rFonts w:ascii="Arial" w:cs="Arial" w:eastAsia="Arial" w:hAnsi="Arial"/>
                <w:sz w:val="22"/>
                <w:szCs w:val="22"/>
              </w:rPr>
            </w:pPr>
            <w:r w:rsidDel="00000000" w:rsidR="00000000" w:rsidRPr="00000000">
              <w:rPr>
                <w:rFonts w:ascii="Arial" w:cs="Arial" w:eastAsia="Arial" w:hAnsi="Arial"/>
                <w:sz w:val="24"/>
                <w:szCs w:val="24"/>
                <w:rtl w:val="0"/>
              </w:rPr>
              <w:t xml:space="preserve">Elaborar Plano de Produção e Plano Mestre de Produção</w:t>
            </w:r>
          </w:p>
        </w:tc>
        <w:tc>
          <w:tcPr>
            <w:tcBorders>
              <w:top w:color="000000" w:space="0" w:sz="4" w:val="single"/>
              <w:left w:color="000000" w:space="0" w:sz="4" w:val="single"/>
              <w:bottom w:color="000000" w:space="0" w:sz="4" w:val="single"/>
              <w:right w:color="000000" w:space="0" w:sz="4" w:val="single"/>
            </w:tcBorders>
            <w:shd w:fill="auto" w:val="clear"/>
            <w:tcMar>
              <w:top w:w="220.0" w:type="dxa"/>
              <w:left w:w="60.0" w:type="dxa"/>
              <w:bottom w:w="40.0" w:type="dxa"/>
              <w:right w:w="60.0" w:type="dxa"/>
            </w:tcMar>
            <w:vAlign w:val="top"/>
          </w:tcPr>
          <w:p w:rsidR="00000000" w:rsidDel="00000000" w:rsidP="00000000" w:rsidRDefault="00000000" w:rsidRPr="00000000" w14:paraId="00000085">
            <w:pPr>
              <w:numPr>
                <w:ilvl w:val="0"/>
                <w:numId w:val="53"/>
              </w:numPr>
              <w:spacing w:after="0" w:afterAutospacing="0" w:lineRule="auto"/>
              <w:ind w:left="780" w:hanging="360"/>
              <w:rPr>
                <w:rFonts w:ascii="Arial" w:cs="Arial" w:eastAsia="Arial" w:hAnsi="Arial"/>
                <w:sz w:val="22"/>
                <w:szCs w:val="22"/>
              </w:rPr>
            </w:pPr>
            <w:r w:rsidDel="00000000" w:rsidR="00000000" w:rsidRPr="00000000">
              <w:rPr>
                <w:rFonts w:ascii="Arial" w:cs="Arial" w:eastAsia="Arial" w:hAnsi="Arial"/>
                <w:sz w:val="24"/>
                <w:szCs w:val="24"/>
                <w:rtl w:val="0"/>
              </w:rPr>
              <w:t xml:space="preserve">Considerando Procedimentos Internos da Empresa</w:t>
            </w:r>
          </w:p>
          <w:p w:rsidR="00000000" w:rsidDel="00000000" w:rsidP="00000000" w:rsidRDefault="00000000" w:rsidRPr="00000000" w14:paraId="00000086">
            <w:pPr>
              <w:numPr>
                <w:ilvl w:val="0"/>
                <w:numId w:val="53"/>
              </w:numPr>
              <w:spacing w:after="0" w:afterAutospacing="0" w:lineRule="auto"/>
              <w:ind w:left="780" w:hanging="360"/>
              <w:rPr>
                <w:rFonts w:ascii="Arial" w:cs="Arial" w:eastAsia="Arial" w:hAnsi="Arial"/>
                <w:sz w:val="22"/>
                <w:szCs w:val="22"/>
              </w:rPr>
            </w:pPr>
            <w:r w:rsidDel="00000000" w:rsidR="00000000" w:rsidRPr="00000000">
              <w:rPr>
                <w:rFonts w:ascii="Arial" w:cs="Arial" w:eastAsia="Arial" w:hAnsi="Arial"/>
                <w:sz w:val="24"/>
                <w:szCs w:val="24"/>
                <w:rtl w:val="0"/>
              </w:rPr>
              <w:t xml:space="preserve">Considerando Normas e Legislação relacionadas ao Trabalho,  Saúde e Segurança do Trabalho, Meio Ambiente e Proteção de dados</w:t>
            </w:r>
          </w:p>
          <w:p w:rsidR="00000000" w:rsidDel="00000000" w:rsidP="00000000" w:rsidRDefault="00000000" w:rsidRPr="00000000" w14:paraId="00000087">
            <w:pPr>
              <w:numPr>
                <w:ilvl w:val="0"/>
                <w:numId w:val="53"/>
              </w:numPr>
              <w:spacing w:after="0" w:afterAutospacing="0" w:lineRule="auto"/>
              <w:ind w:left="780" w:hanging="360"/>
              <w:rPr>
                <w:rFonts w:ascii="Arial" w:cs="Arial" w:eastAsia="Arial" w:hAnsi="Arial"/>
                <w:sz w:val="22"/>
                <w:szCs w:val="22"/>
              </w:rPr>
            </w:pPr>
            <w:r w:rsidDel="00000000" w:rsidR="00000000" w:rsidRPr="00000000">
              <w:rPr>
                <w:rFonts w:ascii="Arial" w:cs="Arial" w:eastAsia="Arial" w:hAnsi="Arial"/>
                <w:sz w:val="24"/>
                <w:szCs w:val="24"/>
                <w:rtl w:val="0"/>
              </w:rPr>
              <w:t xml:space="preserve">Considerando Recursos Humanos, Financeiros, Orçamentários, Tecnológicos e Materiais disponíveis.</w:t>
            </w:r>
          </w:p>
          <w:p w:rsidR="00000000" w:rsidDel="00000000" w:rsidP="00000000" w:rsidRDefault="00000000" w:rsidRPr="00000000" w14:paraId="00000088">
            <w:pPr>
              <w:numPr>
                <w:ilvl w:val="0"/>
                <w:numId w:val="53"/>
              </w:numPr>
              <w:spacing w:after="0" w:afterAutospacing="0" w:lineRule="auto"/>
              <w:ind w:left="780" w:hanging="360"/>
              <w:rPr>
                <w:rFonts w:ascii="Arial" w:cs="Arial" w:eastAsia="Arial" w:hAnsi="Arial"/>
                <w:sz w:val="22"/>
                <w:szCs w:val="22"/>
              </w:rPr>
            </w:pPr>
            <w:r w:rsidDel="00000000" w:rsidR="00000000" w:rsidRPr="00000000">
              <w:rPr>
                <w:rFonts w:ascii="Arial" w:cs="Arial" w:eastAsia="Arial" w:hAnsi="Arial"/>
                <w:sz w:val="24"/>
                <w:szCs w:val="24"/>
                <w:rtl w:val="0"/>
              </w:rPr>
              <w:t xml:space="preserve">Considerando os Planos de Manutenção do sistema produtivo</w:t>
            </w:r>
          </w:p>
          <w:p w:rsidR="00000000" w:rsidDel="00000000" w:rsidP="00000000" w:rsidRDefault="00000000" w:rsidRPr="00000000" w14:paraId="00000089">
            <w:pPr>
              <w:numPr>
                <w:ilvl w:val="0"/>
                <w:numId w:val="53"/>
              </w:numPr>
              <w:spacing w:after="240" w:lineRule="auto"/>
              <w:ind w:left="780" w:hanging="360"/>
              <w:rPr>
                <w:rFonts w:ascii="Arial" w:cs="Arial" w:eastAsia="Arial" w:hAnsi="Arial"/>
                <w:sz w:val="22"/>
                <w:szCs w:val="22"/>
              </w:rPr>
            </w:pPr>
            <w:r w:rsidDel="00000000" w:rsidR="00000000" w:rsidRPr="00000000">
              <w:rPr>
                <w:rFonts w:ascii="Arial" w:cs="Arial" w:eastAsia="Arial" w:hAnsi="Arial"/>
                <w:sz w:val="24"/>
                <w:szCs w:val="24"/>
                <w:rtl w:val="0"/>
              </w:rPr>
              <w:t xml:space="preserve">Considerando os princípios da filosofia Lean</w:t>
            </w:r>
          </w:p>
        </w:tc>
      </w:tr>
      <w:tr>
        <w:trPr>
          <w:cantSplit w:val="0"/>
          <w:trHeight w:val="285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220.0" w:type="dxa"/>
              <w:left w:w="60.0" w:type="dxa"/>
              <w:bottom w:w="40.0" w:type="dxa"/>
              <w:right w:w="60.0" w:type="dxa"/>
            </w:tcMar>
            <w:vAlign w:val="top"/>
          </w:tcPr>
          <w:p w:rsidR="00000000" w:rsidDel="00000000" w:rsidP="00000000" w:rsidRDefault="00000000" w:rsidRPr="00000000" w14:paraId="0000008A">
            <w:pPr>
              <w:numPr>
                <w:ilvl w:val="0"/>
                <w:numId w:val="20"/>
              </w:numPr>
              <w:spacing w:after="240" w:lineRule="auto"/>
              <w:ind w:left="780" w:hanging="360"/>
              <w:rPr>
                <w:rFonts w:ascii="Arial" w:cs="Arial" w:eastAsia="Arial" w:hAnsi="Arial"/>
                <w:sz w:val="22"/>
                <w:szCs w:val="22"/>
              </w:rPr>
            </w:pPr>
            <w:r w:rsidDel="00000000" w:rsidR="00000000" w:rsidRPr="00000000">
              <w:rPr>
                <w:rFonts w:ascii="Arial" w:cs="Arial" w:eastAsia="Arial" w:hAnsi="Arial"/>
                <w:sz w:val="24"/>
                <w:szCs w:val="24"/>
                <w:rtl w:val="0"/>
              </w:rPr>
              <w:t xml:space="preserve">Elaborar a programação do sistema de produção</w:t>
            </w:r>
          </w:p>
        </w:tc>
        <w:tc>
          <w:tcPr>
            <w:tcBorders>
              <w:top w:color="000000" w:space="0" w:sz="4" w:val="single"/>
              <w:left w:color="000000" w:space="0" w:sz="4" w:val="single"/>
              <w:bottom w:color="000000" w:space="0" w:sz="4" w:val="single"/>
              <w:right w:color="000000" w:space="0" w:sz="4" w:val="single"/>
            </w:tcBorders>
            <w:shd w:fill="auto" w:val="clear"/>
            <w:tcMar>
              <w:top w:w="220.0" w:type="dxa"/>
              <w:left w:w="60.0" w:type="dxa"/>
              <w:bottom w:w="40.0" w:type="dxa"/>
              <w:right w:w="60.0" w:type="dxa"/>
            </w:tcMar>
            <w:vAlign w:val="top"/>
          </w:tcPr>
          <w:p w:rsidR="00000000" w:rsidDel="00000000" w:rsidP="00000000" w:rsidRDefault="00000000" w:rsidRPr="00000000" w14:paraId="0000008B">
            <w:pPr>
              <w:numPr>
                <w:ilvl w:val="0"/>
                <w:numId w:val="28"/>
              </w:numPr>
              <w:spacing w:after="0" w:afterAutospacing="0" w:lineRule="auto"/>
              <w:ind w:left="780" w:hanging="360"/>
              <w:rPr>
                <w:rFonts w:ascii="Arial" w:cs="Arial" w:eastAsia="Arial" w:hAnsi="Arial"/>
                <w:sz w:val="22"/>
                <w:szCs w:val="22"/>
              </w:rPr>
            </w:pPr>
            <w:r w:rsidDel="00000000" w:rsidR="00000000" w:rsidRPr="00000000">
              <w:rPr>
                <w:rFonts w:ascii="Arial" w:cs="Arial" w:eastAsia="Arial" w:hAnsi="Arial"/>
                <w:sz w:val="24"/>
                <w:szCs w:val="24"/>
                <w:rtl w:val="0"/>
              </w:rPr>
              <w:t xml:space="preserve">Considerando o Plano Mestre de Produção</w:t>
            </w:r>
          </w:p>
          <w:p w:rsidR="00000000" w:rsidDel="00000000" w:rsidP="00000000" w:rsidRDefault="00000000" w:rsidRPr="00000000" w14:paraId="0000008C">
            <w:pPr>
              <w:numPr>
                <w:ilvl w:val="0"/>
                <w:numId w:val="28"/>
              </w:numPr>
              <w:spacing w:after="0" w:afterAutospacing="0" w:lineRule="auto"/>
              <w:ind w:left="780" w:hanging="360"/>
              <w:rPr>
                <w:rFonts w:ascii="Arial" w:cs="Arial" w:eastAsia="Arial" w:hAnsi="Arial"/>
                <w:sz w:val="22"/>
                <w:szCs w:val="22"/>
              </w:rPr>
            </w:pPr>
            <w:r w:rsidDel="00000000" w:rsidR="00000000" w:rsidRPr="00000000">
              <w:rPr>
                <w:rFonts w:ascii="Arial" w:cs="Arial" w:eastAsia="Arial" w:hAnsi="Arial"/>
                <w:sz w:val="24"/>
                <w:szCs w:val="24"/>
                <w:rtl w:val="0"/>
              </w:rPr>
              <w:t xml:space="preserve">Considerando Normas e Legislação relacionadas ao Trabalho,  Saúde e Segurança do Trabalho, Meio Ambiente e Proteção de dados</w:t>
            </w:r>
          </w:p>
          <w:p w:rsidR="00000000" w:rsidDel="00000000" w:rsidP="00000000" w:rsidRDefault="00000000" w:rsidRPr="00000000" w14:paraId="0000008D">
            <w:pPr>
              <w:numPr>
                <w:ilvl w:val="0"/>
                <w:numId w:val="28"/>
              </w:numPr>
              <w:spacing w:after="240" w:lineRule="auto"/>
              <w:ind w:left="780" w:hanging="360"/>
              <w:rPr>
                <w:rFonts w:ascii="Arial" w:cs="Arial" w:eastAsia="Arial" w:hAnsi="Arial"/>
                <w:sz w:val="22"/>
                <w:szCs w:val="22"/>
              </w:rPr>
            </w:pPr>
            <w:r w:rsidDel="00000000" w:rsidR="00000000" w:rsidRPr="00000000">
              <w:rPr>
                <w:rFonts w:ascii="Arial" w:cs="Arial" w:eastAsia="Arial" w:hAnsi="Arial"/>
                <w:sz w:val="24"/>
                <w:szCs w:val="24"/>
                <w:rtl w:val="0"/>
              </w:rPr>
              <w:t xml:space="preserve">Considerando Procedimentos Internos da Empresa</w:t>
            </w:r>
          </w:p>
        </w:tc>
      </w:tr>
    </w:tbl>
    <w:p w:rsidR="00000000" w:rsidDel="00000000" w:rsidP="00000000" w:rsidRDefault="00000000" w:rsidRPr="00000000" w14:paraId="0000008E">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8F">
      <w:pPr>
        <w:spacing w:after="240" w:befor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0">
      <w:pPr>
        <w:spacing w:after="240" w:befor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1">
      <w:pPr>
        <w:spacing w:after="240" w:befor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2">
      <w:pPr>
        <w:spacing w:after="240" w:befor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3">
      <w:pPr>
        <w:spacing w:after="240" w:befor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4">
      <w:pPr>
        <w:spacing w:after="240" w:befor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5">
      <w:pPr>
        <w:spacing w:after="240" w:befor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6">
      <w:pPr>
        <w:spacing w:after="240" w:before="240" w:lineRule="auto"/>
        <w:rPr>
          <w:rFonts w:ascii="Arial" w:cs="Arial" w:eastAsia="Arial" w:hAnsi="Arial"/>
          <w:sz w:val="24"/>
          <w:szCs w:val="24"/>
        </w:rPr>
      </w:pPr>
      <w:r w:rsidDel="00000000" w:rsidR="00000000" w:rsidRPr="00000000">
        <w:rPr>
          <w:rtl w:val="0"/>
        </w:rPr>
      </w:r>
    </w:p>
    <w:tbl>
      <w:tblPr>
        <w:tblStyle w:val="Table5"/>
        <w:tblW w:w="87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4350"/>
        <w:gridCol w:w="4350"/>
        <w:tblGridChange w:id="0">
          <w:tblGrid>
            <w:gridCol w:w="4350"/>
            <w:gridCol w:w="4350"/>
          </w:tblGrid>
        </w:tblGridChange>
      </w:tblGrid>
      <w:tr>
        <w:trPr>
          <w:cantSplit w:val="0"/>
          <w:trHeight w:val="2285" w:hRule="atLeast"/>
          <w:tblHeader w:val="0"/>
        </w:trPr>
        <w:tc>
          <w:tcPr>
            <w:gridSpan w:val="2"/>
            <w:tcBorders>
              <w:top w:color="000000" w:space="0" w:sz="4" w:val="single"/>
              <w:left w:color="000000" w:space="0" w:sz="4" w:val="single"/>
              <w:bottom w:color="000000" w:space="0" w:sz="4" w:val="single"/>
              <w:right w:color="000000" w:space="0" w:sz="4" w:val="single"/>
            </w:tcBorders>
            <w:shd w:fill="864834" w:val="clear"/>
            <w:tcMar>
              <w:top w:w="220.0" w:type="dxa"/>
              <w:left w:w="60.0" w:type="dxa"/>
              <w:bottom w:w="40.0" w:type="dxa"/>
              <w:right w:w="60.0" w:type="dxa"/>
            </w:tcMar>
            <w:vAlign w:val="top"/>
          </w:tcPr>
          <w:p w:rsidR="00000000" w:rsidDel="00000000" w:rsidP="00000000" w:rsidRDefault="00000000" w:rsidRPr="00000000" w14:paraId="00000097">
            <w:pPr>
              <w:spacing w:after="240" w:before="240" w:lineRule="auto"/>
              <w:ind w:left="60" w:firstLine="0"/>
              <w:jc w:val="center"/>
              <w:rPr>
                <w:rFonts w:ascii="Arial" w:cs="Arial" w:eastAsia="Arial" w:hAnsi="Arial"/>
                <w:sz w:val="24"/>
                <w:szCs w:val="24"/>
              </w:rPr>
            </w:pPr>
            <w:r w:rsidDel="00000000" w:rsidR="00000000" w:rsidRPr="00000000">
              <w:rPr>
                <w:rFonts w:ascii="Arial" w:cs="Arial" w:eastAsia="Arial" w:hAnsi="Arial"/>
                <w:b w:val="1"/>
                <w:sz w:val="24"/>
                <w:szCs w:val="24"/>
                <w:rtl w:val="0"/>
              </w:rPr>
              <w:t xml:space="preserve">Função 2</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98">
            <w:pPr>
              <w:spacing w:after="240" w:before="240" w:lineRule="auto"/>
              <w:ind w:left="6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Executar o controle e implantação de melhorias no sistema de produção, seguindo Legislação e Normas da Qualidade, Saúde e Segurança, Meio Ambiente e Proteção de Dados. </w:t>
            </w:r>
          </w:p>
        </w:tc>
      </w:tr>
      <w:tr>
        <w:trPr>
          <w:cantSplit w:val="0"/>
          <w:trHeight w:val="710" w:hRule="atLeast"/>
          <w:tblHeader w:val="0"/>
        </w:trPr>
        <w:tc>
          <w:tcPr>
            <w:tcBorders>
              <w:top w:color="000000" w:space="0" w:sz="4" w:val="single"/>
              <w:left w:color="000000" w:space="0" w:sz="4" w:val="single"/>
              <w:bottom w:color="000000" w:space="0" w:sz="4" w:val="single"/>
              <w:right w:color="000000" w:space="0" w:sz="4" w:val="single"/>
            </w:tcBorders>
            <w:shd w:fill="864834" w:val="clear"/>
            <w:tcMar>
              <w:top w:w="220.0" w:type="dxa"/>
              <w:left w:w="60.0" w:type="dxa"/>
              <w:bottom w:w="40.0" w:type="dxa"/>
              <w:right w:w="60.0" w:type="dxa"/>
            </w:tcMar>
            <w:vAlign w:val="top"/>
          </w:tcPr>
          <w:p w:rsidR="00000000" w:rsidDel="00000000" w:rsidP="00000000" w:rsidRDefault="00000000" w:rsidRPr="00000000" w14:paraId="0000009A">
            <w:pPr>
              <w:spacing w:after="240" w:before="240" w:lineRule="auto"/>
              <w:ind w:left="6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Subfunção</w:t>
            </w:r>
          </w:p>
        </w:tc>
        <w:tc>
          <w:tcPr>
            <w:tcBorders>
              <w:top w:color="000000" w:space="0" w:sz="4" w:val="single"/>
              <w:left w:color="000000" w:space="0" w:sz="4" w:val="single"/>
              <w:bottom w:color="000000" w:space="0" w:sz="4" w:val="single"/>
              <w:right w:color="000000" w:space="0" w:sz="4" w:val="single"/>
            </w:tcBorders>
            <w:shd w:fill="864834" w:val="clear"/>
            <w:tcMar>
              <w:top w:w="220.0" w:type="dxa"/>
              <w:left w:w="60.0" w:type="dxa"/>
              <w:bottom w:w="40.0" w:type="dxa"/>
              <w:right w:w="60.0" w:type="dxa"/>
            </w:tcMar>
            <w:vAlign w:val="top"/>
          </w:tcPr>
          <w:p w:rsidR="00000000" w:rsidDel="00000000" w:rsidP="00000000" w:rsidRDefault="00000000" w:rsidRPr="00000000" w14:paraId="0000009B">
            <w:pPr>
              <w:spacing w:after="240" w:before="240" w:lineRule="auto"/>
              <w:ind w:left="6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Padrões de Desempenho</w:t>
            </w:r>
          </w:p>
        </w:tc>
      </w:tr>
      <w:tr>
        <w:trPr>
          <w:cantSplit w:val="0"/>
          <w:trHeight w:val="339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220.0" w:type="dxa"/>
              <w:left w:w="60.0" w:type="dxa"/>
              <w:bottom w:w="40.0" w:type="dxa"/>
              <w:right w:w="60.0" w:type="dxa"/>
            </w:tcMar>
            <w:vAlign w:val="top"/>
          </w:tcPr>
          <w:p w:rsidR="00000000" w:rsidDel="00000000" w:rsidP="00000000" w:rsidRDefault="00000000" w:rsidRPr="00000000" w14:paraId="0000009C">
            <w:pPr>
              <w:numPr>
                <w:ilvl w:val="0"/>
                <w:numId w:val="120"/>
              </w:numPr>
              <w:spacing w:after="240" w:lineRule="auto"/>
              <w:ind w:left="780" w:hanging="360"/>
              <w:rPr>
                <w:rFonts w:ascii="Arial" w:cs="Arial" w:eastAsia="Arial" w:hAnsi="Arial"/>
                <w:sz w:val="22"/>
                <w:szCs w:val="22"/>
              </w:rPr>
            </w:pPr>
            <w:r w:rsidDel="00000000" w:rsidR="00000000" w:rsidRPr="00000000">
              <w:rPr>
                <w:rFonts w:ascii="Arial" w:cs="Arial" w:eastAsia="Arial" w:hAnsi="Arial"/>
                <w:sz w:val="24"/>
                <w:szCs w:val="24"/>
                <w:rtl w:val="0"/>
              </w:rPr>
              <w:t xml:space="preserve">Realizar o monitoramento das etapas do processo produtivo</w:t>
            </w:r>
          </w:p>
        </w:tc>
        <w:tc>
          <w:tcPr>
            <w:tcBorders>
              <w:top w:color="000000" w:space="0" w:sz="4" w:val="single"/>
              <w:left w:color="000000" w:space="0" w:sz="4" w:val="single"/>
              <w:bottom w:color="000000" w:space="0" w:sz="4" w:val="single"/>
              <w:right w:color="000000" w:space="0" w:sz="4" w:val="single"/>
            </w:tcBorders>
            <w:shd w:fill="auto" w:val="clear"/>
            <w:tcMar>
              <w:top w:w="220.0" w:type="dxa"/>
              <w:left w:w="60.0" w:type="dxa"/>
              <w:bottom w:w="40.0" w:type="dxa"/>
              <w:right w:w="60.0" w:type="dxa"/>
            </w:tcMar>
            <w:vAlign w:val="top"/>
          </w:tcPr>
          <w:p w:rsidR="00000000" w:rsidDel="00000000" w:rsidP="00000000" w:rsidRDefault="00000000" w:rsidRPr="00000000" w14:paraId="0000009D">
            <w:pPr>
              <w:numPr>
                <w:ilvl w:val="0"/>
                <w:numId w:val="151"/>
              </w:numPr>
              <w:spacing w:after="0" w:afterAutospacing="0" w:lineRule="auto"/>
              <w:ind w:left="780" w:hanging="360"/>
              <w:rPr>
                <w:rFonts w:ascii="Arial" w:cs="Arial" w:eastAsia="Arial" w:hAnsi="Arial"/>
                <w:sz w:val="22"/>
                <w:szCs w:val="22"/>
              </w:rPr>
            </w:pPr>
            <w:r w:rsidDel="00000000" w:rsidR="00000000" w:rsidRPr="00000000">
              <w:rPr>
                <w:rFonts w:ascii="Arial" w:cs="Arial" w:eastAsia="Arial" w:hAnsi="Arial"/>
                <w:sz w:val="24"/>
                <w:szCs w:val="24"/>
                <w:rtl w:val="0"/>
              </w:rPr>
              <w:t xml:space="preserve">Considerando o Plano de Produção, Plano Mestre e Programação da produção</w:t>
            </w:r>
          </w:p>
          <w:p w:rsidR="00000000" w:rsidDel="00000000" w:rsidP="00000000" w:rsidRDefault="00000000" w:rsidRPr="00000000" w14:paraId="0000009E">
            <w:pPr>
              <w:numPr>
                <w:ilvl w:val="0"/>
                <w:numId w:val="151"/>
              </w:numPr>
              <w:spacing w:after="0" w:afterAutospacing="0" w:lineRule="auto"/>
              <w:ind w:left="780" w:hanging="360"/>
              <w:rPr>
                <w:rFonts w:ascii="Arial" w:cs="Arial" w:eastAsia="Arial" w:hAnsi="Arial"/>
                <w:sz w:val="22"/>
                <w:szCs w:val="22"/>
              </w:rPr>
            </w:pPr>
            <w:r w:rsidDel="00000000" w:rsidR="00000000" w:rsidRPr="00000000">
              <w:rPr>
                <w:rFonts w:ascii="Arial" w:cs="Arial" w:eastAsia="Arial" w:hAnsi="Arial"/>
                <w:sz w:val="24"/>
                <w:szCs w:val="24"/>
                <w:rtl w:val="0"/>
              </w:rPr>
              <w:t xml:space="preserve">Considerando Recursos Humanos, Financeiros,  Orçamentários, Tecnológicos e Materiais disponíveis.</w:t>
            </w:r>
          </w:p>
          <w:p w:rsidR="00000000" w:rsidDel="00000000" w:rsidP="00000000" w:rsidRDefault="00000000" w:rsidRPr="00000000" w14:paraId="0000009F">
            <w:pPr>
              <w:numPr>
                <w:ilvl w:val="0"/>
                <w:numId w:val="151"/>
              </w:numPr>
              <w:spacing w:after="0" w:afterAutospacing="0" w:lineRule="auto"/>
              <w:ind w:left="780" w:hanging="360"/>
              <w:rPr>
                <w:rFonts w:ascii="Arial" w:cs="Arial" w:eastAsia="Arial" w:hAnsi="Arial"/>
                <w:sz w:val="22"/>
                <w:szCs w:val="22"/>
              </w:rPr>
            </w:pPr>
            <w:r w:rsidDel="00000000" w:rsidR="00000000" w:rsidRPr="00000000">
              <w:rPr>
                <w:rFonts w:ascii="Arial" w:cs="Arial" w:eastAsia="Arial" w:hAnsi="Arial"/>
                <w:sz w:val="24"/>
                <w:szCs w:val="24"/>
                <w:rtl w:val="0"/>
              </w:rPr>
              <w:t xml:space="preserve">Considerando os resultados dos indicadores do Sistema de Produção</w:t>
            </w:r>
          </w:p>
          <w:p w:rsidR="00000000" w:rsidDel="00000000" w:rsidP="00000000" w:rsidRDefault="00000000" w:rsidRPr="00000000" w14:paraId="000000A0">
            <w:pPr>
              <w:numPr>
                <w:ilvl w:val="0"/>
                <w:numId w:val="151"/>
              </w:numPr>
              <w:spacing w:after="240" w:lineRule="auto"/>
              <w:ind w:left="780" w:hanging="360"/>
              <w:rPr>
                <w:rFonts w:ascii="Arial" w:cs="Arial" w:eastAsia="Arial" w:hAnsi="Arial"/>
                <w:sz w:val="22"/>
                <w:szCs w:val="22"/>
              </w:rPr>
            </w:pPr>
            <w:r w:rsidDel="00000000" w:rsidR="00000000" w:rsidRPr="00000000">
              <w:rPr>
                <w:rFonts w:ascii="Arial" w:cs="Arial" w:eastAsia="Arial" w:hAnsi="Arial"/>
                <w:sz w:val="24"/>
                <w:szCs w:val="24"/>
                <w:rtl w:val="0"/>
              </w:rPr>
              <w:t xml:space="preserve">Considerando Procedimentos Internos da Empresa</w:t>
            </w:r>
          </w:p>
        </w:tc>
      </w:tr>
      <w:tr>
        <w:trPr>
          <w:cantSplit w:val="0"/>
          <w:trHeight w:val="339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220.0" w:type="dxa"/>
              <w:left w:w="60.0" w:type="dxa"/>
              <w:bottom w:w="40.0" w:type="dxa"/>
              <w:right w:w="60.0" w:type="dxa"/>
            </w:tcMar>
            <w:vAlign w:val="top"/>
          </w:tcPr>
          <w:p w:rsidR="00000000" w:rsidDel="00000000" w:rsidP="00000000" w:rsidRDefault="00000000" w:rsidRPr="00000000" w14:paraId="000000A1">
            <w:pPr>
              <w:numPr>
                <w:ilvl w:val="0"/>
                <w:numId w:val="145"/>
              </w:numPr>
              <w:spacing w:after="240" w:lineRule="auto"/>
              <w:ind w:left="780" w:hanging="360"/>
              <w:rPr>
                <w:rFonts w:ascii="Arial" w:cs="Arial" w:eastAsia="Arial" w:hAnsi="Arial"/>
                <w:sz w:val="22"/>
                <w:szCs w:val="22"/>
              </w:rPr>
            </w:pPr>
            <w:r w:rsidDel="00000000" w:rsidR="00000000" w:rsidRPr="00000000">
              <w:rPr>
                <w:rFonts w:ascii="Arial" w:cs="Arial" w:eastAsia="Arial" w:hAnsi="Arial"/>
                <w:sz w:val="24"/>
                <w:szCs w:val="24"/>
                <w:rtl w:val="0"/>
              </w:rPr>
              <w:t xml:space="preserve">Implantar Programas relacionados a manutenção e melhoria do sistema de produção</w:t>
            </w:r>
          </w:p>
        </w:tc>
        <w:tc>
          <w:tcPr>
            <w:tcBorders>
              <w:top w:color="000000" w:space="0" w:sz="4" w:val="single"/>
              <w:left w:color="000000" w:space="0" w:sz="4" w:val="single"/>
              <w:bottom w:color="000000" w:space="0" w:sz="4" w:val="single"/>
              <w:right w:color="000000" w:space="0" w:sz="4" w:val="single"/>
            </w:tcBorders>
            <w:shd w:fill="auto" w:val="clear"/>
            <w:tcMar>
              <w:top w:w="220.0" w:type="dxa"/>
              <w:left w:w="60.0" w:type="dxa"/>
              <w:bottom w:w="40.0" w:type="dxa"/>
              <w:right w:w="60.0" w:type="dxa"/>
            </w:tcMar>
            <w:vAlign w:val="top"/>
          </w:tcPr>
          <w:p w:rsidR="00000000" w:rsidDel="00000000" w:rsidP="00000000" w:rsidRDefault="00000000" w:rsidRPr="00000000" w14:paraId="000000A2">
            <w:pPr>
              <w:numPr>
                <w:ilvl w:val="0"/>
                <w:numId w:val="76"/>
              </w:numPr>
              <w:spacing w:after="0" w:afterAutospacing="0" w:lineRule="auto"/>
              <w:ind w:left="780" w:hanging="360"/>
              <w:rPr>
                <w:rFonts w:ascii="Arial" w:cs="Arial" w:eastAsia="Arial" w:hAnsi="Arial"/>
                <w:sz w:val="22"/>
                <w:szCs w:val="22"/>
              </w:rPr>
            </w:pPr>
            <w:r w:rsidDel="00000000" w:rsidR="00000000" w:rsidRPr="00000000">
              <w:rPr>
                <w:rFonts w:ascii="Arial" w:cs="Arial" w:eastAsia="Arial" w:hAnsi="Arial"/>
                <w:sz w:val="24"/>
                <w:szCs w:val="24"/>
                <w:rtl w:val="0"/>
              </w:rPr>
              <w:t xml:space="preserve">Considerando o Plano de Produção, Plano Mestre e Programação da produção</w:t>
            </w:r>
          </w:p>
          <w:p w:rsidR="00000000" w:rsidDel="00000000" w:rsidP="00000000" w:rsidRDefault="00000000" w:rsidRPr="00000000" w14:paraId="000000A3">
            <w:pPr>
              <w:numPr>
                <w:ilvl w:val="0"/>
                <w:numId w:val="76"/>
              </w:numPr>
              <w:spacing w:after="0" w:afterAutospacing="0" w:lineRule="auto"/>
              <w:ind w:left="780" w:hanging="360"/>
              <w:rPr>
                <w:rFonts w:ascii="Arial" w:cs="Arial" w:eastAsia="Arial" w:hAnsi="Arial"/>
                <w:sz w:val="22"/>
                <w:szCs w:val="22"/>
              </w:rPr>
            </w:pPr>
            <w:r w:rsidDel="00000000" w:rsidR="00000000" w:rsidRPr="00000000">
              <w:rPr>
                <w:rFonts w:ascii="Arial" w:cs="Arial" w:eastAsia="Arial" w:hAnsi="Arial"/>
                <w:sz w:val="24"/>
                <w:szCs w:val="24"/>
                <w:rtl w:val="0"/>
              </w:rPr>
              <w:t xml:space="preserve">Considerando os princípios da filosofia Lean relativos a área de atuação da empresa</w:t>
            </w:r>
          </w:p>
          <w:p w:rsidR="00000000" w:rsidDel="00000000" w:rsidP="00000000" w:rsidRDefault="00000000" w:rsidRPr="00000000" w14:paraId="000000A4">
            <w:pPr>
              <w:numPr>
                <w:ilvl w:val="0"/>
                <w:numId w:val="76"/>
              </w:numPr>
              <w:spacing w:after="0" w:afterAutospacing="0" w:lineRule="auto"/>
              <w:ind w:left="780" w:hanging="360"/>
              <w:rPr>
                <w:rFonts w:ascii="Arial" w:cs="Arial" w:eastAsia="Arial" w:hAnsi="Arial"/>
                <w:sz w:val="22"/>
                <w:szCs w:val="22"/>
              </w:rPr>
            </w:pPr>
            <w:r w:rsidDel="00000000" w:rsidR="00000000" w:rsidRPr="00000000">
              <w:rPr>
                <w:rFonts w:ascii="Arial" w:cs="Arial" w:eastAsia="Arial" w:hAnsi="Arial"/>
                <w:sz w:val="24"/>
                <w:szCs w:val="24"/>
                <w:rtl w:val="0"/>
              </w:rPr>
              <w:t xml:space="preserve">Considerando os resultados dos indicadores do Sistema de Produção</w:t>
            </w:r>
          </w:p>
          <w:p w:rsidR="00000000" w:rsidDel="00000000" w:rsidP="00000000" w:rsidRDefault="00000000" w:rsidRPr="00000000" w14:paraId="000000A5">
            <w:pPr>
              <w:numPr>
                <w:ilvl w:val="0"/>
                <w:numId w:val="76"/>
              </w:numPr>
              <w:spacing w:after="240" w:lineRule="auto"/>
              <w:ind w:left="780" w:hanging="360"/>
              <w:rPr>
                <w:rFonts w:ascii="Arial" w:cs="Arial" w:eastAsia="Arial" w:hAnsi="Arial"/>
                <w:sz w:val="22"/>
                <w:szCs w:val="22"/>
              </w:rPr>
            </w:pPr>
            <w:r w:rsidDel="00000000" w:rsidR="00000000" w:rsidRPr="00000000">
              <w:rPr>
                <w:rFonts w:ascii="Arial" w:cs="Arial" w:eastAsia="Arial" w:hAnsi="Arial"/>
                <w:sz w:val="24"/>
                <w:szCs w:val="24"/>
                <w:rtl w:val="0"/>
              </w:rPr>
              <w:t xml:space="preserve">Considerando Procedimentos Internos da Empresa</w:t>
            </w:r>
          </w:p>
        </w:tc>
      </w:tr>
      <w:tr>
        <w:trPr>
          <w:cantSplit w:val="0"/>
          <w:trHeight w:val="366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220.0" w:type="dxa"/>
              <w:left w:w="60.0" w:type="dxa"/>
              <w:bottom w:w="40.0" w:type="dxa"/>
              <w:right w:w="60.0" w:type="dxa"/>
            </w:tcMar>
            <w:vAlign w:val="top"/>
          </w:tcPr>
          <w:p w:rsidR="00000000" w:rsidDel="00000000" w:rsidP="00000000" w:rsidRDefault="00000000" w:rsidRPr="00000000" w14:paraId="000000A6">
            <w:pPr>
              <w:numPr>
                <w:ilvl w:val="0"/>
                <w:numId w:val="135"/>
              </w:numPr>
              <w:spacing w:after="240" w:lineRule="auto"/>
              <w:ind w:left="780" w:hanging="360"/>
              <w:rPr>
                <w:rFonts w:ascii="Arial" w:cs="Arial" w:eastAsia="Arial" w:hAnsi="Arial"/>
                <w:sz w:val="22"/>
                <w:szCs w:val="22"/>
              </w:rPr>
            </w:pPr>
            <w:r w:rsidDel="00000000" w:rsidR="00000000" w:rsidRPr="00000000">
              <w:rPr>
                <w:rFonts w:ascii="Arial" w:cs="Arial" w:eastAsia="Arial" w:hAnsi="Arial"/>
                <w:sz w:val="24"/>
                <w:szCs w:val="24"/>
                <w:rtl w:val="0"/>
              </w:rPr>
              <w:t xml:space="preserve">Realizar a coordenação de equipes de trabalho</w:t>
            </w:r>
          </w:p>
        </w:tc>
        <w:tc>
          <w:tcPr>
            <w:tcBorders>
              <w:top w:color="000000" w:space="0" w:sz="4" w:val="single"/>
              <w:left w:color="000000" w:space="0" w:sz="4" w:val="single"/>
              <w:bottom w:color="000000" w:space="0" w:sz="4" w:val="single"/>
              <w:right w:color="000000" w:space="0" w:sz="4" w:val="single"/>
            </w:tcBorders>
            <w:shd w:fill="auto" w:val="clear"/>
            <w:tcMar>
              <w:top w:w="220.0" w:type="dxa"/>
              <w:left w:w="60.0" w:type="dxa"/>
              <w:bottom w:w="40.0" w:type="dxa"/>
              <w:right w:w="60.0" w:type="dxa"/>
            </w:tcMar>
            <w:vAlign w:val="top"/>
          </w:tcPr>
          <w:p w:rsidR="00000000" w:rsidDel="00000000" w:rsidP="00000000" w:rsidRDefault="00000000" w:rsidRPr="00000000" w14:paraId="000000A7">
            <w:pPr>
              <w:numPr>
                <w:ilvl w:val="0"/>
                <w:numId w:val="22"/>
              </w:numPr>
              <w:spacing w:after="0" w:afterAutospacing="0" w:lineRule="auto"/>
              <w:ind w:left="780" w:hanging="360"/>
              <w:rPr>
                <w:rFonts w:ascii="Arial" w:cs="Arial" w:eastAsia="Arial" w:hAnsi="Arial"/>
                <w:sz w:val="22"/>
                <w:szCs w:val="22"/>
              </w:rPr>
            </w:pPr>
            <w:r w:rsidDel="00000000" w:rsidR="00000000" w:rsidRPr="00000000">
              <w:rPr>
                <w:rFonts w:ascii="Arial" w:cs="Arial" w:eastAsia="Arial" w:hAnsi="Arial"/>
                <w:sz w:val="24"/>
                <w:szCs w:val="24"/>
                <w:rtl w:val="0"/>
              </w:rPr>
              <w:t xml:space="preserve">Considerando o Plano de Produção, Plano Mestre e Programação da produção</w:t>
            </w:r>
          </w:p>
          <w:p w:rsidR="00000000" w:rsidDel="00000000" w:rsidP="00000000" w:rsidRDefault="00000000" w:rsidRPr="00000000" w14:paraId="000000A8">
            <w:pPr>
              <w:numPr>
                <w:ilvl w:val="0"/>
                <w:numId w:val="22"/>
              </w:numPr>
              <w:spacing w:after="0" w:afterAutospacing="0" w:lineRule="auto"/>
              <w:ind w:left="780" w:hanging="360"/>
              <w:rPr>
                <w:rFonts w:ascii="Arial" w:cs="Arial" w:eastAsia="Arial" w:hAnsi="Arial"/>
                <w:sz w:val="22"/>
                <w:szCs w:val="22"/>
              </w:rPr>
            </w:pPr>
            <w:r w:rsidDel="00000000" w:rsidR="00000000" w:rsidRPr="00000000">
              <w:rPr>
                <w:rFonts w:ascii="Arial" w:cs="Arial" w:eastAsia="Arial" w:hAnsi="Arial"/>
                <w:sz w:val="24"/>
                <w:szCs w:val="24"/>
                <w:rtl w:val="0"/>
              </w:rPr>
              <w:t xml:space="preserve">Considerando Procedimentos Internos da Empresa</w:t>
            </w:r>
          </w:p>
          <w:p w:rsidR="00000000" w:rsidDel="00000000" w:rsidP="00000000" w:rsidRDefault="00000000" w:rsidRPr="00000000" w14:paraId="000000A9">
            <w:pPr>
              <w:numPr>
                <w:ilvl w:val="0"/>
                <w:numId w:val="22"/>
              </w:numPr>
              <w:spacing w:after="0" w:afterAutospacing="0" w:lineRule="auto"/>
              <w:ind w:left="780" w:hanging="360"/>
              <w:rPr>
                <w:rFonts w:ascii="Arial" w:cs="Arial" w:eastAsia="Arial" w:hAnsi="Arial"/>
                <w:sz w:val="22"/>
                <w:szCs w:val="22"/>
              </w:rPr>
            </w:pPr>
            <w:r w:rsidDel="00000000" w:rsidR="00000000" w:rsidRPr="00000000">
              <w:rPr>
                <w:rFonts w:ascii="Arial" w:cs="Arial" w:eastAsia="Arial" w:hAnsi="Arial"/>
                <w:sz w:val="24"/>
                <w:szCs w:val="24"/>
                <w:rtl w:val="0"/>
              </w:rPr>
              <w:t xml:space="preserve">Considerando Normas e Legislação relacionadas ao Trabalho,  Saúde e Segurança do Trabalho, Meio Ambiente e Proteção de dados</w:t>
            </w:r>
          </w:p>
          <w:p w:rsidR="00000000" w:rsidDel="00000000" w:rsidP="00000000" w:rsidRDefault="00000000" w:rsidRPr="00000000" w14:paraId="000000AA">
            <w:pPr>
              <w:numPr>
                <w:ilvl w:val="0"/>
                <w:numId w:val="22"/>
              </w:numPr>
              <w:spacing w:after="240" w:lineRule="auto"/>
              <w:ind w:left="780" w:hanging="360"/>
              <w:rPr>
                <w:rFonts w:ascii="Arial" w:cs="Arial" w:eastAsia="Arial" w:hAnsi="Arial"/>
                <w:sz w:val="22"/>
                <w:szCs w:val="22"/>
              </w:rPr>
            </w:pPr>
            <w:r w:rsidDel="00000000" w:rsidR="00000000" w:rsidRPr="00000000">
              <w:rPr>
                <w:rFonts w:ascii="Arial" w:cs="Arial" w:eastAsia="Arial" w:hAnsi="Arial"/>
                <w:sz w:val="24"/>
                <w:szCs w:val="24"/>
                <w:rtl w:val="0"/>
              </w:rPr>
              <w:t xml:space="preserve">Considerando os resultados dos indicadores do Sistema de Produção</w:t>
            </w:r>
          </w:p>
        </w:tc>
      </w:tr>
    </w:tbl>
    <w:p w:rsidR="00000000" w:rsidDel="00000000" w:rsidP="00000000" w:rsidRDefault="00000000" w:rsidRPr="00000000" w14:paraId="000000AB">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AC">
      <w:pPr>
        <w:spacing w:after="240" w:befor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Competências Socioemocionais</w:t>
      </w:r>
    </w:p>
    <w:tbl>
      <w:tblPr>
        <w:tblStyle w:val="Table6"/>
        <w:tblW w:w="89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730"/>
        <w:gridCol w:w="215"/>
        <w:tblGridChange w:id="0">
          <w:tblGrid>
            <w:gridCol w:w="8730"/>
            <w:gridCol w:w="215"/>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Mar>
              <w:top w:w="220.0" w:type="dxa"/>
              <w:left w:w="60.0" w:type="dxa"/>
              <w:bottom w:w="40.0" w:type="dxa"/>
              <w:right w:w="60.0" w:type="dxa"/>
            </w:tcMar>
            <w:vAlign w:val="top"/>
          </w:tcPr>
          <w:p w:rsidR="00000000" w:rsidDel="00000000" w:rsidP="00000000" w:rsidRDefault="00000000" w:rsidRPr="00000000" w14:paraId="000000AD">
            <w:pPr>
              <w:numPr>
                <w:ilvl w:val="0"/>
                <w:numId w:val="144"/>
              </w:numPr>
              <w:spacing w:after="0" w:afterAutospacing="0" w:lineRule="auto"/>
              <w:ind w:left="780" w:hanging="360"/>
              <w:rPr>
                <w:rFonts w:ascii="Arial" w:cs="Arial" w:eastAsia="Arial" w:hAnsi="Arial"/>
                <w:sz w:val="22"/>
                <w:szCs w:val="22"/>
              </w:rPr>
            </w:pPr>
            <w:r w:rsidDel="00000000" w:rsidR="00000000" w:rsidRPr="00000000">
              <w:rPr>
                <w:rFonts w:ascii="Arial" w:cs="Arial" w:eastAsia="Arial" w:hAnsi="Arial"/>
                <w:sz w:val="24"/>
                <w:szCs w:val="24"/>
                <w:rtl w:val="0"/>
              </w:rPr>
              <w:t xml:space="preserve">APRENDIZAGEM ATIVA E ESTRATÉGIAS DE APRENDIZAGEM - Demonstrar postura proativa e atitude inovadora, adaptando-se, com criatividade e flexibilidade, a novos contextos tecnológicos e organizacionais.</w:t>
            </w:r>
          </w:p>
          <w:p w:rsidR="00000000" w:rsidDel="00000000" w:rsidP="00000000" w:rsidRDefault="00000000" w:rsidRPr="00000000" w14:paraId="000000AE">
            <w:pPr>
              <w:numPr>
                <w:ilvl w:val="0"/>
                <w:numId w:val="144"/>
              </w:numPr>
              <w:spacing w:after="0" w:afterAutospacing="0" w:lineRule="auto"/>
              <w:ind w:left="780" w:hanging="360"/>
              <w:rPr>
                <w:rFonts w:ascii="Arial" w:cs="Arial" w:eastAsia="Arial" w:hAnsi="Arial"/>
                <w:sz w:val="22"/>
                <w:szCs w:val="22"/>
              </w:rPr>
            </w:pPr>
            <w:r w:rsidDel="00000000" w:rsidR="00000000" w:rsidRPr="00000000">
              <w:rPr>
                <w:rFonts w:ascii="Arial" w:cs="Arial" w:eastAsia="Arial" w:hAnsi="Arial"/>
                <w:sz w:val="24"/>
                <w:szCs w:val="24"/>
                <w:rtl w:val="0"/>
              </w:rPr>
              <w:t xml:space="preserve">CRIATIVIDADE, ORIGINALIDADE E INICIATIVA - Orientar seu comportamento para a consecução de objetivos individuais e coletivos, de modo organizado e esforçado, fazendo escolhas em relação à vida profissional e estimulando a liberdade e a autonomia.</w:t>
            </w:r>
          </w:p>
          <w:p w:rsidR="00000000" w:rsidDel="00000000" w:rsidP="00000000" w:rsidRDefault="00000000" w:rsidRPr="00000000" w14:paraId="000000AF">
            <w:pPr>
              <w:numPr>
                <w:ilvl w:val="0"/>
                <w:numId w:val="144"/>
              </w:numPr>
              <w:spacing w:after="0" w:afterAutospacing="0" w:lineRule="auto"/>
              <w:ind w:left="780" w:hanging="360"/>
              <w:rPr>
                <w:rFonts w:ascii="Arial" w:cs="Arial" w:eastAsia="Arial" w:hAnsi="Arial"/>
                <w:sz w:val="22"/>
                <w:szCs w:val="22"/>
              </w:rPr>
            </w:pPr>
            <w:r w:rsidDel="00000000" w:rsidR="00000000" w:rsidRPr="00000000">
              <w:rPr>
                <w:rFonts w:ascii="Arial" w:cs="Arial" w:eastAsia="Arial" w:hAnsi="Arial"/>
                <w:sz w:val="24"/>
                <w:szCs w:val="24"/>
                <w:rtl w:val="0"/>
              </w:rPr>
              <w:t xml:space="preserve">ÉTICA - Apresentar comportamento ético na conduta profissional, vivenciando valores, respeitando princípios, praticando a inclusão e justiça social, respeitando diferenças.</w:t>
            </w:r>
          </w:p>
          <w:p w:rsidR="00000000" w:rsidDel="00000000" w:rsidP="00000000" w:rsidRDefault="00000000" w:rsidRPr="00000000" w14:paraId="000000B0">
            <w:pPr>
              <w:numPr>
                <w:ilvl w:val="0"/>
                <w:numId w:val="144"/>
              </w:numPr>
              <w:spacing w:after="0" w:afterAutospacing="0" w:lineRule="auto"/>
              <w:ind w:left="780" w:hanging="360"/>
              <w:rPr>
                <w:rFonts w:ascii="Arial" w:cs="Arial" w:eastAsia="Arial" w:hAnsi="Arial"/>
                <w:sz w:val="22"/>
                <w:szCs w:val="22"/>
              </w:rPr>
            </w:pPr>
            <w:r w:rsidDel="00000000" w:rsidR="00000000" w:rsidRPr="00000000">
              <w:rPr>
                <w:rFonts w:ascii="Arial" w:cs="Arial" w:eastAsia="Arial" w:hAnsi="Arial"/>
                <w:sz w:val="24"/>
                <w:szCs w:val="24"/>
                <w:rtl w:val="0"/>
              </w:rPr>
              <w:t xml:space="preserve">INTELIGÊNCIA EMOCIONAL: AUTOCONHECIMENTO E AUTORREGULAÇÃO - Apresentar controle, previsibilidade e consistência nas reações emocionais, demonstrando consciência das suas emoções, forças e limitações, o que as provoca e os possíveis impactos nas atividades profissionais e relações de trabalho.</w:t>
            </w:r>
          </w:p>
          <w:p w:rsidR="00000000" w:rsidDel="00000000" w:rsidP="00000000" w:rsidRDefault="00000000" w:rsidRPr="00000000" w14:paraId="000000B1">
            <w:pPr>
              <w:numPr>
                <w:ilvl w:val="0"/>
                <w:numId w:val="144"/>
              </w:numPr>
              <w:spacing w:after="0" w:afterAutospacing="0" w:lineRule="auto"/>
              <w:ind w:left="780" w:hanging="360"/>
              <w:rPr>
                <w:rFonts w:ascii="Arial" w:cs="Arial" w:eastAsia="Arial" w:hAnsi="Arial"/>
                <w:sz w:val="22"/>
                <w:szCs w:val="22"/>
              </w:rPr>
            </w:pPr>
            <w:r w:rsidDel="00000000" w:rsidR="00000000" w:rsidRPr="00000000">
              <w:rPr>
                <w:rFonts w:ascii="Arial" w:cs="Arial" w:eastAsia="Arial" w:hAnsi="Arial"/>
                <w:sz w:val="24"/>
                <w:szCs w:val="24"/>
                <w:rtl w:val="0"/>
              </w:rPr>
              <w:t xml:space="preserve">INTELIGÊNCIA EMOCIONAL: PERCEPÇÃO SOCIAL E HABILIDADES DE RELACIONAMENTO - Apresentar habilidade para ouvir bem e dialogar com o outro, demonstrando empatia e consciência do valor da escuta e do diálogo nas relações e atividades profissionais.</w:t>
            </w:r>
          </w:p>
          <w:p w:rsidR="00000000" w:rsidDel="00000000" w:rsidP="00000000" w:rsidRDefault="00000000" w:rsidRPr="00000000" w14:paraId="000000B2">
            <w:pPr>
              <w:numPr>
                <w:ilvl w:val="0"/>
                <w:numId w:val="144"/>
              </w:numPr>
              <w:spacing w:after="0" w:afterAutospacing="0" w:lineRule="auto"/>
              <w:ind w:left="780" w:hanging="360"/>
              <w:rPr>
                <w:rFonts w:ascii="Arial" w:cs="Arial" w:eastAsia="Arial" w:hAnsi="Arial"/>
                <w:sz w:val="22"/>
                <w:szCs w:val="22"/>
              </w:rPr>
            </w:pPr>
            <w:r w:rsidDel="00000000" w:rsidR="00000000" w:rsidRPr="00000000">
              <w:rPr>
                <w:rFonts w:ascii="Arial" w:cs="Arial" w:eastAsia="Arial" w:hAnsi="Arial"/>
                <w:sz w:val="24"/>
                <w:szCs w:val="24"/>
                <w:rtl w:val="0"/>
              </w:rPr>
              <w:t xml:space="preserve">LIDERANÇA E INFLUÊNCIA SOCIAL E EMPREENDEDORISMO - Trabalhar em equipes, demonstrando flexibilidade e adaptabilidade, respeitando pares, superiores e subordinados, compartilhando conhecimentos, ideias, experiências e opiniões, mantendo bom relacionamento com a equipe.</w:t>
            </w:r>
          </w:p>
          <w:p w:rsidR="00000000" w:rsidDel="00000000" w:rsidP="00000000" w:rsidRDefault="00000000" w:rsidRPr="00000000" w14:paraId="000000B3">
            <w:pPr>
              <w:numPr>
                <w:ilvl w:val="0"/>
                <w:numId w:val="144"/>
              </w:numPr>
              <w:spacing w:after="0" w:afterAutospacing="0" w:lineRule="auto"/>
              <w:ind w:left="780" w:hanging="360"/>
              <w:rPr>
                <w:rFonts w:ascii="Arial" w:cs="Arial" w:eastAsia="Arial" w:hAnsi="Arial"/>
                <w:sz w:val="22"/>
                <w:szCs w:val="22"/>
              </w:rPr>
            </w:pPr>
            <w:r w:rsidDel="00000000" w:rsidR="00000000" w:rsidRPr="00000000">
              <w:rPr>
                <w:rFonts w:ascii="Arial" w:cs="Arial" w:eastAsia="Arial" w:hAnsi="Arial"/>
                <w:sz w:val="24"/>
                <w:szCs w:val="24"/>
                <w:rtl w:val="0"/>
              </w:rPr>
              <w:t xml:space="preserve">PENSAMENTO CRÍTICO E INOVAÇÃO - Expressar-se de modo crítico e com base em evidências claras, ponderando diferentes fatos, ideias, opiniões, visões e perspectivas aplicáveis às atividades sob a sua responsabilidade.</w:t>
            </w:r>
          </w:p>
          <w:p w:rsidR="00000000" w:rsidDel="00000000" w:rsidP="00000000" w:rsidRDefault="00000000" w:rsidRPr="00000000" w14:paraId="000000B4">
            <w:pPr>
              <w:numPr>
                <w:ilvl w:val="0"/>
                <w:numId w:val="144"/>
              </w:numPr>
              <w:spacing w:after="240" w:lineRule="auto"/>
              <w:ind w:left="780" w:hanging="360"/>
              <w:rPr>
                <w:rFonts w:ascii="Arial" w:cs="Arial" w:eastAsia="Arial" w:hAnsi="Arial"/>
                <w:sz w:val="22"/>
                <w:szCs w:val="22"/>
              </w:rPr>
            </w:pPr>
            <w:r w:rsidDel="00000000" w:rsidR="00000000" w:rsidRPr="00000000">
              <w:rPr>
                <w:rFonts w:ascii="Arial" w:cs="Arial" w:eastAsia="Arial" w:hAnsi="Arial"/>
                <w:sz w:val="24"/>
                <w:szCs w:val="24"/>
                <w:rtl w:val="0"/>
              </w:rPr>
              <w:t xml:space="preserve">RESOLUÇÃO DE PROBLEMAS COMPLEXOS - Reconhecer demandas e apresentar possibilidades para resolução de problemas em contextos de sua atuação profissional, demonstrando postura proativa.</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B5">
            <w:pPr>
              <w:ind w:left="60" w:firstLine="0"/>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0B6">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B7">
      <w:pPr>
        <w:spacing w:after="240" w:befor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Contexto de Trabalho da Ocupação</w:t>
      </w:r>
    </w:p>
    <w:tbl>
      <w:tblPr>
        <w:tblStyle w:val="Table7"/>
        <w:tblW w:w="89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715"/>
        <w:gridCol w:w="215"/>
        <w:tblGridChange w:id="0">
          <w:tblGrid>
            <w:gridCol w:w="8715"/>
            <w:gridCol w:w="215"/>
          </w:tblGrid>
        </w:tblGridChange>
      </w:tblGrid>
      <w:tr>
        <w:trPr>
          <w:cantSplit w:val="0"/>
          <w:trHeight w:val="725" w:hRule="atLeast"/>
          <w:tblHeader w:val="0"/>
        </w:trPr>
        <w:tc>
          <w:tcPr>
            <w:tcBorders>
              <w:top w:color="000000" w:space="0" w:sz="6" w:val="single"/>
              <w:left w:color="000000" w:space="0" w:sz="6" w:val="single"/>
              <w:bottom w:color="000000" w:space="0" w:sz="0" w:val="nil"/>
              <w:right w:color="000000" w:space="0" w:sz="6" w:val="single"/>
            </w:tcBorders>
            <w:shd w:fill="864834" w:val="clear"/>
            <w:tcMar>
              <w:top w:w="220.0" w:type="dxa"/>
              <w:left w:w="60.0" w:type="dxa"/>
              <w:bottom w:w="40.0" w:type="dxa"/>
              <w:right w:w="60.0" w:type="dxa"/>
            </w:tcMar>
            <w:vAlign w:val="top"/>
          </w:tcPr>
          <w:p w:rsidR="00000000" w:rsidDel="00000000" w:rsidP="00000000" w:rsidRDefault="00000000" w:rsidRPr="00000000" w14:paraId="000000B8">
            <w:pPr>
              <w:spacing w:after="240" w:before="240" w:lineRule="auto"/>
              <w:ind w:left="6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Meios de Produção</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B9">
            <w:pPr>
              <w:ind w:left="60" w:firstLine="0"/>
              <w:rPr>
                <w:rFonts w:ascii="Arial" w:cs="Arial" w:eastAsia="Arial" w:hAnsi="Arial"/>
                <w:sz w:val="24"/>
                <w:szCs w:val="24"/>
              </w:rPr>
            </w:pPr>
            <w:r w:rsidDel="00000000" w:rsidR="00000000" w:rsidRPr="00000000">
              <w:rPr>
                <w:rtl w:val="0"/>
              </w:rPr>
            </w:r>
          </w:p>
        </w:tc>
      </w:tr>
      <w:tr>
        <w:trPr>
          <w:cantSplit w:val="0"/>
          <w:trHeight w:val="285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220.0" w:type="dxa"/>
              <w:left w:w="60.0" w:type="dxa"/>
              <w:bottom w:w="40.0" w:type="dxa"/>
              <w:right w:w="60.0" w:type="dxa"/>
            </w:tcMar>
            <w:vAlign w:val="top"/>
          </w:tcPr>
          <w:p w:rsidR="00000000" w:rsidDel="00000000" w:rsidP="00000000" w:rsidRDefault="00000000" w:rsidRPr="00000000" w14:paraId="000000BA">
            <w:pPr>
              <w:numPr>
                <w:ilvl w:val="0"/>
                <w:numId w:val="50"/>
              </w:numPr>
              <w:spacing w:after="0" w:afterAutospacing="0" w:lineRule="auto"/>
              <w:ind w:left="780" w:hanging="360"/>
              <w:rPr>
                <w:rFonts w:ascii="Arial" w:cs="Arial" w:eastAsia="Arial" w:hAnsi="Arial"/>
                <w:sz w:val="22"/>
                <w:szCs w:val="22"/>
              </w:rPr>
            </w:pPr>
            <w:r w:rsidDel="00000000" w:rsidR="00000000" w:rsidRPr="00000000">
              <w:rPr>
                <w:rFonts w:ascii="Arial" w:cs="Arial" w:eastAsia="Arial" w:hAnsi="Arial"/>
                <w:sz w:val="24"/>
                <w:szCs w:val="24"/>
                <w:rtl w:val="0"/>
              </w:rPr>
              <w:t xml:space="preserve">Computador, impressora, escâner, tablet, notebooks, impressora e leitor de código de barras, tecnologia de identificação por rádiofrequência  RFID, projetor multimídia, TV,  tela interativa, entre outros</w:t>
            </w:r>
          </w:p>
          <w:p w:rsidR="00000000" w:rsidDel="00000000" w:rsidP="00000000" w:rsidRDefault="00000000" w:rsidRPr="00000000" w14:paraId="000000BB">
            <w:pPr>
              <w:numPr>
                <w:ilvl w:val="0"/>
                <w:numId w:val="50"/>
              </w:numPr>
              <w:spacing w:after="0" w:afterAutospacing="0" w:lineRule="auto"/>
              <w:ind w:left="780" w:hanging="360"/>
              <w:rPr>
                <w:rFonts w:ascii="Arial" w:cs="Arial" w:eastAsia="Arial" w:hAnsi="Arial"/>
                <w:sz w:val="22"/>
                <w:szCs w:val="22"/>
              </w:rPr>
            </w:pPr>
            <w:r w:rsidDel="00000000" w:rsidR="00000000" w:rsidRPr="00000000">
              <w:rPr>
                <w:rFonts w:ascii="Arial" w:cs="Arial" w:eastAsia="Arial" w:hAnsi="Arial"/>
                <w:sz w:val="24"/>
                <w:szCs w:val="24"/>
                <w:rtl w:val="0"/>
              </w:rPr>
              <w:t xml:space="preserve">Softwares específicos para análise de dados</w:t>
            </w:r>
          </w:p>
          <w:p w:rsidR="00000000" w:rsidDel="00000000" w:rsidP="00000000" w:rsidRDefault="00000000" w:rsidRPr="00000000" w14:paraId="000000BC">
            <w:pPr>
              <w:numPr>
                <w:ilvl w:val="0"/>
                <w:numId w:val="50"/>
              </w:numPr>
              <w:spacing w:after="0" w:afterAutospacing="0" w:lineRule="auto"/>
              <w:ind w:left="780" w:hanging="360"/>
              <w:rPr>
                <w:rFonts w:ascii="Arial" w:cs="Arial" w:eastAsia="Arial" w:hAnsi="Arial"/>
                <w:sz w:val="22"/>
                <w:szCs w:val="22"/>
              </w:rPr>
            </w:pPr>
            <w:r w:rsidDel="00000000" w:rsidR="00000000" w:rsidRPr="00000000">
              <w:rPr>
                <w:rFonts w:ascii="Arial" w:cs="Arial" w:eastAsia="Arial" w:hAnsi="Arial"/>
                <w:sz w:val="24"/>
                <w:szCs w:val="24"/>
                <w:rtl w:val="0"/>
              </w:rPr>
              <w:t xml:space="preserve">Softwares específicos de sistemas de gestão</w:t>
            </w:r>
          </w:p>
          <w:p w:rsidR="00000000" w:rsidDel="00000000" w:rsidP="00000000" w:rsidRDefault="00000000" w:rsidRPr="00000000" w14:paraId="000000BD">
            <w:pPr>
              <w:numPr>
                <w:ilvl w:val="0"/>
                <w:numId w:val="50"/>
              </w:numPr>
              <w:spacing w:after="0" w:afterAutospacing="0" w:lineRule="auto"/>
              <w:ind w:left="780" w:hanging="360"/>
              <w:rPr>
                <w:rFonts w:ascii="Arial" w:cs="Arial" w:eastAsia="Arial" w:hAnsi="Arial"/>
                <w:sz w:val="22"/>
                <w:szCs w:val="22"/>
              </w:rPr>
            </w:pPr>
            <w:r w:rsidDel="00000000" w:rsidR="00000000" w:rsidRPr="00000000">
              <w:rPr>
                <w:rFonts w:ascii="Arial" w:cs="Arial" w:eastAsia="Arial" w:hAnsi="Arial"/>
                <w:sz w:val="24"/>
                <w:szCs w:val="24"/>
                <w:rtl w:val="0"/>
              </w:rPr>
              <w:t xml:space="preserve">Tecnologias da informação e comunicação (Sistemas e Ferramentas de Comunicação específicas da Instituição/empresa - aplicativos)</w:t>
            </w:r>
          </w:p>
          <w:p w:rsidR="00000000" w:rsidDel="00000000" w:rsidP="00000000" w:rsidRDefault="00000000" w:rsidRPr="00000000" w14:paraId="000000BE">
            <w:pPr>
              <w:numPr>
                <w:ilvl w:val="0"/>
                <w:numId w:val="50"/>
              </w:numPr>
              <w:spacing w:after="240" w:lineRule="auto"/>
              <w:ind w:left="780" w:hanging="360"/>
              <w:rPr>
                <w:rFonts w:ascii="Arial" w:cs="Arial" w:eastAsia="Arial" w:hAnsi="Arial"/>
                <w:sz w:val="22"/>
                <w:szCs w:val="22"/>
              </w:rPr>
            </w:pPr>
            <w:r w:rsidDel="00000000" w:rsidR="00000000" w:rsidRPr="00000000">
              <w:rPr>
                <w:rFonts w:ascii="Arial" w:cs="Arial" w:eastAsia="Arial" w:hAnsi="Arial"/>
                <w:sz w:val="24"/>
                <w:szCs w:val="24"/>
                <w:rtl w:val="0"/>
              </w:rPr>
              <w:t xml:space="preserve">Procedimentos, normas e instruções técnicas</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BF">
            <w:pPr>
              <w:ind w:left="60" w:firstLine="0"/>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0C0">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w:t>
      </w:r>
    </w:p>
    <w:tbl>
      <w:tblPr>
        <w:tblStyle w:val="Table8"/>
        <w:tblW w:w="89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715"/>
        <w:gridCol w:w="215"/>
        <w:tblGridChange w:id="0">
          <w:tblGrid>
            <w:gridCol w:w="8715"/>
            <w:gridCol w:w="215"/>
          </w:tblGrid>
        </w:tblGridChange>
      </w:tblGrid>
      <w:tr>
        <w:trPr>
          <w:cantSplit w:val="0"/>
          <w:trHeight w:val="725" w:hRule="atLeast"/>
          <w:tblHeader w:val="0"/>
        </w:trPr>
        <w:tc>
          <w:tcPr>
            <w:tcBorders>
              <w:top w:color="000000" w:space="0" w:sz="6" w:val="single"/>
              <w:left w:color="000000" w:space="0" w:sz="6" w:val="single"/>
              <w:bottom w:color="000000" w:space="0" w:sz="0" w:val="nil"/>
              <w:right w:color="000000" w:space="0" w:sz="6" w:val="single"/>
            </w:tcBorders>
            <w:shd w:fill="864834" w:val="clear"/>
            <w:tcMar>
              <w:top w:w="220.0" w:type="dxa"/>
              <w:left w:w="60.0" w:type="dxa"/>
              <w:bottom w:w="40.0" w:type="dxa"/>
              <w:right w:w="60.0" w:type="dxa"/>
            </w:tcMar>
            <w:vAlign w:val="top"/>
          </w:tcPr>
          <w:p w:rsidR="00000000" w:rsidDel="00000000" w:rsidP="00000000" w:rsidRDefault="00000000" w:rsidRPr="00000000" w14:paraId="000000C1">
            <w:pPr>
              <w:spacing w:after="240" w:before="240" w:lineRule="auto"/>
              <w:ind w:left="6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Formação Profissional Relacionada à Ocupação</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C2">
            <w:pPr>
              <w:ind w:left="60" w:firstLine="0"/>
              <w:rPr>
                <w:rFonts w:ascii="Arial" w:cs="Arial" w:eastAsia="Arial" w:hAnsi="Arial"/>
                <w:sz w:val="24"/>
                <w:szCs w:val="24"/>
              </w:rPr>
            </w:pPr>
            <w:r w:rsidDel="00000000" w:rsidR="00000000" w:rsidRPr="00000000">
              <w:rPr>
                <w:rtl w:val="0"/>
              </w:rPr>
            </w:r>
          </w:p>
        </w:tc>
      </w:tr>
      <w:tr>
        <w:trPr>
          <w:cantSplit w:val="0"/>
          <w:trHeight w:val="177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220.0" w:type="dxa"/>
              <w:left w:w="60.0" w:type="dxa"/>
              <w:bottom w:w="40.0" w:type="dxa"/>
              <w:right w:w="60.0" w:type="dxa"/>
            </w:tcMar>
            <w:vAlign w:val="top"/>
          </w:tcPr>
          <w:p w:rsidR="00000000" w:rsidDel="00000000" w:rsidP="00000000" w:rsidRDefault="00000000" w:rsidRPr="00000000" w14:paraId="000000C3">
            <w:pPr>
              <w:numPr>
                <w:ilvl w:val="0"/>
                <w:numId w:val="27"/>
              </w:numPr>
              <w:spacing w:after="0" w:afterAutospacing="0" w:lineRule="auto"/>
              <w:ind w:left="780" w:hanging="360"/>
              <w:rPr>
                <w:rFonts w:ascii="Arial" w:cs="Arial" w:eastAsia="Arial" w:hAnsi="Arial"/>
                <w:sz w:val="22"/>
                <w:szCs w:val="22"/>
              </w:rPr>
            </w:pPr>
            <w:r w:rsidDel="00000000" w:rsidR="00000000" w:rsidRPr="00000000">
              <w:rPr>
                <w:rFonts w:ascii="Arial" w:cs="Arial" w:eastAsia="Arial" w:hAnsi="Arial"/>
                <w:sz w:val="24"/>
                <w:szCs w:val="24"/>
                <w:rtl w:val="0"/>
              </w:rPr>
              <w:t xml:space="preserve">Aperfeiçoamentos na área de Logística</w:t>
            </w:r>
          </w:p>
          <w:p w:rsidR="00000000" w:rsidDel="00000000" w:rsidP="00000000" w:rsidRDefault="00000000" w:rsidRPr="00000000" w14:paraId="000000C4">
            <w:pPr>
              <w:numPr>
                <w:ilvl w:val="0"/>
                <w:numId w:val="27"/>
              </w:numPr>
              <w:spacing w:after="0" w:afterAutospacing="0" w:lineRule="auto"/>
              <w:ind w:left="780" w:hanging="360"/>
              <w:rPr>
                <w:rFonts w:ascii="Arial" w:cs="Arial" w:eastAsia="Arial" w:hAnsi="Arial"/>
                <w:sz w:val="22"/>
                <w:szCs w:val="22"/>
              </w:rPr>
            </w:pPr>
            <w:r w:rsidDel="00000000" w:rsidR="00000000" w:rsidRPr="00000000">
              <w:rPr>
                <w:rFonts w:ascii="Arial" w:cs="Arial" w:eastAsia="Arial" w:hAnsi="Arial"/>
                <w:sz w:val="24"/>
                <w:szCs w:val="24"/>
                <w:rtl w:val="0"/>
              </w:rPr>
              <w:t xml:space="preserve">Engenharia de Produção</w:t>
            </w:r>
          </w:p>
          <w:p w:rsidR="00000000" w:rsidDel="00000000" w:rsidP="00000000" w:rsidRDefault="00000000" w:rsidRPr="00000000" w14:paraId="000000C5">
            <w:pPr>
              <w:numPr>
                <w:ilvl w:val="0"/>
                <w:numId w:val="27"/>
              </w:numPr>
              <w:spacing w:after="0" w:afterAutospacing="0" w:lineRule="auto"/>
              <w:ind w:left="780" w:hanging="360"/>
              <w:rPr>
                <w:rFonts w:ascii="Arial" w:cs="Arial" w:eastAsia="Arial" w:hAnsi="Arial"/>
                <w:sz w:val="22"/>
                <w:szCs w:val="22"/>
              </w:rPr>
            </w:pPr>
            <w:r w:rsidDel="00000000" w:rsidR="00000000" w:rsidRPr="00000000">
              <w:rPr>
                <w:rFonts w:ascii="Arial" w:cs="Arial" w:eastAsia="Arial" w:hAnsi="Arial"/>
                <w:sz w:val="24"/>
                <w:szCs w:val="24"/>
                <w:rtl w:val="0"/>
              </w:rPr>
              <w:t xml:space="preserve">Programas de Aperfeiçoamento em PCP e áreas correlatas</w:t>
            </w:r>
          </w:p>
          <w:p w:rsidR="00000000" w:rsidDel="00000000" w:rsidP="00000000" w:rsidRDefault="00000000" w:rsidRPr="00000000" w14:paraId="000000C6">
            <w:pPr>
              <w:numPr>
                <w:ilvl w:val="0"/>
                <w:numId w:val="27"/>
              </w:numPr>
              <w:spacing w:after="240" w:lineRule="auto"/>
              <w:ind w:left="780" w:hanging="360"/>
              <w:rPr>
                <w:rFonts w:ascii="Arial" w:cs="Arial" w:eastAsia="Arial" w:hAnsi="Arial"/>
                <w:sz w:val="22"/>
                <w:szCs w:val="22"/>
              </w:rPr>
            </w:pPr>
            <w:r w:rsidDel="00000000" w:rsidR="00000000" w:rsidRPr="00000000">
              <w:rPr>
                <w:rFonts w:ascii="Arial" w:cs="Arial" w:eastAsia="Arial" w:hAnsi="Arial"/>
                <w:sz w:val="24"/>
                <w:szCs w:val="24"/>
                <w:rtl w:val="0"/>
              </w:rPr>
              <w:t xml:space="preserve">Tecnólogo em Processos Gerencias</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C7">
            <w:pPr>
              <w:ind w:left="60" w:firstLine="0"/>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0C8">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w:t>
      </w:r>
    </w:p>
    <w:tbl>
      <w:tblPr>
        <w:tblStyle w:val="Table9"/>
        <w:tblW w:w="89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715"/>
        <w:gridCol w:w="215"/>
        <w:tblGridChange w:id="0">
          <w:tblGrid>
            <w:gridCol w:w="8715"/>
            <w:gridCol w:w="215"/>
          </w:tblGrid>
        </w:tblGridChange>
      </w:tblGrid>
      <w:tr>
        <w:trPr>
          <w:cantSplit w:val="0"/>
          <w:trHeight w:val="725" w:hRule="atLeast"/>
          <w:tblHeader w:val="0"/>
        </w:trPr>
        <w:tc>
          <w:tcPr>
            <w:tcBorders>
              <w:top w:color="000000" w:space="0" w:sz="6" w:val="single"/>
              <w:left w:color="000000" w:space="0" w:sz="6" w:val="single"/>
              <w:bottom w:color="000000" w:space="0" w:sz="0" w:val="nil"/>
              <w:right w:color="000000" w:space="0" w:sz="6" w:val="single"/>
            </w:tcBorders>
            <w:shd w:fill="864834" w:val="clear"/>
            <w:tcMar>
              <w:top w:w="220.0" w:type="dxa"/>
              <w:left w:w="60.0" w:type="dxa"/>
              <w:bottom w:w="40.0" w:type="dxa"/>
              <w:right w:w="60.0" w:type="dxa"/>
            </w:tcMar>
            <w:vAlign w:val="top"/>
          </w:tcPr>
          <w:p w:rsidR="00000000" w:rsidDel="00000000" w:rsidP="00000000" w:rsidRDefault="00000000" w:rsidRPr="00000000" w14:paraId="000000C9">
            <w:pPr>
              <w:spacing w:after="240" w:before="240" w:lineRule="auto"/>
              <w:ind w:left="6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Condições de Trabalho</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CA">
            <w:pPr>
              <w:ind w:left="60" w:firstLine="0"/>
              <w:rPr>
                <w:rFonts w:ascii="Arial" w:cs="Arial" w:eastAsia="Arial" w:hAnsi="Arial"/>
                <w:sz w:val="24"/>
                <w:szCs w:val="24"/>
              </w:rPr>
            </w:pPr>
            <w:r w:rsidDel="00000000" w:rsidR="00000000" w:rsidRPr="00000000">
              <w:rPr>
                <w:rtl w:val="0"/>
              </w:rPr>
            </w:r>
          </w:p>
        </w:tc>
      </w:tr>
      <w:tr>
        <w:trPr>
          <w:cantSplit w:val="0"/>
          <w:trHeight w:val="573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220.0" w:type="dxa"/>
              <w:left w:w="60.0" w:type="dxa"/>
              <w:bottom w:w="40.0" w:type="dxa"/>
              <w:right w:w="60.0" w:type="dxa"/>
            </w:tcMar>
            <w:vAlign w:val="top"/>
          </w:tcPr>
          <w:p w:rsidR="00000000" w:rsidDel="00000000" w:rsidP="00000000" w:rsidRDefault="00000000" w:rsidRPr="00000000" w14:paraId="000000CB">
            <w:pPr>
              <w:spacing w:after="240" w:before="240" w:lineRule="auto"/>
              <w:ind w:left="6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Riscos profissionais</w:t>
            </w:r>
          </w:p>
          <w:p w:rsidR="00000000" w:rsidDel="00000000" w:rsidP="00000000" w:rsidRDefault="00000000" w:rsidRPr="00000000" w14:paraId="000000CC">
            <w:pPr>
              <w:numPr>
                <w:ilvl w:val="0"/>
                <w:numId w:val="16"/>
              </w:numPr>
              <w:spacing w:after="0" w:afterAutospacing="0" w:lineRule="auto"/>
              <w:ind w:left="780" w:hanging="360"/>
              <w:rPr>
                <w:rFonts w:ascii="Arial" w:cs="Arial" w:eastAsia="Arial" w:hAnsi="Arial"/>
                <w:sz w:val="22"/>
                <w:szCs w:val="22"/>
              </w:rPr>
            </w:pPr>
            <w:r w:rsidDel="00000000" w:rsidR="00000000" w:rsidRPr="00000000">
              <w:rPr>
                <w:rFonts w:ascii="Arial" w:cs="Arial" w:eastAsia="Arial" w:hAnsi="Arial"/>
                <w:sz w:val="24"/>
                <w:szCs w:val="24"/>
                <w:rtl w:val="0"/>
              </w:rPr>
              <w:t xml:space="preserve">Riscos químicos: Exposição a produtos químicos</w:t>
            </w:r>
          </w:p>
          <w:p w:rsidR="00000000" w:rsidDel="00000000" w:rsidP="00000000" w:rsidRDefault="00000000" w:rsidRPr="00000000" w14:paraId="000000CD">
            <w:pPr>
              <w:numPr>
                <w:ilvl w:val="0"/>
                <w:numId w:val="16"/>
              </w:numPr>
              <w:spacing w:after="0" w:afterAutospacing="0" w:lineRule="auto"/>
              <w:ind w:left="780" w:hanging="360"/>
              <w:rPr>
                <w:rFonts w:ascii="Arial" w:cs="Arial" w:eastAsia="Arial" w:hAnsi="Arial"/>
                <w:sz w:val="22"/>
                <w:szCs w:val="22"/>
              </w:rPr>
            </w:pPr>
            <w:r w:rsidDel="00000000" w:rsidR="00000000" w:rsidRPr="00000000">
              <w:rPr>
                <w:rFonts w:ascii="Arial" w:cs="Arial" w:eastAsia="Arial" w:hAnsi="Arial"/>
                <w:sz w:val="24"/>
                <w:szCs w:val="24"/>
                <w:rtl w:val="0"/>
              </w:rPr>
              <w:t xml:space="preserve">Riscos biológicos: Infecções externas (dermatites); Infecções internas; Exposição a poeiras, vapores, gases e fumos,.</w:t>
            </w:r>
          </w:p>
          <w:p w:rsidR="00000000" w:rsidDel="00000000" w:rsidP="00000000" w:rsidRDefault="00000000" w:rsidRPr="00000000" w14:paraId="000000CE">
            <w:pPr>
              <w:numPr>
                <w:ilvl w:val="0"/>
                <w:numId w:val="16"/>
              </w:numPr>
              <w:spacing w:after="0" w:afterAutospacing="0" w:lineRule="auto"/>
              <w:ind w:left="780" w:hanging="360"/>
              <w:rPr>
                <w:rFonts w:ascii="Arial" w:cs="Arial" w:eastAsia="Arial" w:hAnsi="Arial"/>
                <w:sz w:val="22"/>
                <w:szCs w:val="22"/>
              </w:rPr>
            </w:pPr>
            <w:r w:rsidDel="00000000" w:rsidR="00000000" w:rsidRPr="00000000">
              <w:rPr>
                <w:rFonts w:ascii="Arial" w:cs="Arial" w:eastAsia="Arial" w:hAnsi="Arial"/>
                <w:sz w:val="24"/>
                <w:szCs w:val="24"/>
                <w:rtl w:val="0"/>
              </w:rPr>
              <w:t xml:space="preserve">Riscos ergonômicos: Posição ergonômica em relação à atividade a ser desenvolvida; movimentos repetitivos.</w:t>
            </w:r>
          </w:p>
          <w:p w:rsidR="00000000" w:rsidDel="00000000" w:rsidP="00000000" w:rsidRDefault="00000000" w:rsidRPr="00000000" w14:paraId="000000CF">
            <w:pPr>
              <w:numPr>
                <w:ilvl w:val="0"/>
                <w:numId w:val="16"/>
              </w:numPr>
              <w:spacing w:after="240" w:lineRule="auto"/>
              <w:ind w:left="780" w:hanging="360"/>
              <w:rPr>
                <w:rFonts w:ascii="Arial" w:cs="Arial" w:eastAsia="Arial" w:hAnsi="Arial"/>
                <w:sz w:val="22"/>
                <w:szCs w:val="22"/>
              </w:rPr>
            </w:pPr>
            <w:r w:rsidDel="00000000" w:rsidR="00000000" w:rsidRPr="00000000">
              <w:rPr>
                <w:rFonts w:ascii="Arial" w:cs="Arial" w:eastAsia="Arial" w:hAnsi="Arial"/>
                <w:sz w:val="24"/>
                <w:szCs w:val="24"/>
                <w:rtl w:val="0"/>
              </w:rPr>
              <w:t xml:space="preserve">Quedas; Choques físicos; Choques elétricos; Queimaduras; Ruídos; Variações de temperatura; Desprendimento de cavacos e fagulhas; Vibrações; Elementos cortantes e perfurantes; radiações ionizantes, dentre outros.</w:t>
            </w:r>
          </w:p>
          <w:p w:rsidR="00000000" w:rsidDel="00000000" w:rsidP="00000000" w:rsidRDefault="00000000" w:rsidRPr="00000000" w14:paraId="000000D0">
            <w:pPr>
              <w:spacing w:after="240" w:before="240" w:lineRule="auto"/>
              <w:ind w:left="6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Ambientes de Trabalho</w:t>
            </w:r>
          </w:p>
          <w:p w:rsidR="00000000" w:rsidDel="00000000" w:rsidP="00000000" w:rsidRDefault="00000000" w:rsidRPr="00000000" w14:paraId="000000D1">
            <w:pPr>
              <w:numPr>
                <w:ilvl w:val="0"/>
                <w:numId w:val="44"/>
              </w:numPr>
              <w:spacing w:after="0" w:afterAutospacing="0" w:lineRule="auto"/>
              <w:ind w:left="780" w:hanging="360"/>
              <w:rPr>
                <w:rFonts w:ascii="Arial" w:cs="Arial" w:eastAsia="Arial" w:hAnsi="Arial"/>
                <w:sz w:val="22"/>
                <w:szCs w:val="22"/>
              </w:rPr>
            </w:pPr>
            <w:r w:rsidDel="00000000" w:rsidR="00000000" w:rsidRPr="00000000">
              <w:rPr>
                <w:rFonts w:ascii="Arial" w:cs="Arial" w:eastAsia="Arial" w:hAnsi="Arial"/>
                <w:sz w:val="24"/>
                <w:szCs w:val="24"/>
                <w:rtl w:val="0"/>
              </w:rPr>
              <w:t xml:space="preserve">Ambientes insalubres e/ou perigosos</w:t>
            </w:r>
          </w:p>
          <w:p w:rsidR="00000000" w:rsidDel="00000000" w:rsidP="00000000" w:rsidRDefault="00000000" w:rsidRPr="00000000" w14:paraId="000000D2">
            <w:pPr>
              <w:numPr>
                <w:ilvl w:val="0"/>
                <w:numId w:val="44"/>
              </w:numPr>
              <w:spacing w:after="0" w:afterAutospacing="0" w:lineRule="auto"/>
              <w:ind w:left="780" w:hanging="360"/>
              <w:rPr>
                <w:rFonts w:ascii="Arial" w:cs="Arial" w:eastAsia="Arial" w:hAnsi="Arial"/>
                <w:sz w:val="22"/>
                <w:szCs w:val="22"/>
              </w:rPr>
            </w:pPr>
            <w:r w:rsidDel="00000000" w:rsidR="00000000" w:rsidRPr="00000000">
              <w:rPr>
                <w:rFonts w:ascii="Arial" w:cs="Arial" w:eastAsia="Arial" w:hAnsi="Arial"/>
                <w:sz w:val="24"/>
                <w:szCs w:val="24"/>
                <w:rtl w:val="0"/>
              </w:rPr>
              <w:t xml:space="preserve">Trabalho caracterizado pela interação permanente com diferentes agentes sociais, níveis hierárquicos e culturais</w:t>
            </w:r>
          </w:p>
          <w:p w:rsidR="00000000" w:rsidDel="00000000" w:rsidP="00000000" w:rsidRDefault="00000000" w:rsidRPr="00000000" w14:paraId="000000D3">
            <w:pPr>
              <w:numPr>
                <w:ilvl w:val="0"/>
                <w:numId w:val="44"/>
              </w:numPr>
              <w:spacing w:after="0" w:afterAutospacing="0" w:lineRule="auto"/>
              <w:ind w:left="780" w:hanging="360"/>
              <w:rPr>
                <w:rFonts w:ascii="Arial" w:cs="Arial" w:eastAsia="Arial" w:hAnsi="Arial"/>
                <w:sz w:val="22"/>
                <w:szCs w:val="22"/>
              </w:rPr>
            </w:pPr>
            <w:r w:rsidDel="00000000" w:rsidR="00000000" w:rsidRPr="00000000">
              <w:rPr>
                <w:rFonts w:ascii="Arial" w:cs="Arial" w:eastAsia="Arial" w:hAnsi="Arial"/>
                <w:sz w:val="24"/>
                <w:szCs w:val="24"/>
                <w:rtl w:val="0"/>
              </w:rPr>
              <w:t xml:space="preserve">Ambientes internos e externos, com vários postos de trabalho</w:t>
            </w:r>
          </w:p>
          <w:p w:rsidR="00000000" w:rsidDel="00000000" w:rsidP="00000000" w:rsidRDefault="00000000" w:rsidRPr="00000000" w14:paraId="000000D4">
            <w:pPr>
              <w:numPr>
                <w:ilvl w:val="0"/>
                <w:numId w:val="44"/>
              </w:numPr>
              <w:spacing w:after="0" w:afterAutospacing="0" w:lineRule="auto"/>
              <w:ind w:left="780" w:hanging="360"/>
              <w:rPr>
                <w:rFonts w:ascii="Arial" w:cs="Arial" w:eastAsia="Arial" w:hAnsi="Arial"/>
                <w:sz w:val="22"/>
                <w:szCs w:val="22"/>
              </w:rPr>
            </w:pPr>
            <w:r w:rsidDel="00000000" w:rsidR="00000000" w:rsidRPr="00000000">
              <w:rPr>
                <w:rFonts w:ascii="Arial" w:cs="Arial" w:eastAsia="Arial" w:hAnsi="Arial"/>
                <w:sz w:val="24"/>
                <w:szCs w:val="24"/>
                <w:rtl w:val="0"/>
              </w:rPr>
              <w:t xml:space="preserve">Ambientes com iluminação e ventilação variado</w:t>
            </w:r>
          </w:p>
          <w:p w:rsidR="00000000" w:rsidDel="00000000" w:rsidP="00000000" w:rsidRDefault="00000000" w:rsidRPr="00000000" w14:paraId="000000D5">
            <w:pPr>
              <w:numPr>
                <w:ilvl w:val="0"/>
                <w:numId w:val="44"/>
              </w:numPr>
              <w:spacing w:after="240" w:lineRule="auto"/>
              <w:ind w:left="780" w:hanging="360"/>
              <w:rPr>
                <w:rFonts w:ascii="Arial" w:cs="Arial" w:eastAsia="Arial" w:hAnsi="Arial"/>
                <w:sz w:val="22"/>
                <w:szCs w:val="22"/>
              </w:rPr>
            </w:pPr>
            <w:r w:rsidDel="00000000" w:rsidR="00000000" w:rsidRPr="00000000">
              <w:rPr>
                <w:rFonts w:ascii="Arial" w:cs="Arial" w:eastAsia="Arial" w:hAnsi="Arial"/>
                <w:sz w:val="24"/>
                <w:szCs w:val="24"/>
                <w:rtl w:val="0"/>
              </w:rPr>
              <w:t xml:space="preserve">Ambientes sujeitos a stress</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D6">
            <w:pPr>
              <w:ind w:left="60" w:firstLine="0"/>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0D7">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w:t>
      </w:r>
    </w:p>
    <w:tbl>
      <w:tblPr>
        <w:tblStyle w:val="Table10"/>
        <w:tblW w:w="89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715"/>
        <w:gridCol w:w="215"/>
        <w:tblGridChange w:id="0">
          <w:tblGrid>
            <w:gridCol w:w="8715"/>
            <w:gridCol w:w="215"/>
          </w:tblGrid>
        </w:tblGridChange>
      </w:tblGrid>
      <w:tr>
        <w:trPr>
          <w:cantSplit w:val="0"/>
          <w:trHeight w:val="725" w:hRule="atLeast"/>
          <w:tblHeader w:val="0"/>
        </w:trPr>
        <w:tc>
          <w:tcPr>
            <w:tcBorders>
              <w:top w:color="000000" w:space="0" w:sz="6" w:val="single"/>
              <w:left w:color="000000" w:space="0" w:sz="6" w:val="single"/>
              <w:bottom w:color="000000" w:space="0" w:sz="0" w:val="nil"/>
              <w:right w:color="000000" w:space="0" w:sz="6" w:val="single"/>
            </w:tcBorders>
            <w:shd w:fill="864834" w:val="clear"/>
            <w:tcMar>
              <w:top w:w="220.0" w:type="dxa"/>
              <w:left w:w="60.0" w:type="dxa"/>
              <w:bottom w:w="40.0" w:type="dxa"/>
              <w:right w:w="60.0" w:type="dxa"/>
            </w:tcMar>
            <w:vAlign w:val="top"/>
          </w:tcPr>
          <w:p w:rsidR="00000000" w:rsidDel="00000000" w:rsidP="00000000" w:rsidRDefault="00000000" w:rsidRPr="00000000" w14:paraId="000000D8">
            <w:pPr>
              <w:spacing w:after="240" w:before="240" w:lineRule="auto"/>
              <w:ind w:left="6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Evolução da Ocupação</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D9">
            <w:pPr>
              <w:ind w:left="60" w:firstLine="0"/>
              <w:rPr>
                <w:rFonts w:ascii="Arial" w:cs="Arial" w:eastAsia="Arial" w:hAnsi="Arial"/>
                <w:sz w:val="24"/>
                <w:szCs w:val="24"/>
              </w:rPr>
            </w:pPr>
            <w:r w:rsidDel="00000000" w:rsidR="00000000" w:rsidRPr="00000000">
              <w:rPr>
                <w:rtl w:val="0"/>
              </w:rPr>
            </w:r>
          </w:p>
        </w:tc>
      </w:tr>
      <w:tr>
        <w:trPr>
          <w:cantSplit w:val="0"/>
          <w:tblHeader w:val="0"/>
        </w:trPr>
        <w:tc>
          <w:tcPr>
            <w:tcBorders>
              <w:top w:color="000000" w:space="0" w:sz="0" w:val="nil"/>
              <w:left w:color="000000" w:space="0" w:sz="6" w:val="single"/>
              <w:bottom w:color="000000" w:space="0" w:sz="6" w:val="single"/>
              <w:right w:color="000000" w:space="0" w:sz="6" w:val="single"/>
            </w:tcBorders>
            <w:shd w:fill="auto" w:val="clear"/>
            <w:tcMar>
              <w:top w:w="220.0" w:type="dxa"/>
              <w:left w:w="60.0" w:type="dxa"/>
              <w:bottom w:w="40.0" w:type="dxa"/>
              <w:right w:w="60.0" w:type="dxa"/>
            </w:tcMar>
            <w:vAlign w:val="top"/>
          </w:tcPr>
          <w:p w:rsidR="00000000" w:rsidDel="00000000" w:rsidP="00000000" w:rsidRDefault="00000000" w:rsidRPr="00000000" w14:paraId="000000DA">
            <w:pPr>
              <w:spacing w:after="240" w:before="240" w:lineRule="auto"/>
              <w:ind w:left="6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Tendências de Mudanças nos Fatores Tecnológicos, Organizacionais e Econômicos</w:t>
            </w:r>
          </w:p>
          <w:p w:rsidR="00000000" w:rsidDel="00000000" w:rsidP="00000000" w:rsidRDefault="00000000" w:rsidRPr="00000000" w14:paraId="000000DB">
            <w:pPr>
              <w:numPr>
                <w:ilvl w:val="0"/>
                <w:numId w:val="86"/>
              </w:numPr>
              <w:spacing w:after="0" w:afterAutospacing="0" w:lineRule="auto"/>
              <w:ind w:left="780" w:hanging="360"/>
              <w:rPr>
                <w:rFonts w:ascii="Arial" w:cs="Arial" w:eastAsia="Arial" w:hAnsi="Arial"/>
                <w:sz w:val="22"/>
                <w:szCs w:val="22"/>
              </w:rPr>
            </w:pPr>
            <w:r w:rsidDel="00000000" w:rsidR="00000000" w:rsidRPr="00000000">
              <w:rPr>
                <w:rFonts w:ascii="Arial" w:cs="Arial" w:eastAsia="Arial" w:hAnsi="Arial"/>
                <w:sz w:val="24"/>
                <w:szCs w:val="24"/>
                <w:rtl w:val="0"/>
              </w:rPr>
              <w:t xml:space="preserve">Uso, pela indústria brasileira, da internet industrial das coisas (IIoT) para controle da produção</w:t>
            </w:r>
          </w:p>
          <w:p w:rsidR="00000000" w:rsidDel="00000000" w:rsidP="00000000" w:rsidRDefault="00000000" w:rsidRPr="00000000" w14:paraId="000000DC">
            <w:pPr>
              <w:numPr>
                <w:ilvl w:val="0"/>
                <w:numId w:val="86"/>
              </w:numPr>
              <w:spacing w:after="0" w:afterAutospacing="0" w:lineRule="auto"/>
              <w:ind w:left="780" w:hanging="360"/>
              <w:rPr>
                <w:rFonts w:ascii="Arial" w:cs="Arial" w:eastAsia="Arial" w:hAnsi="Arial"/>
                <w:sz w:val="22"/>
                <w:szCs w:val="22"/>
              </w:rPr>
            </w:pPr>
            <w:r w:rsidDel="00000000" w:rsidR="00000000" w:rsidRPr="00000000">
              <w:rPr>
                <w:rFonts w:ascii="Arial" w:cs="Arial" w:eastAsia="Arial" w:hAnsi="Arial"/>
                <w:sz w:val="24"/>
                <w:szCs w:val="24"/>
                <w:rtl w:val="0"/>
              </w:rPr>
              <w:t xml:space="preserve">Adoção, pela indústria brasileira, do conceito just in time no relacionamento com os fornecedores e clientes</w:t>
            </w:r>
          </w:p>
          <w:p w:rsidR="00000000" w:rsidDel="00000000" w:rsidP="00000000" w:rsidRDefault="00000000" w:rsidRPr="00000000" w14:paraId="000000DD">
            <w:pPr>
              <w:numPr>
                <w:ilvl w:val="0"/>
                <w:numId w:val="86"/>
              </w:numPr>
              <w:spacing w:after="0" w:afterAutospacing="0" w:lineRule="auto"/>
              <w:ind w:left="780" w:hanging="360"/>
              <w:rPr>
                <w:rFonts w:ascii="Arial" w:cs="Arial" w:eastAsia="Arial" w:hAnsi="Arial"/>
                <w:sz w:val="22"/>
                <w:szCs w:val="22"/>
              </w:rPr>
            </w:pPr>
            <w:r w:rsidDel="00000000" w:rsidR="00000000" w:rsidRPr="00000000">
              <w:rPr>
                <w:rFonts w:ascii="Arial" w:cs="Arial" w:eastAsia="Arial" w:hAnsi="Arial"/>
                <w:sz w:val="24"/>
                <w:szCs w:val="24"/>
                <w:rtl w:val="0"/>
              </w:rPr>
              <w:t xml:space="preserve">Uso, pela indústria brasileira, de sistema de big data para planejamento da produção</w:t>
            </w:r>
          </w:p>
          <w:p w:rsidR="00000000" w:rsidDel="00000000" w:rsidP="00000000" w:rsidRDefault="00000000" w:rsidRPr="00000000" w14:paraId="000000DE">
            <w:pPr>
              <w:numPr>
                <w:ilvl w:val="0"/>
                <w:numId w:val="86"/>
              </w:numPr>
              <w:spacing w:after="0" w:afterAutospacing="0" w:lineRule="auto"/>
              <w:ind w:left="780" w:hanging="360"/>
              <w:rPr>
                <w:rFonts w:ascii="Arial" w:cs="Arial" w:eastAsia="Arial" w:hAnsi="Arial"/>
                <w:sz w:val="22"/>
                <w:szCs w:val="22"/>
              </w:rPr>
            </w:pPr>
            <w:r w:rsidDel="00000000" w:rsidR="00000000" w:rsidRPr="00000000">
              <w:rPr>
                <w:rFonts w:ascii="Arial" w:cs="Arial" w:eastAsia="Arial" w:hAnsi="Arial"/>
                <w:sz w:val="24"/>
                <w:szCs w:val="24"/>
                <w:rtl w:val="0"/>
              </w:rPr>
              <w:t xml:space="preserve">Estabelecimento, pela indústria brasileira, de indicadores de desempenho mensurados por ferramentas de TI</w:t>
            </w:r>
          </w:p>
          <w:p w:rsidR="00000000" w:rsidDel="00000000" w:rsidP="00000000" w:rsidRDefault="00000000" w:rsidRPr="00000000" w14:paraId="000000DF">
            <w:pPr>
              <w:numPr>
                <w:ilvl w:val="0"/>
                <w:numId w:val="86"/>
              </w:numPr>
              <w:spacing w:after="0" w:afterAutospacing="0" w:lineRule="auto"/>
              <w:ind w:left="780" w:hanging="360"/>
              <w:rPr>
                <w:rFonts w:ascii="Arial" w:cs="Arial" w:eastAsia="Arial" w:hAnsi="Arial"/>
                <w:sz w:val="22"/>
                <w:szCs w:val="22"/>
              </w:rPr>
            </w:pPr>
            <w:r w:rsidDel="00000000" w:rsidR="00000000" w:rsidRPr="00000000">
              <w:rPr>
                <w:rFonts w:ascii="Arial" w:cs="Arial" w:eastAsia="Arial" w:hAnsi="Arial"/>
                <w:sz w:val="24"/>
                <w:szCs w:val="24"/>
                <w:rtl w:val="0"/>
              </w:rPr>
              <w:t xml:space="preserve">Implantação, pela indústria brasileira, de estratégias de produção baseadas em produção enxuta (lean manufacturing)</w:t>
            </w:r>
          </w:p>
          <w:p w:rsidR="00000000" w:rsidDel="00000000" w:rsidP="00000000" w:rsidRDefault="00000000" w:rsidRPr="00000000" w14:paraId="000000E0">
            <w:pPr>
              <w:numPr>
                <w:ilvl w:val="0"/>
                <w:numId w:val="86"/>
              </w:numPr>
              <w:spacing w:after="0" w:afterAutospacing="0" w:lineRule="auto"/>
              <w:ind w:left="780" w:hanging="360"/>
              <w:rPr>
                <w:rFonts w:ascii="Arial" w:cs="Arial" w:eastAsia="Arial" w:hAnsi="Arial"/>
                <w:sz w:val="22"/>
                <w:szCs w:val="22"/>
              </w:rPr>
            </w:pPr>
            <w:r w:rsidDel="00000000" w:rsidR="00000000" w:rsidRPr="00000000">
              <w:rPr>
                <w:rFonts w:ascii="Arial" w:cs="Arial" w:eastAsia="Arial" w:hAnsi="Arial"/>
                <w:sz w:val="24"/>
                <w:szCs w:val="24"/>
                <w:rtl w:val="0"/>
              </w:rPr>
              <w:t xml:space="preserve">Uso, pela indústria brasileira, de robôs colaborativos nos processos produtivos</w:t>
            </w:r>
          </w:p>
          <w:p w:rsidR="00000000" w:rsidDel="00000000" w:rsidP="00000000" w:rsidRDefault="00000000" w:rsidRPr="00000000" w14:paraId="000000E1">
            <w:pPr>
              <w:numPr>
                <w:ilvl w:val="0"/>
                <w:numId w:val="86"/>
              </w:numPr>
              <w:spacing w:after="0" w:afterAutospacing="0" w:lineRule="auto"/>
              <w:ind w:left="780" w:hanging="360"/>
              <w:rPr>
                <w:rFonts w:ascii="Arial" w:cs="Arial" w:eastAsia="Arial" w:hAnsi="Arial"/>
                <w:sz w:val="22"/>
                <w:szCs w:val="22"/>
              </w:rPr>
            </w:pPr>
            <w:r w:rsidDel="00000000" w:rsidR="00000000" w:rsidRPr="00000000">
              <w:rPr>
                <w:rFonts w:ascii="Arial" w:cs="Arial" w:eastAsia="Arial" w:hAnsi="Arial"/>
                <w:sz w:val="24"/>
                <w:szCs w:val="24"/>
                <w:rtl w:val="0"/>
              </w:rPr>
              <w:t xml:space="preserve">Uso, pelas cadeias produtivas industriais, da tecnologia blockchain</w:t>
            </w:r>
          </w:p>
          <w:p w:rsidR="00000000" w:rsidDel="00000000" w:rsidP="00000000" w:rsidRDefault="00000000" w:rsidRPr="00000000" w14:paraId="000000E2">
            <w:pPr>
              <w:numPr>
                <w:ilvl w:val="0"/>
                <w:numId w:val="86"/>
              </w:numPr>
              <w:spacing w:after="240" w:lineRule="auto"/>
              <w:ind w:left="780" w:hanging="360"/>
              <w:rPr>
                <w:rFonts w:ascii="Arial" w:cs="Arial" w:eastAsia="Arial" w:hAnsi="Arial"/>
                <w:sz w:val="22"/>
                <w:szCs w:val="22"/>
              </w:rPr>
            </w:pPr>
            <w:r w:rsidDel="00000000" w:rsidR="00000000" w:rsidRPr="00000000">
              <w:rPr>
                <w:rFonts w:ascii="Arial" w:cs="Arial" w:eastAsia="Arial" w:hAnsi="Arial"/>
                <w:sz w:val="24"/>
                <w:szCs w:val="24"/>
                <w:rtl w:val="0"/>
              </w:rPr>
              <w:t xml:space="preserve">Uso, pela indústria brasileira, de tecnologias baseadas em Inteligência Artificial para monitoramento e relacionamento com o mercado</w:t>
            </w:r>
          </w:p>
          <w:p w:rsidR="00000000" w:rsidDel="00000000" w:rsidP="00000000" w:rsidRDefault="00000000" w:rsidRPr="00000000" w14:paraId="000000E3">
            <w:pPr>
              <w:spacing w:after="240" w:before="240" w:lineRule="auto"/>
              <w:ind w:left="6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Mudanças nas Atividades Profissionais</w:t>
            </w:r>
          </w:p>
          <w:p w:rsidR="00000000" w:rsidDel="00000000" w:rsidP="00000000" w:rsidRDefault="00000000" w:rsidRPr="00000000" w14:paraId="000000E4">
            <w:pPr>
              <w:numPr>
                <w:ilvl w:val="0"/>
                <w:numId w:val="69"/>
              </w:numPr>
              <w:spacing w:after="0" w:afterAutospacing="0" w:lineRule="auto"/>
              <w:ind w:left="780" w:hanging="360"/>
              <w:rPr>
                <w:rFonts w:ascii="Arial" w:cs="Arial" w:eastAsia="Arial" w:hAnsi="Arial"/>
                <w:sz w:val="22"/>
                <w:szCs w:val="22"/>
              </w:rPr>
            </w:pPr>
            <w:r w:rsidDel="00000000" w:rsidR="00000000" w:rsidRPr="00000000">
              <w:rPr>
                <w:rFonts w:ascii="Arial" w:cs="Arial" w:eastAsia="Arial" w:hAnsi="Arial"/>
                <w:sz w:val="24"/>
                <w:szCs w:val="24"/>
                <w:rtl w:val="0"/>
              </w:rPr>
              <w:t xml:space="preserve">Implantar estratégias de produção baseadas em Customização em massa e de estratégias de produção baseadas em Produção Enxuta (lean manufacturing).</w:t>
            </w:r>
          </w:p>
          <w:p w:rsidR="00000000" w:rsidDel="00000000" w:rsidP="00000000" w:rsidRDefault="00000000" w:rsidRPr="00000000" w14:paraId="000000E5">
            <w:pPr>
              <w:numPr>
                <w:ilvl w:val="0"/>
                <w:numId w:val="69"/>
              </w:numPr>
              <w:spacing w:after="0" w:afterAutospacing="0" w:lineRule="auto"/>
              <w:ind w:left="780" w:hanging="360"/>
              <w:rPr>
                <w:rFonts w:ascii="Arial" w:cs="Arial" w:eastAsia="Arial" w:hAnsi="Arial"/>
                <w:sz w:val="22"/>
                <w:szCs w:val="22"/>
              </w:rPr>
            </w:pPr>
            <w:r w:rsidDel="00000000" w:rsidR="00000000" w:rsidRPr="00000000">
              <w:rPr>
                <w:rFonts w:ascii="Arial" w:cs="Arial" w:eastAsia="Arial" w:hAnsi="Arial"/>
                <w:sz w:val="24"/>
                <w:szCs w:val="24"/>
                <w:rtl w:val="0"/>
              </w:rPr>
              <w:t xml:space="preserve">Utilizar metodologia Just in Time para otimizar e diminuir custos com estoques</w:t>
            </w:r>
          </w:p>
          <w:p w:rsidR="00000000" w:rsidDel="00000000" w:rsidP="00000000" w:rsidRDefault="00000000" w:rsidRPr="00000000" w14:paraId="000000E6">
            <w:pPr>
              <w:numPr>
                <w:ilvl w:val="0"/>
                <w:numId w:val="69"/>
              </w:numPr>
              <w:spacing w:after="0" w:afterAutospacing="0" w:lineRule="auto"/>
              <w:ind w:left="780" w:hanging="360"/>
              <w:rPr>
                <w:rFonts w:ascii="Arial" w:cs="Arial" w:eastAsia="Arial" w:hAnsi="Arial"/>
                <w:sz w:val="22"/>
                <w:szCs w:val="22"/>
              </w:rPr>
            </w:pPr>
            <w:r w:rsidDel="00000000" w:rsidR="00000000" w:rsidRPr="00000000">
              <w:rPr>
                <w:rFonts w:ascii="Arial" w:cs="Arial" w:eastAsia="Arial" w:hAnsi="Arial"/>
                <w:sz w:val="24"/>
                <w:szCs w:val="24"/>
                <w:rtl w:val="0"/>
              </w:rPr>
              <w:t xml:space="preserve">Desenvolver "sistemas" estruturados e de baixa complexidade computacional, que facilitem a organização e a partir daí a tomada de decisões dos processos de planejamento e produção do negócio</w:t>
            </w:r>
          </w:p>
          <w:p w:rsidR="00000000" w:rsidDel="00000000" w:rsidP="00000000" w:rsidRDefault="00000000" w:rsidRPr="00000000" w14:paraId="000000E7">
            <w:pPr>
              <w:numPr>
                <w:ilvl w:val="0"/>
                <w:numId w:val="69"/>
              </w:numPr>
              <w:spacing w:after="0" w:afterAutospacing="0" w:lineRule="auto"/>
              <w:ind w:left="780" w:hanging="360"/>
              <w:rPr>
                <w:rFonts w:ascii="Arial" w:cs="Arial" w:eastAsia="Arial" w:hAnsi="Arial"/>
                <w:sz w:val="22"/>
                <w:szCs w:val="22"/>
              </w:rPr>
            </w:pPr>
            <w:r w:rsidDel="00000000" w:rsidR="00000000" w:rsidRPr="00000000">
              <w:rPr>
                <w:rFonts w:ascii="Arial" w:cs="Arial" w:eastAsia="Arial" w:hAnsi="Arial"/>
                <w:sz w:val="24"/>
                <w:szCs w:val="24"/>
                <w:rtl w:val="0"/>
              </w:rPr>
              <w:t xml:space="preserve">Readequar layout produtivo, com o intuito de otimizar o tempo e aumentar a eficácia, adotando o conceito just-in-time no relacionamento com o cliente e fornecedores</w:t>
            </w:r>
          </w:p>
          <w:p w:rsidR="00000000" w:rsidDel="00000000" w:rsidP="00000000" w:rsidRDefault="00000000" w:rsidRPr="00000000" w14:paraId="000000E8">
            <w:pPr>
              <w:numPr>
                <w:ilvl w:val="0"/>
                <w:numId w:val="69"/>
              </w:numPr>
              <w:spacing w:after="0" w:afterAutospacing="0" w:lineRule="auto"/>
              <w:ind w:left="780" w:hanging="360"/>
              <w:rPr>
                <w:rFonts w:ascii="Arial" w:cs="Arial" w:eastAsia="Arial" w:hAnsi="Arial"/>
                <w:sz w:val="22"/>
                <w:szCs w:val="22"/>
              </w:rPr>
            </w:pPr>
            <w:r w:rsidDel="00000000" w:rsidR="00000000" w:rsidRPr="00000000">
              <w:rPr>
                <w:rFonts w:ascii="Arial" w:cs="Arial" w:eastAsia="Arial" w:hAnsi="Arial"/>
                <w:sz w:val="24"/>
                <w:szCs w:val="24"/>
                <w:rtl w:val="0"/>
              </w:rPr>
              <w:t xml:space="preserve">Analisar a previsão de demanda com a utilização de sistemas de Big Data</w:t>
            </w:r>
          </w:p>
          <w:p w:rsidR="00000000" w:rsidDel="00000000" w:rsidP="00000000" w:rsidRDefault="00000000" w:rsidRPr="00000000" w14:paraId="000000E9">
            <w:pPr>
              <w:numPr>
                <w:ilvl w:val="0"/>
                <w:numId w:val="69"/>
              </w:numPr>
              <w:spacing w:after="0" w:afterAutospacing="0" w:lineRule="auto"/>
              <w:ind w:left="780" w:hanging="360"/>
              <w:rPr>
                <w:rFonts w:ascii="Arial" w:cs="Arial" w:eastAsia="Arial" w:hAnsi="Arial"/>
                <w:sz w:val="22"/>
                <w:szCs w:val="22"/>
              </w:rPr>
            </w:pPr>
            <w:r w:rsidDel="00000000" w:rsidR="00000000" w:rsidRPr="00000000">
              <w:rPr>
                <w:rFonts w:ascii="Arial" w:cs="Arial" w:eastAsia="Arial" w:hAnsi="Arial"/>
                <w:sz w:val="24"/>
                <w:szCs w:val="24"/>
                <w:rtl w:val="0"/>
              </w:rPr>
              <w:t xml:space="preserve">Aplicar a filosofia Lean Manufacturing nas etapas da produção com base no controle enxugamento dos processos com vista a garantir a qualidade total da produção.</w:t>
            </w:r>
          </w:p>
          <w:p w:rsidR="00000000" w:rsidDel="00000000" w:rsidP="00000000" w:rsidRDefault="00000000" w:rsidRPr="00000000" w14:paraId="000000EA">
            <w:pPr>
              <w:numPr>
                <w:ilvl w:val="0"/>
                <w:numId w:val="69"/>
              </w:numPr>
              <w:spacing w:after="0" w:afterAutospacing="0" w:lineRule="auto"/>
              <w:ind w:left="780" w:hanging="360"/>
              <w:rPr>
                <w:rFonts w:ascii="Arial" w:cs="Arial" w:eastAsia="Arial" w:hAnsi="Arial"/>
                <w:sz w:val="22"/>
                <w:szCs w:val="22"/>
              </w:rPr>
            </w:pPr>
            <w:r w:rsidDel="00000000" w:rsidR="00000000" w:rsidRPr="00000000">
              <w:rPr>
                <w:rFonts w:ascii="Arial" w:cs="Arial" w:eastAsia="Arial" w:hAnsi="Arial"/>
                <w:sz w:val="24"/>
                <w:szCs w:val="24"/>
                <w:rtl w:val="0"/>
              </w:rPr>
              <w:t xml:space="preserve">Otimizar o gerenciamento e tomada de decisão por meio do acompanhamento das informações relacionadas aos pedidos dos clientes, utilizando a IIoT e sistemas Big Data</w:t>
            </w:r>
          </w:p>
          <w:p w:rsidR="00000000" w:rsidDel="00000000" w:rsidP="00000000" w:rsidRDefault="00000000" w:rsidRPr="00000000" w14:paraId="000000EB">
            <w:pPr>
              <w:numPr>
                <w:ilvl w:val="0"/>
                <w:numId w:val="69"/>
              </w:numPr>
              <w:spacing w:after="240" w:lineRule="auto"/>
              <w:ind w:left="780" w:hanging="360"/>
              <w:rPr>
                <w:rFonts w:ascii="Arial" w:cs="Arial" w:eastAsia="Arial" w:hAnsi="Arial"/>
                <w:sz w:val="22"/>
                <w:szCs w:val="22"/>
              </w:rPr>
            </w:pPr>
            <w:r w:rsidDel="00000000" w:rsidR="00000000" w:rsidRPr="00000000">
              <w:rPr>
                <w:rFonts w:ascii="Arial" w:cs="Arial" w:eastAsia="Arial" w:hAnsi="Arial"/>
                <w:sz w:val="24"/>
                <w:szCs w:val="24"/>
                <w:rtl w:val="0"/>
              </w:rPr>
              <w:t xml:space="preserve">Planejar, programar e monitorar a produção utilizando as tecnologias associadas à indústria 4.0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EC">
            <w:pPr>
              <w:ind w:left="60" w:firstLine="0"/>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0ED">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EE">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EF">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0">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1">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2">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3">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eeece1" w:val="clear"/>
        <w:spacing w:after="160" w:before="0" w:line="278.0000000000000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neatuxqfg31g" w:id="10"/>
      <w:bookmarkEnd w:id="10"/>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 Organização Curricular (Itinerário Formativo)</w:t>
      </w:r>
    </w:p>
    <w:p w:rsidR="00000000" w:rsidDel="00000000" w:rsidP="00000000" w:rsidRDefault="00000000" w:rsidRPr="00000000" w14:paraId="000000F5">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eeece1" w:val="clear"/>
        <w:spacing w:after="160" w:before="0" w:line="278.0000000000000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1cst7bbgyw6" w:id="11"/>
      <w:bookmarkEnd w:id="11"/>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5.1 Flexibilidade Curricular     </w:t>
      </w:r>
    </w:p>
    <w:p w:rsidR="00000000" w:rsidDel="00000000" w:rsidP="00000000" w:rsidRDefault="00000000" w:rsidRPr="00000000" w14:paraId="000000F7">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8">
      <w:pPr>
        <w:rPr>
          <w:rFonts w:ascii="Arial" w:cs="Arial" w:eastAsia="Arial" w:hAnsi="Arial"/>
          <w:sz w:val="24"/>
          <w:szCs w:val="24"/>
        </w:rPr>
      </w:pPr>
      <w:r w:rsidDel="00000000" w:rsidR="00000000" w:rsidRPr="00000000">
        <w:rPr>
          <w:rFonts w:ascii="Arial" w:cs="Arial" w:eastAsia="Arial" w:hAnsi="Arial"/>
          <w:sz w:val="24"/>
          <w:szCs w:val="24"/>
          <w:rtl w:val="0"/>
        </w:rPr>
        <w:t xml:space="preserve">Este curso técnico está organizado em módulos introdutório/básico e específicos, conforme apresentado graficamente no itinerário do curso.</w:t>
      </w:r>
    </w:p>
    <w:p w:rsidR="00000000" w:rsidDel="00000000" w:rsidP="00000000" w:rsidRDefault="00000000" w:rsidRPr="00000000" w14:paraId="000000F9">
      <w:pPr>
        <w:rPr>
          <w:rFonts w:ascii="Arial" w:cs="Arial" w:eastAsia="Arial" w:hAnsi="Arial"/>
          <w:sz w:val="24"/>
          <w:szCs w:val="24"/>
        </w:rPr>
      </w:pPr>
      <w:r w:rsidDel="00000000" w:rsidR="00000000" w:rsidRPr="00000000">
        <w:rPr>
          <w:rFonts w:ascii="Arial" w:cs="Arial" w:eastAsia="Arial" w:hAnsi="Arial"/>
          <w:sz w:val="24"/>
          <w:szCs w:val="24"/>
          <w:rtl w:val="0"/>
        </w:rPr>
        <w:t xml:space="preserve">Os módulos são compostos de conteúdos formativos estabelecidos de acordo com as competências exigidas por cada terminalidade, e que no seu conjunto levam a certificação desta habilitação técnica. </w:t>
      </w:r>
    </w:p>
    <w:p w:rsidR="00000000" w:rsidDel="00000000" w:rsidP="00000000" w:rsidRDefault="00000000" w:rsidRPr="00000000" w14:paraId="000000FA">
      <w:pPr>
        <w:rPr>
          <w:rFonts w:ascii="Arial" w:cs="Arial" w:eastAsia="Arial" w:hAnsi="Arial"/>
          <w:sz w:val="24"/>
          <w:szCs w:val="24"/>
        </w:rPr>
      </w:pPr>
      <w:r w:rsidDel="00000000" w:rsidR="00000000" w:rsidRPr="00000000">
        <w:rPr>
          <w:rFonts w:ascii="Arial" w:cs="Arial" w:eastAsia="Arial" w:hAnsi="Arial"/>
          <w:sz w:val="24"/>
          <w:szCs w:val="24"/>
          <w:rtl w:val="0"/>
        </w:rPr>
        <w:t xml:space="preserve">Os módulos concluídos possibilitam ao estudante qualificado fazer parte do mercado de trabalho no âmbito das atribuições da qualificação profissional recebida e também obter créditos para conclusão da habilitação de técnico, atendidas as normas legais em vigor.</w:t>
      </w:r>
    </w:p>
    <w:p w:rsidR="00000000" w:rsidDel="00000000" w:rsidP="00000000" w:rsidRDefault="00000000" w:rsidRPr="00000000" w14:paraId="000000FB">
      <w:pPr>
        <w:rPr>
          <w:rFonts w:ascii="Arial" w:cs="Arial" w:eastAsia="Arial" w:hAnsi="Arial"/>
          <w:sz w:val="24"/>
          <w:szCs w:val="24"/>
        </w:rPr>
      </w:pPr>
      <w:r w:rsidDel="00000000" w:rsidR="00000000" w:rsidRPr="00000000">
        <w:rPr>
          <w:rFonts w:ascii="Arial" w:cs="Arial" w:eastAsia="Arial" w:hAnsi="Arial"/>
          <w:sz w:val="24"/>
          <w:szCs w:val="24"/>
          <w:rtl w:val="0"/>
        </w:rPr>
        <w:t xml:space="preserve">O plano de curso foi estruturado com observância na legislação, nas Diretrizes Curriculares Nacionais para Educação Profissional de Nível Técnico e no Catálogo Nacional de Cursos Técnicos do Ministério da Educação em vigor, considerando competências profissionais da habilitação previstas no perfil profissional de saída, além das competências previstas em cada bloco, e visando garantir as condições de empregabilidade do egresso.</w:t>
      </w:r>
    </w:p>
    <w:p w:rsidR="00000000" w:rsidDel="00000000" w:rsidP="00000000" w:rsidRDefault="00000000" w:rsidRPr="00000000" w14:paraId="000000FC">
      <w:pPr>
        <w:rPr>
          <w:rFonts w:ascii="Arial" w:cs="Arial" w:eastAsia="Arial" w:hAnsi="Arial"/>
          <w:sz w:val="24"/>
          <w:szCs w:val="24"/>
        </w:rPr>
      </w:pPr>
      <w:r w:rsidDel="00000000" w:rsidR="00000000" w:rsidRPr="00000000">
        <w:rPr>
          <w:rFonts w:ascii="Arial" w:cs="Arial" w:eastAsia="Arial" w:hAnsi="Arial"/>
          <w:sz w:val="24"/>
          <w:szCs w:val="24"/>
          <w:rtl w:val="0"/>
        </w:rPr>
        <w:t xml:space="preserve">Até 20% da carga horária do curso poderá ser ofertado de modo não presencial, sendo distribuídas entre as unidades curriculares, seguindo as diretrizes estabelecidas no “Regulamento Interno 20% Não Presenciais”.</w:t>
      </w:r>
    </w:p>
    <w:p w:rsidR="00000000" w:rsidDel="00000000" w:rsidP="00000000" w:rsidRDefault="00000000" w:rsidRPr="00000000" w14:paraId="000000FD">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E">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F">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0">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1">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2">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3">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4">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5">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6">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7">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eeece1" w:val="clear"/>
        <w:spacing w:after="160" w:before="0" w:line="278.0000000000000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5zm0zpsiyhb6" w:id="12"/>
      <w:bookmarkEnd w:id="12"/>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5.2 Matriz Curricular</w:t>
      </w:r>
    </w:p>
    <w:p w:rsidR="00000000" w:rsidDel="00000000" w:rsidP="00000000" w:rsidRDefault="00000000" w:rsidRPr="00000000" w14:paraId="00000109">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A">
      <w:pPr>
        <w:rPr>
          <w:rFonts w:ascii="Arial" w:cs="Arial" w:eastAsia="Arial" w:hAnsi="Arial"/>
          <w:sz w:val="24"/>
          <w:szCs w:val="24"/>
        </w:rPr>
      </w:pPr>
      <w:r w:rsidDel="00000000" w:rsidR="00000000" w:rsidRPr="00000000">
        <w:rPr>
          <w:rFonts w:ascii="Arial" w:cs="Arial" w:eastAsia="Arial" w:hAnsi="Arial"/>
          <w:sz w:val="24"/>
          <w:szCs w:val="24"/>
        </w:rPr>
        <w:drawing>
          <wp:inline distB="114300" distT="114300" distL="114300" distR="114300">
            <wp:extent cx="5862638" cy="4899197"/>
            <wp:effectExtent b="0" l="0" r="0" t="0"/>
            <wp:docPr id="1929824987"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5862638" cy="4899197"/>
                    </a:xfrm>
                    <a:prstGeom prst="rect"/>
                    <a:ln/>
                  </pic:spPr>
                </pic:pic>
              </a:graphicData>
            </a:graphic>
          </wp:inline>
        </w:drawing>
      </w:r>
      <w:r w:rsidDel="00000000" w:rsidR="00000000" w:rsidRPr="00000000">
        <w:rPr>
          <w:rtl w:val="0"/>
        </w:rPr>
      </w:r>
    </w:p>
    <w:p w:rsidR="00000000" w:rsidDel="00000000" w:rsidP="00000000" w:rsidRDefault="00000000" w:rsidRPr="00000000" w14:paraId="0000010B">
      <w:pPr>
        <w:rPr>
          <w:b w:val="1"/>
          <w:i w:val="1"/>
          <w:sz w:val="24"/>
          <w:szCs w:val="24"/>
        </w:rPr>
      </w:pPr>
      <w:r w:rsidDel="00000000" w:rsidR="00000000" w:rsidRPr="00000000">
        <w:rPr>
          <w:rtl w:val="0"/>
        </w:rPr>
      </w:r>
    </w:p>
    <w:p w:rsidR="00000000" w:rsidDel="00000000" w:rsidP="00000000" w:rsidRDefault="00000000" w:rsidRPr="00000000" w14:paraId="0000010C">
      <w:pPr>
        <w:rPr>
          <w:rFonts w:ascii="Liberation Sans" w:cs="Liberation Sans" w:eastAsia="Liberation Sans" w:hAnsi="Liberation Sans"/>
          <w:b w:val="1"/>
          <w:i w:val="1"/>
          <w:smallCaps w:val="0"/>
          <w:strike w:val="0"/>
          <w:color w:val="000000"/>
          <w:sz w:val="24"/>
          <w:szCs w:val="24"/>
          <w:u w:val="none"/>
          <w:shd w:fill="auto" w:val="clear"/>
          <w:vertAlign w:val="baseline"/>
        </w:rPr>
      </w:pPr>
      <w:r w:rsidDel="00000000" w:rsidR="00000000" w:rsidRPr="00000000">
        <w:rPr>
          <w:rFonts w:ascii="Liberation Sans" w:cs="Liberation Sans" w:eastAsia="Liberation Sans" w:hAnsi="Liberation Sans"/>
          <w:b w:val="1"/>
          <w:i w:val="1"/>
          <w:smallCaps w:val="0"/>
          <w:strike w:val="0"/>
          <w:color w:val="000000"/>
          <w:sz w:val="24"/>
          <w:szCs w:val="24"/>
          <w:u w:val="none"/>
          <w:shd w:fill="auto" w:val="clear"/>
          <w:vertAlign w:val="baseline"/>
          <w:rtl w:val="0"/>
        </w:rPr>
        <w:t xml:space="preserve">5.2.1 Calendário Escolar</w:t>
      </w:r>
    </w:p>
    <w:p w:rsidR="00000000" w:rsidDel="00000000" w:rsidP="00000000" w:rsidRDefault="00000000" w:rsidRPr="00000000" w14:paraId="0000010D">
      <w:pPr>
        <w:spacing w:line="259" w:lineRule="auto"/>
        <w:ind w:firstLine="720"/>
        <w:rPr/>
      </w:pPr>
      <w:r w:rsidDel="00000000" w:rsidR="00000000" w:rsidRPr="00000000">
        <w:rPr>
          <w:b w:val="1"/>
          <w:rtl w:val="0"/>
        </w:rPr>
        <w:t xml:space="preserve">Módulo</w:t>
      </w:r>
      <w:r w:rsidDel="00000000" w:rsidR="00000000" w:rsidRPr="00000000">
        <w:rPr>
          <w:rtl w:val="0"/>
        </w:rPr>
        <w:t xml:space="preserve">: Semestral </w:t>
      </w:r>
    </w:p>
    <w:p w:rsidR="00000000" w:rsidDel="00000000" w:rsidP="00000000" w:rsidRDefault="00000000" w:rsidRPr="00000000" w14:paraId="0000010E">
      <w:pPr>
        <w:spacing w:line="259" w:lineRule="auto"/>
        <w:ind w:firstLine="720"/>
        <w:rPr/>
      </w:pPr>
      <w:r w:rsidDel="00000000" w:rsidR="00000000" w:rsidRPr="00000000">
        <w:rPr>
          <w:b w:val="1"/>
          <w:rtl w:val="0"/>
        </w:rPr>
        <w:t xml:space="preserve">Duração do curso</w:t>
      </w:r>
      <w:r w:rsidDel="00000000" w:rsidR="00000000" w:rsidRPr="00000000">
        <w:rPr>
          <w:rtl w:val="0"/>
        </w:rPr>
        <w:t xml:space="preserve">: até 24 meses</w:t>
      </w:r>
    </w:p>
    <w:p w:rsidR="00000000" w:rsidDel="00000000" w:rsidP="00000000" w:rsidRDefault="00000000" w:rsidRPr="00000000" w14:paraId="0000010F">
      <w:pPr>
        <w:spacing w:line="259" w:lineRule="auto"/>
        <w:ind w:firstLine="720"/>
        <w:rPr/>
      </w:pPr>
      <w:r w:rsidDel="00000000" w:rsidR="00000000" w:rsidRPr="00000000">
        <w:rPr>
          <w:rtl w:val="0"/>
        </w:rPr>
      </w:r>
    </w:p>
    <w:sdt>
      <w:sdtPr>
        <w:lock w:val="contentLocked"/>
        <w:id w:val="899405021"/>
        <w:tag w:val="goog_rdk_0"/>
      </w:sdtPr>
      <w:sdtContent>
        <w:tbl>
          <w:tblPr>
            <w:tblStyle w:val="Table11"/>
            <w:tblpPr w:leftFromText="180" w:rightFromText="180" w:topFromText="180" w:bottomFromText="180" w:vertAnchor="text" w:horzAnchor="text" w:tblpX="0" w:tblpY="0"/>
            <w:tblW w:w="9615.0" w:type="dxa"/>
            <w:jc w:val="left"/>
            <w:tblInd w:w="-9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30"/>
            <w:gridCol w:w="1110"/>
            <w:gridCol w:w="1425"/>
            <w:gridCol w:w="1125"/>
            <w:gridCol w:w="840"/>
            <w:gridCol w:w="840"/>
            <w:gridCol w:w="840"/>
            <w:gridCol w:w="840"/>
            <w:gridCol w:w="1365"/>
            <w:tblGridChange w:id="0">
              <w:tblGrid>
                <w:gridCol w:w="1230"/>
                <w:gridCol w:w="1110"/>
                <w:gridCol w:w="1425"/>
                <w:gridCol w:w="1125"/>
                <w:gridCol w:w="840"/>
                <w:gridCol w:w="840"/>
                <w:gridCol w:w="840"/>
                <w:gridCol w:w="840"/>
                <w:gridCol w:w="1365"/>
              </w:tblGrid>
            </w:tblGridChange>
          </w:tblGrid>
          <w:tr>
            <w:trPr>
              <w:cantSplit w:val="0"/>
              <w:trHeight w:val="400" w:hRule="atLeast"/>
              <w:tblHeader w:val="0"/>
            </w:trPr>
            <w:tc>
              <w:tcPr>
                <w:vMerge w:val="restart"/>
                <w:vAlign w:val="center"/>
              </w:tcPr>
              <w:p w:rsidR="00000000" w:rsidDel="00000000" w:rsidP="00000000" w:rsidRDefault="00000000" w:rsidRPr="00000000" w14:paraId="00000110">
                <w:pPr>
                  <w:widowControl w:val="0"/>
                  <w:spacing w:after="0" w:line="240" w:lineRule="auto"/>
                  <w:jc w:val="center"/>
                  <w:rPr>
                    <w:b w:val="1"/>
                  </w:rPr>
                </w:pPr>
                <w:r w:rsidDel="00000000" w:rsidR="00000000" w:rsidRPr="00000000">
                  <w:rPr>
                    <w:b w:val="1"/>
                    <w:rtl w:val="0"/>
                  </w:rPr>
                  <w:t xml:space="preserve">Turno</w:t>
                </w:r>
              </w:p>
            </w:tc>
            <w:tc>
              <w:tcPr>
                <w:vMerge w:val="restart"/>
                <w:vAlign w:val="center"/>
              </w:tcPr>
              <w:p w:rsidR="00000000" w:rsidDel="00000000" w:rsidP="00000000" w:rsidRDefault="00000000" w:rsidRPr="00000000" w14:paraId="00000111">
                <w:pPr>
                  <w:widowControl w:val="0"/>
                  <w:spacing w:after="0" w:line="240" w:lineRule="auto"/>
                  <w:jc w:val="center"/>
                  <w:rPr>
                    <w:b w:val="1"/>
                  </w:rPr>
                </w:pPr>
                <w:r w:rsidDel="00000000" w:rsidR="00000000" w:rsidRPr="00000000">
                  <w:rPr>
                    <w:b w:val="1"/>
                    <w:rtl w:val="0"/>
                  </w:rPr>
                  <w:t xml:space="preserve">Dias da Semana*</w:t>
                </w:r>
              </w:p>
            </w:tc>
            <w:tc>
              <w:tcPr>
                <w:vMerge w:val="restart"/>
                <w:vAlign w:val="center"/>
              </w:tcPr>
              <w:p w:rsidR="00000000" w:rsidDel="00000000" w:rsidP="00000000" w:rsidRDefault="00000000" w:rsidRPr="00000000" w14:paraId="00000112">
                <w:pPr>
                  <w:widowControl w:val="0"/>
                  <w:spacing w:after="0" w:line="240" w:lineRule="auto"/>
                  <w:jc w:val="center"/>
                  <w:rPr>
                    <w:b w:val="1"/>
                  </w:rPr>
                </w:pPr>
                <w:r w:rsidDel="00000000" w:rsidR="00000000" w:rsidRPr="00000000">
                  <w:rPr>
                    <w:b w:val="1"/>
                    <w:rtl w:val="0"/>
                  </w:rPr>
                  <w:t xml:space="preserve">Número de aulas por dia</w:t>
                </w:r>
              </w:p>
            </w:tc>
            <w:tc>
              <w:tcPr>
                <w:vMerge w:val="restart"/>
                <w:vAlign w:val="center"/>
              </w:tcPr>
              <w:p w:rsidR="00000000" w:rsidDel="00000000" w:rsidP="00000000" w:rsidRDefault="00000000" w:rsidRPr="00000000" w14:paraId="00000113">
                <w:pPr>
                  <w:widowControl w:val="0"/>
                  <w:spacing w:after="0" w:line="240" w:lineRule="auto"/>
                  <w:jc w:val="center"/>
                  <w:rPr>
                    <w:b w:val="1"/>
                  </w:rPr>
                </w:pPr>
                <w:r w:rsidDel="00000000" w:rsidR="00000000" w:rsidRPr="00000000">
                  <w:rPr>
                    <w:b w:val="1"/>
                    <w:rtl w:val="0"/>
                  </w:rPr>
                  <w:t xml:space="preserve">Duração de Cada Aula</w:t>
                </w:r>
              </w:p>
            </w:tc>
            <w:tc>
              <w:tcPr>
                <w:gridSpan w:val="4"/>
                <w:vAlign w:val="center"/>
              </w:tcPr>
              <w:p w:rsidR="00000000" w:rsidDel="00000000" w:rsidP="00000000" w:rsidRDefault="00000000" w:rsidRPr="00000000" w14:paraId="00000114">
                <w:pPr>
                  <w:widowControl w:val="0"/>
                  <w:spacing w:after="0" w:line="240" w:lineRule="auto"/>
                  <w:jc w:val="center"/>
                  <w:rPr>
                    <w:b w:val="1"/>
                  </w:rPr>
                </w:pPr>
                <w:r w:rsidDel="00000000" w:rsidR="00000000" w:rsidRPr="00000000">
                  <w:rPr>
                    <w:b w:val="1"/>
                    <w:rtl w:val="0"/>
                  </w:rPr>
                  <w:t xml:space="preserve">Dias letivos por módulo</w:t>
                </w:r>
              </w:p>
            </w:tc>
            <w:tc>
              <w:tcPr>
                <w:vMerge w:val="restart"/>
                <w:vAlign w:val="center"/>
              </w:tcPr>
              <w:p w:rsidR="00000000" w:rsidDel="00000000" w:rsidP="00000000" w:rsidRDefault="00000000" w:rsidRPr="00000000" w14:paraId="00000118">
                <w:pPr>
                  <w:widowControl w:val="0"/>
                  <w:spacing w:after="0" w:line="240" w:lineRule="auto"/>
                  <w:jc w:val="center"/>
                  <w:rPr>
                    <w:b w:val="1"/>
                  </w:rPr>
                </w:pPr>
                <w:r w:rsidDel="00000000" w:rsidR="00000000" w:rsidRPr="00000000">
                  <w:rPr>
                    <w:b w:val="1"/>
                    <w:rtl w:val="0"/>
                  </w:rPr>
                  <w:t xml:space="preserve">Total de Dias Letivos</w:t>
                </w:r>
              </w:p>
            </w:tc>
          </w:tr>
          <w:tr>
            <w:trPr>
              <w:cantSplit w:val="0"/>
              <w:trHeight w:val="459.96093749999994" w:hRule="atLeast"/>
              <w:tblHeader w:val="0"/>
            </w:trPr>
            <w:tc>
              <w:tcPr>
                <w:vMerge w:val="continue"/>
                <w:vAlign w:val="center"/>
              </w:tcPr>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vAlign w:val="center"/>
              </w:tcPr>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vAlign w:val="center"/>
              </w:tcPr>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vAlign w:val="center"/>
              </w:tcPr>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p w:rsidR="00000000" w:rsidDel="00000000" w:rsidP="00000000" w:rsidRDefault="00000000" w:rsidRPr="00000000" w14:paraId="0000011D">
                <w:pPr>
                  <w:widowControl w:val="0"/>
                  <w:spacing w:after="0" w:line="240" w:lineRule="auto"/>
                  <w:jc w:val="center"/>
                  <w:rPr>
                    <w:b w:val="1"/>
                  </w:rPr>
                </w:pPr>
                <w:r w:rsidDel="00000000" w:rsidR="00000000" w:rsidRPr="00000000">
                  <w:rPr>
                    <w:b w:val="1"/>
                    <w:rtl w:val="0"/>
                  </w:rPr>
                  <w:t xml:space="preserve">1º</w:t>
                </w:r>
              </w:p>
            </w:tc>
            <w:tc>
              <w:tcPr/>
              <w:p w:rsidR="00000000" w:rsidDel="00000000" w:rsidP="00000000" w:rsidRDefault="00000000" w:rsidRPr="00000000" w14:paraId="0000011E">
                <w:pPr>
                  <w:widowControl w:val="0"/>
                  <w:spacing w:after="0" w:line="240" w:lineRule="auto"/>
                  <w:jc w:val="center"/>
                  <w:rPr>
                    <w:b w:val="1"/>
                  </w:rPr>
                </w:pPr>
                <w:r w:rsidDel="00000000" w:rsidR="00000000" w:rsidRPr="00000000">
                  <w:rPr>
                    <w:b w:val="1"/>
                    <w:rtl w:val="0"/>
                  </w:rPr>
                  <w:t xml:space="preserve">2º</w:t>
                </w:r>
              </w:p>
            </w:tc>
            <w:tc>
              <w:tcPr/>
              <w:p w:rsidR="00000000" w:rsidDel="00000000" w:rsidP="00000000" w:rsidRDefault="00000000" w:rsidRPr="00000000" w14:paraId="0000011F">
                <w:pPr>
                  <w:widowControl w:val="0"/>
                  <w:spacing w:after="0" w:line="240" w:lineRule="auto"/>
                  <w:jc w:val="center"/>
                  <w:rPr>
                    <w:b w:val="1"/>
                  </w:rPr>
                </w:pPr>
                <w:r w:rsidDel="00000000" w:rsidR="00000000" w:rsidRPr="00000000">
                  <w:rPr>
                    <w:b w:val="1"/>
                    <w:rtl w:val="0"/>
                  </w:rPr>
                  <w:t xml:space="preserve">3º</w:t>
                </w:r>
              </w:p>
            </w:tc>
            <w:tc>
              <w:tcPr/>
              <w:p w:rsidR="00000000" w:rsidDel="00000000" w:rsidP="00000000" w:rsidRDefault="00000000" w:rsidRPr="00000000" w14:paraId="00000120">
                <w:pPr>
                  <w:widowControl w:val="0"/>
                  <w:spacing w:after="0" w:line="240" w:lineRule="auto"/>
                  <w:jc w:val="center"/>
                  <w:rPr>
                    <w:b w:val="1"/>
                  </w:rPr>
                </w:pPr>
                <w:r w:rsidDel="00000000" w:rsidR="00000000" w:rsidRPr="00000000">
                  <w:rPr>
                    <w:b w:val="1"/>
                    <w:rtl w:val="0"/>
                  </w:rPr>
                  <w:t xml:space="preserve">4º</w:t>
                </w:r>
              </w:p>
            </w:tc>
            <w:tc>
              <w:tcPr>
                <w:vMerge w:val="continue"/>
                <w:vAlign w:val="center"/>
              </w:tcPr>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r>
          <w:tr>
            <w:trPr>
              <w:cantSplit w:val="0"/>
              <w:tblHeader w:val="0"/>
            </w:trPr>
            <w:tc>
              <w:tcPr/>
              <w:p w:rsidR="00000000" w:rsidDel="00000000" w:rsidP="00000000" w:rsidRDefault="00000000" w:rsidRPr="00000000" w14:paraId="00000122">
                <w:pPr>
                  <w:widowControl w:val="0"/>
                  <w:spacing w:after="0" w:line="240" w:lineRule="auto"/>
                  <w:rPr/>
                </w:pPr>
                <w:r w:rsidDel="00000000" w:rsidR="00000000" w:rsidRPr="00000000">
                  <w:rPr>
                    <w:rtl w:val="0"/>
                  </w:rPr>
                  <w:t xml:space="preserve">Matutino</w:t>
                </w:r>
              </w:p>
            </w:tc>
            <w:tc>
              <w:tcPr/>
              <w:p w:rsidR="00000000" w:rsidDel="00000000" w:rsidP="00000000" w:rsidRDefault="00000000" w:rsidRPr="00000000" w14:paraId="00000123">
                <w:pPr>
                  <w:widowControl w:val="0"/>
                  <w:spacing w:after="0" w:line="240" w:lineRule="auto"/>
                  <w:rPr/>
                </w:pPr>
                <w:r w:rsidDel="00000000" w:rsidR="00000000" w:rsidRPr="00000000">
                  <w:rPr>
                    <w:rtl w:val="0"/>
                  </w:rPr>
                  <w:t xml:space="preserve">05</w:t>
                </w:r>
              </w:p>
            </w:tc>
            <w:tc>
              <w:tcPr/>
              <w:p w:rsidR="00000000" w:rsidDel="00000000" w:rsidP="00000000" w:rsidRDefault="00000000" w:rsidRPr="00000000" w14:paraId="00000124">
                <w:pPr>
                  <w:widowControl w:val="0"/>
                  <w:spacing w:after="0" w:line="240" w:lineRule="auto"/>
                  <w:rPr/>
                </w:pPr>
                <w:r w:rsidDel="00000000" w:rsidR="00000000" w:rsidRPr="00000000">
                  <w:rPr>
                    <w:rtl w:val="0"/>
                  </w:rPr>
                  <w:t xml:space="preserve">04 aulas/hora</w:t>
                </w:r>
              </w:p>
            </w:tc>
            <w:tc>
              <w:tcPr/>
              <w:p w:rsidR="00000000" w:rsidDel="00000000" w:rsidP="00000000" w:rsidRDefault="00000000" w:rsidRPr="00000000" w14:paraId="00000125">
                <w:pPr>
                  <w:widowControl w:val="0"/>
                  <w:spacing w:after="0" w:line="240" w:lineRule="auto"/>
                  <w:rPr/>
                </w:pPr>
                <w:r w:rsidDel="00000000" w:rsidR="00000000" w:rsidRPr="00000000">
                  <w:rPr>
                    <w:rtl w:val="0"/>
                  </w:rPr>
                  <w:t xml:space="preserve">01:00</w:t>
                </w:r>
              </w:p>
            </w:tc>
            <w:tc>
              <w:tcPr>
                <w:tcMar>
                  <w:top w:w="100.0" w:type="dxa"/>
                  <w:left w:w="100.0" w:type="dxa"/>
                  <w:bottom w:w="100.0" w:type="dxa"/>
                  <w:right w:w="100.0" w:type="dxa"/>
                </w:tcMar>
                <w:vAlign w:val="top"/>
              </w:tcPr>
              <w:p w:rsidR="00000000" w:rsidDel="00000000" w:rsidP="00000000" w:rsidRDefault="00000000" w:rsidRPr="00000000" w14:paraId="00000126">
                <w:pPr>
                  <w:widowControl w:val="0"/>
                  <w:spacing w:after="0" w:line="240" w:lineRule="auto"/>
                  <w:rPr/>
                </w:pPr>
                <w:r w:rsidDel="00000000" w:rsidR="00000000" w:rsidRPr="00000000">
                  <w:rPr>
                    <w:rtl w:val="0"/>
                  </w:rPr>
                  <w:t xml:space="preserve">74</w:t>
                </w:r>
              </w:p>
            </w:tc>
            <w:tc>
              <w:tcPr>
                <w:tcMar>
                  <w:top w:w="100.0" w:type="dxa"/>
                  <w:left w:w="100.0" w:type="dxa"/>
                  <w:bottom w:w="100.0" w:type="dxa"/>
                  <w:right w:w="100.0" w:type="dxa"/>
                </w:tcMar>
                <w:vAlign w:val="top"/>
              </w:tcPr>
              <w:p w:rsidR="00000000" w:rsidDel="00000000" w:rsidP="00000000" w:rsidRDefault="00000000" w:rsidRPr="00000000" w14:paraId="00000127">
                <w:pPr>
                  <w:widowControl w:val="0"/>
                  <w:spacing w:after="0" w:line="240" w:lineRule="auto"/>
                  <w:rPr/>
                </w:pPr>
                <w:r w:rsidDel="00000000" w:rsidR="00000000" w:rsidRPr="00000000">
                  <w:rPr>
                    <w:rtl w:val="0"/>
                  </w:rPr>
                  <w:t xml:space="preserve">79</w:t>
                </w:r>
              </w:p>
            </w:tc>
            <w:tc>
              <w:tcPr>
                <w:tcMar>
                  <w:top w:w="100.0" w:type="dxa"/>
                  <w:left w:w="100.0" w:type="dxa"/>
                  <w:bottom w:w="100.0" w:type="dxa"/>
                  <w:right w:w="100.0" w:type="dxa"/>
                </w:tcMar>
                <w:vAlign w:val="top"/>
              </w:tcPr>
              <w:p w:rsidR="00000000" w:rsidDel="00000000" w:rsidP="00000000" w:rsidRDefault="00000000" w:rsidRPr="00000000" w14:paraId="00000128">
                <w:pPr>
                  <w:widowControl w:val="0"/>
                  <w:spacing w:after="0" w:line="240" w:lineRule="auto"/>
                  <w:rPr/>
                </w:pPr>
                <w:r w:rsidDel="00000000" w:rsidR="00000000" w:rsidRPr="00000000">
                  <w:rPr>
                    <w:rtl w:val="0"/>
                  </w:rPr>
                  <w:t xml:space="preserve">76</w:t>
                </w:r>
              </w:p>
            </w:tc>
            <w:tc>
              <w:tcPr>
                <w:tcMar>
                  <w:top w:w="100.0" w:type="dxa"/>
                  <w:left w:w="100.0" w:type="dxa"/>
                  <w:bottom w:w="100.0" w:type="dxa"/>
                  <w:right w:w="100.0" w:type="dxa"/>
                </w:tcMar>
                <w:vAlign w:val="top"/>
              </w:tcPr>
              <w:p w:rsidR="00000000" w:rsidDel="00000000" w:rsidP="00000000" w:rsidRDefault="00000000" w:rsidRPr="00000000" w14:paraId="00000129">
                <w:pPr>
                  <w:widowControl w:val="0"/>
                  <w:spacing w:after="0" w:line="240" w:lineRule="auto"/>
                  <w:rPr/>
                </w:pPr>
                <w:r w:rsidDel="00000000" w:rsidR="00000000" w:rsidRPr="00000000">
                  <w:rPr>
                    <w:rtl w:val="0"/>
                  </w:rPr>
                  <w:t xml:space="preserve">71</w:t>
                </w:r>
              </w:p>
            </w:tc>
            <w:tc>
              <w:tcPr>
                <w:tcMar>
                  <w:top w:w="100.0" w:type="dxa"/>
                  <w:left w:w="100.0" w:type="dxa"/>
                  <w:bottom w:w="100.0" w:type="dxa"/>
                  <w:right w:w="100.0" w:type="dxa"/>
                </w:tcMar>
                <w:vAlign w:val="top"/>
              </w:tcPr>
              <w:p w:rsidR="00000000" w:rsidDel="00000000" w:rsidP="00000000" w:rsidRDefault="00000000" w:rsidRPr="00000000" w14:paraId="0000012A">
                <w:pPr>
                  <w:widowControl w:val="0"/>
                  <w:spacing w:after="0" w:line="240" w:lineRule="auto"/>
                  <w:rPr/>
                </w:pPr>
                <w:r w:rsidDel="00000000" w:rsidR="00000000" w:rsidRPr="00000000">
                  <w:rPr>
                    <w:rtl w:val="0"/>
                  </w:rPr>
                  <w:t xml:space="preserve">300</w:t>
                </w:r>
              </w:p>
            </w:tc>
          </w:tr>
          <w:tr>
            <w:trPr>
              <w:cantSplit w:val="0"/>
              <w:tblHeader w:val="0"/>
            </w:trPr>
            <w:tc>
              <w:tcPr/>
              <w:p w:rsidR="00000000" w:rsidDel="00000000" w:rsidP="00000000" w:rsidRDefault="00000000" w:rsidRPr="00000000" w14:paraId="0000012B">
                <w:pPr>
                  <w:widowControl w:val="0"/>
                  <w:spacing w:after="0" w:line="240" w:lineRule="auto"/>
                  <w:rPr/>
                </w:pPr>
                <w:r w:rsidDel="00000000" w:rsidR="00000000" w:rsidRPr="00000000">
                  <w:rPr>
                    <w:rtl w:val="0"/>
                  </w:rPr>
                  <w:t xml:space="preserve">Vespertino</w:t>
                </w:r>
              </w:p>
            </w:tc>
            <w:tc>
              <w:tcPr/>
              <w:p w:rsidR="00000000" w:rsidDel="00000000" w:rsidP="00000000" w:rsidRDefault="00000000" w:rsidRPr="00000000" w14:paraId="0000012C">
                <w:pPr>
                  <w:widowControl w:val="0"/>
                  <w:spacing w:after="0" w:line="240" w:lineRule="auto"/>
                  <w:rPr/>
                </w:pPr>
                <w:r w:rsidDel="00000000" w:rsidR="00000000" w:rsidRPr="00000000">
                  <w:rPr>
                    <w:rtl w:val="0"/>
                  </w:rPr>
                  <w:t xml:space="preserve">05</w:t>
                </w:r>
              </w:p>
            </w:tc>
            <w:tc>
              <w:tcPr/>
              <w:p w:rsidR="00000000" w:rsidDel="00000000" w:rsidP="00000000" w:rsidRDefault="00000000" w:rsidRPr="00000000" w14:paraId="0000012D">
                <w:pPr>
                  <w:widowControl w:val="0"/>
                  <w:spacing w:after="0" w:line="240" w:lineRule="auto"/>
                  <w:rPr/>
                </w:pPr>
                <w:r w:rsidDel="00000000" w:rsidR="00000000" w:rsidRPr="00000000">
                  <w:rPr>
                    <w:rtl w:val="0"/>
                  </w:rPr>
                  <w:t xml:space="preserve">04 aulas/hora</w:t>
                </w:r>
              </w:p>
            </w:tc>
            <w:tc>
              <w:tcPr/>
              <w:p w:rsidR="00000000" w:rsidDel="00000000" w:rsidP="00000000" w:rsidRDefault="00000000" w:rsidRPr="00000000" w14:paraId="0000012E">
                <w:pPr>
                  <w:widowControl w:val="0"/>
                  <w:spacing w:after="0" w:line="240" w:lineRule="auto"/>
                  <w:rPr/>
                </w:pPr>
                <w:r w:rsidDel="00000000" w:rsidR="00000000" w:rsidRPr="00000000">
                  <w:rPr>
                    <w:rtl w:val="0"/>
                  </w:rPr>
                  <w:t xml:space="preserve">01:00</w:t>
                </w:r>
              </w:p>
            </w:tc>
            <w:tc>
              <w:tcPr>
                <w:tcMar>
                  <w:top w:w="100.0" w:type="dxa"/>
                  <w:left w:w="100.0" w:type="dxa"/>
                  <w:bottom w:w="100.0" w:type="dxa"/>
                  <w:right w:w="100.0" w:type="dxa"/>
                </w:tcMar>
                <w:vAlign w:val="top"/>
              </w:tcPr>
              <w:p w:rsidR="00000000" w:rsidDel="00000000" w:rsidP="00000000" w:rsidRDefault="00000000" w:rsidRPr="00000000" w14:paraId="0000012F">
                <w:pPr>
                  <w:widowControl w:val="0"/>
                  <w:spacing w:after="0" w:line="240" w:lineRule="auto"/>
                  <w:rPr/>
                </w:pPr>
                <w:r w:rsidDel="00000000" w:rsidR="00000000" w:rsidRPr="00000000">
                  <w:rPr>
                    <w:rtl w:val="0"/>
                  </w:rPr>
                  <w:t xml:space="preserve">74</w:t>
                </w:r>
              </w:p>
            </w:tc>
            <w:tc>
              <w:tcPr>
                <w:tcMar>
                  <w:top w:w="100.0" w:type="dxa"/>
                  <w:left w:w="100.0" w:type="dxa"/>
                  <w:bottom w:w="100.0" w:type="dxa"/>
                  <w:right w:w="100.0" w:type="dxa"/>
                </w:tcMar>
                <w:vAlign w:val="top"/>
              </w:tcPr>
              <w:p w:rsidR="00000000" w:rsidDel="00000000" w:rsidP="00000000" w:rsidRDefault="00000000" w:rsidRPr="00000000" w14:paraId="00000130">
                <w:pPr>
                  <w:widowControl w:val="0"/>
                  <w:spacing w:after="0" w:line="240" w:lineRule="auto"/>
                  <w:rPr/>
                </w:pPr>
                <w:r w:rsidDel="00000000" w:rsidR="00000000" w:rsidRPr="00000000">
                  <w:rPr>
                    <w:rtl w:val="0"/>
                  </w:rPr>
                  <w:t xml:space="preserve">79</w:t>
                </w:r>
              </w:p>
            </w:tc>
            <w:tc>
              <w:tcPr>
                <w:tcMar>
                  <w:top w:w="100.0" w:type="dxa"/>
                  <w:left w:w="100.0" w:type="dxa"/>
                  <w:bottom w:w="100.0" w:type="dxa"/>
                  <w:right w:w="100.0" w:type="dxa"/>
                </w:tcMar>
                <w:vAlign w:val="top"/>
              </w:tcPr>
              <w:p w:rsidR="00000000" w:rsidDel="00000000" w:rsidP="00000000" w:rsidRDefault="00000000" w:rsidRPr="00000000" w14:paraId="00000131">
                <w:pPr>
                  <w:widowControl w:val="0"/>
                  <w:spacing w:after="0" w:line="240" w:lineRule="auto"/>
                  <w:rPr/>
                </w:pPr>
                <w:r w:rsidDel="00000000" w:rsidR="00000000" w:rsidRPr="00000000">
                  <w:rPr>
                    <w:rtl w:val="0"/>
                  </w:rPr>
                  <w:t xml:space="preserve">76</w:t>
                </w:r>
              </w:p>
            </w:tc>
            <w:tc>
              <w:tcPr>
                <w:tcMar>
                  <w:top w:w="100.0" w:type="dxa"/>
                  <w:left w:w="100.0" w:type="dxa"/>
                  <w:bottom w:w="100.0" w:type="dxa"/>
                  <w:right w:w="100.0" w:type="dxa"/>
                </w:tcMar>
                <w:vAlign w:val="top"/>
              </w:tcPr>
              <w:p w:rsidR="00000000" w:rsidDel="00000000" w:rsidP="00000000" w:rsidRDefault="00000000" w:rsidRPr="00000000" w14:paraId="00000132">
                <w:pPr>
                  <w:widowControl w:val="0"/>
                  <w:spacing w:after="0" w:line="240" w:lineRule="auto"/>
                  <w:rPr/>
                </w:pPr>
                <w:r w:rsidDel="00000000" w:rsidR="00000000" w:rsidRPr="00000000">
                  <w:rPr>
                    <w:rtl w:val="0"/>
                  </w:rPr>
                  <w:t xml:space="preserve">71</w:t>
                </w:r>
              </w:p>
            </w:tc>
            <w:tc>
              <w:tcPr>
                <w:tcMar>
                  <w:top w:w="100.0" w:type="dxa"/>
                  <w:left w:w="100.0" w:type="dxa"/>
                  <w:bottom w:w="100.0" w:type="dxa"/>
                  <w:right w:w="100.0" w:type="dxa"/>
                </w:tcMar>
                <w:vAlign w:val="top"/>
              </w:tcPr>
              <w:p w:rsidR="00000000" w:rsidDel="00000000" w:rsidP="00000000" w:rsidRDefault="00000000" w:rsidRPr="00000000" w14:paraId="00000133">
                <w:pPr>
                  <w:widowControl w:val="0"/>
                  <w:spacing w:after="0" w:line="240" w:lineRule="auto"/>
                  <w:rPr/>
                </w:pPr>
                <w:r w:rsidDel="00000000" w:rsidR="00000000" w:rsidRPr="00000000">
                  <w:rPr>
                    <w:rtl w:val="0"/>
                  </w:rPr>
                  <w:t xml:space="preserve">300</w:t>
                </w:r>
              </w:p>
            </w:tc>
          </w:tr>
          <w:tr>
            <w:trPr>
              <w:cantSplit w:val="0"/>
              <w:tblHeader w:val="0"/>
            </w:trPr>
            <w:tc>
              <w:tcPr/>
              <w:p w:rsidR="00000000" w:rsidDel="00000000" w:rsidP="00000000" w:rsidRDefault="00000000" w:rsidRPr="00000000" w14:paraId="00000134">
                <w:pPr>
                  <w:widowControl w:val="0"/>
                  <w:spacing w:after="0" w:line="240" w:lineRule="auto"/>
                  <w:rPr/>
                </w:pPr>
                <w:r w:rsidDel="00000000" w:rsidR="00000000" w:rsidRPr="00000000">
                  <w:rPr>
                    <w:rtl w:val="0"/>
                  </w:rPr>
                  <w:t xml:space="preserve">Noturno</w:t>
                </w:r>
              </w:p>
            </w:tc>
            <w:tc>
              <w:tcPr/>
              <w:p w:rsidR="00000000" w:rsidDel="00000000" w:rsidP="00000000" w:rsidRDefault="00000000" w:rsidRPr="00000000" w14:paraId="00000135">
                <w:pPr>
                  <w:widowControl w:val="0"/>
                  <w:spacing w:after="0" w:line="240" w:lineRule="auto"/>
                  <w:rPr/>
                </w:pPr>
                <w:r w:rsidDel="00000000" w:rsidR="00000000" w:rsidRPr="00000000">
                  <w:rPr>
                    <w:rtl w:val="0"/>
                  </w:rPr>
                  <w:t xml:space="preserve">05</w:t>
                </w:r>
              </w:p>
            </w:tc>
            <w:tc>
              <w:tcPr/>
              <w:p w:rsidR="00000000" w:rsidDel="00000000" w:rsidP="00000000" w:rsidRDefault="00000000" w:rsidRPr="00000000" w14:paraId="00000136">
                <w:pPr>
                  <w:widowControl w:val="0"/>
                  <w:spacing w:after="0" w:line="240" w:lineRule="auto"/>
                  <w:rPr/>
                </w:pPr>
                <w:r w:rsidDel="00000000" w:rsidR="00000000" w:rsidRPr="00000000">
                  <w:rPr>
                    <w:rtl w:val="0"/>
                  </w:rPr>
                  <w:t xml:space="preserve">03 aulas/hora</w:t>
                </w:r>
              </w:p>
            </w:tc>
            <w:tc>
              <w:tcPr/>
              <w:p w:rsidR="00000000" w:rsidDel="00000000" w:rsidP="00000000" w:rsidRDefault="00000000" w:rsidRPr="00000000" w14:paraId="00000137">
                <w:pPr>
                  <w:widowControl w:val="0"/>
                  <w:spacing w:after="0" w:line="240" w:lineRule="auto"/>
                  <w:rPr/>
                </w:pPr>
                <w:r w:rsidDel="00000000" w:rsidR="00000000" w:rsidRPr="00000000">
                  <w:rPr>
                    <w:rtl w:val="0"/>
                  </w:rPr>
                  <w:t xml:space="preserve">01:00</w:t>
                </w:r>
              </w:p>
            </w:tc>
            <w:tc>
              <w:tcPr>
                <w:tcMar>
                  <w:top w:w="100.0" w:type="dxa"/>
                  <w:left w:w="100.0" w:type="dxa"/>
                  <w:bottom w:w="100.0" w:type="dxa"/>
                  <w:right w:w="100.0" w:type="dxa"/>
                </w:tcMar>
                <w:vAlign w:val="top"/>
              </w:tcPr>
              <w:p w:rsidR="00000000" w:rsidDel="00000000" w:rsidP="00000000" w:rsidRDefault="00000000" w:rsidRPr="00000000" w14:paraId="00000138">
                <w:pPr>
                  <w:widowControl w:val="0"/>
                  <w:spacing w:after="0" w:line="240" w:lineRule="auto"/>
                  <w:rPr/>
                </w:pPr>
                <w:r w:rsidDel="00000000" w:rsidR="00000000" w:rsidRPr="00000000">
                  <w:rPr>
                    <w:rtl w:val="0"/>
                  </w:rPr>
                  <w:t xml:space="preserve">99</w:t>
                </w:r>
              </w:p>
            </w:tc>
            <w:tc>
              <w:tcPr>
                <w:tcMar>
                  <w:top w:w="100.0" w:type="dxa"/>
                  <w:left w:w="100.0" w:type="dxa"/>
                  <w:bottom w:w="100.0" w:type="dxa"/>
                  <w:right w:w="100.0" w:type="dxa"/>
                </w:tcMar>
                <w:vAlign w:val="top"/>
              </w:tcPr>
              <w:p w:rsidR="00000000" w:rsidDel="00000000" w:rsidP="00000000" w:rsidRDefault="00000000" w:rsidRPr="00000000" w14:paraId="00000139">
                <w:pPr>
                  <w:widowControl w:val="0"/>
                  <w:spacing w:after="0" w:line="240" w:lineRule="auto"/>
                  <w:rPr/>
                </w:pPr>
                <w:r w:rsidDel="00000000" w:rsidR="00000000" w:rsidRPr="00000000">
                  <w:rPr>
                    <w:rtl w:val="0"/>
                  </w:rPr>
                  <w:t xml:space="preserve">105</w:t>
                </w:r>
              </w:p>
            </w:tc>
            <w:tc>
              <w:tcPr>
                <w:tcMar>
                  <w:top w:w="100.0" w:type="dxa"/>
                  <w:left w:w="100.0" w:type="dxa"/>
                  <w:bottom w:w="100.0" w:type="dxa"/>
                  <w:right w:w="100.0" w:type="dxa"/>
                </w:tcMar>
                <w:vAlign w:val="top"/>
              </w:tcPr>
              <w:p w:rsidR="00000000" w:rsidDel="00000000" w:rsidP="00000000" w:rsidRDefault="00000000" w:rsidRPr="00000000" w14:paraId="0000013A">
                <w:pPr>
                  <w:widowControl w:val="0"/>
                  <w:spacing w:after="0" w:line="240" w:lineRule="auto"/>
                  <w:rPr/>
                </w:pPr>
                <w:r w:rsidDel="00000000" w:rsidR="00000000" w:rsidRPr="00000000">
                  <w:rPr>
                    <w:rtl w:val="0"/>
                  </w:rPr>
                  <w:t xml:space="preserve">101</w:t>
                </w:r>
              </w:p>
            </w:tc>
            <w:tc>
              <w:tcPr>
                <w:tcMar>
                  <w:top w:w="100.0" w:type="dxa"/>
                  <w:left w:w="100.0" w:type="dxa"/>
                  <w:bottom w:w="100.0" w:type="dxa"/>
                  <w:right w:w="100.0" w:type="dxa"/>
                </w:tcMar>
                <w:vAlign w:val="top"/>
              </w:tcPr>
              <w:p w:rsidR="00000000" w:rsidDel="00000000" w:rsidP="00000000" w:rsidRDefault="00000000" w:rsidRPr="00000000" w14:paraId="0000013B">
                <w:pPr>
                  <w:widowControl w:val="0"/>
                  <w:spacing w:after="0" w:line="240" w:lineRule="auto"/>
                  <w:rPr/>
                </w:pPr>
                <w:r w:rsidDel="00000000" w:rsidR="00000000" w:rsidRPr="00000000">
                  <w:rPr>
                    <w:rtl w:val="0"/>
                  </w:rPr>
                  <w:t xml:space="preserve">95</w:t>
                </w:r>
              </w:p>
            </w:tc>
            <w:tc>
              <w:tcPr>
                <w:tcMar>
                  <w:top w:w="100.0" w:type="dxa"/>
                  <w:left w:w="100.0" w:type="dxa"/>
                  <w:bottom w:w="100.0" w:type="dxa"/>
                  <w:right w:w="100.0" w:type="dxa"/>
                </w:tcMar>
                <w:vAlign w:val="top"/>
              </w:tcPr>
              <w:p w:rsidR="00000000" w:rsidDel="00000000" w:rsidP="00000000" w:rsidRDefault="00000000" w:rsidRPr="00000000" w14:paraId="0000013C">
                <w:pPr>
                  <w:widowControl w:val="0"/>
                  <w:spacing w:after="0" w:line="240" w:lineRule="auto"/>
                  <w:rPr/>
                </w:pPr>
                <w:r w:rsidDel="00000000" w:rsidR="00000000" w:rsidRPr="00000000">
                  <w:rPr>
                    <w:rtl w:val="0"/>
                  </w:rPr>
                  <w:t xml:space="preserve">400</w:t>
                </w:r>
              </w:p>
            </w:tc>
          </w:tr>
        </w:tbl>
      </w:sdtContent>
    </w:sdt>
    <w:p w:rsidR="00000000" w:rsidDel="00000000" w:rsidP="00000000" w:rsidRDefault="00000000" w:rsidRPr="00000000" w14:paraId="0000013D">
      <w:pPr>
        <w:spacing w:after="0" w:line="240" w:lineRule="auto"/>
        <w:jc w:val="both"/>
        <w:rPr>
          <w:rFonts w:ascii="Arial" w:cs="Arial" w:eastAsia="Arial" w:hAnsi="Arial"/>
          <w:i w:val="1"/>
          <w:sz w:val="24"/>
          <w:szCs w:val="24"/>
        </w:rPr>
      </w:pPr>
      <w:r w:rsidDel="00000000" w:rsidR="00000000" w:rsidRPr="00000000">
        <w:rPr>
          <w:rtl w:val="0"/>
        </w:rPr>
      </w:r>
    </w:p>
    <w:p w:rsidR="00000000" w:rsidDel="00000000" w:rsidP="00000000" w:rsidRDefault="00000000" w:rsidRPr="00000000" w14:paraId="0000013E">
      <w:pPr>
        <w:spacing w:after="0" w:line="240" w:lineRule="auto"/>
        <w:jc w:val="both"/>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 1 dia na semana é dedicado a execução da carga horária à distância (EAD)</w:t>
      </w:r>
    </w:p>
    <w:p w:rsidR="00000000" w:rsidDel="00000000" w:rsidP="00000000" w:rsidRDefault="00000000" w:rsidRPr="00000000" w14:paraId="0000013F">
      <w:pPr>
        <w:spacing w:after="0" w:line="240" w:lineRule="auto"/>
        <w:jc w:val="both"/>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 A quantidade de dias da semana podem variar de acordo com a necessidade local.</w:t>
      </w:r>
    </w:p>
    <w:p w:rsidR="00000000" w:rsidDel="00000000" w:rsidP="00000000" w:rsidRDefault="00000000" w:rsidRPr="00000000" w14:paraId="00000140">
      <w:pPr>
        <w:spacing w:after="0" w:line="240" w:lineRule="auto"/>
        <w:jc w:val="both"/>
        <w:rPr>
          <w:rFonts w:ascii="Arial" w:cs="Arial" w:eastAsia="Arial" w:hAnsi="Arial"/>
          <w:i w:val="1"/>
          <w:sz w:val="24"/>
          <w:szCs w:val="24"/>
        </w:rPr>
      </w:pPr>
      <w:r w:rsidDel="00000000" w:rsidR="00000000" w:rsidRPr="00000000">
        <w:rPr>
          <w:rtl w:val="0"/>
        </w:rPr>
      </w:r>
    </w:p>
    <w:p w:rsidR="00000000" w:rsidDel="00000000" w:rsidP="00000000" w:rsidRDefault="00000000" w:rsidRPr="00000000" w14:paraId="00000141">
      <w:pPr>
        <w:keepNext w:val="1"/>
        <w:spacing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eeece1" w:val="clear"/>
        <w:spacing w:after="160" w:before="0" w:line="278.0000000000000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lwcsjryo2b6x" w:id="13"/>
      <w:bookmarkEnd w:id="13"/>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5.3 Unidades Curriculares.</w:t>
      </w:r>
    </w:p>
    <w:p w:rsidR="00000000" w:rsidDel="00000000" w:rsidP="00000000" w:rsidRDefault="00000000" w:rsidRPr="00000000" w14:paraId="00000143">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44">
      <w:pPr>
        <w:rPr>
          <w:rFonts w:ascii="Arial" w:cs="Arial" w:eastAsia="Arial" w:hAnsi="Arial"/>
          <w:sz w:val="24"/>
          <w:szCs w:val="24"/>
        </w:rPr>
      </w:pPr>
      <w:r w:rsidDel="00000000" w:rsidR="00000000" w:rsidRPr="00000000">
        <w:rPr>
          <w:rFonts w:ascii="Arial" w:cs="Arial" w:eastAsia="Arial" w:hAnsi="Arial"/>
          <w:sz w:val="24"/>
          <w:szCs w:val="24"/>
          <w:rtl w:val="0"/>
        </w:rPr>
        <w:t xml:space="preserve">O detalhamento das unidades curriculares está previsto no itinerário formativo do curso, disponível no ANEXO I deste documento.</w:t>
      </w:r>
    </w:p>
    <w:p w:rsidR="00000000" w:rsidDel="00000000" w:rsidP="00000000" w:rsidRDefault="00000000" w:rsidRPr="00000000" w14:paraId="00000145">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eeece1" w:val="clear"/>
        <w:spacing w:after="160" w:before="0" w:line="278.0000000000000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6q4vlkqmnlma" w:id="14"/>
      <w:bookmarkEnd w:id="14"/>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5.4 Definição de Estratégias de Ensino </w:t>
      </w:r>
    </w:p>
    <w:p w:rsidR="00000000" w:rsidDel="00000000" w:rsidP="00000000" w:rsidRDefault="00000000" w:rsidRPr="00000000" w14:paraId="00000147">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 </w:t>
      </w:r>
    </w:p>
    <w:p w:rsidR="00000000" w:rsidDel="00000000" w:rsidP="00000000" w:rsidRDefault="00000000" w:rsidRPr="00000000" w14:paraId="00000148">
      <w:pPr>
        <w:rPr>
          <w:rFonts w:ascii="Arial" w:cs="Arial" w:eastAsia="Arial" w:hAnsi="Arial"/>
          <w:sz w:val="24"/>
          <w:szCs w:val="24"/>
        </w:rPr>
      </w:pPr>
      <w:r w:rsidDel="00000000" w:rsidR="00000000" w:rsidRPr="00000000">
        <w:rPr>
          <w:rFonts w:ascii="Arial" w:cs="Arial" w:eastAsia="Arial" w:hAnsi="Arial"/>
          <w:sz w:val="24"/>
          <w:szCs w:val="24"/>
          <w:rtl w:val="0"/>
        </w:rPr>
        <w:t xml:space="preserve">A estratégia de ensino é fundamental para a promoção de aprendizagens significativas, contextualizadas e motivadoras, entretanto, os processos de ensino e de aprendizagem requerem uma atuação efetiva do docente, que é o responsável pela condução das práticas pedagógicas no contexto escolar. Nesse sentido, cabe ao docente propor atividades concretas, que contribuam para o desenvolvimento de capacidades e apropriação de conhecimentos, ou seja, deve planejar e empregar distintas estratégias de ensino, as quais devem manter estreita relação com a estratégia desafiadora definida na situação de aprendizagem, tendo em vista as condições de espaço, tempo e recursos.</w:t>
      </w:r>
    </w:p>
    <w:p w:rsidR="00000000" w:rsidDel="00000000" w:rsidP="00000000" w:rsidRDefault="00000000" w:rsidRPr="00000000" w14:paraId="00000149">
      <w:pPr>
        <w:rPr>
          <w:rFonts w:ascii="Arial" w:cs="Arial" w:eastAsia="Arial" w:hAnsi="Arial"/>
          <w:sz w:val="24"/>
          <w:szCs w:val="24"/>
        </w:rPr>
      </w:pPr>
      <w:r w:rsidDel="00000000" w:rsidR="00000000" w:rsidRPr="00000000">
        <w:rPr>
          <w:rFonts w:ascii="Arial" w:cs="Arial" w:eastAsia="Arial" w:hAnsi="Arial"/>
          <w:sz w:val="24"/>
          <w:szCs w:val="24"/>
          <w:rtl w:val="0"/>
        </w:rPr>
        <w:t xml:space="preserve">São exemplos de estratégia de ensino: atividade prática, dinâmica de grupo, debate, </w:t>
      </w:r>
      <w:r w:rsidDel="00000000" w:rsidR="00000000" w:rsidRPr="00000000">
        <w:rPr>
          <w:rFonts w:ascii="Arial" w:cs="Arial" w:eastAsia="Arial" w:hAnsi="Arial"/>
          <w:i w:val="1"/>
          <w:sz w:val="24"/>
          <w:szCs w:val="24"/>
          <w:rtl w:val="0"/>
        </w:rPr>
        <w:t xml:space="preserve">Design Thinking</w:t>
      </w:r>
      <w:r w:rsidDel="00000000" w:rsidR="00000000" w:rsidRPr="00000000">
        <w:rPr>
          <w:rFonts w:ascii="Arial" w:cs="Arial" w:eastAsia="Arial" w:hAnsi="Arial"/>
          <w:sz w:val="24"/>
          <w:szCs w:val="24"/>
          <w:rtl w:val="0"/>
        </w:rPr>
        <w:t xml:space="preserve">, ensaio tecnológico, estudo de caso, exposição dialogada, gamificação, painel temático, projetos, roda de conversa, sala de aula invertida, seminário, trabalho em grupo, visita técnica e </w:t>
      </w:r>
      <w:r w:rsidDel="00000000" w:rsidR="00000000" w:rsidRPr="00000000">
        <w:rPr>
          <w:rFonts w:ascii="Arial" w:cs="Arial" w:eastAsia="Arial" w:hAnsi="Arial"/>
          <w:i w:val="1"/>
          <w:sz w:val="24"/>
          <w:szCs w:val="24"/>
          <w:rtl w:val="0"/>
        </w:rPr>
        <w:t xml:space="preserve">workshop</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14A">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4B">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4C">
      <w:pPr>
        <w:shd w:fill="eeece1" w:val="clear"/>
        <w:rPr>
          <w:rFonts w:ascii="Arial" w:cs="Arial" w:eastAsia="Arial" w:hAnsi="Arial"/>
          <w:sz w:val="24"/>
          <w:szCs w:val="24"/>
        </w:rPr>
      </w:pPr>
      <w:r w:rsidDel="00000000" w:rsidR="00000000" w:rsidRPr="00000000">
        <w:rPr>
          <w:rFonts w:ascii="Arial" w:cs="Arial" w:eastAsia="Arial" w:hAnsi="Arial"/>
          <w:b w:val="1"/>
          <w:sz w:val="24"/>
          <w:szCs w:val="24"/>
          <w:rtl w:val="0"/>
        </w:rPr>
        <w:t xml:space="preserve">5.5 Selecionando a Estratégia de Aprendizagem Desafiadora</w:t>
      </w:r>
      <w:r w:rsidDel="00000000" w:rsidR="00000000" w:rsidRPr="00000000">
        <w:rPr>
          <w:rtl w:val="0"/>
        </w:rPr>
      </w:r>
    </w:p>
    <w:p w:rsidR="00000000" w:rsidDel="00000000" w:rsidP="00000000" w:rsidRDefault="00000000" w:rsidRPr="00000000" w14:paraId="0000014D">
      <w:pPr>
        <w:rPr>
          <w:rFonts w:ascii="Arial" w:cs="Arial" w:eastAsia="Arial" w:hAnsi="Arial"/>
          <w:sz w:val="24"/>
          <w:szCs w:val="24"/>
        </w:rPr>
      </w:pPr>
      <w:r w:rsidDel="00000000" w:rsidR="00000000" w:rsidRPr="00000000">
        <w:rPr>
          <w:rFonts w:ascii="Arial" w:cs="Arial" w:eastAsia="Arial" w:hAnsi="Arial"/>
          <w:sz w:val="24"/>
          <w:szCs w:val="24"/>
          <w:rtl w:val="0"/>
        </w:rPr>
        <w:t xml:space="preserve">As estratégias de aprendizagem desafiadoras são ações didáticas que promovem a reflexão e a tomada de decisão por parte dos estudantes, na busca de soluções para os desafios estabelecidos no percurso formativo. Essas estratégias são componentes das situações de aprendizagem, portanto, devem estar expressas no seu planejamento.</w:t>
      </w:r>
    </w:p>
    <w:p w:rsidR="00000000" w:rsidDel="00000000" w:rsidP="00000000" w:rsidRDefault="00000000" w:rsidRPr="00000000" w14:paraId="0000014E">
      <w:pPr>
        <w:rPr>
          <w:rFonts w:ascii="Arial" w:cs="Arial" w:eastAsia="Arial" w:hAnsi="Arial"/>
          <w:sz w:val="24"/>
          <w:szCs w:val="24"/>
        </w:rPr>
      </w:pPr>
      <w:r w:rsidDel="00000000" w:rsidR="00000000" w:rsidRPr="00000000">
        <w:rPr>
          <w:rFonts w:ascii="Arial" w:cs="Arial" w:eastAsia="Arial" w:hAnsi="Arial"/>
          <w:sz w:val="24"/>
          <w:szCs w:val="24"/>
          <w:rtl w:val="0"/>
        </w:rPr>
        <w:t xml:space="preserve">Ao definir uma estratégia para uma situação de aprendizagem, é necessário levarmos em consideração algumas variáveis, tomando como referência os seguintes questionamentos:</w:t>
      </w:r>
    </w:p>
    <w:p w:rsidR="00000000" w:rsidDel="00000000" w:rsidP="00000000" w:rsidRDefault="00000000" w:rsidRPr="00000000" w14:paraId="0000014F">
      <w:pPr>
        <w:numPr>
          <w:ilvl w:val="0"/>
          <w:numId w:val="101"/>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 estratégia escolhida é a que melhor favorece o desenvolvimento das habilidades/capacidades selecionadas de acordo com seus domínios cognitivos, psicomotores e afetivos?</w:t>
      </w:r>
    </w:p>
    <w:p w:rsidR="00000000" w:rsidDel="00000000" w:rsidP="00000000" w:rsidRDefault="00000000" w:rsidRPr="00000000" w14:paraId="00000150">
      <w:pPr>
        <w:numPr>
          <w:ilvl w:val="0"/>
          <w:numId w:val="101"/>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 estratégia permite atender o nível de complexidade dos objetos de conhecimentos a serem trabalhados?</w:t>
      </w:r>
    </w:p>
    <w:p w:rsidR="00000000" w:rsidDel="00000000" w:rsidP="00000000" w:rsidRDefault="00000000" w:rsidRPr="00000000" w14:paraId="00000151">
      <w:pPr>
        <w:numPr>
          <w:ilvl w:val="0"/>
          <w:numId w:val="101"/>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 carga horária destinada é suficiente para a realização da estratégia proposta?</w:t>
      </w:r>
    </w:p>
    <w:p w:rsidR="00000000" w:rsidDel="00000000" w:rsidP="00000000" w:rsidRDefault="00000000" w:rsidRPr="00000000" w14:paraId="00000152">
      <w:pPr>
        <w:numPr>
          <w:ilvl w:val="0"/>
          <w:numId w:val="101"/>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Os espaços e recursos disponíveis possibilitam a realização da estratégia de aprendizagem?</w:t>
      </w:r>
    </w:p>
    <w:p w:rsidR="00000000" w:rsidDel="00000000" w:rsidP="00000000" w:rsidRDefault="00000000" w:rsidRPr="00000000" w14:paraId="00000153">
      <w:pPr>
        <w:rPr>
          <w:rFonts w:ascii="Arial" w:cs="Arial" w:eastAsia="Arial" w:hAnsi="Arial"/>
          <w:sz w:val="24"/>
          <w:szCs w:val="24"/>
        </w:rPr>
      </w:pPr>
      <w:r w:rsidDel="00000000" w:rsidR="00000000" w:rsidRPr="00000000">
        <w:rPr>
          <w:rFonts w:ascii="Arial" w:cs="Arial" w:eastAsia="Arial" w:hAnsi="Arial"/>
          <w:sz w:val="24"/>
          <w:szCs w:val="24"/>
          <w:rtl w:val="0"/>
        </w:rPr>
        <w:t xml:space="preserve">No âmbito da Metodologia SENAI de Educação Profissional, são definidas quatro estratégias de aprendizagem desafiadoras:</w:t>
      </w:r>
    </w:p>
    <w:p w:rsidR="00000000" w:rsidDel="00000000" w:rsidP="00000000" w:rsidRDefault="00000000" w:rsidRPr="00000000" w14:paraId="00000154">
      <w:pPr>
        <w:numPr>
          <w:ilvl w:val="0"/>
          <w:numId w:val="99"/>
        </w:numPr>
        <w:ind w:left="720" w:hanging="360"/>
        <w:rPr>
          <w:rFonts w:ascii="Arial" w:cs="Arial" w:eastAsia="Arial" w:hAnsi="Arial"/>
          <w:sz w:val="24"/>
          <w:szCs w:val="24"/>
        </w:rPr>
      </w:pPr>
      <w:r w:rsidDel="00000000" w:rsidR="00000000" w:rsidRPr="00000000">
        <w:rPr>
          <w:rFonts w:ascii="Arial" w:cs="Arial" w:eastAsia="Arial" w:hAnsi="Arial"/>
          <w:b w:val="1"/>
          <w:sz w:val="24"/>
          <w:szCs w:val="24"/>
          <w:rtl w:val="0"/>
        </w:rPr>
        <w:t xml:space="preserve">Pesquisa Aplicada</w:t>
      </w:r>
      <w:r w:rsidDel="00000000" w:rsidR="00000000" w:rsidRPr="00000000">
        <w:rPr>
          <w:rFonts w:ascii="Arial" w:cs="Arial" w:eastAsia="Arial" w:hAnsi="Arial"/>
          <w:sz w:val="24"/>
          <w:szCs w:val="24"/>
          <w:rtl w:val="0"/>
        </w:rPr>
        <w:t xml:space="preserve"> - Do ponto de vista da sua natureza, existem dois tipos de pesquisa reconhecidos na literatura: a pesquisa básica e a pesquisa aplicada.</w:t>
      </w:r>
    </w:p>
    <w:p w:rsidR="00000000" w:rsidDel="00000000" w:rsidP="00000000" w:rsidRDefault="00000000" w:rsidRPr="00000000" w14:paraId="00000155">
      <w:pPr>
        <w:numPr>
          <w:ilvl w:val="0"/>
          <w:numId w:val="98"/>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 pesquisa básica objetiva gerar novos conhecimentos para o desenvolvimento científico sem um compromisso inicial de aplicação prática. Normalmente, tem um formato acadêmico e está comprometida com linhas de pesquisa relacionadas diretamente aos interesses e às motivações dos pesquisadores, desvinculada de um pedido específico de alguma indústria ou empresa.</w:t>
      </w:r>
    </w:p>
    <w:p w:rsidR="00000000" w:rsidDel="00000000" w:rsidP="00000000" w:rsidRDefault="00000000" w:rsidRPr="00000000" w14:paraId="00000156">
      <w:pPr>
        <w:numPr>
          <w:ilvl w:val="0"/>
          <w:numId w:val="98"/>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 pesquisa aplicada, por sua vez, visa gerar conhecimentos para aplicações práticas voltadas a soluções de problemas específicos em diferentes campos de atuação profissional.</w:t>
      </w:r>
    </w:p>
    <w:p w:rsidR="00000000" w:rsidDel="00000000" w:rsidP="00000000" w:rsidRDefault="00000000" w:rsidRPr="00000000" w14:paraId="00000157">
      <w:pPr>
        <w:numPr>
          <w:ilvl w:val="0"/>
          <w:numId w:val="100"/>
        </w:numPr>
        <w:ind w:left="720" w:hanging="360"/>
        <w:rPr>
          <w:rFonts w:ascii="Arial" w:cs="Arial" w:eastAsia="Arial" w:hAnsi="Arial"/>
          <w:sz w:val="24"/>
          <w:szCs w:val="24"/>
        </w:rPr>
      </w:pPr>
      <w:r w:rsidDel="00000000" w:rsidR="00000000" w:rsidRPr="00000000">
        <w:rPr>
          <w:rFonts w:ascii="Arial" w:cs="Arial" w:eastAsia="Arial" w:hAnsi="Arial"/>
          <w:b w:val="1"/>
          <w:sz w:val="24"/>
          <w:szCs w:val="24"/>
          <w:rtl w:val="0"/>
        </w:rPr>
        <w:t xml:space="preserve">Situação-Problema</w:t>
      </w:r>
      <w:r w:rsidDel="00000000" w:rsidR="00000000" w:rsidRPr="00000000">
        <w:rPr>
          <w:rFonts w:ascii="Arial" w:cs="Arial" w:eastAsia="Arial" w:hAnsi="Arial"/>
          <w:sz w:val="24"/>
          <w:szCs w:val="24"/>
          <w:rtl w:val="0"/>
        </w:rPr>
        <w:t xml:space="preserve"> - Esta estratégia de aprendizagem propõe-se a desafiar o estudante a mobilizar capacidades na resolução de um problema relacionado à realidade da sua ocupação. Para ser instigante, é fundamental que a situação seja apresentada de forma contextualizada, possibilitando a construção de uma ou mais respostas para a sua solução. Pode ser real ou hipotética, de ordem teórica e prática, envolvendo elementos de um desempenho profissional.</w:t>
      </w:r>
    </w:p>
    <w:p w:rsidR="00000000" w:rsidDel="00000000" w:rsidP="00000000" w:rsidRDefault="00000000" w:rsidRPr="00000000" w14:paraId="00000158">
      <w:pPr>
        <w:rPr>
          <w:rFonts w:ascii="Arial" w:cs="Arial" w:eastAsia="Arial" w:hAnsi="Arial"/>
          <w:sz w:val="24"/>
          <w:szCs w:val="24"/>
        </w:rPr>
      </w:pPr>
      <w:r w:rsidDel="00000000" w:rsidR="00000000" w:rsidRPr="00000000">
        <w:rPr>
          <w:rFonts w:ascii="Arial" w:cs="Arial" w:eastAsia="Arial" w:hAnsi="Arial"/>
          <w:sz w:val="24"/>
          <w:szCs w:val="24"/>
          <w:rtl w:val="0"/>
        </w:rPr>
        <w:t xml:space="preserve">A solução para o problema proposto deve ser planejada pelos estudantes, testada e implantada, quando necessário. Nesse caso, não há uma “resposta correta” ou soluções anteriores que possam ser reproduzidas.</w:t>
      </w:r>
    </w:p>
    <w:p w:rsidR="00000000" w:rsidDel="00000000" w:rsidP="00000000" w:rsidRDefault="00000000" w:rsidRPr="00000000" w14:paraId="00000159">
      <w:pPr>
        <w:rPr>
          <w:rFonts w:ascii="Arial" w:cs="Arial" w:eastAsia="Arial" w:hAnsi="Arial"/>
          <w:sz w:val="24"/>
          <w:szCs w:val="24"/>
        </w:rPr>
      </w:pPr>
      <w:r w:rsidDel="00000000" w:rsidR="00000000" w:rsidRPr="00000000">
        <w:rPr>
          <w:rFonts w:ascii="Arial" w:cs="Arial" w:eastAsia="Arial" w:hAnsi="Arial"/>
          <w:sz w:val="24"/>
          <w:szCs w:val="24"/>
          <w:rtl w:val="0"/>
        </w:rPr>
        <w:t xml:space="preserve">A situação-problema deve suscitar no estudante uma postura ativa e a motivação necessária para buscar suas próprias respostas, em vez de esperar uma resposta já elaborada pelo Docente ou por outras pessoas. Nessa perspectiva, o problema apresentado deve envolver uma situação desafiadora para a qual não se dispõe de um caminho rápido e direto que conduza à solução.</w:t>
      </w:r>
    </w:p>
    <w:p w:rsidR="00000000" w:rsidDel="00000000" w:rsidP="00000000" w:rsidRDefault="00000000" w:rsidRPr="00000000" w14:paraId="0000015A">
      <w:pPr>
        <w:numPr>
          <w:ilvl w:val="0"/>
          <w:numId w:val="91"/>
        </w:numPr>
        <w:ind w:left="720" w:hanging="36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Estudo de Caso - </w:t>
      </w:r>
      <w:r w:rsidDel="00000000" w:rsidR="00000000" w:rsidRPr="00000000">
        <w:rPr>
          <w:rFonts w:ascii="Arial" w:cs="Arial" w:eastAsia="Arial" w:hAnsi="Arial"/>
          <w:sz w:val="24"/>
          <w:szCs w:val="24"/>
          <w:rtl w:val="0"/>
        </w:rPr>
        <w:t xml:space="preserve">Esta estratégia caracteriza-se pela exposição de um fato ou um conjunto de fatos, reais ou fictícios, composto por uma ou mais circunstâncias complexas polêmicas, com suas respectivas soluções, de modo a propiciar a análise do contexto, da problemática e da(s) solução(ões) apresentada(s).</w:t>
      </w:r>
      <w:r w:rsidDel="00000000" w:rsidR="00000000" w:rsidRPr="00000000">
        <w:rPr>
          <w:rtl w:val="0"/>
        </w:rPr>
      </w:r>
    </w:p>
    <w:p w:rsidR="00000000" w:rsidDel="00000000" w:rsidP="00000000" w:rsidRDefault="00000000" w:rsidRPr="00000000" w14:paraId="0000015B">
      <w:pPr>
        <w:numPr>
          <w:ilvl w:val="0"/>
          <w:numId w:val="90"/>
        </w:numPr>
        <w:ind w:left="720" w:hanging="36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Projetos - </w:t>
      </w:r>
      <w:r w:rsidDel="00000000" w:rsidR="00000000" w:rsidRPr="00000000">
        <w:rPr>
          <w:rFonts w:ascii="Arial" w:cs="Arial" w:eastAsia="Arial" w:hAnsi="Arial"/>
          <w:sz w:val="24"/>
          <w:szCs w:val="24"/>
          <w:rtl w:val="0"/>
        </w:rPr>
        <w:t xml:space="preserve">O projeto é a explicitação de um conjunto de ações planejadas, executadas e monitoradas, com objetivos claramente definidos, dentro de um período limitado de tempo, com início e fim estabelecidos. Caracteriza-se pela flexibilidade e abertura ao imprevisível, uma vez que podem emergir, durante o processo, variáveis e conteúdos não identificados a priori.</w:t>
      </w:r>
      <w:r w:rsidDel="00000000" w:rsidR="00000000" w:rsidRPr="00000000">
        <w:rPr>
          <w:rtl w:val="0"/>
        </w:rPr>
      </w:r>
    </w:p>
    <w:p w:rsidR="00000000" w:rsidDel="00000000" w:rsidP="00000000" w:rsidRDefault="00000000" w:rsidRPr="00000000" w14:paraId="0000015C">
      <w:pPr>
        <w:rPr>
          <w:rFonts w:ascii="Arial" w:cs="Arial" w:eastAsia="Arial" w:hAnsi="Arial"/>
          <w:sz w:val="24"/>
          <w:szCs w:val="24"/>
        </w:rPr>
      </w:pPr>
      <w:r w:rsidDel="00000000" w:rsidR="00000000" w:rsidRPr="00000000">
        <w:rPr>
          <w:rFonts w:ascii="Arial" w:cs="Arial" w:eastAsia="Arial" w:hAnsi="Arial"/>
          <w:sz w:val="24"/>
          <w:szCs w:val="24"/>
          <w:rtl w:val="0"/>
        </w:rPr>
        <w:t xml:space="preserve">Para que o resultado seja alcançado, o projeto deve ser organizado em etapas, com entregas e prazos espaçados, que permitirão a construção gradativa da solução final. Dessa forma, o sucesso depende, principalmente, da gestão, ou seja, do acompanhamento do cumprimento de cada uma das fases do projeto, tendo em vista o melhor aproveitamento de tempo e recursos e, caso necessário, o redirecionamento das ações.</w:t>
      </w:r>
    </w:p>
    <w:p w:rsidR="00000000" w:rsidDel="00000000" w:rsidP="00000000" w:rsidRDefault="00000000" w:rsidRPr="00000000" w14:paraId="0000015D">
      <w:pPr>
        <w:numPr>
          <w:ilvl w:val="0"/>
          <w:numId w:val="93"/>
        </w:numPr>
        <w:ind w:left="720" w:hanging="36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Projeto Integrador - </w:t>
      </w:r>
      <w:r w:rsidDel="00000000" w:rsidR="00000000" w:rsidRPr="00000000">
        <w:rPr>
          <w:rFonts w:ascii="Arial" w:cs="Arial" w:eastAsia="Arial" w:hAnsi="Arial"/>
          <w:sz w:val="24"/>
          <w:szCs w:val="24"/>
          <w:rtl w:val="0"/>
        </w:rPr>
        <w:t xml:space="preserve">O projeto integrador é um tipo de projeto previsto pela Metodologia SENAI de Educação Profissional, que tem como foco a inserção do estudante no contexto da tecnologia e da ciência, da construção do conhecimento, da autoria, da curiosidade, da investigação, da descoberta e da motivação intelectual, considerando situações típicas do mundo do trabalho.</w:t>
      </w:r>
      <w:r w:rsidDel="00000000" w:rsidR="00000000" w:rsidRPr="00000000">
        <w:rPr>
          <w:rtl w:val="0"/>
        </w:rPr>
      </w:r>
    </w:p>
    <w:p w:rsidR="00000000" w:rsidDel="00000000" w:rsidP="00000000" w:rsidRDefault="00000000" w:rsidRPr="00000000" w14:paraId="0000015E">
      <w:pPr>
        <w:rPr>
          <w:rFonts w:ascii="Arial" w:cs="Arial" w:eastAsia="Arial" w:hAnsi="Arial"/>
          <w:sz w:val="24"/>
          <w:szCs w:val="24"/>
        </w:rPr>
      </w:pPr>
      <w:r w:rsidDel="00000000" w:rsidR="00000000" w:rsidRPr="00000000">
        <w:rPr>
          <w:rFonts w:ascii="Arial" w:cs="Arial" w:eastAsia="Arial" w:hAnsi="Arial"/>
          <w:sz w:val="24"/>
          <w:szCs w:val="24"/>
          <w:rtl w:val="0"/>
        </w:rPr>
        <w:t xml:space="preserve">Esta estratégia de aprendizagem assume caráter interdisciplinar, uma vez que os seus eixos organizadores são as capacidades básicas, técnicas e socioemocionais de distintas unidades curriculares que, inseridas em um contexto desafiador e significativo, despertam o interesse do estudante.</w:t>
      </w:r>
    </w:p>
    <w:p w:rsidR="00000000" w:rsidDel="00000000" w:rsidP="00000000" w:rsidRDefault="00000000" w:rsidRPr="00000000" w14:paraId="0000015F">
      <w:pPr>
        <w:rPr>
          <w:rFonts w:ascii="Arial" w:cs="Arial" w:eastAsia="Arial" w:hAnsi="Arial"/>
          <w:sz w:val="24"/>
          <w:szCs w:val="24"/>
        </w:rPr>
      </w:pPr>
      <w:r w:rsidDel="00000000" w:rsidR="00000000" w:rsidRPr="00000000">
        <w:rPr>
          <w:rFonts w:ascii="Arial" w:cs="Arial" w:eastAsia="Arial" w:hAnsi="Arial"/>
          <w:sz w:val="24"/>
          <w:szCs w:val="24"/>
          <w:rtl w:val="0"/>
        </w:rPr>
        <w:t xml:space="preserve">As Estratégias de Aprendizagem Desafiadoras  são concebidas como um conjunto de ações que planejadas pedagogicamente favorecem aprendizagens efetivas, por meio das (Situações-problema, projetos, projetos integradores, estudos de caso e pesquisa aplicada) e diferentes estratégias de ensino (exposição dialogada, atividade prática, trabalho em grupo, dinâmica de grupo, visita técnica, ensaio tecnológicos, workshop, seminário, painel temático, gamificação, Sala de Aula Invertida, Design Thinking  e etc).</w:t>
      </w:r>
    </w:p>
    <w:p w:rsidR="00000000" w:rsidDel="00000000" w:rsidP="00000000" w:rsidRDefault="00000000" w:rsidRPr="00000000" w14:paraId="00000160">
      <w:pPr>
        <w:rPr>
          <w:rFonts w:ascii="Arial" w:cs="Arial" w:eastAsia="Arial" w:hAnsi="Arial"/>
          <w:sz w:val="24"/>
          <w:szCs w:val="24"/>
        </w:rPr>
      </w:pPr>
      <w:r w:rsidDel="00000000" w:rsidR="00000000" w:rsidRPr="00000000">
        <w:rPr>
          <w:rFonts w:ascii="Arial" w:cs="Arial" w:eastAsia="Arial" w:hAnsi="Arial"/>
          <w:sz w:val="24"/>
          <w:szCs w:val="24"/>
          <w:rtl w:val="0"/>
        </w:rPr>
        <w:t xml:space="preserve">Importa que as Estratégias de Aprendizagem Desafiadoras sejam contextualizadas, que tenham valor sociocultural, evoquem saberes, estimulem a criatividade e mobilizem a solução de problemas, a testagem de hipóteses e a tomada de decisão, permitindo ao estudante desenvolver as capacidades que sustentam as competências definidas no Perfil Profissional. As Estratégias de Aprendizagem Desafiadoras não se referem a apenas uma atividade, mas a um conjunto de ações que norteiam o desenvolvimento da prática docente, propiciando a oportunidade do aprender fazendo.   A perspectiva do desafio e da aderência à realidade do futuro ambiente de trabalho resulta na motivação dos estudantes e na efetividade de sua aprendizagem, promovendo de modo natural a mobilização de saberes e incentivando a criatividade na resolução de problemas. </w:t>
      </w:r>
    </w:p>
    <w:p w:rsidR="00000000" w:rsidDel="00000000" w:rsidP="00000000" w:rsidRDefault="00000000" w:rsidRPr="00000000" w14:paraId="00000161">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62">
      <w:pPr>
        <w:keepNext w:val="0"/>
        <w:keepLines w:val="0"/>
        <w:pageBreakBefore w:val="0"/>
        <w:widowControl w:val="1"/>
        <w:pBdr>
          <w:top w:space="0" w:sz="0" w:val="nil"/>
          <w:left w:space="0" w:sz="0" w:val="nil"/>
          <w:bottom w:space="0" w:sz="0" w:val="nil"/>
          <w:right w:space="0" w:sz="0" w:val="nil"/>
          <w:between w:space="0" w:sz="0" w:val="nil"/>
        </w:pBdr>
        <w:shd w:fill="eeece1" w:val="clear"/>
        <w:spacing w:after="160" w:before="0" w:line="278.0000000000000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ffgetbdwr5tk" w:id="15"/>
      <w:bookmarkEnd w:id="15"/>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5.6 Estágio Não-Obrigatório</w:t>
      </w:r>
    </w:p>
    <w:p w:rsidR="00000000" w:rsidDel="00000000" w:rsidP="00000000" w:rsidRDefault="00000000" w:rsidRPr="00000000" w14:paraId="00000163">
      <w:pPr>
        <w:rPr>
          <w:rFonts w:ascii="Arial" w:cs="Arial" w:eastAsia="Arial" w:hAnsi="Arial"/>
          <w:sz w:val="24"/>
          <w:szCs w:val="24"/>
        </w:rPr>
      </w:pPr>
      <w:r w:rsidDel="00000000" w:rsidR="00000000" w:rsidRPr="00000000">
        <w:rPr>
          <w:rFonts w:ascii="Arial" w:cs="Arial" w:eastAsia="Arial" w:hAnsi="Arial"/>
          <w:sz w:val="24"/>
          <w:szCs w:val="24"/>
          <w:rtl w:val="0"/>
        </w:rPr>
        <w:t xml:space="preserve">O estágio supervisionado configura-se como eixo articulador na construção de competências profissionais, por meio de experiências e participação em situações reais de vida e trabalho, solidificando a profissionalização, além de explorar capacidades socioemocionais indispensáveis para viver com ética e responsabilidade. Para a indústria, além de constituir um eficaz sistema de recrutamento e seleção de futuros colaboradores, o estágio possibilita a descoberta de recursos humanos ajustados às reais demandas, nas quais o estudante poderá contribuir com a geração de ideias e soluções inovadoras.</w:t>
      </w:r>
    </w:p>
    <w:p w:rsidR="00000000" w:rsidDel="00000000" w:rsidP="00000000" w:rsidRDefault="00000000" w:rsidRPr="00000000" w14:paraId="00000164">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65">
      <w:pPr>
        <w:rPr>
          <w:rFonts w:ascii="Arial" w:cs="Arial" w:eastAsia="Arial" w:hAnsi="Arial"/>
          <w:sz w:val="24"/>
          <w:szCs w:val="24"/>
        </w:rPr>
      </w:pPr>
      <w:r w:rsidDel="00000000" w:rsidR="00000000" w:rsidRPr="00000000">
        <w:rPr>
          <w:rFonts w:ascii="Arial" w:cs="Arial" w:eastAsia="Arial" w:hAnsi="Arial"/>
          <w:sz w:val="24"/>
          <w:szCs w:val="24"/>
          <w:rtl w:val="0"/>
        </w:rPr>
        <w:t xml:space="preserve">A legislação específica na Lei nº 11.788, de 25 de setembro de 2008, traz a definição de estágio supervisionado conforme segue “Estágio é ato educativo escolar supervisionado, desenvolvido no ambiente de trabalho, que visa à preparação para o trabalho produtivo de educandos que estejam frequentando o ensino regular em instituições de educação superior, de educação profissional, de ensino médio, da educação especial, e dos anos finais do ensino fundamental, na modalidade profissional da educação de jovens e adultos”.</w:t>
      </w:r>
    </w:p>
    <w:p w:rsidR="00000000" w:rsidDel="00000000" w:rsidP="00000000" w:rsidRDefault="00000000" w:rsidRPr="00000000" w14:paraId="00000166">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67">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68">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eeece1" w:val="clear"/>
        <w:spacing w:after="160" w:before="0" w:line="278.0000000000000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m12y143494e8" w:id="16"/>
      <w:bookmarkEnd w:id="16"/>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5.7 Critérios de aproveitamento de conhecimentos e experiências anteriores</w:t>
      </w:r>
    </w:p>
    <w:p w:rsidR="00000000" w:rsidDel="00000000" w:rsidP="00000000" w:rsidRDefault="00000000" w:rsidRPr="00000000" w14:paraId="0000016A">
      <w:pPr>
        <w:rPr>
          <w:rFonts w:ascii="Arial" w:cs="Arial" w:eastAsia="Arial" w:hAnsi="Arial"/>
          <w:sz w:val="24"/>
          <w:szCs w:val="24"/>
        </w:rPr>
      </w:pPr>
      <w:r w:rsidDel="00000000" w:rsidR="00000000" w:rsidRPr="00000000">
        <w:rPr>
          <w:rFonts w:ascii="Arial" w:cs="Arial" w:eastAsia="Arial" w:hAnsi="Arial"/>
          <w:sz w:val="24"/>
          <w:szCs w:val="24"/>
          <w:rtl w:val="0"/>
        </w:rPr>
        <w:t xml:space="preserve">De acordo com a legislação vigente, a escola pode aproveitar conhecimentos e experiências anteriores, desde que diretamente relacionados com o perfil profissional de conclusão da respectiva qualificação ou habilitação profissional, adquiridos:</w:t>
      </w:r>
    </w:p>
    <w:p w:rsidR="00000000" w:rsidDel="00000000" w:rsidP="00000000" w:rsidRDefault="00000000" w:rsidRPr="00000000" w14:paraId="0000016B">
      <w:pPr>
        <w:numPr>
          <w:ilvl w:val="0"/>
          <w:numId w:val="92"/>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no ensino médio;</w:t>
      </w:r>
    </w:p>
    <w:p w:rsidR="00000000" w:rsidDel="00000000" w:rsidP="00000000" w:rsidRDefault="00000000" w:rsidRPr="00000000" w14:paraId="0000016C">
      <w:pPr>
        <w:numPr>
          <w:ilvl w:val="0"/>
          <w:numId w:val="92"/>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em qualificações profissionais e etapas ou módulos de nível técnico concluídos em outros cursos;</w:t>
      </w:r>
    </w:p>
    <w:p w:rsidR="00000000" w:rsidDel="00000000" w:rsidP="00000000" w:rsidRDefault="00000000" w:rsidRPr="00000000" w14:paraId="0000016D">
      <w:pPr>
        <w:numPr>
          <w:ilvl w:val="0"/>
          <w:numId w:val="92"/>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em cursos de educação profissional de nível básico, mediante avaliação do estudante;</w:t>
      </w:r>
    </w:p>
    <w:p w:rsidR="00000000" w:rsidDel="00000000" w:rsidP="00000000" w:rsidRDefault="00000000" w:rsidRPr="00000000" w14:paraId="0000016E">
      <w:pPr>
        <w:numPr>
          <w:ilvl w:val="0"/>
          <w:numId w:val="92"/>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no trabalho ou por outros meios informais, mediante avaliação do estudante; e</w:t>
      </w:r>
    </w:p>
    <w:p w:rsidR="00000000" w:rsidDel="00000000" w:rsidP="00000000" w:rsidRDefault="00000000" w:rsidRPr="00000000" w14:paraId="0000016F">
      <w:pPr>
        <w:numPr>
          <w:ilvl w:val="0"/>
          <w:numId w:val="92"/>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reconhecidos em processos formais de certificação profissional.</w:t>
      </w:r>
    </w:p>
    <w:p w:rsidR="00000000" w:rsidDel="00000000" w:rsidP="00000000" w:rsidRDefault="00000000" w:rsidRPr="00000000" w14:paraId="00000170">
      <w:pPr>
        <w:rPr>
          <w:rFonts w:ascii="Arial" w:cs="Arial" w:eastAsia="Arial" w:hAnsi="Arial"/>
          <w:sz w:val="24"/>
          <w:szCs w:val="24"/>
        </w:rPr>
      </w:pPr>
      <w:r w:rsidDel="00000000" w:rsidR="00000000" w:rsidRPr="00000000">
        <w:rPr>
          <w:rFonts w:ascii="Arial" w:cs="Arial" w:eastAsia="Arial" w:hAnsi="Arial"/>
          <w:sz w:val="24"/>
          <w:szCs w:val="24"/>
          <w:rtl w:val="0"/>
        </w:rPr>
        <w:t xml:space="preserve">Com base no previsto na legislação em vigor, o SENAI-SC normatizou o aproveitamento de conhecimentos e experiências anteriores, dos estudantes regularmente matriculados nos cursos de nível técnico da Educação Profissional, por meio da “Norma e Procedimentos” (NP) relativa a Registros Escolares.</w:t>
      </w:r>
    </w:p>
    <w:p w:rsidR="00000000" w:rsidDel="00000000" w:rsidP="00000000" w:rsidRDefault="00000000" w:rsidRPr="00000000" w14:paraId="00000171">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72">
      <w:pPr>
        <w:keepNext w:val="0"/>
        <w:keepLines w:val="0"/>
        <w:pageBreakBefore w:val="0"/>
        <w:widowControl w:val="1"/>
        <w:pBdr>
          <w:top w:space="0" w:sz="0" w:val="nil"/>
          <w:left w:space="0" w:sz="0" w:val="nil"/>
          <w:bottom w:space="0" w:sz="0" w:val="nil"/>
          <w:right w:space="0" w:sz="0" w:val="nil"/>
          <w:between w:space="0" w:sz="0" w:val="nil"/>
        </w:pBdr>
        <w:shd w:fill="eeece1" w:val="clear"/>
        <w:spacing w:after="160" w:before="0" w:line="278.0000000000000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1rqq9fchvj8f" w:id="17"/>
      <w:bookmarkEnd w:id="17"/>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5.8 Critérios e procedimentos de avaliação da aprendizagem</w:t>
      </w:r>
    </w:p>
    <w:p w:rsidR="00000000" w:rsidDel="00000000" w:rsidP="00000000" w:rsidRDefault="00000000" w:rsidRPr="00000000" w14:paraId="00000173">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Princípios para Avaliação e o Processo de Ensino e Aprendizagem</w:t>
      </w:r>
      <w:r w:rsidDel="00000000" w:rsidR="00000000" w:rsidRPr="00000000">
        <w:rPr>
          <w:rtl w:val="0"/>
        </w:rPr>
      </w:r>
    </w:p>
    <w:p w:rsidR="00000000" w:rsidDel="00000000" w:rsidP="00000000" w:rsidRDefault="00000000" w:rsidRPr="00000000" w14:paraId="00000174">
      <w:pPr>
        <w:rPr>
          <w:rFonts w:ascii="Arial" w:cs="Arial" w:eastAsia="Arial" w:hAnsi="Arial"/>
          <w:sz w:val="24"/>
          <w:szCs w:val="24"/>
        </w:rPr>
      </w:pPr>
      <w:r w:rsidDel="00000000" w:rsidR="00000000" w:rsidRPr="00000000">
        <w:rPr>
          <w:rFonts w:ascii="Arial" w:cs="Arial" w:eastAsia="Arial" w:hAnsi="Arial"/>
          <w:sz w:val="24"/>
          <w:szCs w:val="24"/>
          <w:rtl w:val="0"/>
        </w:rPr>
        <w:t xml:space="preserve">A avaliação do processo de ensino e aprendizagem é concebida como ação/ intervenção para a melhoria contínua dos processos pedagógicos, na medida em que permite verificar os resultados de cada etapa do processo de ensino e sua aderência aos objetivos preestabelecidos. Com esse movimento avaliativo, o docente regula de maneira sistemática e individualizada suas intervenções pedagógicas, orientando sua tomada de decisão e da equipe pedagógica na direção do aprendizado e do desenvolvimento do estudante.</w:t>
      </w:r>
    </w:p>
    <w:p w:rsidR="00000000" w:rsidDel="00000000" w:rsidP="00000000" w:rsidRDefault="00000000" w:rsidRPr="00000000" w14:paraId="00000175">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76">
      <w:pPr>
        <w:rPr>
          <w:rFonts w:ascii="Arial" w:cs="Arial" w:eastAsia="Arial" w:hAnsi="Arial"/>
          <w:sz w:val="24"/>
          <w:szCs w:val="24"/>
        </w:rPr>
      </w:pPr>
      <w:r w:rsidDel="00000000" w:rsidR="00000000" w:rsidRPr="00000000">
        <w:rPr>
          <w:rFonts w:ascii="Arial" w:cs="Arial" w:eastAsia="Arial" w:hAnsi="Arial"/>
          <w:sz w:val="24"/>
          <w:szCs w:val="24"/>
          <w:rtl w:val="0"/>
        </w:rPr>
        <w:t xml:space="preserve">Esse processo serve como possibilidade de revisão da prática docente que, ao considerar as condições e as características do grupo de estudantes, subsidia intervenções com base nas observações, envolvendo-o na análise de seus desempenhos e na definição de objetivos da avaliação, criando condições mais favoráveis ao processo de aprendizagem.</w:t>
      </w:r>
    </w:p>
    <w:p w:rsidR="00000000" w:rsidDel="00000000" w:rsidP="00000000" w:rsidRDefault="00000000" w:rsidRPr="00000000" w14:paraId="00000177">
      <w:pPr>
        <w:rPr>
          <w:rFonts w:ascii="Arial" w:cs="Arial" w:eastAsia="Arial" w:hAnsi="Arial"/>
          <w:sz w:val="24"/>
          <w:szCs w:val="24"/>
        </w:rPr>
      </w:pPr>
      <w:r w:rsidDel="00000000" w:rsidR="00000000" w:rsidRPr="00000000">
        <w:rPr>
          <w:rFonts w:ascii="Arial" w:cs="Arial" w:eastAsia="Arial" w:hAnsi="Arial"/>
          <w:sz w:val="24"/>
          <w:szCs w:val="24"/>
          <w:rtl w:val="0"/>
        </w:rPr>
        <w:t xml:space="preserve">A avaliação vista nessa perspectiva reverte-se em benefício ao estudante, já que os resultados podem sinalizar a necessidade de explicações mais simples, mais longas ou apenas diferentes daquelas que estão sendo usadas ou ainda constata-se a necessidade de engajá-lo em novas e variadas tarefas mais mobilizadoras ou mais proporcionais aos seus recursos (PERRENOUD, 1999).</w:t>
      </w:r>
    </w:p>
    <w:p w:rsidR="00000000" w:rsidDel="00000000" w:rsidP="00000000" w:rsidRDefault="00000000" w:rsidRPr="00000000" w14:paraId="00000178">
      <w:pPr>
        <w:rPr>
          <w:rFonts w:ascii="Arial" w:cs="Arial" w:eastAsia="Arial" w:hAnsi="Arial"/>
          <w:sz w:val="24"/>
          <w:szCs w:val="24"/>
        </w:rPr>
      </w:pPr>
      <w:r w:rsidDel="00000000" w:rsidR="00000000" w:rsidRPr="00000000">
        <w:rPr>
          <w:rFonts w:ascii="Arial" w:cs="Arial" w:eastAsia="Arial" w:hAnsi="Arial"/>
          <w:sz w:val="24"/>
          <w:szCs w:val="24"/>
          <w:rtl w:val="0"/>
        </w:rPr>
        <w:t xml:space="preserve">O processo avaliativo é entendido como:</w:t>
      </w:r>
    </w:p>
    <w:p w:rsidR="00000000" w:rsidDel="00000000" w:rsidP="00000000" w:rsidRDefault="00000000" w:rsidRPr="00000000" w14:paraId="00000179">
      <w:pPr>
        <w:numPr>
          <w:ilvl w:val="0"/>
          <w:numId w:val="95"/>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Processual e orientador, não punitivo;</w:t>
      </w:r>
    </w:p>
    <w:p w:rsidR="00000000" w:rsidDel="00000000" w:rsidP="00000000" w:rsidRDefault="00000000" w:rsidRPr="00000000" w14:paraId="0000017A">
      <w:pPr>
        <w:numPr>
          <w:ilvl w:val="0"/>
          <w:numId w:val="95"/>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Diagnóstico, apontando desvios e buscando a correção de rumos;</w:t>
      </w:r>
    </w:p>
    <w:p w:rsidR="00000000" w:rsidDel="00000000" w:rsidP="00000000" w:rsidRDefault="00000000" w:rsidRPr="00000000" w14:paraId="0000017B">
      <w:pPr>
        <w:numPr>
          <w:ilvl w:val="0"/>
          <w:numId w:val="95"/>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Democrático, fundamentado no diálogo;</w:t>
      </w:r>
    </w:p>
    <w:p w:rsidR="00000000" w:rsidDel="00000000" w:rsidP="00000000" w:rsidRDefault="00000000" w:rsidRPr="00000000" w14:paraId="0000017C">
      <w:pPr>
        <w:numPr>
          <w:ilvl w:val="0"/>
          <w:numId w:val="95"/>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Formativo, ou seja, é contínuo ao longo de todo o processo de ensino e aprendizagem e permite recuperação, impedindo, assim, a repetição de todo um processo.</w:t>
      </w:r>
    </w:p>
    <w:p w:rsidR="00000000" w:rsidDel="00000000" w:rsidP="00000000" w:rsidRDefault="00000000" w:rsidRPr="00000000" w14:paraId="0000017D">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7E">
      <w:pPr>
        <w:keepNext w:val="0"/>
        <w:keepLines w:val="0"/>
        <w:pageBreakBefore w:val="0"/>
        <w:widowControl w:val="1"/>
        <w:pBdr>
          <w:top w:space="0" w:sz="0" w:val="nil"/>
          <w:left w:space="0" w:sz="0" w:val="nil"/>
          <w:bottom w:space="0" w:sz="0" w:val="nil"/>
          <w:right w:space="0" w:sz="0" w:val="nil"/>
          <w:between w:space="0" w:sz="0" w:val="nil"/>
        </w:pBdr>
        <w:shd w:fill="eeece1" w:val="clear"/>
        <w:spacing w:after="160" w:before="0" w:line="278.0000000000000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gpwmumk809wh" w:id="18"/>
      <w:bookmarkEnd w:id="18"/>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5.9 Critérios e Formas de Avaliação</w:t>
      </w:r>
    </w:p>
    <w:p w:rsidR="00000000" w:rsidDel="00000000" w:rsidP="00000000" w:rsidRDefault="00000000" w:rsidRPr="00000000" w14:paraId="0000017F">
      <w:pPr>
        <w:rPr>
          <w:rFonts w:ascii="Arial" w:cs="Arial" w:eastAsia="Arial" w:hAnsi="Arial"/>
          <w:sz w:val="24"/>
          <w:szCs w:val="24"/>
        </w:rPr>
      </w:pPr>
      <w:r w:rsidDel="00000000" w:rsidR="00000000" w:rsidRPr="00000000">
        <w:rPr>
          <w:rFonts w:ascii="Arial" w:cs="Arial" w:eastAsia="Arial" w:hAnsi="Arial"/>
          <w:sz w:val="24"/>
          <w:szCs w:val="24"/>
          <w:rtl w:val="0"/>
        </w:rPr>
        <w:t xml:space="preserve">A avaliação do aproveitamento do estudante durante o período letivo será feita de maneira contínua, cumulativa e abrangente, preponderando os aspectos qualitativos sobre os quantitativos.</w:t>
      </w:r>
    </w:p>
    <w:p w:rsidR="00000000" w:rsidDel="00000000" w:rsidP="00000000" w:rsidRDefault="00000000" w:rsidRPr="00000000" w14:paraId="00000180">
      <w:pPr>
        <w:rPr>
          <w:rFonts w:ascii="Arial" w:cs="Arial" w:eastAsia="Arial" w:hAnsi="Arial"/>
          <w:sz w:val="24"/>
          <w:szCs w:val="24"/>
        </w:rPr>
      </w:pPr>
      <w:r w:rsidDel="00000000" w:rsidR="00000000" w:rsidRPr="00000000">
        <w:rPr>
          <w:rFonts w:ascii="Arial" w:cs="Arial" w:eastAsia="Arial" w:hAnsi="Arial"/>
          <w:sz w:val="24"/>
          <w:szCs w:val="24"/>
          <w:rtl w:val="0"/>
        </w:rPr>
        <w:t xml:space="preserve">Por aspectos qualitativos entenda-se o nível de capacidade do educando, comportamento, assiduidade, grau de aperfeiçoamento e significância das atividades desenvolvidas, organização de ideias e a expressão pessoal.</w:t>
      </w:r>
    </w:p>
    <w:p w:rsidR="00000000" w:rsidDel="00000000" w:rsidP="00000000" w:rsidRDefault="00000000" w:rsidRPr="00000000" w14:paraId="00000181">
      <w:pPr>
        <w:rPr>
          <w:rFonts w:ascii="Arial" w:cs="Arial" w:eastAsia="Arial" w:hAnsi="Arial"/>
          <w:sz w:val="24"/>
          <w:szCs w:val="24"/>
        </w:rPr>
      </w:pPr>
      <w:r w:rsidDel="00000000" w:rsidR="00000000" w:rsidRPr="00000000">
        <w:rPr>
          <w:rFonts w:ascii="Arial" w:cs="Arial" w:eastAsia="Arial" w:hAnsi="Arial"/>
          <w:sz w:val="24"/>
          <w:szCs w:val="24"/>
          <w:rtl w:val="0"/>
        </w:rPr>
        <w:t xml:space="preserve">O rendimento escolar será avaliado pelo aproveitamento do estudante, envolvendo os aspectos cognitivos, afetivos e psicomotores, por meio de instrumentos de avaliação variados, tais como:</w:t>
      </w:r>
    </w:p>
    <w:p w:rsidR="00000000" w:rsidDel="00000000" w:rsidP="00000000" w:rsidRDefault="00000000" w:rsidRPr="00000000" w14:paraId="00000182">
      <w:pPr>
        <w:numPr>
          <w:ilvl w:val="0"/>
          <w:numId w:val="94"/>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observação diária dos professores;</w:t>
      </w:r>
    </w:p>
    <w:p w:rsidR="00000000" w:rsidDel="00000000" w:rsidP="00000000" w:rsidRDefault="00000000" w:rsidRPr="00000000" w14:paraId="00000183">
      <w:pPr>
        <w:numPr>
          <w:ilvl w:val="0"/>
          <w:numId w:val="94"/>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trabalhos de pesquisa individual ou em grupo;</w:t>
      </w:r>
    </w:p>
    <w:p w:rsidR="00000000" w:rsidDel="00000000" w:rsidP="00000000" w:rsidRDefault="00000000" w:rsidRPr="00000000" w14:paraId="00000184">
      <w:pPr>
        <w:numPr>
          <w:ilvl w:val="0"/>
          <w:numId w:val="94"/>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entrevistas e arguições;</w:t>
      </w:r>
    </w:p>
    <w:p w:rsidR="00000000" w:rsidDel="00000000" w:rsidP="00000000" w:rsidRDefault="00000000" w:rsidRPr="00000000" w14:paraId="00000185">
      <w:pPr>
        <w:numPr>
          <w:ilvl w:val="0"/>
          <w:numId w:val="94"/>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resolução de exercícios;</w:t>
      </w:r>
    </w:p>
    <w:p w:rsidR="00000000" w:rsidDel="00000000" w:rsidP="00000000" w:rsidRDefault="00000000" w:rsidRPr="00000000" w14:paraId="00000186">
      <w:pPr>
        <w:numPr>
          <w:ilvl w:val="0"/>
          <w:numId w:val="94"/>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execução de experimentos ou projetos;</w:t>
      </w:r>
    </w:p>
    <w:p w:rsidR="00000000" w:rsidDel="00000000" w:rsidP="00000000" w:rsidRDefault="00000000" w:rsidRPr="00000000" w14:paraId="00000187">
      <w:pPr>
        <w:numPr>
          <w:ilvl w:val="0"/>
          <w:numId w:val="94"/>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trabalhos práticos;</w:t>
      </w:r>
    </w:p>
    <w:p w:rsidR="00000000" w:rsidDel="00000000" w:rsidP="00000000" w:rsidRDefault="00000000" w:rsidRPr="00000000" w14:paraId="00000188">
      <w:pPr>
        <w:numPr>
          <w:ilvl w:val="0"/>
          <w:numId w:val="94"/>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relatórios referentes aos trabalhos; e</w:t>
      </w:r>
    </w:p>
    <w:p w:rsidR="00000000" w:rsidDel="00000000" w:rsidP="00000000" w:rsidRDefault="00000000" w:rsidRPr="00000000" w14:paraId="00000189">
      <w:pPr>
        <w:numPr>
          <w:ilvl w:val="0"/>
          <w:numId w:val="94"/>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outros instrumentos que a experiência pedagógica indicar.</w:t>
      </w:r>
    </w:p>
    <w:p w:rsidR="00000000" w:rsidDel="00000000" w:rsidP="00000000" w:rsidRDefault="00000000" w:rsidRPr="00000000" w14:paraId="0000018A">
      <w:pPr>
        <w:rPr>
          <w:rFonts w:ascii="Arial" w:cs="Arial" w:eastAsia="Arial" w:hAnsi="Arial"/>
          <w:sz w:val="24"/>
          <w:szCs w:val="24"/>
        </w:rPr>
      </w:pPr>
      <w:r w:rsidDel="00000000" w:rsidR="00000000" w:rsidRPr="00000000">
        <w:rPr>
          <w:rFonts w:ascii="Arial" w:cs="Arial" w:eastAsia="Arial" w:hAnsi="Arial"/>
          <w:sz w:val="24"/>
          <w:szCs w:val="24"/>
          <w:rtl w:val="0"/>
        </w:rPr>
        <w:t xml:space="preserve">Os critérios para a avaliação da aprendizagem estão definidos na NP (Normas e Procedimentos) relativa a Registros Escolares.</w:t>
      </w:r>
    </w:p>
    <w:p w:rsidR="00000000" w:rsidDel="00000000" w:rsidP="00000000" w:rsidRDefault="00000000" w:rsidRPr="00000000" w14:paraId="0000018B">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8C">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8D">
      <w:pPr>
        <w:keepNext w:val="0"/>
        <w:keepLines w:val="0"/>
        <w:pageBreakBefore w:val="0"/>
        <w:widowControl w:val="1"/>
        <w:pBdr>
          <w:top w:space="0" w:sz="0" w:val="nil"/>
          <w:left w:space="0" w:sz="0" w:val="nil"/>
          <w:bottom w:space="0" w:sz="0" w:val="nil"/>
          <w:right w:space="0" w:sz="0" w:val="nil"/>
          <w:between w:space="0" w:sz="0" w:val="nil"/>
        </w:pBdr>
        <w:shd w:fill="eeece1" w:val="clear"/>
        <w:spacing w:after="160" w:before="0" w:line="278.0000000000000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d0kc58cs6n6f" w:id="19"/>
      <w:bookmarkEnd w:id="19"/>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5.10 Recuperação</w:t>
      </w:r>
    </w:p>
    <w:p w:rsidR="00000000" w:rsidDel="00000000" w:rsidP="00000000" w:rsidRDefault="00000000" w:rsidRPr="00000000" w14:paraId="0000018E">
      <w:pPr>
        <w:rPr>
          <w:rFonts w:ascii="Arial" w:cs="Arial" w:eastAsia="Arial" w:hAnsi="Arial"/>
          <w:sz w:val="24"/>
          <w:szCs w:val="24"/>
        </w:rPr>
      </w:pPr>
      <w:r w:rsidDel="00000000" w:rsidR="00000000" w:rsidRPr="00000000">
        <w:rPr>
          <w:rFonts w:ascii="Arial" w:cs="Arial" w:eastAsia="Arial" w:hAnsi="Arial"/>
          <w:sz w:val="24"/>
          <w:szCs w:val="24"/>
          <w:rtl w:val="0"/>
        </w:rPr>
        <w:t xml:space="preserve">A recuperação será oferecida de forma paralela e durante o período letivo, sempre que o estudante ou a turma apresente baixo rendimento escolar, atendendo ao estabelecido na legislação vigente.</w:t>
      </w:r>
    </w:p>
    <w:p w:rsidR="00000000" w:rsidDel="00000000" w:rsidP="00000000" w:rsidRDefault="00000000" w:rsidRPr="00000000" w14:paraId="0000018F">
      <w:pPr>
        <w:rPr>
          <w:rFonts w:ascii="Arial" w:cs="Arial" w:eastAsia="Arial" w:hAnsi="Arial"/>
          <w:sz w:val="24"/>
          <w:szCs w:val="24"/>
        </w:rPr>
      </w:pPr>
      <w:r w:rsidDel="00000000" w:rsidR="00000000" w:rsidRPr="00000000">
        <w:rPr>
          <w:rFonts w:ascii="Arial" w:cs="Arial" w:eastAsia="Arial" w:hAnsi="Arial"/>
          <w:sz w:val="24"/>
          <w:szCs w:val="24"/>
          <w:rtl w:val="0"/>
        </w:rPr>
        <w:t xml:space="preserve">A avaliação obtida após os estudos de recuperação em que o estudante demonstre ter superado as dificuldades, substituirá a anterior referente aos mesmos objetivos.</w:t>
      </w:r>
    </w:p>
    <w:p w:rsidR="00000000" w:rsidDel="00000000" w:rsidP="00000000" w:rsidRDefault="00000000" w:rsidRPr="00000000" w14:paraId="00000190">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91">
      <w:pPr>
        <w:keepNext w:val="0"/>
        <w:keepLines w:val="0"/>
        <w:pageBreakBefore w:val="0"/>
        <w:widowControl w:val="1"/>
        <w:pBdr>
          <w:top w:space="0" w:sz="0" w:val="nil"/>
          <w:left w:space="0" w:sz="0" w:val="nil"/>
          <w:bottom w:space="0" w:sz="0" w:val="nil"/>
          <w:right w:space="0" w:sz="0" w:val="nil"/>
          <w:between w:space="0" w:sz="0" w:val="nil"/>
        </w:pBdr>
        <w:shd w:fill="eeece1" w:val="clear"/>
        <w:spacing w:after="160" w:before="0" w:line="278.0000000000000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xuyrrxhld5ia" w:id="20"/>
      <w:bookmarkEnd w:id="20"/>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5.11 Sistema de Avaliação da Educação Profissional e Tecnológica (SAEP)</w:t>
      </w:r>
    </w:p>
    <w:p w:rsidR="00000000" w:rsidDel="00000000" w:rsidP="00000000" w:rsidRDefault="00000000" w:rsidRPr="00000000" w14:paraId="00000192">
      <w:pPr>
        <w:rPr>
          <w:rFonts w:ascii="Arial" w:cs="Arial" w:eastAsia="Arial" w:hAnsi="Arial"/>
          <w:sz w:val="24"/>
          <w:szCs w:val="24"/>
        </w:rPr>
      </w:pPr>
      <w:r w:rsidDel="00000000" w:rsidR="00000000" w:rsidRPr="00000000">
        <w:rPr>
          <w:rFonts w:ascii="Arial" w:cs="Arial" w:eastAsia="Arial" w:hAnsi="Arial"/>
          <w:sz w:val="24"/>
          <w:szCs w:val="24"/>
          <w:rtl w:val="0"/>
        </w:rPr>
        <w:t xml:space="preserve">O Saep é uma estratégia do SENAI em âmbito nacional, que iniciou em 2010 e foi concebida para avaliar a qualidade dos cursos de educação profissional oferecidos pelo SENAI. Essa ação avalia o desempenho dos estudantes concluintes (aqueles que tiverem concluído 80% ou mais da carga horária total do curso), com o objetivo de aferir as competências necessárias ao desempenho da ocupação.</w:t>
      </w:r>
    </w:p>
    <w:p w:rsidR="00000000" w:rsidDel="00000000" w:rsidP="00000000" w:rsidRDefault="00000000" w:rsidRPr="00000000" w14:paraId="00000193">
      <w:pPr>
        <w:rPr>
          <w:rFonts w:ascii="Arial" w:cs="Arial" w:eastAsia="Arial" w:hAnsi="Arial"/>
          <w:sz w:val="24"/>
          <w:szCs w:val="24"/>
        </w:rPr>
      </w:pPr>
      <w:r w:rsidDel="00000000" w:rsidR="00000000" w:rsidRPr="00000000">
        <w:rPr>
          <w:rFonts w:ascii="Arial" w:cs="Arial" w:eastAsia="Arial" w:hAnsi="Arial"/>
          <w:sz w:val="24"/>
          <w:szCs w:val="24"/>
          <w:rtl w:val="0"/>
        </w:rPr>
        <w:t xml:space="preserve">Além disso, deve também subsidiar a manutenção ou o redirecionamento de ações pedagógico-institucionais adequadas aos seus contextos locais, contribuir para mudanças no processo de ensino-aprendizagem e de gestão educacional necessárias ao contínuo avanço da educação profissional, proporcionar maior transparência à educação profissional e tecnológica do SENAI e contribuir para o levantamento de indicadores de qualidade educacional.</w:t>
      </w:r>
    </w:p>
    <w:p w:rsidR="00000000" w:rsidDel="00000000" w:rsidP="00000000" w:rsidRDefault="00000000" w:rsidRPr="00000000" w14:paraId="00000194">
      <w:pPr>
        <w:rPr>
          <w:rFonts w:ascii="Arial" w:cs="Arial" w:eastAsia="Arial" w:hAnsi="Arial"/>
          <w:sz w:val="24"/>
          <w:szCs w:val="24"/>
        </w:rPr>
      </w:pPr>
      <w:r w:rsidDel="00000000" w:rsidR="00000000" w:rsidRPr="00000000">
        <w:rPr>
          <w:rFonts w:ascii="Arial" w:cs="Arial" w:eastAsia="Arial" w:hAnsi="Arial"/>
          <w:sz w:val="24"/>
          <w:szCs w:val="24"/>
          <w:rtl w:val="0"/>
        </w:rPr>
        <w:t xml:space="preserve">O Saep permite a avaliação de quatro dimensões do processo educacional, sendo elas: Avaliação de Projetos de Cursos, Avaliação de Desenvolvimento de Cursos, Avaliação de Desempenho e Acompanhamento de Egressos.</w:t>
      </w:r>
    </w:p>
    <w:p w:rsidR="00000000" w:rsidDel="00000000" w:rsidP="00000000" w:rsidRDefault="00000000" w:rsidRPr="00000000" w14:paraId="00000195">
      <w:pPr>
        <w:rPr>
          <w:rFonts w:ascii="Arial" w:cs="Arial" w:eastAsia="Arial" w:hAnsi="Arial"/>
          <w:sz w:val="24"/>
          <w:szCs w:val="24"/>
        </w:rPr>
      </w:pPr>
      <w:r w:rsidDel="00000000" w:rsidR="00000000" w:rsidRPr="00000000">
        <w:rPr>
          <w:rFonts w:ascii="Arial" w:cs="Arial" w:eastAsia="Arial" w:hAnsi="Arial"/>
          <w:sz w:val="24"/>
          <w:szCs w:val="24"/>
        </w:rPr>
        <w:drawing>
          <wp:inline distB="0" distT="0" distL="0" distR="0">
            <wp:extent cx="4940300" cy="2584450"/>
            <wp:effectExtent b="0" l="0" r="0" t="0"/>
            <wp:docPr descr="Linha do tempo&#10;&#10;Descrição gerada automaticamente" id="1929824989" name="image2.png"/>
            <a:graphic>
              <a:graphicData uri="http://schemas.openxmlformats.org/drawingml/2006/picture">
                <pic:pic>
                  <pic:nvPicPr>
                    <pic:cNvPr descr="Linha do tempo&#10;&#10;Descrição gerada automaticamente" id="0" name="image2.png"/>
                    <pic:cNvPicPr preferRelativeResize="0"/>
                  </pic:nvPicPr>
                  <pic:blipFill>
                    <a:blip r:embed="rId9"/>
                    <a:srcRect b="0" l="0" r="0" t="0"/>
                    <a:stretch>
                      <a:fillRect/>
                    </a:stretch>
                  </pic:blipFill>
                  <pic:spPr>
                    <a:xfrm>
                      <a:off x="0" y="0"/>
                      <a:ext cx="4940300" cy="2584450"/>
                    </a:xfrm>
                    <a:prstGeom prst="rect"/>
                    <a:ln/>
                  </pic:spPr>
                </pic:pic>
              </a:graphicData>
            </a:graphic>
          </wp:inline>
        </w:drawing>
      </w:r>
      <w:r w:rsidDel="00000000" w:rsidR="00000000" w:rsidRPr="00000000">
        <w:rPr>
          <w:rtl w:val="0"/>
        </w:rPr>
      </w:r>
    </w:p>
    <w:p w:rsidR="00000000" w:rsidDel="00000000" w:rsidP="00000000" w:rsidRDefault="00000000" w:rsidRPr="00000000" w14:paraId="00000196">
      <w:pPr>
        <w:rPr>
          <w:rFonts w:ascii="Arial" w:cs="Arial" w:eastAsia="Arial" w:hAnsi="Arial"/>
          <w:sz w:val="24"/>
          <w:szCs w:val="24"/>
        </w:rPr>
      </w:pPr>
      <w:r w:rsidDel="00000000" w:rsidR="00000000" w:rsidRPr="00000000">
        <w:rPr>
          <w:rFonts w:ascii="Arial" w:cs="Arial" w:eastAsia="Arial" w:hAnsi="Arial"/>
          <w:sz w:val="24"/>
          <w:szCs w:val="24"/>
          <w:rtl w:val="0"/>
        </w:rPr>
        <w:br w:type="textWrapping"/>
      </w:r>
    </w:p>
    <w:p w:rsidR="00000000" w:rsidDel="00000000" w:rsidP="00000000" w:rsidRDefault="00000000" w:rsidRPr="00000000" w14:paraId="00000197">
      <w:pPr>
        <w:numPr>
          <w:ilvl w:val="0"/>
          <w:numId w:val="97"/>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Avaliação de Projetos de Curso: objetiva permitir o planejamento de um curso, desde o momento em que foi detectada a necessidade de concebê-lo e implantá-lo, até o momento em que se finaliza a elaboração do plano de curso;</w:t>
      </w:r>
    </w:p>
    <w:p w:rsidR="00000000" w:rsidDel="00000000" w:rsidP="00000000" w:rsidRDefault="00000000" w:rsidRPr="00000000" w14:paraId="00000198">
      <w:pPr>
        <w:numPr>
          <w:ilvl w:val="0"/>
          <w:numId w:val="97"/>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Avaliação do Desenvolvimento de Cursos: pretende garantir a eficácia dos processos de ensino e de aprendizagem e avaliar o desenvolvimento dos cursos, antes do início, no meio e no final do curso;</w:t>
      </w:r>
    </w:p>
    <w:p w:rsidR="00000000" w:rsidDel="00000000" w:rsidP="00000000" w:rsidRDefault="00000000" w:rsidRPr="00000000" w14:paraId="00000199">
      <w:pPr>
        <w:numPr>
          <w:ilvl w:val="0"/>
          <w:numId w:val="97"/>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Avaliação de Desempenho de Estudantes: visa avaliar o desempenho de estudantes concluintes, com o objetivo de aferir as competências imprescindíveis ao desempenho da ocupação previsto no perfil profissional;</w:t>
      </w:r>
    </w:p>
    <w:p w:rsidR="00000000" w:rsidDel="00000000" w:rsidP="00000000" w:rsidRDefault="00000000" w:rsidRPr="00000000" w14:paraId="0000019A">
      <w:pPr>
        <w:numPr>
          <w:ilvl w:val="0"/>
          <w:numId w:val="97"/>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Avaliação de Egressos: pretende realizar análise consistente dos impactos e benefícios para os egressos da educação profissional que buscam inserção e desenvolvimento no mercado de trabalho.</w:t>
      </w:r>
    </w:p>
    <w:p w:rsidR="00000000" w:rsidDel="00000000" w:rsidP="00000000" w:rsidRDefault="00000000" w:rsidRPr="00000000" w14:paraId="0000019B">
      <w:pPr>
        <w:rPr>
          <w:rFonts w:ascii="Arial" w:cs="Arial" w:eastAsia="Arial" w:hAnsi="Arial"/>
          <w:sz w:val="24"/>
          <w:szCs w:val="24"/>
        </w:rPr>
      </w:pPr>
      <w:r w:rsidDel="00000000" w:rsidR="00000000" w:rsidRPr="00000000">
        <w:rPr>
          <w:rFonts w:ascii="Arial" w:cs="Arial" w:eastAsia="Arial" w:hAnsi="Arial"/>
          <w:sz w:val="24"/>
          <w:szCs w:val="24"/>
          <w:rtl w:val="0"/>
        </w:rPr>
        <w:t xml:space="preserve">A metodologia utilizada na aplicação da avaliação Saep é a MSEP, que aborda a avaliação processual com o objetivo de garantir que o estudante desenvolva todas as competências e habilidades estabelecidas no projeto de curso e que os seus resultados são interpretados à luz da Teoria de Resposta ao Item (TRI).</w:t>
      </w:r>
    </w:p>
    <w:p w:rsidR="00000000" w:rsidDel="00000000" w:rsidP="00000000" w:rsidRDefault="00000000" w:rsidRPr="00000000" w14:paraId="0000019C">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9D">
      <w:pPr>
        <w:keepNext w:val="0"/>
        <w:keepLines w:val="0"/>
        <w:pageBreakBefore w:val="0"/>
        <w:widowControl w:val="1"/>
        <w:pBdr>
          <w:top w:space="0" w:sz="0" w:val="nil"/>
          <w:left w:space="0" w:sz="0" w:val="nil"/>
          <w:bottom w:space="0" w:sz="0" w:val="nil"/>
          <w:right w:space="0" w:sz="0" w:val="nil"/>
          <w:between w:space="0" w:sz="0" w:val="nil"/>
        </w:pBdr>
        <w:shd w:fill="eeece1" w:val="clear"/>
        <w:spacing w:after="160" w:before="0" w:line="278.0000000000000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c00r3rdxhuw2" w:id="21"/>
      <w:bookmarkEnd w:id="21"/>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6. Certificados e Diplomas</w:t>
      </w:r>
    </w:p>
    <w:p w:rsidR="00000000" w:rsidDel="00000000" w:rsidP="00000000" w:rsidRDefault="00000000" w:rsidRPr="00000000" w14:paraId="0000019E">
      <w:pPr>
        <w:rPr>
          <w:rFonts w:ascii="Arial" w:cs="Arial" w:eastAsia="Arial" w:hAnsi="Arial"/>
          <w:sz w:val="24"/>
          <w:szCs w:val="24"/>
        </w:rPr>
      </w:pPr>
      <w:r w:rsidDel="00000000" w:rsidR="00000000" w:rsidRPr="00000000">
        <w:rPr>
          <w:rFonts w:ascii="Arial" w:cs="Arial" w:eastAsia="Arial" w:hAnsi="Arial"/>
          <w:sz w:val="24"/>
          <w:szCs w:val="24"/>
          <w:rtl w:val="0"/>
        </w:rPr>
        <w:t xml:space="preserve">O estudante que concluir com aproveitamento os módulos formativos e comprovar a conclusão do ensino médio ou de estudos equivalentes receberá o diploma com titulação de </w:t>
      </w:r>
      <w:r w:rsidDel="00000000" w:rsidR="00000000" w:rsidRPr="00000000">
        <w:rPr>
          <w:rFonts w:ascii="Arial" w:cs="Arial" w:eastAsia="Arial" w:hAnsi="Arial"/>
          <w:b w:val="1"/>
          <w:sz w:val="24"/>
          <w:szCs w:val="24"/>
          <w:rtl w:val="0"/>
        </w:rPr>
        <w:t xml:space="preserve">Curso Técnico</w:t>
      </w:r>
      <w:r w:rsidDel="00000000" w:rsidR="00000000" w:rsidRPr="00000000">
        <w:rPr>
          <w:rFonts w:ascii="Arial" w:cs="Arial" w:eastAsia="Arial" w:hAnsi="Arial"/>
          <w:sz w:val="24"/>
          <w:szCs w:val="24"/>
          <w:rtl w:val="0"/>
        </w:rPr>
        <w:t xml:space="preserve">, desde que o prazo entre a conclusão do primeiro período letivo e do último não exceda a cinco anos, independente de terem sidos cursados em diferentes instituições credenciadas pelos sistemas federal e estadual de ensino.</w:t>
      </w:r>
    </w:p>
    <w:p w:rsidR="00000000" w:rsidDel="00000000" w:rsidP="00000000" w:rsidRDefault="00000000" w:rsidRPr="00000000" w14:paraId="0000019F">
      <w:pPr>
        <w:rPr>
          <w:rFonts w:ascii="Arial" w:cs="Arial" w:eastAsia="Arial" w:hAnsi="Arial"/>
          <w:sz w:val="24"/>
          <w:szCs w:val="24"/>
        </w:rPr>
      </w:pPr>
      <w:r w:rsidDel="00000000" w:rsidR="00000000" w:rsidRPr="00000000">
        <w:rPr>
          <w:rFonts w:ascii="Arial" w:cs="Arial" w:eastAsia="Arial" w:hAnsi="Arial"/>
          <w:sz w:val="24"/>
          <w:szCs w:val="24"/>
          <w:rtl w:val="0"/>
        </w:rPr>
        <w:t xml:space="preserve">Alguns Itinerários Formativos possuem certificação intermediária, nestes casos o estudante receberá certificação de </w:t>
      </w:r>
      <w:r w:rsidDel="00000000" w:rsidR="00000000" w:rsidRPr="00000000">
        <w:rPr>
          <w:rFonts w:ascii="Arial" w:cs="Arial" w:eastAsia="Arial" w:hAnsi="Arial"/>
          <w:b w:val="1"/>
          <w:sz w:val="24"/>
          <w:szCs w:val="24"/>
          <w:rtl w:val="0"/>
        </w:rPr>
        <w:t xml:space="preserve">qualificação profissional</w:t>
      </w:r>
      <w:r w:rsidDel="00000000" w:rsidR="00000000" w:rsidRPr="00000000">
        <w:rPr>
          <w:rFonts w:ascii="Arial" w:cs="Arial" w:eastAsia="Arial" w:hAnsi="Arial"/>
          <w:sz w:val="24"/>
          <w:szCs w:val="24"/>
          <w:rtl w:val="0"/>
        </w:rPr>
        <w:t xml:space="preserve"> ao concluir com aproveitamento os módulos previstos na matriz curricular. No verso dos certificados de qualificação profissional estarão explicitadas as unidades curriculares cursadas no referido módulo e as respectivas competências profissionais definidas no perfil profissional de conclusão do módulo.</w:t>
      </w:r>
    </w:p>
    <w:p w:rsidR="00000000" w:rsidDel="00000000" w:rsidP="00000000" w:rsidRDefault="00000000" w:rsidRPr="00000000" w14:paraId="000001A0">
      <w:pPr>
        <w:rPr>
          <w:rFonts w:ascii="Arial" w:cs="Arial" w:eastAsia="Arial" w:hAnsi="Arial"/>
          <w:sz w:val="24"/>
          <w:szCs w:val="24"/>
        </w:rPr>
      </w:pPr>
      <w:r w:rsidDel="00000000" w:rsidR="00000000" w:rsidRPr="00000000">
        <w:rPr>
          <w:rFonts w:ascii="Arial" w:cs="Arial" w:eastAsia="Arial" w:hAnsi="Arial"/>
          <w:sz w:val="24"/>
          <w:szCs w:val="24"/>
          <w:rtl w:val="0"/>
        </w:rPr>
        <w:t xml:space="preserve">No histórico escolar, que acompanha o diploma de curso técnico, serão explicitadas todas as informações referentes ao aproveitamento do estudante durante o curso e as competências definidas no perfil profissional de conclusão.</w:t>
      </w:r>
    </w:p>
    <w:p w:rsidR="00000000" w:rsidDel="00000000" w:rsidP="00000000" w:rsidRDefault="00000000" w:rsidRPr="00000000" w14:paraId="000001A1">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A2">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A3">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A4">
      <w:pPr>
        <w:keepNext w:val="0"/>
        <w:keepLines w:val="0"/>
        <w:pageBreakBefore w:val="0"/>
        <w:widowControl w:val="1"/>
        <w:pBdr>
          <w:top w:space="0" w:sz="0" w:val="nil"/>
          <w:left w:space="0" w:sz="0" w:val="nil"/>
          <w:bottom w:space="0" w:sz="0" w:val="nil"/>
          <w:right w:space="0" w:sz="0" w:val="nil"/>
          <w:between w:space="0" w:sz="0" w:val="nil"/>
        </w:pBdr>
        <w:shd w:fill="eeece1" w:val="clear"/>
        <w:spacing w:after="160" w:before="0" w:line="278.0000000000000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3dzlu0g3mpr5" w:id="22"/>
      <w:bookmarkEnd w:id="22"/>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7. Anexos</w:t>
      </w:r>
    </w:p>
    <w:p w:rsidR="00000000" w:rsidDel="00000000" w:rsidP="00000000" w:rsidRDefault="00000000" w:rsidRPr="00000000" w14:paraId="000001A5">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A6">
      <w:pPr>
        <w:rPr>
          <w:rFonts w:ascii="Arial" w:cs="Arial" w:eastAsia="Arial" w:hAnsi="Arial"/>
          <w:sz w:val="24"/>
          <w:szCs w:val="24"/>
        </w:rPr>
      </w:pPr>
      <w:r w:rsidDel="00000000" w:rsidR="00000000" w:rsidRPr="00000000">
        <w:rPr>
          <w:rFonts w:ascii="Arial" w:cs="Arial" w:eastAsia="Arial" w:hAnsi="Arial"/>
          <w:sz w:val="24"/>
          <w:szCs w:val="24"/>
          <w:rtl w:val="0"/>
        </w:rPr>
        <w:t xml:space="preserve">Anexo I – Detalhamento das unidades curriculares </w:t>
      </w:r>
    </w:p>
    <w:p w:rsidR="00000000" w:rsidDel="00000000" w:rsidP="00000000" w:rsidRDefault="00000000" w:rsidRPr="00000000" w14:paraId="000001A7">
      <w:pPr>
        <w:spacing w:line="259" w:lineRule="auto"/>
        <w:rPr/>
      </w:pPr>
      <w:r w:rsidDel="00000000" w:rsidR="00000000" w:rsidRPr="00000000">
        <w:rPr>
          <w:rtl w:val="0"/>
        </w:rPr>
      </w:r>
    </w:p>
    <w:p w:rsidR="00000000" w:rsidDel="00000000" w:rsidP="00000000" w:rsidRDefault="00000000" w:rsidRPr="00000000" w14:paraId="000001A8">
      <w:pPr>
        <w:spacing w:line="259" w:lineRule="auto"/>
        <w:rPr/>
      </w:pPr>
      <w:r w:rsidDel="00000000" w:rsidR="00000000" w:rsidRPr="00000000">
        <w:rPr>
          <w:rtl w:val="0"/>
        </w:rPr>
      </w:r>
    </w:p>
    <w:p w:rsidR="00000000" w:rsidDel="00000000" w:rsidP="00000000" w:rsidRDefault="00000000" w:rsidRPr="00000000" w14:paraId="000001A9">
      <w:pPr>
        <w:spacing w:line="259" w:lineRule="auto"/>
        <w:rPr/>
      </w:pPr>
      <w:r w:rsidDel="00000000" w:rsidR="00000000" w:rsidRPr="00000000">
        <w:rPr>
          <w:rtl w:val="0"/>
        </w:rPr>
      </w:r>
    </w:p>
    <w:p w:rsidR="00000000" w:rsidDel="00000000" w:rsidP="00000000" w:rsidRDefault="00000000" w:rsidRPr="00000000" w14:paraId="000001AA">
      <w:pPr>
        <w:spacing w:line="259" w:lineRule="auto"/>
        <w:rPr/>
      </w:pPr>
      <w:r w:rsidDel="00000000" w:rsidR="00000000" w:rsidRPr="00000000">
        <w:rPr>
          <w:rtl w:val="0"/>
        </w:rPr>
      </w:r>
    </w:p>
    <w:p w:rsidR="00000000" w:rsidDel="00000000" w:rsidP="00000000" w:rsidRDefault="00000000" w:rsidRPr="00000000" w14:paraId="000001AB">
      <w:pPr>
        <w:spacing w:line="259" w:lineRule="auto"/>
        <w:rPr/>
      </w:pPr>
      <w:r w:rsidDel="00000000" w:rsidR="00000000" w:rsidRPr="00000000">
        <w:rPr>
          <w:rtl w:val="0"/>
        </w:rPr>
      </w:r>
    </w:p>
    <w:p w:rsidR="00000000" w:rsidDel="00000000" w:rsidP="00000000" w:rsidRDefault="00000000" w:rsidRPr="00000000" w14:paraId="000001AC">
      <w:pPr>
        <w:spacing w:after="240" w:before="240" w:lineRule="auto"/>
        <w:rPr/>
      </w:pPr>
      <w:r w:rsidDel="00000000" w:rsidR="00000000" w:rsidRPr="00000000">
        <w:rPr>
          <w:rtl w:val="0"/>
        </w:rPr>
        <w:t xml:space="preserve"> </w:t>
      </w:r>
    </w:p>
    <w:tbl>
      <w:tblPr>
        <w:tblStyle w:val="Table12"/>
        <w:tblW w:w="87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4380"/>
        <w:gridCol w:w="4320"/>
        <w:tblGridChange w:id="0">
          <w:tblGrid>
            <w:gridCol w:w="4380"/>
            <w:gridCol w:w="4320"/>
          </w:tblGrid>
        </w:tblGridChange>
      </w:tblGrid>
      <w:tr>
        <w:trPr>
          <w:cantSplit w:val="0"/>
          <w:trHeight w:val="725" w:hRule="atLeast"/>
          <w:tblHeader w:val="0"/>
        </w:trPr>
        <w:tc>
          <w:tcPr>
            <w:gridSpan w:val="2"/>
            <w:tcBorders>
              <w:top w:color="000000" w:space="0" w:sz="4" w:val="single"/>
              <w:left w:color="000000" w:space="0" w:sz="4" w:val="single"/>
              <w:bottom w:color="000000" w:space="0" w:sz="4" w:val="single"/>
              <w:right w:color="000000" w:space="0" w:sz="4" w:val="single"/>
            </w:tcBorders>
            <w:shd w:fill="864834" w:val="clear"/>
            <w:tcMar>
              <w:top w:w="220.0" w:type="dxa"/>
              <w:left w:w="60.0" w:type="dxa"/>
              <w:bottom w:w="40.0" w:type="dxa"/>
              <w:right w:w="60.0" w:type="dxa"/>
            </w:tcMar>
            <w:vAlign w:val="top"/>
          </w:tcPr>
          <w:p w:rsidR="00000000" w:rsidDel="00000000" w:rsidP="00000000" w:rsidRDefault="00000000" w:rsidRPr="00000000" w14:paraId="000001AD">
            <w:pPr>
              <w:spacing w:after="240" w:before="240" w:lineRule="auto"/>
              <w:ind w:left="60" w:firstLine="0"/>
              <w:jc w:val="center"/>
              <w:rPr>
                <w:b w:val="1"/>
                <w:sz w:val="24"/>
                <w:szCs w:val="24"/>
              </w:rPr>
            </w:pPr>
            <w:r w:rsidDel="00000000" w:rsidR="00000000" w:rsidRPr="00000000">
              <w:rPr>
                <w:b w:val="1"/>
                <w:sz w:val="24"/>
                <w:szCs w:val="24"/>
                <w:rtl w:val="0"/>
              </w:rPr>
              <w:t xml:space="preserve">Módulo: BÁSICO</w:t>
            </w:r>
          </w:p>
        </w:tc>
      </w:tr>
      <w:tr>
        <w:trPr>
          <w:cantSplit w:val="0"/>
          <w:trHeight w:val="995"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Mar>
              <w:top w:w="220.0" w:type="dxa"/>
              <w:left w:w="60.0" w:type="dxa"/>
              <w:bottom w:w="40.0" w:type="dxa"/>
              <w:right w:w="60.0" w:type="dxa"/>
            </w:tcMar>
            <w:vAlign w:val="top"/>
          </w:tcPr>
          <w:p w:rsidR="00000000" w:rsidDel="00000000" w:rsidP="00000000" w:rsidRDefault="00000000" w:rsidRPr="00000000" w14:paraId="000001AF">
            <w:pPr>
              <w:spacing w:after="240" w:before="240" w:lineRule="auto"/>
              <w:ind w:left="60" w:firstLine="0"/>
              <w:rPr/>
            </w:pPr>
            <w:r w:rsidDel="00000000" w:rsidR="00000000" w:rsidRPr="00000000">
              <w:rPr>
                <w:b w:val="1"/>
                <w:rtl w:val="0"/>
              </w:rPr>
              <w:t xml:space="preserve">Perfil Profissional: </w:t>
            </w:r>
            <w:r w:rsidDel="00000000" w:rsidR="00000000" w:rsidRPr="00000000">
              <w:rPr>
                <w:rtl w:val="0"/>
              </w:rPr>
              <w:t xml:space="preserve">TÉCNICO EM PLANEJAMENTO E CONTROLE DA PRODUÇÃO</w:t>
            </w:r>
          </w:p>
        </w:tc>
      </w:tr>
      <w:tr>
        <w:trPr>
          <w:cantSplit w:val="0"/>
          <w:trHeight w:val="710"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Mar>
              <w:top w:w="220.0" w:type="dxa"/>
              <w:left w:w="60.0" w:type="dxa"/>
              <w:bottom w:w="40.0" w:type="dxa"/>
              <w:right w:w="60.0" w:type="dxa"/>
            </w:tcMar>
            <w:vAlign w:val="top"/>
          </w:tcPr>
          <w:p w:rsidR="00000000" w:rsidDel="00000000" w:rsidP="00000000" w:rsidRDefault="00000000" w:rsidRPr="00000000" w14:paraId="000001B1">
            <w:pPr>
              <w:spacing w:after="240" w:before="240" w:lineRule="auto"/>
              <w:ind w:left="60" w:firstLine="0"/>
              <w:rPr/>
            </w:pPr>
            <w:r w:rsidDel="00000000" w:rsidR="00000000" w:rsidRPr="00000000">
              <w:rPr>
                <w:b w:val="1"/>
                <w:rtl w:val="0"/>
              </w:rPr>
              <w:t xml:space="preserve">Unidade Curricular: </w:t>
            </w:r>
            <w:r w:rsidDel="00000000" w:rsidR="00000000" w:rsidRPr="00000000">
              <w:rPr>
                <w:rtl w:val="0"/>
              </w:rPr>
              <w:t xml:space="preserve">Introdução a Indústria 4.0</w:t>
            </w:r>
          </w:p>
        </w:tc>
      </w:tr>
      <w:tr>
        <w:trPr>
          <w:cantSplit w:val="0"/>
          <w:trHeight w:val="710"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Mar>
              <w:top w:w="220.0" w:type="dxa"/>
              <w:left w:w="60.0" w:type="dxa"/>
              <w:bottom w:w="40.0" w:type="dxa"/>
              <w:right w:w="60.0" w:type="dxa"/>
            </w:tcMar>
            <w:vAlign w:val="top"/>
          </w:tcPr>
          <w:p w:rsidR="00000000" w:rsidDel="00000000" w:rsidP="00000000" w:rsidRDefault="00000000" w:rsidRPr="00000000" w14:paraId="000001B3">
            <w:pPr>
              <w:spacing w:after="240" w:before="240" w:lineRule="auto"/>
              <w:ind w:left="60" w:firstLine="0"/>
              <w:rPr/>
            </w:pPr>
            <w:r w:rsidDel="00000000" w:rsidR="00000000" w:rsidRPr="00000000">
              <w:rPr>
                <w:b w:val="1"/>
                <w:rtl w:val="0"/>
              </w:rPr>
              <w:t xml:space="preserve">Carga Horária: </w:t>
            </w:r>
            <w:r w:rsidDel="00000000" w:rsidR="00000000" w:rsidRPr="00000000">
              <w:rPr>
                <w:rtl w:val="0"/>
              </w:rPr>
              <w:t xml:space="preserve">24h</w:t>
            </w:r>
          </w:p>
        </w:tc>
      </w:tr>
      <w:tr>
        <w:trPr>
          <w:cantSplit w:val="0"/>
          <w:trHeight w:val="2810"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Mar>
              <w:top w:w="220.0" w:type="dxa"/>
              <w:left w:w="60.0" w:type="dxa"/>
              <w:bottom w:w="40.0" w:type="dxa"/>
              <w:right w:w="60.0" w:type="dxa"/>
            </w:tcMar>
            <w:vAlign w:val="top"/>
          </w:tcPr>
          <w:p w:rsidR="00000000" w:rsidDel="00000000" w:rsidP="00000000" w:rsidRDefault="00000000" w:rsidRPr="00000000" w14:paraId="000001B5">
            <w:pPr>
              <w:spacing w:after="240" w:before="240" w:lineRule="auto"/>
              <w:ind w:left="60" w:firstLine="0"/>
              <w:rPr>
                <w:b w:val="1"/>
              </w:rPr>
            </w:pPr>
            <w:r w:rsidDel="00000000" w:rsidR="00000000" w:rsidRPr="00000000">
              <w:rPr>
                <w:b w:val="1"/>
                <w:rtl w:val="0"/>
              </w:rPr>
              <w:t xml:space="preserve">Função:</w:t>
            </w:r>
          </w:p>
          <w:p w:rsidR="00000000" w:rsidDel="00000000" w:rsidP="00000000" w:rsidRDefault="00000000" w:rsidRPr="00000000" w14:paraId="000001B6">
            <w:pPr>
              <w:numPr>
                <w:ilvl w:val="0"/>
                <w:numId w:val="82"/>
              </w:numPr>
              <w:spacing w:after="0" w:afterAutospacing="0" w:lineRule="auto"/>
              <w:ind w:left="780" w:hanging="360"/>
              <w:rPr>
                <w:rFonts w:ascii="Arial" w:cs="Arial" w:eastAsia="Arial" w:hAnsi="Arial"/>
                <w:sz w:val="22"/>
                <w:szCs w:val="22"/>
              </w:rPr>
            </w:pPr>
            <w:r w:rsidDel="00000000" w:rsidR="00000000" w:rsidRPr="00000000">
              <w:rPr>
                <w:rtl w:val="0"/>
              </w:rPr>
              <w:t xml:space="preserve">F.1 : Executar o planejamento e  programação do sistema de produção, seguindo Legislação e Normas da Qualidade, Saúde e Segurança, Meio Ambiente e Proteção de Dados. </w:t>
            </w:r>
          </w:p>
          <w:p w:rsidR="00000000" w:rsidDel="00000000" w:rsidP="00000000" w:rsidRDefault="00000000" w:rsidRPr="00000000" w14:paraId="000001B7">
            <w:pPr>
              <w:numPr>
                <w:ilvl w:val="0"/>
                <w:numId w:val="82"/>
              </w:numPr>
              <w:spacing w:after="240" w:lineRule="auto"/>
              <w:ind w:left="780" w:hanging="360"/>
              <w:rPr>
                <w:rFonts w:ascii="Arial" w:cs="Arial" w:eastAsia="Arial" w:hAnsi="Arial"/>
                <w:sz w:val="22"/>
                <w:szCs w:val="22"/>
              </w:rPr>
            </w:pPr>
            <w:r w:rsidDel="00000000" w:rsidR="00000000" w:rsidRPr="00000000">
              <w:rPr>
                <w:rtl w:val="0"/>
              </w:rPr>
              <w:t xml:space="preserve">F.2 : Executar o controle e implantação de melhorias no sistema de produção, seguindo Legislação e Normas da Qualidade, Saúde e Segurança, Meio Ambiente e Proteção de Dados. </w:t>
            </w:r>
          </w:p>
        </w:tc>
      </w:tr>
      <w:tr>
        <w:trPr>
          <w:cantSplit w:val="0"/>
          <w:trHeight w:val="1250"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Mar>
              <w:top w:w="220.0" w:type="dxa"/>
              <w:left w:w="60.0" w:type="dxa"/>
              <w:bottom w:w="40.0" w:type="dxa"/>
              <w:right w:w="60.0" w:type="dxa"/>
            </w:tcMar>
            <w:vAlign w:val="top"/>
          </w:tcPr>
          <w:p w:rsidR="00000000" w:rsidDel="00000000" w:rsidP="00000000" w:rsidRDefault="00000000" w:rsidRPr="00000000" w14:paraId="000001B9">
            <w:pPr>
              <w:spacing w:after="240" w:before="240" w:lineRule="auto"/>
              <w:ind w:left="60" w:firstLine="0"/>
              <w:rPr/>
            </w:pPr>
            <w:r w:rsidDel="00000000" w:rsidR="00000000" w:rsidRPr="00000000">
              <w:rPr>
                <w:b w:val="1"/>
                <w:rtl w:val="0"/>
              </w:rPr>
              <w:t xml:space="preserve">Objetivo Geral: </w:t>
            </w:r>
            <w:r w:rsidDel="00000000" w:rsidR="00000000" w:rsidRPr="00000000">
              <w:rPr>
                <w:rtl w:val="0"/>
              </w:rPr>
              <w:t xml:space="preserve">Propiciar o desenvolvimento das capacidades básicas e socioemocionais requeridas para compreender as aplicações das tecnologias habilitadoras para a indústria 4.0 e inserir-se em um contexto de inovação</w:t>
            </w:r>
          </w:p>
        </w:tc>
      </w:tr>
      <w:tr>
        <w:trPr>
          <w:cantSplit w:val="0"/>
          <w:trHeight w:val="725" w:hRule="atLeast"/>
          <w:tblHeader w:val="0"/>
        </w:trPr>
        <w:tc>
          <w:tcPr>
            <w:gridSpan w:val="2"/>
            <w:tcBorders>
              <w:top w:color="000000" w:space="0" w:sz="4" w:val="single"/>
              <w:left w:color="000000" w:space="0" w:sz="4" w:val="single"/>
              <w:bottom w:color="000000" w:space="0" w:sz="4" w:val="single"/>
              <w:right w:color="000000" w:space="0" w:sz="4" w:val="single"/>
            </w:tcBorders>
            <w:shd w:fill="864834" w:val="clear"/>
            <w:tcMar>
              <w:top w:w="220.0" w:type="dxa"/>
              <w:left w:w="60.0" w:type="dxa"/>
              <w:bottom w:w="40.0" w:type="dxa"/>
              <w:right w:w="60.0" w:type="dxa"/>
            </w:tcMar>
            <w:vAlign w:val="top"/>
          </w:tcPr>
          <w:p w:rsidR="00000000" w:rsidDel="00000000" w:rsidP="00000000" w:rsidRDefault="00000000" w:rsidRPr="00000000" w14:paraId="000001BB">
            <w:pPr>
              <w:spacing w:after="240" w:before="240" w:lineRule="auto"/>
              <w:ind w:left="60" w:firstLine="0"/>
              <w:jc w:val="center"/>
              <w:rPr>
                <w:b w:val="1"/>
                <w:sz w:val="24"/>
                <w:szCs w:val="24"/>
              </w:rPr>
            </w:pPr>
            <w:r w:rsidDel="00000000" w:rsidR="00000000" w:rsidRPr="00000000">
              <w:rPr>
                <w:b w:val="1"/>
                <w:sz w:val="24"/>
                <w:szCs w:val="24"/>
                <w:rtl w:val="0"/>
              </w:rPr>
              <w:t xml:space="preserve">Conteúdos Formativos</w:t>
            </w:r>
          </w:p>
        </w:tc>
      </w:tr>
      <w:tr>
        <w:trPr>
          <w:cantSplit w:val="0"/>
          <w:trHeight w:val="650" w:hRule="atLeast"/>
          <w:tblHeader w:val="0"/>
        </w:trPr>
        <w:tc>
          <w:tcPr>
            <w:tcBorders>
              <w:top w:color="000000" w:space="0" w:sz="4" w:val="single"/>
              <w:left w:color="000000" w:space="0" w:sz="4" w:val="single"/>
              <w:bottom w:color="000000" w:space="0" w:sz="4" w:val="single"/>
              <w:right w:color="000000" w:space="0" w:sz="4" w:val="single"/>
            </w:tcBorders>
            <w:shd w:fill="bf735a" w:val="clear"/>
            <w:tcMar>
              <w:top w:w="220.0" w:type="dxa"/>
              <w:left w:w="60.0" w:type="dxa"/>
              <w:bottom w:w="40.0" w:type="dxa"/>
              <w:right w:w="60.0" w:type="dxa"/>
            </w:tcMar>
            <w:vAlign w:val="top"/>
          </w:tcPr>
          <w:p w:rsidR="00000000" w:rsidDel="00000000" w:rsidP="00000000" w:rsidRDefault="00000000" w:rsidRPr="00000000" w14:paraId="000001BD">
            <w:pPr>
              <w:spacing w:after="240" w:before="240" w:lineRule="auto"/>
              <w:ind w:left="60" w:firstLine="0"/>
              <w:jc w:val="center"/>
              <w:rPr>
                <w:b w:val="1"/>
                <w:sz w:val="18"/>
                <w:szCs w:val="18"/>
              </w:rPr>
            </w:pPr>
            <w:r w:rsidDel="00000000" w:rsidR="00000000" w:rsidRPr="00000000">
              <w:rPr>
                <w:b w:val="1"/>
                <w:sz w:val="18"/>
                <w:szCs w:val="18"/>
                <w:rtl w:val="0"/>
              </w:rPr>
              <w:t xml:space="preserve">Capacidades Básicas</w:t>
            </w:r>
          </w:p>
        </w:tc>
        <w:tc>
          <w:tcPr>
            <w:tcBorders>
              <w:top w:color="000000" w:space="0" w:sz="4" w:val="single"/>
              <w:left w:color="000000" w:space="0" w:sz="4" w:val="single"/>
              <w:bottom w:color="000000" w:space="0" w:sz="4" w:val="single"/>
              <w:right w:color="000000" w:space="0" w:sz="4" w:val="single"/>
            </w:tcBorders>
            <w:shd w:fill="bf735a" w:val="clear"/>
            <w:tcMar>
              <w:top w:w="220.0" w:type="dxa"/>
              <w:left w:w="60.0" w:type="dxa"/>
              <w:bottom w:w="40.0" w:type="dxa"/>
              <w:right w:w="60.0" w:type="dxa"/>
            </w:tcMar>
            <w:vAlign w:val="top"/>
          </w:tcPr>
          <w:p w:rsidR="00000000" w:rsidDel="00000000" w:rsidP="00000000" w:rsidRDefault="00000000" w:rsidRPr="00000000" w14:paraId="000001BE">
            <w:pPr>
              <w:spacing w:after="240" w:before="240" w:lineRule="auto"/>
              <w:ind w:left="60" w:firstLine="0"/>
              <w:jc w:val="center"/>
              <w:rPr>
                <w:b w:val="1"/>
                <w:sz w:val="18"/>
                <w:szCs w:val="18"/>
              </w:rPr>
            </w:pPr>
            <w:r w:rsidDel="00000000" w:rsidR="00000000" w:rsidRPr="00000000">
              <w:rPr>
                <w:b w:val="1"/>
                <w:sz w:val="18"/>
                <w:szCs w:val="18"/>
                <w:rtl w:val="0"/>
              </w:rPr>
              <w:t xml:space="preserve">Conhecimentos</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220.0" w:type="dxa"/>
              <w:left w:w="60.0" w:type="dxa"/>
              <w:bottom w:w="40.0" w:type="dxa"/>
              <w:right w:w="60.0" w:type="dxa"/>
            </w:tcMar>
            <w:vAlign w:val="top"/>
          </w:tcPr>
          <w:p w:rsidR="00000000" w:rsidDel="00000000" w:rsidP="00000000" w:rsidRDefault="00000000" w:rsidRPr="00000000" w14:paraId="000001BF">
            <w:pPr>
              <w:numPr>
                <w:ilvl w:val="0"/>
                <w:numId w:val="133"/>
              </w:numPr>
              <w:spacing w:after="0" w:afterAutospacing="0" w:lineRule="auto"/>
              <w:ind w:left="780" w:hanging="360"/>
              <w:rPr>
                <w:rFonts w:ascii="Arial" w:cs="Arial" w:eastAsia="Arial" w:hAnsi="Arial"/>
                <w:sz w:val="22"/>
                <w:szCs w:val="22"/>
              </w:rPr>
            </w:pPr>
            <w:r w:rsidDel="00000000" w:rsidR="00000000" w:rsidRPr="00000000">
              <w:rPr>
                <w:rtl w:val="0"/>
              </w:rPr>
              <w:t xml:space="preserve">Reconhecer os marcos que alavancaram as revoluções industriais e seus impactos nas atividades de produção e no desenvolvimento do indivíduo.</w:t>
            </w:r>
          </w:p>
          <w:p w:rsidR="00000000" w:rsidDel="00000000" w:rsidP="00000000" w:rsidRDefault="00000000" w:rsidRPr="00000000" w14:paraId="000001C0">
            <w:pPr>
              <w:numPr>
                <w:ilvl w:val="0"/>
                <w:numId w:val="133"/>
              </w:numPr>
              <w:spacing w:after="0" w:afterAutospacing="0" w:lineRule="auto"/>
              <w:ind w:left="780" w:hanging="360"/>
              <w:rPr>
                <w:rFonts w:ascii="Arial" w:cs="Arial" w:eastAsia="Arial" w:hAnsi="Arial"/>
                <w:sz w:val="22"/>
                <w:szCs w:val="22"/>
              </w:rPr>
            </w:pPr>
            <w:r w:rsidDel="00000000" w:rsidR="00000000" w:rsidRPr="00000000">
              <w:rPr>
                <w:rtl w:val="0"/>
              </w:rPr>
              <w:t xml:space="preserve">Reconhecer as tecnologias habilitadoras para indústria 4.0</w:t>
            </w:r>
          </w:p>
          <w:p w:rsidR="00000000" w:rsidDel="00000000" w:rsidP="00000000" w:rsidRDefault="00000000" w:rsidRPr="00000000" w14:paraId="000001C1">
            <w:pPr>
              <w:numPr>
                <w:ilvl w:val="0"/>
                <w:numId w:val="133"/>
              </w:numPr>
              <w:spacing w:after="0" w:afterAutospacing="0" w:lineRule="auto"/>
              <w:ind w:left="780" w:hanging="360"/>
              <w:rPr>
                <w:rFonts w:ascii="Arial" w:cs="Arial" w:eastAsia="Arial" w:hAnsi="Arial"/>
                <w:sz w:val="22"/>
                <w:szCs w:val="22"/>
              </w:rPr>
            </w:pPr>
            <w:r w:rsidDel="00000000" w:rsidR="00000000" w:rsidRPr="00000000">
              <w:rPr>
                <w:rtl w:val="0"/>
              </w:rPr>
              <w:t xml:space="preserve">Correlacionar cada tecnologia habilitadora com impacto gerado em sua aplicação, em um contexto real ou simulado.</w:t>
            </w:r>
          </w:p>
          <w:p w:rsidR="00000000" w:rsidDel="00000000" w:rsidP="00000000" w:rsidRDefault="00000000" w:rsidRPr="00000000" w14:paraId="000001C2">
            <w:pPr>
              <w:numPr>
                <w:ilvl w:val="0"/>
                <w:numId w:val="133"/>
              </w:numPr>
              <w:spacing w:after="240" w:lineRule="auto"/>
              <w:ind w:left="780" w:hanging="360"/>
              <w:rPr>
                <w:rFonts w:ascii="Arial" w:cs="Arial" w:eastAsia="Arial" w:hAnsi="Arial"/>
                <w:sz w:val="22"/>
                <w:szCs w:val="22"/>
              </w:rPr>
            </w:pPr>
            <w:r w:rsidDel="00000000" w:rsidR="00000000" w:rsidRPr="00000000">
              <w:rPr>
                <w:rtl w:val="0"/>
              </w:rPr>
              <w:t xml:space="preserve">Compreender a inovação como ferramenta de melhoria nos processos de trabalho e resolução de problemas.</w:t>
            </w:r>
          </w:p>
        </w:tc>
        <w:tc>
          <w:tcPr>
            <w:tcBorders>
              <w:top w:color="000000" w:space="0" w:sz="4" w:val="single"/>
              <w:left w:color="000000" w:space="0" w:sz="4" w:val="single"/>
              <w:bottom w:color="000000" w:space="0" w:sz="4" w:val="single"/>
              <w:right w:color="000000" w:space="0" w:sz="4" w:val="single"/>
            </w:tcBorders>
            <w:shd w:fill="auto" w:val="clear"/>
            <w:tcMar>
              <w:top w:w="220.0" w:type="dxa"/>
              <w:left w:w="60.0" w:type="dxa"/>
              <w:bottom w:w="40.0" w:type="dxa"/>
              <w:right w:w="60.0" w:type="dxa"/>
            </w:tcMar>
            <w:vAlign w:val="top"/>
          </w:tcPr>
          <w:p w:rsidR="00000000" w:rsidDel="00000000" w:rsidP="00000000" w:rsidRDefault="00000000" w:rsidRPr="00000000" w14:paraId="000001C3">
            <w:pPr>
              <w:spacing w:after="240" w:before="240" w:lineRule="auto"/>
              <w:ind w:left="80" w:firstLine="0"/>
              <w:rPr/>
            </w:pPr>
            <w:r w:rsidDel="00000000" w:rsidR="00000000" w:rsidRPr="00000000">
              <w:rPr>
                <w:rtl w:val="0"/>
              </w:rPr>
              <w:t xml:space="preserve">1. Histórico da evolução industrial</w:t>
            </w:r>
          </w:p>
          <w:p w:rsidR="00000000" w:rsidDel="00000000" w:rsidP="00000000" w:rsidRDefault="00000000" w:rsidRPr="00000000" w14:paraId="000001C4">
            <w:pPr>
              <w:spacing w:after="240" w:before="240" w:lineRule="auto"/>
              <w:ind w:left="380" w:firstLine="0"/>
              <w:rPr/>
            </w:pPr>
            <w:r w:rsidDel="00000000" w:rsidR="00000000" w:rsidRPr="00000000">
              <w:rPr>
                <w:rtl w:val="0"/>
              </w:rPr>
              <w:t xml:space="preserve">1.1. 1ª Revolução Industrial</w:t>
            </w:r>
          </w:p>
          <w:p w:rsidR="00000000" w:rsidDel="00000000" w:rsidP="00000000" w:rsidRDefault="00000000" w:rsidRPr="00000000" w14:paraId="000001C5">
            <w:pPr>
              <w:spacing w:after="240" w:before="240" w:lineRule="auto"/>
              <w:ind w:left="780" w:firstLine="0"/>
              <w:rPr/>
            </w:pPr>
            <w:r w:rsidDel="00000000" w:rsidR="00000000" w:rsidRPr="00000000">
              <w:rPr>
                <w:rtl w:val="0"/>
              </w:rPr>
              <w:t xml:space="preserve">1.1.1. Mecanização dos processos</w:t>
            </w:r>
          </w:p>
          <w:p w:rsidR="00000000" w:rsidDel="00000000" w:rsidP="00000000" w:rsidRDefault="00000000" w:rsidRPr="00000000" w14:paraId="000001C6">
            <w:pPr>
              <w:spacing w:after="240" w:before="240" w:lineRule="auto"/>
              <w:ind w:left="380" w:firstLine="0"/>
              <w:rPr/>
            </w:pPr>
            <w:r w:rsidDel="00000000" w:rsidR="00000000" w:rsidRPr="00000000">
              <w:rPr>
                <w:rtl w:val="0"/>
              </w:rPr>
              <w:t xml:space="preserve">1.2. 2ª Revolução Industrial</w:t>
            </w:r>
          </w:p>
          <w:p w:rsidR="00000000" w:rsidDel="00000000" w:rsidP="00000000" w:rsidRDefault="00000000" w:rsidRPr="00000000" w14:paraId="000001C7">
            <w:pPr>
              <w:spacing w:after="240" w:before="240" w:lineRule="auto"/>
              <w:ind w:left="780" w:firstLine="0"/>
              <w:rPr/>
            </w:pPr>
            <w:r w:rsidDel="00000000" w:rsidR="00000000" w:rsidRPr="00000000">
              <w:rPr>
                <w:rtl w:val="0"/>
              </w:rPr>
              <w:t xml:space="preserve">1.2.1. A eletricidade</w:t>
            </w:r>
          </w:p>
          <w:p w:rsidR="00000000" w:rsidDel="00000000" w:rsidP="00000000" w:rsidRDefault="00000000" w:rsidRPr="00000000" w14:paraId="000001C8">
            <w:pPr>
              <w:spacing w:after="240" w:before="240" w:lineRule="auto"/>
              <w:ind w:left="780" w:firstLine="0"/>
              <w:rPr/>
            </w:pPr>
            <w:r w:rsidDel="00000000" w:rsidR="00000000" w:rsidRPr="00000000">
              <w:rPr>
                <w:rtl w:val="0"/>
              </w:rPr>
              <w:t xml:space="preserve">1.2.2. O petróleo</w:t>
            </w:r>
          </w:p>
          <w:p w:rsidR="00000000" w:rsidDel="00000000" w:rsidP="00000000" w:rsidRDefault="00000000" w:rsidRPr="00000000" w14:paraId="000001C9">
            <w:pPr>
              <w:spacing w:after="240" w:before="240" w:lineRule="auto"/>
              <w:ind w:left="380" w:firstLine="0"/>
              <w:rPr/>
            </w:pPr>
            <w:r w:rsidDel="00000000" w:rsidR="00000000" w:rsidRPr="00000000">
              <w:rPr>
                <w:rtl w:val="0"/>
              </w:rPr>
              <w:t xml:space="preserve">1.3. 3ª Revolução Industrial</w:t>
            </w:r>
          </w:p>
          <w:p w:rsidR="00000000" w:rsidDel="00000000" w:rsidP="00000000" w:rsidRDefault="00000000" w:rsidRPr="00000000" w14:paraId="000001CA">
            <w:pPr>
              <w:spacing w:after="240" w:before="240" w:lineRule="auto"/>
              <w:ind w:left="780" w:firstLine="0"/>
              <w:rPr/>
            </w:pPr>
            <w:r w:rsidDel="00000000" w:rsidR="00000000" w:rsidRPr="00000000">
              <w:rPr>
                <w:rtl w:val="0"/>
              </w:rPr>
              <w:t xml:space="preserve">1.3.1. A energia nuclear</w:t>
            </w:r>
          </w:p>
          <w:p w:rsidR="00000000" w:rsidDel="00000000" w:rsidP="00000000" w:rsidRDefault="00000000" w:rsidRPr="00000000" w14:paraId="000001CB">
            <w:pPr>
              <w:spacing w:after="240" w:before="240" w:lineRule="auto"/>
              <w:ind w:left="780" w:firstLine="0"/>
              <w:rPr/>
            </w:pPr>
            <w:r w:rsidDel="00000000" w:rsidR="00000000" w:rsidRPr="00000000">
              <w:rPr>
                <w:rtl w:val="0"/>
              </w:rPr>
              <w:t xml:space="preserve">1.3.2. A automação</w:t>
            </w:r>
          </w:p>
          <w:p w:rsidR="00000000" w:rsidDel="00000000" w:rsidP="00000000" w:rsidRDefault="00000000" w:rsidRPr="00000000" w14:paraId="000001CC">
            <w:pPr>
              <w:spacing w:after="240" w:before="240" w:lineRule="auto"/>
              <w:ind w:left="380" w:firstLine="0"/>
              <w:rPr/>
            </w:pPr>
            <w:r w:rsidDel="00000000" w:rsidR="00000000" w:rsidRPr="00000000">
              <w:rPr>
                <w:rtl w:val="0"/>
              </w:rPr>
              <w:t xml:space="preserve">1.4. 4ª Revolução Industrial</w:t>
            </w:r>
          </w:p>
          <w:p w:rsidR="00000000" w:rsidDel="00000000" w:rsidP="00000000" w:rsidRDefault="00000000" w:rsidRPr="00000000" w14:paraId="000001CD">
            <w:pPr>
              <w:spacing w:after="240" w:before="240" w:lineRule="auto"/>
              <w:ind w:left="780" w:firstLine="0"/>
              <w:rPr/>
            </w:pPr>
            <w:r w:rsidDel="00000000" w:rsidR="00000000" w:rsidRPr="00000000">
              <w:rPr>
                <w:rtl w:val="0"/>
              </w:rPr>
              <w:t xml:space="preserve">1.4.1. Digitalização das informações</w:t>
            </w:r>
          </w:p>
          <w:p w:rsidR="00000000" w:rsidDel="00000000" w:rsidP="00000000" w:rsidRDefault="00000000" w:rsidRPr="00000000" w14:paraId="000001CE">
            <w:pPr>
              <w:spacing w:after="240" w:before="240" w:lineRule="auto"/>
              <w:ind w:left="780" w:firstLine="0"/>
              <w:rPr/>
            </w:pPr>
            <w:r w:rsidDel="00000000" w:rsidR="00000000" w:rsidRPr="00000000">
              <w:rPr>
                <w:rtl w:val="0"/>
              </w:rPr>
              <w:t xml:space="preserve">1.4.2. Utilização dos dados</w:t>
            </w:r>
          </w:p>
          <w:p w:rsidR="00000000" w:rsidDel="00000000" w:rsidP="00000000" w:rsidRDefault="00000000" w:rsidRPr="00000000" w14:paraId="000001CF">
            <w:pPr>
              <w:spacing w:after="240" w:before="240" w:lineRule="auto"/>
              <w:ind w:left="80" w:firstLine="0"/>
              <w:rPr/>
            </w:pPr>
            <w:r w:rsidDel="00000000" w:rsidR="00000000" w:rsidRPr="00000000">
              <w:rPr>
                <w:rtl w:val="0"/>
              </w:rPr>
              <w:t xml:space="preserve">2. Tecnologias Habilitadoras</w:t>
            </w:r>
          </w:p>
          <w:p w:rsidR="00000000" w:rsidDel="00000000" w:rsidP="00000000" w:rsidRDefault="00000000" w:rsidRPr="00000000" w14:paraId="000001D0">
            <w:pPr>
              <w:spacing w:after="240" w:before="240" w:lineRule="auto"/>
              <w:ind w:left="380" w:firstLine="0"/>
              <w:rPr/>
            </w:pPr>
            <w:r w:rsidDel="00000000" w:rsidR="00000000" w:rsidRPr="00000000">
              <w:rPr>
                <w:rtl w:val="0"/>
              </w:rPr>
              <w:t xml:space="preserve">2.1. Definições e aplicações</w:t>
            </w:r>
          </w:p>
          <w:p w:rsidR="00000000" w:rsidDel="00000000" w:rsidP="00000000" w:rsidRDefault="00000000" w:rsidRPr="00000000" w14:paraId="000001D1">
            <w:pPr>
              <w:spacing w:after="240" w:before="240" w:lineRule="auto"/>
              <w:ind w:left="780" w:firstLine="0"/>
              <w:rPr/>
            </w:pPr>
            <w:r w:rsidDel="00000000" w:rsidR="00000000" w:rsidRPr="00000000">
              <w:rPr>
                <w:rtl w:val="0"/>
              </w:rPr>
              <w:t xml:space="preserve">2.1.1. Big Data</w:t>
            </w:r>
          </w:p>
          <w:p w:rsidR="00000000" w:rsidDel="00000000" w:rsidP="00000000" w:rsidRDefault="00000000" w:rsidRPr="00000000" w14:paraId="000001D2">
            <w:pPr>
              <w:spacing w:after="240" w:before="240" w:lineRule="auto"/>
              <w:ind w:left="780" w:firstLine="0"/>
              <w:rPr/>
            </w:pPr>
            <w:r w:rsidDel="00000000" w:rsidR="00000000" w:rsidRPr="00000000">
              <w:rPr>
                <w:rtl w:val="0"/>
              </w:rPr>
              <w:t xml:space="preserve">2.1.2. Robótica Avançada</w:t>
            </w:r>
          </w:p>
          <w:p w:rsidR="00000000" w:rsidDel="00000000" w:rsidP="00000000" w:rsidRDefault="00000000" w:rsidRPr="00000000" w14:paraId="000001D3">
            <w:pPr>
              <w:spacing w:after="240" w:before="240" w:lineRule="auto"/>
              <w:ind w:left="780" w:firstLine="0"/>
              <w:rPr/>
            </w:pPr>
            <w:r w:rsidDel="00000000" w:rsidR="00000000" w:rsidRPr="00000000">
              <w:rPr>
                <w:rtl w:val="0"/>
              </w:rPr>
              <w:t xml:space="preserve">2.1.3. Segurança Digital</w:t>
            </w:r>
          </w:p>
          <w:p w:rsidR="00000000" w:rsidDel="00000000" w:rsidP="00000000" w:rsidRDefault="00000000" w:rsidRPr="00000000" w14:paraId="000001D4">
            <w:pPr>
              <w:spacing w:after="240" w:before="240" w:lineRule="auto"/>
              <w:ind w:left="780" w:firstLine="0"/>
              <w:rPr/>
            </w:pPr>
            <w:r w:rsidDel="00000000" w:rsidR="00000000" w:rsidRPr="00000000">
              <w:rPr>
                <w:rtl w:val="0"/>
              </w:rPr>
              <w:t xml:space="preserve">2.1.4. Internet das Coisas (IoT)</w:t>
            </w:r>
          </w:p>
          <w:p w:rsidR="00000000" w:rsidDel="00000000" w:rsidP="00000000" w:rsidRDefault="00000000" w:rsidRPr="00000000" w14:paraId="000001D5">
            <w:pPr>
              <w:spacing w:after="240" w:before="240" w:lineRule="auto"/>
              <w:ind w:left="780" w:firstLine="0"/>
              <w:rPr/>
            </w:pPr>
            <w:r w:rsidDel="00000000" w:rsidR="00000000" w:rsidRPr="00000000">
              <w:rPr>
                <w:rtl w:val="0"/>
              </w:rPr>
              <w:t xml:space="preserve">2.1.5. Computação em Nuvem</w:t>
            </w:r>
          </w:p>
          <w:p w:rsidR="00000000" w:rsidDel="00000000" w:rsidP="00000000" w:rsidRDefault="00000000" w:rsidRPr="00000000" w14:paraId="000001D6">
            <w:pPr>
              <w:spacing w:after="240" w:before="240" w:lineRule="auto"/>
              <w:ind w:left="780" w:firstLine="0"/>
              <w:rPr/>
            </w:pPr>
            <w:r w:rsidDel="00000000" w:rsidR="00000000" w:rsidRPr="00000000">
              <w:rPr>
                <w:rtl w:val="0"/>
              </w:rPr>
              <w:t xml:space="preserve">2.1.6. Manufatura Aditiva</w:t>
            </w:r>
          </w:p>
          <w:p w:rsidR="00000000" w:rsidDel="00000000" w:rsidP="00000000" w:rsidRDefault="00000000" w:rsidRPr="00000000" w14:paraId="000001D7">
            <w:pPr>
              <w:spacing w:after="240" w:before="240" w:lineRule="auto"/>
              <w:ind w:left="780" w:firstLine="0"/>
              <w:rPr/>
            </w:pPr>
            <w:r w:rsidDel="00000000" w:rsidR="00000000" w:rsidRPr="00000000">
              <w:rPr>
                <w:rtl w:val="0"/>
              </w:rPr>
              <w:t xml:space="preserve">2.1.7. Manufatura Digital</w:t>
            </w:r>
          </w:p>
          <w:p w:rsidR="00000000" w:rsidDel="00000000" w:rsidP="00000000" w:rsidRDefault="00000000" w:rsidRPr="00000000" w14:paraId="000001D8">
            <w:pPr>
              <w:spacing w:after="240" w:before="240" w:lineRule="auto"/>
              <w:ind w:left="780" w:firstLine="0"/>
              <w:rPr/>
            </w:pPr>
            <w:r w:rsidDel="00000000" w:rsidR="00000000" w:rsidRPr="00000000">
              <w:rPr>
                <w:rtl w:val="0"/>
              </w:rPr>
              <w:t xml:space="preserve">2.1.8. Integração de Sistemas</w:t>
            </w:r>
          </w:p>
          <w:p w:rsidR="00000000" w:rsidDel="00000000" w:rsidP="00000000" w:rsidRDefault="00000000" w:rsidRPr="00000000" w14:paraId="000001D9">
            <w:pPr>
              <w:spacing w:after="240" w:before="240" w:lineRule="auto"/>
              <w:ind w:left="80" w:firstLine="0"/>
              <w:rPr/>
            </w:pPr>
            <w:r w:rsidDel="00000000" w:rsidR="00000000" w:rsidRPr="00000000">
              <w:rPr>
                <w:rtl w:val="0"/>
              </w:rPr>
              <w:t xml:space="preserve">3. Inovação</w:t>
            </w:r>
          </w:p>
          <w:p w:rsidR="00000000" w:rsidDel="00000000" w:rsidP="00000000" w:rsidRDefault="00000000" w:rsidRPr="00000000" w14:paraId="000001DA">
            <w:pPr>
              <w:spacing w:after="240" w:before="240" w:lineRule="auto"/>
              <w:ind w:left="380" w:firstLine="0"/>
              <w:rPr/>
            </w:pPr>
            <w:r w:rsidDel="00000000" w:rsidR="00000000" w:rsidRPr="00000000">
              <w:rPr>
                <w:rtl w:val="0"/>
              </w:rPr>
              <w:t xml:space="preserve">3.1. Definição e características</w:t>
            </w:r>
          </w:p>
          <w:p w:rsidR="00000000" w:rsidDel="00000000" w:rsidP="00000000" w:rsidRDefault="00000000" w:rsidRPr="00000000" w14:paraId="000001DB">
            <w:pPr>
              <w:spacing w:after="240" w:before="240" w:lineRule="auto"/>
              <w:ind w:left="780" w:firstLine="0"/>
              <w:rPr/>
            </w:pPr>
            <w:r w:rsidDel="00000000" w:rsidR="00000000" w:rsidRPr="00000000">
              <w:rPr>
                <w:rtl w:val="0"/>
              </w:rPr>
              <w:t xml:space="preserve">3.1.1. Inovação x Invenção</w:t>
            </w:r>
          </w:p>
          <w:p w:rsidR="00000000" w:rsidDel="00000000" w:rsidP="00000000" w:rsidRDefault="00000000" w:rsidRPr="00000000" w14:paraId="000001DC">
            <w:pPr>
              <w:spacing w:after="240" w:before="240" w:lineRule="auto"/>
              <w:ind w:left="380" w:firstLine="0"/>
              <w:rPr/>
            </w:pPr>
            <w:r w:rsidDel="00000000" w:rsidR="00000000" w:rsidRPr="00000000">
              <w:rPr>
                <w:rtl w:val="0"/>
              </w:rPr>
              <w:t xml:space="preserve">3.2. Importância</w:t>
            </w:r>
          </w:p>
          <w:p w:rsidR="00000000" w:rsidDel="00000000" w:rsidP="00000000" w:rsidRDefault="00000000" w:rsidRPr="00000000" w14:paraId="000001DD">
            <w:pPr>
              <w:spacing w:after="240" w:before="240" w:lineRule="auto"/>
              <w:ind w:left="380" w:firstLine="0"/>
              <w:rPr/>
            </w:pPr>
            <w:r w:rsidDel="00000000" w:rsidR="00000000" w:rsidRPr="00000000">
              <w:rPr>
                <w:rtl w:val="0"/>
              </w:rPr>
              <w:t xml:space="preserve">3.3. Tipos</w:t>
            </w:r>
          </w:p>
          <w:p w:rsidR="00000000" w:rsidDel="00000000" w:rsidP="00000000" w:rsidRDefault="00000000" w:rsidRPr="00000000" w14:paraId="000001DE">
            <w:pPr>
              <w:spacing w:after="240" w:before="240" w:lineRule="auto"/>
              <w:ind w:left="780" w:firstLine="0"/>
              <w:rPr/>
            </w:pPr>
            <w:r w:rsidDel="00000000" w:rsidR="00000000" w:rsidRPr="00000000">
              <w:rPr>
                <w:rtl w:val="0"/>
              </w:rPr>
              <w:t xml:space="preserve">3.3.1. Incremental</w:t>
            </w:r>
          </w:p>
          <w:p w:rsidR="00000000" w:rsidDel="00000000" w:rsidP="00000000" w:rsidRDefault="00000000" w:rsidRPr="00000000" w14:paraId="000001DF">
            <w:pPr>
              <w:spacing w:after="240" w:before="240" w:lineRule="auto"/>
              <w:ind w:left="780" w:firstLine="0"/>
              <w:rPr/>
            </w:pPr>
            <w:r w:rsidDel="00000000" w:rsidR="00000000" w:rsidRPr="00000000">
              <w:rPr>
                <w:rtl w:val="0"/>
              </w:rPr>
              <w:t xml:space="preserve">3.3.2. Disruptiva</w:t>
            </w:r>
          </w:p>
          <w:p w:rsidR="00000000" w:rsidDel="00000000" w:rsidP="00000000" w:rsidRDefault="00000000" w:rsidRPr="00000000" w14:paraId="000001E0">
            <w:pPr>
              <w:spacing w:after="240" w:before="240" w:lineRule="auto"/>
              <w:ind w:left="380" w:firstLine="0"/>
              <w:rPr/>
            </w:pPr>
            <w:r w:rsidDel="00000000" w:rsidR="00000000" w:rsidRPr="00000000">
              <w:rPr>
                <w:rtl w:val="0"/>
              </w:rPr>
              <w:t xml:space="preserve">3.4. Impactos</w:t>
            </w:r>
          </w:p>
          <w:p w:rsidR="00000000" w:rsidDel="00000000" w:rsidP="00000000" w:rsidRDefault="00000000" w:rsidRPr="00000000" w14:paraId="000001E1">
            <w:pPr>
              <w:spacing w:after="240" w:before="240" w:lineRule="auto"/>
              <w:ind w:left="80" w:firstLine="0"/>
              <w:rPr/>
            </w:pPr>
            <w:r w:rsidDel="00000000" w:rsidR="00000000" w:rsidRPr="00000000">
              <w:rPr>
                <w:rtl w:val="0"/>
              </w:rPr>
              <w:t xml:space="preserve">4. Visão sistêmica</w:t>
            </w:r>
          </w:p>
          <w:p w:rsidR="00000000" w:rsidDel="00000000" w:rsidP="00000000" w:rsidRDefault="00000000" w:rsidRPr="00000000" w14:paraId="000001E2">
            <w:pPr>
              <w:spacing w:after="240" w:before="240" w:lineRule="auto"/>
              <w:ind w:left="380" w:firstLine="0"/>
              <w:rPr/>
            </w:pPr>
            <w:r w:rsidDel="00000000" w:rsidR="00000000" w:rsidRPr="00000000">
              <w:rPr>
                <w:rtl w:val="0"/>
              </w:rPr>
              <w:t xml:space="preserve">4.1. Elementos da organização</w:t>
            </w:r>
          </w:p>
          <w:p w:rsidR="00000000" w:rsidDel="00000000" w:rsidP="00000000" w:rsidRDefault="00000000" w:rsidRPr="00000000" w14:paraId="000001E3">
            <w:pPr>
              <w:spacing w:after="240" w:before="240" w:lineRule="auto"/>
              <w:ind w:left="380" w:firstLine="0"/>
              <w:rPr/>
            </w:pPr>
            <w:r w:rsidDel="00000000" w:rsidR="00000000" w:rsidRPr="00000000">
              <w:rPr>
                <w:rtl w:val="0"/>
              </w:rPr>
              <w:t xml:space="preserve">4.2. Articulação entre elementos da organização</w:t>
            </w:r>
          </w:p>
          <w:p w:rsidR="00000000" w:rsidDel="00000000" w:rsidP="00000000" w:rsidRDefault="00000000" w:rsidRPr="00000000" w14:paraId="000001E4">
            <w:pPr>
              <w:spacing w:after="240" w:before="240" w:lineRule="auto"/>
              <w:ind w:left="380" w:firstLine="0"/>
              <w:rPr/>
            </w:pPr>
            <w:r w:rsidDel="00000000" w:rsidR="00000000" w:rsidRPr="00000000">
              <w:rPr>
                <w:rtl w:val="0"/>
              </w:rPr>
              <w:t xml:space="preserve">4.3. Pensamento sistêmico</w:t>
            </w:r>
          </w:p>
          <w:p w:rsidR="00000000" w:rsidDel="00000000" w:rsidP="00000000" w:rsidRDefault="00000000" w:rsidRPr="00000000" w14:paraId="000001E5">
            <w:pPr>
              <w:spacing w:after="240" w:before="240" w:lineRule="auto"/>
              <w:ind w:left="80" w:firstLine="0"/>
              <w:rPr/>
            </w:pPr>
            <w:r w:rsidDel="00000000" w:rsidR="00000000" w:rsidRPr="00000000">
              <w:rPr>
                <w:rtl w:val="0"/>
              </w:rPr>
              <w:t xml:space="preserve">5. Raciocínio Lógico</w:t>
            </w:r>
          </w:p>
          <w:p w:rsidR="00000000" w:rsidDel="00000000" w:rsidP="00000000" w:rsidRDefault="00000000" w:rsidRPr="00000000" w14:paraId="000001E6">
            <w:pPr>
              <w:spacing w:after="240" w:before="240" w:lineRule="auto"/>
              <w:ind w:left="380" w:firstLine="0"/>
              <w:rPr/>
            </w:pPr>
            <w:r w:rsidDel="00000000" w:rsidR="00000000" w:rsidRPr="00000000">
              <w:rPr>
                <w:rtl w:val="0"/>
              </w:rPr>
              <w:t xml:space="preserve">5.1. Dedução</w:t>
            </w:r>
          </w:p>
          <w:p w:rsidR="00000000" w:rsidDel="00000000" w:rsidP="00000000" w:rsidRDefault="00000000" w:rsidRPr="00000000" w14:paraId="000001E7">
            <w:pPr>
              <w:spacing w:after="240" w:before="240" w:lineRule="auto"/>
              <w:ind w:left="380" w:firstLine="0"/>
              <w:rPr/>
            </w:pPr>
            <w:r w:rsidDel="00000000" w:rsidR="00000000" w:rsidRPr="00000000">
              <w:rPr>
                <w:rtl w:val="0"/>
              </w:rPr>
              <w:t xml:space="preserve">5.2. Indução</w:t>
            </w:r>
          </w:p>
          <w:p w:rsidR="00000000" w:rsidDel="00000000" w:rsidP="00000000" w:rsidRDefault="00000000" w:rsidRPr="00000000" w14:paraId="000001E8">
            <w:pPr>
              <w:spacing w:after="240" w:before="240" w:lineRule="auto"/>
              <w:ind w:left="380" w:firstLine="0"/>
              <w:rPr/>
            </w:pPr>
            <w:r w:rsidDel="00000000" w:rsidR="00000000" w:rsidRPr="00000000">
              <w:rPr>
                <w:rtl w:val="0"/>
              </w:rPr>
              <w:t xml:space="preserve">5.3. Abdução</w:t>
            </w:r>
          </w:p>
          <w:p w:rsidR="00000000" w:rsidDel="00000000" w:rsidP="00000000" w:rsidRDefault="00000000" w:rsidRPr="00000000" w14:paraId="000001E9">
            <w:pPr>
              <w:spacing w:after="240" w:before="240" w:lineRule="auto"/>
              <w:ind w:left="80" w:firstLine="0"/>
              <w:rPr/>
            </w:pPr>
            <w:r w:rsidDel="00000000" w:rsidR="00000000" w:rsidRPr="00000000">
              <w:rPr>
                <w:rtl w:val="0"/>
              </w:rPr>
              <w:t xml:space="preserve">6. Comportamento Inovador</w:t>
            </w:r>
          </w:p>
          <w:p w:rsidR="00000000" w:rsidDel="00000000" w:rsidP="00000000" w:rsidRDefault="00000000" w:rsidRPr="00000000" w14:paraId="000001EA">
            <w:pPr>
              <w:spacing w:after="240" w:before="240" w:lineRule="auto"/>
              <w:ind w:left="380" w:firstLine="0"/>
              <w:rPr/>
            </w:pPr>
            <w:r w:rsidDel="00000000" w:rsidR="00000000" w:rsidRPr="00000000">
              <w:rPr>
                <w:rtl w:val="0"/>
              </w:rPr>
              <w:t xml:space="preserve">6.1. Postura Investigativa</w:t>
            </w:r>
          </w:p>
          <w:p w:rsidR="00000000" w:rsidDel="00000000" w:rsidP="00000000" w:rsidRDefault="00000000" w:rsidRPr="00000000" w14:paraId="000001EB">
            <w:pPr>
              <w:spacing w:after="240" w:before="240" w:lineRule="auto"/>
              <w:ind w:left="380" w:firstLine="0"/>
              <w:rPr/>
            </w:pPr>
            <w:r w:rsidDel="00000000" w:rsidR="00000000" w:rsidRPr="00000000">
              <w:rPr>
                <w:rtl w:val="0"/>
              </w:rPr>
              <w:t xml:space="preserve">6.2. Mentalidade de Crescimento (Growth Mindset)</w:t>
            </w:r>
          </w:p>
          <w:p w:rsidR="00000000" w:rsidDel="00000000" w:rsidP="00000000" w:rsidRDefault="00000000" w:rsidRPr="00000000" w14:paraId="000001EC">
            <w:pPr>
              <w:spacing w:after="240" w:before="240" w:lineRule="auto"/>
              <w:ind w:left="380" w:firstLine="0"/>
              <w:rPr/>
            </w:pPr>
            <w:r w:rsidDel="00000000" w:rsidR="00000000" w:rsidRPr="00000000">
              <w:rPr>
                <w:rtl w:val="0"/>
              </w:rPr>
              <w:t xml:space="preserve">6.3. Curiosidade</w:t>
            </w:r>
          </w:p>
          <w:p w:rsidR="00000000" w:rsidDel="00000000" w:rsidP="00000000" w:rsidRDefault="00000000" w:rsidRPr="00000000" w14:paraId="000001ED">
            <w:pPr>
              <w:spacing w:after="240" w:before="240" w:lineRule="auto"/>
              <w:ind w:left="380" w:firstLine="0"/>
              <w:rPr/>
            </w:pPr>
            <w:r w:rsidDel="00000000" w:rsidR="00000000" w:rsidRPr="00000000">
              <w:rPr>
                <w:rtl w:val="0"/>
              </w:rPr>
              <w:t xml:space="preserve">6.4. Motivação Pessoal</w:t>
            </w:r>
          </w:p>
        </w:tc>
      </w:tr>
    </w:tbl>
    <w:p w:rsidR="00000000" w:rsidDel="00000000" w:rsidP="00000000" w:rsidRDefault="00000000" w:rsidRPr="00000000" w14:paraId="000001EE">
      <w:pPr>
        <w:spacing w:after="240" w:before="240" w:lineRule="auto"/>
        <w:rPr/>
      </w:pPr>
      <w:r w:rsidDel="00000000" w:rsidR="00000000" w:rsidRPr="00000000">
        <w:rPr>
          <w:rtl w:val="0"/>
        </w:rPr>
        <w:t xml:space="preserve"> </w:t>
      </w:r>
    </w:p>
    <w:tbl>
      <w:tblPr>
        <w:tblStyle w:val="Table13"/>
        <w:tblW w:w="89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715"/>
        <w:gridCol w:w="215"/>
        <w:tblGridChange w:id="0">
          <w:tblGrid>
            <w:gridCol w:w="8715"/>
            <w:gridCol w:w="215"/>
          </w:tblGrid>
        </w:tblGridChange>
      </w:tblGrid>
      <w:tr>
        <w:trPr>
          <w:cantSplit w:val="0"/>
          <w:trHeight w:val="725" w:hRule="atLeast"/>
          <w:tblHeader w:val="0"/>
        </w:trPr>
        <w:tc>
          <w:tcPr>
            <w:tcBorders>
              <w:top w:color="000000" w:space="0" w:sz="6" w:val="single"/>
              <w:left w:color="000000" w:space="0" w:sz="6" w:val="single"/>
              <w:bottom w:color="000000" w:space="0" w:sz="6" w:val="single"/>
              <w:right w:color="000000" w:space="0" w:sz="6" w:val="single"/>
            </w:tcBorders>
            <w:shd w:fill="864834" w:val="clear"/>
            <w:tcMar>
              <w:top w:w="220.0" w:type="dxa"/>
              <w:left w:w="60.0" w:type="dxa"/>
              <w:bottom w:w="40.0" w:type="dxa"/>
              <w:right w:w="60.0" w:type="dxa"/>
            </w:tcMar>
            <w:vAlign w:val="top"/>
          </w:tcPr>
          <w:p w:rsidR="00000000" w:rsidDel="00000000" w:rsidP="00000000" w:rsidRDefault="00000000" w:rsidRPr="00000000" w14:paraId="000001EF">
            <w:pPr>
              <w:spacing w:after="240" w:before="240" w:lineRule="auto"/>
              <w:ind w:left="60" w:firstLine="0"/>
              <w:jc w:val="center"/>
              <w:rPr>
                <w:b w:val="1"/>
                <w:sz w:val="24"/>
                <w:szCs w:val="24"/>
              </w:rPr>
            </w:pPr>
            <w:r w:rsidDel="00000000" w:rsidR="00000000" w:rsidRPr="00000000">
              <w:rPr>
                <w:b w:val="1"/>
                <w:sz w:val="24"/>
                <w:szCs w:val="24"/>
                <w:rtl w:val="0"/>
              </w:rPr>
              <w:t xml:space="preserve">Capacidades Socioemocionais</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F0">
            <w:pPr>
              <w:ind w:left="60" w:firstLine="0"/>
              <w:rPr/>
            </w:pPr>
            <w:r w:rsidDel="00000000" w:rsidR="00000000" w:rsidRPr="00000000">
              <w:rPr>
                <w:rtl w:val="0"/>
              </w:rPr>
            </w:r>
          </w:p>
        </w:tc>
      </w:tr>
      <w:tr>
        <w:trPr>
          <w:cantSplit w:val="0"/>
          <w:trHeight w:val="366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220.0" w:type="dxa"/>
              <w:left w:w="60.0" w:type="dxa"/>
              <w:bottom w:w="40.0" w:type="dxa"/>
              <w:right w:w="60.0" w:type="dxa"/>
            </w:tcMar>
            <w:vAlign w:val="top"/>
          </w:tcPr>
          <w:p w:rsidR="00000000" w:rsidDel="00000000" w:rsidP="00000000" w:rsidRDefault="00000000" w:rsidRPr="00000000" w14:paraId="000001F1">
            <w:pPr>
              <w:numPr>
                <w:ilvl w:val="0"/>
                <w:numId w:val="29"/>
              </w:numPr>
              <w:spacing w:after="0" w:afterAutospacing="0" w:lineRule="auto"/>
              <w:ind w:left="780" w:hanging="360"/>
              <w:rPr>
                <w:rFonts w:ascii="Arial" w:cs="Arial" w:eastAsia="Arial" w:hAnsi="Arial"/>
                <w:sz w:val="22"/>
                <w:szCs w:val="22"/>
              </w:rPr>
            </w:pPr>
            <w:r w:rsidDel="00000000" w:rsidR="00000000" w:rsidRPr="00000000">
              <w:rPr>
                <w:rtl w:val="0"/>
              </w:rPr>
              <w:t xml:space="preserve">Comprometer-se com o engajamento e à cooperação nas relações de trabalho pela prática da amabilidade nas relações profissionais.</w:t>
            </w:r>
          </w:p>
          <w:p w:rsidR="00000000" w:rsidDel="00000000" w:rsidP="00000000" w:rsidRDefault="00000000" w:rsidRPr="00000000" w14:paraId="000001F2">
            <w:pPr>
              <w:numPr>
                <w:ilvl w:val="0"/>
                <w:numId w:val="29"/>
              </w:numPr>
              <w:spacing w:after="0" w:afterAutospacing="0" w:lineRule="auto"/>
              <w:ind w:left="780" w:hanging="360"/>
              <w:rPr>
                <w:rFonts w:ascii="Arial" w:cs="Arial" w:eastAsia="Arial" w:hAnsi="Arial"/>
                <w:sz w:val="22"/>
                <w:szCs w:val="22"/>
              </w:rPr>
            </w:pPr>
            <w:r w:rsidDel="00000000" w:rsidR="00000000" w:rsidRPr="00000000">
              <w:rPr>
                <w:rtl w:val="0"/>
              </w:rPr>
              <w:t xml:space="preserve">Perceber que, em seu ambiente de trabalho e âmbitos de convívio, existem diferentes hierarquias (instituídas ou natas), instâncias de decisão e níveis de autonomia em relação a ações, circunstâncias e propósitos.</w:t>
            </w:r>
          </w:p>
          <w:p w:rsidR="00000000" w:rsidDel="00000000" w:rsidP="00000000" w:rsidRDefault="00000000" w:rsidRPr="00000000" w14:paraId="000001F3">
            <w:pPr>
              <w:numPr>
                <w:ilvl w:val="0"/>
                <w:numId w:val="29"/>
              </w:numPr>
              <w:spacing w:after="0" w:afterAutospacing="0" w:lineRule="auto"/>
              <w:ind w:left="780" w:hanging="360"/>
              <w:rPr>
                <w:rFonts w:ascii="Arial" w:cs="Arial" w:eastAsia="Arial" w:hAnsi="Arial"/>
                <w:sz w:val="22"/>
                <w:szCs w:val="22"/>
              </w:rPr>
            </w:pPr>
            <w:r w:rsidDel="00000000" w:rsidR="00000000" w:rsidRPr="00000000">
              <w:rPr>
                <w:rtl w:val="0"/>
              </w:rPr>
              <w:t xml:space="preserve">Acolher novos fatos, ideias e opiniões diferentes como oportunidades e possibilidades de mudanças positivas e inovadoras nas atividades de sua responsabilidade.</w:t>
            </w:r>
          </w:p>
          <w:p w:rsidR="00000000" w:rsidDel="00000000" w:rsidP="00000000" w:rsidRDefault="00000000" w:rsidRPr="00000000" w14:paraId="000001F4">
            <w:pPr>
              <w:numPr>
                <w:ilvl w:val="0"/>
                <w:numId w:val="29"/>
              </w:numPr>
              <w:spacing w:after="240" w:lineRule="auto"/>
              <w:ind w:left="780" w:hanging="360"/>
              <w:rPr>
                <w:rFonts w:ascii="Arial" w:cs="Arial" w:eastAsia="Arial" w:hAnsi="Arial"/>
                <w:sz w:val="22"/>
                <w:szCs w:val="22"/>
              </w:rPr>
            </w:pPr>
            <w:r w:rsidDel="00000000" w:rsidR="00000000" w:rsidRPr="00000000">
              <w:rPr>
                <w:rtl w:val="0"/>
              </w:rPr>
              <w:t xml:space="preserve">Analisar as complexidades e dificuldades existentes em problemas, necessidades e oportunidades de melhoria em seu campo de trabalho, considerando suas diferentes variáveis e interfaces.</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F5">
            <w:pPr>
              <w:ind w:left="60" w:firstLine="0"/>
              <w:rPr/>
            </w:pPr>
            <w:r w:rsidDel="00000000" w:rsidR="00000000" w:rsidRPr="00000000">
              <w:rPr>
                <w:rtl w:val="0"/>
              </w:rPr>
            </w:r>
          </w:p>
        </w:tc>
      </w:tr>
    </w:tbl>
    <w:p w:rsidR="00000000" w:rsidDel="00000000" w:rsidP="00000000" w:rsidRDefault="00000000" w:rsidRPr="00000000" w14:paraId="000001F6">
      <w:pPr>
        <w:spacing w:line="276" w:lineRule="auto"/>
        <w:rPr/>
      </w:pPr>
      <w:r w:rsidDel="00000000" w:rsidR="00000000" w:rsidRPr="00000000">
        <w:rPr>
          <w:rtl w:val="0"/>
        </w:rPr>
      </w:r>
    </w:p>
    <w:p w:rsidR="00000000" w:rsidDel="00000000" w:rsidP="00000000" w:rsidRDefault="00000000" w:rsidRPr="00000000" w14:paraId="000001F7">
      <w:pPr>
        <w:spacing w:after="240" w:before="240" w:lineRule="auto"/>
        <w:rPr/>
      </w:pPr>
      <w:r w:rsidDel="00000000" w:rsidR="00000000" w:rsidRPr="00000000">
        <w:rPr>
          <w:rtl w:val="0"/>
        </w:rPr>
        <w:t xml:space="preserve"> </w:t>
      </w:r>
    </w:p>
    <w:p w:rsidR="00000000" w:rsidDel="00000000" w:rsidP="00000000" w:rsidRDefault="00000000" w:rsidRPr="00000000" w14:paraId="000001F8">
      <w:pPr>
        <w:spacing w:after="240" w:before="240" w:lineRule="auto"/>
        <w:rPr/>
      </w:pPr>
      <w:r w:rsidDel="00000000" w:rsidR="00000000" w:rsidRPr="00000000">
        <w:rPr>
          <w:rtl w:val="0"/>
        </w:rPr>
        <w:t xml:space="preserve"> </w:t>
      </w:r>
    </w:p>
    <w:tbl>
      <w:tblPr>
        <w:tblStyle w:val="Table14"/>
        <w:tblW w:w="891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410"/>
        <w:gridCol w:w="4290"/>
        <w:gridCol w:w="215"/>
        <w:tblGridChange w:id="0">
          <w:tblGrid>
            <w:gridCol w:w="4410"/>
            <w:gridCol w:w="4290"/>
            <w:gridCol w:w="215"/>
          </w:tblGrid>
        </w:tblGridChange>
      </w:tblGrid>
      <w:tr>
        <w:trPr>
          <w:cantSplit w:val="0"/>
          <w:trHeight w:val="1010" w:hRule="atLeast"/>
          <w:tblHeader w:val="0"/>
        </w:trPr>
        <w:tc>
          <w:tcPr>
            <w:gridSpan w:val="2"/>
            <w:tcBorders>
              <w:top w:color="000000" w:space="0" w:sz="6" w:val="single"/>
              <w:left w:color="000000" w:space="0" w:sz="6" w:val="single"/>
              <w:bottom w:color="000000" w:space="0" w:sz="6" w:val="single"/>
              <w:right w:color="000000" w:space="0" w:sz="6" w:val="single"/>
            </w:tcBorders>
            <w:shd w:fill="864834" w:val="clear"/>
            <w:tcMar>
              <w:top w:w="220.0" w:type="dxa"/>
              <w:left w:w="60.0" w:type="dxa"/>
              <w:bottom w:w="40.0" w:type="dxa"/>
              <w:right w:w="60.0" w:type="dxa"/>
            </w:tcMar>
            <w:vAlign w:val="top"/>
          </w:tcPr>
          <w:p w:rsidR="00000000" w:rsidDel="00000000" w:rsidP="00000000" w:rsidRDefault="00000000" w:rsidRPr="00000000" w14:paraId="000001F9">
            <w:pPr>
              <w:spacing w:after="240" w:before="240" w:lineRule="auto"/>
              <w:ind w:left="60" w:firstLine="0"/>
              <w:jc w:val="center"/>
              <w:rPr>
                <w:b w:val="1"/>
                <w:sz w:val="24"/>
                <w:szCs w:val="24"/>
              </w:rPr>
            </w:pPr>
            <w:r w:rsidDel="00000000" w:rsidR="00000000" w:rsidRPr="00000000">
              <w:rPr>
                <w:b w:val="1"/>
                <w:sz w:val="24"/>
                <w:szCs w:val="24"/>
                <w:rtl w:val="0"/>
              </w:rPr>
              <w:t xml:space="preserve">Ambientes pedagógicos, com relação de equipamentos, máquinas, ferramentas, instrumentos e materiais</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FB">
            <w:pPr>
              <w:ind w:left="60" w:firstLine="0"/>
              <w:rPr/>
            </w:pPr>
            <w:r w:rsidDel="00000000" w:rsidR="00000000" w:rsidRPr="00000000">
              <w:rPr>
                <w:rtl w:val="0"/>
              </w:rPr>
            </w:r>
          </w:p>
        </w:tc>
      </w:tr>
      <w:tr>
        <w:trPr>
          <w:cantSplit w:val="0"/>
          <w:trHeight w:val="1235" w:hRule="atLeast"/>
          <w:tblHeader w:val="0"/>
        </w:trPr>
        <w:tc>
          <w:tcPr>
            <w:tcBorders>
              <w:top w:color="000000" w:space="0" w:sz="0" w:val="nil"/>
              <w:left w:color="000000" w:space="0" w:sz="6" w:val="single"/>
              <w:bottom w:color="000000" w:space="0" w:sz="0" w:val="nil"/>
              <w:right w:color="000000" w:space="0" w:sz="6" w:val="single"/>
            </w:tcBorders>
            <w:shd w:fill="auto" w:val="clear"/>
            <w:tcMar>
              <w:top w:w="220.0" w:type="dxa"/>
              <w:left w:w="60.0" w:type="dxa"/>
              <w:bottom w:w="40.0" w:type="dxa"/>
              <w:right w:w="60.0" w:type="dxa"/>
            </w:tcMar>
            <w:vAlign w:val="top"/>
          </w:tcPr>
          <w:p w:rsidR="00000000" w:rsidDel="00000000" w:rsidP="00000000" w:rsidRDefault="00000000" w:rsidRPr="00000000" w14:paraId="000001FC">
            <w:pPr>
              <w:spacing w:after="240" w:before="240" w:lineRule="auto"/>
              <w:ind w:left="60" w:firstLine="0"/>
              <w:rPr>
                <w:b w:val="1"/>
              </w:rPr>
            </w:pPr>
            <w:r w:rsidDel="00000000" w:rsidR="00000000" w:rsidRPr="00000000">
              <w:rPr>
                <w:b w:val="1"/>
                <w:rtl w:val="0"/>
              </w:rPr>
              <w:t xml:space="preserve">Ambientes Pedagógicos</w:t>
            </w:r>
          </w:p>
        </w:tc>
        <w:tc>
          <w:tcPr>
            <w:tcBorders>
              <w:top w:color="000000" w:space="0" w:sz="0" w:val="nil"/>
              <w:left w:color="000000" w:space="0" w:sz="0" w:val="nil"/>
              <w:bottom w:color="000000" w:space="0" w:sz="0" w:val="nil"/>
              <w:right w:color="000000" w:space="0" w:sz="6" w:val="single"/>
            </w:tcBorders>
            <w:shd w:fill="auto" w:val="clear"/>
            <w:tcMar>
              <w:top w:w="220.0" w:type="dxa"/>
              <w:left w:w="60.0" w:type="dxa"/>
              <w:bottom w:w="40.0" w:type="dxa"/>
              <w:right w:w="60.0" w:type="dxa"/>
            </w:tcMar>
            <w:vAlign w:val="top"/>
          </w:tcPr>
          <w:p w:rsidR="00000000" w:rsidDel="00000000" w:rsidP="00000000" w:rsidRDefault="00000000" w:rsidRPr="00000000" w14:paraId="000001FD">
            <w:pPr>
              <w:numPr>
                <w:ilvl w:val="0"/>
                <w:numId w:val="41"/>
              </w:numPr>
              <w:spacing w:after="240" w:lineRule="auto"/>
              <w:ind w:left="780" w:hanging="360"/>
              <w:rPr>
                <w:rFonts w:ascii="Arial" w:cs="Arial" w:eastAsia="Arial" w:hAnsi="Arial"/>
                <w:sz w:val="22"/>
                <w:szCs w:val="22"/>
              </w:rPr>
            </w:pPr>
            <w:r w:rsidDel="00000000" w:rsidR="00000000" w:rsidRPr="00000000">
              <w:rPr>
                <w:rtl w:val="0"/>
              </w:rPr>
              <w:t xml:space="preserve">Sala de aula, Laboratório de Informática</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FE">
            <w:pPr>
              <w:ind w:left="60" w:firstLine="0"/>
              <w:rPr/>
            </w:pPr>
            <w:r w:rsidDel="00000000" w:rsidR="00000000" w:rsidRPr="00000000">
              <w:rPr>
                <w:rtl w:val="0"/>
              </w:rPr>
            </w:r>
          </w:p>
        </w:tc>
      </w:tr>
      <w:tr>
        <w:trPr>
          <w:cantSplit w:val="0"/>
          <w:trHeight w:val="980" w:hRule="atLeast"/>
          <w:tblHeader w:val="0"/>
        </w:trPr>
        <w:tc>
          <w:tcPr>
            <w:tcBorders>
              <w:top w:color="000000" w:space="0" w:sz="0" w:val="nil"/>
              <w:left w:color="000000" w:space="0" w:sz="6" w:val="single"/>
              <w:bottom w:color="000000" w:space="0" w:sz="0" w:val="nil"/>
              <w:right w:color="000000" w:space="0" w:sz="6" w:val="single"/>
            </w:tcBorders>
            <w:shd w:fill="auto" w:val="clear"/>
            <w:tcMar>
              <w:top w:w="220.0" w:type="dxa"/>
              <w:left w:w="60.0" w:type="dxa"/>
              <w:bottom w:w="40.0" w:type="dxa"/>
              <w:right w:w="60.0" w:type="dxa"/>
            </w:tcMar>
            <w:vAlign w:val="top"/>
          </w:tcPr>
          <w:p w:rsidR="00000000" w:rsidDel="00000000" w:rsidP="00000000" w:rsidRDefault="00000000" w:rsidRPr="00000000" w14:paraId="000001FF">
            <w:pPr>
              <w:spacing w:after="240" w:before="240" w:lineRule="auto"/>
              <w:ind w:left="60" w:firstLine="0"/>
              <w:rPr>
                <w:b w:val="1"/>
              </w:rPr>
            </w:pPr>
            <w:r w:rsidDel="00000000" w:rsidR="00000000" w:rsidRPr="00000000">
              <w:rPr>
                <w:b w:val="1"/>
                <w:rtl w:val="0"/>
              </w:rPr>
              <w:t xml:space="preserve">Máquinas, Equipamentos, Instrumentos e Ferramentas</w:t>
            </w:r>
          </w:p>
        </w:tc>
        <w:tc>
          <w:tcPr>
            <w:tcBorders>
              <w:top w:color="000000" w:space="0" w:sz="0" w:val="nil"/>
              <w:left w:color="000000" w:space="0" w:sz="0" w:val="nil"/>
              <w:bottom w:color="000000" w:space="0" w:sz="0" w:val="nil"/>
              <w:right w:color="000000" w:space="0" w:sz="6" w:val="single"/>
            </w:tcBorders>
            <w:shd w:fill="auto" w:val="clear"/>
            <w:tcMar>
              <w:top w:w="220.0" w:type="dxa"/>
              <w:left w:w="60.0" w:type="dxa"/>
              <w:bottom w:w="40.0" w:type="dxa"/>
              <w:right w:w="60.0" w:type="dxa"/>
            </w:tcMar>
            <w:vAlign w:val="top"/>
          </w:tcPr>
          <w:p w:rsidR="00000000" w:rsidDel="00000000" w:rsidP="00000000" w:rsidRDefault="00000000" w:rsidRPr="00000000" w14:paraId="00000200">
            <w:pPr>
              <w:numPr>
                <w:ilvl w:val="0"/>
                <w:numId w:val="142"/>
              </w:numPr>
              <w:spacing w:after="240" w:lineRule="auto"/>
              <w:ind w:left="780" w:hanging="360"/>
              <w:rPr>
                <w:rFonts w:ascii="Arial" w:cs="Arial" w:eastAsia="Arial" w:hAnsi="Arial"/>
                <w:sz w:val="22"/>
                <w:szCs w:val="22"/>
              </w:rPr>
            </w:pPr>
            <w:r w:rsidDel="00000000" w:rsidR="00000000" w:rsidRPr="00000000">
              <w:rPr>
                <w:rtl w:val="0"/>
              </w:rPr>
              <w:t xml:space="preserve">Computadores</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01">
            <w:pPr>
              <w:ind w:left="60" w:firstLine="0"/>
              <w:rPr/>
            </w:pPr>
            <w:r w:rsidDel="00000000" w:rsidR="00000000" w:rsidRPr="00000000">
              <w:rPr>
                <w:rtl w:val="0"/>
              </w:rPr>
            </w:r>
          </w:p>
        </w:tc>
      </w:tr>
      <w:tr>
        <w:trPr>
          <w:cantSplit w:val="0"/>
          <w:trHeight w:val="420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220.0" w:type="dxa"/>
              <w:left w:w="60.0" w:type="dxa"/>
              <w:bottom w:w="40.0" w:type="dxa"/>
              <w:right w:w="60.0" w:type="dxa"/>
            </w:tcMar>
            <w:vAlign w:val="top"/>
          </w:tcPr>
          <w:p w:rsidR="00000000" w:rsidDel="00000000" w:rsidP="00000000" w:rsidRDefault="00000000" w:rsidRPr="00000000" w14:paraId="00000202">
            <w:pPr>
              <w:spacing w:after="240" w:before="240" w:lineRule="auto"/>
              <w:ind w:left="60" w:firstLine="0"/>
              <w:rPr>
                <w:b w:val="1"/>
              </w:rPr>
            </w:pPr>
            <w:r w:rsidDel="00000000" w:rsidR="00000000" w:rsidRPr="00000000">
              <w:rPr>
                <w:b w:val="1"/>
                <w:rtl w:val="0"/>
              </w:rPr>
              <w:t xml:space="preserve">Observações/recomendações</w:t>
            </w:r>
          </w:p>
        </w:tc>
        <w:tc>
          <w:tcPr>
            <w:tcBorders>
              <w:top w:color="000000" w:space="0" w:sz="0" w:val="nil"/>
              <w:left w:color="000000" w:space="0" w:sz="0" w:val="nil"/>
              <w:bottom w:color="000000" w:space="0" w:sz="6" w:val="single"/>
              <w:right w:color="000000" w:space="0" w:sz="6" w:val="single"/>
            </w:tcBorders>
            <w:shd w:fill="auto" w:val="clear"/>
            <w:tcMar>
              <w:top w:w="220.0" w:type="dxa"/>
              <w:left w:w="60.0" w:type="dxa"/>
              <w:bottom w:w="40.0" w:type="dxa"/>
              <w:right w:w="60.0" w:type="dxa"/>
            </w:tcMar>
            <w:vAlign w:val="top"/>
          </w:tcPr>
          <w:p w:rsidR="00000000" w:rsidDel="00000000" w:rsidP="00000000" w:rsidRDefault="00000000" w:rsidRPr="00000000" w14:paraId="00000203">
            <w:pPr>
              <w:numPr>
                <w:ilvl w:val="0"/>
                <w:numId w:val="8"/>
              </w:numPr>
              <w:spacing w:after="240" w:lineRule="auto"/>
              <w:ind w:left="780" w:hanging="360"/>
              <w:rPr>
                <w:rFonts w:ascii="Arial" w:cs="Arial" w:eastAsia="Arial" w:hAnsi="Arial"/>
                <w:sz w:val="22"/>
                <w:szCs w:val="22"/>
              </w:rPr>
            </w:pPr>
            <w:r w:rsidDel="00000000" w:rsidR="00000000" w:rsidRPr="00000000">
              <w:rPr>
                <w:rtl w:val="0"/>
              </w:rPr>
              <w:t xml:space="preserve">Nas condições de infraestrutura, serão asseguradas as condições de acessibilidade instrumental e arquitetônica, reconhecendo a especificidade e a peculiaridade do aluno com deficiência, levando-se em conta a(s) Norma(s) Regulamentadora(s) da ocupação, NBR nº 9050, Lei nº 13.146/2015, a LDB nº 9394/96 e a legislação específica em vigência da deficiência em questão, quando for o caso.</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04">
            <w:pPr>
              <w:ind w:left="60" w:firstLine="0"/>
              <w:rPr/>
            </w:pPr>
            <w:r w:rsidDel="00000000" w:rsidR="00000000" w:rsidRPr="00000000">
              <w:rPr>
                <w:rtl w:val="0"/>
              </w:rPr>
            </w:r>
          </w:p>
        </w:tc>
      </w:tr>
    </w:tbl>
    <w:p w:rsidR="00000000" w:rsidDel="00000000" w:rsidP="00000000" w:rsidRDefault="00000000" w:rsidRPr="00000000" w14:paraId="00000205">
      <w:pPr>
        <w:spacing w:after="240" w:before="240" w:lineRule="auto"/>
        <w:rPr/>
      </w:pPr>
      <w:r w:rsidDel="00000000" w:rsidR="00000000" w:rsidRPr="00000000">
        <w:rPr>
          <w:rtl w:val="0"/>
        </w:rPr>
        <w:t xml:space="preserve"> </w:t>
      </w:r>
    </w:p>
    <w:p w:rsidR="00000000" w:rsidDel="00000000" w:rsidP="00000000" w:rsidRDefault="00000000" w:rsidRPr="00000000" w14:paraId="00000206">
      <w:pPr>
        <w:spacing w:after="240" w:before="240" w:lineRule="auto"/>
        <w:rPr/>
      </w:pPr>
      <w:r w:rsidDel="00000000" w:rsidR="00000000" w:rsidRPr="00000000">
        <w:rPr>
          <w:rtl w:val="0"/>
        </w:rPr>
        <w:t xml:space="preserve"> </w:t>
      </w:r>
    </w:p>
    <w:p w:rsidR="00000000" w:rsidDel="00000000" w:rsidP="00000000" w:rsidRDefault="00000000" w:rsidRPr="00000000" w14:paraId="00000207">
      <w:pPr>
        <w:spacing w:after="240" w:before="240" w:lineRule="auto"/>
        <w:rPr/>
      </w:pPr>
      <w:r w:rsidDel="00000000" w:rsidR="00000000" w:rsidRPr="00000000">
        <w:rPr>
          <w:rtl w:val="0"/>
        </w:rPr>
      </w:r>
    </w:p>
    <w:p w:rsidR="00000000" w:rsidDel="00000000" w:rsidP="00000000" w:rsidRDefault="00000000" w:rsidRPr="00000000" w14:paraId="00000208">
      <w:pPr>
        <w:spacing w:after="240" w:before="240" w:lineRule="auto"/>
        <w:rPr/>
      </w:pPr>
      <w:r w:rsidDel="00000000" w:rsidR="00000000" w:rsidRPr="00000000">
        <w:rPr>
          <w:rtl w:val="0"/>
        </w:rPr>
      </w:r>
    </w:p>
    <w:p w:rsidR="00000000" w:rsidDel="00000000" w:rsidP="00000000" w:rsidRDefault="00000000" w:rsidRPr="00000000" w14:paraId="00000209">
      <w:pPr>
        <w:spacing w:after="240" w:before="240" w:lineRule="auto"/>
        <w:rPr/>
      </w:pPr>
      <w:r w:rsidDel="00000000" w:rsidR="00000000" w:rsidRPr="00000000">
        <w:rPr>
          <w:rtl w:val="0"/>
        </w:rPr>
      </w:r>
    </w:p>
    <w:p w:rsidR="00000000" w:rsidDel="00000000" w:rsidP="00000000" w:rsidRDefault="00000000" w:rsidRPr="00000000" w14:paraId="0000020A">
      <w:pPr>
        <w:spacing w:after="240" w:before="240" w:lineRule="auto"/>
        <w:rPr/>
      </w:pPr>
      <w:r w:rsidDel="00000000" w:rsidR="00000000" w:rsidRPr="00000000">
        <w:rPr>
          <w:rtl w:val="0"/>
        </w:rPr>
      </w:r>
    </w:p>
    <w:p w:rsidR="00000000" w:rsidDel="00000000" w:rsidP="00000000" w:rsidRDefault="00000000" w:rsidRPr="00000000" w14:paraId="0000020B">
      <w:pPr>
        <w:spacing w:after="240" w:before="240" w:lineRule="auto"/>
        <w:rPr/>
      </w:pPr>
      <w:r w:rsidDel="00000000" w:rsidR="00000000" w:rsidRPr="00000000">
        <w:rPr>
          <w:rtl w:val="0"/>
        </w:rPr>
      </w:r>
    </w:p>
    <w:p w:rsidR="00000000" w:rsidDel="00000000" w:rsidP="00000000" w:rsidRDefault="00000000" w:rsidRPr="00000000" w14:paraId="0000020C">
      <w:pPr>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0D">
      <w:pPr>
        <w:spacing w:after="240" w:before="240" w:lineRule="auto"/>
        <w:rPr/>
      </w:pPr>
      <w:r w:rsidDel="00000000" w:rsidR="00000000" w:rsidRPr="00000000">
        <w:rPr>
          <w:rtl w:val="0"/>
        </w:rPr>
        <w:t xml:space="preserve"> </w:t>
      </w:r>
    </w:p>
    <w:tbl>
      <w:tblPr>
        <w:tblStyle w:val="Table15"/>
        <w:tblW w:w="871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4380"/>
        <w:gridCol w:w="4335"/>
        <w:tblGridChange w:id="0">
          <w:tblGrid>
            <w:gridCol w:w="4380"/>
            <w:gridCol w:w="4335"/>
          </w:tblGrid>
        </w:tblGridChange>
      </w:tblGrid>
      <w:tr>
        <w:trPr>
          <w:cantSplit w:val="0"/>
          <w:trHeight w:val="725" w:hRule="atLeast"/>
          <w:tblHeader w:val="0"/>
        </w:trPr>
        <w:tc>
          <w:tcPr>
            <w:gridSpan w:val="2"/>
            <w:tcBorders>
              <w:top w:color="000000" w:space="0" w:sz="4" w:val="single"/>
              <w:left w:color="000000" w:space="0" w:sz="4" w:val="single"/>
              <w:bottom w:color="000000" w:space="0" w:sz="4" w:val="single"/>
              <w:right w:color="000000" w:space="0" w:sz="4" w:val="single"/>
            </w:tcBorders>
            <w:shd w:fill="864834" w:val="clear"/>
            <w:tcMar>
              <w:top w:w="220.0" w:type="dxa"/>
              <w:left w:w="60.0" w:type="dxa"/>
              <w:bottom w:w="40.0" w:type="dxa"/>
              <w:right w:w="60.0" w:type="dxa"/>
            </w:tcMar>
            <w:vAlign w:val="top"/>
          </w:tcPr>
          <w:p w:rsidR="00000000" w:rsidDel="00000000" w:rsidP="00000000" w:rsidRDefault="00000000" w:rsidRPr="00000000" w14:paraId="0000020E">
            <w:pPr>
              <w:spacing w:after="240" w:before="240" w:lineRule="auto"/>
              <w:ind w:left="60" w:firstLine="0"/>
              <w:jc w:val="center"/>
              <w:rPr>
                <w:b w:val="1"/>
                <w:sz w:val="24"/>
                <w:szCs w:val="24"/>
              </w:rPr>
            </w:pPr>
            <w:r w:rsidDel="00000000" w:rsidR="00000000" w:rsidRPr="00000000">
              <w:rPr>
                <w:b w:val="1"/>
                <w:sz w:val="24"/>
                <w:szCs w:val="24"/>
                <w:rtl w:val="0"/>
              </w:rPr>
              <w:t xml:space="preserve">Módulo: BÁSICO</w:t>
            </w:r>
          </w:p>
        </w:tc>
      </w:tr>
      <w:tr>
        <w:trPr>
          <w:cantSplit w:val="0"/>
          <w:trHeight w:val="995"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Mar>
              <w:top w:w="220.0" w:type="dxa"/>
              <w:left w:w="60.0" w:type="dxa"/>
              <w:bottom w:w="40.0" w:type="dxa"/>
              <w:right w:w="60.0" w:type="dxa"/>
            </w:tcMar>
            <w:vAlign w:val="top"/>
          </w:tcPr>
          <w:p w:rsidR="00000000" w:rsidDel="00000000" w:rsidP="00000000" w:rsidRDefault="00000000" w:rsidRPr="00000000" w14:paraId="00000210">
            <w:pPr>
              <w:spacing w:after="240" w:before="240" w:lineRule="auto"/>
              <w:ind w:left="60" w:firstLine="0"/>
              <w:rPr/>
            </w:pPr>
            <w:r w:rsidDel="00000000" w:rsidR="00000000" w:rsidRPr="00000000">
              <w:rPr>
                <w:b w:val="1"/>
                <w:rtl w:val="0"/>
              </w:rPr>
              <w:t xml:space="preserve">Perfil Profissional: </w:t>
            </w:r>
            <w:r w:rsidDel="00000000" w:rsidR="00000000" w:rsidRPr="00000000">
              <w:rPr>
                <w:rtl w:val="0"/>
              </w:rPr>
              <w:t xml:space="preserve">TÉCNICO EM PLANEJAMENTO E CONTROLE DA PRODUÇÃO</w:t>
            </w:r>
          </w:p>
        </w:tc>
      </w:tr>
      <w:tr>
        <w:trPr>
          <w:cantSplit w:val="0"/>
          <w:trHeight w:val="710"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Mar>
              <w:top w:w="220.0" w:type="dxa"/>
              <w:left w:w="60.0" w:type="dxa"/>
              <w:bottom w:w="40.0" w:type="dxa"/>
              <w:right w:w="60.0" w:type="dxa"/>
            </w:tcMar>
            <w:vAlign w:val="top"/>
          </w:tcPr>
          <w:p w:rsidR="00000000" w:rsidDel="00000000" w:rsidP="00000000" w:rsidRDefault="00000000" w:rsidRPr="00000000" w14:paraId="00000212">
            <w:pPr>
              <w:spacing w:after="240" w:before="240" w:lineRule="auto"/>
              <w:ind w:left="60" w:firstLine="0"/>
              <w:rPr/>
            </w:pPr>
            <w:r w:rsidDel="00000000" w:rsidR="00000000" w:rsidRPr="00000000">
              <w:rPr>
                <w:b w:val="1"/>
                <w:rtl w:val="0"/>
              </w:rPr>
              <w:t xml:space="preserve">Unidade Curricular: </w:t>
            </w:r>
            <w:r w:rsidDel="00000000" w:rsidR="00000000" w:rsidRPr="00000000">
              <w:rPr>
                <w:rtl w:val="0"/>
              </w:rPr>
              <w:t xml:space="preserve">Introdução a Tecnologia da Informação e Comunicação</w:t>
            </w:r>
          </w:p>
        </w:tc>
      </w:tr>
      <w:tr>
        <w:trPr>
          <w:cantSplit w:val="0"/>
          <w:trHeight w:val="710"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Mar>
              <w:top w:w="220.0" w:type="dxa"/>
              <w:left w:w="60.0" w:type="dxa"/>
              <w:bottom w:w="40.0" w:type="dxa"/>
              <w:right w:w="60.0" w:type="dxa"/>
            </w:tcMar>
            <w:vAlign w:val="top"/>
          </w:tcPr>
          <w:p w:rsidR="00000000" w:rsidDel="00000000" w:rsidP="00000000" w:rsidRDefault="00000000" w:rsidRPr="00000000" w14:paraId="00000214">
            <w:pPr>
              <w:spacing w:after="240" w:before="240" w:lineRule="auto"/>
              <w:ind w:left="60" w:firstLine="0"/>
              <w:rPr/>
            </w:pPr>
            <w:r w:rsidDel="00000000" w:rsidR="00000000" w:rsidRPr="00000000">
              <w:rPr>
                <w:b w:val="1"/>
                <w:rtl w:val="0"/>
              </w:rPr>
              <w:t xml:space="preserve">Carga Horária: </w:t>
            </w:r>
            <w:r w:rsidDel="00000000" w:rsidR="00000000" w:rsidRPr="00000000">
              <w:rPr>
                <w:rtl w:val="0"/>
              </w:rPr>
              <w:t xml:space="preserve">40h</w:t>
            </w:r>
          </w:p>
        </w:tc>
      </w:tr>
      <w:tr>
        <w:trPr>
          <w:cantSplit w:val="0"/>
          <w:trHeight w:val="2810"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Mar>
              <w:top w:w="220.0" w:type="dxa"/>
              <w:left w:w="60.0" w:type="dxa"/>
              <w:bottom w:w="40.0" w:type="dxa"/>
              <w:right w:w="60.0" w:type="dxa"/>
            </w:tcMar>
            <w:vAlign w:val="top"/>
          </w:tcPr>
          <w:p w:rsidR="00000000" w:rsidDel="00000000" w:rsidP="00000000" w:rsidRDefault="00000000" w:rsidRPr="00000000" w14:paraId="00000216">
            <w:pPr>
              <w:spacing w:after="240" w:before="240" w:lineRule="auto"/>
              <w:ind w:left="60" w:firstLine="0"/>
              <w:rPr>
                <w:b w:val="1"/>
              </w:rPr>
            </w:pPr>
            <w:r w:rsidDel="00000000" w:rsidR="00000000" w:rsidRPr="00000000">
              <w:rPr>
                <w:b w:val="1"/>
                <w:rtl w:val="0"/>
              </w:rPr>
              <w:t xml:space="preserve">Função:</w:t>
            </w:r>
          </w:p>
          <w:p w:rsidR="00000000" w:rsidDel="00000000" w:rsidP="00000000" w:rsidRDefault="00000000" w:rsidRPr="00000000" w14:paraId="00000217">
            <w:pPr>
              <w:numPr>
                <w:ilvl w:val="0"/>
                <w:numId w:val="35"/>
              </w:numPr>
              <w:spacing w:after="0" w:afterAutospacing="0" w:lineRule="auto"/>
              <w:ind w:left="780" w:hanging="360"/>
              <w:rPr>
                <w:rFonts w:ascii="Arial" w:cs="Arial" w:eastAsia="Arial" w:hAnsi="Arial"/>
                <w:sz w:val="22"/>
                <w:szCs w:val="22"/>
              </w:rPr>
            </w:pPr>
            <w:r w:rsidDel="00000000" w:rsidR="00000000" w:rsidRPr="00000000">
              <w:rPr>
                <w:rtl w:val="0"/>
              </w:rPr>
              <w:t xml:space="preserve">F.1 : Executar o planejamento e  programação do sistema de produção, seguindo Legislação e Normas da Qualidade, Saúde e Segurança, Meio Ambiente e Proteção de Dados. </w:t>
            </w:r>
          </w:p>
          <w:p w:rsidR="00000000" w:rsidDel="00000000" w:rsidP="00000000" w:rsidRDefault="00000000" w:rsidRPr="00000000" w14:paraId="00000218">
            <w:pPr>
              <w:numPr>
                <w:ilvl w:val="0"/>
                <w:numId w:val="35"/>
              </w:numPr>
              <w:spacing w:after="240" w:lineRule="auto"/>
              <w:ind w:left="780" w:hanging="360"/>
              <w:rPr>
                <w:rFonts w:ascii="Arial" w:cs="Arial" w:eastAsia="Arial" w:hAnsi="Arial"/>
                <w:sz w:val="22"/>
                <w:szCs w:val="22"/>
              </w:rPr>
            </w:pPr>
            <w:r w:rsidDel="00000000" w:rsidR="00000000" w:rsidRPr="00000000">
              <w:rPr>
                <w:rtl w:val="0"/>
              </w:rPr>
              <w:t xml:space="preserve">F.2 : Executar o controle e implantação de melhorias no sistema de produção, seguindo Legislação e Normas da Qualidade, Saúde e Segurança, Meio Ambiente e Proteção de Dados. </w:t>
            </w:r>
          </w:p>
        </w:tc>
      </w:tr>
      <w:tr>
        <w:trPr>
          <w:cantSplit w:val="0"/>
          <w:trHeight w:val="1520"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Mar>
              <w:top w:w="220.0" w:type="dxa"/>
              <w:left w:w="60.0" w:type="dxa"/>
              <w:bottom w:w="40.0" w:type="dxa"/>
              <w:right w:w="60.0" w:type="dxa"/>
            </w:tcMar>
            <w:vAlign w:val="top"/>
          </w:tcPr>
          <w:p w:rsidR="00000000" w:rsidDel="00000000" w:rsidP="00000000" w:rsidRDefault="00000000" w:rsidRPr="00000000" w14:paraId="0000021A">
            <w:pPr>
              <w:spacing w:after="240" w:before="240" w:lineRule="auto"/>
              <w:ind w:left="60" w:firstLine="0"/>
              <w:rPr/>
            </w:pPr>
            <w:r w:rsidDel="00000000" w:rsidR="00000000" w:rsidRPr="00000000">
              <w:rPr>
                <w:b w:val="1"/>
                <w:rtl w:val="0"/>
              </w:rPr>
              <w:t xml:space="preserve">Objetivo Geral: </w:t>
            </w:r>
            <w:r w:rsidDel="00000000" w:rsidR="00000000" w:rsidRPr="00000000">
              <w:rPr>
                <w:rtl w:val="0"/>
              </w:rPr>
              <w:t xml:space="preserve">Proporcionar o desenvolvimento de capacidades básicas e socioemocionais relativas à comunicação e ao uso de ferramentas de TIC na interpretação de normas e ou textos técnicos e uso seguro de recursos informatizados nos processos de comunicação no trabalho.</w:t>
            </w:r>
          </w:p>
        </w:tc>
      </w:tr>
      <w:tr>
        <w:trPr>
          <w:cantSplit w:val="0"/>
          <w:trHeight w:val="725" w:hRule="atLeast"/>
          <w:tblHeader w:val="0"/>
        </w:trPr>
        <w:tc>
          <w:tcPr>
            <w:gridSpan w:val="2"/>
            <w:tcBorders>
              <w:top w:color="000000" w:space="0" w:sz="4" w:val="single"/>
              <w:left w:color="000000" w:space="0" w:sz="4" w:val="single"/>
              <w:bottom w:color="000000" w:space="0" w:sz="4" w:val="single"/>
              <w:right w:color="000000" w:space="0" w:sz="4" w:val="single"/>
            </w:tcBorders>
            <w:shd w:fill="864834" w:val="clear"/>
            <w:tcMar>
              <w:top w:w="220.0" w:type="dxa"/>
              <w:left w:w="60.0" w:type="dxa"/>
              <w:bottom w:w="40.0" w:type="dxa"/>
              <w:right w:w="60.0" w:type="dxa"/>
            </w:tcMar>
            <w:vAlign w:val="top"/>
          </w:tcPr>
          <w:p w:rsidR="00000000" w:rsidDel="00000000" w:rsidP="00000000" w:rsidRDefault="00000000" w:rsidRPr="00000000" w14:paraId="0000021C">
            <w:pPr>
              <w:spacing w:after="240" w:before="240" w:lineRule="auto"/>
              <w:ind w:left="60" w:firstLine="0"/>
              <w:jc w:val="center"/>
              <w:rPr>
                <w:b w:val="1"/>
                <w:sz w:val="24"/>
                <w:szCs w:val="24"/>
              </w:rPr>
            </w:pPr>
            <w:r w:rsidDel="00000000" w:rsidR="00000000" w:rsidRPr="00000000">
              <w:rPr>
                <w:b w:val="1"/>
                <w:sz w:val="24"/>
                <w:szCs w:val="24"/>
                <w:rtl w:val="0"/>
              </w:rPr>
              <w:t xml:space="preserve">Conteúdos Formativos</w:t>
            </w:r>
          </w:p>
        </w:tc>
      </w:tr>
      <w:tr>
        <w:trPr>
          <w:cantSplit w:val="0"/>
          <w:trHeight w:val="650" w:hRule="atLeast"/>
          <w:tblHeader w:val="0"/>
        </w:trPr>
        <w:tc>
          <w:tcPr>
            <w:tcBorders>
              <w:top w:color="000000" w:space="0" w:sz="4" w:val="single"/>
              <w:left w:color="000000" w:space="0" w:sz="4" w:val="single"/>
              <w:bottom w:color="000000" w:space="0" w:sz="4" w:val="single"/>
              <w:right w:color="000000" w:space="0" w:sz="4" w:val="single"/>
            </w:tcBorders>
            <w:shd w:fill="bf735a" w:val="clear"/>
            <w:tcMar>
              <w:top w:w="220.0" w:type="dxa"/>
              <w:left w:w="60.0" w:type="dxa"/>
              <w:bottom w:w="40.0" w:type="dxa"/>
              <w:right w:w="60.0" w:type="dxa"/>
            </w:tcMar>
            <w:vAlign w:val="top"/>
          </w:tcPr>
          <w:p w:rsidR="00000000" w:rsidDel="00000000" w:rsidP="00000000" w:rsidRDefault="00000000" w:rsidRPr="00000000" w14:paraId="0000021E">
            <w:pPr>
              <w:spacing w:after="240" w:before="240" w:lineRule="auto"/>
              <w:ind w:left="60" w:firstLine="0"/>
              <w:jc w:val="center"/>
              <w:rPr>
                <w:b w:val="1"/>
                <w:sz w:val="18"/>
                <w:szCs w:val="18"/>
              </w:rPr>
            </w:pPr>
            <w:r w:rsidDel="00000000" w:rsidR="00000000" w:rsidRPr="00000000">
              <w:rPr>
                <w:b w:val="1"/>
                <w:sz w:val="18"/>
                <w:szCs w:val="18"/>
                <w:rtl w:val="0"/>
              </w:rPr>
              <w:t xml:space="preserve">Capacidades Básicas</w:t>
            </w:r>
          </w:p>
        </w:tc>
        <w:tc>
          <w:tcPr>
            <w:tcBorders>
              <w:top w:color="000000" w:space="0" w:sz="4" w:val="single"/>
              <w:left w:color="000000" w:space="0" w:sz="4" w:val="single"/>
              <w:bottom w:color="000000" w:space="0" w:sz="4" w:val="single"/>
              <w:right w:color="000000" w:space="0" w:sz="4" w:val="single"/>
            </w:tcBorders>
            <w:shd w:fill="bf735a" w:val="clear"/>
            <w:tcMar>
              <w:top w:w="220.0" w:type="dxa"/>
              <w:left w:w="60.0" w:type="dxa"/>
              <w:bottom w:w="40.0" w:type="dxa"/>
              <w:right w:w="60.0" w:type="dxa"/>
            </w:tcMar>
            <w:vAlign w:val="top"/>
          </w:tcPr>
          <w:p w:rsidR="00000000" w:rsidDel="00000000" w:rsidP="00000000" w:rsidRDefault="00000000" w:rsidRPr="00000000" w14:paraId="0000021F">
            <w:pPr>
              <w:spacing w:after="240" w:before="240" w:lineRule="auto"/>
              <w:ind w:left="60" w:firstLine="0"/>
              <w:jc w:val="center"/>
              <w:rPr>
                <w:b w:val="1"/>
                <w:sz w:val="18"/>
                <w:szCs w:val="18"/>
              </w:rPr>
            </w:pPr>
            <w:r w:rsidDel="00000000" w:rsidR="00000000" w:rsidRPr="00000000">
              <w:rPr>
                <w:b w:val="1"/>
                <w:sz w:val="18"/>
                <w:szCs w:val="18"/>
                <w:rtl w:val="0"/>
              </w:rPr>
              <w:t xml:space="preserve">Conhecimentos</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220.0" w:type="dxa"/>
              <w:left w:w="60.0" w:type="dxa"/>
              <w:bottom w:w="40.0" w:type="dxa"/>
              <w:right w:w="60.0" w:type="dxa"/>
            </w:tcMar>
            <w:vAlign w:val="top"/>
          </w:tcPr>
          <w:p w:rsidR="00000000" w:rsidDel="00000000" w:rsidP="00000000" w:rsidRDefault="00000000" w:rsidRPr="00000000" w14:paraId="00000220">
            <w:pPr>
              <w:numPr>
                <w:ilvl w:val="0"/>
                <w:numId w:val="32"/>
              </w:numPr>
              <w:spacing w:after="0" w:afterAutospacing="0" w:lineRule="auto"/>
              <w:ind w:left="780" w:hanging="360"/>
              <w:rPr>
                <w:rFonts w:ascii="Arial" w:cs="Arial" w:eastAsia="Arial" w:hAnsi="Arial"/>
                <w:sz w:val="22"/>
                <w:szCs w:val="22"/>
              </w:rPr>
            </w:pPr>
            <w:r w:rsidDel="00000000" w:rsidR="00000000" w:rsidRPr="00000000">
              <w:rPr>
                <w:rtl w:val="0"/>
              </w:rPr>
              <w:t xml:space="preserve">Empregar os princípios, padrões e normas técnicas que estabelecem as condições e requisitos para uma comunicação oral e escrita clara, assertiva e eficaz, condizente com o ambiente de trabalho</w:t>
            </w:r>
          </w:p>
          <w:p w:rsidR="00000000" w:rsidDel="00000000" w:rsidP="00000000" w:rsidRDefault="00000000" w:rsidRPr="00000000" w14:paraId="00000221">
            <w:pPr>
              <w:numPr>
                <w:ilvl w:val="0"/>
                <w:numId w:val="32"/>
              </w:numPr>
              <w:spacing w:after="0" w:afterAutospacing="0" w:lineRule="auto"/>
              <w:ind w:left="780" w:hanging="360"/>
              <w:rPr>
                <w:rFonts w:ascii="Arial" w:cs="Arial" w:eastAsia="Arial" w:hAnsi="Arial"/>
                <w:sz w:val="22"/>
                <w:szCs w:val="22"/>
              </w:rPr>
            </w:pPr>
            <w:r w:rsidDel="00000000" w:rsidR="00000000" w:rsidRPr="00000000">
              <w:rPr>
                <w:rtl w:val="0"/>
              </w:rPr>
              <w:t xml:space="preserve">Aplicar os recursos e procedimentos de segurança da informação</w:t>
            </w:r>
          </w:p>
          <w:p w:rsidR="00000000" w:rsidDel="00000000" w:rsidP="00000000" w:rsidRDefault="00000000" w:rsidRPr="00000000" w14:paraId="00000222">
            <w:pPr>
              <w:numPr>
                <w:ilvl w:val="0"/>
                <w:numId w:val="32"/>
              </w:numPr>
              <w:spacing w:after="0" w:afterAutospacing="0" w:lineRule="auto"/>
              <w:ind w:left="780" w:hanging="360"/>
              <w:rPr>
                <w:rFonts w:ascii="Arial" w:cs="Arial" w:eastAsia="Arial" w:hAnsi="Arial"/>
                <w:sz w:val="22"/>
                <w:szCs w:val="22"/>
              </w:rPr>
            </w:pPr>
            <w:r w:rsidDel="00000000" w:rsidR="00000000" w:rsidRPr="00000000">
              <w:rPr>
                <w:rtl w:val="0"/>
              </w:rPr>
              <w:t xml:space="preserve">Interpretar dados, informações técnicas e terminologias de textos técnicos relacionados aos processos industriais.</w:t>
            </w:r>
          </w:p>
          <w:p w:rsidR="00000000" w:rsidDel="00000000" w:rsidP="00000000" w:rsidRDefault="00000000" w:rsidRPr="00000000" w14:paraId="00000223">
            <w:pPr>
              <w:numPr>
                <w:ilvl w:val="0"/>
                <w:numId w:val="32"/>
              </w:numPr>
              <w:spacing w:after="0" w:afterAutospacing="0" w:lineRule="auto"/>
              <w:ind w:left="780" w:hanging="360"/>
              <w:rPr>
                <w:rFonts w:ascii="Arial" w:cs="Arial" w:eastAsia="Arial" w:hAnsi="Arial"/>
                <w:sz w:val="22"/>
                <w:szCs w:val="22"/>
              </w:rPr>
            </w:pPr>
            <w:r w:rsidDel="00000000" w:rsidR="00000000" w:rsidRPr="00000000">
              <w:rPr>
                <w:rtl w:val="0"/>
              </w:rPr>
              <w:t xml:space="preserve">Reconhecer características e aplicabilidade de hardware e software de sistemas informatizados utilizados na indústria</w:t>
            </w:r>
          </w:p>
          <w:p w:rsidR="00000000" w:rsidDel="00000000" w:rsidP="00000000" w:rsidRDefault="00000000" w:rsidRPr="00000000" w14:paraId="00000224">
            <w:pPr>
              <w:numPr>
                <w:ilvl w:val="0"/>
                <w:numId w:val="32"/>
              </w:numPr>
              <w:spacing w:after="0" w:afterAutospacing="0" w:lineRule="auto"/>
              <w:ind w:left="780" w:hanging="360"/>
              <w:rPr>
                <w:rFonts w:ascii="Arial" w:cs="Arial" w:eastAsia="Arial" w:hAnsi="Arial"/>
                <w:sz w:val="22"/>
                <w:szCs w:val="22"/>
              </w:rPr>
            </w:pPr>
            <w:r w:rsidDel="00000000" w:rsidR="00000000" w:rsidRPr="00000000">
              <w:rPr>
                <w:rtl w:val="0"/>
              </w:rPr>
              <w:t xml:space="preserve">Utilizar recursos e funcionalidades da WEB nos processos de comunicação no trabalho, de busca, armazenamento e compartilhamento de informação</w:t>
            </w:r>
          </w:p>
          <w:p w:rsidR="00000000" w:rsidDel="00000000" w:rsidP="00000000" w:rsidRDefault="00000000" w:rsidRPr="00000000" w14:paraId="00000225">
            <w:pPr>
              <w:numPr>
                <w:ilvl w:val="0"/>
                <w:numId w:val="32"/>
              </w:numPr>
              <w:spacing w:after="240" w:lineRule="auto"/>
              <w:ind w:left="780" w:hanging="360"/>
              <w:rPr>
                <w:rFonts w:ascii="Arial" w:cs="Arial" w:eastAsia="Arial" w:hAnsi="Arial"/>
                <w:sz w:val="22"/>
                <w:szCs w:val="22"/>
              </w:rPr>
            </w:pPr>
            <w:r w:rsidDel="00000000" w:rsidR="00000000" w:rsidRPr="00000000">
              <w:rPr>
                <w:rtl w:val="0"/>
              </w:rPr>
              <w:t xml:space="preserve">Aplicar os recursos e procedimentos de segurança da informação.</w:t>
            </w:r>
          </w:p>
        </w:tc>
        <w:tc>
          <w:tcPr>
            <w:tcBorders>
              <w:top w:color="000000" w:space="0" w:sz="4" w:val="single"/>
              <w:left w:color="000000" w:space="0" w:sz="4" w:val="single"/>
              <w:bottom w:color="000000" w:space="0" w:sz="4" w:val="single"/>
              <w:right w:color="000000" w:space="0" w:sz="4" w:val="single"/>
            </w:tcBorders>
            <w:shd w:fill="auto" w:val="clear"/>
            <w:tcMar>
              <w:top w:w="220.0" w:type="dxa"/>
              <w:left w:w="60.0" w:type="dxa"/>
              <w:bottom w:w="40.0" w:type="dxa"/>
              <w:right w:w="60.0" w:type="dxa"/>
            </w:tcMar>
            <w:vAlign w:val="top"/>
          </w:tcPr>
          <w:p w:rsidR="00000000" w:rsidDel="00000000" w:rsidP="00000000" w:rsidRDefault="00000000" w:rsidRPr="00000000" w14:paraId="00000226">
            <w:pPr>
              <w:spacing w:after="240" w:before="240" w:lineRule="auto"/>
              <w:ind w:left="80" w:firstLine="0"/>
              <w:rPr/>
            </w:pPr>
            <w:r w:rsidDel="00000000" w:rsidR="00000000" w:rsidRPr="00000000">
              <w:rPr>
                <w:rtl w:val="0"/>
              </w:rPr>
              <w:t xml:space="preserve">1. Elementos da Comunicação</w:t>
            </w:r>
          </w:p>
          <w:p w:rsidR="00000000" w:rsidDel="00000000" w:rsidP="00000000" w:rsidRDefault="00000000" w:rsidRPr="00000000" w14:paraId="00000227">
            <w:pPr>
              <w:spacing w:after="240" w:before="240" w:lineRule="auto"/>
              <w:ind w:left="380" w:firstLine="0"/>
              <w:rPr/>
            </w:pPr>
            <w:r w:rsidDel="00000000" w:rsidR="00000000" w:rsidRPr="00000000">
              <w:rPr>
                <w:rtl w:val="0"/>
              </w:rPr>
              <w:t xml:space="preserve">1.1. Emissor;</w:t>
            </w:r>
          </w:p>
          <w:p w:rsidR="00000000" w:rsidDel="00000000" w:rsidP="00000000" w:rsidRDefault="00000000" w:rsidRPr="00000000" w14:paraId="00000228">
            <w:pPr>
              <w:spacing w:after="240" w:before="240" w:lineRule="auto"/>
              <w:ind w:left="380" w:firstLine="0"/>
              <w:rPr/>
            </w:pPr>
            <w:r w:rsidDel="00000000" w:rsidR="00000000" w:rsidRPr="00000000">
              <w:rPr>
                <w:rtl w:val="0"/>
              </w:rPr>
              <w:t xml:space="preserve">1.2. Receptor</w:t>
            </w:r>
          </w:p>
          <w:p w:rsidR="00000000" w:rsidDel="00000000" w:rsidP="00000000" w:rsidRDefault="00000000" w:rsidRPr="00000000" w14:paraId="00000229">
            <w:pPr>
              <w:spacing w:after="240" w:before="240" w:lineRule="auto"/>
              <w:ind w:left="380" w:firstLine="0"/>
              <w:rPr/>
            </w:pPr>
            <w:r w:rsidDel="00000000" w:rsidR="00000000" w:rsidRPr="00000000">
              <w:rPr>
                <w:rtl w:val="0"/>
              </w:rPr>
              <w:t xml:space="preserve">1.3. Mensagem</w:t>
            </w:r>
          </w:p>
          <w:p w:rsidR="00000000" w:rsidDel="00000000" w:rsidP="00000000" w:rsidRDefault="00000000" w:rsidRPr="00000000" w14:paraId="0000022A">
            <w:pPr>
              <w:spacing w:after="240" w:before="240" w:lineRule="auto"/>
              <w:ind w:left="380" w:firstLine="0"/>
              <w:rPr/>
            </w:pPr>
            <w:r w:rsidDel="00000000" w:rsidR="00000000" w:rsidRPr="00000000">
              <w:rPr>
                <w:rtl w:val="0"/>
              </w:rPr>
              <w:t xml:space="preserve">1.4. Canal</w:t>
            </w:r>
          </w:p>
          <w:p w:rsidR="00000000" w:rsidDel="00000000" w:rsidP="00000000" w:rsidRDefault="00000000" w:rsidRPr="00000000" w14:paraId="0000022B">
            <w:pPr>
              <w:spacing w:after="240" w:before="240" w:lineRule="auto"/>
              <w:ind w:left="380" w:firstLine="0"/>
              <w:rPr/>
            </w:pPr>
            <w:r w:rsidDel="00000000" w:rsidR="00000000" w:rsidRPr="00000000">
              <w:rPr>
                <w:rtl w:val="0"/>
              </w:rPr>
              <w:t xml:space="preserve">1.5. Ruído</w:t>
            </w:r>
          </w:p>
          <w:p w:rsidR="00000000" w:rsidDel="00000000" w:rsidP="00000000" w:rsidRDefault="00000000" w:rsidRPr="00000000" w14:paraId="0000022C">
            <w:pPr>
              <w:spacing w:after="240" w:before="240" w:lineRule="auto"/>
              <w:ind w:left="380" w:firstLine="0"/>
              <w:rPr/>
            </w:pPr>
            <w:r w:rsidDel="00000000" w:rsidR="00000000" w:rsidRPr="00000000">
              <w:rPr>
                <w:rtl w:val="0"/>
              </w:rPr>
              <w:t xml:space="preserve">1.6. Código</w:t>
            </w:r>
          </w:p>
          <w:p w:rsidR="00000000" w:rsidDel="00000000" w:rsidP="00000000" w:rsidRDefault="00000000" w:rsidRPr="00000000" w14:paraId="0000022D">
            <w:pPr>
              <w:spacing w:after="240" w:before="240" w:lineRule="auto"/>
              <w:ind w:left="380" w:firstLine="0"/>
              <w:rPr/>
            </w:pPr>
            <w:r w:rsidDel="00000000" w:rsidR="00000000" w:rsidRPr="00000000">
              <w:rPr>
                <w:rtl w:val="0"/>
              </w:rPr>
              <w:t xml:space="preserve">1.7. Feedback</w:t>
            </w:r>
          </w:p>
          <w:p w:rsidR="00000000" w:rsidDel="00000000" w:rsidP="00000000" w:rsidRDefault="00000000" w:rsidRPr="00000000" w14:paraId="0000022E">
            <w:pPr>
              <w:spacing w:after="240" w:before="240" w:lineRule="auto"/>
              <w:ind w:left="80" w:firstLine="0"/>
              <w:rPr/>
            </w:pPr>
            <w:r w:rsidDel="00000000" w:rsidR="00000000" w:rsidRPr="00000000">
              <w:rPr>
                <w:rtl w:val="0"/>
              </w:rPr>
              <w:t xml:space="preserve">2. Níveis de Fala</w:t>
            </w:r>
          </w:p>
          <w:p w:rsidR="00000000" w:rsidDel="00000000" w:rsidP="00000000" w:rsidRDefault="00000000" w:rsidRPr="00000000" w14:paraId="0000022F">
            <w:pPr>
              <w:spacing w:after="240" w:before="240" w:lineRule="auto"/>
              <w:ind w:left="380" w:firstLine="0"/>
              <w:rPr/>
            </w:pPr>
            <w:r w:rsidDel="00000000" w:rsidR="00000000" w:rsidRPr="00000000">
              <w:rPr>
                <w:rtl w:val="0"/>
              </w:rPr>
              <w:t xml:space="preserve">2.1. Linguagem culta</w:t>
            </w:r>
          </w:p>
          <w:p w:rsidR="00000000" w:rsidDel="00000000" w:rsidP="00000000" w:rsidRDefault="00000000" w:rsidRPr="00000000" w14:paraId="00000230">
            <w:pPr>
              <w:spacing w:after="240" w:before="240" w:lineRule="auto"/>
              <w:ind w:left="380" w:firstLine="0"/>
              <w:rPr/>
            </w:pPr>
            <w:r w:rsidDel="00000000" w:rsidR="00000000" w:rsidRPr="00000000">
              <w:rPr>
                <w:rtl w:val="0"/>
              </w:rPr>
              <w:t xml:space="preserve">2.2. Linguagem técnica</w:t>
            </w:r>
          </w:p>
          <w:p w:rsidR="00000000" w:rsidDel="00000000" w:rsidP="00000000" w:rsidRDefault="00000000" w:rsidRPr="00000000" w14:paraId="00000231">
            <w:pPr>
              <w:spacing w:after="240" w:before="240" w:lineRule="auto"/>
              <w:ind w:left="780" w:firstLine="0"/>
              <w:rPr/>
            </w:pPr>
            <w:r w:rsidDel="00000000" w:rsidR="00000000" w:rsidRPr="00000000">
              <w:rPr>
                <w:rtl w:val="0"/>
              </w:rPr>
              <w:t xml:space="preserve">2.2.1. Jargão</w:t>
            </w:r>
          </w:p>
          <w:p w:rsidR="00000000" w:rsidDel="00000000" w:rsidP="00000000" w:rsidRDefault="00000000" w:rsidRPr="00000000" w14:paraId="00000232">
            <w:pPr>
              <w:spacing w:after="240" w:before="240" w:lineRule="auto"/>
              <w:ind w:left="780" w:firstLine="0"/>
              <w:rPr/>
            </w:pPr>
            <w:r w:rsidDel="00000000" w:rsidR="00000000" w:rsidRPr="00000000">
              <w:rPr>
                <w:rtl w:val="0"/>
              </w:rPr>
              <w:t xml:space="preserve">2.2.2. Características</w:t>
            </w:r>
          </w:p>
          <w:p w:rsidR="00000000" w:rsidDel="00000000" w:rsidP="00000000" w:rsidRDefault="00000000" w:rsidRPr="00000000" w14:paraId="00000233">
            <w:pPr>
              <w:spacing w:after="240" w:before="240" w:lineRule="auto"/>
              <w:ind w:left="80" w:firstLine="0"/>
              <w:rPr/>
            </w:pPr>
            <w:r w:rsidDel="00000000" w:rsidR="00000000" w:rsidRPr="00000000">
              <w:rPr>
                <w:rtl w:val="0"/>
              </w:rPr>
              <w:t xml:space="preserve">3. Comunicação</w:t>
            </w:r>
          </w:p>
          <w:p w:rsidR="00000000" w:rsidDel="00000000" w:rsidP="00000000" w:rsidRDefault="00000000" w:rsidRPr="00000000" w14:paraId="00000234">
            <w:pPr>
              <w:spacing w:after="240" w:before="240" w:lineRule="auto"/>
              <w:ind w:left="380" w:firstLine="0"/>
              <w:rPr/>
            </w:pPr>
            <w:r w:rsidDel="00000000" w:rsidR="00000000" w:rsidRPr="00000000">
              <w:rPr>
                <w:rtl w:val="0"/>
              </w:rPr>
              <w:t xml:space="preserve">3.1. Identificação de textos técnicos</w:t>
            </w:r>
          </w:p>
          <w:p w:rsidR="00000000" w:rsidDel="00000000" w:rsidP="00000000" w:rsidRDefault="00000000" w:rsidRPr="00000000" w14:paraId="00000235">
            <w:pPr>
              <w:spacing w:after="240" w:before="240" w:lineRule="auto"/>
              <w:ind w:left="380" w:firstLine="0"/>
              <w:rPr/>
            </w:pPr>
            <w:r w:rsidDel="00000000" w:rsidR="00000000" w:rsidRPr="00000000">
              <w:rPr>
                <w:rtl w:val="0"/>
              </w:rPr>
              <w:t xml:space="preserve">3.2. Relatórios</w:t>
            </w:r>
          </w:p>
          <w:p w:rsidR="00000000" w:rsidDel="00000000" w:rsidP="00000000" w:rsidRDefault="00000000" w:rsidRPr="00000000" w14:paraId="00000236">
            <w:pPr>
              <w:spacing w:after="240" w:before="240" w:lineRule="auto"/>
              <w:ind w:left="380" w:firstLine="0"/>
              <w:rPr/>
            </w:pPr>
            <w:r w:rsidDel="00000000" w:rsidR="00000000" w:rsidRPr="00000000">
              <w:rPr>
                <w:rtl w:val="0"/>
              </w:rPr>
              <w:t xml:space="preserve">3.3. Atas</w:t>
            </w:r>
          </w:p>
          <w:p w:rsidR="00000000" w:rsidDel="00000000" w:rsidP="00000000" w:rsidRDefault="00000000" w:rsidRPr="00000000" w14:paraId="00000237">
            <w:pPr>
              <w:spacing w:after="240" w:before="240" w:lineRule="auto"/>
              <w:ind w:left="380" w:firstLine="0"/>
              <w:rPr/>
            </w:pPr>
            <w:r w:rsidDel="00000000" w:rsidR="00000000" w:rsidRPr="00000000">
              <w:rPr>
                <w:rtl w:val="0"/>
              </w:rPr>
              <w:t xml:space="preserve">3.4. Memorandos</w:t>
            </w:r>
          </w:p>
          <w:p w:rsidR="00000000" w:rsidDel="00000000" w:rsidP="00000000" w:rsidRDefault="00000000" w:rsidRPr="00000000" w14:paraId="00000238">
            <w:pPr>
              <w:spacing w:after="240" w:before="240" w:lineRule="auto"/>
              <w:ind w:left="380" w:firstLine="0"/>
              <w:rPr/>
            </w:pPr>
            <w:r w:rsidDel="00000000" w:rsidR="00000000" w:rsidRPr="00000000">
              <w:rPr>
                <w:rtl w:val="0"/>
              </w:rPr>
              <w:t xml:space="preserve">3.5. Resumos</w:t>
            </w:r>
          </w:p>
          <w:p w:rsidR="00000000" w:rsidDel="00000000" w:rsidP="00000000" w:rsidRDefault="00000000" w:rsidRPr="00000000" w14:paraId="00000239">
            <w:pPr>
              <w:spacing w:after="240" w:before="240" w:lineRule="auto"/>
              <w:ind w:left="80" w:firstLine="0"/>
              <w:rPr/>
            </w:pPr>
            <w:r w:rsidDel="00000000" w:rsidR="00000000" w:rsidRPr="00000000">
              <w:rPr>
                <w:rtl w:val="0"/>
              </w:rPr>
              <w:t xml:space="preserve">4. Textos Técnicos</w:t>
            </w:r>
          </w:p>
          <w:p w:rsidR="00000000" w:rsidDel="00000000" w:rsidP="00000000" w:rsidRDefault="00000000" w:rsidRPr="00000000" w14:paraId="0000023A">
            <w:pPr>
              <w:spacing w:after="240" w:before="240" w:lineRule="auto"/>
              <w:ind w:left="380" w:firstLine="0"/>
              <w:rPr/>
            </w:pPr>
            <w:r w:rsidDel="00000000" w:rsidR="00000000" w:rsidRPr="00000000">
              <w:rPr>
                <w:rtl w:val="0"/>
              </w:rPr>
              <w:t xml:space="preserve">4.1. Definição</w:t>
            </w:r>
          </w:p>
          <w:p w:rsidR="00000000" w:rsidDel="00000000" w:rsidP="00000000" w:rsidRDefault="00000000" w:rsidRPr="00000000" w14:paraId="0000023B">
            <w:pPr>
              <w:spacing w:after="240" w:before="240" w:lineRule="auto"/>
              <w:ind w:left="380" w:firstLine="0"/>
              <w:rPr/>
            </w:pPr>
            <w:r w:rsidDel="00000000" w:rsidR="00000000" w:rsidRPr="00000000">
              <w:rPr>
                <w:rtl w:val="0"/>
              </w:rPr>
              <w:t xml:space="preserve">4.2. Tipos e exemplos</w:t>
            </w:r>
          </w:p>
          <w:p w:rsidR="00000000" w:rsidDel="00000000" w:rsidP="00000000" w:rsidRDefault="00000000" w:rsidRPr="00000000" w14:paraId="0000023C">
            <w:pPr>
              <w:spacing w:after="240" w:before="240" w:lineRule="auto"/>
              <w:ind w:left="380" w:firstLine="0"/>
              <w:rPr/>
            </w:pPr>
            <w:r w:rsidDel="00000000" w:rsidR="00000000" w:rsidRPr="00000000">
              <w:rPr>
                <w:rtl w:val="0"/>
              </w:rPr>
              <w:t xml:space="preserve">4.3. Normas aplicáveis para redação (ex.: ABNT, ISO, IEEE, ANSI…)</w:t>
            </w:r>
          </w:p>
          <w:p w:rsidR="00000000" w:rsidDel="00000000" w:rsidP="00000000" w:rsidRDefault="00000000" w:rsidRPr="00000000" w14:paraId="0000023D">
            <w:pPr>
              <w:spacing w:after="240" w:before="240" w:lineRule="auto"/>
              <w:ind w:left="380" w:firstLine="0"/>
              <w:rPr/>
            </w:pPr>
            <w:r w:rsidDel="00000000" w:rsidR="00000000" w:rsidRPr="00000000">
              <w:rPr>
                <w:rtl w:val="0"/>
              </w:rPr>
              <w:t xml:space="preserve">4.4. Interpretação</w:t>
            </w:r>
          </w:p>
          <w:p w:rsidR="00000000" w:rsidDel="00000000" w:rsidP="00000000" w:rsidRDefault="00000000" w:rsidRPr="00000000" w14:paraId="0000023E">
            <w:pPr>
              <w:spacing w:after="240" w:before="240" w:lineRule="auto"/>
              <w:ind w:left="80" w:firstLine="0"/>
              <w:rPr/>
            </w:pPr>
            <w:r w:rsidDel="00000000" w:rsidR="00000000" w:rsidRPr="00000000">
              <w:rPr>
                <w:rtl w:val="0"/>
              </w:rPr>
              <w:t xml:space="preserve">5. Informática</w:t>
            </w:r>
          </w:p>
          <w:p w:rsidR="00000000" w:rsidDel="00000000" w:rsidP="00000000" w:rsidRDefault="00000000" w:rsidRPr="00000000" w14:paraId="0000023F">
            <w:pPr>
              <w:spacing w:after="240" w:before="240" w:lineRule="auto"/>
              <w:ind w:left="380" w:firstLine="0"/>
              <w:rPr/>
            </w:pPr>
            <w:r w:rsidDel="00000000" w:rsidR="00000000" w:rsidRPr="00000000">
              <w:rPr>
                <w:rtl w:val="0"/>
              </w:rPr>
              <w:t xml:space="preserve">5.1. Fundamentos de hardware</w:t>
            </w:r>
          </w:p>
          <w:p w:rsidR="00000000" w:rsidDel="00000000" w:rsidP="00000000" w:rsidRDefault="00000000" w:rsidRPr="00000000" w14:paraId="00000240">
            <w:pPr>
              <w:spacing w:after="240" w:before="240" w:lineRule="auto"/>
              <w:ind w:left="780" w:firstLine="0"/>
              <w:rPr/>
            </w:pPr>
            <w:r w:rsidDel="00000000" w:rsidR="00000000" w:rsidRPr="00000000">
              <w:rPr>
                <w:rtl w:val="0"/>
              </w:rPr>
              <w:t xml:space="preserve">5.1.1. Identificação de componentes</w:t>
            </w:r>
          </w:p>
          <w:p w:rsidR="00000000" w:rsidDel="00000000" w:rsidP="00000000" w:rsidRDefault="00000000" w:rsidRPr="00000000" w14:paraId="00000241">
            <w:pPr>
              <w:spacing w:after="240" w:before="240" w:lineRule="auto"/>
              <w:ind w:left="780" w:firstLine="0"/>
              <w:rPr/>
            </w:pPr>
            <w:r w:rsidDel="00000000" w:rsidR="00000000" w:rsidRPr="00000000">
              <w:rPr>
                <w:rtl w:val="0"/>
              </w:rPr>
              <w:t xml:space="preserve">5.1.2. Identificação de processadores e periféricos</w:t>
            </w:r>
          </w:p>
          <w:p w:rsidR="00000000" w:rsidDel="00000000" w:rsidP="00000000" w:rsidRDefault="00000000" w:rsidRPr="00000000" w14:paraId="00000242">
            <w:pPr>
              <w:spacing w:after="240" w:before="240" w:lineRule="auto"/>
              <w:ind w:left="380" w:firstLine="0"/>
              <w:rPr/>
            </w:pPr>
            <w:r w:rsidDel="00000000" w:rsidR="00000000" w:rsidRPr="00000000">
              <w:rPr>
                <w:rtl w:val="0"/>
              </w:rPr>
              <w:t xml:space="preserve">5.2. Sistema Operacional</w:t>
            </w:r>
          </w:p>
          <w:p w:rsidR="00000000" w:rsidDel="00000000" w:rsidP="00000000" w:rsidRDefault="00000000" w:rsidRPr="00000000" w14:paraId="00000243">
            <w:pPr>
              <w:spacing w:after="240" w:before="240" w:lineRule="auto"/>
              <w:ind w:left="780" w:firstLine="0"/>
              <w:rPr/>
            </w:pPr>
            <w:r w:rsidDel="00000000" w:rsidR="00000000" w:rsidRPr="00000000">
              <w:rPr>
                <w:rtl w:val="0"/>
              </w:rPr>
              <w:t xml:space="preserve">5.2.1. Tipos</w:t>
            </w:r>
          </w:p>
          <w:p w:rsidR="00000000" w:rsidDel="00000000" w:rsidP="00000000" w:rsidRDefault="00000000" w:rsidRPr="00000000" w14:paraId="00000244">
            <w:pPr>
              <w:spacing w:after="240" w:before="240" w:lineRule="auto"/>
              <w:ind w:left="780" w:firstLine="0"/>
              <w:rPr/>
            </w:pPr>
            <w:r w:rsidDel="00000000" w:rsidR="00000000" w:rsidRPr="00000000">
              <w:rPr>
                <w:rtl w:val="0"/>
              </w:rPr>
              <w:t xml:space="preserve">5.2.2. Fundamentos e funções</w:t>
            </w:r>
          </w:p>
          <w:p w:rsidR="00000000" w:rsidDel="00000000" w:rsidP="00000000" w:rsidRDefault="00000000" w:rsidRPr="00000000" w14:paraId="00000245">
            <w:pPr>
              <w:spacing w:after="240" w:before="240" w:lineRule="auto"/>
              <w:ind w:left="780" w:firstLine="0"/>
              <w:rPr/>
            </w:pPr>
            <w:r w:rsidDel="00000000" w:rsidR="00000000" w:rsidRPr="00000000">
              <w:rPr>
                <w:rtl w:val="0"/>
              </w:rPr>
              <w:t xml:space="preserve">5.2.3. Barra de ferramentas</w:t>
            </w:r>
          </w:p>
          <w:p w:rsidR="00000000" w:rsidDel="00000000" w:rsidP="00000000" w:rsidRDefault="00000000" w:rsidRPr="00000000" w14:paraId="00000246">
            <w:pPr>
              <w:spacing w:after="240" w:before="240" w:lineRule="auto"/>
              <w:ind w:left="780" w:firstLine="0"/>
              <w:rPr/>
            </w:pPr>
            <w:r w:rsidDel="00000000" w:rsidR="00000000" w:rsidRPr="00000000">
              <w:rPr>
                <w:rtl w:val="0"/>
              </w:rPr>
              <w:t xml:space="preserve">5.2.4. Utilização de periféricos</w:t>
            </w:r>
          </w:p>
          <w:p w:rsidR="00000000" w:rsidDel="00000000" w:rsidP="00000000" w:rsidRDefault="00000000" w:rsidRPr="00000000" w14:paraId="00000247">
            <w:pPr>
              <w:spacing w:after="240" w:before="240" w:lineRule="auto"/>
              <w:ind w:left="780" w:firstLine="0"/>
              <w:rPr/>
            </w:pPr>
            <w:r w:rsidDel="00000000" w:rsidR="00000000" w:rsidRPr="00000000">
              <w:rPr>
                <w:rtl w:val="0"/>
              </w:rPr>
              <w:t xml:space="preserve">5.2.5. Organização de arquivos (Pastas)</w:t>
            </w:r>
          </w:p>
          <w:p w:rsidR="00000000" w:rsidDel="00000000" w:rsidP="00000000" w:rsidRDefault="00000000" w:rsidRPr="00000000" w14:paraId="00000248">
            <w:pPr>
              <w:spacing w:after="240" w:before="240" w:lineRule="auto"/>
              <w:ind w:left="780" w:firstLine="0"/>
              <w:rPr/>
            </w:pPr>
            <w:r w:rsidDel="00000000" w:rsidR="00000000" w:rsidRPr="00000000">
              <w:rPr>
                <w:rtl w:val="0"/>
              </w:rPr>
              <w:t xml:space="preserve">5.2.6. Pesquisa de arquivos e diretórios</w:t>
            </w:r>
          </w:p>
          <w:p w:rsidR="00000000" w:rsidDel="00000000" w:rsidP="00000000" w:rsidRDefault="00000000" w:rsidRPr="00000000" w14:paraId="00000249">
            <w:pPr>
              <w:spacing w:after="240" w:before="240" w:lineRule="auto"/>
              <w:ind w:left="780" w:firstLine="0"/>
              <w:rPr/>
            </w:pPr>
            <w:r w:rsidDel="00000000" w:rsidR="00000000" w:rsidRPr="00000000">
              <w:rPr>
                <w:rtl w:val="0"/>
              </w:rPr>
              <w:t xml:space="preserve">5.2.7. Área de trabalho</w:t>
            </w:r>
          </w:p>
          <w:p w:rsidR="00000000" w:rsidDel="00000000" w:rsidP="00000000" w:rsidRDefault="00000000" w:rsidRPr="00000000" w14:paraId="0000024A">
            <w:pPr>
              <w:spacing w:after="240" w:before="240" w:lineRule="auto"/>
              <w:ind w:left="780" w:firstLine="0"/>
              <w:rPr/>
            </w:pPr>
            <w:r w:rsidDel="00000000" w:rsidR="00000000" w:rsidRPr="00000000">
              <w:rPr>
                <w:rtl w:val="0"/>
              </w:rPr>
              <w:t xml:space="preserve">5.2.8. Compactação de arquivos</w:t>
            </w:r>
          </w:p>
          <w:p w:rsidR="00000000" w:rsidDel="00000000" w:rsidP="00000000" w:rsidRDefault="00000000" w:rsidRPr="00000000" w14:paraId="0000024B">
            <w:pPr>
              <w:spacing w:after="240" w:before="240" w:lineRule="auto"/>
              <w:ind w:left="80" w:firstLine="0"/>
              <w:rPr/>
            </w:pPr>
            <w:r w:rsidDel="00000000" w:rsidR="00000000" w:rsidRPr="00000000">
              <w:rPr>
                <w:rtl w:val="0"/>
              </w:rPr>
              <w:t xml:space="preserve">6. Software de escritório</w:t>
            </w:r>
          </w:p>
          <w:p w:rsidR="00000000" w:rsidDel="00000000" w:rsidP="00000000" w:rsidRDefault="00000000" w:rsidRPr="00000000" w14:paraId="0000024C">
            <w:pPr>
              <w:spacing w:after="240" w:before="240" w:lineRule="auto"/>
              <w:ind w:left="380" w:firstLine="0"/>
              <w:rPr/>
            </w:pPr>
            <w:r w:rsidDel="00000000" w:rsidR="00000000" w:rsidRPr="00000000">
              <w:rPr>
                <w:rtl w:val="0"/>
              </w:rPr>
              <w:t xml:space="preserve">6.1. Editor de Textos</w:t>
            </w:r>
          </w:p>
          <w:p w:rsidR="00000000" w:rsidDel="00000000" w:rsidP="00000000" w:rsidRDefault="00000000" w:rsidRPr="00000000" w14:paraId="0000024D">
            <w:pPr>
              <w:spacing w:after="240" w:before="240" w:lineRule="auto"/>
              <w:ind w:left="780" w:firstLine="0"/>
              <w:rPr/>
            </w:pPr>
            <w:r w:rsidDel="00000000" w:rsidR="00000000" w:rsidRPr="00000000">
              <w:rPr>
                <w:rtl w:val="0"/>
              </w:rPr>
              <w:t xml:space="preserve">6.1.1. Tipos</w:t>
            </w:r>
          </w:p>
          <w:p w:rsidR="00000000" w:rsidDel="00000000" w:rsidP="00000000" w:rsidRDefault="00000000" w:rsidRPr="00000000" w14:paraId="0000024E">
            <w:pPr>
              <w:spacing w:after="240" w:before="240" w:lineRule="auto"/>
              <w:ind w:left="780" w:firstLine="0"/>
              <w:rPr/>
            </w:pPr>
            <w:r w:rsidDel="00000000" w:rsidR="00000000" w:rsidRPr="00000000">
              <w:rPr>
                <w:rtl w:val="0"/>
              </w:rPr>
              <w:t xml:space="preserve">6.1.2. Formatação</w:t>
            </w:r>
          </w:p>
          <w:p w:rsidR="00000000" w:rsidDel="00000000" w:rsidP="00000000" w:rsidRDefault="00000000" w:rsidRPr="00000000" w14:paraId="0000024F">
            <w:pPr>
              <w:spacing w:after="240" w:before="240" w:lineRule="auto"/>
              <w:ind w:left="780" w:firstLine="0"/>
              <w:rPr/>
            </w:pPr>
            <w:r w:rsidDel="00000000" w:rsidR="00000000" w:rsidRPr="00000000">
              <w:rPr>
                <w:rtl w:val="0"/>
              </w:rPr>
              <w:t xml:space="preserve">6.1.3. Configuração de páginas</w:t>
            </w:r>
          </w:p>
          <w:p w:rsidR="00000000" w:rsidDel="00000000" w:rsidP="00000000" w:rsidRDefault="00000000" w:rsidRPr="00000000" w14:paraId="00000250">
            <w:pPr>
              <w:spacing w:after="240" w:before="240" w:lineRule="auto"/>
              <w:ind w:left="780" w:firstLine="0"/>
              <w:rPr/>
            </w:pPr>
            <w:r w:rsidDel="00000000" w:rsidR="00000000" w:rsidRPr="00000000">
              <w:rPr>
                <w:rtl w:val="0"/>
              </w:rPr>
              <w:t xml:space="preserve">6.1.4. Importação de figuras e objetos</w:t>
            </w:r>
          </w:p>
          <w:p w:rsidR="00000000" w:rsidDel="00000000" w:rsidP="00000000" w:rsidRDefault="00000000" w:rsidRPr="00000000" w14:paraId="00000251">
            <w:pPr>
              <w:spacing w:after="240" w:before="240" w:lineRule="auto"/>
              <w:ind w:left="780" w:firstLine="0"/>
              <w:rPr/>
            </w:pPr>
            <w:r w:rsidDel="00000000" w:rsidR="00000000" w:rsidRPr="00000000">
              <w:rPr>
                <w:rtl w:val="0"/>
              </w:rPr>
              <w:t xml:space="preserve">6.1.5. Inserção de tabelas e gráficos</w:t>
            </w:r>
          </w:p>
          <w:p w:rsidR="00000000" w:rsidDel="00000000" w:rsidP="00000000" w:rsidRDefault="00000000" w:rsidRPr="00000000" w14:paraId="00000252">
            <w:pPr>
              <w:spacing w:after="240" w:before="240" w:lineRule="auto"/>
              <w:ind w:left="780" w:firstLine="0"/>
              <w:rPr/>
            </w:pPr>
            <w:r w:rsidDel="00000000" w:rsidR="00000000" w:rsidRPr="00000000">
              <w:rPr>
                <w:rtl w:val="0"/>
              </w:rPr>
              <w:t xml:space="preserve">6.1.6. Arquivamentos</w:t>
            </w:r>
          </w:p>
          <w:p w:rsidR="00000000" w:rsidDel="00000000" w:rsidP="00000000" w:rsidRDefault="00000000" w:rsidRPr="00000000" w14:paraId="00000253">
            <w:pPr>
              <w:spacing w:after="240" w:before="240" w:lineRule="auto"/>
              <w:ind w:left="780" w:firstLine="0"/>
              <w:rPr/>
            </w:pPr>
            <w:r w:rsidDel="00000000" w:rsidR="00000000" w:rsidRPr="00000000">
              <w:rPr>
                <w:rtl w:val="0"/>
              </w:rPr>
              <w:t xml:space="preserve">6.1.7. Controles de exibição</w:t>
            </w:r>
          </w:p>
          <w:p w:rsidR="00000000" w:rsidDel="00000000" w:rsidP="00000000" w:rsidRDefault="00000000" w:rsidRPr="00000000" w14:paraId="00000254">
            <w:pPr>
              <w:spacing w:after="240" w:before="240" w:lineRule="auto"/>
              <w:ind w:left="780" w:firstLine="0"/>
              <w:rPr/>
            </w:pPr>
            <w:r w:rsidDel="00000000" w:rsidR="00000000" w:rsidRPr="00000000">
              <w:rPr>
                <w:rtl w:val="0"/>
              </w:rPr>
              <w:t xml:space="preserve">6.1.8. Correção ortográfica e dicionário</w:t>
            </w:r>
          </w:p>
          <w:p w:rsidR="00000000" w:rsidDel="00000000" w:rsidP="00000000" w:rsidRDefault="00000000" w:rsidRPr="00000000" w14:paraId="00000255">
            <w:pPr>
              <w:spacing w:after="240" w:before="240" w:lineRule="auto"/>
              <w:ind w:left="780" w:firstLine="0"/>
              <w:rPr/>
            </w:pPr>
            <w:r w:rsidDel="00000000" w:rsidR="00000000" w:rsidRPr="00000000">
              <w:rPr>
                <w:rtl w:val="0"/>
              </w:rPr>
              <w:t xml:space="preserve">6.1.9. Recuos, tabulação, parágrafos, espaçamentos e margens</w:t>
            </w:r>
          </w:p>
          <w:p w:rsidR="00000000" w:rsidDel="00000000" w:rsidP="00000000" w:rsidRDefault="00000000" w:rsidRPr="00000000" w14:paraId="00000256">
            <w:pPr>
              <w:spacing w:after="240" w:before="240" w:lineRule="auto"/>
              <w:ind w:left="780" w:firstLine="0"/>
              <w:rPr/>
            </w:pPr>
            <w:r w:rsidDel="00000000" w:rsidR="00000000" w:rsidRPr="00000000">
              <w:rPr>
                <w:rtl w:val="0"/>
              </w:rPr>
              <w:t xml:space="preserve">6.1.10. Marcadores e numeradores</w:t>
            </w:r>
          </w:p>
          <w:p w:rsidR="00000000" w:rsidDel="00000000" w:rsidP="00000000" w:rsidRDefault="00000000" w:rsidRPr="00000000" w14:paraId="00000257">
            <w:pPr>
              <w:spacing w:after="240" w:before="240" w:lineRule="auto"/>
              <w:ind w:left="780" w:firstLine="0"/>
              <w:rPr/>
            </w:pPr>
            <w:r w:rsidDel="00000000" w:rsidR="00000000" w:rsidRPr="00000000">
              <w:rPr>
                <w:rtl w:val="0"/>
              </w:rPr>
              <w:t xml:space="preserve">6.1.11. Bordas e sombreamento</w:t>
            </w:r>
          </w:p>
          <w:p w:rsidR="00000000" w:rsidDel="00000000" w:rsidP="00000000" w:rsidRDefault="00000000" w:rsidRPr="00000000" w14:paraId="00000258">
            <w:pPr>
              <w:spacing w:after="240" w:before="240" w:lineRule="auto"/>
              <w:ind w:left="780" w:firstLine="0"/>
              <w:rPr/>
            </w:pPr>
            <w:r w:rsidDel="00000000" w:rsidR="00000000" w:rsidRPr="00000000">
              <w:rPr>
                <w:rtl w:val="0"/>
              </w:rPr>
              <w:t xml:space="preserve">6.1.12. Colunas</w:t>
            </w:r>
          </w:p>
          <w:p w:rsidR="00000000" w:rsidDel="00000000" w:rsidP="00000000" w:rsidRDefault="00000000" w:rsidRPr="00000000" w14:paraId="00000259">
            <w:pPr>
              <w:spacing w:after="240" w:before="240" w:lineRule="auto"/>
              <w:ind w:left="780" w:firstLine="0"/>
              <w:rPr/>
            </w:pPr>
            <w:r w:rsidDel="00000000" w:rsidR="00000000" w:rsidRPr="00000000">
              <w:rPr>
                <w:rtl w:val="0"/>
              </w:rPr>
              <w:t xml:space="preserve">6.1.13. Controle de alterações</w:t>
            </w:r>
          </w:p>
          <w:p w:rsidR="00000000" w:rsidDel="00000000" w:rsidP="00000000" w:rsidRDefault="00000000" w:rsidRPr="00000000" w14:paraId="0000025A">
            <w:pPr>
              <w:spacing w:after="240" w:before="240" w:lineRule="auto"/>
              <w:ind w:left="780" w:firstLine="0"/>
              <w:rPr/>
            </w:pPr>
            <w:r w:rsidDel="00000000" w:rsidR="00000000" w:rsidRPr="00000000">
              <w:rPr>
                <w:rtl w:val="0"/>
              </w:rPr>
              <w:t xml:space="preserve">6.1.14. Impressão</w:t>
            </w:r>
          </w:p>
          <w:p w:rsidR="00000000" w:rsidDel="00000000" w:rsidP="00000000" w:rsidRDefault="00000000" w:rsidRPr="00000000" w14:paraId="0000025B">
            <w:pPr>
              <w:spacing w:after="240" w:before="240" w:lineRule="auto"/>
              <w:ind w:left="380" w:firstLine="0"/>
              <w:rPr/>
            </w:pPr>
            <w:r w:rsidDel="00000000" w:rsidR="00000000" w:rsidRPr="00000000">
              <w:rPr>
                <w:rtl w:val="0"/>
              </w:rPr>
              <w:t xml:space="preserve">6.2. Editor de Planilhas Eletrônicas</w:t>
            </w:r>
          </w:p>
          <w:p w:rsidR="00000000" w:rsidDel="00000000" w:rsidP="00000000" w:rsidRDefault="00000000" w:rsidRPr="00000000" w14:paraId="0000025C">
            <w:pPr>
              <w:spacing w:after="240" w:before="240" w:lineRule="auto"/>
              <w:ind w:left="780" w:firstLine="0"/>
              <w:rPr/>
            </w:pPr>
            <w:r w:rsidDel="00000000" w:rsidR="00000000" w:rsidRPr="00000000">
              <w:rPr>
                <w:rtl w:val="0"/>
              </w:rPr>
              <w:t xml:space="preserve">6.2.1. Funções básicas e suas finalidades</w:t>
            </w:r>
          </w:p>
          <w:p w:rsidR="00000000" w:rsidDel="00000000" w:rsidP="00000000" w:rsidRDefault="00000000" w:rsidRPr="00000000" w14:paraId="0000025D">
            <w:pPr>
              <w:spacing w:after="240" w:before="240" w:lineRule="auto"/>
              <w:ind w:left="780" w:firstLine="0"/>
              <w:rPr/>
            </w:pPr>
            <w:r w:rsidDel="00000000" w:rsidR="00000000" w:rsidRPr="00000000">
              <w:rPr>
                <w:rtl w:val="0"/>
              </w:rPr>
              <w:t xml:space="preserve">6.2.2. Linhas, colunas e endereços de células</w:t>
            </w:r>
          </w:p>
          <w:p w:rsidR="00000000" w:rsidDel="00000000" w:rsidP="00000000" w:rsidRDefault="00000000" w:rsidRPr="00000000" w14:paraId="0000025E">
            <w:pPr>
              <w:spacing w:after="240" w:before="240" w:lineRule="auto"/>
              <w:ind w:left="780" w:firstLine="0"/>
              <w:rPr/>
            </w:pPr>
            <w:r w:rsidDel="00000000" w:rsidR="00000000" w:rsidRPr="00000000">
              <w:rPr>
                <w:rtl w:val="0"/>
              </w:rPr>
              <w:t xml:space="preserve">6.2.3. Formatação de células</w:t>
            </w:r>
          </w:p>
          <w:p w:rsidR="00000000" w:rsidDel="00000000" w:rsidP="00000000" w:rsidRDefault="00000000" w:rsidRPr="00000000" w14:paraId="0000025F">
            <w:pPr>
              <w:spacing w:after="240" w:before="240" w:lineRule="auto"/>
              <w:ind w:left="780" w:firstLine="0"/>
              <w:rPr/>
            </w:pPr>
            <w:r w:rsidDel="00000000" w:rsidR="00000000" w:rsidRPr="00000000">
              <w:rPr>
                <w:rtl w:val="0"/>
              </w:rPr>
              <w:t xml:space="preserve">6.2.4. Configuração de páginas</w:t>
            </w:r>
          </w:p>
          <w:p w:rsidR="00000000" w:rsidDel="00000000" w:rsidP="00000000" w:rsidRDefault="00000000" w:rsidRPr="00000000" w14:paraId="00000260">
            <w:pPr>
              <w:spacing w:after="240" w:before="240" w:lineRule="auto"/>
              <w:ind w:left="780" w:firstLine="0"/>
              <w:rPr/>
            </w:pPr>
            <w:r w:rsidDel="00000000" w:rsidR="00000000" w:rsidRPr="00000000">
              <w:rPr>
                <w:rtl w:val="0"/>
              </w:rPr>
              <w:t xml:space="preserve">6.2.5. Inserção de fórmulas básicas</w:t>
            </w:r>
          </w:p>
          <w:p w:rsidR="00000000" w:rsidDel="00000000" w:rsidP="00000000" w:rsidRDefault="00000000" w:rsidRPr="00000000" w14:paraId="00000261">
            <w:pPr>
              <w:spacing w:after="240" w:before="240" w:lineRule="auto"/>
              <w:ind w:left="780" w:firstLine="0"/>
              <w:rPr/>
            </w:pPr>
            <w:r w:rsidDel="00000000" w:rsidR="00000000" w:rsidRPr="00000000">
              <w:rPr>
                <w:rtl w:val="0"/>
              </w:rPr>
              <w:t xml:space="preserve">6.2.6. Classificação e filtro de dados</w:t>
            </w:r>
          </w:p>
          <w:p w:rsidR="00000000" w:rsidDel="00000000" w:rsidP="00000000" w:rsidRDefault="00000000" w:rsidRPr="00000000" w14:paraId="00000262">
            <w:pPr>
              <w:spacing w:after="240" w:before="240" w:lineRule="auto"/>
              <w:ind w:left="780" w:firstLine="0"/>
              <w:rPr/>
            </w:pPr>
            <w:r w:rsidDel="00000000" w:rsidR="00000000" w:rsidRPr="00000000">
              <w:rPr>
                <w:rtl w:val="0"/>
              </w:rPr>
              <w:t xml:space="preserve">6.2.7. Gráficos, quadros e tabelas</w:t>
            </w:r>
          </w:p>
          <w:p w:rsidR="00000000" w:rsidDel="00000000" w:rsidP="00000000" w:rsidRDefault="00000000" w:rsidRPr="00000000" w14:paraId="00000263">
            <w:pPr>
              <w:spacing w:after="240" w:before="240" w:lineRule="auto"/>
              <w:ind w:left="780" w:firstLine="0"/>
              <w:rPr/>
            </w:pPr>
            <w:r w:rsidDel="00000000" w:rsidR="00000000" w:rsidRPr="00000000">
              <w:rPr>
                <w:rtl w:val="0"/>
              </w:rPr>
              <w:t xml:space="preserve">6.2.8. Impressão</w:t>
            </w:r>
          </w:p>
          <w:p w:rsidR="00000000" w:rsidDel="00000000" w:rsidP="00000000" w:rsidRDefault="00000000" w:rsidRPr="00000000" w14:paraId="00000264">
            <w:pPr>
              <w:spacing w:after="240" w:before="240" w:lineRule="auto"/>
              <w:ind w:left="380" w:firstLine="0"/>
              <w:rPr/>
            </w:pPr>
            <w:r w:rsidDel="00000000" w:rsidR="00000000" w:rsidRPr="00000000">
              <w:rPr>
                <w:rtl w:val="0"/>
              </w:rPr>
              <w:t xml:space="preserve">6.3. Editor de Apresentações</w:t>
            </w:r>
          </w:p>
          <w:p w:rsidR="00000000" w:rsidDel="00000000" w:rsidP="00000000" w:rsidRDefault="00000000" w:rsidRPr="00000000" w14:paraId="00000265">
            <w:pPr>
              <w:spacing w:after="240" w:before="240" w:lineRule="auto"/>
              <w:ind w:left="780" w:firstLine="0"/>
              <w:rPr/>
            </w:pPr>
            <w:r w:rsidDel="00000000" w:rsidR="00000000" w:rsidRPr="00000000">
              <w:rPr>
                <w:rtl w:val="0"/>
              </w:rPr>
              <w:t xml:space="preserve">6.3.1. Funções básicas e suas finalidades</w:t>
            </w:r>
          </w:p>
          <w:p w:rsidR="00000000" w:rsidDel="00000000" w:rsidP="00000000" w:rsidRDefault="00000000" w:rsidRPr="00000000" w14:paraId="00000266">
            <w:pPr>
              <w:spacing w:after="240" w:before="240" w:lineRule="auto"/>
              <w:ind w:left="780" w:firstLine="0"/>
              <w:rPr/>
            </w:pPr>
            <w:r w:rsidDel="00000000" w:rsidR="00000000" w:rsidRPr="00000000">
              <w:rPr>
                <w:rtl w:val="0"/>
              </w:rPr>
              <w:t xml:space="preserve">6.3.2. Tipos</w:t>
            </w:r>
          </w:p>
          <w:p w:rsidR="00000000" w:rsidDel="00000000" w:rsidP="00000000" w:rsidRDefault="00000000" w:rsidRPr="00000000" w14:paraId="00000267">
            <w:pPr>
              <w:spacing w:after="240" w:before="240" w:lineRule="auto"/>
              <w:ind w:left="780" w:firstLine="0"/>
              <w:rPr/>
            </w:pPr>
            <w:r w:rsidDel="00000000" w:rsidR="00000000" w:rsidRPr="00000000">
              <w:rPr>
                <w:rtl w:val="0"/>
              </w:rPr>
              <w:t xml:space="preserve">6.3.3. Formatação</w:t>
            </w:r>
          </w:p>
          <w:p w:rsidR="00000000" w:rsidDel="00000000" w:rsidP="00000000" w:rsidRDefault="00000000" w:rsidRPr="00000000" w14:paraId="00000268">
            <w:pPr>
              <w:spacing w:after="240" w:before="240" w:lineRule="auto"/>
              <w:ind w:left="780" w:firstLine="0"/>
              <w:rPr/>
            </w:pPr>
            <w:r w:rsidDel="00000000" w:rsidR="00000000" w:rsidRPr="00000000">
              <w:rPr>
                <w:rtl w:val="0"/>
              </w:rPr>
              <w:t xml:space="preserve">6.3.4. Configuração de páginas</w:t>
            </w:r>
          </w:p>
          <w:p w:rsidR="00000000" w:rsidDel="00000000" w:rsidP="00000000" w:rsidRDefault="00000000" w:rsidRPr="00000000" w14:paraId="00000269">
            <w:pPr>
              <w:spacing w:after="240" w:before="240" w:lineRule="auto"/>
              <w:ind w:left="780" w:firstLine="0"/>
              <w:rPr/>
            </w:pPr>
            <w:r w:rsidDel="00000000" w:rsidR="00000000" w:rsidRPr="00000000">
              <w:rPr>
                <w:rtl w:val="0"/>
              </w:rPr>
              <w:t xml:space="preserve">6.3.5. Importação de figuras e objetos</w:t>
            </w:r>
          </w:p>
          <w:p w:rsidR="00000000" w:rsidDel="00000000" w:rsidP="00000000" w:rsidRDefault="00000000" w:rsidRPr="00000000" w14:paraId="0000026A">
            <w:pPr>
              <w:spacing w:after="240" w:before="240" w:lineRule="auto"/>
              <w:ind w:left="780" w:firstLine="0"/>
              <w:rPr/>
            </w:pPr>
            <w:r w:rsidDel="00000000" w:rsidR="00000000" w:rsidRPr="00000000">
              <w:rPr>
                <w:rtl w:val="0"/>
              </w:rPr>
              <w:t xml:space="preserve">6.3.6. Inserção de tabelas e gráficos</w:t>
            </w:r>
          </w:p>
          <w:p w:rsidR="00000000" w:rsidDel="00000000" w:rsidP="00000000" w:rsidRDefault="00000000" w:rsidRPr="00000000" w14:paraId="0000026B">
            <w:pPr>
              <w:spacing w:after="240" w:before="240" w:lineRule="auto"/>
              <w:ind w:left="780" w:firstLine="0"/>
              <w:rPr/>
            </w:pPr>
            <w:r w:rsidDel="00000000" w:rsidR="00000000" w:rsidRPr="00000000">
              <w:rPr>
                <w:rtl w:val="0"/>
              </w:rPr>
              <w:t xml:space="preserve">6.3.7. Arquivamentos</w:t>
            </w:r>
          </w:p>
          <w:p w:rsidR="00000000" w:rsidDel="00000000" w:rsidP="00000000" w:rsidRDefault="00000000" w:rsidRPr="00000000" w14:paraId="0000026C">
            <w:pPr>
              <w:spacing w:after="240" w:before="240" w:lineRule="auto"/>
              <w:ind w:left="780" w:firstLine="0"/>
              <w:rPr/>
            </w:pPr>
            <w:r w:rsidDel="00000000" w:rsidR="00000000" w:rsidRPr="00000000">
              <w:rPr>
                <w:rtl w:val="0"/>
              </w:rPr>
              <w:t xml:space="preserve">6.3.8. Controles de exibição</w:t>
            </w:r>
          </w:p>
          <w:p w:rsidR="00000000" w:rsidDel="00000000" w:rsidP="00000000" w:rsidRDefault="00000000" w:rsidRPr="00000000" w14:paraId="0000026D">
            <w:pPr>
              <w:spacing w:after="240" w:before="240" w:lineRule="auto"/>
              <w:ind w:left="780" w:firstLine="0"/>
              <w:rPr/>
            </w:pPr>
            <w:r w:rsidDel="00000000" w:rsidR="00000000" w:rsidRPr="00000000">
              <w:rPr>
                <w:rtl w:val="0"/>
              </w:rPr>
              <w:t xml:space="preserve">6.3.9. Criação de apresentações em slides e vídeos</w:t>
            </w:r>
          </w:p>
          <w:p w:rsidR="00000000" w:rsidDel="00000000" w:rsidP="00000000" w:rsidRDefault="00000000" w:rsidRPr="00000000" w14:paraId="0000026E">
            <w:pPr>
              <w:spacing w:after="240" w:before="240" w:lineRule="auto"/>
              <w:ind w:left="780" w:firstLine="0"/>
              <w:rPr/>
            </w:pPr>
            <w:r w:rsidDel="00000000" w:rsidR="00000000" w:rsidRPr="00000000">
              <w:rPr>
                <w:rtl w:val="0"/>
              </w:rPr>
              <w:t xml:space="preserve">6.3.10. Recursos multimídia de apoio a apresentações e vídeos</w:t>
            </w:r>
          </w:p>
          <w:p w:rsidR="00000000" w:rsidDel="00000000" w:rsidP="00000000" w:rsidRDefault="00000000" w:rsidRPr="00000000" w14:paraId="0000026F">
            <w:pPr>
              <w:spacing w:after="240" w:before="240" w:lineRule="auto"/>
              <w:ind w:left="80" w:firstLine="0"/>
              <w:rPr/>
            </w:pPr>
            <w:r w:rsidDel="00000000" w:rsidR="00000000" w:rsidRPr="00000000">
              <w:rPr>
                <w:rtl w:val="0"/>
              </w:rPr>
              <w:t xml:space="preserve">7. Internet (World Wide Web)</w:t>
            </w:r>
          </w:p>
          <w:p w:rsidR="00000000" w:rsidDel="00000000" w:rsidP="00000000" w:rsidRDefault="00000000" w:rsidRPr="00000000" w14:paraId="00000270">
            <w:pPr>
              <w:spacing w:after="240" w:before="240" w:lineRule="auto"/>
              <w:ind w:left="380" w:firstLine="0"/>
              <w:rPr/>
            </w:pPr>
            <w:r w:rsidDel="00000000" w:rsidR="00000000" w:rsidRPr="00000000">
              <w:rPr>
                <w:rtl w:val="0"/>
              </w:rPr>
              <w:t xml:space="preserve">7.1. Políticas de uso</w:t>
            </w:r>
          </w:p>
          <w:p w:rsidR="00000000" w:rsidDel="00000000" w:rsidP="00000000" w:rsidRDefault="00000000" w:rsidRPr="00000000" w14:paraId="00000271">
            <w:pPr>
              <w:spacing w:after="240" w:before="240" w:lineRule="auto"/>
              <w:ind w:left="380" w:firstLine="0"/>
              <w:rPr/>
            </w:pPr>
            <w:r w:rsidDel="00000000" w:rsidR="00000000" w:rsidRPr="00000000">
              <w:rPr>
                <w:rtl w:val="0"/>
              </w:rPr>
              <w:t xml:space="preserve">7.2. Navegadores</w:t>
            </w:r>
          </w:p>
          <w:p w:rsidR="00000000" w:rsidDel="00000000" w:rsidP="00000000" w:rsidRDefault="00000000" w:rsidRPr="00000000" w14:paraId="00000272">
            <w:pPr>
              <w:spacing w:after="240" w:before="240" w:lineRule="auto"/>
              <w:ind w:left="380" w:firstLine="0"/>
              <w:rPr/>
            </w:pPr>
            <w:r w:rsidDel="00000000" w:rsidR="00000000" w:rsidRPr="00000000">
              <w:rPr>
                <w:rtl w:val="0"/>
              </w:rPr>
              <w:t xml:space="preserve">7.3. Sites de busca</w:t>
            </w:r>
          </w:p>
          <w:p w:rsidR="00000000" w:rsidDel="00000000" w:rsidP="00000000" w:rsidRDefault="00000000" w:rsidRPr="00000000" w14:paraId="00000273">
            <w:pPr>
              <w:spacing w:after="240" w:before="240" w:lineRule="auto"/>
              <w:ind w:left="380" w:firstLine="0"/>
              <w:rPr/>
            </w:pPr>
            <w:r w:rsidDel="00000000" w:rsidR="00000000" w:rsidRPr="00000000">
              <w:rPr>
                <w:rtl w:val="0"/>
              </w:rPr>
              <w:t xml:space="preserve">7.4. Download e gravação de arquivos</w:t>
            </w:r>
          </w:p>
          <w:p w:rsidR="00000000" w:rsidDel="00000000" w:rsidP="00000000" w:rsidRDefault="00000000" w:rsidRPr="00000000" w14:paraId="00000274">
            <w:pPr>
              <w:spacing w:after="240" w:before="240" w:lineRule="auto"/>
              <w:ind w:left="380" w:firstLine="0"/>
              <w:rPr/>
            </w:pPr>
            <w:r w:rsidDel="00000000" w:rsidR="00000000" w:rsidRPr="00000000">
              <w:rPr>
                <w:rtl w:val="0"/>
              </w:rPr>
              <w:t xml:space="preserve">7.5. Correio eletrônico</w:t>
            </w:r>
          </w:p>
          <w:p w:rsidR="00000000" w:rsidDel="00000000" w:rsidP="00000000" w:rsidRDefault="00000000" w:rsidRPr="00000000" w14:paraId="00000275">
            <w:pPr>
              <w:spacing w:after="240" w:before="240" w:lineRule="auto"/>
              <w:ind w:left="380" w:firstLine="0"/>
              <w:rPr/>
            </w:pPr>
            <w:r w:rsidDel="00000000" w:rsidR="00000000" w:rsidRPr="00000000">
              <w:rPr>
                <w:rtl w:val="0"/>
              </w:rPr>
              <w:t xml:space="preserve">7.6. Direitos autorais (citação de fontes de consulta)</w:t>
            </w:r>
          </w:p>
          <w:p w:rsidR="00000000" w:rsidDel="00000000" w:rsidP="00000000" w:rsidRDefault="00000000" w:rsidRPr="00000000" w14:paraId="00000276">
            <w:pPr>
              <w:spacing w:after="240" w:before="240" w:lineRule="auto"/>
              <w:ind w:left="380" w:firstLine="0"/>
              <w:rPr/>
            </w:pPr>
            <w:r w:rsidDel="00000000" w:rsidR="00000000" w:rsidRPr="00000000">
              <w:rPr>
                <w:rtl w:val="0"/>
              </w:rPr>
              <w:t xml:space="preserve">7.7. Armazenamento e compartilhamento em nuvem</w:t>
            </w:r>
          </w:p>
          <w:p w:rsidR="00000000" w:rsidDel="00000000" w:rsidP="00000000" w:rsidRDefault="00000000" w:rsidRPr="00000000" w14:paraId="00000277">
            <w:pPr>
              <w:spacing w:after="240" w:before="240" w:lineRule="auto"/>
              <w:ind w:left="80" w:firstLine="0"/>
              <w:rPr/>
            </w:pPr>
            <w:r w:rsidDel="00000000" w:rsidR="00000000" w:rsidRPr="00000000">
              <w:rPr>
                <w:rtl w:val="0"/>
              </w:rPr>
              <w:t xml:space="preserve">8. Segurança da Informação</w:t>
            </w:r>
          </w:p>
          <w:p w:rsidR="00000000" w:rsidDel="00000000" w:rsidP="00000000" w:rsidRDefault="00000000" w:rsidRPr="00000000" w14:paraId="00000278">
            <w:pPr>
              <w:spacing w:after="240" w:before="240" w:lineRule="auto"/>
              <w:ind w:left="380" w:firstLine="0"/>
              <w:rPr/>
            </w:pPr>
            <w:r w:rsidDel="00000000" w:rsidR="00000000" w:rsidRPr="00000000">
              <w:rPr>
                <w:rtl w:val="0"/>
              </w:rPr>
              <w:t xml:space="preserve">8.1. Definição dos pilares da Segurança da Informação</w:t>
            </w:r>
          </w:p>
          <w:p w:rsidR="00000000" w:rsidDel="00000000" w:rsidP="00000000" w:rsidRDefault="00000000" w:rsidRPr="00000000" w14:paraId="00000279">
            <w:pPr>
              <w:spacing w:after="240" w:before="240" w:lineRule="auto"/>
              <w:ind w:left="380" w:firstLine="0"/>
              <w:rPr/>
            </w:pPr>
            <w:r w:rsidDel="00000000" w:rsidR="00000000" w:rsidRPr="00000000">
              <w:rPr>
                <w:rtl w:val="0"/>
              </w:rPr>
              <w:t xml:space="preserve">8.2. Reconhecer Leis vigentes a segurança da informação</w:t>
            </w:r>
          </w:p>
          <w:p w:rsidR="00000000" w:rsidDel="00000000" w:rsidP="00000000" w:rsidRDefault="00000000" w:rsidRPr="00000000" w14:paraId="0000027A">
            <w:pPr>
              <w:spacing w:after="240" w:before="240" w:lineRule="auto"/>
              <w:ind w:left="380" w:firstLine="0"/>
              <w:rPr/>
            </w:pPr>
            <w:r w:rsidDel="00000000" w:rsidR="00000000" w:rsidRPr="00000000">
              <w:rPr>
                <w:rtl w:val="0"/>
              </w:rPr>
              <w:t xml:space="preserve">8.3. Tipos de golpes na internet</w:t>
            </w:r>
          </w:p>
          <w:p w:rsidR="00000000" w:rsidDel="00000000" w:rsidP="00000000" w:rsidRDefault="00000000" w:rsidRPr="00000000" w14:paraId="0000027B">
            <w:pPr>
              <w:spacing w:after="240" w:before="240" w:lineRule="auto"/>
              <w:ind w:left="380" w:firstLine="0"/>
              <w:rPr/>
            </w:pPr>
            <w:r w:rsidDel="00000000" w:rsidR="00000000" w:rsidRPr="00000000">
              <w:rPr>
                <w:rtl w:val="0"/>
              </w:rPr>
              <w:t xml:space="preserve">8.4. Contas e Senhas</w:t>
            </w:r>
          </w:p>
          <w:p w:rsidR="00000000" w:rsidDel="00000000" w:rsidP="00000000" w:rsidRDefault="00000000" w:rsidRPr="00000000" w14:paraId="0000027C">
            <w:pPr>
              <w:spacing w:after="240" w:before="240" w:lineRule="auto"/>
              <w:ind w:left="380" w:firstLine="0"/>
              <w:rPr/>
            </w:pPr>
            <w:r w:rsidDel="00000000" w:rsidR="00000000" w:rsidRPr="00000000">
              <w:rPr>
                <w:rtl w:val="0"/>
              </w:rPr>
              <w:t xml:space="preserve">8.5. Navegação segura na internet</w:t>
            </w:r>
          </w:p>
          <w:p w:rsidR="00000000" w:rsidDel="00000000" w:rsidP="00000000" w:rsidRDefault="00000000" w:rsidRPr="00000000" w14:paraId="0000027D">
            <w:pPr>
              <w:spacing w:after="240" w:before="240" w:lineRule="auto"/>
              <w:ind w:left="380" w:firstLine="0"/>
              <w:rPr/>
            </w:pPr>
            <w:r w:rsidDel="00000000" w:rsidR="00000000" w:rsidRPr="00000000">
              <w:rPr>
                <w:rtl w:val="0"/>
              </w:rPr>
              <w:t xml:space="preserve">8.6. Backup</w:t>
            </w:r>
          </w:p>
          <w:p w:rsidR="00000000" w:rsidDel="00000000" w:rsidP="00000000" w:rsidRDefault="00000000" w:rsidRPr="00000000" w14:paraId="0000027E">
            <w:pPr>
              <w:spacing w:after="240" w:before="240" w:lineRule="auto"/>
              <w:ind w:left="380" w:firstLine="0"/>
              <w:rPr/>
            </w:pPr>
            <w:r w:rsidDel="00000000" w:rsidR="00000000" w:rsidRPr="00000000">
              <w:rPr>
                <w:rtl w:val="0"/>
              </w:rPr>
              <w:t xml:space="preserve">8.7. Códigos maliciosos (Malware)</w:t>
            </w:r>
          </w:p>
          <w:p w:rsidR="00000000" w:rsidDel="00000000" w:rsidP="00000000" w:rsidRDefault="00000000" w:rsidRPr="00000000" w14:paraId="0000027F">
            <w:pPr>
              <w:spacing w:after="240" w:before="240" w:lineRule="auto"/>
              <w:ind w:left="80" w:firstLine="0"/>
              <w:rPr/>
            </w:pPr>
            <w:r w:rsidDel="00000000" w:rsidR="00000000" w:rsidRPr="00000000">
              <w:rPr>
                <w:rtl w:val="0"/>
              </w:rPr>
              <w:t xml:space="preserve">9. Comunicação em equipes de trabalho</w:t>
            </w:r>
          </w:p>
          <w:p w:rsidR="00000000" w:rsidDel="00000000" w:rsidP="00000000" w:rsidRDefault="00000000" w:rsidRPr="00000000" w14:paraId="00000280">
            <w:pPr>
              <w:spacing w:after="240" w:before="240" w:lineRule="auto"/>
              <w:ind w:left="380" w:firstLine="0"/>
              <w:rPr/>
            </w:pPr>
            <w:r w:rsidDel="00000000" w:rsidR="00000000" w:rsidRPr="00000000">
              <w:rPr>
                <w:rtl w:val="0"/>
              </w:rPr>
              <w:t xml:space="preserve">9.1. Dinâmica do trabalho em equipe</w:t>
            </w:r>
          </w:p>
          <w:p w:rsidR="00000000" w:rsidDel="00000000" w:rsidP="00000000" w:rsidRDefault="00000000" w:rsidRPr="00000000" w14:paraId="00000281">
            <w:pPr>
              <w:spacing w:after="240" w:before="240" w:lineRule="auto"/>
              <w:ind w:left="380" w:firstLine="0"/>
              <w:rPr/>
            </w:pPr>
            <w:r w:rsidDel="00000000" w:rsidR="00000000" w:rsidRPr="00000000">
              <w:rPr>
                <w:rtl w:val="0"/>
              </w:rPr>
              <w:t xml:space="preserve">9.2. Busca de consenso</w:t>
            </w:r>
          </w:p>
          <w:p w:rsidR="00000000" w:rsidDel="00000000" w:rsidP="00000000" w:rsidRDefault="00000000" w:rsidRPr="00000000" w14:paraId="00000282">
            <w:pPr>
              <w:spacing w:after="240" w:before="240" w:lineRule="auto"/>
              <w:ind w:left="380" w:firstLine="0"/>
              <w:rPr/>
            </w:pPr>
            <w:r w:rsidDel="00000000" w:rsidR="00000000" w:rsidRPr="00000000">
              <w:rPr>
                <w:rtl w:val="0"/>
              </w:rPr>
              <w:t xml:space="preserve">9.3. Gestão de Conflitos</w:t>
            </w:r>
          </w:p>
        </w:tc>
      </w:tr>
    </w:tbl>
    <w:p w:rsidR="00000000" w:rsidDel="00000000" w:rsidP="00000000" w:rsidRDefault="00000000" w:rsidRPr="00000000" w14:paraId="00000283">
      <w:pPr>
        <w:spacing w:after="240" w:before="240" w:lineRule="auto"/>
        <w:rPr/>
      </w:pPr>
      <w:r w:rsidDel="00000000" w:rsidR="00000000" w:rsidRPr="00000000">
        <w:rPr>
          <w:rtl w:val="0"/>
        </w:rPr>
        <w:t xml:space="preserve"> </w:t>
      </w:r>
    </w:p>
    <w:p w:rsidR="00000000" w:rsidDel="00000000" w:rsidP="00000000" w:rsidRDefault="00000000" w:rsidRPr="00000000" w14:paraId="00000284">
      <w:pPr>
        <w:spacing w:after="240" w:before="240" w:lineRule="auto"/>
        <w:rPr/>
      </w:pPr>
      <w:r w:rsidDel="00000000" w:rsidR="00000000" w:rsidRPr="00000000">
        <w:rPr>
          <w:rtl w:val="0"/>
        </w:rPr>
      </w:r>
    </w:p>
    <w:p w:rsidR="00000000" w:rsidDel="00000000" w:rsidP="00000000" w:rsidRDefault="00000000" w:rsidRPr="00000000" w14:paraId="00000285">
      <w:pPr>
        <w:spacing w:after="240" w:before="240" w:lineRule="auto"/>
        <w:rPr/>
      </w:pPr>
      <w:r w:rsidDel="00000000" w:rsidR="00000000" w:rsidRPr="00000000">
        <w:rPr>
          <w:rtl w:val="0"/>
        </w:rPr>
      </w:r>
    </w:p>
    <w:p w:rsidR="00000000" w:rsidDel="00000000" w:rsidP="00000000" w:rsidRDefault="00000000" w:rsidRPr="00000000" w14:paraId="00000286">
      <w:pPr>
        <w:spacing w:after="240" w:before="240" w:lineRule="auto"/>
        <w:rPr/>
      </w:pPr>
      <w:r w:rsidDel="00000000" w:rsidR="00000000" w:rsidRPr="00000000">
        <w:rPr>
          <w:rtl w:val="0"/>
        </w:rPr>
      </w:r>
    </w:p>
    <w:p w:rsidR="00000000" w:rsidDel="00000000" w:rsidP="00000000" w:rsidRDefault="00000000" w:rsidRPr="00000000" w14:paraId="00000287">
      <w:pPr>
        <w:spacing w:after="240" w:before="240" w:lineRule="auto"/>
        <w:rPr/>
      </w:pPr>
      <w:r w:rsidDel="00000000" w:rsidR="00000000" w:rsidRPr="00000000">
        <w:rPr>
          <w:rtl w:val="0"/>
        </w:rPr>
      </w:r>
    </w:p>
    <w:p w:rsidR="00000000" w:rsidDel="00000000" w:rsidP="00000000" w:rsidRDefault="00000000" w:rsidRPr="00000000" w14:paraId="00000288">
      <w:pPr>
        <w:spacing w:after="240" w:before="240" w:lineRule="auto"/>
        <w:rPr/>
      </w:pPr>
      <w:r w:rsidDel="00000000" w:rsidR="00000000" w:rsidRPr="00000000">
        <w:rPr>
          <w:rtl w:val="0"/>
        </w:rPr>
      </w:r>
    </w:p>
    <w:p w:rsidR="00000000" w:rsidDel="00000000" w:rsidP="00000000" w:rsidRDefault="00000000" w:rsidRPr="00000000" w14:paraId="00000289">
      <w:pPr>
        <w:spacing w:after="240" w:before="240" w:lineRule="auto"/>
        <w:rPr/>
      </w:pPr>
      <w:r w:rsidDel="00000000" w:rsidR="00000000" w:rsidRPr="00000000">
        <w:rPr>
          <w:rtl w:val="0"/>
        </w:rPr>
      </w:r>
    </w:p>
    <w:tbl>
      <w:tblPr>
        <w:tblStyle w:val="Table16"/>
        <w:tblW w:w="89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715"/>
        <w:gridCol w:w="215"/>
        <w:tblGridChange w:id="0">
          <w:tblGrid>
            <w:gridCol w:w="8715"/>
            <w:gridCol w:w="215"/>
          </w:tblGrid>
        </w:tblGridChange>
      </w:tblGrid>
      <w:tr>
        <w:trPr>
          <w:cantSplit w:val="0"/>
          <w:trHeight w:val="725" w:hRule="atLeast"/>
          <w:tblHeader w:val="0"/>
        </w:trPr>
        <w:tc>
          <w:tcPr>
            <w:tcBorders>
              <w:top w:color="000000" w:space="0" w:sz="6" w:val="single"/>
              <w:left w:color="000000" w:space="0" w:sz="6" w:val="single"/>
              <w:bottom w:color="000000" w:space="0" w:sz="6" w:val="single"/>
              <w:right w:color="000000" w:space="0" w:sz="6" w:val="single"/>
            </w:tcBorders>
            <w:shd w:fill="864834" w:val="clear"/>
            <w:tcMar>
              <w:top w:w="220.0" w:type="dxa"/>
              <w:left w:w="60.0" w:type="dxa"/>
              <w:bottom w:w="40.0" w:type="dxa"/>
              <w:right w:w="60.0" w:type="dxa"/>
            </w:tcMar>
            <w:vAlign w:val="top"/>
          </w:tcPr>
          <w:p w:rsidR="00000000" w:rsidDel="00000000" w:rsidP="00000000" w:rsidRDefault="00000000" w:rsidRPr="00000000" w14:paraId="0000028A">
            <w:pPr>
              <w:spacing w:after="240" w:before="240" w:lineRule="auto"/>
              <w:ind w:left="60" w:firstLine="0"/>
              <w:jc w:val="center"/>
              <w:rPr>
                <w:b w:val="1"/>
                <w:sz w:val="24"/>
                <w:szCs w:val="24"/>
              </w:rPr>
            </w:pPr>
            <w:r w:rsidDel="00000000" w:rsidR="00000000" w:rsidRPr="00000000">
              <w:rPr>
                <w:b w:val="1"/>
                <w:sz w:val="24"/>
                <w:szCs w:val="24"/>
                <w:rtl w:val="0"/>
              </w:rPr>
              <w:t xml:space="preserve">Capacidades Socioemocionais</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8B">
            <w:pPr>
              <w:ind w:left="60" w:firstLine="0"/>
              <w:rPr/>
            </w:pPr>
            <w:r w:rsidDel="00000000" w:rsidR="00000000" w:rsidRPr="00000000">
              <w:rPr>
                <w:rtl w:val="0"/>
              </w:rPr>
            </w:r>
          </w:p>
        </w:tc>
      </w:tr>
      <w:tr>
        <w:trPr>
          <w:cantSplit w:val="0"/>
          <w:trHeight w:val="339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220.0" w:type="dxa"/>
              <w:left w:w="60.0" w:type="dxa"/>
              <w:bottom w:w="40.0" w:type="dxa"/>
              <w:right w:w="60.0" w:type="dxa"/>
            </w:tcMar>
            <w:vAlign w:val="top"/>
          </w:tcPr>
          <w:p w:rsidR="00000000" w:rsidDel="00000000" w:rsidP="00000000" w:rsidRDefault="00000000" w:rsidRPr="00000000" w14:paraId="0000028C">
            <w:pPr>
              <w:numPr>
                <w:ilvl w:val="0"/>
                <w:numId w:val="18"/>
              </w:numPr>
              <w:spacing w:after="0" w:afterAutospacing="0" w:lineRule="auto"/>
              <w:ind w:left="780" w:hanging="360"/>
              <w:rPr>
                <w:rFonts w:ascii="Arial" w:cs="Arial" w:eastAsia="Arial" w:hAnsi="Arial"/>
                <w:sz w:val="22"/>
                <w:szCs w:val="22"/>
              </w:rPr>
            </w:pPr>
            <w:r w:rsidDel="00000000" w:rsidR="00000000" w:rsidRPr="00000000">
              <w:rPr>
                <w:rtl w:val="0"/>
              </w:rPr>
              <w:t xml:space="preserve">Comprometer-se com a prática permanente e intensiva da amabilidade nas relações profissionais, visando ao engajamento e à cooperação nas relações de trabalho.</w:t>
            </w:r>
          </w:p>
          <w:p w:rsidR="00000000" w:rsidDel="00000000" w:rsidP="00000000" w:rsidRDefault="00000000" w:rsidRPr="00000000" w14:paraId="0000028D">
            <w:pPr>
              <w:numPr>
                <w:ilvl w:val="0"/>
                <w:numId w:val="18"/>
              </w:numPr>
              <w:spacing w:after="0" w:afterAutospacing="0" w:lineRule="auto"/>
              <w:ind w:left="780" w:hanging="360"/>
              <w:rPr>
                <w:rFonts w:ascii="Arial" w:cs="Arial" w:eastAsia="Arial" w:hAnsi="Arial"/>
                <w:sz w:val="22"/>
                <w:szCs w:val="22"/>
              </w:rPr>
            </w:pPr>
            <w:r w:rsidDel="00000000" w:rsidR="00000000" w:rsidRPr="00000000">
              <w:rPr>
                <w:rtl w:val="0"/>
              </w:rPr>
              <w:t xml:space="preserve">Perceber que, em seu contexto de trabalho e âmbitos de convívio, existem diferentes hierarquias (instituídas ou natas), instâncias de decisão e níveis de autonomia em relação a ações, circunstâncias e propósitos.</w:t>
            </w:r>
          </w:p>
          <w:p w:rsidR="00000000" w:rsidDel="00000000" w:rsidP="00000000" w:rsidRDefault="00000000" w:rsidRPr="00000000" w14:paraId="0000028E">
            <w:pPr>
              <w:numPr>
                <w:ilvl w:val="0"/>
                <w:numId w:val="18"/>
              </w:numPr>
              <w:spacing w:after="0" w:afterAutospacing="0" w:lineRule="auto"/>
              <w:ind w:left="780" w:hanging="360"/>
              <w:rPr>
                <w:rFonts w:ascii="Arial" w:cs="Arial" w:eastAsia="Arial" w:hAnsi="Arial"/>
                <w:sz w:val="22"/>
                <w:szCs w:val="22"/>
              </w:rPr>
            </w:pPr>
            <w:r w:rsidDel="00000000" w:rsidR="00000000" w:rsidRPr="00000000">
              <w:rPr>
                <w:rtl w:val="0"/>
              </w:rPr>
              <w:t xml:space="preserve">Reconhecer a ocorrência de novos fatos, ideias e opiniões diferentes como oportunidades e possibilidades de mudanças positivas e inovadoras nas atividades de sua responsabilidade.</w:t>
            </w:r>
          </w:p>
          <w:p w:rsidR="00000000" w:rsidDel="00000000" w:rsidP="00000000" w:rsidRDefault="00000000" w:rsidRPr="00000000" w14:paraId="0000028F">
            <w:pPr>
              <w:numPr>
                <w:ilvl w:val="0"/>
                <w:numId w:val="18"/>
              </w:numPr>
              <w:spacing w:after="240" w:lineRule="auto"/>
              <w:ind w:left="780" w:hanging="360"/>
              <w:rPr>
                <w:rFonts w:ascii="Arial" w:cs="Arial" w:eastAsia="Arial" w:hAnsi="Arial"/>
                <w:sz w:val="22"/>
                <w:szCs w:val="22"/>
              </w:rPr>
            </w:pPr>
            <w:r w:rsidDel="00000000" w:rsidR="00000000" w:rsidRPr="00000000">
              <w:rPr>
                <w:rtl w:val="0"/>
              </w:rPr>
              <w:t xml:space="preserve">Analisar as complexidades e dificuldades existentes nos problemas, necessidades, ou oportunidades de melhoria em seu campo de trabalho.</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90">
            <w:pPr>
              <w:ind w:left="60" w:firstLine="0"/>
              <w:rPr/>
            </w:pPr>
            <w:r w:rsidDel="00000000" w:rsidR="00000000" w:rsidRPr="00000000">
              <w:rPr>
                <w:rtl w:val="0"/>
              </w:rPr>
            </w:r>
          </w:p>
        </w:tc>
      </w:tr>
    </w:tbl>
    <w:p w:rsidR="00000000" w:rsidDel="00000000" w:rsidP="00000000" w:rsidRDefault="00000000" w:rsidRPr="00000000" w14:paraId="00000291">
      <w:pPr>
        <w:spacing w:after="240" w:before="240" w:lineRule="auto"/>
        <w:rPr/>
      </w:pPr>
      <w:r w:rsidDel="00000000" w:rsidR="00000000" w:rsidRPr="00000000">
        <w:rPr>
          <w:rtl w:val="0"/>
        </w:rPr>
      </w:r>
    </w:p>
    <w:tbl>
      <w:tblPr>
        <w:tblStyle w:val="Table17"/>
        <w:tblW w:w="891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410"/>
        <w:gridCol w:w="4290"/>
        <w:gridCol w:w="215"/>
        <w:tblGridChange w:id="0">
          <w:tblGrid>
            <w:gridCol w:w="4410"/>
            <w:gridCol w:w="4290"/>
            <w:gridCol w:w="215"/>
          </w:tblGrid>
        </w:tblGridChange>
      </w:tblGrid>
      <w:tr>
        <w:trPr>
          <w:cantSplit w:val="0"/>
          <w:trHeight w:val="1010" w:hRule="atLeast"/>
          <w:tblHeader w:val="0"/>
        </w:trPr>
        <w:tc>
          <w:tcPr>
            <w:gridSpan w:val="2"/>
            <w:tcBorders>
              <w:top w:color="000000" w:space="0" w:sz="6" w:val="single"/>
              <w:left w:color="000000" w:space="0" w:sz="6" w:val="single"/>
              <w:bottom w:color="000000" w:space="0" w:sz="6" w:val="single"/>
              <w:right w:color="000000" w:space="0" w:sz="6" w:val="single"/>
            </w:tcBorders>
            <w:shd w:fill="864834" w:val="clear"/>
            <w:tcMar>
              <w:top w:w="220.0" w:type="dxa"/>
              <w:left w:w="60.0" w:type="dxa"/>
              <w:bottom w:w="40.0" w:type="dxa"/>
              <w:right w:w="60.0" w:type="dxa"/>
            </w:tcMar>
            <w:vAlign w:val="top"/>
          </w:tcPr>
          <w:p w:rsidR="00000000" w:rsidDel="00000000" w:rsidP="00000000" w:rsidRDefault="00000000" w:rsidRPr="00000000" w14:paraId="00000292">
            <w:pPr>
              <w:spacing w:after="240" w:before="240" w:lineRule="auto"/>
              <w:ind w:left="60" w:firstLine="0"/>
              <w:jc w:val="center"/>
              <w:rPr>
                <w:b w:val="1"/>
                <w:sz w:val="24"/>
                <w:szCs w:val="24"/>
              </w:rPr>
            </w:pPr>
            <w:r w:rsidDel="00000000" w:rsidR="00000000" w:rsidRPr="00000000">
              <w:rPr>
                <w:b w:val="1"/>
                <w:sz w:val="24"/>
                <w:szCs w:val="24"/>
                <w:rtl w:val="0"/>
              </w:rPr>
              <w:t xml:space="preserve">Ambientes pedagógicos, com relação de equipamentos, máquinas, ferramentas, instrumentos e materiais</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94">
            <w:pPr>
              <w:ind w:left="60" w:firstLine="0"/>
              <w:rPr/>
            </w:pPr>
            <w:r w:rsidDel="00000000" w:rsidR="00000000" w:rsidRPr="00000000">
              <w:rPr>
                <w:rtl w:val="0"/>
              </w:rPr>
            </w:r>
          </w:p>
        </w:tc>
      </w:tr>
      <w:tr>
        <w:trPr>
          <w:cantSplit w:val="0"/>
          <w:trHeight w:val="1235" w:hRule="atLeast"/>
          <w:tblHeader w:val="0"/>
        </w:trPr>
        <w:tc>
          <w:tcPr>
            <w:tcBorders>
              <w:top w:color="000000" w:space="0" w:sz="0" w:val="nil"/>
              <w:left w:color="000000" w:space="0" w:sz="6" w:val="single"/>
              <w:bottom w:color="000000" w:space="0" w:sz="0" w:val="nil"/>
              <w:right w:color="000000" w:space="0" w:sz="6" w:val="single"/>
            </w:tcBorders>
            <w:shd w:fill="auto" w:val="clear"/>
            <w:tcMar>
              <w:top w:w="220.0" w:type="dxa"/>
              <w:left w:w="60.0" w:type="dxa"/>
              <w:bottom w:w="40.0" w:type="dxa"/>
              <w:right w:w="60.0" w:type="dxa"/>
            </w:tcMar>
            <w:vAlign w:val="top"/>
          </w:tcPr>
          <w:p w:rsidR="00000000" w:rsidDel="00000000" w:rsidP="00000000" w:rsidRDefault="00000000" w:rsidRPr="00000000" w14:paraId="00000295">
            <w:pPr>
              <w:spacing w:after="240" w:before="240" w:lineRule="auto"/>
              <w:ind w:left="60" w:firstLine="0"/>
              <w:rPr>
                <w:b w:val="1"/>
              </w:rPr>
            </w:pPr>
            <w:r w:rsidDel="00000000" w:rsidR="00000000" w:rsidRPr="00000000">
              <w:rPr>
                <w:b w:val="1"/>
                <w:rtl w:val="0"/>
              </w:rPr>
              <w:t xml:space="preserve">Ambientes Pedagógicos</w:t>
            </w:r>
          </w:p>
        </w:tc>
        <w:tc>
          <w:tcPr>
            <w:tcBorders>
              <w:top w:color="000000" w:space="0" w:sz="0" w:val="nil"/>
              <w:left w:color="000000" w:space="0" w:sz="0" w:val="nil"/>
              <w:bottom w:color="000000" w:space="0" w:sz="0" w:val="nil"/>
              <w:right w:color="000000" w:space="0" w:sz="6" w:val="single"/>
            </w:tcBorders>
            <w:shd w:fill="auto" w:val="clear"/>
            <w:tcMar>
              <w:top w:w="220.0" w:type="dxa"/>
              <w:left w:w="60.0" w:type="dxa"/>
              <w:bottom w:w="40.0" w:type="dxa"/>
              <w:right w:w="60.0" w:type="dxa"/>
            </w:tcMar>
            <w:vAlign w:val="top"/>
          </w:tcPr>
          <w:p w:rsidR="00000000" w:rsidDel="00000000" w:rsidP="00000000" w:rsidRDefault="00000000" w:rsidRPr="00000000" w14:paraId="00000296">
            <w:pPr>
              <w:numPr>
                <w:ilvl w:val="0"/>
                <w:numId w:val="143"/>
              </w:numPr>
              <w:spacing w:after="240" w:lineRule="auto"/>
              <w:ind w:left="780" w:hanging="360"/>
              <w:rPr>
                <w:rFonts w:ascii="Arial" w:cs="Arial" w:eastAsia="Arial" w:hAnsi="Arial"/>
                <w:sz w:val="22"/>
                <w:szCs w:val="22"/>
              </w:rPr>
            </w:pPr>
            <w:r w:rsidDel="00000000" w:rsidR="00000000" w:rsidRPr="00000000">
              <w:rPr>
                <w:rtl w:val="0"/>
              </w:rPr>
              <w:t xml:space="preserve">sala de aula; laboratório de informática; auditório; RV;</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97">
            <w:pPr>
              <w:ind w:left="60" w:firstLine="0"/>
              <w:rPr/>
            </w:pPr>
            <w:r w:rsidDel="00000000" w:rsidR="00000000" w:rsidRPr="00000000">
              <w:rPr>
                <w:rtl w:val="0"/>
              </w:rPr>
            </w:r>
          </w:p>
        </w:tc>
      </w:tr>
      <w:tr>
        <w:trPr>
          <w:cantSplit w:val="0"/>
          <w:trHeight w:val="1490" w:hRule="atLeast"/>
          <w:tblHeader w:val="0"/>
        </w:trPr>
        <w:tc>
          <w:tcPr>
            <w:tcBorders>
              <w:top w:color="000000" w:space="0" w:sz="0" w:val="nil"/>
              <w:left w:color="000000" w:space="0" w:sz="6" w:val="single"/>
              <w:bottom w:color="000000" w:space="0" w:sz="0" w:val="nil"/>
              <w:right w:color="000000" w:space="0" w:sz="6" w:val="single"/>
            </w:tcBorders>
            <w:shd w:fill="auto" w:val="clear"/>
            <w:tcMar>
              <w:top w:w="220.0" w:type="dxa"/>
              <w:left w:w="60.0" w:type="dxa"/>
              <w:bottom w:w="40.0" w:type="dxa"/>
              <w:right w:w="60.0" w:type="dxa"/>
            </w:tcMar>
            <w:vAlign w:val="top"/>
          </w:tcPr>
          <w:p w:rsidR="00000000" w:rsidDel="00000000" w:rsidP="00000000" w:rsidRDefault="00000000" w:rsidRPr="00000000" w14:paraId="00000298">
            <w:pPr>
              <w:spacing w:after="240" w:before="240" w:lineRule="auto"/>
              <w:ind w:left="60" w:firstLine="0"/>
              <w:rPr>
                <w:b w:val="1"/>
              </w:rPr>
            </w:pPr>
            <w:r w:rsidDel="00000000" w:rsidR="00000000" w:rsidRPr="00000000">
              <w:rPr>
                <w:b w:val="1"/>
                <w:rtl w:val="0"/>
              </w:rPr>
              <w:t xml:space="preserve">Máquinas, Equipamentos, Instrumentos e Ferramentas</w:t>
            </w:r>
          </w:p>
        </w:tc>
        <w:tc>
          <w:tcPr>
            <w:tcBorders>
              <w:top w:color="000000" w:space="0" w:sz="0" w:val="nil"/>
              <w:left w:color="000000" w:space="0" w:sz="0" w:val="nil"/>
              <w:bottom w:color="000000" w:space="0" w:sz="0" w:val="nil"/>
              <w:right w:color="000000" w:space="0" w:sz="6" w:val="single"/>
            </w:tcBorders>
            <w:shd w:fill="auto" w:val="clear"/>
            <w:tcMar>
              <w:top w:w="220.0" w:type="dxa"/>
              <w:left w:w="60.0" w:type="dxa"/>
              <w:bottom w:w="40.0" w:type="dxa"/>
              <w:right w:w="60.0" w:type="dxa"/>
            </w:tcMar>
            <w:vAlign w:val="top"/>
          </w:tcPr>
          <w:p w:rsidR="00000000" w:rsidDel="00000000" w:rsidP="00000000" w:rsidRDefault="00000000" w:rsidRPr="00000000" w14:paraId="00000299">
            <w:pPr>
              <w:numPr>
                <w:ilvl w:val="0"/>
                <w:numId w:val="67"/>
              </w:numPr>
              <w:spacing w:after="240" w:lineRule="auto"/>
              <w:ind w:left="780" w:hanging="360"/>
              <w:rPr>
                <w:rFonts w:ascii="Arial" w:cs="Arial" w:eastAsia="Arial" w:hAnsi="Arial"/>
                <w:sz w:val="22"/>
                <w:szCs w:val="22"/>
              </w:rPr>
            </w:pPr>
            <w:r w:rsidDel="00000000" w:rsidR="00000000" w:rsidRPr="00000000">
              <w:rPr>
                <w:rtl w:val="0"/>
              </w:rPr>
              <w:t xml:space="preserve">projetor multimídia; equipamentos de informática; quadro branco; lousa digital; RA; RV</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9A">
            <w:pPr>
              <w:ind w:left="60" w:firstLine="0"/>
              <w:rPr/>
            </w:pPr>
            <w:r w:rsidDel="00000000" w:rsidR="00000000" w:rsidRPr="00000000">
              <w:rPr>
                <w:rtl w:val="0"/>
              </w:rPr>
            </w:r>
          </w:p>
        </w:tc>
      </w:tr>
      <w:tr>
        <w:trPr>
          <w:cantSplit w:val="0"/>
          <w:trHeight w:val="950" w:hRule="atLeast"/>
          <w:tblHeader w:val="0"/>
        </w:trPr>
        <w:tc>
          <w:tcPr>
            <w:tcBorders>
              <w:top w:color="000000" w:space="0" w:sz="0" w:val="nil"/>
              <w:left w:color="000000" w:space="0" w:sz="6" w:val="single"/>
              <w:bottom w:color="000000" w:space="0" w:sz="0" w:val="nil"/>
              <w:right w:color="000000" w:space="0" w:sz="6" w:val="single"/>
            </w:tcBorders>
            <w:shd w:fill="auto" w:val="clear"/>
            <w:tcMar>
              <w:top w:w="220.0" w:type="dxa"/>
              <w:left w:w="60.0" w:type="dxa"/>
              <w:bottom w:w="40.0" w:type="dxa"/>
              <w:right w:w="60.0" w:type="dxa"/>
            </w:tcMar>
            <w:vAlign w:val="top"/>
          </w:tcPr>
          <w:p w:rsidR="00000000" w:rsidDel="00000000" w:rsidP="00000000" w:rsidRDefault="00000000" w:rsidRPr="00000000" w14:paraId="0000029B">
            <w:pPr>
              <w:spacing w:after="240" w:before="240" w:lineRule="auto"/>
              <w:ind w:left="60" w:firstLine="0"/>
              <w:rPr>
                <w:b w:val="1"/>
              </w:rPr>
            </w:pPr>
            <w:r w:rsidDel="00000000" w:rsidR="00000000" w:rsidRPr="00000000">
              <w:rPr>
                <w:b w:val="1"/>
                <w:rtl w:val="0"/>
              </w:rPr>
              <w:t xml:space="preserve">Recursos didáticos</w:t>
            </w:r>
          </w:p>
        </w:tc>
        <w:tc>
          <w:tcPr>
            <w:tcBorders>
              <w:top w:color="000000" w:space="0" w:sz="0" w:val="nil"/>
              <w:left w:color="000000" w:space="0" w:sz="0" w:val="nil"/>
              <w:bottom w:color="000000" w:space="0" w:sz="0" w:val="nil"/>
              <w:right w:color="000000" w:space="0" w:sz="6" w:val="single"/>
            </w:tcBorders>
            <w:shd w:fill="auto" w:val="clear"/>
            <w:tcMar>
              <w:top w:w="220.0" w:type="dxa"/>
              <w:left w:w="60.0" w:type="dxa"/>
              <w:bottom w:w="40.0" w:type="dxa"/>
              <w:right w:w="60.0" w:type="dxa"/>
            </w:tcMar>
            <w:vAlign w:val="top"/>
          </w:tcPr>
          <w:p w:rsidR="00000000" w:rsidDel="00000000" w:rsidP="00000000" w:rsidRDefault="00000000" w:rsidRPr="00000000" w14:paraId="0000029C">
            <w:pPr>
              <w:numPr>
                <w:ilvl w:val="0"/>
                <w:numId w:val="26"/>
              </w:numPr>
              <w:spacing w:after="240" w:lineRule="auto"/>
              <w:ind w:left="780" w:hanging="360"/>
              <w:rPr>
                <w:rFonts w:ascii="Arial" w:cs="Arial" w:eastAsia="Arial" w:hAnsi="Arial"/>
                <w:sz w:val="22"/>
                <w:szCs w:val="22"/>
              </w:rPr>
            </w:pPr>
            <w:r w:rsidDel="00000000" w:rsidR="00000000" w:rsidRPr="00000000">
              <w:rPr>
                <w:rtl w:val="0"/>
              </w:rPr>
              <w:t xml:space="preserve">Estante virtual SENAI DN</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9D">
            <w:pPr>
              <w:ind w:left="60" w:firstLine="0"/>
              <w:rPr/>
            </w:pPr>
            <w:r w:rsidDel="00000000" w:rsidR="00000000" w:rsidRPr="00000000">
              <w:rPr>
                <w:rtl w:val="0"/>
              </w:rPr>
            </w:r>
          </w:p>
        </w:tc>
      </w:tr>
      <w:tr>
        <w:trPr>
          <w:cantSplit w:val="0"/>
          <w:trHeight w:val="447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220.0" w:type="dxa"/>
              <w:left w:w="60.0" w:type="dxa"/>
              <w:bottom w:w="40.0" w:type="dxa"/>
              <w:right w:w="60.0" w:type="dxa"/>
            </w:tcMar>
            <w:vAlign w:val="top"/>
          </w:tcPr>
          <w:p w:rsidR="00000000" w:rsidDel="00000000" w:rsidP="00000000" w:rsidRDefault="00000000" w:rsidRPr="00000000" w14:paraId="0000029E">
            <w:pPr>
              <w:spacing w:after="240" w:before="240" w:lineRule="auto"/>
              <w:ind w:left="60" w:firstLine="0"/>
              <w:rPr>
                <w:b w:val="1"/>
              </w:rPr>
            </w:pPr>
            <w:r w:rsidDel="00000000" w:rsidR="00000000" w:rsidRPr="00000000">
              <w:rPr>
                <w:b w:val="1"/>
                <w:rtl w:val="0"/>
              </w:rPr>
              <w:t xml:space="preserve">Observações/recomendações</w:t>
            </w:r>
          </w:p>
        </w:tc>
        <w:tc>
          <w:tcPr>
            <w:tcBorders>
              <w:top w:color="000000" w:space="0" w:sz="0" w:val="nil"/>
              <w:left w:color="000000" w:space="0" w:sz="0" w:val="nil"/>
              <w:bottom w:color="000000" w:space="0" w:sz="6" w:val="single"/>
              <w:right w:color="000000" w:space="0" w:sz="6" w:val="single"/>
            </w:tcBorders>
            <w:shd w:fill="auto" w:val="clear"/>
            <w:tcMar>
              <w:top w:w="220.0" w:type="dxa"/>
              <w:left w:w="60.0" w:type="dxa"/>
              <w:bottom w:w="40.0" w:type="dxa"/>
              <w:right w:w="60.0" w:type="dxa"/>
            </w:tcMar>
            <w:vAlign w:val="top"/>
          </w:tcPr>
          <w:p w:rsidR="00000000" w:rsidDel="00000000" w:rsidP="00000000" w:rsidRDefault="00000000" w:rsidRPr="00000000" w14:paraId="0000029F">
            <w:pPr>
              <w:numPr>
                <w:ilvl w:val="0"/>
                <w:numId w:val="110"/>
              </w:numPr>
              <w:spacing w:after="240" w:lineRule="auto"/>
              <w:ind w:left="780" w:hanging="360"/>
              <w:rPr>
                <w:rFonts w:ascii="Arial" w:cs="Arial" w:eastAsia="Arial" w:hAnsi="Arial"/>
                <w:sz w:val="22"/>
                <w:szCs w:val="22"/>
              </w:rPr>
            </w:pPr>
            <w:r w:rsidDel="00000000" w:rsidR="00000000" w:rsidRPr="00000000">
              <w:rPr>
                <w:rtl w:val="0"/>
              </w:rPr>
              <w:t xml:space="preserve">Requisitos de acessibilidade: Nas condições de infraestrutura, serão asseguradas as condições de acessibilidade instrumental e arquitetônica, reconhecendo a especificidade e a peculiaridade do aluno com deficiência, levando-se em conta a(s) Norma(s) Regulamentadora(s) da ocupação, NBR nº 9050, Lei nº 13.146/2015, a LDB nº 9394/96 e a legislação específica em vigência da deficiência em questão, quando for o caso</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A0">
            <w:pPr>
              <w:ind w:left="60" w:firstLine="0"/>
              <w:rPr/>
            </w:pPr>
            <w:r w:rsidDel="00000000" w:rsidR="00000000" w:rsidRPr="00000000">
              <w:rPr>
                <w:rtl w:val="0"/>
              </w:rPr>
            </w:r>
          </w:p>
        </w:tc>
      </w:tr>
    </w:tbl>
    <w:p w:rsidR="00000000" w:rsidDel="00000000" w:rsidP="00000000" w:rsidRDefault="00000000" w:rsidRPr="00000000" w14:paraId="000002A1">
      <w:pPr>
        <w:spacing w:after="240" w:before="240" w:lineRule="auto"/>
        <w:rPr/>
      </w:pPr>
      <w:r w:rsidDel="00000000" w:rsidR="00000000" w:rsidRPr="00000000">
        <w:rPr>
          <w:rtl w:val="0"/>
        </w:rPr>
        <w:t xml:space="preserve"> </w:t>
      </w:r>
    </w:p>
    <w:p w:rsidR="00000000" w:rsidDel="00000000" w:rsidP="00000000" w:rsidRDefault="00000000" w:rsidRPr="00000000" w14:paraId="000002A2">
      <w:pPr>
        <w:spacing w:after="240" w:before="240" w:lineRule="auto"/>
        <w:rPr/>
      </w:pPr>
      <w:r w:rsidDel="00000000" w:rsidR="00000000" w:rsidRPr="00000000">
        <w:rPr>
          <w:rtl w:val="0"/>
        </w:rPr>
      </w:r>
    </w:p>
    <w:p w:rsidR="00000000" w:rsidDel="00000000" w:rsidP="00000000" w:rsidRDefault="00000000" w:rsidRPr="00000000" w14:paraId="000002A3">
      <w:pPr>
        <w:spacing w:after="240" w:before="240" w:lineRule="auto"/>
        <w:rPr/>
      </w:pPr>
      <w:r w:rsidDel="00000000" w:rsidR="00000000" w:rsidRPr="00000000">
        <w:rPr>
          <w:rtl w:val="0"/>
        </w:rPr>
      </w:r>
    </w:p>
    <w:p w:rsidR="00000000" w:rsidDel="00000000" w:rsidP="00000000" w:rsidRDefault="00000000" w:rsidRPr="00000000" w14:paraId="000002A4">
      <w:pPr>
        <w:spacing w:after="240" w:before="240" w:lineRule="auto"/>
        <w:rPr/>
      </w:pPr>
      <w:r w:rsidDel="00000000" w:rsidR="00000000" w:rsidRPr="00000000">
        <w:rPr>
          <w:rtl w:val="0"/>
        </w:rPr>
      </w:r>
    </w:p>
    <w:p w:rsidR="00000000" w:rsidDel="00000000" w:rsidP="00000000" w:rsidRDefault="00000000" w:rsidRPr="00000000" w14:paraId="000002A5">
      <w:pPr>
        <w:spacing w:after="240" w:before="240" w:lineRule="auto"/>
        <w:rPr/>
      </w:pPr>
      <w:r w:rsidDel="00000000" w:rsidR="00000000" w:rsidRPr="00000000">
        <w:rPr>
          <w:rtl w:val="0"/>
        </w:rPr>
      </w:r>
    </w:p>
    <w:p w:rsidR="00000000" w:rsidDel="00000000" w:rsidP="00000000" w:rsidRDefault="00000000" w:rsidRPr="00000000" w14:paraId="000002A6">
      <w:pPr>
        <w:spacing w:after="240" w:before="240" w:lineRule="auto"/>
        <w:rPr/>
      </w:pPr>
      <w:r w:rsidDel="00000000" w:rsidR="00000000" w:rsidRPr="00000000">
        <w:rPr>
          <w:rtl w:val="0"/>
        </w:rPr>
      </w:r>
    </w:p>
    <w:p w:rsidR="00000000" w:rsidDel="00000000" w:rsidP="00000000" w:rsidRDefault="00000000" w:rsidRPr="00000000" w14:paraId="000002A7">
      <w:pPr>
        <w:spacing w:after="240" w:before="240" w:lineRule="auto"/>
        <w:rPr/>
      </w:pPr>
      <w:r w:rsidDel="00000000" w:rsidR="00000000" w:rsidRPr="00000000">
        <w:rPr>
          <w:rtl w:val="0"/>
        </w:rPr>
      </w:r>
    </w:p>
    <w:p w:rsidR="00000000" w:rsidDel="00000000" w:rsidP="00000000" w:rsidRDefault="00000000" w:rsidRPr="00000000" w14:paraId="000002A8">
      <w:pPr>
        <w:spacing w:after="240" w:before="240" w:lineRule="auto"/>
        <w:rPr/>
      </w:pPr>
      <w:r w:rsidDel="00000000" w:rsidR="00000000" w:rsidRPr="00000000">
        <w:rPr>
          <w:rtl w:val="0"/>
        </w:rPr>
      </w:r>
    </w:p>
    <w:tbl>
      <w:tblPr>
        <w:tblStyle w:val="Table18"/>
        <w:tblW w:w="87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4350"/>
        <w:gridCol w:w="4350"/>
        <w:tblGridChange w:id="0">
          <w:tblGrid>
            <w:gridCol w:w="4350"/>
            <w:gridCol w:w="4350"/>
          </w:tblGrid>
        </w:tblGridChange>
      </w:tblGrid>
      <w:tr>
        <w:trPr>
          <w:cantSplit w:val="0"/>
          <w:trHeight w:val="725" w:hRule="atLeast"/>
          <w:tblHeader w:val="0"/>
        </w:trPr>
        <w:tc>
          <w:tcPr>
            <w:gridSpan w:val="2"/>
            <w:tcBorders>
              <w:top w:color="000000" w:space="0" w:sz="4" w:val="single"/>
              <w:left w:color="000000" w:space="0" w:sz="4" w:val="single"/>
              <w:bottom w:color="000000" w:space="0" w:sz="4" w:val="single"/>
              <w:right w:color="000000" w:space="0" w:sz="4" w:val="single"/>
            </w:tcBorders>
            <w:shd w:fill="864834" w:val="clear"/>
            <w:tcMar>
              <w:top w:w="220.0" w:type="dxa"/>
              <w:left w:w="60.0" w:type="dxa"/>
              <w:bottom w:w="40.0" w:type="dxa"/>
              <w:right w:w="60.0" w:type="dxa"/>
            </w:tcMar>
            <w:vAlign w:val="top"/>
          </w:tcPr>
          <w:p w:rsidR="00000000" w:rsidDel="00000000" w:rsidP="00000000" w:rsidRDefault="00000000" w:rsidRPr="00000000" w14:paraId="000002A9">
            <w:pPr>
              <w:spacing w:after="240" w:before="240" w:lineRule="auto"/>
              <w:ind w:left="60" w:firstLine="0"/>
              <w:jc w:val="center"/>
              <w:rPr>
                <w:b w:val="1"/>
                <w:sz w:val="24"/>
                <w:szCs w:val="24"/>
              </w:rPr>
            </w:pPr>
            <w:r w:rsidDel="00000000" w:rsidR="00000000" w:rsidRPr="00000000">
              <w:rPr>
                <w:b w:val="1"/>
                <w:sz w:val="24"/>
                <w:szCs w:val="24"/>
                <w:rtl w:val="0"/>
              </w:rPr>
              <w:t xml:space="preserve">Módulo: BÁSICO</w:t>
            </w:r>
          </w:p>
        </w:tc>
      </w:tr>
      <w:tr>
        <w:trPr>
          <w:cantSplit w:val="0"/>
          <w:trHeight w:val="995"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Mar>
              <w:top w:w="220.0" w:type="dxa"/>
              <w:left w:w="60.0" w:type="dxa"/>
              <w:bottom w:w="40.0" w:type="dxa"/>
              <w:right w:w="60.0" w:type="dxa"/>
            </w:tcMar>
            <w:vAlign w:val="top"/>
          </w:tcPr>
          <w:p w:rsidR="00000000" w:rsidDel="00000000" w:rsidP="00000000" w:rsidRDefault="00000000" w:rsidRPr="00000000" w14:paraId="000002AB">
            <w:pPr>
              <w:spacing w:after="240" w:before="240" w:lineRule="auto"/>
              <w:ind w:left="60" w:firstLine="0"/>
              <w:rPr/>
            </w:pPr>
            <w:r w:rsidDel="00000000" w:rsidR="00000000" w:rsidRPr="00000000">
              <w:rPr>
                <w:b w:val="1"/>
                <w:rtl w:val="0"/>
              </w:rPr>
              <w:t xml:space="preserve">Perfil Profissional: </w:t>
            </w:r>
            <w:r w:rsidDel="00000000" w:rsidR="00000000" w:rsidRPr="00000000">
              <w:rPr>
                <w:rtl w:val="0"/>
              </w:rPr>
              <w:t xml:space="preserve">TÉCNICO EM PLANEJAMENTO E CONTROLE DA PRODUÇÃO</w:t>
            </w:r>
          </w:p>
        </w:tc>
      </w:tr>
      <w:tr>
        <w:trPr>
          <w:cantSplit w:val="0"/>
          <w:trHeight w:val="710"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Mar>
              <w:top w:w="220.0" w:type="dxa"/>
              <w:left w:w="60.0" w:type="dxa"/>
              <w:bottom w:w="40.0" w:type="dxa"/>
              <w:right w:w="60.0" w:type="dxa"/>
            </w:tcMar>
            <w:vAlign w:val="top"/>
          </w:tcPr>
          <w:p w:rsidR="00000000" w:rsidDel="00000000" w:rsidP="00000000" w:rsidRDefault="00000000" w:rsidRPr="00000000" w14:paraId="000002AD">
            <w:pPr>
              <w:spacing w:after="240" w:before="240" w:lineRule="auto"/>
              <w:ind w:left="60" w:firstLine="0"/>
              <w:rPr/>
            </w:pPr>
            <w:r w:rsidDel="00000000" w:rsidR="00000000" w:rsidRPr="00000000">
              <w:rPr>
                <w:b w:val="1"/>
                <w:rtl w:val="0"/>
              </w:rPr>
              <w:t xml:space="preserve">Unidade Curricular: </w:t>
            </w:r>
            <w:r w:rsidDel="00000000" w:rsidR="00000000" w:rsidRPr="00000000">
              <w:rPr>
                <w:rtl w:val="0"/>
              </w:rPr>
              <w:t xml:space="preserve">Sustentabilidade nos processos industriais</w:t>
            </w:r>
          </w:p>
        </w:tc>
      </w:tr>
      <w:tr>
        <w:trPr>
          <w:cantSplit w:val="0"/>
          <w:trHeight w:val="710"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Mar>
              <w:top w:w="220.0" w:type="dxa"/>
              <w:left w:w="60.0" w:type="dxa"/>
              <w:bottom w:w="40.0" w:type="dxa"/>
              <w:right w:w="60.0" w:type="dxa"/>
            </w:tcMar>
            <w:vAlign w:val="top"/>
          </w:tcPr>
          <w:p w:rsidR="00000000" w:rsidDel="00000000" w:rsidP="00000000" w:rsidRDefault="00000000" w:rsidRPr="00000000" w14:paraId="000002AF">
            <w:pPr>
              <w:spacing w:after="240" w:before="240" w:lineRule="auto"/>
              <w:ind w:left="60" w:firstLine="0"/>
              <w:rPr/>
            </w:pPr>
            <w:r w:rsidDel="00000000" w:rsidR="00000000" w:rsidRPr="00000000">
              <w:rPr>
                <w:b w:val="1"/>
                <w:rtl w:val="0"/>
              </w:rPr>
              <w:t xml:space="preserve">Carga Horária: </w:t>
            </w:r>
            <w:r w:rsidDel="00000000" w:rsidR="00000000" w:rsidRPr="00000000">
              <w:rPr>
                <w:rtl w:val="0"/>
              </w:rPr>
              <w:t xml:space="preserve">8h</w:t>
            </w:r>
          </w:p>
        </w:tc>
      </w:tr>
      <w:tr>
        <w:trPr>
          <w:cantSplit w:val="0"/>
          <w:trHeight w:val="2810"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Mar>
              <w:top w:w="220.0" w:type="dxa"/>
              <w:left w:w="60.0" w:type="dxa"/>
              <w:bottom w:w="40.0" w:type="dxa"/>
              <w:right w:w="60.0" w:type="dxa"/>
            </w:tcMar>
            <w:vAlign w:val="top"/>
          </w:tcPr>
          <w:p w:rsidR="00000000" w:rsidDel="00000000" w:rsidP="00000000" w:rsidRDefault="00000000" w:rsidRPr="00000000" w14:paraId="000002B1">
            <w:pPr>
              <w:spacing w:after="240" w:before="240" w:lineRule="auto"/>
              <w:ind w:left="60" w:firstLine="0"/>
              <w:rPr>
                <w:b w:val="1"/>
              </w:rPr>
            </w:pPr>
            <w:r w:rsidDel="00000000" w:rsidR="00000000" w:rsidRPr="00000000">
              <w:rPr>
                <w:b w:val="1"/>
                <w:rtl w:val="0"/>
              </w:rPr>
              <w:t xml:space="preserve">Função:</w:t>
            </w:r>
          </w:p>
          <w:p w:rsidR="00000000" w:rsidDel="00000000" w:rsidP="00000000" w:rsidRDefault="00000000" w:rsidRPr="00000000" w14:paraId="000002B2">
            <w:pPr>
              <w:numPr>
                <w:ilvl w:val="0"/>
                <w:numId w:val="116"/>
              </w:numPr>
              <w:spacing w:after="0" w:afterAutospacing="0" w:lineRule="auto"/>
              <w:ind w:left="780" w:hanging="360"/>
              <w:rPr>
                <w:rFonts w:ascii="Arial" w:cs="Arial" w:eastAsia="Arial" w:hAnsi="Arial"/>
                <w:sz w:val="22"/>
                <w:szCs w:val="22"/>
              </w:rPr>
            </w:pPr>
            <w:r w:rsidDel="00000000" w:rsidR="00000000" w:rsidRPr="00000000">
              <w:rPr>
                <w:rtl w:val="0"/>
              </w:rPr>
              <w:t xml:space="preserve">F.1 : Executar o planejamento e  programação do sistema de produção, seguindo Legislação e Normas da Qualidade, Saúde e Segurança, Meio Ambiente e Proteção de Dados. </w:t>
            </w:r>
          </w:p>
          <w:p w:rsidR="00000000" w:rsidDel="00000000" w:rsidP="00000000" w:rsidRDefault="00000000" w:rsidRPr="00000000" w14:paraId="000002B3">
            <w:pPr>
              <w:numPr>
                <w:ilvl w:val="0"/>
                <w:numId w:val="116"/>
              </w:numPr>
              <w:spacing w:after="240" w:lineRule="auto"/>
              <w:ind w:left="780" w:hanging="360"/>
              <w:rPr>
                <w:rFonts w:ascii="Arial" w:cs="Arial" w:eastAsia="Arial" w:hAnsi="Arial"/>
                <w:sz w:val="22"/>
                <w:szCs w:val="22"/>
              </w:rPr>
            </w:pPr>
            <w:r w:rsidDel="00000000" w:rsidR="00000000" w:rsidRPr="00000000">
              <w:rPr>
                <w:rtl w:val="0"/>
              </w:rPr>
              <w:t xml:space="preserve">F.2 : Executar o controle e implantação de melhorias no sistema de produção, seguindo Legislação e Normas da Qualidade, Saúde e Segurança, Meio Ambiente e Proteção de Dados. </w:t>
            </w:r>
          </w:p>
        </w:tc>
      </w:tr>
      <w:tr>
        <w:trPr>
          <w:cantSplit w:val="0"/>
          <w:trHeight w:val="1250"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Mar>
              <w:top w:w="220.0" w:type="dxa"/>
              <w:left w:w="60.0" w:type="dxa"/>
              <w:bottom w:w="40.0" w:type="dxa"/>
              <w:right w:w="60.0" w:type="dxa"/>
            </w:tcMar>
            <w:vAlign w:val="top"/>
          </w:tcPr>
          <w:p w:rsidR="00000000" w:rsidDel="00000000" w:rsidP="00000000" w:rsidRDefault="00000000" w:rsidRPr="00000000" w14:paraId="000002B5">
            <w:pPr>
              <w:spacing w:after="240" w:before="240" w:lineRule="auto"/>
              <w:ind w:left="60" w:firstLine="0"/>
              <w:rPr/>
            </w:pPr>
            <w:r w:rsidDel="00000000" w:rsidR="00000000" w:rsidRPr="00000000">
              <w:rPr>
                <w:b w:val="1"/>
                <w:rtl w:val="0"/>
              </w:rPr>
              <w:t xml:space="preserve">Objetivo Geral: </w:t>
            </w:r>
            <w:r w:rsidDel="00000000" w:rsidR="00000000" w:rsidRPr="00000000">
              <w:rPr>
                <w:rtl w:val="0"/>
              </w:rPr>
              <w:t xml:space="preserve">Desenvolver capacidades básicas e socioemocionais inerentes às ações de prevenção com foco na eliminação ou redução do consumo de recursos naturais e geração de resíduos (sólido, líquido e gasoso) com ações de redução na fonte</w:t>
            </w:r>
          </w:p>
        </w:tc>
      </w:tr>
      <w:tr>
        <w:trPr>
          <w:cantSplit w:val="0"/>
          <w:trHeight w:val="725" w:hRule="atLeast"/>
          <w:tblHeader w:val="0"/>
        </w:trPr>
        <w:tc>
          <w:tcPr>
            <w:gridSpan w:val="2"/>
            <w:tcBorders>
              <w:top w:color="000000" w:space="0" w:sz="4" w:val="single"/>
              <w:left w:color="000000" w:space="0" w:sz="4" w:val="single"/>
              <w:bottom w:color="000000" w:space="0" w:sz="4" w:val="single"/>
              <w:right w:color="000000" w:space="0" w:sz="4" w:val="single"/>
            </w:tcBorders>
            <w:shd w:fill="864834" w:val="clear"/>
            <w:tcMar>
              <w:top w:w="220.0" w:type="dxa"/>
              <w:left w:w="60.0" w:type="dxa"/>
              <w:bottom w:w="40.0" w:type="dxa"/>
              <w:right w:w="60.0" w:type="dxa"/>
            </w:tcMar>
            <w:vAlign w:val="top"/>
          </w:tcPr>
          <w:p w:rsidR="00000000" w:rsidDel="00000000" w:rsidP="00000000" w:rsidRDefault="00000000" w:rsidRPr="00000000" w14:paraId="000002B7">
            <w:pPr>
              <w:spacing w:after="240" w:before="240" w:lineRule="auto"/>
              <w:ind w:left="60" w:firstLine="0"/>
              <w:jc w:val="center"/>
              <w:rPr>
                <w:b w:val="1"/>
                <w:sz w:val="24"/>
                <w:szCs w:val="24"/>
              </w:rPr>
            </w:pPr>
            <w:r w:rsidDel="00000000" w:rsidR="00000000" w:rsidRPr="00000000">
              <w:rPr>
                <w:b w:val="1"/>
                <w:sz w:val="24"/>
                <w:szCs w:val="24"/>
                <w:rtl w:val="0"/>
              </w:rPr>
              <w:t xml:space="preserve">Conteúdos Formativos</w:t>
            </w:r>
          </w:p>
        </w:tc>
      </w:tr>
      <w:tr>
        <w:trPr>
          <w:cantSplit w:val="0"/>
          <w:trHeight w:val="650" w:hRule="atLeast"/>
          <w:tblHeader w:val="0"/>
        </w:trPr>
        <w:tc>
          <w:tcPr>
            <w:tcBorders>
              <w:top w:color="000000" w:space="0" w:sz="4" w:val="single"/>
              <w:left w:color="000000" w:space="0" w:sz="4" w:val="single"/>
              <w:bottom w:color="000000" w:space="0" w:sz="4" w:val="single"/>
              <w:right w:color="000000" w:space="0" w:sz="4" w:val="single"/>
            </w:tcBorders>
            <w:shd w:fill="bf735a" w:val="clear"/>
            <w:tcMar>
              <w:top w:w="220.0" w:type="dxa"/>
              <w:left w:w="60.0" w:type="dxa"/>
              <w:bottom w:w="40.0" w:type="dxa"/>
              <w:right w:w="60.0" w:type="dxa"/>
            </w:tcMar>
            <w:vAlign w:val="top"/>
          </w:tcPr>
          <w:p w:rsidR="00000000" w:rsidDel="00000000" w:rsidP="00000000" w:rsidRDefault="00000000" w:rsidRPr="00000000" w14:paraId="000002B9">
            <w:pPr>
              <w:spacing w:after="240" w:before="240" w:lineRule="auto"/>
              <w:ind w:left="60" w:firstLine="0"/>
              <w:jc w:val="center"/>
              <w:rPr>
                <w:b w:val="1"/>
                <w:sz w:val="18"/>
                <w:szCs w:val="18"/>
              </w:rPr>
            </w:pPr>
            <w:r w:rsidDel="00000000" w:rsidR="00000000" w:rsidRPr="00000000">
              <w:rPr>
                <w:b w:val="1"/>
                <w:sz w:val="18"/>
                <w:szCs w:val="18"/>
                <w:rtl w:val="0"/>
              </w:rPr>
              <w:t xml:space="preserve">Capacidades Básicas</w:t>
            </w:r>
          </w:p>
        </w:tc>
        <w:tc>
          <w:tcPr>
            <w:tcBorders>
              <w:top w:color="000000" w:space="0" w:sz="4" w:val="single"/>
              <w:left w:color="000000" w:space="0" w:sz="4" w:val="single"/>
              <w:bottom w:color="000000" w:space="0" w:sz="4" w:val="single"/>
              <w:right w:color="000000" w:space="0" w:sz="4" w:val="single"/>
            </w:tcBorders>
            <w:shd w:fill="bf735a" w:val="clear"/>
            <w:tcMar>
              <w:top w:w="220.0" w:type="dxa"/>
              <w:left w:w="60.0" w:type="dxa"/>
              <w:bottom w:w="40.0" w:type="dxa"/>
              <w:right w:w="60.0" w:type="dxa"/>
            </w:tcMar>
            <w:vAlign w:val="top"/>
          </w:tcPr>
          <w:p w:rsidR="00000000" w:rsidDel="00000000" w:rsidP="00000000" w:rsidRDefault="00000000" w:rsidRPr="00000000" w14:paraId="000002BA">
            <w:pPr>
              <w:spacing w:after="240" w:before="240" w:lineRule="auto"/>
              <w:ind w:left="60" w:firstLine="0"/>
              <w:jc w:val="center"/>
              <w:rPr>
                <w:b w:val="1"/>
                <w:sz w:val="18"/>
                <w:szCs w:val="18"/>
              </w:rPr>
            </w:pPr>
            <w:r w:rsidDel="00000000" w:rsidR="00000000" w:rsidRPr="00000000">
              <w:rPr>
                <w:b w:val="1"/>
                <w:sz w:val="18"/>
                <w:szCs w:val="18"/>
                <w:rtl w:val="0"/>
              </w:rPr>
              <w:t xml:space="preserve">Conhecimentos</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220.0" w:type="dxa"/>
              <w:left w:w="60.0" w:type="dxa"/>
              <w:bottom w:w="40.0" w:type="dxa"/>
              <w:right w:w="60.0" w:type="dxa"/>
            </w:tcMar>
            <w:vAlign w:val="top"/>
          </w:tcPr>
          <w:p w:rsidR="00000000" w:rsidDel="00000000" w:rsidP="00000000" w:rsidRDefault="00000000" w:rsidRPr="00000000" w14:paraId="000002BB">
            <w:pPr>
              <w:numPr>
                <w:ilvl w:val="0"/>
                <w:numId w:val="42"/>
              </w:numPr>
              <w:spacing w:after="0" w:afterAutospacing="0" w:lineRule="auto"/>
              <w:ind w:left="780" w:hanging="360"/>
              <w:rPr>
                <w:rFonts w:ascii="Arial" w:cs="Arial" w:eastAsia="Arial" w:hAnsi="Arial"/>
                <w:sz w:val="22"/>
                <w:szCs w:val="22"/>
              </w:rPr>
            </w:pPr>
            <w:r w:rsidDel="00000000" w:rsidR="00000000" w:rsidRPr="00000000">
              <w:rPr>
                <w:rtl w:val="0"/>
              </w:rPr>
              <w:t xml:space="preserve">Reconhecer alternativas de prevenção da poluição decorrentes dos processos industriais</w:t>
            </w:r>
          </w:p>
          <w:p w:rsidR="00000000" w:rsidDel="00000000" w:rsidP="00000000" w:rsidRDefault="00000000" w:rsidRPr="00000000" w14:paraId="000002BC">
            <w:pPr>
              <w:numPr>
                <w:ilvl w:val="0"/>
                <w:numId w:val="42"/>
              </w:numPr>
              <w:spacing w:after="0" w:afterAutospacing="0" w:lineRule="auto"/>
              <w:ind w:left="780" w:hanging="360"/>
              <w:rPr>
                <w:rFonts w:ascii="Arial" w:cs="Arial" w:eastAsia="Arial" w:hAnsi="Arial"/>
                <w:sz w:val="22"/>
                <w:szCs w:val="22"/>
              </w:rPr>
            </w:pPr>
            <w:r w:rsidDel="00000000" w:rsidR="00000000" w:rsidRPr="00000000">
              <w:rPr>
                <w:rtl w:val="0"/>
              </w:rPr>
              <w:t xml:space="preserve">Reconhecer as fases do ciclo de vida de um produto nos processos industriais</w:t>
            </w:r>
          </w:p>
          <w:p w:rsidR="00000000" w:rsidDel="00000000" w:rsidP="00000000" w:rsidRDefault="00000000" w:rsidRPr="00000000" w14:paraId="000002BD">
            <w:pPr>
              <w:numPr>
                <w:ilvl w:val="0"/>
                <w:numId w:val="42"/>
              </w:numPr>
              <w:spacing w:after="0" w:afterAutospacing="0" w:lineRule="auto"/>
              <w:ind w:left="780" w:hanging="360"/>
              <w:rPr>
                <w:rFonts w:ascii="Arial" w:cs="Arial" w:eastAsia="Arial" w:hAnsi="Arial"/>
                <w:sz w:val="22"/>
                <w:szCs w:val="22"/>
              </w:rPr>
            </w:pPr>
            <w:r w:rsidDel="00000000" w:rsidR="00000000" w:rsidRPr="00000000">
              <w:rPr>
                <w:rtl w:val="0"/>
              </w:rPr>
              <w:t xml:space="preserve">Reconhecer os fundamentos da logística reversa aplicados ao ciclo de vida do produto</w:t>
            </w:r>
          </w:p>
          <w:p w:rsidR="00000000" w:rsidDel="00000000" w:rsidP="00000000" w:rsidRDefault="00000000" w:rsidRPr="00000000" w14:paraId="000002BE">
            <w:pPr>
              <w:numPr>
                <w:ilvl w:val="0"/>
                <w:numId w:val="42"/>
              </w:numPr>
              <w:spacing w:after="0" w:afterAutospacing="0" w:lineRule="auto"/>
              <w:ind w:left="780" w:hanging="360"/>
              <w:rPr>
                <w:rFonts w:ascii="Arial" w:cs="Arial" w:eastAsia="Arial" w:hAnsi="Arial"/>
                <w:sz w:val="22"/>
                <w:szCs w:val="22"/>
              </w:rPr>
            </w:pPr>
            <w:r w:rsidDel="00000000" w:rsidR="00000000" w:rsidRPr="00000000">
              <w:rPr>
                <w:rtl w:val="0"/>
              </w:rPr>
              <w:t xml:space="preserve">Reconhecer os programas de sustentabilidade aplicados aos processos industriais</w:t>
            </w:r>
          </w:p>
          <w:p w:rsidR="00000000" w:rsidDel="00000000" w:rsidP="00000000" w:rsidRDefault="00000000" w:rsidRPr="00000000" w14:paraId="000002BF">
            <w:pPr>
              <w:numPr>
                <w:ilvl w:val="0"/>
                <w:numId w:val="42"/>
              </w:numPr>
              <w:spacing w:after="0" w:afterAutospacing="0" w:lineRule="auto"/>
              <w:ind w:left="780" w:hanging="360"/>
              <w:rPr>
                <w:rFonts w:ascii="Arial" w:cs="Arial" w:eastAsia="Arial" w:hAnsi="Arial"/>
                <w:sz w:val="22"/>
                <w:szCs w:val="22"/>
              </w:rPr>
            </w:pPr>
            <w:r w:rsidDel="00000000" w:rsidR="00000000" w:rsidRPr="00000000">
              <w:rPr>
                <w:rtl w:val="0"/>
              </w:rPr>
              <w:t xml:space="preserve">Reconhecer os princípios da economia circular nos processos industriais</w:t>
            </w:r>
          </w:p>
          <w:p w:rsidR="00000000" w:rsidDel="00000000" w:rsidP="00000000" w:rsidRDefault="00000000" w:rsidRPr="00000000" w14:paraId="000002C0">
            <w:pPr>
              <w:numPr>
                <w:ilvl w:val="0"/>
                <w:numId w:val="42"/>
              </w:numPr>
              <w:spacing w:after="240" w:lineRule="auto"/>
              <w:ind w:left="780" w:hanging="360"/>
              <w:rPr>
                <w:rFonts w:ascii="Arial" w:cs="Arial" w:eastAsia="Arial" w:hAnsi="Arial"/>
                <w:sz w:val="22"/>
                <w:szCs w:val="22"/>
              </w:rPr>
            </w:pPr>
            <w:r w:rsidDel="00000000" w:rsidR="00000000" w:rsidRPr="00000000">
              <w:rPr>
                <w:rtl w:val="0"/>
              </w:rPr>
              <w:t xml:space="preserve">Reconhecer a destinação dos resíduos dos processos industriais em função de sua caracterização</w:t>
            </w:r>
          </w:p>
        </w:tc>
        <w:tc>
          <w:tcPr>
            <w:tcBorders>
              <w:top w:color="000000" w:space="0" w:sz="4" w:val="single"/>
              <w:left w:color="000000" w:space="0" w:sz="4" w:val="single"/>
              <w:bottom w:color="000000" w:space="0" w:sz="4" w:val="single"/>
              <w:right w:color="000000" w:space="0" w:sz="4" w:val="single"/>
            </w:tcBorders>
            <w:shd w:fill="auto" w:val="clear"/>
            <w:tcMar>
              <w:top w:w="220.0" w:type="dxa"/>
              <w:left w:w="60.0" w:type="dxa"/>
              <w:bottom w:w="40.0" w:type="dxa"/>
              <w:right w:w="60.0" w:type="dxa"/>
            </w:tcMar>
            <w:vAlign w:val="top"/>
          </w:tcPr>
          <w:p w:rsidR="00000000" w:rsidDel="00000000" w:rsidP="00000000" w:rsidRDefault="00000000" w:rsidRPr="00000000" w14:paraId="000002C1">
            <w:pPr>
              <w:spacing w:after="240" w:before="240" w:lineRule="auto"/>
              <w:ind w:left="80" w:firstLine="0"/>
              <w:rPr/>
            </w:pPr>
            <w:r w:rsidDel="00000000" w:rsidR="00000000" w:rsidRPr="00000000">
              <w:rPr>
                <w:rtl w:val="0"/>
              </w:rPr>
              <w:t xml:space="preserve">1. Desenvolvimento Sustentável</w:t>
            </w:r>
          </w:p>
          <w:p w:rsidR="00000000" w:rsidDel="00000000" w:rsidP="00000000" w:rsidRDefault="00000000" w:rsidRPr="00000000" w14:paraId="000002C2">
            <w:pPr>
              <w:spacing w:after="240" w:before="240" w:lineRule="auto"/>
              <w:ind w:left="380" w:firstLine="0"/>
              <w:rPr/>
            </w:pPr>
            <w:r w:rsidDel="00000000" w:rsidR="00000000" w:rsidRPr="00000000">
              <w:rPr>
                <w:rtl w:val="0"/>
              </w:rPr>
              <w:t xml:space="preserve">1.1. Meio Ambiente</w:t>
            </w:r>
          </w:p>
          <w:p w:rsidR="00000000" w:rsidDel="00000000" w:rsidP="00000000" w:rsidRDefault="00000000" w:rsidRPr="00000000" w14:paraId="000002C3">
            <w:pPr>
              <w:spacing w:after="240" w:before="240" w:lineRule="auto"/>
              <w:ind w:left="780" w:firstLine="0"/>
              <w:rPr/>
            </w:pPr>
            <w:r w:rsidDel="00000000" w:rsidR="00000000" w:rsidRPr="00000000">
              <w:rPr>
                <w:rtl w:val="0"/>
              </w:rPr>
              <w:t xml:space="preserve">1.1.1. Definição</w:t>
            </w:r>
          </w:p>
          <w:p w:rsidR="00000000" w:rsidDel="00000000" w:rsidP="00000000" w:rsidRDefault="00000000" w:rsidRPr="00000000" w14:paraId="000002C4">
            <w:pPr>
              <w:spacing w:after="240" w:before="240" w:lineRule="auto"/>
              <w:ind w:left="780" w:firstLine="0"/>
              <w:rPr/>
            </w:pPr>
            <w:r w:rsidDel="00000000" w:rsidR="00000000" w:rsidRPr="00000000">
              <w:rPr>
                <w:rtl w:val="0"/>
              </w:rPr>
              <w:t xml:space="preserve">1.1.2. Relação entre Homem e o meio ambiente</w:t>
            </w:r>
          </w:p>
          <w:p w:rsidR="00000000" w:rsidDel="00000000" w:rsidP="00000000" w:rsidRDefault="00000000" w:rsidRPr="00000000" w14:paraId="000002C5">
            <w:pPr>
              <w:spacing w:after="240" w:before="240" w:lineRule="auto"/>
              <w:ind w:left="380" w:firstLine="0"/>
              <w:rPr/>
            </w:pPr>
            <w:r w:rsidDel="00000000" w:rsidR="00000000" w:rsidRPr="00000000">
              <w:rPr>
                <w:rtl w:val="0"/>
              </w:rPr>
              <w:t xml:space="preserve">1.2. Recursos Naturais</w:t>
            </w:r>
          </w:p>
          <w:p w:rsidR="00000000" w:rsidDel="00000000" w:rsidP="00000000" w:rsidRDefault="00000000" w:rsidRPr="00000000" w14:paraId="000002C6">
            <w:pPr>
              <w:spacing w:after="240" w:before="240" w:lineRule="auto"/>
              <w:ind w:left="780" w:firstLine="0"/>
              <w:rPr/>
            </w:pPr>
            <w:r w:rsidDel="00000000" w:rsidR="00000000" w:rsidRPr="00000000">
              <w:rPr>
                <w:rtl w:val="0"/>
              </w:rPr>
              <w:t xml:space="preserve">1.2.1. Definição</w:t>
            </w:r>
          </w:p>
          <w:p w:rsidR="00000000" w:rsidDel="00000000" w:rsidP="00000000" w:rsidRDefault="00000000" w:rsidRPr="00000000" w14:paraId="000002C7">
            <w:pPr>
              <w:spacing w:after="240" w:before="240" w:lineRule="auto"/>
              <w:ind w:left="780" w:firstLine="0"/>
              <w:rPr/>
            </w:pPr>
            <w:r w:rsidDel="00000000" w:rsidR="00000000" w:rsidRPr="00000000">
              <w:rPr>
                <w:rtl w:val="0"/>
              </w:rPr>
              <w:t xml:space="preserve">1.2.2. Renováveis</w:t>
            </w:r>
          </w:p>
          <w:p w:rsidR="00000000" w:rsidDel="00000000" w:rsidP="00000000" w:rsidRDefault="00000000" w:rsidRPr="00000000" w14:paraId="000002C8">
            <w:pPr>
              <w:spacing w:after="240" w:before="240" w:lineRule="auto"/>
              <w:ind w:left="780" w:firstLine="0"/>
              <w:rPr/>
            </w:pPr>
            <w:r w:rsidDel="00000000" w:rsidR="00000000" w:rsidRPr="00000000">
              <w:rPr>
                <w:rtl w:val="0"/>
              </w:rPr>
              <w:t xml:space="preserve">1.2.3. Não renováveis</w:t>
            </w:r>
          </w:p>
          <w:p w:rsidR="00000000" w:rsidDel="00000000" w:rsidP="00000000" w:rsidRDefault="00000000" w:rsidRPr="00000000" w14:paraId="000002C9">
            <w:pPr>
              <w:spacing w:after="240" w:before="240" w:lineRule="auto"/>
              <w:ind w:left="380" w:firstLine="0"/>
              <w:rPr/>
            </w:pPr>
            <w:r w:rsidDel="00000000" w:rsidR="00000000" w:rsidRPr="00000000">
              <w:rPr>
                <w:rtl w:val="0"/>
              </w:rPr>
              <w:t xml:space="preserve">1.3. Sustentabilidade</w:t>
            </w:r>
          </w:p>
          <w:p w:rsidR="00000000" w:rsidDel="00000000" w:rsidP="00000000" w:rsidRDefault="00000000" w:rsidRPr="00000000" w14:paraId="000002CA">
            <w:pPr>
              <w:spacing w:after="240" w:before="240" w:lineRule="auto"/>
              <w:ind w:left="780" w:firstLine="0"/>
              <w:rPr/>
            </w:pPr>
            <w:r w:rsidDel="00000000" w:rsidR="00000000" w:rsidRPr="00000000">
              <w:rPr>
                <w:rtl w:val="0"/>
              </w:rPr>
              <w:t xml:space="preserve">1.3.1. Definição</w:t>
            </w:r>
          </w:p>
          <w:p w:rsidR="00000000" w:rsidDel="00000000" w:rsidP="00000000" w:rsidRDefault="00000000" w:rsidRPr="00000000" w14:paraId="000002CB">
            <w:pPr>
              <w:spacing w:after="240" w:before="240" w:lineRule="auto"/>
              <w:ind w:left="780" w:firstLine="0"/>
              <w:rPr/>
            </w:pPr>
            <w:r w:rsidDel="00000000" w:rsidR="00000000" w:rsidRPr="00000000">
              <w:rPr>
                <w:rtl w:val="0"/>
              </w:rPr>
              <w:t xml:space="preserve">1.3.2. Pilares</w:t>
            </w:r>
          </w:p>
          <w:p w:rsidR="00000000" w:rsidDel="00000000" w:rsidP="00000000" w:rsidRDefault="00000000" w:rsidRPr="00000000" w14:paraId="000002CC">
            <w:pPr>
              <w:spacing w:after="240" w:before="240" w:lineRule="auto"/>
              <w:ind w:left="780" w:firstLine="0"/>
              <w:rPr/>
            </w:pPr>
            <w:r w:rsidDel="00000000" w:rsidR="00000000" w:rsidRPr="00000000">
              <w:rPr>
                <w:rtl w:val="0"/>
              </w:rPr>
              <w:t xml:space="preserve">1.3.3. Políticas e Programas</w:t>
            </w:r>
          </w:p>
          <w:p w:rsidR="00000000" w:rsidDel="00000000" w:rsidP="00000000" w:rsidRDefault="00000000" w:rsidRPr="00000000" w14:paraId="000002CD">
            <w:pPr>
              <w:spacing w:after="240" w:before="240" w:lineRule="auto"/>
              <w:ind w:left="380" w:firstLine="0"/>
              <w:rPr/>
            </w:pPr>
            <w:r w:rsidDel="00000000" w:rsidR="00000000" w:rsidRPr="00000000">
              <w:rPr>
                <w:rtl w:val="0"/>
              </w:rPr>
              <w:t xml:space="preserve">1.4. Produção e consumo inteligente</w:t>
            </w:r>
          </w:p>
          <w:p w:rsidR="00000000" w:rsidDel="00000000" w:rsidP="00000000" w:rsidRDefault="00000000" w:rsidRPr="00000000" w14:paraId="000002CE">
            <w:pPr>
              <w:spacing w:after="240" w:before="240" w:lineRule="auto"/>
              <w:ind w:left="780" w:firstLine="0"/>
              <w:rPr/>
            </w:pPr>
            <w:r w:rsidDel="00000000" w:rsidR="00000000" w:rsidRPr="00000000">
              <w:rPr>
                <w:rtl w:val="0"/>
              </w:rPr>
              <w:t xml:space="preserve">1.4.1. Uso racional de recursos e fontes de energia</w:t>
            </w:r>
          </w:p>
          <w:p w:rsidR="00000000" w:rsidDel="00000000" w:rsidP="00000000" w:rsidRDefault="00000000" w:rsidRPr="00000000" w14:paraId="000002CF">
            <w:pPr>
              <w:spacing w:after="240" w:before="240" w:lineRule="auto"/>
              <w:ind w:left="80" w:firstLine="0"/>
              <w:rPr/>
            </w:pPr>
            <w:r w:rsidDel="00000000" w:rsidR="00000000" w:rsidRPr="00000000">
              <w:rPr>
                <w:rtl w:val="0"/>
              </w:rPr>
              <w:t xml:space="preserve">2. Poluição Industrial</w:t>
            </w:r>
          </w:p>
          <w:p w:rsidR="00000000" w:rsidDel="00000000" w:rsidP="00000000" w:rsidRDefault="00000000" w:rsidRPr="00000000" w14:paraId="000002D0">
            <w:pPr>
              <w:spacing w:after="240" w:before="240" w:lineRule="auto"/>
              <w:ind w:left="380" w:firstLine="0"/>
              <w:rPr/>
            </w:pPr>
            <w:r w:rsidDel="00000000" w:rsidR="00000000" w:rsidRPr="00000000">
              <w:rPr>
                <w:rtl w:val="0"/>
              </w:rPr>
              <w:t xml:space="preserve">2.1. Definição</w:t>
            </w:r>
          </w:p>
          <w:p w:rsidR="00000000" w:rsidDel="00000000" w:rsidP="00000000" w:rsidRDefault="00000000" w:rsidRPr="00000000" w14:paraId="000002D1">
            <w:pPr>
              <w:spacing w:after="240" w:before="240" w:lineRule="auto"/>
              <w:ind w:left="380" w:firstLine="0"/>
              <w:rPr/>
            </w:pPr>
            <w:r w:rsidDel="00000000" w:rsidR="00000000" w:rsidRPr="00000000">
              <w:rPr>
                <w:rtl w:val="0"/>
              </w:rPr>
              <w:t xml:space="preserve">2.2. Resíduos Industriais</w:t>
            </w:r>
          </w:p>
          <w:p w:rsidR="00000000" w:rsidDel="00000000" w:rsidP="00000000" w:rsidRDefault="00000000" w:rsidRPr="00000000" w14:paraId="000002D2">
            <w:pPr>
              <w:spacing w:after="240" w:before="240" w:lineRule="auto"/>
              <w:ind w:left="780" w:firstLine="0"/>
              <w:rPr/>
            </w:pPr>
            <w:r w:rsidDel="00000000" w:rsidR="00000000" w:rsidRPr="00000000">
              <w:rPr>
                <w:rtl w:val="0"/>
              </w:rPr>
              <w:t xml:space="preserve">2.2.1. Caracterização</w:t>
            </w:r>
          </w:p>
          <w:p w:rsidR="00000000" w:rsidDel="00000000" w:rsidP="00000000" w:rsidRDefault="00000000" w:rsidRPr="00000000" w14:paraId="000002D3">
            <w:pPr>
              <w:spacing w:after="240" w:before="240" w:lineRule="auto"/>
              <w:ind w:left="780" w:firstLine="0"/>
              <w:rPr/>
            </w:pPr>
            <w:r w:rsidDel="00000000" w:rsidR="00000000" w:rsidRPr="00000000">
              <w:rPr>
                <w:rtl w:val="0"/>
              </w:rPr>
              <w:t xml:space="preserve">2.2.2. Classificação</w:t>
            </w:r>
          </w:p>
          <w:p w:rsidR="00000000" w:rsidDel="00000000" w:rsidP="00000000" w:rsidRDefault="00000000" w:rsidRPr="00000000" w14:paraId="000002D4">
            <w:pPr>
              <w:spacing w:after="240" w:before="240" w:lineRule="auto"/>
              <w:ind w:left="780" w:firstLine="0"/>
              <w:rPr/>
            </w:pPr>
            <w:r w:rsidDel="00000000" w:rsidR="00000000" w:rsidRPr="00000000">
              <w:rPr>
                <w:rtl w:val="0"/>
              </w:rPr>
              <w:t xml:space="preserve">2.2.3. Destinação</w:t>
            </w:r>
          </w:p>
          <w:p w:rsidR="00000000" w:rsidDel="00000000" w:rsidP="00000000" w:rsidRDefault="00000000" w:rsidRPr="00000000" w14:paraId="000002D5">
            <w:pPr>
              <w:spacing w:after="240" w:before="240" w:lineRule="auto"/>
              <w:ind w:left="380" w:firstLine="0"/>
              <w:rPr/>
            </w:pPr>
            <w:r w:rsidDel="00000000" w:rsidR="00000000" w:rsidRPr="00000000">
              <w:rPr>
                <w:rtl w:val="0"/>
              </w:rPr>
              <w:t xml:space="preserve">2.3. Ações de prevenção da Poluição Industrial</w:t>
            </w:r>
          </w:p>
          <w:p w:rsidR="00000000" w:rsidDel="00000000" w:rsidP="00000000" w:rsidRDefault="00000000" w:rsidRPr="00000000" w14:paraId="000002D6">
            <w:pPr>
              <w:spacing w:after="240" w:before="240" w:lineRule="auto"/>
              <w:ind w:left="780" w:firstLine="0"/>
              <w:rPr/>
            </w:pPr>
            <w:r w:rsidDel="00000000" w:rsidR="00000000" w:rsidRPr="00000000">
              <w:rPr>
                <w:rtl w:val="0"/>
              </w:rPr>
              <w:t xml:space="preserve">2.3.1. Redução</w:t>
            </w:r>
          </w:p>
          <w:p w:rsidR="00000000" w:rsidDel="00000000" w:rsidP="00000000" w:rsidRDefault="00000000" w:rsidRPr="00000000" w14:paraId="000002D7">
            <w:pPr>
              <w:spacing w:after="240" w:before="240" w:lineRule="auto"/>
              <w:ind w:left="780" w:firstLine="0"/>
              <w:rPr/>
            </w:pPr>
            <w:r w:rsidDel="00000000" w:rsidR="00000000" w:rsidRPr="00000000">
              <w:rPr>
                <w:rtl w:val="0"/>
              </w:rPr>
              <w:t xml:space="preserve">2.3.2. Reciclagem</w:t>
            </w:r>
          </w:p>
          <w:p w:rsidR="00000000" w:rsidDel="00000000" w:rsidP="00000000" w:rsidRDefault="00000000" w:rsidRPr="00000000" w14:paraId="000002D8">
            <w:pPr>
              <w:spacing w:after="240" w:before="240" w:lineRule="auto"/>
              <w:ind w:left="780" w:firstLine="0"/>
              <w:rPr/>
            </w:pPr>
            <w:r w:rsidDel="00000000" w:rsidR="00000000" w:rsidRPr="00000000">
              <w:rPr>
                <w:rtl w:val="0"/>
              </w:rPr>
              <w:t xml:space="preserve">2.3.3. Reuso</w:t>
            </w:r>
          </w:p>
          <w:p w:rsidR="00000000" w:rsidDel="00000000" w:rsidP="00000000" w:rsidRDefault="00000000" w:rsidRPr="00000000" w14:paraId="000002D9">
            <w:pPr>
              <w:spacing w:after="240" w:before="240" w:lineRule="auto"/>
              <w:ind w:left="780" w:firstLine="0"/>
              <w:rPr/>
            </w:pPr>
            <w:r w:rsidDel="00000000" w:rsidR="00000000" w:rsidRPr="00000000">
              <w:rPr>
                <w:rtl w:val="0"/>
              </w:rPr>
              <w:t xml:space="preserve">2.3.4. Tratamento</w:t>
            </w:r>
          </w:p>
          <w:p w:rsidR="00000000" w:rsidDel="00000000" w:rsidP="00000000" w:rsidRDefault="00000000" w:rsidRPr="00000000" w14:paraId="000002DA">
            <w:pPr>
              <w:spacing w:after="240" w:before="240" w:lineRule="auto"/>
              <w:ind w:left="780" w:firstLine="0"/>
              <w:rPr/>
            </w:pPr>
            <w:r w:rsidDel="00000000" w:rsidR="00000000" w:rsidRPr="00000000">
              <w:rPr>
                <w:rtl w:val="0"/>
              </w:rPr>
              <w:t xml:space="preserve">2.3.5. Disposição</w:t>
            </w:r>
          </w:p>
          <w:p w:rsidR="00000000" w:rsidDel="00000000" w:rsidP="00000000" w:rsidRDefault="00000000" w:rsidRPr="00000000" w14:paraId="000002DB">
            <w:pPr>
              <w:spacing w:after="240" w:before="240" w:lineRule="auto"/>
              <w:ind w:left="380" w:firstLine="0"/>
              <w:rPr/>
            </w:pPr>
            <w:r w:rsidDel="00000000" w:rsidR="00000000" w:rsidRPr="00000000">
              <w:rPr>
                <w:rtl w:val="0"/>
              </w:rPr>
              <w:t xml:space="preserve">2.4. Alternativas para prevenção da poluição</w:t>
            </w:r>
          </w:p>
          <w:p w:rsidR="00000000" w:rsidDel="00000000" w:rsidP="00000000" w:rsidRDefault="00000000" w:rsidRPr="00000000" w14:paraId="000002DC">
            <w:pPr>
              <w:spacing w:after="240" w:before="240" w:lineRule="auto"/>
              <w:ind w:left="780" w:firstLine="0"/>
              <w:rPr/>
            </w:pPr>
            <w:r w:rsidDel="00000000" w:rsidR="00000000" w:rsidRPr="00000000">
              <w:rPr>
                <w:rtl w:val="0"/>
              </w:rPr>
              <w:t xml:space="preserve">2.4.1. Ciclo de Vida (Definição e Fases)</w:t>
            </w:r>
          </w:p>
          <w:p w:rsidR="00000000" w:rsidDel="00000000" w:rsidP="00000000" w:rsidRDefault="00000000" w:rsidRPr="00000000" w14:paraId="000002DD">
            <w:pPr>
              <w:spacing w:after="240" w:before="240" w:lineRule="auto"/>
              <w:ind w:left="780" w:firstLine="0"/>
              <w:rPr/>
            </w:pPr>
            <w:r w:rsidDel="00000000" w:rsidR="00000000" w:rsidRPr="00000000">
              <w:rPr>
                <w:rtl w:val="0"/>
              </w:rPr>
              <w:t xml:space="preserve">2.4.2. Logística Reversa (Definição e Objetivo)</w:t>
            </w:r>
          </w:p>
          <w:p w:rsidR="00000000" w:rsidDel="00000000" w:rsidP="00000000" w:rsidRDefault="00000000" w:rsidRPr="00000000" w14:paraId="000002DE">
            <w:pPr>
              <w:spacing w:after="240" w:before="240" w:lineRule="auto"/>
              <w:ind w:left="780" w:firstLine="0"/>
              <w:rPr/>
            </w:pPr>
            <w:r w:rsidDel="00000000" w:rsidR="00000000" w:rsidRPr="00000000">
              <w:rPr>
                <w:rtl w:val="0"/>
              </w:rPr>
              <w:t xml:space="preserve">2.4.3. Produção mais limpa (Definição e Fases)</w:t>
            </w:r>
          </w:p>
          <w:p w:rsidR="00000000" w:rsidDel="00000000" w:rsidP="00000000" w:rsidRDefault="00000000" w:rsidRPr="00000000" w14:paraId="000002DF">
            <w:pPr>
              <w:spacing w:after="240" w:before="240" w:lineRule="auto"/>
              <w:ind w:left="780" w:firstLine="0"/>
              <w:rPr/>
            </w:pPr>
            <w:r w:rsidDel="00000000" w:rsidR="00000000" w:rsidRPr="00000000">
              <w:rPr>
                <w:rtl w:val="0"/>
              </w:rPr>
              <w:t xml:space="preserve">2.4.4. Economia Circular (Definição e Princípios)</w:t>
            </w:r>
          </w:p>
          <w:p w:rsidR="00000000" w:rsidDel="00000000" w:rsidP="00000000" w:rsidRDefault="00000000" w:rsidRPr="00000000" w14:paraId="000002E0">
            <w:pPr>
              <w:spacing w:after="240" w:before="240" w:lineRule="auto"/>
              <w:ind w:left="80" w:firstLine="0"/>
              <w:rPr/>
            </w:pPr>
            <w:r w:rsidDel="00000000" w:rsidR="00000000" w:rsidRPr="00000000">
              <w:rPr>
                <w:rtl w:val="0"/>
              </w:rPr>
              <w:t xml:space="preserve">3. Organização de ambientes de trabalho</w:t>
            </w:r>
          </w:p>
          <w:p w:rsidR="00000000" w:rsidDel="00000000" w:rsidP="00000000" w:rsidRDefault="00000000" w:rsidRPr="00000000" w14:paraId="000002E1">
            <w:pPr>
              <w:spacing w:after="240" w:before="240" w:lineRule="auto"/>
              <w:ind w:left="380" w:firstLine="0"/>
              <w:rPr/>
            </w:pPr>
            <w:r w:rsidDel="00000000" w:rsidR="00000000" w:rsidRPr="00000000">
              <w:rPr>
                <w:rtl w:val="0"/>
              </w:rPr>
              <w:t xml:space="preserve">3.1. Princípios de organização</w:t>
            </w:r>
          </w:p>
          <w:p w:rsidR="00000000" w:rsidDel="00000000" w:rsidP="00000000" w:rsidRDefault="00000000" w:rsidRPr="00000000" w14:paraId="000002E2">
            <w:pPr>
              <w:spacing w:after="240" w:before="240" w:lineRule="auto"/>
              <w:ind w:left="380" w:firstLine="0"/>
              <w:rPr/>
            </w:pPr>
            <w:r w:rsidDel="00000000" w:rsidR="00000000" w:rsidRPr="00000000">
              <w:rPr>
                <w:rtl w:val="0"/>
              </w:rPr>
              <w:t xml:space="preserve">3.2. Organização de ferramentas e instrumentos: formas, importância</w:t>
            </w:r>
          </w:p>
          <w:p w:rsidR="00000000" w:rsidDel="00000000" w:rsidP="00000000" w:rsidRDefault="00000000" w:rsidRPr="00000000" w14:paraId="000002E3">
            <w:pPr>
              <w:spacing w:after="240" w:before="240" w:lineRule="auto"/>
              <w:ind w:left="380" w:firstLine="0"/>
              <w:rPr/>
            </w:pPr>
            <w:r w:rsidDel="00000000" w:rsidR="00000000" w:rsidRPr="00000000">
              <w:rPr>
                <w:rtl w:val="0"/>
              </w:rPr>
              <w:t xml:space="preserve">3.3. Organização do espaço de trabalho</w:t>
            </w:r>
          </w:p>
          <w:p w:rsidR="00000000" w:rsidDel="00000000" w:rsidP="00000000" w:rsidRDefault="00000000" w:rsidRPr="00000000" w14:paraId="000002E4">
            <w:pPr>
              <w:spacing w:after="240" w:before="240" w:lineRule="auto"/>
              <w:ind w:left="380" w:firstLine="0"/>
              <w:rPr/>
            </w:pPr>
            <w:r w:rsidDel="00000000" w:rsidR="00000000" w:rsidRPr="00000000">
              <w:rPr>
                <w:rtl w:val="0"/>
              </w:rPr>
              <w:t xml:space="preserve">3.4. Conceitos de organização e disciplina no trabalho: tempo, compromisso e atividades</w:t>
            </w:r>
          </w:p>
        </w:tc>
      </w:tr>
    </w:tbl>
    <w:p w:rsidR="00000000" w:rsidDel="00000000" w:rsidP="00000000" w:rsidRDefault="00000000" w:rsidRPr="00000000" w14:paraId="000002E5">
      <w:pPr>
        <w:spacing w:after="240" w:before="240" w:lineRule="auto"/>
        <w:rPr/>
      </w:pPr>
      <w:r w:rsidDel="00000000" w:rsidR="00000000" w:rsidRPr="00000000">
        <w:rPr>
          <w:rtl w:val="0"/>
        </w:rPr>
        <w:t xml:space="preserve"> </w:t>
      </w:r>
    </w:p>
    <w:tbl>
      <w:tblPr>
        <w:tblStyle w:val="Table19"/>
        <w:tblW w:w="89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715"/>
        <w:gridCol w:w="215"/>
        <w:tblGridChange w:id="0">
          <w:tblGrid>
            <w:gridCol w:w="8715"/>
            <w:gridCol w:w="215"/>
          </w:tblGrid>
        </w:tblGridChange>
      </w:tblGrid>
      <w:tr>
        <w:trPr>
          <w:cantSplit w:val="0"/>
          <w:trHeight w:val="725" w:hRule="atLeast"/>
          <w:tblHeader w:val="0"/>
        </w:trPr>
        <w:tc>
          <w:tcPr>
            <w:tcBorders>
              <w:top w:color="000000" w:space="0" w:sz="6" w:val="single"/>
              <w:left w:color="000000" w:space="0" w:sz="6" w:val="single"/>
              <w:bottom w:color="000000" w:space="0" w:sz="6" w:val="single"/>
              <w:right w:color="000000" w:space="0" w:sz="6" w:val="single"/>
            </w:tcBorders>
            <w:shd w:fill="864834" w:val="clear"/>
            <w:tcMar>
              <w:top w:w="220.0" w:type="dxa"/>
              <w:left w:w="60.0" w:type="dxa"/>
              <w:bottom w:w="40.0" w:type="dxa"/>
              <w:right w:w="60.0" w:type="dxa"/>
            </w:tcMar>
            <w:vAlign w:val="top"/>
          </w:tcPr>
          <w:p w:rsidR="00000000" w:rsidDel="00000000" w:rsidP="00000000" w:rsidRDefault="00000000" w:rsidRPr="00000000" w14:paraId="000002E6">
            <w:pPr>
              <w:spacing w:after="240" w:before="240" w:lineRule="auto"/>
              <w:ind w:left="60" w:firstLine="0"/>
              <w:jc w:val="center"/>
              <w:rPr>
                <w:b w:val="1"/>
                <w:sz w:val="24"/>
                <w:szCs w:val="24"/>
              </w:rPr>
            </w:pPr>
            <w:r w:rsidDel="00000000" w:rsidR="00000000" w:rsidRPr="00000000">
              <w:rPr>
                <w:b w:val="1"/>
                <w:sz w:val="24"/>
                <w:szCs w:val="24"/>
                <w:rtl w:val="0"/>
              </w:rPr>
              <w:t xml:space="preserve">Capacidades Socioemocionais</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E7">
            <w:pPr>
              <w:ind w:left="60" w:firstLine="0"/>
              <w:rPr/>
            </w:pPr>
            <w:r w:rsidDel="00000000" w:rsidR="00000000" w:rsidRPr="00000000">
              <w:rPr>
                <w:rtl w:val="0"/>
              </w:rPr>
            </w:r>
          </w:p>
        </w:tc>
      </w:tr>
      <w:tr>
        <w:trPr>
          <w:cantSplit w:val="0"/>
          <w:trHeight w:val="177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220.0" w:type="dxa"/>
              <w:left w:w="60.0" w:type="dxa"/>
              <w:bottom w:w="40.0" w:type="dxa"/>
              <w:right w:w="60.0" w:type="dxa"/>
            </w:tcMar>
            <w:vAlign w:val="top"/>
          </w:tcPr>
          <w:p w:rsidR="00000000" w:rsidDel="00000000" w:rsidP="00000000" w:rsidRDefault="00000000" w:rsidRPr="00000000" w14:paraId="000002E8">
            <w:pPr>
              <w:numPr>
                <w:ilvl w:val="0"/>
                <w:numId w:val="19"/>
              </w:numPr>
              <w:spacing w:after="240" w:lineRule="auto"/>
              <w:ind w:left="780" w:hanging="360"/>
              <w:rPr>
                <w:rFonts w:ascii="Arial" w:cs="Arial" w:eastAsia="Arial" w:hAnsi="Arial"/>
                <w:sz w:val="22"/>
                <w:szCs w:val="22"/>
              </w:rPr>
            </w:pPr>
            <w:r w:rsidDel="00000000" w:rsidR="00000000" w:rsidRPr="00000000">
              <w:rPr>
                <w:rtl w:val="0"/>
              </w:rPr>
              <w:t xml:space="preserve">Respeitar diretrizes, normas e procedimentos que orientam a realização de atividades profissionais, considerando os princípios da organização, disciplina, responsabilidade, concentração e gestão do tempo, de forma a contribuir com o alcance de objetivos</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E9">
            <w:pPr>
              <w:ind w:left="60" w:firstLine="0"/>
              <w:rPr/>
            </w:pPr>
            <w:r w:rsidDel="00000000" w:rsidR="00000000" w:rsidRPr="00000000">
              <w:rPr>
                <w:rtl w:val="0"/>
              </w:rPr>
            </w:r>
          </w:p>
        </w:tc>
      </w:tr>
    </w:tbl>
    <w:p w:rsidR="00000000" w:rsidDel="00000000" w:rsidP="00000000" w:rsidRDefault="00000000" w:rsidRPr="00000000" w14:paraId="000002EA">
      <w:pPr>
        <w:spacing w:line="276" w:lineRule="auto"/>
        <w:rPr/>
      </w:pPr>
      <w:r w:rsidDel="00000000" w:rsidR="00000000" w:rsidRPr="00000000">
        <w:rPr>
          <w:rtl w:val="0"/>
        </w:rPr>
      </w:r>
    </w:p>
    <w:p w:rsidR="00000000" w:rsidDel="00000000" w:rsidP="00000000" w:rsidRDefault="00000000" w:rsidRPr="00000000" w14:paraId="000002EB">
      <w:pPr>
        <w:spacing w:line="276" w:lineRule="auto"/>
        <w:rPr/>
      </w:pPr>
      <w:r w:rsidDel="00000000" w:rsidR="00000000" w:rsidRPr="00000000">
        <w:rPr>
          <w:rtl w:val="0"/>
        </w:rPr>
      </w:r>
    </w:p>
    <w:p w:rsidR="00000000" w:rsidDel="00000000" w:rsidP="00000000" w:rsidRDefault="00000000" w:rsidRPr="00000000" w14:paraId="000002EC">
      <w:pPr>
        <w:spacing w:line="276" w:lineRule="auto"/>
        <w:rPr/>
      </w:pPr>
      <w:r w:rsidDel="00000000" w:rsidR="00000000" w:rsidRPr="00000000">
        <w:rPr>
          <w:rtl w:val="0"/>
        </w:rPr>
      </w:r>
    </w:p>
    <w:p w:rsidR="00000000" w:rsidDel="00000000" w:rsidP="00000000" w:rsidRDefault="00000000" w:rsidRPr="00000000" w14:paraId="000002ED">
      <w:pPr>
        <w:spacing w:line="276" w:lineRule="auto"/>
        <w:rPr/>
      </w:pPr>
      <w:r w:rsidDel="00000000" w:rsidR="00000000" w:rsidRPr="00000000">
        <w:rPr>
          <w:rtl w:val="0"/>
        </w:rPr>
      </w:r>
    </w:p>
    <w:p w:rsidR="00000000" w:rsidDel="00000000" w:rsidP="00000000" w:rsidRDefault="00000000" w:rsidRPr="00000000" w14:paraId="000002EE">
      <w:pPr>
        <w:spacing w:after="240" w:before="240" w:lineRule="auto"/>
        <w:rPr/>
      </w:pPr>
      <w:r w:rsidDel="00000000" w:rsidR="00000000" w:rsidRPr="00000000">
        <w:rPr>
          <w:rtl w:val="0"/>
        </w:rPr>
        <w:t xml:space="preserve"> </w:t>
      </w:r>
    </w:p>
    <w:tbl>
      <w:tblPr>
        <w:tblStyle w:val="Table20"/>
        <w:tblW w:w="891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410"/>
        <w:gridCol w:w="4290"/>
        <w:gridCol w:w="215"/>
        <w:tblGridChange w:id="0">
          <w:tblGrid>
            <w:gridCol w:w="4410"/>
            <w:gridCol w:w="4290"/>
            <w:gridCol w:w="215"/>
          </w:tblGrid>
        </w:tblGridChange>
      </w:tblGrid>
      <w:tr>
        <w:trPr>
          <w:cantSplit w:val="0"/>
          <w:trHeight w:val="1010" w:hRule="atLeast"/>
          <w:tblHeader w:val="0"/>
        </w:trPr>
        <w:tc>
          <w:tcPr>
            <w:gridSpan w:val="2"/>
            <w:tcBorders>
              <w:top w:color="000000" w:space="0" w:sz="6" w:val="single"/>
              <w:left w:color="000000" w:space="0" w:sz="6" w:val="single"/>
              <w:bottom w:color="000000" w:space="0" w:sz="6" w:val="single"/>
              <w:right w:color="000000" w:space="0" w:sz="6" w:val="single"/>
            </w:tcBorders>
            <w:shd w:fill="864834" w:val="clear"/>
            <w:tcMar>
              <w:top w:w="220.0" w:type="dxa"/>
              <w:left w:w="60.0" w:type="dxa"/>
              <w:bottom w:w="40.0" w:type="dxa"/>
              <w:right w:w="60.0" w:type="dxa"/>
            </w:tcMar>
            <w:vAlign w:val="top"/>
          </w:tcPr>
          <w:p w:rsidR="00000000" w:rsidDel="00000000" w:rsidP="00000000" w:rsidRDefault="00000000" w:rsidRPr="00000000" w14:paraId="000002EF">
            <w:pPr>
              <w:spacing w:after="240" w:before="240" w:lineRule="auto"/>
              <w:ind w:left="60" w:firstLine="0"/>
              <w:jc w:val="center"/>
              <w:rPr>
                <w:b w:val="1"/>
                <w:sz w:val="24"/>
                <w:szCs w:val="24"/>
              </w:rPr>
            </w:pPr>
            <w:r w:rsidDel="00000000" w:rsidR="00000000" w:rsidRPr="00000000">
              <w:rPr>
                <w:b w:val="1"/>
                <w:sz w:val="24"/>
                <w:szCs w:val="24"/>
                <w:rtl w:val="0"/>
              </w:rPr>
              <w:t xml:space="preserve">Ambientes pedagógicos, com relação de equipamentos, máquinas, ferramentas, instrumentos e materiais</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F1">
            <w:pPr>
              <w:ind w:left="60" w:firstLine="0"/>
              <w:rPr/>
            </w:pPr>
            <w:r w:rsidDel="00000000" w:rsidR="00000000" w:rsidRPr="00000000">
              <w:rPr>
                <w:rtl w:val="0"/>
              </w:rPr>
            </w:r>
          </w:p>
        </w:tc>
      </w:tr>
      <w:tr>
        <w:trPr>
          <w:cantSplit w:val="0"/>
          <w:tblHeader w:val="0"/>
        </w:trPr>
        <w:tc>
          <w:tcPr>
            <w:tcBorders>
              <w:top w:color="000000" w:space="0" w:sz="0" w:val="nil"/>
              <w:left w:color="000000" w:space="0" w:sz="6" w:val="single"/>
              <w:bottom w:color="000000" w:space="0" w:sz="0" w:val="nil"/>
              <w:right w:color="000000" w:space="0" w:sz="6" w:val="single"/>
            </w:tcBorders>
            <w:shd w:fill="auto" w:val="clear"/>
            <w:tcMar>
              <w:top w:w="220.0" w:type="dxa"/>
              <w:left w:w="60.0" w:type="dxa"/>
              <w:bottom w:w="40.0" w:type="dxa"/>
              <w:right w:w="60.0" w:type="dxa"/>
            </w:tcMar>
            <w:vAlign w:val="top"/>
          </w:tcPr>
          <w:p w:rsidR="00000000" w:rsidDel="00000000" w:rsidP="00000000" w:rsidRDefault="00000000" w:rsidRPr="00000000" w14:paraId="000002F2">
            <w:pPr>
              <w:spacing w:after="240" w:before="240" w:lineRule="auto"/>
              <w:ind w:left="60" w:firstLine="0"/>
              <w:rPr>
                <w:b w:val="1"/>
              </w:rPr>
            </w:pPr>
            <w:r w:rsidDel="00000000" w:rsidR="00000000" w:rsidRPr="00000000">
              <w:rPr>
                <w:b w:val="1"/>
                <w:rtl w:val="0"/>
              </w:rPr>
              <w:t xml:space="preserve">Ambientes Pedagógicos</w:t>
            </w:r>
          </w:p>
        </w:tc>
        <w:tc>
          <w:tcPr>
            <w:tcBorders>
              <w:top w:color="000000" w:space="0" w:sz="0" w:val="nil"/>
              <w:left w:color="000000" w:space="0" w:sz="0" w:val="nil"/>
              <w:bottom w:color="000000" w:space="0" w:sz="0" w:val="nil"/>
              <w:right w:color="000000" w:space="0" w:sz="6" w:val="single"/>
            </w:tcBorders>
            <w:shd w:fill="auto" w:val="clear"/>
            <w:tcMar>
              <w:top w:w="220.0" w:type="dxa"/>
              <w:left w:w="60.0" w:type="dxa"/>
              <w:bottom w:w="40.0" w:type="dxa"/>
              <w:right w:w="60.0" w:type="dxa"/>
            </w:tcMar>
            <w:vAlign w:val="top"/>
          </w:tcPr>
          <w:p w:rsidR="00000000" w:rsidDel="00000000" w:rsidP="00000000" w:rsidRDefault="00000000" w:rsidRPr="00000000" w14:paraId="000002F3">
            <w:pPr>
              <w:numPr>
                <w:ilvl w:val="0"/>
                <w:numId w:val="129"/>
              </w:numPr>
              <w:spacing w:after="240" w:lineRule="auto"/>
              <w:ind w:left="780" w:hanging="360"/>
              <w:rPr>
                <w:rFonts w:ascii="Arial" w:cs="Arial" w:eastAsia="Arial" w:hAnsi="Arial"/>
                <w:sz w:val="22"/>
                <w:szCs w:val="22"/>
              </w:rPr>
            </w:pPr>
            <w:r w:rsidDel="00000000" w:rsidR="00000000" w:rsidRPr="00000000">
              <w:rPr>
                <w:rtl w:val="0"/>
              </w:rPr>
              <w:t xml:space="preserve">Sala de aula, biblioteca, SENA LAB e laboratório de informática</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F4">
            <w:pPr>
              <w:ind w:left="60" w:firstLine="0"/>
              <w:rPr/>
            </w:pPr>
            <w:r w:rsidDel="00000000" w:rsidR="00000000" w:rsidRPr="00000000">
              <w:rPr>
                <w:rtl w:val="0"/>
              </w:rPr>
            </w:r>
          </w:p>
        </w:tc>
      </w:tr>
      <w:tr>
        <w:trPr>
          <w:cantSplit w:val="0"/>
          <w:trHeight w:val="1220" w:hRule="atLeast"/>
          <w:tblHeader w:val="0"/>
        </w:trPr>
        <w:tc>
          <w:tcPr>
            <w:tcBorders>
              <w:top w:color="000000" w:space="0" w:sz="0" w:val="nil"/>
              <w:left w:color="000000" w:space="0" w:sz="6" w:val="single"/>
              <w:bottom w:color="000000" w:space="0" w:sz="0" w:val="nil"/>
              <w:right w:color="000000" w:space="0" w:sz="6" w:val="single"/>
            </w:tcBorders>
            <w:shd w:fill="auto" w:val="clear"/>
            <w:tcMar>
              <w:top w:w="220.0" w:type="dxa"/>
              <w:left w:w="60.0" w:type="dxa"/>
              <w:bottom w:w="40.0" w:type="dxa"/>
              <w:right w:w="60.0" w:type="dxa"/>
            </w:tcMar>
            <w:vAlign w:val="top"/>
          </w:tcPr>
          <w:p w:rsidR="00000000" w:rsidDel="00000000" w:rsidP="00000000" w:rsidRDefault="00000000" w:rsidRPr="00000000" w14:paraId="000002F5">
            <w:pPr>
              <w:spacing w:after="240" w:before="240" w:lineRule="auto"/>
              <w:ind w:left="60" w:firstLine="0"/>
              <w:rPr>
                <w:b w:val="1"/>
              </w:rPr>
            </w:pPr>
            <w:r w:rsidDel="00000000" w:rsidR="00000000" w:rsidRPr="00000000">
              <w:rPr>
                <w:b w:val="1"/>
                <w:rtl w:val="0"/>
              </w:rPr>
              <w:t xml:space="preserve">Máquinas, Equipamentos, Instrumentos e Ferramentas</w:t>
            </w:r>
          </w:p>
        </w:tc>
        <w:tc>
          <w:tcPr>
            <w:tcBorders>
              <w:top w:color="000000" w:space="0" w:sz="0" w:val="nil"/>
              <w:left w:color="000000" w:space="0" w:sz="0" w:val="nil"/>
              <w:bottom w:color="000000" w:space="0" w:sz="0" w:val="nil"/>
              <w:right w:color="000000" w:space="0" w:sz="6" w:val="single"/>
            </w:tcBorders>
            <w:shd w:fill="auto" w:val="clear"/>
            <w:tcMar>
              <w:top w:w="220.0" w:type="dxa"/>
              <w:left w:w="60.0" w:type="dxa"/>
              <w:bottom w:w="40.0" w:type="dxa"/>
              <w:right w:w="60.0" w:type="dxa"/>
            </w:tcMar>
            <w:vAlign w:val="top"/>
          </w:tcPr>
          <w:p w:rsidR="00000000" w:rsidDel="00000000" w:rsidP="00000000" w:rsidRDefault="00000000" w:rsidRPr="00000000" w14:paraId="000002F6">
            <w:pPr>
              <w:numPr>
                <w:ilvl w:val="0"/>
                <w:numId w:val="131"/>
              </w:numPr>
              <w:spacing w:after="240" w:lineRule="auto"/>
              <w:ind w:left="780" w:hanging="360"/>
              <w:rPr>
                <w:rFonts w:ascii="Arial" w:cs="Arial" w:eastAsia="Arial" w:hAnsi="Arial"/>
                <w:sz w:val="22"/>
                <w:szCs w:val="22"/>
              </w:rPr>
            </w:pPr>
            <w:r w:rsidDel="00000000" w:rsidR="00000000" w:rsidRPr="00000000">
              <w:rPr>
                <w:rtl w:val="0"/>
              </w:rPr>
              <w:t xml:space="preserve">Computador, Projetor Multimídia, Caixas de Som</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F7">
            <w:pPr>
              <w:ind w:left="60" w:firstLine="0"/>
              <w:rPr/>
            </w:pPr>
            <w:r w:rsidDel="00000000" w:rsidR="00000000" w:rsidRPr="00000000">
              <w:rPr>
                <w:rtl w:val="0"/>
              </w:rPr>
            </w:r>
          </w:p>
        </w:tc>
      </w:tr>
      <w:tr>
        <w:trPr>
          <w:cantSplit w:val="0"/>
          <w:trHeight w:val="555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220.0" w:type="dxa"/>
              <w:left w:w="60.0" w:type="dxa"/>
              <w:bottom w:w="40.0" w:type="dxa"/>
              <w:right w:w="60.0" w:type="dxa"/>
            </w:tcMar>
            <w:vAlign w:val="top"/>
          </w:tcPr>
          <w:p w:rsidR="00000000" w:rsidDel="00000000" w:rsidP="00000000" w:rsidRDefault="00000000" w:rsidRPr="00000000" w14:paraId="000002F8">
            <w:pPr>
              <w:spacing w:after="240" w:before="240" w:lineRule="auto"/>
              <w:ind w:left="60" w:firstLine="0"/>
              <w:rPr>
                <w:b w:val="1"/>
              </w:rPr>
            </w:pPr>
            <w:r w:rsidDel="00000000" w:rsidR="00000000" w:rsidRPr="00000000">
              <w:rPr>
                <w:b w:val="1"/>
                <w:rtl w:val="0"/>
              </w:rPr>
              <w:t xml:space="preserve">Observações/recomendações</w:t>
            </w:r>
          </w:p>
        </w:tc>
        <w:tc>
          <w:tcPr>
            <w:tcBorders>
              <w:top w:color="000000" w:space="0" w:sz="0" w:val="nil"/>
              <w:left w:color="000000" w:space="0" w:sz="0" w:val="nil"/>
              <w:bottom w:color="000000" w:space="0" w:sz="6" w:val="single"/>
              <w:right w:color="000000" w:space="0" w:sz="6" w:val="single"/>
            </w:tcBorders>
            <w:shd w:fill="auto" w:val="clear"/>
            <w:tcMar>
              <w:top w:w="220.0" w:type="dxa"/>
              <w:left w:w="60.0" w:type="dxa"/>
              <w:bottom w:w="40.0" w:type="dxa"/>
              <w:right w:w="60.0" w:type="dxa"/>
            </w:tcMar>
            <w:vAlign w:val="top"/>
          </w:tcPr>
          <w:p w:rsidR="00000000" w:rsidDel="00000000" w:rsidP="00000000" w:rsidRDefault="00000000" w:rsidRPr="00000000" w14:paraId="000002F9">
            <w:pPr>
              <w:numPr>
                <w:ilvl w:val="0"/>
                <w:numId w:val="40"/>
              </w:numPr>
              <w:spacing w:after="240" w:lineRule="auto"/>
              <w:ind w:left="780" w:hanging="360"/>
              <w:rPr>
                <w:rFonts w:ascii="Arial" w:cs="Arial" w:eastAsia="Arial" w:hAnsi="Arial"/>
                <w:sz w:val="22"/>
                <w:szCs w:val="22"/>
              </w:rPr>
            </w:pPr>
            <w:r w:rsidDel="00000000" w:rsidR="00000000" w:rsidRPr="00000000">
              <w:rPr>
                <w:rtl w:val="0"/>
              </w:rPr>
              <w:t xml:space="preserve">Serão asseguradas as condições de acessibilidade, reconhecendo a especificidade e a peculiaridade do aluno com impedimentos de longo prazo, de natureza física, mental, intelectual e sensorial, levando-se em conta a(s) Norma(s) Regulamentadora(s) da ocupação, a Lei nº 13.146/2015, os Decretos nº 3298/2009 e 6949/2009, a LDB nº 9394/96 e a legislação específica em vigência da deficiência em questão. Portanto, no planejamento e na prática docente, serão indicadas as condições e os pré-requisitos para o desenvolvimento das capacidades que envolvam risco, assegurada a acessibilidade curricular.</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FA">
            <w:pPr>
              <w:ind w:left="60" w:firstLine="0"/>
              <w:rPr/>
            </w:pPr>
            <w:r w:rsidDel="00000000" w:rsidR="00000000" w:rsidRPr="00000000">
              <w:rPr>
                <w:rtl w:val="0"/>
              </w:rPr>
            </w:r>
          </w:p>
        </w:tc>
      </w:tr>
    </w:tbl>
    <w:p w:rsidR="00000000" w:rsidDel="00000000" w:rsidP="00000000" w:rsidRDefault="00000000" w:rsidRPr="00000000" w14:paraId="000002FB">
      <w:pPr>
        <w:spacing w:after="240" w:before="240" w:lineRule="auto"/>
        <w:rPr/>
      </w:pPr>
      <w:r w:rsidDel="00000000" w:rsidR="00000000" w:rsidRPr="00000000">
        <w:rPr>
          <w:rtl w:val="0"/>
        </w:rPr>
        <w:t xml:space="preserve"> </w:t>
      </w:r>
    </w:p>
    <w:p w:rsidR="00000000" w:rsidDel="00000000" w:rsidP="00000000" w:rsidRDefault="00000000" w:rsidRPr="00000000" w14:paraId="000002FC">
      <w:pPr>
        <w:spacing w:after="240" w:before="240" w:lineRule="auto"/>
        <w:rPr/>
      </w:pPr>
      <w:r w:rsidDel="00000000" w:rsidR="00000000" w:rsidRPr="00000000">
        <w:rPr>
          <w:rtl w:val="0"/>
        </w:rPr>
        <w:t xml:space="preserve"> </w:t>
      </w:r>
    </w:p>
    <w:p w:rsidR="00000000" w:rsidDel="00000000" w:rsidP="00000000" w:rsidRDefault="00000000" w:rsidRPr="00000000" w14:paraId="000002FD">
      <w:pPr>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FE">
      <w:pPr>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FF">
      <w:pPr>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00">
      <w:pPr>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01">
      <w:pPr>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02">
      <w:pPr>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03">
      <w:pPr>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04">
      <w:pPr>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05">
      <w:pPr>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06">
      <w:pPr>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07">
      <w:pPr>
        <w:spacing w:after="240" w:before="240" w:lineRule="auto"/>
        <w:rPr/>
      </w:pPr>
      <w:r w:rsidDel="00000000" w:rsidR="00000000" w:rsidRPr="00000000">
        <w:rPr>
          <w:rtl w:val="0"/>
        </w:rPr>
        <w:t xml:space="preserve"> </w:t>
      </w:r>
    </w:p>
    <w:tbl>
      <w:tblPr>
        <w:tblStyle w:val="Table21"/>
        <w:tblW w:w="871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4350"/>
        <w:gridCol w:w="4365"/>
        <w:tblGridChange w:id="0">
          <w:tblGrid>
            <w:gridCol w:w="4350"/>
            <w:gridCol w:w="4365"/>
          </w:tblGrid>
        </w:tblGridChange>
      </w:tblGrid>
      <w:tr>
        <w:trPr>
          <w:cantSplit w:val="0"/>
          <w:trHeight w:val="725" w:hRule="atLeast"/>
          <w:tblHeader w:val="0"/>
        </w:trPr>
        <w:tc>
          <w:tcPr>
            <w:gridSpan w:val="2"/>
            <w:tcBorders>
              <w:top w:color="000000" w:space="0" w:sz="4" w:val="single"/>
              <w:left w:color="000000" w:space="0" w:sz="4" w:val="single"/>
              <w:bottom w:color="000000" w:space="0" w:sz="4" w:val="single"/>
              <w:right w:color="000000" w:space="0" w:sz="4" w:val="single"/>
            </w:tcBorders>
            <w:shd w:fill="864834" w:val="clear"/>
            <w:tcMar>
              <w:top w:w="220.0" w:type="dxa"/>
              <w:left w:w="60.0" w:type="dxa"/>
              <w:bottom w:w="40.0" w:type="dxa"/>
              <w:right w:w="60.0" w:type="dxa"/>
            </w:tcMar>
            <w:vAlign w:val="top"/>
          </w:tcPr>
          <w:p w:rsidR="00000000" w:rsidDel="00000000" w:rsidP="00000000" w:rsidRDefault="00000000" w:rsidRPr="00000000" w14:paraId="00000308">
            <w:pPr>
              <w:spacing w:after="240" w:before="240" w:lineRule="auto"/>
              <w:ind w:left="60" w:firstLine="0"/>
              <w:jc w:val="center"/>
              <w:rPr>
                <w:b w:val="1"/>
                <w:sz w:val="24"/>
                <w:szCs w:val="24"/>
              </w:rPr>
            </w:pPr>
            <w:r w:rsidDel="00000000" w:rsidR="00000000" w:rsidRPr="00000000">
              <w:rPr>
                <w:b w:val="1"/>
                <w:sz w:val="24"/>
                <w:szCs w:val="24"/>
                <w:rtl w:val="0"/>
              </w:rPr>
              <w:t xml:space="preserve">Módulo: BÁSICO</w:t>
            </w:r>
          </w:p>
        </w:tc>
      </w:tr>
      <w:tr>
        <w:trPr>
          <w:cantSplit w:val="0"/>
          <w:trHeight w:val="995"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Mar>
              <w:top w:w="220.0" w:type="dxa"/>
              <w:left w:w="60.0" w:type="dxa"/>
              <w:bottom w:w="40.0" w:type="dxa"/>
              <w:right w:w="60.0" w:type="dxa"/>
            </w:tcMar>
            <w:vAlign w:val="top"/>
          </w:tcPr>
          <w:p w:rsidR="00000000" w:rsidDel="00000000" w:rsidP="00000000" w:rsidRDefault="00000000" w:rsidRPr="00000000" w14:paraId="0000030A">
            <w:pPr>
              <w:spacing w:after="240" w:before="240" w:lineRule="auto"/>
              <w:ind w:left="60" w:firstLine="0"/>
              <w:rPr/>
            </w:pPr>
            <w:r w:rsidDel="00000000" w:rsidR="00000000" w:rsidRPr="00000000">
              <w:rPr>
                <w:b w:val="1"/>
                <w:rtl w:val="0"/>
              </w:rPr>
              <w:t xml:space="preserve">Perfil Profissional: </w:t>
            </w:r>
            <w:r w:rsidDel="00000000" w:rsidR="00000000" w:rsidRPr="00000000">
              <w:rPr>
                <w:rtl w:val="0"/>
              </w:rPr>
              <w:t xml:space="preserve">TÉCNICO EM PLANEJAMENTO E CONTROLE DA PRODUÇÃO</w:t>
            </w:r>
          </w:p>
        </w:tc>
      </w:tr>
      <w:tr>
        <w:trPr>
          <w:cantSplit w:val="0"/>
          <w:trHeight w:val="710"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Mar>
              <w:top w:w="220.0" w:type="dxa"/>
              <w:left w:w="60.0" w:type="dxa"/>
              <w:bottom w:w="40.0" w:type="dxa"/>
              <w:right w:w="60.0" w:type="dxa"/>
            </w:tcMar>
            <w:vAlign w:val="top"/>
          </w:tcPr>
          <w:p w:rsidR="00000000" w:rsidDel="00000000" w:rsidP="00000000" w:rsidRDefault="00000000" w:rsidRPr="00000000" w14:paraId="0000030C">
            <w:pPr>
              <w:spacing w:after="240" w:before="240" w:lineRule="auto"/>
              <w:ind w:left="60" w:firstLine="0"/>
              <w:rPr/>
            </w:pPr>
            <w:r w:rsidDel="00000000" w:rsidR="00000000" w:rsidRPr="00000000">
              <w:rPr>
                <w:b w:val="1"/>
                <w:rtl w:val="0"/>
              </w:rPr>
              <w:t xml:space="preserve">Unidade Curricular: </w:t>
            </w:r>
            <w:r w:rsidDel="00000000" w:rsidR="00000000" w:rsidRPr="00000000">
              <w:rPr>
                <w:rtl w:val="0"/>
              </w:rPr>
              <w:t xml:space="preserve">Saúde e Segurança no Trabalho</w:t>
            </w:r>
          </w:p>
        </w:tc>
      </w:tr>
      <w:tr>
        <w:trPr>
          <w:cantSplit w:val="0"/>
          <w:trHeight w:val="710"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Mar>
              <w:top w:w="220.0" w:type="dxa"/>
              <w:left w:w="60.0" w:type="dxa"/>
              <w:bottom w:w="40.0" w:type="dxa"/>
              <w:right w:w="60.0" w:type="dxa"/>
            </w:tcMar>
            <w:vAlign w:val="top"/>
          </w:tcPr>
          <w:p w:rsidR="00000000" w:rsidDel="00000000" w:rsidP="00000000" w:rsidRDefault="00000000" w:rsidRPr="00000000" w14:paraId="0000030E">
            <w:pPr>
              <w:spacing w:after="240" w:before="240" w:lineRule="auto"/>
              <w:ind w:left="60" w:firstLine="0"/>
              <w:rPr/>
            </w:pPr>
            <w:r w:rsidDel="00000000" w:rsidR="00000000" w:rsidRPr="00000000">
              <w:rPr>
                <w:b w:val="1"/>
                <w:rtl w:val="0"/>
              </w:rPr>
              <w:t xml:space="preserve">Carga Horária: </w:t>
            </w:r>
            <w:r w:rsidDel="00000000" w:rsidR="00000000" w:rsidRPr="00000000">
              <w:rPr>
                <w:rtl w:val="0"/>
              </w:rPr>
              <w:t xml:space="preserve">12h</w:t>
            </w:r>
          </w:p>
        </w:tc>
      </w:tr>
      <w:tr>
        <w:trPr>
          <w:cantSplit w:val="0"/>
          <w:trHeight w:val="2810"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Mar>
              <w:top w:w="220.0" w:type="dxa"/>
              <w:left w:w="60.0" w:type="dxa"/>
              <w:bottom w:w="40.0" w:type="dxa"/>
              <w:right w:w="60.0" w:type="dxa"/>
            </w:tcMar>
            <w:vAlign w:val="top"/>
          </w:tcPr>
          <w:p w:rsidR="00000000" w:rsidDel="00000000" w:rsidP="00000000" w:rsidRDefault="00000000" w:rsidRPr="00000000" w14:paraId="00000310">
            <w:pPr>
              <w:spacing w:after="240" w:before="240" w:lineRule="auto"/>
              <w:ind w:left="60" w:firstLine="0"/>
              <w:rPr>
                <w:b w:val="1"/>
              </w:rPr>
            </w:pPr>
            <w:r w:rsidDel="00000000" w:rsidR="00000000" w:rsidRPr="00000000">
              <w:rPr>
                <w:b w:val="1"/>
                <w:rtl w:val="0"/>
              </w:rPr>
              <w:t xml:space="preserve">Função:</w:t>
            </w:r>
          </w:p>
          <w:p w:rsidR="00000000" w:rsidDel="00000000" w:rsidP="00000000" w:rsidRDefault="00000000" w:rsidRPr="00000000" w14:paraId="00000311">
            <w:pPr>
              <w:numPr>
                <w:ilvl w:val="0"/>
                <w:numId w:val="104"/>
              </w:numPr>
              <w:spacing w:after="0" w:afterAutospacing="0" w:lineRule="auto"/>
              <w:ind w:left="780" w:hanging="360"/>
              <w:rPr>
                <w:rFonts w:ascii="Arial" w:cs="Arial" w:eastAsia="Arial" w:hAnsi="Arial"/>
                <w:sz w:val="22"/>
                <w:szCs w:val="22"/>
              </w:rPr>
            </w:pPr>
            <w:r w:rsidDel="00000000" w:rsidR="00000000" w:rsidRPr="00000000">
              <w:rPr>
                <w:rtl w:val="0"/>
              </w:rPr>
              <w:t xml:space="preserve">F.1 : Executar o planejamento e  programação do sistema de produção, seguindo Legislação e Normas da Qualidade, Saúde e Segurança, Meio Ambiente e Proteção de Dados. </w:t>
            </w:r>
          </w:p>
          <w:p w:rsidR="00000000" w:rsidDel="00000000" w:rsidP="00000000" w:rsidRDefault="00000000" w:rsidRPr="00000000" w14:paraId="00000312">
            <w:pPr>
              <w:numPr>
                <w:ilvl w:val="0"/>
                <w:numId w:val="104"/>
              </w:numPr>
              <w:spacing w:after="240" w:lineRule="auto"/>
              <w:ind w:left="780" w:hanging="360"/>
              <w:rPr>
                <w:rFonts w:ascii="Arial" w:cs="Arial" w:eastAsia="Arial" w:hAnsi="Arial"/>
                <w:sz w:val="22"/>
                <w:szCs w:val="22"/>
              </w:rPr>
            </w:pPr>
            <w:r w:rsidDel="00000000" w:rsidR="00000000" w:rsidRPr="00000000">
              <w:rPr>
                <w:rtl w:val="0"/>
              </w:rPr>
              <w:t xml:space="preserve">F.2 : Executar o controle e implantação de melhorias no sistema de produção, seguindo Legislação e Normas da Qualidade, Saúde e Segurança, Meio Ambiente e Proteção de Dados. </w:t>
            </w:r>
          </w:p>
        </w:tc>
      </w:tr>
      <w:tr>
        <w:trPr>
          <w:cantSplit w:val="0"/>
          <w:trHeight w:val="1250"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Mar>
              <w:top w:w="220.0" w:type="dxa"/>
              <w:left w:w="60.0" w:type="dxa"/>
              <w:bottom w:w="40.0" w:type="dxa"/>
              <w:right w:w="60.0" w:type="dxa"/>
            </w:tcMar>
            <w:vAlign w:val="top"/>
          </w:tcPr>
          <w:p w:rsidR="00000000" w:rsidDel="00000000" w:rsidP="00000000" w:rsidRDefault="00000000" w:rsidRPr="00000000" w14:paraId="00000314">
            <w:pPr>
              <w:spacing w:after="240" w:before="240" w:lineRule="auto"/>
              <w:ind w:left="60" w:firstLine="0"/>
              <w:rPr/>
            </w:pPr>
            <w:r w:rsidDel="00000000" w:rsidR="00000000" w:rsidRPr="00000000">
              <w:rPr>
                <w:b w:val="1"/>
                <w:rtl w:val="0"/>
              </w:rPr>
              <w:t xml:space="preserve">Objetivo Geral: </w:t>
            </w:r>
            <w:r w:rsidDel="00000000" w:rsidR="00000000" w:rsidRPr="00000000">
              <w:rPr>
                <w:rtl w:val="0"/>
              </w:rPr>
              <w:t xml:space="preserve">Desenvolver as capacidades básicas, socioemocionais necessárias à compreensão dos fundamentos da saúde e segurança do trabalho adequadas às diferentes situações profissionais.</w:t>
            </w:r>
          </w:p>
        </w:tc>
      </w:tr>
      <w:tr>
        <w:trPr>
          <w:cantSplit w:val="0"/>
          <w:trHeight w:val="725" w:hRule="atLeast"/>
          <w:tblHeader w:val="0"/>
        </w:trPr>
        <w:tc>
          <w:tcPr>
            <w:gridSpan w:val="2"/>
            <w:tcBorders>
              <w:top w:color="000000" w:space="0" w:sz="4" w:val="single"/>
              <w:left w:color="000000" w:space="0" w:sz="4" w:val="single"/>
              <w:bottom w:color="000000" w:space="0" w:sz="4" w:val="single"/>
              <w:right w:color="000000" w:space="0" w:sz="4" w:val="single"/>
            </w:tcBorders>
            <w:shd w:fill="864834" w:val="clear"/>
            <w:tcMar>
              <w:top w:w="220.0" w:type="dxa"/>
              <w:left w:w="60.0" w:type="dxa"/>
              <w:bottom w:w="40.0" w:type="dxa"/>
              <w:right w:w="60.0" w:type="dxa"/>
            </w:tcMar>
            <w:vAlign w:val="top"/>
          </w:tcPr>
          <w:p w:rsidR="00000000" w:rsidDel="00000000" w:rsidP="00000000" w:rsidRDefault="00000000" w:rsidRPr="00000000" w14:paraId="00000316">
            <w:pPr>
              <w:spacing w:after="240" w:before="240" w:lineRule="auto"/>
              <w:ind w:left="60" w:firstLine="0"/>
              <w:jc w:val="center"/>
              <w:rPr>
                <w:b w:val="1"/>
                <w:sz w:val="24"/>
                <w:szCs w:val="24"/>
              </w:rPr>
            </w:pPr>
            <w:r w:rsidDel="00000000" w:rsidR="00000000" w:rsidRPr="00000000">
              <w:rPr>
                <w:b w:val="1"/>
                <w:sz w:val="24"/>
                <w:szCs w:val="24"/>
                <w:rtl w:val="0"/>
              </w:rPr>
              <w:t xml:space="preserve">Conteúdos Formativos</w:t>
            </w:r>
          </w:p>
        </w:tc>
      </w:tr>
      <w:tr>
        <w:trPr>
          <w:cantSplit w:val="0"/>
          <w:trHeight w:val="650" w:hRule="atLeast"/>
          <w:tblHeader w:val="0"/>
        </w:trPr>
        <w:tc>
          <w:tcPr>
            <w:tcBorders>
              <w:top w:color="000000" w:space="0" w:sz="4" w:val="single"/>
              <w:left w:color="000000" w:space="0" w:sz="4" w:val="single"/>
              <w:bottom w:color="000000" w:space="0" w:sz="4" w:val="single"/>
              <w:right w:color="000000" w:space="0" w:sz="4" w:val="single"/>
            </w:tcBorders>
            <w:shd w:fill="bf735a" w:val="clear"/>
            <w:tcMar>
              <w:top w:w="220.0" w:type="dxa"/>
              <w:left w:w="60.0" w:type="dxa"/>
              <w:bottom w:w="40.0" w:type="dxa"/>
              <w:right w:w="60.0" w:type="dxa"/>
            </w:tcMar>
            <w:vAlign w:val="top"/>
          </w:tcPr>
          <w:p w:rsidR="00000000" w:rsidDel="00000000" w:rsidP="00000000" w:rsidRDefault="00000000" w:rsidRPr="00000000" w14:paraId="00000318">
            <w:pPr>
              <w:spacing w:after="240" w:before="240" w:lineRule="auto"/>
              <w:ind w:left="60" w:firstLine="0"/>
              <w:jc w:val="center"/>
              <w:rPr>
                <w:b w:val="1"/>
                <w:sz w:val="18"/>
                <w:szCs w:val="18"/>
              </w:rPr>
            </w:pPr>
            <w:r w:rsidDel="00000000" w:rsidR="00000000" w:rsidRPr="00000000">
              <w:rPr>
                <w:b w:val="1"/>
                <w:sz w:val="18"/>
                <w:szCs w:val="18"/>
                <w:rtl w:val="0"/>
              </w:rPr>
              <w:t xml:space="preserve">Capacidades Básicas</w:t>
            </w:r>
          </w:p>
        </w:tc>
        <w:tc>
          <w:tcPr>
            <w:tcBorders>
              <w:top w:color="000000" w:space="0" w:sz="4" w:val="single"/>
              <w:left w:color="000000" w:space="0" w:sz="4" w:val="single"/>
              <w:bottom w:color="000000" w:space="0" w:sz="4" w:val="single"/>
              <w:right w:color="000000" w:space="0" w:sz="4" w:val="single"/>
            </w:tcBorders>
            <w:shd w:fill="bf735a" w:val="clear"/>
            <w:tcMar>
              <w:top w:w="220.0" w:type="dxa"/>
              <w:left w:w="60.0" w:type="dxa"/>
              <w:bottom w:w="40.0" w:type="dxa"/>
              <w:right w:w="60.0" w:type="dxa"/>
            </w:tcMar>
            <w:vAlign w:val="top"/>
          </w:tcPr>
          <w:p w:rsidR="00000000" w:rsidDel="00000000" w:rsidP="00000000" w:rsidRDefault="00000000" w:rsidRPr="00000000" w14:paraId="00000319">
            <w:pPr>
              <w:spacing w:after="240" w:before="240" w:lineRule="auto"/>
              <w:ind w:left="60" w:firstLine="0"/>
              <w:jc w:val="center"/>
              <w:rPr>
                <w:b w:val="1"/>
                <w:sz w:val="18"/>
                <w:szCs w:val="18"/>
              </w:rPr>
            </w:pPr>
            <w:r w:rsidDel="00000000" w:rsidR="00000000" w:rsidRPr="00000000">
              <w:rPr>
                <w:b w:val="1"/>
                <w:sz w:val="18"/>
                <w:szCs w:val="18"/>
                <w:rtl w:val="0"/>
              </w:rPr>
              <w:t xml:space="preserve">Conhecimentos</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220.0" w:type="dxa"/>
              <w:left w:w="60.0" w:type="dxa"/>
              <w:bottom w:w="40.0" w:type="dxa"/>
              <w:right w:w="60.0" w:type="dxa"/>
            </w:tcMar>
            <w:vAlign w:val="top"/>
          </w:tcPr>
          <w:p w:rsidR="00000000" w:rsidDel="00000000" w:rsidP="00000000" w:rsidRDefault="00000000" w:rsidRPr="00000000" w14:paraId="0000031A">
            <w:pPr>
              <w:numPr>
                <w:ilvl w:val="0"/>
                <w:numId w:val="80"/>
              </w:numPr>
              <w:spacing w:after="0" w:afterAutospacing="0" w:lineRule="auto"/>
              <w:ind w:left="780" w:hanging="360"/>
              <w:rPr>
                <w:rFonts w:ascii="Arial" w:cs="Arial" w:eastAsia="Arial" w:hAnsi="Arial"/>
                <w:sz w:val="22"/>
                <w:szCs w:val="22"/>
              </w:rPr>
            </w:pPr>
            <w:r w:rsidDel="00000000" w:rsidR="00000000" w:rsidRPr="00000000">
              <w:rPr>
                <w:rtl w:val="0"/>
              </w:rPr>
              <w:t xml:space="preserve">Reconhecer os conceitos, classificação e impactos de acidentes e doenças ocupacionais na indústria</w:t>
            </w:r>
          </w:p>
          <w:p w:rsidR="00000000" w:rsidDel="00000000" w:rsidP="00000000" w:rsidRDefault="00000000" w:rsidRPr="00000000" w14:paraId="0000031B">
            <w:pPr>
              <w:numPr>
                <w:ilvl w:val="0"/>
                <w:numId w:val="80"/>
              </w:numPr>
              <w:spacing w:after="0" w:afterAutospacing="0" w:lineRule="auto"/>
              <w:ind w:left="780" w:hanging="360"/>
              <w:rPr>
                <w:rFonts w:ascii="Arial" w:cs="Arial" w:eastAsia="Arial" w:hAnsi="Arial"/>
                <w:sz w:val="22"/>
                <w:szCs w:val="22"/>
              </w:rPr>
            </w:pPr>
            <w:r w:rsidDel="00000000" w:rsidR="00000000" w:rsidRPr="00000000">
              <w:rPr>
                <w:rtl w:val="0"/>
              </w:rPr>
              <w:t xml:space="preserve">Reconhecer o papel do trabalhador no cumprimento das normas de saúde e segurança</w:t>
            </w:r>
          </w:p>
          <w:p w:rsidR="00000000" w:rsidDel="00000000" w:rsidP="00000000" w:rsidRDefault="00000000" w:rsidRPr="00000000" w14:paraId="0000031C">
            <w:pPr>
              <w:numPr>
                <w:ilvl w:val="0"/>
                <w:numId w:val="80"/>
              </w:numPr>
              <w:spacing w:after="0" w:afterAutospacing="0" w:lineRule="auto"/>
              <w:ind w:left="780" w:hanging="360"/>
              <w:rPr>
                <w:rFonts w:ascii="Arial" w:cs="Arial" w:eastAsia="Arial" w:hAnsi="Arial"/>
                <w:sz w:val="22"/>
                <w:szCs w:val="22"/>
              </w:rPr>
            </w:pPr>
            <w:r w:rsidDel="00000000" w:rsidR="00000000" w:rsidRPr="00000000">
              <w:rPr>
                <w:rtl w:val="0"/>
              </w:rPr>
              <w:t xml:space="preserve">Reconhecer as medidas preventivas e corretivas nas atividades laborais</w:t>
            </w:r>
          </w:p>
          <w:p w:rsidR="00000000" w:rsidDel="00000000" w:rsidP="00000000" w:rsidRDefault="00000000" w:rsidRPr="00000000" w14:paraId="0000031D">
            <w:pPr>
              <w:numPr>
                <w:ilvl w:val="0"/>
                <w:numId w:val="80"/>
              </w:numPr>
              <w:spacing w:after="0" w:afterAutospacing="0" w:lineRule="auto"/>
              <w:ind w:left="780" w:hanging="360"/>
              <w:rPr>
                <w:rFonts w:ascii="Arial" w:cs="Arial" w:eastAsia="Arial" w:hAnsi="Arial"/>
                <w:sz w:val="22"/>
                <w:szCs w:val="22"/>
              </w:rPr>
            </w:pPr>
            <w:r w:rsidDel="00000000" w:rsidR="00000000" w:rsidRPr="00000000">
              <w:rPr>
                <w:rtl w:val="0"/>
              </w:rPr>
              <w:t xml:space="preserve">Reconhecer os princípios, normas, legislação e procedimentos de saúde, segurança nos processos industriais</w:t>
            </w:r>
          </w:p>
          <w:p w:rsidR="00000000" w:rsidDel="00000000" w:rsidP="00000000" w:rsidRDefault="00000000" w:rsidRPr="00000000" w14:paraId="0000031E">
            <w:pPr>
              <w:numPr>
                <w:ilvl w:val="0"/>
                <w:numId w:val="80"/>
              </w:numPr>
              <w:spacing w:after="240" w:lineRule="auto"/>
              <w:ind w:left="780" w:hanging="360"/>
              <w:rPr>
                <w:rFonts w:ascii="Arial" w:cs="Arial" w:eastAsia="Arial" w:hAnsi="Arial"/>
                <w:sz w:val="22"/>
                <w:szCs w:val="22"/>
              </w:rPr>
            </w:pPr>
            <w:r w:rsidDel="00000000" w:rsidR="00000000" w:rsidRPr="00000000">
              <w:rPr>
                <w:rtl w:val="0"/>
              </w:rPr>
              <w:t xml:space="preserve">Reconhecer os tipos de riscos inerentes às atividades laborais nos processos industriais</w:t>
            </w:r>
          </w:p>
        </w:tc>
        <w:tc>
          <w:tcPr>
            <w:tcBorders>
              <w:top w:color="000000" w:space="0" w:sz="4" w:val="single"/>
              <w:left w:color="000000" w:space="0" w:sz="4" w:val="single"/>
              <w:bottom w:color="000000" w:space="0" w:sz="4" w:val="single"/>
              <w:right w:color="000000" w:space="0" w:sz="4" w:val="single"/>
            </w:tcBorders>
            <w:shd w:fill="auto" w:val="clear"/>
            <w:tcMar>
              <w:top w:w="220.0" w:type="dxa"/>
              <w:left w:w="60.0" w:type="dxa"/>
              <w:bottom w:w="40.0" w:type="dxa"/>
              <w:right w:w="60.0" w:type="dxa"/>
            </w:tcMar>
            <w:vAlign w:val="top"/>
          </w:tcPr>
          <w:p w:rsidR="00000000" w:rsidDel="00000000" w:rsidP="00000000" w:rsidRDefault="00000000" w:rsidRPr="00000000" w14:paraId="0000031F">
            <w:pPr>
              <w:spacing w:after="240" w:before="240" w:lineRule="auto"/>
              <w:ind w:left="80" w:firstLine="0"/>
              <w:rPr/>
            </w:pPr>
            <w:r w:rsidDel="00000000" w:rsidR="00000000" w:rsidRPr="00000000">
              <w:rPr>
                <w:rtl w:val="0"/>
              </w:rPr>
              <w:t xml:space="preserve">1. Segurança do Trabalho</w:t>
            </w:r>
          </w:p>
          <w:p w:rsidR="00000000" w:rsidDel="00000000" w:rsidP="00000000" w:rsidRDefault="00000000" w:rsidRPr="00000000" w14:paraId="00000320">
            <w:pPr>
              <w:spacing w:after="240" w:before="240" w:lineRule="auto"/>
              <w:ind w:left="380" w:firstLine="0"/>
              <w:rPr/>
            </w:pPr>
            <w:r w:rsidDel="00000000" w:rsidR="00000000" w:rsidRPr="00000000">
              <w:rPr>
                <w:rtl w:val="0"/>
              </w:rPr>
              <w:t xml:space="preserve">1.1. Histórico da Segurança do Trabalho no Brasil</w:t>
            </w:r>
          </w:p>
          <w:p w:rsidR="00000000" w:rsidDel="00000000" w:rsidP="00000000" w:rsidRDefault="00000000" w:rsidRPr="00000000" w14:paraId="00000321">
            <w:pPr>
              <w:spacing w:after="240" w:before="240" w:lineRule="auto"/>
              <w:ind w:left="380" w:firstLine="0"/>
              <w:rPr/>
            </w:pPr>
            <w:r w:rsidDel="00000000" w:rsidR="00000000" w:rsidRPr="00000000">
              <w:rPr>
                <w:rtl w:val="0"/>
              </w:rPr>
              <w:t xml:space="preserve">1.2. Hierarquia das leis</w:t>
            </w:r>
          </w:p>
          <w:p w:rsidR="00000000" w:rsidDel="00000000" w:rsidP="00000000" w:rsidRDefault="00000000" w:rsidRPr="00000000" w14:paraId="00000322">
            <w:pPr>
              <w:spacing w:after="240" w:before="240" w:lineRule="auto"/>
              <w:ind w:left="380" w:firstLine="0"/>
              <w:rPr/>
            </w:pPr>
            <w:r w:rsidDel="00000000" w:rsidR="00000000" w:rsidRPr="00000000">
              <w:rPr>
                <w:rtl w:val="0"/>
              </w:rPr>
              <w:t xml:space="preserve">1.3. Normas Regulamentadoras do Ministério do Trabalho</w:t>
            </w:r>
          </w:p>
          <w:p w:rsidR="00000000" w:rsidDel="00000000" w:rsidP="00000000" w:rsidRDefault="00000000" w:rsidRPr="00000000" w14:paraId="00000323">
            <w:pPr>
              <w:spacing w:after="240" w:before="240" w:lineRule="auto"/>
              <w:ind w:left="380" w:firstLine="0"/>
              <w:rPr/>
            </w:pPr>
            <w:r w:rsidDel="00000000" w:rsidR="00000000" w:rsidRPr="00000000">
              <w:rPr>
                <w:rtl w:val="0"/>
              </w:rPr>
              <w:t xml:space="preserve">1.4. CIPA</w:t>
            </w:r>
          </w:p>
          <w:p w:rsidR="00000000" w:rsidDel="00000000" w:rsidP="00000000" w:rsidRDefault="00000000" w:rsidRPr="00000000" w14:paraId="00000324">
            <w:pPr>
              <w:spacing w:after="240" w:before="240" w:lineRule="auto"/>
              <w:ind w:left="780" w:firstLine="0"/>
              <w:rPr/>
            </w:pPr>
            <w:r w:rsidDel="00000000" w:rsidR="00000000" w:rsidRPr="00000000">
              <w:rPr>
                <w:rtl w:val="0"/>
              </w:rPr>
              <w:t xml:space="preserve">1.4.1. Definição</w:t>
            </w:r>
          </w:p>
          <w:p w:rsidR="00000000" w:rsidDel="00000000" w:rsidP="00000000" w:rsidRDefault="00000000" w:rsidRPr="00000000" w14:paraId="00000325">
            <w:pPr>
              <w:spacing w:after="240" w:before="240" w:lineRule="auto"/>
              <w:ind w:left="780" w:firstLine="0"/>
              <w:rPr/>
            </w:pPr>
            <w:r w:rsidDel="00000000" w:rsidR="00000000" w:rsidRPr="00000000">
              <w:rPr>
                <w:rtl w:val="0"/>
              </w:rPr>
              <w:t xml:space="preserve">1.4.2. Objetivo</w:t>
            </w:r>
          </w:p>
          <w:p w:rsidR="00000000" w:rsidDel="00000000" w:rsidP="00000000" w:rsidRDefault="00000000" w:rsidRPr="00000000" w14:paraId="00000326">
            <w:pPr>
              <w:spacing w:after="240" w:before="240" w:lineRule="auto"/>
              <w:ind w:left="380" w:firstLine="0"/>
              <w:rPr/>
            </w:pPr>
            <w:r w:rsidDel="00000000" w:rsidR="00000000" w:rsidRPr="00000000">
              <w:rPr>
                <w:rtl w:val="0"/>
              </w:rPr>
              <w:t xml:space="preserve">1.5. SESMT</w:t>
            </w:r>
          </w:p>
          <w:p w:rsidR="00000000" w:rsidDel="00000000" w:rsidP="00000000" w:rsidRDefault="00000000" w:rsidRPr="00000000" w14:paraId="00000327">
            <w:pPr>
              <w:spacing w:after="240" w:before="240" w:lineRule="auto"/>
              <w:ind w:left="780" w:firstLine="0"/>
              <w:rPr/>
            </w:pPr>
            <w:r w:rsidDel="00000000" w:rsidR="00000000" w:rsidRPr="00000000">
              <w:rPr>
                <w:rtl w:val="0"/>
              </w:rPr>
              <w:t xml:space="preserve">1.5.1. Definição</w:t>
            </w:r>
          </w:p>
          <w:p w:rsidR="00000000" w:rsidDel="00000000" w:rsidP="00000000" w:rsidRDefault="00000000" w:rsidRPr="00000000" w14:paraId="00000328">
            <w:pPr>
              <w:spacing w:after="240" w:before="240" w:lineRule="auto"/>
              <w:ind w:left="780" w:firstLine="0"/>
              <w:rPr/>
            </w:pPr>
            <w:r w:rsidDel="00000000" w:rsidR="00000000" w:rsidRPr="00000000">
              <w:rPr>
                <w:rtl w:val="0"/>
              </w:rPr>
              <w:t xml:space="preserve">1.5.2. Objetivo</w:t>
            </w:r>
          </w:p>
          <w:p w:rsidR="00000000" w:rsidDel="00000000" w:rsidP="00000000" w:rsidRDefault="00000000" w:rsidRPr="00000000" w14:paraId="00000329">
            <w:pPr>
              <w:spacing w:after="240" w:before="240" w:lineRule="auto"/>
              <w:ind w:left="80" w:firstLine="0"/>
              <w:rPr/>
            </w:pPr>
            <w:r w:rsidDel="00000000" w:rsidR="00000000" w:rsidRPr="00000000">
              <w:rPr>
                <w:rtl w:val="0"/>
              </w:rPr>
              <w:t xml:space="preserve">2. Riscos Ocupacionais</w:t>
            </w:r>
          </w:p>
          <w:p w:rsidR="00000000" w:rsidDel="00000000" w:rsidP="00000000" w:rsidRDefault="00000000" w:rsidRPr="00000000" w14:paraId="0000032A">
            <w:pPr>
              <w:spacing w:after="240" w:before="240" w:lineRule="auto"/>
              <w:ind w:left="380" w:firstLine="0"/>
              <w:rPr/>
            </w:pPr>
            <w:r w:rsidDel="00000000" w:rsidR="00000000" w:rsidRPr="00000000">
              <w:rPr>
                <w:rtl w:val="0"/>
              </w:rPr>
              <w:t xml:space="preserve">2.1. Perigo e risco</w:t>
            </w:r>
          </w:p>
          <w:p w:rsidR="00000000" w:rsidDel="00000000" w:rsidP="00000000" w:rsidRDefault="00000000" w:rsidRPr="00000000" w14:paraId="0000032B">
            <w:pPr>
              <w:spacing w:after="240" w:before="240" w:lineRule="auto"/>
              <w:ind w:left="380" w:firstLine="0"/>
              <w:rPr/>
            </w:pPr>
            <w:r w:rsidDel="00000000" w:rsidR="00000000" w:rsidRPr="00000000">
              <w:rPr>
                <w:rtl w:val="0"/>
              </w:rPr>
              <w:t xml:space="preserve">2.2. Classificação de Riscos Ocupacionais: físico, químico, biológico, ergonômico e de acidentes</w:t>
            </w:r>
          </w:p>
          <w:p w:rsidR="00000000" w:rsidDel="00000000" w:rsidP="00000000" w:rsidRDefault="00000000" w:rsidRPr="00000000" w14:paraId="0000032C">
            <w:pPr>
              <w:spacing w:after="240" w:before="240" w:lineRule="auto"/>
              <w:ind w:left="380" w:firstLine="0"/>
              <w:rPr/>
            </w:pPr>
            <w:r w:rsidDel="00000000" w:rsidR="00000000" w:rsidRPr="00000000">
              <w:rPr>
                <w:rtl w:val="0"/>
              </w:rPr>
              <w:t xml:space="preserve">2.3. Mapa de Riscos</w:t>
            </w:r>
          </w:p>
          <w:p w:rsidR="00000000" w:rsidDel="00000000" w:rsidP="00000000" w:rsidRDefault="00000000" w:rsidRPr="00000000" w14:paraId="0000032D">
            <w:pPr>
              <w:spacing w:after="240" w:before="240" w:lineRule="auto"/>
              <w:ind w:left="80" w:firstLine="0"/>
              <w:rPr/>
            </w:pPr>
            <w:r w:rsidDel="00000000" w:rsidR="00000000" w:rsidRPr="00000000">
              <w:rPr>
                <w:rtl w:val="0"/>
              </w:rPr>
              <w:t xml:space="preserve">3. Medidas de Controle</w:t>
            </w:r>
          </w:p>
          <w:p w:rsidR="00000000" w:rsidDel="00000000" w:rsidP="00000000" w:rsidRDefault="00000000" w:rsidRPr="00000000" w14:paraId="0000032E">
            <w:pPr>
              <w:spacing w:after="240" w:before="240" w:lineRule="auto"/>
              <w:ind w:left="380" w:firstLine="0"/>
              <w:rPr/>
            </w:pPr>
            <w:r w:rsidDel="00000000" w:rsidR="00000000" w:rsidRPr="00000000">
              <w:rPr>
                <w:rtl w:val="0"/>
              </w:rPr>
              <w:t xml:space="preserve">3.1. Importância dos Equipamentos de Proteção Individual e coletivo</w:t>
            </w:r>
          </w:p>
          <w:p w:rsidR="00000000" w:rsidDel="00000000" w:rsidP="00000000" w:rsidRDefault="00000000" w:rsidRPr="00000000" w14:paraId="0000032F">
            <w:pPr>
              <w:spacing w:after="240" w:before="240" w:lineRule="auto"/>
              <w:ind w:left="80" w:firstLine="0"/>
              <w:rPr/>
            </w:pPr>
            <w:r w:rsidDel="00000000" w:rsidR="00000000" w:rsidRPr="00000000">
              <w:rPr>
                <w:rtl w:val="0"/>
              </w:rPr>
              <w:t xml:space="preserve">4. Acidentes do Trabalho e Doenças Ocupacionais</w:t>
            </w:r>
          </w:p>
          <w:p w:rsidR="00000000" w:rsidDel="00000000" w:rsidP="00000000" w:rsidRDefault="00000000" w:rsidRPr="00000000" w14:paraId="00000330">
            <w:pPr>
              <w:spacing w:after="240" w:before="240" w:lineRule="auto"/>
              <w:ind w:left="380" w:firstLine="0"/>
              <w:rPr/>
            </w:pPr>
            <w:r w:rsidDel="00000000" w:rsidR="00000000" w:rsidRPr="00000000">
              <w:rPr>
                <w:rtl w:val="0"/>
              </w:rPr>
              <w:t xml:space="preserve">4.1. Definição</w:t>
            </w:r>
          </w:p>
          <w:p w:rsidR="00000000" w:rsidDel="00000000" w:rsidP="00000000" w:rsidRDefault="00000000" w:rsidRPr="00000000" w14:paraId="00000331">
            <w:pPr>
              <w:spacing w:after="240" w:before="240" w:lineRule="auto"/>
              <w:ind w:left="380" w:firstLine="0"/>
              <w:rPr/>
            </w:pPr>
            <w:r w:rsidDel="00000000" w:rsidR="00000000" w:rsidRPr="00000000">
              <w:rPr>
                <w:rtl w:val="0"/>
              </w:rPr>
              <w:t xml:space="preserve">4.2. Tipos</w:t>
            </w:r>
          </w:p>
          <w:p w:rsidR="00000000" w:rsidDel="00000000" w:rsidP="00000000" w:rsidRDefault="00000000" w:rsidRPr="00000000" w14:paraId="00000332">
            <w:pPr>
              <w:spacing w:after="240" w:before="240" w:lineRule="auto"/>
              <w:ind w:left="380" w:firstLine="0"/>
              <w:rPr/>
            </w:pPr>
            <w:r w:rsidDel="00000000" w:rsidR="00000000" w:rsidRPr="00000000">
              <w:rPr>
                <w:rtl w:val="0"/>
              </w:rPr>
              <w:t xml:space="preserve">4.3. Causa:</w:t>
            </w:r>
          </w:p>
          <w:p w:rsidR="00000000" w:rsidDel="00000000" w:rsidP="00000000" w:rsidRDefault="00000000" w:rsidRPr="00000000" w14:paraId="00000333">
            <w:pPr>
              <w:spacing w:after="240" w:before="240" w:lineRule="auto"/>
              <w:ind w:left="780" w:firstLine="0"/>
              <w:rPr/>
            </w:pPr>
            <w:r w:rsidDel="00000000" w:rsidR="00000000" w:rsidRPr="00000000">
              <w:rPr>
                <w:rtl w:val="0"/>
              </w:rPr>
              <w:t xml:space="preserve">4.3.1. Imprudência, imperícia e negligência</w:t>
            </w:r>
          </w:p>
          <w:p w:rsidR="00000000" w:rsidDel="00000000" w:rsidP="00000000" w:rsidRDefault="00000000" w:rsidRPr="00000000" w14:paraId="00000334">
            <w:pPr>
              <w:spacing w:after="240" w:before="240" w:lineRule="auto"/>
              <w:ind w:left="780" w:firstLine="0"/>
              <w:rPr/>
            </w:pPr>
            <w:r w:rsidDel="00000000" w:rsidR="00000000" w:rsidRPr="00000000">
              <w:rPr>
                <w:rtl w:val="0"/>
              </w:rPr>
              <w:t xml:space="preserve">4.3.2. Fator humano e pessoal na prevenção de acidentes</w:t>
            </w:r>
          </w:p>
          <w:p w:rsidR="00000000" w:rsidDel="00000000" w:rsidP="00000000" w:rsidRDefault="00000000" w:rsidRPr="00000000" w14:paraId="00000335">
            <w:pPr>
              <w:spacing w:after="240" w:before="240" w:lineRule="auto"/>
              <w:ind w:left="380" w:firstLine="0"/>
              <w:rPr/>
            </w:pPr>
            <w:r w:rsidDel="00000000" w:rsidR="00000000" w:rsidRPr="00000000">
              <w:rPr>
                <w:rtl w:val="0"/>
              </w:rPr>
              <w:t xml:space="preserve">4.4. Consequências dos acidentes do trabalho (Trabalhador, família, empresa e país)</w:t>
            </w:r>
          </w:p>
          <w:p w:rsidR="00000000" w:rsidDel="00000000" w:rsidP="00000000" w:rsidRDefault="00000000" w:rsidRPr="00000000" w14:paraId="00000336">
            <w:pPr>
              <w:spacing w:after="240" w:before="240" w:lineRule="auto"/>
              <w:ind w:left="380" w:firstLine="0"/>
              <w:rPr/>
            </w:pPr>
            <w:r w:rsidDel="00000000" w:rsidR="00000000" w:rsidRPr="00000000">
              <w:rPr>
                <w:rtl w:val="0"/>
              </w:rPr>
              <w:t xml:space="preserve">4.5. CAT</w:t>
            </w:r>
          </w:p>
          <w:p w:rsidR="00000000" w:rsidDel="00000000" w:rsidP="00000000" w:rsidRDefault="00000000" w:rsidRPr="00000000" w14:paraId="00000337">
            <w:pPr>
              <w:spacing w:after="240" w:before="240" w:lineRule="auto"/>
              <w:ind w:left="780" w:firstLine="0"/>
              <w:rPr/>
            </w:pPr>
            <w:r w:rsidDel="00000000" w:rsidR="00000000" w:rsidRPr="00000000">
              <w:rPr>
                <w:rtl w:val="0"/>
              </w:rPr>
              <w:t xml:space="preserve">4.5.1. Definição</w:t>
            </w:r>
          </w:p>
          <w:p w:rsidR="00000000" w:rsidDel="00000000" w:rsidP="00000000" w:rsidRDefault="00000000" w:rsidRPr="00000000" w14:paraId="00000338">
            <w:pPr>
              <w:spacing w:after="240" w:before="240" w:lineRule="auto"/>
              <w:ind w:left="80" w:firstLine="0"/>
              <w:rPr/>
            </w:pPr>
            <w:r w:rsidDel="00000000" w:rsidR="00000000" w:rsidRPr="00000000">
              <w:rPr>
                <w:rtl w:val="0"/>
              </w:rPr>
              <w:t xml:space="preserve">5. Código de Ética profissional</w:t>
            </w:r>
          </w:p>
          <w:p w:rsidR="00000000" w:rsidDel="00000000" w:rsidP="00000000" w:rsidRDefault="00000000" w:rsidRPr="00000000" w14:paraId="00000339">
            <w:pPr>
              <w:spacing w:after="240" w:before="240" w:lineRule="auto"/>
              <w:ind w:left="80" w:firstLine="0"/>
              <w:rPr/>
            </w:pPr>
            <w:r w:rsidDel="00000000" w:rsidR="00000000" w:rsidRPr="00000000">
              <w:rPr>
                <w:rtl w:val="0"/>
              </w:rPr>
              <w:t xml:space="preserve">6. O impacto da falta de ética nos ambientes de trabalho</w:t>
            </w:r>
          </w:p>
        </w:tc>
      </w:tr>
    </w:tbl>
    <w:p w:rsidR="00000000" w:rsidDel="00000000" w:rsidP="00000000" w:rsidRDefault="00000000" w:rsidRPr="00000000" w14:paraId="0000033A">
      <w:pPr>
        <w:spacing w:after="240" w:before="240" w:lineRule="auto"/>
        <w:rPr/>
      </w:pPr>
      <w:r w:rsidDel="00000000" w:rsidR="00000000" w:rsidRPr="00000000">
        <w:rPr>
          <w:rtl w:val="0"/>
        </w:rPr>
        <w:t xml:space="preserve"> </w:t>
      </w:r>
    </w:p>
    <w:tbl>
      <w:tblPr>
        <w:tblStyle w:val="Table22"/>
        <w:tblW w:w="89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715"/>
        <w:gridCol w:w="215"/>
        <w:tblGridChange w:id="0">
          <w:tblGrid>
            <w:gridCol w:w="8715"/>
            <w:gridCol w:w="215"/>
          </w:tblGrid>
        </w:tblGridChange>
      </w:tblGrid>
      <w:tr>
        <w:trPr>
          <w:cantSplit w:val="0"/>
          <w:trHeight w:val="725" w:hRule="atLeast"/>
          <w:tblHeader w:val="0"/>
        </w:trPr>
        <w:tc>
          <w:tcPr>
            <w:tcBorders>
              <w:top w:color="000000" w:space="0" w:sz="6" w:val="single"/>
              <w:left w:color="000000" w:space="0" w:sz="6" w:val="single"/>
              <w:bottom w:color="000000" w:space="0" w:sz="6" w:val="single"/>
              <w:right w:color="000000" w:space="0" w:sz="6" w:val="single"/>
            </w:tcBorders>
            <w:shd w:fill="864834" w:val="clear"/>
            <w:tcMar>
              <w:top w:w="220.0" w:type="dxa"/>
              <w:left w:w="60.0" w:type="dxa"/>
              <w:bottom w:w="40.0" w:type="dxa"/>
              <w:right w:w="60.0" w:type="dxa"/>
            </w:tcMar>
            <w:vAlign w:val="top"/>
          </w:tcPr>
          <w:p w:rsidR="00000000" w:rsidDel="00000000" w:rsidP="00000000" w:rsidRDefault="00000000" w:rsidRPr="00000000" w14:paraId="0000033B">
            <w:pPr>
              <w:spacing w:after="240" w:before="240" w:lineRule="auto"/>
              <w:ind w:left="60" w:firstLine="0"/>
              <w:jc w:val="center"/>
              <w:rPr>
                <w:b w:val="1"/>
                <w:sz w:val="24"/>
                <w:szCs w:val="24"/>
              </w:rPr>
            </w:pPr>
            <w:r w:rsidDel="00000000" w:rsidR="00000000" w:rsidRPr="00000000">
              <w:rPr>
                <w:b w:val="1"/>
                <w:sz w:val="24"/>
                <w:szCs w:val="24"/>
                <w:rtl w:val="0"/>
              </w:rPr>
              <w:t xml:space="preserve">Capacidades Socioemocionais</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3C">
            <w:pPr>
              <w:ind w:left="60" w:firstLine="0"/>
              <w:rPr/>
            </w:pPr>
            <w:r w:rsidDel="00000000" w:rsidR="00000000" w:rsidRPr="00000000">
              <w:rPr>
                <w:rtl w:val="0"/>
              </w:rPr>
            </w:r>
          </w:p>
        </w:tc>
      </w:tr>
      <w:tr>
        <w:trPr>
          <w:cantSplit w:val="0"/>
          <w:trHeight w:val="123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220.0" w:type="dxa"/>
              <w:left w:w="60.0" w:type="dxa"/>
              <w:bottom w:w="40.0" w:type="dxa"/>
              <w:right w:w="60.0" w:type="dxa"/>
            </w:tcMar>
            <w:vAlign w:val="top"/>
          </w:tcPr>
          <w:p w:rsidR="00000000" w:rsidDel="00000000" w:rsidP="00000000" w:rsidRDefault="00000000" w:rsidRPr="00000000" w14:paraId="0000033D">
            <w:pPr>
              <w:numPr>
                <w:ilvl w:val="0"/>
                <w:numId w:val="149"/>
              </w:numPr>
              <w:spacing w:after="240" w:lineRule="auto"/>
              <w:ind w:left="780" w:hanging="360"/>
              <w:rPr>
                <w:rFonts w:ascii="Arial" w:cs="Arial" w:eastAsia="Arial" w:hAnsi="Arial"/>
                <w:sz w:val="22"/>
                <w:szCs w:val="22"/>
              </w:rPr>
            </w:pPr>
            <w:r w:rsidDel="00000000" w:rsidR="00000000" w:rsidRPr="00000000">
              <w:rPr>
                <w:rtl w:val="0"/>
              </w:rPr>
              <w:t xml:space="preserve">Aceitar valores éticos estabelecidos pela instituição para o desenvolvimento de sua atividade profissional.</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3E">
            <w:pPr>
              <w:ind w:left="60" w:firstLine="0"/>
              <w:rPr/>
            </w:pPr>
            <w:r w:rsidDel="00000000" w:rsidR="00000000" w:rsidRPr="00000000">
              <w:rPr>
                <w:rtl w:val="0"/>
              </w:rPr>
            </w:r>
          </w:p>
        </w:tc>
      </w:tr>
    </w:tbl>
    <w:p w:rsidR="00000000" w:rsidDel="00000000" w:rsidP="00000000" w:rsidRDefault="00000000" w:rsidRPr="00000000" w14:paraId="0000033F">
      <w:pPr>
        <w:spacing w:after="240" w:before="240" w:lineRule="auto"/>
        <w:rPr/>
      </w:pPr>
      <w:r w:rsidDel="00000000" w:rsidR="00000000" w:rsidRPr="00000000">
        <w:rPr>
          <w:rtl w:val="0"/>
        </w:rPr>
      </w:r>
    </w:p>
    <w:tbl>
      <w:tblPr>
        <w:tblStyle w:val="Table23"/>
        <w:tblW w:w="891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410"/>
        <w:gridCol w:w="4290"/>
        <w:gridCol w:w="215"/>
        <w:tblGridChange w:id="0">
          <w:tblGrid>
            <w:gridCol w:w="4410"/>
            <w:gridCol w:w="4290"/>
            <w:gridCol w:w="215"/>
          </w:tblGrid>
        </w:tblGridChange>
      </w:tblGrid>
      <w:tr>
        <w:trPr>
          <w:cantSplit w:val="0"/>
          <w:trHeight w:val="1010" w:hRule="atLeast"/>
          <w:tblHeader w:val="0"/>
        </w:trPr>
        <w:tc>
          <w:tcPr>
            <w:gridSpan w:val="2"/>
            <w:tcBorders>
              <w:top w:color="000000" w:space="0" w:sz="6" w:val="single"/>
              <w:left w:color="000000" w:space="0" w:sz="6" w:val="single"/>
              <w:bottom w:color="000000" w:space="0" w:sz="6" w:val="single"/>
              <w:right w:color="000000" w:space="0" w:sz="6" w:val="single"/>
            </w:tcBorders>
            <w:shd w:fill="864834" w:val="clear"/>
            <w:tcMar>
              <w:top w:w="220.0" w:type="dxa"/>
              <w:left w:w="60.0" w:type="dxa"/>
              <w:bottom w:w="40.0" w:type="dxa"/>
              <w:right w:w="60.0" w:type="dxa"/>
            </w:tcMar>
            <w:vAlign w:val="top"/>
          </w:tcPr>
          <w:p w:rsidR="00000000" w:rsidDel="00000000" w:rsidP="00000000" w:rsidRDefault="00000000" w:rsidRPr="00000000" w14:paraId="00000340">
            <w:pPr>
              <w:spacing w:after="240" w:before="240" w:lineRule="auto"/>
              <w:ind w:left="60" w:firstLine="0"/>
              <w:jc w:val="center"/>
              <w:rPr>
                <w:b w:val="1"/>
                <w:sz w:val="24"/>
                <w:szCs w:val="24"/>
              </w:rPr>
            </w:pPr>
            <w:r w:rsidDel="00000000" w:rsidR="00000000" w:rsidRPr="00000000">
              <w:rPr>
                <w:b w:val="1"/>
                <w:sz w:val="24"/>
                <w:szCs w:val="24"/>
                <w:rtl w:val="0"/>
              </w:rPr>
              <w:t xml:space="preserve">Ambientes pedagógicos, com relação de equipamentos, máquinas, ferramentas, instrumentos e materiais</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42">
            <w:pPr>
              <w:ind w:left="60" w:firstLine="0"/>
              <w:rPr/>
            </w:pPr>
            <w:r w:rsidDel="00000000" w:rsidR="00000000" w:rsidRPr="00000000">
              <w:rPr>
                <w:rtl w:val="0"/>
              </w:rPr>
            </w:r>
          </w:p>
        </w:tc>
      </w:tr>
      <w:tr>
        <w:trPr>
          <w:cantSplit w:val="0"/>
          <w:trHeight w:val="1235" w:hRule="atLeast"/>
          <w:tblHeader w:val="0"/>
        </w:trPr>
        <w:tc>
          <w:tcPr>
            <w:tcBorders>
              <w:top w:color="000000" w:space="0" w:sz="0" w:val="nil"/>
              <w:left w:color="000000" w:space="0" w:sz="6" w:val="single"/>
              <w:bottom w:color="000000" w:space="0" w:sz="0" w:val="nil"/>
              <w:right w:color="000000" w:space="0" w:sz="6" w:val="single"/>
            </w:tcBorders>
            <w:shd w:fill="auto" w:val="clear"/>
            <w:tcMar>
              <w:top w:w="220.0" w:type="dxa"/>
              <w:left w:w="60.0" w:type="dxa"/>
              <w:bottom w:w="40.0" w:type="dxa"/>
              <w:right w:w="60.0" w:type="dxa"/>
            </w:tcMar>
            <w:vAlign w:val="top"/>
          </w:tcPr>
          <w:p w:rsidR="00000000" w:rsidDel="00000000" w:rsidP="00000000" w:rsidRDefault="00000000" w:rsidRPr="00000000" w14:paraId="00000343">
            <w:pPr>
              <w:spacing w:after="240" w:before="240" w:lineRule="auto"/>
              <w:ind w:left="60" w:firstLine="0"/>
              <w:rPr>
                <w:b w:val="1"/>
              </w:rPr>
            </w:pPr>
            <w:r w:rsidDel="00000000" w:rsidR="00000000" w:rsidRPr="00000000">
              <w:rPr>
                <w:b w:val="1"/>
                <w:rtl w:val="0"/>
              </w:rPr>
              <w:t xml:space="preserve">Ambientes Pedagógicos</w:t>
            </w:r>
          </w:p>
        </w:tc>
        <w:tc>
          <w:tcPr>
            <w:tcBorders>
              <w:top w:color="000000" w:space="0" w:sz="0" w:val="nil"/>
              <w:left w:color="000000" w:space="0" w:sz="0" w:val="nil"/>
              <w:bottom w:color="000000" w:space="0" w:sz="0" w:val="nil"/>
              <w:right w:color="000000" w:space="0" w:sz="6" w:val="single"/>
            </w:tcBorders>
            <w:shd w:fill="auto" w:val="clear"/>
            <w:tcMar>
              <w:top w:w="220.0" w:type="dxa"/>
              <w:left w:w="60.0" w:type="dxa"/>
              <w:bottom w:w="40.0" w:type="dxa"/>
              <w:right w:w="60.0" w:type="dxa"/>
            </w:tcMar>
            <w:vAlign w:val="top"/>
          </w:tcPr>
          <w:p w:rsidR="00000000" w:rsidDel="00000000" w:rsidP="00000000" w:rsidRDefault="00000000" w:rsidRPr="00000000" w14:paraId="00000344">
            <w:pPr>
              <w:numPr>
                <w:ilvl w:val="0"/>
                <w:numId w:val="11"/>
              </w:numPr>
              <w:spacing w:after="240" w:lineRule="auto"/>
              <w:ind w:left="780" w:hanging="360"/>
              <w:rPr>
                <w:rFonts w:ascii="Arial" w:cs="Arial" w:eastAsia="Arial" w:hAnsi="Arial"/>
                <w:sz w:val="22"/>
                <w:szCs w:val="22"/>
              </w:rPr>
            </w:pPr>
            <w:r w:rsidDel="00000000" w:rsidR="00000000" w:rsidRPr="00000000">
              <w:rPr>
                <w:rtl w:val="0"/>
              </w:rPr>
              <w:t xml:space="preserve">Sala de aula convencional, equipada com lousa, projetor e computador.</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45">
            <w:pPr>
              <w:ind w:left="60" w:firstLine="0"/>
              <w:rPr/>
            </w:pPr>
            <w:r w:rsidDel="00000000" w:rsidR="00000000" w:rsidRPr="00000000">
              <w:rPr>
                <w:rtl w:val="0"/>
              </w:rPr>
            </w:r>
          </w:p>
        </w:tc>
      </w:tr>
      <w:tr>
        <w:trPr>
          <w:cantSplit w:val="0"/>
          <w:trHeight w:val="2300" w:hRule="atLeast"/>
          <w:tblHeader w:val="0"/>
        </w:trPr>
        <w:tc>
          <w:tcPr>
            <w:tcBorders>
              <w:top w:color="000000" w:space="0" w:sz="0" w:val="nil"/>
              <w:left w:color="000000" w:space="0" w:sz="6" w:val="single"/>
              <w:bottom w:color="000000" w:space="0" w:sz="0" w:val="nil"/>
              <w:right w:color="000000" w:space="0" w:sz="6" w:val="single"/>
            </w:tcBorders>
            <w:shd w:fill="auto" w:val="clear"/>
            <w:tcMar>
              <w:top w:w="220.0" w:type="dxa"/>
              <w:left w:w="60.0" w:type="dxa"/>
              <w:bottom w:w="40.0" w:type="dxa"/>
              <w:right w:w="60.0" w:type="dxa"/>
            </w:tcMar>
            <w:vAlign w:val="top"/>
          </w:tcPr>
          <w:p w:rsidR="00000000" w:rsidDel="00000000" w:rsidP="00000000" w:rsidRDefault="00000000" w:rsidRPr="00000000" w14:paraId="00000346">
            <w:pPr>
              <w:spacing w:after="240" w:before="240" w:lineRule="auto"/>
              <w:ind w:left="60" w:firstLine="0"/>
              <w:rPr>
                <w:b w:val="1"/>
              </w:rPr>
            </w:pPr>
            <w:r w:rsidDel="00000000" w:rsidR="00000000" w:rsidRPr="00000000">
              <w:rPr>
                <w:b w:val="1"/>
                <w:rtl w:val="0"/>
              </w:rPr>
              <w:t xml:space="preserve">Máquinas, Equipamentos, Instrumentos e Ferramentas</w:t>
            </w:r>
          </w:p>
        </w:tc>
        <w:tc>
          <w:tcPr>
            <w:tcBorders>
              <w:top w:color="000000" w:space="0" w:sz="0" w:val="nil"/>
              <w:left w:color="000000" w:space="0" w:sz="0" w:val="nil"/>
              <w:bottom w:color="000000" w:space="0" w:sz="0" w:val="nil"/>
              <w:right w:color="000000" w:space="0" w:sz="6" w:val="single"/>
            </w:tcBorders>
            <w:shd w:fill="auto" w:val="clear"/>
            <w:tcMar>
              <w:top w:w="220.0" w:type="dxa"/>
              <w:left w:w="60.0" w:type="dxa"/>
              <w:bottom w:w="40.0" w:type="dxa"/>
              <w:right w:w="60.0" w:type="dxa"/>
            </w:tcMar>
            <w:vAlign w:val="top"/>
          </w:tcPr>
          <w:p w:rsidR="00000000" w:rsidDel="00000000" w:rsidP="00000000" w:rsidRDefault="00000000" w:rsidRPr="00000000" w14:paraId="00000347">
            <w:pPr>
              <w:numPr>
                <w:ilvl w:val="0"/>
                <w:numId w:val="6"/>
              </w:numPr>
              <w:spacing w:after="240" w:lineRule="auto"/>
              <w:ind w:left="780" w:hanging="360"/>
              <w:rPr>
                <w:rFonts w:ascii="Arial" w:cs="Arial" w:eastAsia="Arial" w:hAnsi="Arial"/>
                <w:sz w:val="22"/>
                <w:szCs w:val="22"/>
              </w:rPr>
            </w:pPr>
            <w:r w:rsidDel="00000000" w:rsidR="00000000" w:rsidRPr="00000000">
              <w:rPr>
                <w:rtl w:val="0"/>
              </w:rPr>
              <w:t xml:space="preserve">Computadores com acesso à internet equipados com programas de elaboração de planilhas e gráficos, edição de texto e apresentação multimídia; Kit multimídia (projetor, tela, computador)</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48">
            <w:pPr>
              <w:ind w:left="60" w:firstLine="0"/>
              <w:rPr/>
            </w:pPr>
            <w:r w:rsidDel="00000000" w:rsidR="00000000" w:rsidRPr="00000000">
              <w:rPr>
                <w:rtl w:val="0"/>
              </w:rPr>
            </w:r>
          </w:p>
        </w:tc>
      </w:tr>
      <w:tr>
        <w:trPr>
          <w:cantSplit w:val="0"/>
          <w:trHeight w:val="1490" w:hRule="atLeast"/>
          <w:tblHeader w:val="0"/>
        </w:trPr>
        <w:tc>
          <w:tcPr>
            <w:tcBorders>
              <w:top w:color="000000" w:space="0" w:sz="0" w:val="nil"/>
              <w:left w:color="000000" w:space="0" w:sz="6" w:val="single"/>
              <w:bottom w:color="000000" w:space="0" w:sz="0" w:val="nil"/>
              <w:right w:color="000000" w:space="0" w:sz="6" w:val="single"/>
            </w:tcBorders>
            <w:shd w:fill="auto" w:val="clear"/>
            <w:tcMar>
              <w:top w:w="220.0" w:type="dxa"/>
              <w:left w:w="60.0" w:type="dxa"/>
              <w:bottom w:w="40.0" w:type="dxa"/>
              <w:right w:w="60.0" w:type="dxa"/>
            </w:tcMar>
            <w:vAlign w:val="top"/>
          </w:tcPr>
          <w:p w:rsidR="00000000" w:rsidDel="00000000" w:rsidP="00000000" w:rsidRDefault="00000000" w:rsidRPr="00000000" w14:paraId="00000349">
            <w:pPr>
              <w:spacing w:after="240" w:before="240" w:lineRule="auto"/>
              <w:ind w:left="60" w:firstLine="0"/>
              <w:rPr>
                <w:b w:val="1"/>
              </w:rPr>
            </w:pPr>
            <w:r w:rsidDel="00000000" w:rsidR="00000000" w:rsidRPr="00000000">
              <w:rPr>
                <w:b w:val="1"/>
                <w:rtl w:val="0"/>
              </w:rPr>
              <w:t xml:space="preserve">Ferramentas e Equipamentos</w:t>
            </w:r>
          </w:p>
        </w:tc>
        <w:tc>
          <w:tcPr>
            <w:tcBorders>
              <w:top w:color="000000" w:space="0" w:sz="0" w:val="nil"/>
              <w:left w:color="000000" w:space="0" w:sz="0" w:val="nil"/>
              <w:bottom w:color="000000" w:space="0" w:sz="0" w:val="nil"/>
              <w:right w:color="000000" w:space="0" w:sz="6" w:val="single"/>
            </w:tcBorders>
            <w:shd w:fill="auto" w:val="clear"/>
            <w:tcMar>
              <w:top w:w="220.0" w:type="dxa"/>
              <w:left w:w="60.0" w:type="dxa"/>
              <w:bottom w:w="40.0" w:type="dxa"/>
              <w:right w:w="60.0" w:type="dxa"/>
            </w:tcMar>
            <w:vAlign w:val="top"/>
          </w:tcPr>
          <w:p w:rsidR="00000000" w:rsidDel="00000000" w:rsidP="00000000" w:rsidRDefault="00000000" w:rsidRPr="00000000" w14:paraId="0000034A">
            <w:pPr>
              <w:numPr>
                <w:ilvl w:val="0"/>
                <w:numId w:val="60"/>
              </w:numPr>
              <w:spacing w:after="240" w:lineRule="auto"/>
              <w:ind w:left="780" w:hanging="360"/>
              <w:rPr>
                <w:rFonts w:ascii="Arial" w:cs="Arial" w:eastAsia="Arial" w:hAnsi="Arial"/>
                <w:sz w:val="22"/>
                <w:szCs w:val="22"/>
              </w:rPr>
            </w:pPr>
            <w:r w:rsidDel="00000000" w:rsidR="00000000" w:rsidRPr="00000000">
              <w:rPr>
                <w:rtl w:val="0"/>
              </w:rPr>
              <w:t xml:space="preserve">Amostras, Catálogos, Livros, Manuais, Normas, Periódicos, Revistas</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4B">
            <w:pPr>
              <w:ind w:left="60" w:firstLine="0"/>
              <w:rPr/>
            </w:pPr>
            <w:r w:rsidDel="00000000" w:rsidR="00000000" w:rsidRPr="00000000">
              <w:rPr>
                <w:rtl w:val="0"/>
              </w:rPr>
            </w:r>
          </w:p>
        </w:tc>
      </w:tr>
      <w:tr>
        <w:trPr>
          <w:cantSplit w:val="0"/>
          <w:tblHeader w:val="0"/>
        </w:trPr>
        <w:tc>
          <w:tcPr>
            <w:tcBorders>
              <w:top w:color="000000" w:space="0" w:sz="0" w:val="nil"/>
              <w:left w:color="000000" w:space="0" w:sz="6" w:val="single"/>
              <w:bottom w:color="000000" w:space="0" w:sz="6" w:val="single"/>
              <w:right w:color="000000" w:space="0" w:sz="6" w:val="single"/>
            </w:tcBorders>
            <w:shd w:fill="auto" w:val="clear"/>
            <w:tcMar>
              <w:top w:w="220.0" w:type="dxa"/>
              <w:left w:w="60.0" w:type="dxa"/>
              <w:bottom w:w="40.0" w:type="dxa"/>
              <w:right w:w="60.0" w:type="dxa"/>
            </w:tcMar>
            <w:vAlign w:val="top"/>
          </w:tcPr>
          <w:p w:rsidR="00000000" w:rsidDel="00000000" w:rsidP="00000000" w:rsidRDefault="00000000" w:rsidRPr="00000000" w14:paraId="0000034C">
            <w:pPr>
              <w:spacing w:after="240" w:before="240" w:lineRule="auto"/>
              <w:ind w:left="60" w:firstLine="0"/>
              <w:rPr>
                <w:b w:val="1"/>
              </w:rPr>
            </w:pPr>
            <w:r w:rsidDel="00000000" w:rsidR="00000000" w:rsidRPr="00000000">
              <w:rPr>
                <w:b w:val="1"/>
                <w:rtl w:val="0"/>
              </w:rPr>
              <w:t xml:space="preserve">Observações/recomendações</w:t>
            </w:r>
          </w:p>
        </w:tc>
        <w:tc>
          <w:tcPr>
            <w:tcBorders>
              <w:top w:color="000000" w:space="0" w:sz="0" w:val="nil"/>
              <w:left w:color="000000" w:space="0" w:sz="0" w:val="nil"/>
              <w:bottom w:color="000000" w:space="0" w:sz="6" w:val="single"/>
              <w:right w:color="000000" w:space="0" w:sz="6" w:val="single"/>
            </w:tcBorders>
            <w:shd w:fill="auto" w:val="clear"/>
            <w:tcMar>
              <w:top w:w="220.0" w:type="dxa"/>
              <w:left w:w="60.0" w:type="dxa"/>
              <w:bottom w:w="40.0" w:type="dxa"/>
              <w:right w:w="60.0" w:type="dxa"/>
            </w:tcMar>
            <w:vAlign w:val="top"/>
          </w:tcPr>
          <w:p w:rsidR="00000000" w:rsidDel="00000000" w:rsidP="00000000" w:rsidRDefault="00000000" w:rsidRPr="00000000" w14:paraId="0000034D">
            <w:pPr>
              <w:numPr>
                <w:ilvl w:val="0"/>
                <w:numId w:val="71"/>
              </w:numPr>
              <w:spacing w:after="240" w:lineRule="auto"/>
              <w:ind w:left="780" w:hanging="360"/>
              <w:rPr>
                <w:rFonts w:ascii="Arial" w:cs="Arial" w:eastAsia="Arial" w:hAnsi="Arial"/>
                <w:sz w:val="22"/>
                <w:szCs w:val="22"/>
              </w:rPr>
            </w:pPr>
            <w:r w:rsidDel="00000000" w:rsidR="00000000" w:rsidRPr="00000000">
              <w:rPr>
                <w:rtl w:val="0"/>
              </w:rPr>
              <w:t xml:space="preserve">Requisitos de acessibilidade: Nas condições de infraestrutura, serão asseguradas as condições de acessibilidade instrumental e arquitetônica, reconhecendo a especificidade e a peculiaridade do aluno com deficiência, levando-se em conta a(s) Norma(s) Regulamentadora(s) da ocupação, NBR nº 9050, Lei nº 13.146/2015, a LDB nº 9394/96 e a legislação específica em vigência da deficiência em questão, quando for o caso.</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4E">
            <w:pPr>
              <w:ind w:left="60" w:firstLine="0"/>
              <w:rPr/>
            </w:pPr>
            <w:r w:rsidDel="00000000" w:rsidR="00000000" w:rsidRPr="00000000">
              <w:rPr>
                <w:rtl w:val="0"/>
              </w:rPr>
            </w:r>
          </w:p>
        </w:tc>
      </w:tr>
    </w:tbl>
    <w:p w:rsidR="00000000" w:rsidDel="00000000" w:rsidP="00000000" w:rsidRDefault="00000000" w:rsidRPr="00000000" w14:paraId="0000034F">
      <w:pPr>
        <w:spacing w:after="240" w:before="240" w:lineRule="auto"/>
        <w:rPr/>
      </w:pPr>
      <w:r w:rsidDel="00000000" w:rsidR="00000000" w:rsidRPr="00000000">
        <w:rPr>
          <w:rtl w:val="0"/>
        </w:rPr>
        <w:t xml:space="preserve"> </w:t>
      </w:r>
    </w:p>
    <w:tbl>
      <w:tblPr>
        <w:tblStyle w:val="Table24"/>
        <w:tblW w:w="871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4305"/>
        <w:gridCol w:w="4410"/>
        <w:tblGridChange w:id="0">
          <w:tblGrid>
            <w:gridCol w:w="4305"/>
            <w:gridCol w:w="4410"/>
          </w:tblGrid>
        </w:tblGridChange>
      </w:tblGrid>
      <w:tr>
        <w:trPr>
          <w:cantSplit w:val="0"/>
          <w:trHeight w:val="725" w:hRule="atLeast"/>
          <w:tblHeader w:val="0"/>
        </w:trPr>
        <w:tc>
          <w:tcPr>
            <w:gridSpan w:val="2"/>
            <w:tcBorders>
              <w:top w:color="000000" w:space="0" w:sz="4" w:val="single"/>
              <w:left w:color="000000" w:space="0" w:sz="4" w:val="single"/>
              <w:bottom w:color="000000" w:space="0" w:sz="4" w:val="single"/>
              <w:right w:color="000000" w:space="0" w:sz="4" w:val="single"/>
            </w:tcBorders>
            <w:shd w:fill="864834" w:val="clear"/>
            <w:tcMar>
              <w:top w:w="220.0" w:type="dxa"/>
              <w:left w:w="60.0" w:type="dxa"/>
              <w:bottom w:w="40.0" w:type="dxa"/>
              <w:right w:w="60.0" w:type="dxa"/>
            </w:tcMar>
            <w:vAlign w:val="top"/>
          </w:tcPr>
          <w:p w:rsidR="00000000" w:rsidDel="00000000" w:rsidP="00000000" w:rsidRDefault="00000000" w:rsidRPr="00000000" w14:paraId="00000350">
            <w:pPr>
              <w:spacing w:after="240" w:before="240" w:lineRule="auto"/>
              <w:ind w:left="60" w:firstLine="0"/>
              <w:jc w:val="center"/>
              <w:rPr>
                <w:b w:val="1"/>
                <w:sz w:val="24"/>
                <w:szCs w:val="24"/>
              </w:rPr>
            </w:pPr>
            <w:r w:rsidDel="00000000" w:rsidR="00000000" w:rsidRPr="00000000">
              <w:rPr>
                <w:b w:val="1"/>
                <w:sz w:val="24"/>
                <w:szCs w:val="24"/>
                <w:rtl w:val="0"/>
              </w:rPr>
              <w:t xml:space="preserve">Módulo: BÁSICO</w:t>
            </w:r>
          </w:p>
        </w:tc>
      </w:tr>
      <w:tr>
        <w:trPr>
          <w:cantSplit w:val="0"/>
          <w:trHeight w:val="995"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Mar>
              <w:top w:w="220.0" w:type="dxa"/>
              <w:left w:w="60.0" w:type="dxa"/>
              <w:bottom w:w="40.0" w:type="dxa"/>
              <w:right w:w="60.0" w:type="dxa"/>
            </w:tcMar>
            <w:vAlign w:val="top"/>
          </w:tcPr>
          <w:p w:rsidR="00000000" w:rsidDel="00000000" w:rsidP="00000000" w:rsidRDefault="00000000" w:rsidRPr="00000000" w14:paraId="00000352">
            <w:pPr>
              <w:spacing w:after="240" w:before="240" w:lineRule="auto"/>
              <w:ind w:left="60" w:firstLine="0"/>
              <w:rPr/>
            </w:pPr>
            <w:r w:rsidDel="00000000" w:rsidR="00000000" w:rsidRPr="00000000">
              <w:rPr>
                <w:b w:val="1"/>
                <w:rtl w:val="0"/>
              </w:rPr>
              <w:t xml:space="preserve">Perfil Profissional: </w:t>
            </w:r>
            <w:r w:rsidDel="00000000" w:rsidR="00000000" w:rsidRPr="00000000">
              <w:rPr>
                <w:rtl w:val="0"/>
              </w:rPr>
              <w:t xml:space="preserve">TÉCNICO EM PLANEJAMENTO E CONTROLE DA PRODUÇÃO</w:t>
            </w:r>
          </w:p>
        </w:tc>
      </w:tr>
      <w:tr>
        <w:trPr>
          <w:cantSplit w:val="0"/>
          <w:trHeight w:val="710"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Mar>
              <w:top w:w="220.0" w:type="dxa"/>
              <w:left w:w="60.0" w:type="dxa"/>
              <w:bottom w:w="40.0" w:type="dxa"/>
              <w:right w:w="60.0" w:type="dxa"/>
            </w:tcMar>
            <w:vAlign w:val="top"/>
          </w:tcPr>
          <w:p w:rsidR="00000000" w:rsidDel="00000000" w:rsidP="00000000" w:rsidRDefault="00000000" w:rsidRPr="00000000" w14:paraId="00000354">
            <w:pPr>
              <w:spacing w:after="240" w:before="240" w:lineRule="auto"/>
              <w:ind w:left="60" w:firstLine="0"/>
              <w:rPr/>
            </w:pPr>
            <w:r w:rsidDel="00000000" w:rsidR="00000000" w:rsidRPr="00000000">
              <w:rPr>
                <w:b w:val="1"/>
                <w:rtl w:val="0"/>
              </w:rPr>
              <w:t xml:space="preserve">Unidade Curricular: </w:t>
            </w:r>
            <w:r w:rsidDel="00000000" w:rsidR="00000000" w:rsidRPr="00000000">
              <w:rPr>
                <w:rtl w:val="0"/>
              </w:rPr>
              <w:t xml:space="preserve">Introdução a Qualidade e Produtividade</w:t>
            </w:r>
          </w:p>
        </w:tc>
      </w:tr>
      <w:tr>
        <w:trPr>
          <w:cantSplit w:val="0"/>
          <w:trHeight w:val="710"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Mar>
              <w:top w:w="220.0" w:type="dxa"/>
              <w:left w:w="60.0" w:type="dxa"/>
              <w:bottom w:w="40.0" w:type="dxa"/>
              <w:right w:w="60.0" w:type="dxa"/>
            </w:tcMar>
            <w:vAlign w:val="top"/>
          </w:tcPr>
          <w:p w:rsidR="00000000" w:rsidDel="00000000" w:rsidP="00000000" w:rsidRDefault="00000000" w:rsidRPr="00000000" w14:paraId="00000356">
            <w:pPr>
              <w:spacing w:after="240" w:before="240" w:lineRule="auto"/>
              <w:ind w:left="60" w:firstLine="0"/>
              <w:rPr/>
            </w:pPr>
            <w:r w:rsidDel="00000000" w:rsidR="00000000" w:rsidRPr="00000000">
              <w:rPr>
                <w:b w:val="1"/>
                <w:rtl w:val="0"/>
              </w:rPr>
              <w:t xml:space="preserve">Carga Horária: </w:t>
            </w:r>
            <w:r w:rsidDel="00000000" w:rsidR="00000000" w:rsidRPr="00000000">
              <w:rPr>
                <w:rtl w:val="0"/>
              </w:rPr>
              <w:t xml:space="preserve">16h</w:t>
            </w:r>
          </w:p>
        </w:tc>
      </w:tr>
      <w:tr>
        <w:trPr>
          <w:cantSplit w:val="0"/>
          <w:trHeight w:val="2810"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Mar>
              <w:top w:w="220.0" w:type="dxa"/>
              <w:left w:w="60.0" w:type="dxa"/>
              <w:bottom w:w="40.0" w:type="dxa"/>
              <w:right w:w="60.0" w:type="dxa"/>
            </w:tcMar>
            <w:vAlign w:val="top"/>
          </w:tcPr>
          <w:p w:rsidR="00000000" w:rsidDel="00000000" w:rsidP="00000000" w:rsidRDefault="00000000" w:rsidRPr="00000000" w14:paraId="00000358">
            <w:pPr>
              <w:spacing w:after="240" w:before="240" w:lineRule="auto"/>
              <w:ind w:left="60" w:firstLine="0"/>
              <w:rPr>
                <w:b w:val="1"/>
              </w:rPr>
            </w:pPr>
            <w:r w:rsidDel="00000000" w:rsidR="00000000" w:rsidRPr="00000000">
              <w:rPr>
                <w:b w:val="1"/>
                <w:rtl w:val="0"/>
              </w:rPr>
              <w:t xml:space="preserve">Função:</w:t>
            </w:r>
          </w:p>
          <w:p w:rsidR="00000000" w:rsidDel="00000000" w:rsidP="00000000" w:rsidRDefault="00000000" w:rsidRPr="00000000" w14:paraId="00000359">
            <w:pPr>
              <w:numPr>
                <w:ilvl w:val="0"/>
                <w:numId w:val="3"/>
              </w:numPr>
              <w:spacing w:after="0" w:afterAutospacing="0" w:lineRule="auto"/>
              <w:ind w:left="780" w:hanging="360"/>
              <w:rPr>
                <w:rFonts w:ascii="Arial" w:cs="Arial" w:eastAsia="Arial" w:hAnsi="Arial"/>
                <w:sz w:val="22"/>
                <w:szCs w:val="22"/>
              </w:rPr>
            </w:pPr>
            <w:r w:rsidDel="00000000" w:rsidR="00000000" w:rsidRPr="00000000">
              <w:rPr>
                <w:rtl w:val="0"/>
              </w:rPr>
              <w:t xml:space="preserve">F.1 : Executar o planejamento e  programação do sistema de produção, seguindo Legislação e Normas da Qualidade, Saúde e Segurança, Meio Ambiente e Proteção de Dados. </w:t>
            </w:r>
          </w:p>
          <w:p w:rsidR="00000000" w:rsidDel="00000000" w:rsidP="00000000" w:rsidRDefault="00000000" w:rsidRPr="00000000" w14:paraId="0000035A">
            <w:pPr>
              <w:numPr>
                <w:ilvl w:val="0"/>
                <w:numId w:val="3"/>
              </w:numPr>
              <w:spacing w:after="240" w:lineRule="auto"/>
              <w:ind w:left="780" w:hanging="360"/>
              <w:rPr>
                <w:rFonts w:ascii="Arial" w:cs="Arial" w:eastAsia="Arial" w:hAnsi="Arial"/>
                <w:sz w:val="22"/>
                <w:szCs w:val="22"/>
              </w:rPr>
            </w:pPr>
            <w:r w:rsidDel="00000000" w:rsidR="00000000" w:rsidRPr="00000000">
              <w:rPr>
                <w:rtl w:val="0"/>
              </w:rPr>
              <w:t xml:space="preserve">F.2 : Executar o controle e implantação de melhorias no sistema de produção, seguindo Legislação e Normas da Qualidade, Saúde e Segurança, Meio Ambiente e Proteção de Dados. </w:t>
            </w:r>
          </w:p>
        </w:tc>
      </w:tr>
      <w:tr>
        <w:trPr>
          <w:cantSplit w:val="0"/>
          <w:trHeight w:val="1520"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Mar>
              <w:top w:w="220.0" w:type="dxa"/>
              <w:left w:w="60.0" w:type="dxa"/>
              <w:bottom w:w="40.0" w:type="dxa"/>
              <w:right w:w="60.0" w:type="dxa"/>
            </w:tcMar>
            <w:vAlign w:val="top"/>
          </w:tcPr>
          <w:p w:rsidR="00000000" w:rsidDel="00000000" w:rsidP="00000000" w:rsidRDefault="00000000" w:rsidRPr="00000000" w14:paraId="0000035C">
            <w:pPr>
              <w:spacing w:after="240" w:before="240" w:lineRule="auto"/>
              <w:ind w:left="60" w:firstLine="0"/>
              <w:rPr/>
            </w:pPr>
            <w:r w:rsidDel="00000000" w:rsidR="00000000" w:rsidRPr="00000000">
              <w:rPr>
                <w:b w:val="1"/>
                <w:rtl w:val="0"/>
              </w:rPr>
              <w:t xml:space="preserve">Objetivo Geral: </w:t>
            </w:r>
            <w:r w:rsidDel="00000000" w:rsidR="00000000" w:rsidRPr="00000000">
              <w:rPr>
                <w:rtl w:val="0"/>
              </w:rPr>
              <w:t xml:space="preserve">Desenvolver capacidades básicas e socioemocionais relativas à qualidade nas diferentes situações que podem ser enfrentadas pelos profissionais, identificando ferramentas da qualidade na aplicabilidade para melhorias e solução de problemas.</w:t>
            </w:r>
          </w:p>
        </w:tc>
      </w:tr>
      <w:tr>
        <w:trPr>
          <w:cantSplit w:val="0"/>
          <w:trHeight w:val="725" w:hRule="atLeast"/>
          <w:tblHeader w:val="0"/>
        </w:trPr>
        <w:tc>
          <w:tcPr>
            <w:gridSpan w:val="2"/>
            <w:tcBorders>
              <w:top w:color="000000" w:space="0" w:sz="4" w:val="single"/>
              <w:left w:color="000000" w:space="0" w:sz="4" w:val="single"/>
              <w:bottom w:color="000000" w:space="0" w:sz="4" w:val="single"/>
              <w:right w:color="000000" w:space="0" w:sz="4" w:val="single"/>
            </w:tcBorders>
            <w:shd w:fill="864834" w:val="clear"/>
            <w:tcMar>
              <w:top w:w="220.0" w:type="dxa"/>
              <w:left w:w="60.0" w:type="dxa"/>
              <w:bottom w:w="40.0" w:type="dxa"/>
              <w:right w:w="60.0" w:type="dxa"/>
            </w:tcMar>
            <w:vAlign w:val="top"/>
          </w:tcPr>
          <w:p w:rsidR="00000000" w:rsidDel="00000000" w:rsidP="00000000" w:rsidRDefault="00000000" w:rsidRPr="00000000" w14:paraId="0000035E">
            <w:pPr>
              <w:spacing w:after="240" w:before="240" w:lineRule="auto"/>
              <w:ind w:left="60" w:firstLine="0"/>
              <w:jc w:val="center"/>
              <w:rPr>
                <w:b w:val="1"/>
                <w:sz w:val="24"/>
                <w:szCs w:val="24"/>
              </w:rPr>
            </w:pPr>
            <w:r w:rsidDel="00000000" w:rsidR="00000000" w:rsidRPr="00000000">
              <w:rPr>
                <w:b w:val="1"/>
                <w:sz w:val="24"/>
                <w:szCs w:val="24"/>
                <w:rtl w:val="0"/>
              </w:rPr>
              <w:t xml:space="preserve">Conteúdos Formativos</w:t>
            </w:r>
          </w:p>
        </w:tc>
      </w:tr>
      <w:tr>
        <w:trPr>
          <w:cantSplit w:val="0"/>
          <w:trHeight w:val="650" w:hRule="atLeast"/>
          <w:tblHeader w:val="0"/>
        </w:trPr>
        <w:tc>
          <w:tcPr>
            <w:tcBorders>
              <w:top w:color="000000" w:space="0" w:sz="4" w:val="single"/>
              <w:left w:color="000000" w:space="0" w:sz="4" w:val="single"/>
              <w:bottom w:color="000000" w:space="0" w:sz="4" w:val="single"/>
              <w:right w:color="000000" w:space="0" w:sz="4" w:val="single"/>
            </w:tcBorders>
            <w:shd w:fill="bf735a" w:val="clear"/>
            <w:tcMar>
              <w:top w:w="220.0" w:type="dxa"/>
              <w:left w:w="60.0" w:type="dxa"/>
              <w:bottom w:w="40.0" w:type="dxa"/>
              <w:right w:w="60.0" w:type="dxa"/>
            </w:tcMar>
            <w:vAlign w:val="top"/>
          </w:tcPr>
          <w:p w:rsidR="00000000" w:rsidDel="00000000" w:rsidP="00000000" w:rsidRDefault="00000000" w:rsidRPr="00000000" w14:paraId="00000360">
            <w:pPr>
              <w:spacing w:after="240" w:before="240" w:lineRule="auto"/>
              <w:ind w:left="60" w:firstLine="0"/>
              <w:jc w:val="center"/>
              <w:rPr>
                <w:b w:val="1"/>
                <w:sz w:val="18"/>
                <w:szCs w:val="18"/>
              </w:rPr>
            </w:pPr>
            <w:r w:rsidDel="00000000" w:rsidR="00000000" w:rsidRPr="00000000">
              <w:rPr>
                <w:b w:val="1"/>
                <w:sz w:val="18"/>
                <w:szCs w:val="18"/>
                <w:rtl w:val="0"/>
              </w:rPr>
              <w:t xml:space="preserve">Capacidades Básicas</w:t>
            </w:r>
          </w:p>
        </w:tc>
        <w:tc>
          <w:tcPr>
            <w:tcBorders>
              <w:top w:color="000000" w:space="0" w:sz="4" w:val="single"/>
              <w:left w:color="000000" w:space="0" w:sz="4" w:val="single"/>
              <w:bottom w:color="000000" w:space="0" w:sz="4" w:val="single"/>
              <w:right w:color="000000" w:space="0" w:sz="4" w:val="single"/>
            </w:tcBorders>
            <w:shd w:fill="bf735a" w:val="clear"/>
            <w:tcMar>
              <w:top w:w="220.0" w:type="dxa"/>
              <w:left w:w="60.0" w:type="dxa"/>
              <w:bottom w:w="40.0" w:type="dxa"/>
              <w:right w:w="60.0" w:type="dxa"/>
            </w:tcMar>
            <w:vAlign w:val="top"/>
          </w:tcPr>
          <w:p w:rsidR="00000000" w:rsidDel="00000000" w:rsidP="00000000" w:rsidRDefault="00000000" w:rsidRPr="00000000" w14:paraId="00000361">
            <w:pPr>
              <w:spacing w:after="240" w:before="240" w:lineRule="auto"/>
              <w:ind w:left="60" w:firstLine="0"/>
              <w:jc w:val="center"/>
              <w:rPr>
                <w:b w:val="1"/>
                <w:sz w:val="18"/>
                <w:szCs w:val="18"/>
              </w:rPr>
            </w:pPr>
            <w:r w:rsidDel="00000000" w:rsidR="00000000" w:rsidRPr="00000000">
              <w:rPr>
                <w:b w:val="1"/>
                <w:sz w:val="18"/>
                <w:szCs w:val="18"/>
                <w:rtl w:val="0"/>
              </w:rPr>
              <w:t xml:space="preserve">Conhecimentos</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220.0" w:type="dxa"/>
              <w:left w:w="60.0" w:type="dxa"/>
              <w:bottom w:w="40.0" w:type="dxa"/>
              <w:right w:w="60.0" w:type="dxa"/>
            </w:tcMar>
            <w:vAlign w:val="top"/>
          </w:tcPr>
          <w:p w:rsidR="00000000" w:rsidDel="00000000" w:rsidP="00000000" w:rsidRDefault="00000000" w:rsidRPr="00000000" w14:paraId="00000362">
            <w:pPr>
              <w:numPr>
                <w:ilvl w:val="0"/>
                <w:numId w:val="36"/>
              </w:numPr>
              <w:spacing w:after="0" w:afterAutospacing="0" w:lineRule="auto"/>
              <w:ind w:left="780" w:hanging="360"/>
              <w:rPr>
                <w:rFonts w:ascii="Arial" w:cs="Arial" w:eastAsia="Arial" w:hAnsi="Arial"/>
                <w:sz w:val="22"/>
                <w:szCs w:val="22"/>
              </w:rPr>
            </w:pPr>
            <w:r w:rsidDel="00000000" w:rsidR="00000000" w:rsidRPr="00000000">
              <w:rPr>
                <w:rtl w:val="0"/>
              </w:rPr>
              <w:t xml:space="preserve">Reconhecer os fundamentos da qualidade nos processos industriais.</w:t>
            </w:r>
          </w:p>
          <w:p w:rsidR="00000000" w:rsidDel="00000000" w:rsidP="00000000" w:rsidRDefault="00000000" w:rsidRPr="00000000" w14:paraId="00000363">
            <w:pPr>
              <w:numPr>
                <w:ilvl w:val="0"/>
                <w:numId w:val="36"/>
              </w:numPr>
              <w:spacing w:after="0" w:afterAutospacing="0" w:lineRule="auto"/>
              <w:ind w:left="780" w:hanging="360"/>
              <w:rPr>
                <w:rFonts w:ascii="Arial" w:cs="Arial" w:eastAsia="Arial" w:hAnsi="Arial"/>
                <w:sz w:val="22"/>
                <w:szCs w:val="22"/>
              </w:rPr>
            </w:pPr>
            <w:r w:rsidDel="00000000" w:rsidR="00000000" w:rsidRPr="00000000">
              <w:rPr>
                <w:rtl w:val="0"/>
              </w:rPr>
              <w:t xml:space="preserve">Identificar as ferramentas da qualidade aplicadas nos processos industriais.</w:t>
            </w:r>
          </w:p>
          <w:p w:rsidR="00000000" w:rsidDel="00000000" w:rsidP="00000000" w:rsidRDefault="00000000" w:rsidRPr="00000000" w14:paraId="00000364">
            <w:pPr>
              <w:numPr>
                <w:ilvl w:val="0"/>
                <w:numId w:val="36"/>
              </w:numPr>
              <w:spacing w:after="240" w:lineRule="auto"/>
              <w:ind w:left="780" w:hanging="360"/>
              <w:rPr>
                <w:rFonts w:ascii="Arial" w:cs="Arial" w:eastAsia="Arial" w:hAnsi="Arial"/>
                <w:sz w:val="22"/>
                <w:szCs w:val="22"/>
              </w:rPr>
            </w:pPr>
            <w:r w:rsidDel="00000000" w:rsidR="00000000" w:rsidRPr="00000000">
              <w:rPr>
                <w:rtl w:val="0"/>
              </w:rPr>
              <w:t xml:space="preserve">Reconhecer as etapas da filosofia Lean para otimização de custos e redução do tempo e dos desperdícios de uma empresa.</w:t>
            </w:r>
          </w:p>
        </w:tc>
        <w:tc>
          <w:tcPr>
            <w:tcBorders>
              <w:top w:color="000000" w:space="0" w:sz="4" w:val="single"/>
              <w:left w:color="000000" w:space="0" w:sz="4" w:val="single"/>
              <w:bottom w:color="000000" w:space="0" w:sz="4" w:val="single"/>
              <w:right w:color="000000" w:space="0" w:sz="4" w:val="single"/>
            </w:tcBorders>
            <w:shd w:fill="auto" w:val="clear"/>
            <w:tcMar>
              <w:top w:w="220.0" w:type="dxa"/>
              <w:left w:w="60.0" w:type="dxa"/>
              <w:bottom w:w="40.0" w:type="dxa"/>
              <w:right w:w="60.0" w:type="dxa"/>
            </w:tcMar>
            <w:vAlign w:val="top"/>
          </w:tcPr>
          <w:p w:rsidR="00000000" w:rsidDel="00000000" w:rsidP="00000000" w:rsidRDefault="00000000" w:rsidRPr="00000000" w14:paraId="00000365">
            <w:pPr>
              <w:spacing w:after="240" w:before="240" w:lineRule="auto"/>
              <w:ind w:left="80" w:firstLine="0"/>
              <w:rPr/>
            </w:pPr>
            <w:r w:rsidDel="00000000" w:rsidR="00000000" w:rsidRPr="00000000">
              <w:rPr>
                <w:rtl w:val="0"/>
              </w:rPr>
              <w:t xml:space="preserve">1. Qualidade</w:t>
            </w:r>
          </w:p>
          <w:p w:rsidR="00000000" w:rsidDel="00000000" w:rsidP="00000000" w:rsidRDefault="00000000" w:rsidRPr="00000000" w14:paraId="00000366">
            <w:pPr>
              <w:spacing w:after="240" w:before="240" w:lineRule="auto"/>
              <w:ind w:left="380" w:firstLine="0"/>
              <w:rPr/>
            </w:pPr>
            <w:r w:rsidDel="00000000" w:rsidR="00000000" w:rsidRPr="00000000">
              <w:rPr>
                <w:rtl w:val="0"/>
              </w:rPr>
              <w:t xml:space="preserve">1.1. Definição</w:t>
            </w:r>
          </w:p>
          <w:p w:rsidR="00000000" w:rsidDel="00000000" w:rsidP="00000000" w:rsidRDefault="00000000" w:rsidRPr="00000000" w14:paraId="00000367">
            <w:pPr>
              <w:spacing w:after="240" w:before="240" w:lineRule="auto"/>
              <w:ind w:left="380" w:firstLine="0"/>
              <w:rPr/>
            </w:pPr>
            <w:r w:rsidDel="00000000" w:rsidR="00000000" w:rsidRPr="00000000">
              <w:rPr>
                <w:rtl w:val="0"/>
              </w:rPr>
              <w:t xml:space="preserve">1.2. Evolução da qualidade</w:t>
            </w:r>
          </w:p>
          <w:p w:rsidR="00000000" w:rsidDel="00000000" w:rsidP="00000000" w:rsidRDefault="00000000" w:rsidRPr="00000000" w14:paraId="00000368">
            <w:pPr>
              <w:spacing w:after="240" w:before="240" w:lineRule="auto"/>
              <w:ind w:left="80" w:firstLine="0"/>
              <w:rPr/>
            </w:pPr>
            <w:r w:rsidDel="00000000" w:rsidR="00000000" w:rsidRPr="00000000">
              <w:rPr>
                <w:rtl w:val="0"/>
              </w:rPr>
              <w:t xml:space="preserve">2. Princípios da gestão da qualidade</w:t>
            </w:r>
          </w:p>
          <w:p w:rsidR="00000000" w:rsidDel="00000000" w:rsidP="00000000" w:rsidRDefault="00000000" w:rsidRPr="00000000" w14:paraId="00000369">
            <w:pPr>
              <w:spacing w:after="240" w:before="240" w:lineRule="auto"/>
              <w:ind w:left="380" w:firstLine="0"/>
              <w:rPr/>
            </w:pPr>
            <w:r w:rsidDel="00000000" w:rsidR="00000000" w:rsidRPr="00000000">
              <w:rPr>
                <w:rtl w:val="0"/>
              </w:rPr>
              <w:t xml:space="preserve">2.1. Foco no cliente</w:t>
            </w:r>
          </w:p>
          <w:p w:rsidR="00000000" w:rsidDel="00000000" w:rsidP="00000000" w:rsidRDefault="00000000" w:rsidRPr="00000000" w14:paraId="0000036A">
            <w:pPr>
              <w:spacing w:after="240" w:before="240" w:lineRule="auto"/>
              <w:ind w:left="380" w:firstLine="0"/>
              <w:rPr/>
            </w:pPr>
            <w:r w:rsidDel="00000000" w:rsidR="00000000" w:rsidRPr="00000000">
              <w:rPr>
                <w:rtl w:val="0"/>
              </w:rPr>
              <w:t xml:space="preserve">2.2. Liderança</w:t>
            </w:r>
          </w:p>
          <w:p w:rsidR="00000000" w:rsidDel="00000000" w:rsidP="00000000" w:rsidRDefault="00000000" w:rsidRPr="00000000" w14:paraId="0000036B">
            <w:pPr>
              <w:spacing w:after="240" w:before="240" w:lineRule="auto"/>
              <w:ind w:left="380" w:firstLine="0"/>
              <w:rPr/>
            </w:pPr>
            <w:r w:rsidDel="00000000" w:rsidR="00000000" w:rsidRPr="00000000">
              <w:rPr>
                <w:rtl w:val="0"/>
              </w:rPr>
              <w:t xml:space="preserve">2.3. Engajamento das pessoas</w:t>
            </w:r>
          </w:p>
          <w:p w:rsidR="00000000" w:rsidDel="00000000" w:rsidP="00000000" w:rsidRDefault="00000000" w:rsidRPr="00000000" w14:paraId="0000036C">
            <w:pPr>
              <w:spacing w:after="240" w:before="240" w:lineRule="auto"/>
              <w:ind w:left="380" w:firstLine="0"/>
              <w:rPr/>
            </w:pPr>
            <w:r w:rsidDel="00000000" w:rsidR="00000000" w:rsidRPr="00000000">
              <w:rPr>
                <w:rtl w:val="0"/>
              </w:rPr>
              <w:t xml:space="preserve">2.4. Abordagem de processos</w:t>
            </w:r>
          </w:p>
          <w:p w:rsidR="00000000" w:rsidDel="00000000" w:rsidP="00000000" w:rsidRDefault="00000000" w:rsidRPr="00000000" w14:paraId="0000036D">
            <w:pPr>
              <w:spacing w:after="240" w:before="240" w:lineRule="auto"/>
              <w:ind w:left="380" w:firstLine="0"/>
              <w:rPr/>
            </w:pPr>
            <w:r w:rsidDel="00000000" w:rsidR="00000000" w:rsidRPr="00000000">
              <w:rPr>
                <w:rtl w:val="0"/>
              </w:rPr>
              <w:t xml:space="preserve">2.5. Tomada de decisão baseado em evidências</w:t>
            </w:r>
          </w:p>
          <w:p w:rsidR="00000000" w:rsidDel="00000000" w:rsidP="00000000" w:rsidRDefault="00000000" w:rsidRPr="00000000" w14:paraId="0000036E">
            <w:pPr>
              <w:spacing w:after="240" w:before="240" w:lineRule="auto"/>
              <w:ind w:left="380" w:firstLine="0"/>
              <w:rPr/>
            </w:pPr>
            <w:r w:rsidDel="00000000" w:rsidR="00000000" w:rsidRPr="00000000">
              <w:rPr>
                <w:rtl w:val="0"/>
              </w:rPr>
              <w:t xml:space="preserve">2.6. Melhoria</w:t>
            </w:r>
          </w:p>
          <w:p w:rsidR="00000000" w:rsidDel="00000000" w:rsidP="00000000" w:rsidRDefault="00000000" w:rsidRPr="00000000" w14:paraId="0000036F">
            <w:pPr>
              <w:spacing w:after="240" w:before="240" w:lineRule="auto"/>
              <w:ind w:left="380" w:firstLine="0"/>
              <w:rPr/>
            </w:pPr>
            <w:r w:rsidDel="00000000" w:rsidR="00000000" w:rsidRPr="00000000">
              <w:rPr>
                <w:rtl w:val="0"/>
              </w:rPr>
              <w:t xml:space="preserve">2.7. Gestão de relacionamentos</w:t>
            </w:r>
          </w:p>
          <w:p w:rsidR="00000000" w:rsidDel="00000000" w:rsidP="00000000" w:rsidRDefault="00000000" w:rsidRPr="00000000" w14:paraId="00000370">
            <w:pPr>
              <w:spacing w:after="240" w:before="240" w:lineRule="auto"/>
              <w:ind w:left="80" w:firstLine="0"/>
              <w:rPr/>
            </w:pPr>
            <w:r w:rsidDel="00000000" w:rsidR="00000000" w:rsidRPr="00000000">
              <w:rPr>
                <w:rtl w:val="0"/>
              </w:rPr>
              <w:t xml:space="preserve">3. Métodos e Ferramentas da Qualidade</w:t>
            </w:r>
          </w:p>
          <w:p w:rsidR="00000000" w:rsidDel="00000000" w:rsidP="00000000" w:rsidRDefault="00000000" w:rsidRPr="00000000" w14:paraId="00000371">
            <w:pPr>
              <w:spacing w:after="240" w:before="240" w:lineRule="auto"/>
              <w:ind w:left="380" w:firstLine="0"/>
              <w:rPr/>
            </w:pPr>
            <w:r w:rsidDel="00000000" w:rsidR="00000000" w:rsidRPr="00000000">
              <w:rPr>
                <w:rtl w:val="0"/>
              </w:rPr>
              <w:t xml:space="preserve">3.1. Definição e Aplicabilidade</w:t>
            </w:r>
          </w:p>
          <w:p w:rsidR="00000000" w:rsidDel="00000000" w:rsidP="00000000" w:rsidRDefault="00000000" w:rsidRPr="00000000" w14:paraId="00000372">
            <w:pPr>
              <w:spacing w:after="240" w:before="240" w:lineRule="auto"/>
              <w:ind w:left="780" w:firstLine="0"/>
              <w:rPr/>
            </w:pPr>
            <w:r w:rsidDel="00000000" w:rsidR="00000000" w:rsidRPr="00000000">
              <w:rPr>
                <w:rtl w:val="0"/>
              </w:rPr>
              <w:t xml:space="preserve">3.1.1. PDCA</w:t>
            </w:r>
          </w:p>
          <w:p w:rsidR="00000000" w:rsidDel="00000000" w:rsidP="00000000" w:rsidRDefault="00000000" w:rsidRPr="00000000" w14:paraId="00000373">
            <w:pPr>
              <w:spacing w:after="240" w:before="240" w:lineRule="auto"/>
              <w:ind w:left="780" w:firstLine="0"/>
              <w:rPr/>
            </w:pPr>
            <w:r w:rsidDel="00000000" w:rsidR="00000000" w:rsidRPr="00000000">
              <w:rPr>
                <w:rtl w:val="0"/>
              </w:rPr>
              <w:t xml:space="preserve">3.1.2. MASP</w:t>
            </w:r>
          </w:p>
          <w:p w:rsidR="00000000" w:rsidDel="00000000" w:rsidP="00000000" w:rsidRDefault="00000000" w:rsidRPr="00000000" w14:paraId="00000374">
            <w:pPr>
              <w:spacing w:after="240" w:before="240" w:lineRule="auto"/>
              <w:ind w:left="780" w:firstLine="0"/>
              <w:rPr/>
            </w:pPr>
            <w:r w:rsidDel="00000000" w:rsidR="00000000" w:rsidRPr="00000000">
              <w:rPr>
                <w:rtl w:val="0"/>
              </w:rPr>
              <w:t xml:space="preserve">3.1.3. Histograma</w:t>
            </w:r>
          </w:p>
          <w:p w:rsidR="00000000" w:rsidDel="00000000" w:rsidP="00000000" w:rsidRDefault="00000000" w:rsidRPr="00000000" w14:paraId="00000375">
            <w:pPr>
              <w:spacing w:after="240" w:before="240" w:lineRule="auto"/>
              <w:ind w:left="780" w:firstLine="0"/>
              <w:rPr/>
            </w:pPr>
            <w:r w:rsidDel="00000000" w:rsidR="00000000" w:rsidRPr="00000000">
              <w:rPr>
                <w:rtl w:val="0"/>
              </w:rPr>
              <w:t xml:space="preserve">3.1.4. Brainstorming</w:t>
            </w:r>
          </w:p>
          <w:p w:rsidR="00000000" w:rsidDel="00000000" w:rsidP="00000000" w:rsidRDefault="00000000" w:rsidRPr="00000000" w14:paraId="00000376">
            <w:pPr>
              <w:spacing w:after="240" w:before="240" w:lineRule="auto"/>
              <w:ind w:left="780" w:firstLine="0"/>
              <w:rPr/>
            </w:pPr>
            <w:r w:rsidDel="00000000" w:rsidR="00000000" w:rsidRPr="00000000">
              <w:rPr>
                <w:rtl w:val="0"/>
              </w:rPr>
              <w:t xml:space="preserve">3.1.5. Fluxograma de processos</w:t>
            </w:r>
          </w:p>
          <w:p w:rsidR="00000000" w:rsidDel="00000000" w:rsidP="00000000" w:rsidRDefault="00000000" w:rsidRPr="00000000" w14:paraId="00000377">
            <w:pPr>
              <w:spacing w:after="240" w:before="240" w:lineRule="auto"/>
              <w:ind w:left="780" w:firstLine="0"/>
              <w:rPr/>
            </w:pPr>
            <w:r w:rsidDel="00000000" w:rsidR="00000000" w:rsidRPr="00000000">
              <w:rPr>
                <w:rtl w:val="0"/>
              </w:rPr>
              <w:t xml:space="preserve">3.1.6. Diagrama de Pareto</w:t>
            </w:r>
          </w:p>
          <w:p w:rsidR="00000000" w:rsidDel="00000000" w:rsidP="00000000" w:rsidRDefault="00000000" w:rsidRPr="00000000" w14:paraId="00000378">
            <w:pPr>
              <w:spacing w:after="240" w:before="240" w:lineRule="auto"/>
              <w:ind w:left="780" w:firstLine="0"/>
              <w:rPr/>
            </w:pPr>
            <w:r w:rsidDel="00000000" w:rsidR="00000000" w:rsidRPr="00000000">
              <w:rPr>
                <w:rtl w:val="0"/>
              </w:rPr>
              <w:t xml:space="preserve">3.1.7. Diagrama de Ishikawa</w:t>
            </w:r>
          </w:p>
          <w:p w:rsidR="00000000" w:rsidDel="00000000" w:rsidP="00000000" w:rsidRDefault="00000000" w:rsidRPr="00000000" w14:paraId="00000379">
            <w:pPr>
              <w:spacing w:after="240" w:before="240" w:lineRule="auto"/>
              <w:ind w:left="780" w:firstLine="0"/>
              <w:rPr/>
            </w:pPr>
            <w:r w:rsidDel="00000000" w:rsidR="00000000" w:rsidRPr="00000000">
              <w:rPr>
                <w:rtl w:val="0"/>
              </w:rPr>
              <w:t xml:space="preserve">3.1.8. CEP</w:t>
            </w:r>
          </w:p>
          <w:p w:rsidR="00000000" w:rsidDel="00000000" w:rsidP="00000000" w:rsidRDefault="00000000" w:rsidRPr="00000000" w14:paraId="0000037A">
            <w:pPr>
              <w:spacing w:after="240" w:before="240" w:lineRule="auto"/>
              <w:ind w:left="780" w:firstLine="0"/>
              <w:rPr/>
            </w:pPr>
            <w:r w:rsidDel="00000000" w:rsidR="00000000" w:rsidRPr="00000000">
              <w:rPr>
                <w:rtl w:val="0"/>
              </w:rPr>
              <w:t xml:space="preserve">3.1.9. 5W2H</w:t>
            </w:r>
          </w:p>
          <w:p w:rsidR="00000000" w:rsidDel="00000000" w:rsidP="00000000" w:rsidRDefault="00000000" w:rsidRPr="00000000" w14:paraId="0000037B">
            <w:pPr>
              <w:spacing w:after="240" w:before="240" w:lineRule="auto"/>
              <w:ind w:left="780" w:firstLine="0"/>
              <w:rPr/>
            </w:pPr>
            <w:r w:rsidDel="00000000" w:rsidR="00000000" w:rsidRPr="00000000">
              <w:rPr>
                <w:rtl w:val="0"/>
              </w:rPr>
              <w:t xml:space="preserve">3.1.10. Folha de verificação</w:t>
            </w:r>
          </w:p>
          <w:p w:rsidR="00000000" w:rsidDel="00000000" w:rsidP="00000000" w:rsidRDefault="00000000" w:rsidRPr="00000000" w14:paraId="0000037C">
            <w:pPr>
              <w:spacing w:after="240" w:before="240" w:lineRule="auto"/>
              <w:ind w:left="780" w:firstLine="0"/>
              <w:rPr/>
            </w:pPr>
            <w:r w:rsidDel="00000000" w:rsidR="00000000" w:rsidRPr="00000000">
              <w:rPr>
                <w:rtl w:val="0"/>
              </w:rPr>
              <w:t xml:space="preserve">3.1.11. Diagrama de dispersão</w:t>
            </w:r>
          </w:p>
          <w:p w:rsidR="00000000" w:rsidDel="00000000" w:rsidP="00000000" w:rsidRDefault="00000000" w:rsidRPr="00000000" w14:paraId="0000037D">
            <w:pPr>
              <w:spacing w:after="240" w:before="240" w:lineRule="auto"/>
              <w:ind w:left="80" w:firstLine="0"/>
              <w:rPr/>
            </w:pPr>
            <w:r w:rsidDel="00000000" w:rsidR="00000000" w:rsidRPr="00000000">
              <w:rPr>
                <w:rtl w:val="0"/>
              </w:rPr>
              <w:t xml:space="preserve">4. Filosofia Lean</w:t>
            </w:r>
          </w:p>
          <w:p w:rsidR="00000000" w:rsidDel="00000000" w:rsidP="00000000" w:rsidRDefault="00000000" w:rsidRPr="00000000" w14:paraId="0000037E">
            <w:pPr>
              <w:spacing w:after="240" w:before="240" w:lineRule="auto"/>
              <w:ind w:left="380" w:firstLine="0"/>
              <w:rPr/>
            </w:pPr>
            <w:r w:rsidDel="00000000" w:rsidR="00000000" w:rsidRPr="00000000">
              <w:rPr>
                <w:rtl w:val="0"/>
              </w:rPr>
              <w:t xml:space="preserve">4.1. Definição e importância</w:t>
            </w:r>
          </w:p>
          <w:p w:rsidR="00000000" w:rsidDel="00000000" w:rsidP="00000000" w:rsidRDefault="00000000" w:rsidRPr="00000000" w14:paraId="0000037F">
            <w:pPr>
              <w:spacing w:after="240" w:before="240" w:lineRule="auto"/>
              <w:ind w:left="380" w:firstLine="0"/>
              <w:rPr/>
            </w:pPr>
            <w:r w:rsidDel="00000000" w:rsidR="00000000" w:rsidRPr="00000000">
              <w:rPr>
                <w:rtl w:val="0"/>
              </w:rPr>
              <w:t xml:space="preserve">4.2. Mindset</w:t>
            </w:r>
          </w:p>
          <w:p w:rsidR="00000000" w:rsidDel="00000000" w:rsidP="00000000" w:rsidRDefault="00000000" w:rsidRPr="00000000" w14:paraId="00000380">
            <w:pPr>
              <w:spacing w:after="240" w:before="240" w:lineRule="auto"/>
              <w:ind w:left="380" w:firstLine="0"/>
              <w:rPr/>
            </w:pPr>
            <w:r w:rsidDel="00000000" w:rsidR="00000000" w:rsidRPr="00000000">
              <w:rPr>
                <w:rtl w:val="0"/>
              </w:rPr>
              <w:t xml:space="preserve">4.3. Pilares</w:t>
            </w:r>
          </w:p>
          <w:p w:rsidR="00000000" w:rsidDel="00000000" w:rsidP="00000000" w:rsidRDefault="00000000" w:rsidRPr="00000000" w14:paraId="00000381">
            <w:pPr>
              <w:spacing w:after="240" w:before="240" w:lineRule="auto"/>
              <w:ind w:left="380" w:firstLine="0"/>
              <w:rPr/>
            </w:pPr>
            <w:r w:rsidDel="00000000" w:rsidR="00000000" w:rsidRPr="00000000">
              <w:rPr>
                <w:rtl w:val="0"/>
              </w:rPr>
              <w:t xml:space="preserve">4.4. Etapas</w:t>
            </w:r>
          </w:p>
          <w:p w:rsidR="00000000" w:rsidDel="00000000" w:rsidP="00000000" w:rsidRDefault="00000000" w:rsidRPr="00000000" w14:paraId="00000382">
            <w:pPr>
              <w:spacing w:after="240" w:before="240" w:lineRule="auto"/>
              <w:ind w:left="780" w:firstLine="0"/>
              <w:rPr/>
            </w:pPr>
            <w:r w:rsidDel="00000000" w:rsidR="00000000" w:rsidRPr="00000000">
              <w:rPr>
                <w:rtl w:val="0"/>
              </w:rPr>
              <w:t xml:space="preserve">4.4.1. Preparação</w:t>
            </w:r>
          </w:p>
          <w:p w:rsidR="00000000" w:rsidDel="00000000" w:rsidP="00000000" w:rsidRDefault="00000000" w:rsidRPr="00000000" w14:paraId="00000383">
            <w:pPr>
              <w:spacing w:after="240" w:before="240" w:lineRule="auto"/>
              <w:ind w:left="780" w:firstLine="0"/>
              <w:rPr/>
            </w:pPr>
            <w:r w:rsidDel="00000000" w:rsidR="00000000" w:rsidRPr="00000000">
              <w:rPr>
                <w:rtl w:val="0"/>
              </w:rPr>
              <w:t xml:space="preserve">4.4.2. Coleta</w:t>
            </w:r>
          </w:p>
          <w:p w:rsidR="00000000" w:rsidDel="00000000" w:rsidP="00000000" w:rsidRDefault="00000000" w:rsidRPr="00000000" w14:paraId="00000384">
            <w:pPr>
              <w:spacing w:after="240" w:before="240" w:lineRule="auto"/>
              <w:ind w:left="780" w:firstLine="0"/>
              <w:rPr/>
            </w:pPr>
            <w:r w:rsidDel="00000000" w:rsidR="00000000" w:rsidRPr="00000000">
              <w:rPr>
                <w:rtl w:val="0"/>
              </w:rPr>
              <w:t xml:space="preserve">4.4.3. Intervenção</w:t>
            </w:r>
          </w:p>
          <w:p w:rsidR="00000000" w:rsidDel="00000000" w:rsidP="00000000" w:rsidRDefault="00000000" w:rsidRPr="00000000" w14:paraId="00000385">
            <w:pPr>
              <w:spacing w:after="240" w:before="240" w:lineRule="auto"/>
              <w:ind w:left="780" w:firstLine="0"/>
              <w:rPr/>
            </w:pPr>
            <w:r w:rsidDel="00000000" w:rsidR="00000000" w:rsidRPr="00000000">
              <w:rPr>
                <w:rtl w:val="0"/>
              </w:rPr>
              <w:t xml:space="preserve">4.4.4. Monitoramento</w:t>
            </w:r>
          </w:p>
          <w:p w:rsidR="00000000" w:rsidDel="00000000" w:rsidP="00000000" w:rsidRDefault="00000000" w:rsidRPr="00000000" w14:paraId="00000386">
            <w:pPr>
              <w:spacing w:after="240" w:before="240" w:lineRule="auto"/>
              <w:ind w:left="780" w:firstLine="0"/>
              <w:rPr/>
            </w:pPr>
            <w:r w:rsidDel="00000000" w:rsidR="00000000" w:rsidRPr="00000000">
              <w:rPr>
                <w:rtl w:val="0"/>
              </w:rPr>
              <w:t xml:space="preserve">4.4.5. Encerramento</w:t>
            </w:r>
          </w:p>
          <w:p w:rsidR="00000000" w:rsidDel="00000000" w:rsidP="00000000" w:rsidRDefault="00000000" w:rsidRPr="00000000" w14:paraId="00000387">
            <w:pPr>
              <w:spacing w:after="240" w:before="240" w:lineRule="auto"/>
              <w:ind w:left="380" w:firstLine="0"/>
              <w:rPr/>
            </w:pPr>
            <w:r w:rsidDel="00000000" w:rsidR="00000000" w:rsidRPr="00000000">
              <w:rPr>
                <w:rtl w:val="0"/>
              </w:rPr>
              <w:t xml:space="preserve">4.5. Ferramentas</w:t>
            </w:r>
          </w:p>
          <w:p w:rsidR="00000000" w:rsidDel="00000000" w:rsidP="00000000" w:rsidRDefault="00000000" w:rsidRPr="00000000" w14:paraId="00000388">
            <w:pPr>
              <w:spacing w:after="240" w:before="240" w:lineRule="auto"/>
              <w:ind w:left="780" w:firstLine="0"/>
              <w:rPr/>
            </w:pPr>
            <w:r w:rsidDel="00000000" w:rsidR="00000000" w:rsidRPr="00000000">
              <w:rPr>
                <w:rtl w:val="0"/>
              </w:rPr>
              <w:t xml:space="preserve">4.5.1. Diagrama espaguete</w:t>
            </w:r>
          </w:p>
          <w:p w:rsidR="00000000" w:rsidDel="00000000" w:rsidP="00000000" w:rsidRDefault="00000000" w:rsidRPr="00000000" w14:paraId="00000389">
            <w:pPr>
              <w:spacing w:after="240" w:before="240" w:lineRule="auto"/>
              <w:ind w:left="780" w:firstLine="0"/>
              <w:rPr/>
            </w:pPr>
            <w:r w:rsidDel="00000000" w:rsidR="00000000" w:rsidRPr="00000000">
              <w:rPr>
                <w:rtl w:val="0"/>
              </w:rPr>
              <w:t xml:space="preserve">4.5.2. Cronoanálise</w:t>
            </w:r>
          </w:p>
          <w:p w:rsidR="00000000" w:rsidDel="00000000" w:rsidP="00000000" w:rsidRDefault="00000000" w:rsidRPr="00000000" w14:paraId="0000038A">
            <w:pPr>
              <w:spacing w:after="240" w:before="240" w:lineRule="auto"/>
              <w:ind w:left="780" w:firstLine="0"/>
              <w:rPr/>
            </w:pPr>
            <w:r w:rsidDel="00000000" w:rsidR="00000000" w:rsidRPr="00000000">
              <w:rPr>
                <w:rtl w:val="0"/>
              </w:rPr>
              <w:t xml:space="preserve">4.5.3. Takt-time</w:t>
            </w:r>
          </w:p>
          <w:p w:rsidR="00000000" w:rsidDel="00000000" w:rsidP="00000000" w:rsidRDefault="00000000" w:rsidRPr="00000000" w14:paraId="0000038B">
            <w:pPr>
              <w:spacing w:after="240" w:before="240" w:lineRule="auto"/>
              <w:ind w:left="780" w:firstLine="0"/>
              <w:rPr/>
            </w:pPr>
            <w:r w:rsidDel="00000000" w:rsidR="00000000" w:rsidRPr="00000000">
              <w:rPr>
                <w:rtl w:val="0"/>
              </w:rPr>
              <w:t xml:space="preserve">4.5.4. Cadeia de valores</w:t>
            </w:r>
          </w:p>
          <w:p w:rsidR="00000000" w:rsidDel="00000000" w:rsidP="00000000" w:rsidRDefault="00000000" w:rsidRPr="00000000" w14:paraId="0000038C">
            <w:pPr>
              <w:spacing w:after="240" w:before="240" w:lineRule="auto"/>
              <w:ind w:left="780" w:firstLine="0"/>
              <w:rPr/>
            </w:pPr>
            <w:r w:rsidDel="00000000" w:rsidR="00000000" w:rsidRPr="00000000">
              <w:rPr>
                <w:rtl w:val="0"/>
              </w:rPr>
              <w:t xml:space="preserve">4.5.5. Mapa de fluxo de valor</w:t>
            </w:r>
          </w:p>
          <w:p w:rsidR="00000000" w:rsidDel="00000000" w:rsidP="00000000" w:rsidRDefault="00000000" w:rsidRPr="00000000" w14:paraId="0000038D">
            <w:pPr>
              <w:spacing w:after="240" w:before="240" w:lineRule="auto"/>
              <w:ind w:left="80" w:firstLine="0"/>
              <w:rPr/>
            </w:pPr>
            <w:r w:rsidDel="00000000" w:rsidR="00000000" w:rsidRPr="00000000">
              <w:rPr>
                <w:rtl w:val="0"/>
              </w:rPr>
              <w:t xml:space="preserve">5. Visão Sistêmica</w:t>
            </w:r>
          </w:p>
          <w:p w:rsidR="00000000" w:rsidDel="00000000" w:rsidP="00000000" w:rsidRDefault="00000000" w:rsidRPr="00000000" w14:paraId="0000038E">
            <w:pPr>
              <w:spacing w:after="240" w:before="240" w:lineRule="auto"/>
              <w:ind w:left="380" w:firstLine="0"/>
              <w:rPr/>
            </w:pPr>
            <w:r w:rsidDel="00000000" w:rsidR="00000000" w:rsidRPr="00000000">
              <w:rPr>
                <w:rtl w:val="0"/>
              </w:rPr>
              <w:t xml:space="preserve">5.1. Conceito</w:t>
            </w:r>
          </w:p>
          <w:p w:rsidR="00000000" w:rsidDel="00000000" w:rsidP="00000000" w:rsidRDefault="00000000" w:rsidRPr="00000000" w14:paraId="0000038F">
            <w:pPr>
              <w:spacing w:after="240" w:before="240" w:lineRule="auto"/>
              <w:ind w:left="380" w:firstLine="0"/>
              <w:rPr/>
            </w:pPr>
            <w:r w:rsidDel="00000000" w:rsidR="00000000" w:rsidRPr="00000000">
              <w:rPr>
                <w:rtl w:val="0"/>
              </w:rPr>
              <w:t xml:space="preserve">5.2. Microcosmo e macrocosmo</w:t>
            </w:r>
          </w:p>
          <w:p w:rsidR="00000000" w:rsidDel="00000000" w:rsidP="00000000" w:rsidRDefault="00000000" w:rsidRPr="00000000" w14:paraId="00000390">
            <w:pPr>
              <w:spacing w:after="240" w:before="240" w:lineRule="auto"/>
              <w:ind w:left="380" w:firstLine="0"/>
              <w:rPr/>
            </w:pPr>
            <w:r w:rsidDel="00000000" w:rsidR="00000000" w:rsidRPr="00000000">
              <w:rPr>
                <w:rtl w:val="0"/>
              </w:rPr>
              <w:t xml:space="preserve">5.3. Pensamento sistêmico</w:t>
            </w:r>
          </w:p>
          <w:p w:rsidR="00000000" w:rsidDel="00000000" w:rsidP="00000000" w:rsidRDefault="00000000" w:rsidRPr="00000000" w14:paraId="00000391">
            <w:pPr>
              <w:spacing w:after="240" w:before="240" w:lineRule="auto"/>
              <w:ind w:left="80" w:firstLine="0"/>
              <w:rPr/>
            </w:pPr>
            <w:r w:rsidDel="00000000" w:rsidR="00000000" w:rsidRPr="00000000">
              <w:rPr>
                <w:rtl w:val="0"/>
              </w:rPr>
              <w:t xml:space="preserve">6. Estrutura organizacional</w:t>
            </w:r>
          </w:p>
          <w:p w:rsidR="00000000" w:rsidDel="00000000" w:rsidP="00000000" w:rsidRDefault="00000000" w:rsidRPr="00000000" w14:paraId="00000392">
            <w:pPr>
              <w:spacing w:after="240" w:before="240" w:lineRule="auto"/>
              <w:ind w:left="380" w:firstLine="0"/>
              <w:rPr/>
            </w:pPr>
            <w:r w:rsidDel="00000000" w:rsidR="00000000" w:rsidRPr="00000000">
              <w:rPr>
                <w:rtl w:val="0"/>
              </w:rPr>
              <w:t xml:space="preserve">6.1. Formal e informal</w:t>
            </w:r>
          </w:p>
          <w:p w:rsidR="00000000" w:rsidDel="00000000" w:rsidP="00000000" w:rsidRDefault="00000000" w:rsidRPr="00000000" w14:paraId="00000393">
            <w:pPr>
              <w:spacing w:after="240" w:before="240" w:lineRule="auto"/>
              <w:ind w:left="380" w:firstLine="0"/>
              <w:rPr/>
            </w:pPr>
            <w:r w:rsidDel="00000000" w:rsidR="00000000" w:rsidRPr="00000000">
              <w:rPr>
                <w:rtl w:val="0"/>
              </w:rPr>
              <w:t xml:space="preserve">6.2. Funções e responsabilidades</w:t>
            </w:r>
          </w:p>
          <w:p w:rsidR="00000000" w:rsidDel="00000000" w:rsidP="00000000" w:rsidRDefault="00000000" w:rsidRPr="00000000" w14:paraId="00000394">
            <w:pPr>
              <w:spacing w:after="240" w:before="240" w:lineRule="auto"/>
              <w:ind w:left="380" w:firstLine="0"/>
              <w:rPr/>
            </w:pPr>
            <w:r w:rsidDel="00000000" w:rsidR="00000000" w:rsidRPr="00000000">
              <w:rPr>
                <w:rtl w:val="0"/>
              </w:rPr>
              <w:t xml:space="preserve">6.3. Organização das funções, informações e recursos</w:t>
            </w:r>
          </w:p>
          <w:p w:rsidR="00000000" w:rsidDel="00000000" w:rsidP="00000000" w:rsidRDefault="00000000" w:rsidRPr="00000000" w14:paraId="00000395">
            <w:pPr>
              <w:spacing w:after="240" w:before="240" w:lineRule="auto"/>
              <w:ind w:left="380" w:firstLine="0"/>
              <w:rPr/>
            </w:pPr>
            <w:r w:rsidDel="00000000" w:rsidR="00000000" w:rsidRPr="00000000">
              <w:rPr>
                <w:rtl w:val="0"/>
              </w:rPr>
              <w:t xml:space="preserve">6.4. Sistema de Comunicação</w:t>
            </w:r>
          </w:p>
        </w:tc>
      </w:tr>
    </w:tbl>
    <w:p w:rsidR="00000000" w:rsidDel="00000000" w:rsidP="00000000" w:rsidRDefault="00000000" w:rsidRPr="00000000" w14:paraId="00000396">
      <w:pPr>
        <w:spacing w:after="240" w:before="240" w:lineRule="auto"/>
        <w:rPr/>
      </w:pPr>
      <w:r w:rsidDel="00000000" w:rsidR="00000000" w:rsidRPr="00000000">
        <w:rPr>
          <w:rtl w:val="0"/>
        </w:rPr>
        <w:t xml:space="preserve"> </w:t>
      </w:r>
    </w:p>
    <w:tbl>
      <w:tblPr>
        <w:tblStyle w:val="Table25"/>
        <w:tblW w:w="89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715"/>
        <w:gridCol w:w="215"/>
        <w:tblGridChange w:id="0">
          <w:tblGrid>
            <w:gridCol w:w="8715"/>
            <w:gridCol w:w="215"/>
          </w:tblGrid>
        </w:tblGridChange>
      </w:tblGrid>
      <w:tr>
        <w:trPr>
          <w:cantSplit w:val="0"/>
          <w:trHeight w:val="725" w:hRule="atLeast"/>
          <w:tblHeader w:val="0"/>
        </w:trPr>
        <w:tc>
          <w:tcPr>
            <w:tcBorders>
              <w:top w:color="000000" w:space="0" w:sz="6" w:val="single"/>
              <w:left w:color="000000" w:space="0" w:sz="6" w:val="single"/>
              <w:bottom w:color="000000" w:space="0" w:sz="6" w:val="single"/>
              <w:right w:color="000000" w:space="0" w:sz="6" w:val="single"/>
            </w:tcBorders>
            <w:shd w:fill="864834" w:val="clear"/>
            <w:tcMar>
              <w:top w:w="220.0" w:type="dxa"/>
              <w:left w:w="60.0" w:type="dxa"/>
              <w:bottom w:w="40.0" w:type="dxa"/>
              <w:right w:w="60.0" w:type="dxa"/>
            </w:tcMar>
            <w:vAlign w:val="top"/>
          </w:tcPr>
          <w:p w:rsidR="00000000" w:rsidDel="00000000" w:rsidP="00000000" w:rsidRDefault="00000000" w:rsidRPr="00000000" w14:paraId="00000397">
            <w:pPr>
              <w:spacing w:after="240" w:before="240" w:lineRule="auto"/>
              <w:ind w:left="60" w:firstLine="0"/>
              <w:jc w:val="center"/>
              <w:rPr>
                <w:b w:val="1"/>
                <w:sz w:val="24"/>
                <w:szCs w:val="24"/>
              </w:rPr>
            </w:pPr>
            <w:r w:rsidDel="00000000" w:rsidR="00000000" w:rsidRPr="00000000">
              <w:rPr>
                <w:b w:val="1"/>
                <w:sz w:val="24"/>
                <w:szCs w:val="24"/>
                <w:rtl w:val="0"/>
              </w:rPr>
              <w:t xml:space="preserve">Capacidades Socioemocionais</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98">
            <w:pPr>
              <w:ind w:left="60" w:firstLine="0"/>
              <w:rPr/>
            </w:pPr>
            <w:r w:rsidDel="00000000" w:rsidR="00000000" w:rsidRPr="00000000">
              <w:rPr>
                <w:rtl w:val="0"/>
              </w:rPr>
            </w:r>
          </w:p>
        </w:tc>
      </w:tr>
      <w:tr>
        <w:trPr>
          <w:cantSplit w:val="0"/>
          <w:trHeight w:val="339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220.0" w:type="dxa"/>
              <w:left w:w="60.0" w:type="dxa"/>
              <w:bottom w:w="40.0" w:type="dxa"/>
              <w:right w:w="60.0" w:type="dxa"/>
            </w:tcMar>
            <w:vAlign w:val="top"/>
          </w:tcPr>
          <w:p w:rsidR="00000000" w:rsidDel="00000000" w:rsidP="00000000" w:rsidRDefault="00000000" w:rsidRPr="00000000" w14:paraId="00000399">
            <w:pPr>
              <w:numPr>
                <w:ilvl w:val="0"/>
                <w:numId w:val="84"/>
              </w:numPr>
              <w:spacing w:after="0" w:afterAutospacing="0" w:lineRule="auto"/>
              <w:ind w:left="780" w:hanging="360"/>
              <w:rPr>
                <w:rFonts w:ascii="Arial" w:cs="Arial" w:eastAsia="Arial" w:hAnsi="Arial"/>
                <w:sz w:val="22"/>
                <w:szCs w:val="22"/>
              </w:rPr>
            </w:pPr>
            <w:r w:rsidDel="00000000" w:rsidR="00000000" w:rsidRPr="00000000">
              <w:rPr>
                <w:rtl w:val="0"/>
              </w:rPr>
              <w:t xml:space="preserve">Comprometer-se com a prática permanente e intensiva da amabilidade nas relações profissionais, visando ao engajamento e à cooperação nas relações de trabalho</w:t>
            </w:r>
          </w:p>
          <w:p w:rsidR="00000000" w:rsidDel="00000000" w:rsidP="00000000" w:rsidRDefault="00000000" w:rsidRPr="00000000" w14:paraId="0000039A">
            <w:pPr>
              <w:numPr>
                <w:ilvl w:val="0"/>
                <w:numId w:val="84"/>
              </w:numPr>
              <w:spacing w:after="0" w:afterAutospacing="0" w:lineRule="auto"/>
              <w:ind w:left="780" w:hanging="360"/>
              <w:rPr>
                <w:rFonts w:ascii="Arial" w:cs="Arial" w:eastAsia="Arial" w:hAnsi="Arial"/>
                <w:sz w:val="22"/>
                <w:szCs w:val="22"/>
              </w:rPr>
            </w:pPr>
            <w:r w:rsidDel="00000000" w:rsidR="00000000" w:rsidRPr="00000000">
              <w:rPr>
                <w:rtl w:val="0"/>
              </w:rPr>
              <w:t xml:space="preserve">Perceber que, em seu contexto de trabalho e âmbitos de convívio, existem diferentes hierarquias (instituídas ou natas), instâncias de decisão e níveis de autonomia em relação a ações, circunstâncias e propósitos</w:t>
            </w:r>
          </w:p>
          <w:p w:rsidR="00000000" w:rsidDel="00000000" w:rsidP="00000000" w:rsidRDefault="00000000" w:rsidRPr="00000000" w14:paraId="0000039B">
            <w:pPr>
              <w:numPr>
                <w:ilvl w:val="0"/>
                <w:numId w:val="84"/>
              </w:numPr>
              <w:spacing w:after="0" w:afterAutospacing="0" w:lineRule="auto"/>
              <w:ind w:left="780" w:hanging="360"/>
              <w:rPr>
                <w:rFonts w:ascii="Arial" w:cs="Arial" w:eastAsia="Arial" w:hAnsi="Arial"/>
                <w:sz w:val="22"/>
                <w:szCs w:val="22"/>
              </w:rPr>
            </w:pPr>
            <w:r w:rsidDel="00000000" w:rsidR="00000000" w:rsidRPr="00000000">
              <w:rPr>
                <w:rtl w:val="0"/>
              </w:rPr>
              <w:t xml:space="preserve">Reconhecer a ocorrência de novos fatos, ideias e opiniões diferentes como oportunidades e possibilidades de mudanças positivas e inovadoras nas atividades de sua responsabilidade</w:t>
            </w:r>
          </w:p>
          <w:p w:rsidR="00000000" w:rsidDel="00000000" w:rsidP="00000000" w:rsidRDefault="00000000" w:rsidRPr="00000000" w14:paraId="0000039C">
            <w:pPr>
              <w:numPr>
                <w:ilvl w:val="0"/>
                <w:numId w:val="84"/>
              </w:numPr>
              <w:spacing w:after="240" w:lineRule="auto"/>
              <w:ind w:left="780" w:hanging="360"/>
              <w:rPr>
                <w:rFonts w:ascii="Arial" w:cs="Arial" w:eastAsia="Arial" w:hAnsi="Arial"/>
                <w:sz w:val="22"/>
                <w:szCs w:val="22"/>
              </w:rPr>
            </w:pPr>
            <w:r w:rsidDel="00000000" w:rsidR="00000000" w:rsidRPr="00000000">
              <w:rPr>
                <w:rtl w:val="0"/>
              </w:rPr>
              <w:t xml:space="preserve">Analisar as complexidades e dificuldades existentes nos problemas, necessidades, ou oportunidades de melhoria em seu campo de trabalho</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9D">
            <w:pPr>
              <w:ind w:left="60" w:firstLine="0"/>
              <w:rPr/>
            </w:pPr>
            <w:r w:rsidDel="00000000" w:rsidR="00000000" w:rsidRPr="00000000">
              <w:rPr>
                <w:rtl w:val="0"/>
              </w:rPr>
            </w:r>
          </w:p>
        </w:tc>
      </w:tr>
    </w:tbl>
    <w:p w:rsidR="00000000" w:rsidDel="00000000" w:rsidP="00000000" w:rsidRDefault="00000000" w:rsidRPr="00000000" w14:paraId="0000039E">
      <w:pPr>
        <w:spacing w:line="276" w:lineRule="auto"/>
        <w:rPr/>
      </w:pPr>
      <w:r w:rsidDel="00000000" w:rsidR="00000000" w:rsidRPr="00000000">
        <w:rPr>
          <w:rtl w:val="0"/>
        </w:rPr>
      </w:r>
    </w:p>
    <w:p w:rsidR="00000000" w:rsidDel="00000000" w:rsidP="00000000" w:rsidRDefault="00000000" w:rsidRPr="00000000" w14:paraId="0000039F">
      <w:pPr>
        <w:spacing w:after="240" w:before="240" w:lineRule="auto"/>
        <w:rPr/>
      </w:pPr>
      <w:r w:rsidDel="00000000" w:rsidR="00000000" w:rsidRPr="00000000">
        <w:rPr>
          <w:rtl w:val="0"/>
        </w:rPr>
        <w:t xml:space="preserve"> </w:t>
      </w:r>
    </w:p>
    <w:tbl>
      <w:tblPr>
        <w:tblStyle w:val="Table26"/>
        <w:tblW w:w="891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410"/>
        <w:gridCol w:w="4290"/>
        <w:gridCol w:w="215"/>
        <w:tblGridChange w:id="0">
          <w:tblGrid>
            <w:gridCol w:w="4410"/>
            <w:gridCol w:w="4290"/>
            <w:gridCol w:w="215"/>
          </w:tblGrid>
        </w:tblGridChange>
      </w:tblGrid>
      <w:tr>
        <w:trPr>
          <w:cantSplit w:val="0"/>
          <w:trHeight w:val="1010" w:hRule="atLeast"/>
          <w:tblHeader w:val="0"/>
        </w:trPr>
        <w:tc>
          <w:tcPr>
            <w:gridSpan w:val="2"/>
            <w:tcBorders>
              <w:top w:color="000000" w:space="0" w:sz="6" w:val="single"/>
              <w:left w:color="000000" w:space="0" w:sz="6" w:val="single"/>
              <w:bottom w:color="000000" w:space="0" w:sz="6" w:val="single"/>
              <w:right w:color="000000" w:space="0" w:sz="6" w:val="single"/>
            </w:tcBorders>
            <w:shd w:fill="864834" w:val="clear"/>
            <w:tcMar>
              <w:top w:w="220.0" w:type="dxa"/>
              <w:left w:w="60.0" w:type="dxa"/>
              <w:bottom w:w="40.0" w:type="dxa"/>
              <w:right w:w="60.0" w:type="dxa"/>
            </w:tcMar>
            <w:vAlign w:val="top"/>
          </w:tcPr>
          <w:p w:rsidR="00000000" w:rsidDel="00000000" w:rsidP="00000000" w:rsidRDefault="00000000" w:rsidRPr="00000000" w14:paraId="000003A0">
            <w:pPr>
              <w:spacing w:after="240" w:before="240" w:lineRule="auto"/>
              <w:ind w:left="60" w:firstLine="0"/>
              <w:jc w:val="center"/>
              <w:rPr>
                <w:b w:val="1"/>
                <w:sz w:val="24"/>
                <w:szCs w:val="24"/>
              </w:rPr>
            </w:pPr>
            <w:r w:rsidDel="00000000" w:rsidR="00000000" w:rsidRPr="00000000">
              <w:rPr>
                <w:b w:val="1"/>
                <w:sz w:val="24"/>
                <w:szCs w:val="24"/>
                <w:rtl w:val="0"/>
              </w:rPr>
              <w:t xml:space="preserve">Ambientes pedagógicos, com relação de equipamentos, máquinas, ferramentas, instrumentos e materiais</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A2">
            <w:pPr>
              <w:ind w:left="60" w:firstLine="0"/>
              <w:rPr/>
            </w:pPr>
            <w:r w:rsidDel="00000000" w:rsidR="00000000" w:rsidRPr="00000000">
              <w:rPr>
                <w:rtl w:val="0"/>
              </w:rPr>
            </w:r>
          </w:p>
        </w:tc>
      </w:tr>
      <w:tr>
        <w:trPr>
          <w:cantSplit w:val="0"/>
          <w:trHeight w:val="1235" w:hRule="atLeast"/>
          <w:tblHeader w:val="0"/>
        </w:trPr>
        <w:tc>
          <w:tcPr>
            <w:tcBorders>
              <w:top w:color="000000" w:space="0" w:sz="0" w:val="nil"/>
              <w:left w:color="000000" w:space="0" w:sz="6" w:val="single"/>
              <w:bottom w:color="000000" w:space="0" w:sz="0" w:val="nil"/>
              <w:right w:color="000000" w:space="0" w:sz="6" w:val="single"/>
            </w:tcBorders>
            <w:shd w:fill="auto" w:val="clear"/>
            <w:tcMar>
              <w:top w:w="220.0" w:type="dxa"/>
              <w:left w:w="60.0" w:type="dxa"/>
              <w:bottom w:w="40.0" w:type="dxa"/>
              <w:right w:w="60.0" w:type="dxa"/>
            </w:tcMar>
            <w:vAlign w:val="top"/>
          </w:tcPr>
          <w:p w:rsidR="00000000" w:rsidDel="00000000" w:rsidP="00000000" w:rsidRDefault="00000000" w:rsidRPr="00000000" w14:paraId="000003A3">
            <w:pPr>
              <w:spacing w:after="240" w:before="240" w:lineRule="auto"/>
              <w:ind w:left="60" w:firstLine="0"/>
              <w:rPr>
                <w:b w:val="1"/>
              </w:rPr>
            </w:pPr>
            <w:r w:rsidDel="00000000" w:rsidR="00000000" w:rsidRPr="00000000">
              <w:rPr>
                <w:b w:val="1"/>
                <w:rtl w:val="0"/>
              </w:rPr>
              <w:t xml:space="preserve">Ambientes Pedagógicos</w:t>
            </w:r>
          </w:p>
        </w:tc>
        <w:tc>
          <w:tcPr>
            <w:tcBorders>
              <w:top w:color="000000" w:space="0" w:sz="0" w:val="nil"/>
              <w:left w:color="000000" w:space="0" w:sz="0" w:val="nil"/>
              <w:bottom w:color="000000" w:space="0" w:sz="0" w:val="nil"/>
              <w:right w:color="000000" w:space="0" w:sz="6" w:val="single"/>
            </w:tcBorders>
            <w:shd w:fill="auto" w:val="clear"/>
            <w:tcMar>
              <w:top w:w="220.0" w:type="dxa"/>
              <w:left w:w="60.0" w:type="dxa"/>
              <w:bottom w:w="40.0" w:type="dxa"/>
              <w:right w:w="60.0" w:type="dxa"/>
            </w:tcMar>
            <w:vAlign w:val="top"/>
          </w:tcPr>
          <w:p w:rsidR="00000000" w:rsidDel="00000000" w:rsidP="00000000" w:rsidRDefault="00000000" w:rsidRPr="00000000" w14:paraId="000003A4">
            <w:pPr>
              <w:numPr>
                <w:ilvl w:val="0"/>
                <w:numId w:val="122"/>
              </w:numPr>
              <w:spacing w:after="240" w:lineRule="auto"/>
              <w:ind w:left="780" w:hanging="360"/>
              <w:rPr>
                <w:rFonts w:ascii="Arial" w:cs="Arial" w:eastAsia="Arial" w:hAnsi="Arial"/>
                <w:sz w:val="22"/>
                <w:szCs w:val="22"/>
              </w:rPr>
            </w:pPr>
            <w:r w:rsidDel="00000000" w:rsidR="00000000" w:rsidRPr="00000000">
              <w:rPr>
                <w:rtl w:val="0"/>
              </w:rPr>
              <w:t xml:space="preserve">Sala de aula, Biblioteca e Laboratório de Informática</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A5">
            <w:pPr>
              <w:ind w:left="60" w:firstLine="0"/>
              <w:rPr/>
            </w:pPr>
            <w:r w:rsidDel="00000000" w:rsidR="00000000" w:rsidRPr="00000000">
              <w:rPr>
                <w:rtl w:val="0"/>
              </w:rPr>
            </w:r>
          </w:p>
        </w:tc>
      </w:tr>
      <w:tr>
        <w:trPr>
          <w:cantSplit w:val="0"/>
          <w:trHeight w:val="2030" w:hRule="atLeast"/>
          <w:tblHeader w:val="0"/>
        </w:trPr>
        <w:tc>
          <w:tcPr>
            <w:tcBorders>
              <w:top w:color="000000" w:space="0" w:sz="0" w:val="nil"/>
              <w:left w:color="000000" w:space="0" w:sz="6" w:val="single"/>
              <w:bottom w:color="000000" w:space="0" w:sz="0" w:val="nil"/>
              <w:right w:color="000000" w:space="0" w:sz="6" w:val="single"/>
            </w:tcBorders>
            <w:shd w:fill="auto" w:val="clear"/>
            <w:tcMar>
              <w:top w:w="220.0" w:type="dxa"/>
              <w:left w:w="60.0" w:type="dxa"/>
              <w:bottom w:w="40.0" w:type="dxa"/>
              <w:right w:w="60.0" w:type="dxa"/>
            </w:tcMar>
            <w:vAlign w:val="top"/>
          </w:tcPr>
          <w:p w:rsidR="00000000" w:rsidDel="00000000" w:rsidP="00000000" w:rsidRDefault="00000000" w:rsidRPr="00000000" w14:paraId="000003A6">
            <w:pPr>
              <w:spacing w:after="240" w:before="240" w:lineRule="auto"/>
              <w:ind w:left="60" w:firstLine="0"/>
              <w:rPr>
                <w:b w:val="1"/>
              </w:rPr>
            </w:pPr>
            <w:r w:rsidDel="00000000" w:rsidR="00000000" w:rsidRPr="00000000">
              <w:rPr>
                <w:b w:val="1"/>
                <w:rtl w:val="0"/>
              </w:rPr>
              <w:t xml:space="preserve">Máquinas, Equipamentos, Instrumentos e Ferramentas</w:t>
            </w:r>
          </w:p>
        </w:tc>
        <w:tc>
          <w:tcPr>
            <w:tcBorders>
              <w:top w:color="000000" w:space="0" w:sz="0" w:val="nil"/>
              <w:left w:color="000000" w:space="0" w:sz="0" w:val="nil"/>
              <w:bottom w:color="000000" w:space="0" w:sz="0" w:val="nil"/>
              <w:right w:color="000000" w:space="0" w:sz="6" w:val="single"/>
            </w:tcBorders>
            <w:shd w:fill="auto" w:val="clear"/>
            <w:tcMar>
              <w:top w:w="220.0" w:type="dxa"/>
              <w:left w:w="60.0" w:type="dxa"/>
              <w:bottom w:w="40.0" w:type="dxa"/>
              <w:right w:w="60.0" w:type="dxa"/>
            </w:tcMar>
            <w:vAlign w:val="top"/>
          </w:tcPr>
          <w:p w:rsidR="00000000" w:rsidDel="00000000" w:rsidP="00000000" w:rsidRDefault="00000000" w:rsidRPr="00000000" w14:paraId="000003A7">
            <w:pPr>
              <w:numPr>
                <w:ilvl w:val="0"/>
                <w:numId w:val="119"/>
              </w:numPr>
              <w:spacing w:after="240" w:lineRule="auto"/>
              <w:ind w:left="780" w:hanging="360"/>
              <w:rPr>
                <w:rFonts w:ascii="Arial" w:cs="Arial" w:eastAsia="Arial" w:hAnsi="Arial"/>
                <w:sz w:val="22"/>
                <w:szCs w:val="22"/>
              </w:rPr>
            </w:pPr>
            <w:r w:rsidDel="00000000" w:rsidR="00000000" w:rsidRPr="00000000">
              <w:rPr>
                <w:rtl w:val="0"/>
              </w:rPr>
              <w:t xml:space="preserve">Computadores com acesso a internet (para uso de software de editor de texto, planilha eletrônica e editor de apresentações) e Kit multimídia (projetor, tela, computador)</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A8">
            <w:pPr>
              <w:ind w:left="60" w:firstLine="0"/>
              <w:rPr/>
            </w:pPr>
            <w:r w:rsidDel="00000000" w:rsidR="00000000" w:rsidRPr="00000000">
              <w:rPr>
                <w:rtl w:val="0"/>
              </w:rPr>
            </w:r>
          </w:p>
        </w:tc>
      </w:tr>
      <w:tr>
        <w:trPr>
          <w:cantSplit w:val="0"/>
          <w:tblHeader w:val="0"/>
        </w:trPr>
        <w:tc>
          <w:tcPr>
            <w:tcBorders>
              <w:top w:color="000000" w:space="0" w:sz="0" w:val="nil"/>
              <w:left w:color="000000" w:space="0" w:sz="6" w:val="single"/>
              <w:bottom w:color="000000" w:space="0" w:sz="6" w:val="single"/>
              <w:right w:color="000000" w:space="0" w:sz="6" w:val="single"/>
            </w:tcBorders>
            <w:shd w:fill="auto" w:val="clear"/>
            <w:tcMar>
              <w:top w:w="220.0" w:type="dxa"/>
              <w:left w:w="60.0" w:type="dxa"/>
              <w:bottom w:w="40.0" w:type="dxa"/>
              <w:right w:w="60.0" w:type="dxa"/>
            </w:tcMar>
            <w:vAlign w:val="top"/>
          </w:tcPr>
          <w:p w:rsidR="00000000" w:rsidDel="00000000" w:rsidP="00000000" w:rsidRDefault="00000000" w:rsidRPr="00000000" w14:paraId="000003A9">
            <w:pPr>
              <w:spacing w:after="240" w:before="240" w:lineRule="auto"/>
              <w:ind w:left="60" w:firstLine="0"/>
              <w:rPr>
                <w:b w:val="1"/>
              </w:rPr>
            </w:pPr>
            <w:r w:rsidDel="00000000" w:rsidR="00000000" w:rsidRPr="00000000">
              <w:rPr>
                <w:b w:val="1"/>
                <w:rtl w:val="0"/>
              </w:rPr>
              <w:t xml:space="preserve">Observações/recomendações</w:t>
            </w:r>
          </w:p>
        </w:tc>
        <w:tc>
          <w:tcPr>
            <w:tcBorders>
              <w:top w:color="000000" w:space="0" w:sz="0" w:val="nil"/>
              <w:left w:color="000000" w:space="0" w:sz="0" w:val="nil"/>
              <w:bottom w:color="000000" w:space="0" w:sz="6" w:val="single"/>
              <w:right w:color="000000" w:space="0" w:sz="6" w:val="single"/>
            </w:tcBorders>
            <w:shd w:fill="auto" w:val="clear"/>
            <w:tcMar>
              <w:top w:w="220.0" w:type="dxa"/>
              <w:left w:w="60.0" w:type="dxa"/>
              <w:bottom w:w="40.0" w:type="dxa"/>
              <w:right w:w="60.0" w:type="dxa"/>
            </w:tcMar>
            <w:vAlign w:val="top"/>
          </w:tcPr>
          <w:p w:rsidR="00000000" w:rsidDel="00000000" w:rsidP="00000000" w:rsidRDefault="00000000" w:rsidRPr="00000000" w14:paraId="000003AA">
            <w:pPr>
              <w:numPr>
                <w:ilvl w:val="0"/>
                <w:numId w:val="138"/>
              </w:numPr>
              <w:spacing w:after="240" w:lineRule="auto"/>
              <w:ind w:left="780" w:hanging="360"/>
              <w:rPr>
                <w:rFonts w:ascii="Arial" w:cs="Arial" w:eastAsia="Arial" w:hAnsi="Arial"/>
                <w:sz w:val="22"/>
                <w:szCs w:val="22"/>
              </w:rPr>
            </w:pPr>
            <w:r w:rsidDel="00000000" w:rsidR="00000000" w:rsidRPr="00000000">
              <w:rPr>
                <w:rtl w:val="0"/>
              </w:rPr>
              <w:t xml:space="preserve">Acessibilidade: Nas condições de infraestrutura, serão asseguradas as condições de acessibilidade instrumental e arquitetônica, reconhecendo a especificidade e a peculiaridade do aluno com deficiência, levando-se em conta a(s) Norma(s) Regulamentadora(s) da ocupação, NBR nº 9050, Lei nº 13.146/2015, a LDB nº 9394/96 e a legislação específica em vigência da deficiência em questão, quando for o caso</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AB">
            <w:pPr>
              <w:ind w:left="60" w:firstLine="0"/>
              <w:rPr/>
            </w:pPr>
            <w:r w:rsidDel="00000000" w:rsidR="00000000" w:rsidRPr="00000000">
              <w:rPr>
                <w:rtl w:val="0"/>
              </w:rPr>
            </w:r>
          </w:p>
        </w:tc>
      </w:tr>
    </w:tbl>
    <w:p w:rsidR="00000000" w:rsidDel="00000000" w:rsidP="00000000" w:rsidRDefault="00000000" w:rsidRPr="00000000" w14:paraId="000003AC">
      <w:pPr>
        <w:spacing w:after="240" w:before="240" w:lineRule="auto"/>
        <w:rPr/>
      </w:pPr>
      <w:r w:rsidDel="00000000" w:rsidR="00000000" w:rsidRPr="00000000">
        <w:rPr>
          <w:rtl w:val="0"/>
        </w:rPr>
        <w:t xml:space="preserve"> </w:t>
      </w:r>
    </w:p>
    <w:tbl>
      <w:tblPr>
        <w:tblStyle w:val="Table27"/>
        <w:tblW w:w="87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4350"/>
        <w:gridCol w:w="4350"/>
        <w:tblGridChange w:id="0">
          <w:tblGrid>
            <w:gridCol w:w="4350"/>
            <w:gridCol w:w="4350"/>
          </w:tblGrid>
        </w:tblGridChange>
      </w:tblGrid>
      <w:tr>
        <w:trPr>
          <w:cantSplit w:val="0"/>
          <w:trHeight w:val="725" w:hRule="atLeast"/>
          <w:tblHeader w:val="0"/>
        </w:trPr>
        <w:tc>
          <w:tcPr>
            <w:gridSpan w:val="2"/>
            <w:tcBorders>
              <w:top w:color="000000" w:space="0" w:sz="4" w:val="single"/>
              <w:left w:color="000000" w:space="0" w:sz="4" w:val="single"/>
              <w:bottom w:color="000000" w:space="0" w:sz="4" w:val="single"/>
              <w:right w:color="000000" w:space="0" w:sz="4" w:val="single"/>
            </w:tcBorders>
            <w:shd w:fill="864834" w:val="clear"/>
            <w:tcMar>
              <w:top w:w="220.0" w:type="dxa"/>
              <w:left w:w="60.0" w:type="dxa"/>
              <w:bottom w:w="40.0" w:type="dxa"/>
              <w:right w:w="60.0" w:type="dxa"/>
            </w:tcMar>
            <w:vAlign w:val="top"/>
          </w:tcPr>
          <w:p w:rsidR="00000000" w:rsidDel="00000000" w:rsidP="00000000" w:rsidRDefault="00000000" w:rsidRPr="00000000" w14:paraId="000003AD">
            <w:pPr>
              <w:spacing w:after="240" w:before="240" w:lineRule="auto"/>
              <w:ind w:left="60" w:firstLine="0"/>
              <w:jc w:val="center"/>
              <w:rPr>
                <w:b w:val="1"/>
                <w:sz w:val="24"/>
                <w:szCs w:val="24"/>
              </w:rPr>
            </w:pPr>
            <w:r w:rsidDel="00000000" w:rsidR="00000000" w:rsidRPr="00000000">
              <w:rPr>
                <w:b w:val="1"/>
                <w:sz w:val="24"/>
                <w:szCs w:val="24"/>
                <w:rtl w:val="0"/>
              </w:rPr>
              <w:t xml:space="preserve">Módulo: BÁSICO</w:t>
            </w:r>
          </w:p>
        </w:tc>
      </w:tr>
      <w:tr>
        <w:trPr>
          <w:cantSplit w:val="0"/>
          <w:trHeight w:val="995"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Mar>
              <w:top w:w="220.0" w:type="dxa"/>
              <w:left w:w="60.0" w:type="dxa"/>
              <w:bottom w:w="40.0" w:type="dxa"/>
              <w:right w:w="60.0" w:type="dxa"/>
            </w:tcMar>
            <w:vAlign w:val="top"/>
          </w:tcPr>
          <w:p w:rsidR="00000000" w:rsidDel="00000000" w:rsidP="00000000" w:rsidRDefault="00000000" w:rsidRPr="00000000" w14:paraId="000003AF">
            <w:pPr>
              <w:spacing w:after="240" w:before="240" w:lineRule="auto"/>
              <w:ind w:left="60" w:firstLine="0"/>
              <w:rPr/>
            </w:pPr>
            <w:r w:rsidDel="00000000" w:rsidR="00000000" w:rsidRPr="00000000">
              <w:rPr>
                <w:b w:val="1"/>
                <w:rtl w:val="0"/>
              </w:rPr>
              <w:t xml:space="preserve">Perfil Profissional: </w:t>
            </w:r>
            <w:r w:rsidDel="00000000" w:rsidR="00000000" w:rsidRPr="00000000">
              <w:rPr>
                <w:rtl w:val="0"/>
              </w:rPr>
              <w:t xml:space="preserve">TÉCNICO EM PLANEJAMENTO E CONTROLE DA PRODUÇÃO</w:t>
            </w:r>
          </w:p>
        </w:tc>
      </w:tr>
      <w:tr>
        <w:trPr>
          <w:cantSplit w:val="0"/>
          <w:trHeight w:val="710"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Mar>
              <w:top w:w="220.0" w:type="dxa"/>
              <w:left w:w="60.0" w:type="dxa"/>
              <w:bottom w:w="40.0" w:type="dxa"/>
              <w:right w:w="60.0" w:type="dxa"/>
            </w:tcMar>
            <w:vAlign w:val="top"/>
          </w:tcPr>
          <w:p w:rsidR="00000000" w:rsidDel="00000000" w:rsidP="00000000" w:rsidRDefault="00000000" w:rsidRPr="00000000" w14:paraId="000003B1">
            <w:pPr>
              <w:spacing w:after="240" w:before="240" w:lineRule="auto"/>
              <w:ind w:left="60" w:firstLine="0"/>
              <w:rPr/>
            </w:pPr>
            <w:r w:rsidDel="00000000" w:rsidR="00000000" w:rsidRPr="00000000">
              <w:rPr>
                <w:b w:val="1"/>
                <w:rtl w:val="0"/>
              </w:rPr>
              <w:t xml:space="preserve">Unidade Curricular: </w:t>
            </w:r>
            <w:r w:rsidDel="00000000" w:rsidR="00000000" w:rsidRPr="00000000">
              <w:rPr>
                <w:rtl w:val="0"/>
              </w:rPr>
              <w:t xml:space="preserve">Introdução ao Desenvolvimento de Projetos</w:t>
            </w:r>
          </w:p>
        </w:tc>
      </w:tr>
      <w:tr>
        <w:trPr>
          <w:cantSplit w:val="0"/>
          <w:trHeight w:val="710"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Mar>
              <w:top w:w="220.0" w:type="dxa"/>
              <w:left w:w="60.0" w:type="dxa"/>
              <w:bottom w:w="40.0" w:type="dxa"/>
              <w:right w:w="60.0" w:type="dxa"/>
            </w:tcMar>
            <w:vAlign w:val="top"/>
          </w:tcPr>
          <w:p w:rsidR="00000000" w:rsidDel="00000000" w:rsidP="00000000" w:rsidRDefault="00000000" w:rsidRPr="00000000" w14:paraId="000003B3">
            <w:pPr>
              <w:spacing w:after="240" w:before="240" w:lineRule="auto"/>
              <w:ind w:left="60" w:firstLine="0"/>
              <w:rPr/>
            </w:pPr>
            <w:r w:rsidDel="00000000" w:rsidR="00000000" w:rsidRPr="00000000">
              <w:rPr>
                <w:b w:val="1"/>
                <w:rtl w:val="0"/>
              </w:rPr>
              <w:t xml:space="preserve">Carga Horária: </w:t>
            </w:r>
            <w:r w:rsidDel="00000000" w:rsidR="00000000" w:rsidRPr="00000000">
              <w:rPr>
                <w:rtl w:val="0"/>
              </w:rPr>
              <w:t xml:space="preserve">12h</w:t>
            </w:r>
          </w:p>
        </w:tc>
      </w:tr>
      <w:tr>
        <w:trPr>
          <w:cantSplit w:val="0"/>
          <w:trHeight w:val="2810"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Mar>
              <w:top w:w="220.0" w:type="dxa"/>
              <w:left w:w="60.0" w:type="dxa"/>
              <w:bottom w:w="40.0" w:type="dxa"/>
              <w:right w:w="60.0" w:type="dxa"/>
            </w:tcMar>
            <w:vAlign w:val="top"/>
          </w:tcPr>
          <w:p w:rsidR="00000000" w:rsidDel="00000000" w:rsidP="00000000" w:rsidRDefault="00000000" w:rsidRPr="00000000" w14:paraId="000003B5">
            <w:pPr>
              <w:spacing w:after="240" w:before="240" w:lineRule="auto"/>
              <w:ind w:left="60" w:firstLine="0"/>
              <w:rPr>
                <w:b w:val="1"/>
              </w:rPr>
            </w:pPr>
            <w:r w:rsidDel="00000000" w:rsidR="00000000" w:rsidRPr="00000000">
              <w:rPr>
                <w:b w:val="1"/>
                <w:rtl w:val="0"/>
              </w:rPr>
              <w:t xml:space="preserve">Função:</w:t>
            </w:r>
          </w:p>
          <w:p w:rsidR="00000000" w:rsidDel="00000000" w:rsidP="00000000" w:rsidRDefault="00000000" w:rsidRPr="00000000" w14:paraId="000003B6">
            <w:pPr>
              <w:numPr>
                <w:ilvl w:val="0"/>
                <w:numId w:val="136"/>
              </w:numPr>
              <w:spacing w:after="0" w:afterAutospacing="0" w:lineRule="auto"/>
              <w:ind w:left="780" w:hanging="360"/>
              <w:rPr>
                <w:rFonts w:ascii="Arial" w:cs="Arial" w:eastAsia="Arial" w:hAnsi="Arial"/>
                <w:sz w:val="22"/>
                <w:szCs w:val="22"/>
              </w:rPr>
            </w:pPr>
            <w:r w:rsidDel="00000000" w:rsidR="00000000" w:rsidRPr="00000000">
              <w:rPr>
                <w:rtl w:val="0"/>
              </w:rPr>
              <w:t xml:space="preserve">F.1 : Executar o planejamento e  programação do sistema de produção, seguindo Legislação e Normas da Qualidade, Saúde e Segurança, Meio Ambiente e Proteção de Dados. </w:t>
            </w:r>
          </w:p>
          <w:p w:rsidR="00000000" w:rsidDel="00000000" w:rsidP="00000000" w:rsidRDefault="00000000" w:rsidRPr="00000000" w14:paraId="000003B7">
            <w:pPr>
              <w:numPr>
                <w:ilvl w:val="0"/>
                <w:numId w:val="136"/>
              </w:numPr>
              <w:spacing w:after="240" w:lineRule="auto"/>
              <w:ind w:left="780" w:hanging="360"/>
              <w:rPr>
                <w:rFonts w:ascii="Arial" w:cs="Arial" w:eastAsia="Arial" w:hAnsi="Arial"/>
                <w:sz w:val="22"/>
                <w:szCs w:val="22"/>
              </w:rPr>
            </w:pPr>
            <w:r w:rsidDel="00000000" w:rsidR="00000000" w:rsidRPr="00000000">
              <w:rPr>
                <w:rtl w:val="0"/>
              </w:rPr>
              <w:t xml:space="preserve">F.2 : Executar o controle e implantação de melhorias no sistema de produção, seguindo Legislação e Normas da Qualidade, Saúde e Segurança, Meio Ambiente e Proteção de Dados. </w:t>
            </w:r>
          </w:p>
        </w:tc>
      </w:tr>
      <w:tr>
        <w:trPr>
          <w:cantSplit w:val="0"/>
          <w:trHeight w:val="980"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Mar>
              <w:top w:w="220.0" w:type="dxa"/>
              <w:left w:w="60.0" w:type="dxa"/>
              <w:bottom w:w="40.0" w:type="dxa"/>
              <w:right w:w="60.0" w:type="dxa"/>
            </w:tcMar>
            <w:vAlign w:val="top"/>
          </w:tcPr>
          <w:p w:rsidR="00000000" w:rsidDel="00000000" w:rsidP="00000000" w:rsidRDefault="00000000" w:rsidRPr="00000000" w14:paraId="000003B9">
            <w:pPr>
              <w:spacing w:after="240" w:before="240" w:lineRule="auto"/>
              <w:ind w:left="60" w:firstLine="0"/>
              <w:rPr/>
            </w:pPr>
            <w:r w:rsidDel="00000000" w:rsidR="00000000" w:rsidRPr="00000000">
              <w:rPr>
                <w:b w:val="1"/>
                <w:rtl w:val="0"/>
              </w:rPr>
              <w:t xml:space="preserve">Objetivo Geral: </w:t>
            </w:r>
            <w:r w:rsidDel="00000000" w:rsidR="00000000" w:rsidRPr="00000000">
              <w:rPr>
                <w:rtl w:val="0"/>
              </w:rPr>
              <w:t xml:space="preserve">Desenvolver as capacidades básicas e socioemocionais para resolução de problemas por meio da elaboração de projetos</w:t>
            </w:r>
          </w:p>
        </w:tc>
      </w:tr>
      <w:tr>
        <w:trPr>
          <w:cantSplit w:val="0"/>
          <w:trHeight w:val="725" w:hRule="atLeast"/>
          <w:tblHeader w:val="0"/>
        </w:trPr>
        <w:tc>
          <w:tcPr>
            <w:gridSpan w:val="2"/>
            <w:tcBorders>
              <w:top w:color="000000" w:space="0" w:sz="4" w:val="single"/>
              <w:left w:color="000000" w:space="0" w:sz="4" w:val="single"/>
              <w:bottom w:color="000000" w:space="0" w:sz="4" w:val="single"/>
              <w:right w:color="000000" w:space="0" w:sz="4" w:val="single"/>
            </w:tcBorders>
            <w:shd w:fill="864834" w:val="clear"/>
            <w:tcMar>
              <w:top w:w="220.0" w:type="dxa"/>
              <w:left w:w="60.0" w:type="dxa"/>
              <w:bottom w:w="40.0" w:type="dxa"/>
              <w:right w:w="60.0" w:type="dxa"/>
            </w:tcMar>
            <w:vAlign w:val="top"/>
          </w:tcPr>
          <w:p w:rsidR="00000000" w:rsidDel="00000000" w:rsidP="00000000" w:rsidRDefault="00000000" w:rsidRPr="00000000" w14:paraId="000003BB">
            <w:pPr>
              <w:spacing w:after="240" w:before="240" w:lineRule="auto"/>
              <w:ind w:left="60" w:firstLine="0"/>
              <w:jc w:val="center"/>
              <w:rPr>
                <w:b w:val="1"/>
                <w:sz w:val="24"/>
                <w:szCs w:val="24"/>
              </w:rPr>
            </w:pPr>
            <w:r w:rsidDel="00000000" w:rsidR="00000000" w:rsidRPr="00000000">
              <w:rPr>
                <w:b w:val="1"/>
                <w:sz w:val="24"/>
                <w:szCs w:val="24"/>
                <w:rtl w:val="0"/>
              </w:rPr>
              <w:t xml:space="preserve">Conteúdos Formativos</w:t>
            </w:r>
          </w:p>
        </w:tc>
      </w:tr>
      <w:tr>
        <w:trPr>
          <w:cantSplit w:val="0"/>
          <w:trHeight w:val="650" w:hRule="atLeast"/>
          <w:tblHeader w:val="0"/>
        </w:trPr>
        <w:tc>
          <w:tcPr>
            <w:tcBorders>
              <w:top w:color="000000" w:space="0" w:sz="4" w:val="single"/>
              <w:left w:color="000000" w:space="0" w:sz="4" w:val="single"/>
              <w:bottom w:color="000000" w:space="0" w:sz="4" w:val="single"/>
              <w:right w:color="000000" w:space="0" w:sz="4" w:val="single"/>
            </w:tcBorders>
            <w:shd w:fill="bf735a" w:val="clear"/>
            <w:tcMar>
              <w:top w:w="220.0" w:type="dxa"/>
              <w:left w:w="60.0" w:type="dxa"/>
              <w:bottom w:w="40.0" w:type="dxa"/>
              <w:right w:w="60.0" w:type="dxa"/>
            </w:tcMar>
            <w:vAlign w:val="top"/>
          </w:tcPr>
          <w:p w:rsidR="00000000" w:rsidDel="00000000" w:rsidP="00000000" w:rsidRDefault="00000000" w:rsidRPr="00000000" w14:paraId="000003BD">
            <w:pPr>
              <w:spacing w:after="240" w:before="240" w:lineRule="auto"/>
              <w:ind w:left="60" w:firstLine="0"/>
              <w:jc w:val="center"/>
              <w:rPr>
                <w:b w:val="1"/>
                <w:sz w:val="18"/>
                <w:szCs w:val="18"/>
              </w:rPr>
            </w:pPr>
            <w:r w:rsidDel="00000000" w:rsidR="00000000" w:rsidRPr="00000000">
              <w:rPr>
                <w:b w:val="1"/>
                <w:sz w:val="18"/>
                <w:szCs w:val="18"/>
                <w:rtl w:val="0"/>
              </w:rPr>
              <w:t xml:space="preserve">Capacidades Básicas</w:t>
            </w:r>
          </w:p>
        </w:tc>
        <w:tc>
          <w:tcPr>
            <w:tcBorders>
              <w:top w:color="000000" w:space="0" w:sz="4" w:val="single"/>
              <w:left w:color="000000" w:space="0" w:sz="4" w:val="single"/>
              <w:bottom w:color="000000" w:space="0" w:sz="4" w:val="single"/>
              <w:right w:color="000000" w:space="0" w:sz="4" w:val="single"/>
            </w:tcBorders>
            <w:shd w:fill="bf735a" w:val="clear"/>
            <w:tcMar>
              <w:top w:w="220.0" w:type="dxa"/>
              <w:left w:w="60.0" w:type="dxa"/>
              <w:bottom w:w="40.0" w:type="dxa"/>
              <w:right w:w="60.0" w:type="dxa"/>
            </w:tcMar>
            <w:vAlign w:val="top"/>
          </w:tcPr>
          <w:p w:rsidR="00000000" w:rsidDel="00000000" w:rsidP="00000000" w:rsidRDefault="00000000" w:rsidRPr="00000000" w14:paraId="000003BE">
            <w:pPr>
              <w:spacing w:after="240" w:before="240" w:lineRule="auto"/>
              <w:ind w:left="60" w:firstLine="0"/>
              <w:jc w:val="center"/>
              <w:rPr>
                <w:b w:val="1"/>
                <w:sz w:val="18"/>
                <w:szCs w:val="18"/>
              </w:rPr>
            </w:pPr>
            <w:r w:rsidDel="00000000" w:rsidR="00000000" w:rsidRPr="00000000">
              <w:rPr>
                <w:b w:val="1"/>
                <w:sz w:val="18"/>
                <w:szCs w:val="18"/>
                <w:rtl w:val="0"/>
              </w:rPr>
              <w:t xml:space="preserve">Conhecimentos</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220.0" w:type="dxa"/>
              <w:left w:w="60.0" w:type="dxa"/>
              <w:bottom w:w="40.0" w:type="dxa"/>
              <w:right w:w="60.0" w:type="dxa"/>
            </w:tcMar>
            <w:vAlign w:val="top"/>
          </w:tcPr>
          <w:p w:rsidR="00000000" w:rsidDel="00000000" w:rsidP="00000000" w:rsidRDefault="00000000" w:rsidRPr="00000000" w14:paraId="000003BF">
            <w:pPr>
              <w:numPr>
                <w:ilvl w:val="0"/>
                <w:numId w:val="30"/>
              </w:numPr>
              <w:spacing w:after="0" w:afterAutospacing="0" w:lineRule="auto"/>
              <w:ind w:left="780" w:hanging="360"/>
              <w:rPr>
                <w:rFonts w:ascii="Arial" w:cs="Arial" w:eastAsia="Arial" w:hAnsi="Arial"/>
                <w:sz w:val="22"/>
                <w:szCs w:val="22"/>
              </w:rPr>
            </w:pPr>
            <w:r w:rsidDel="00000000" w:rsidR="00000000" w:rsidRPr="00000000">
              <w:rPr>
                <w:rtl w:val="0"/>
              </w:rPr>
              <w:t xml:space="preserve">Reconhecer as diferentes fases pertinentes à elaboração de um projeto.</w:t>
            </w:r>
          </w:p>
          <w:p w:rsidR="00000000" w:rsidDel="00000000" w:rsidP="00000000" w:rsidRDefault="00000000" w:rsidRPr="00000000" w14:paraId="000003C0">
            <w:pPr>
              <w:numPr>
                <w:ilvl w:val="0"/>
                <w:numId w:val="30"/>
              </w:numPr>
              <w:spacing w:after="0" w:afterAutospacing="0" w:lineRule="auto"/>
              <w:ind w:left="780" w:hanging="360"/>
              <w:rPr>
                <w:rFonts w:ascii="Arial" w:cs="Arial" w:eastAsia="Arial" w:hAnsi="Arial"/>
                <w:sz w:val="22"/>
                <w:szCs w:val="22"/>
              </w:rPr>
            </w:pPr>
            <w:r w:rsidDel="00000000" w:rsidR="00000000" w:rsidRPr="00000000">
              <w:rPr>
                <w:rtl w:val="0"/>
              </w:rPr>
              <w:t xml:space="preserve">Reconhecer diferentes métodos aplicados ao desenvolvimento do projeto.</w:t>
            </w:r>
          </w:p>
          <w:p w:rsidR="00000000" w:rsidDel="00000000" w:rsidP="00000000" w:rsidRDefault="00000000" w:rsidRPr="00000000" w14:paraId="000003C1">
            <w:pPr>
              <w:numPr>
                <w:ilvl w:val="0"/>
                <w:numId w:val="30"/>
              </w:numPr>
              <w:spacing w:after="240" w:lineRule="auto"/>
              <w:ind w:left="780" w:hanging="360"/>
              <w:rPr>
                <w:rFonts w:ascii="Arial" w:cs="Arial" w:eastAsia="Arial" w:hAnsi="Arial"/>
                <w:sz w:val="22"/>
                <w:szCs w:val="22"/>
              </w:rPr>
            </w:pPr>
            <w:r w:rsidDel="00000000" w:rsidR="00000000" w:rsidRPr="00000000">
              <w:rPr>
                <w:rtl w:val="0"/>
              </w:rPr>
              <w:t xml:space="preserve">Reconhecer os padrões de estrutura estabelecidos para a elaboração de projetos</w:t>
            </w:r>
          </w:p>
        </w:tc>
        <w:tc>
          <w:tcPr>
            <w:tcBorders>
              <w:top w:color="000000" w:space="0" w:sz="4" w:val="single"/>
              <w:left w:color="000000" w:space="0" w:sz="4" w:val="single"/>
              <w:bottom w:color="000000" w:space="0" w:sz="4" w:val="single"/>
              <w:right w:color="000000" w:space="0" w:sz="4" w:val="single"/>
            </w:tcBorders>
            <w:shd w:fill="auto" w:val="clear"/>
            <w:tcMar>
              <w:top w:w="220.0" w:type="dxa"/>
              <w:left w:w="60.0" w:type="dxa"/>
              <w:bottom w:w="40.0" w:type="dxa"/>
              <w:right w:w="60.0" w:type="dxa"/>
            </w:tcMar>
            <w:vAlign w:val="top"/>
          </w:tcPr>
          <w:p w:rsidR="00000000" w:rsidDel="00000000" w:rsidP="00000000" w:rsidRDefault="00000000" w:rsidRPr="00000000" w14:paraId="000003C2">
            <w:pPr>
              <w:spacing w:after="240" w:before="240" w:lineRule="auto"/>
              <w:ind w:left="80" w:firstLine="0"/>
              <w:rPr/>
            </w:pPr>
            <w:r w:rsidDel="00000000" w:rsidR="00000000" w:rsidRPr="00000000">
              <w:rPr>
                <w:rtl w:val="0"/>
              </w:rPr>
              <w:t xml:space="preserve">1. Projetos</w:t>
            </w:r>
          </w:p>
          <w:p w:rsidR="00000000" w:rsidDel="00000000" w:rsidP="00000000" w:rsidRDefault="00000000" w:rsidRPr="00000000" w14:paraId="000003C3">
            <w:pPr>
              <w:spacing w:after="240" w:before="240" w:lineRule="auto"/>
              <w:ind w:left="380" w:firstLine="0"/>
              <w:rPr/>
            </w:pPr>
            <w:r w:rsidDel="00000000" w:rsidR="00000000" w:rsidRPr="00000000">
              <w:rPr>
                <w:rtl w:val="0"/>
              </w:rPr>
              <w:t xml:space="preserve">1.1. Definição</w:t>
            </w:r>
          </w:p>
          <w:p w:rsidR="00000000" w:rsidDel="00000000" w:rsidP="00000000" w:rsidRDefault="00000000" w:rsidRPr="00000000" w14:paraId="000003C4">
            <w:pPr>
              <w:spacing w:after="240" w:before="240" w:lineRule="auto"/>
              <w:ind w:left="380" w:firstLine="0"/>
              <w:rPr/>
            </w:pPr>
            <w:r w:rsidDel="00000000" w:rsidR="00000000" w:rsidRPr="00000000">
              <w:rPr>
                <w:rtl w:val="0"/>
              </w:rPr>
              <w:t xml:space="preserve">1.2. Tipos</w:t>
            </w:r>
          </w:p>
          <w:p w:rsidR="00000000" w:rsidDel="00000000" w:rsidP="00000000" w:rsidRDefault="00000000" w:rsidRPr="00000000" w14:paraId="000003C5">
            <w:pPr>
              <w:spacing w:after="240" w:before="240" w:lineRule="auto"/>
              <w:ind w:left="380" w:firstLine="0"/>
              <w:rPr/>
            </w:pPr>
            <w:r w:rsidDel="00000000" w:rsidR="00000000" w:rsidRPr="00000000">
              <w:rPr>
                <w:rtl w:val="0"/>
              </w:rPr>
              <w:t xml:space="preserve">1.3. Características</w:t>
            </w:r>
          </w:p>
          <w:p w:rsidR="00000000" w:rsidDel="00000000" w:rsidP="00000000" w:rsidRDefault="00000000" w:rsidRPr="00000000" w14:paraId="000003C6">
            <w:pPr>
              <w:spacing w:after="240" w:before="240" w:lineRule="auto"/>
              <w:ind w:left="380" w:firstLine="0"/>
              <w:rPr/>
            </w:pPr>
            <w:r w:rsidDel="00000000" w:rsidR="00000000" w:rsidRPr="00000000">
              <w:rPr>
                <w:rtl w:val="0"/>
              </w:rPr>
              <w:t xml:space="preserve">1.4. Fases</w:t>
            </w:r>
          </w:p>
          <w:p w:rsidR="00000000" w:rsidDel="00000000" w:rsidP="00000000" w:rsidRDefault="00000000" w:rsidRPr="00000000" w14:paraId="000003C7">
            <w:pPr>
              <w:spacing w:after="240" w:before="240" w:lineRule="auto"/>
              <w:ind w:left="780" w:firstLine="0"/>
              <w:rPr/>
            </w:pPr>
            <w:r w:rsidDel="00000000" w:rsidR="00000000" w:rsidRPr="00000000">
              <w:rPr>
                <w:rtl w:val="0"/>
              </w:rPr>
              <w:t xml:space="preserve">1.4.1. Concepção (ideação, Pesquisa de anterioridade e Registros e patentes)</w:t>
            </w:r>
          </w:p>
          <w:p w:rsidR="00000000" w:rsidDel="00000000" w:rsidP="00000000" w:rsidRDefault="00000000" w:rsidRPr="00000000" w14:paraId="000003C8">
            <w:pPr>
              <w:spacing w:after="240" w:before="240" w:lineRule="auto"/>
              <w:ind w:left="780" w:firstLine="0"/>
              <w:rPr/>
            </w:pPr>
            <w:r w:rsidDel="00000000" w:rsidR="00000000" w:rsidRPr="00000000">
              <w:rPr>
                <w:rtl w:val="0"/>
              </w:rPr>
              <w:t xml:space="preserve">1.4.2. Fundamentação</w:t>
            </w:r>
          </w:p>
          <w:p w:rsidR="00000000" w:rsidDel="00000000" w:rsidP="00000000" w:rsidRDefault="00000000" w:rsidRPr="00000000" w14:paraId="000003C9">
            <w:pPr>
              <w:spacing w:after="240" w:before="240" w:lineRule="auto"/>
              <w:ind w:left="780" w:firstLine="0"/>
              <w:rPr/>
            </w:pPr>
            <w:r w:rsidDel="00000000" w:rsidR="00000000" w:rsidRPr="00000000">
              <w:rPr>
                <w:rtl w:val="0"/>
              </w:rPr>
              <w:t xml:space="preserve">1.4.3. Planejamento</w:t>
            </w:r>
          </w:p>
          <w:p w:rsidR="00000000" w:rsidDel="00000000" w:rsidP="00000000" w:rsidRDefault="00000000" w:rsidRPr="00000000" w14:paraId="000003CA">
            <w:pPr>
              <w:spacing w:after="240" w:before="240" w:lineRule="auto"/>
              <w:ind w:left="780" w:firstLine="0"/>
              <w:rPr/>
            </w:pPr>
            <w:r w:rsidDel="00000000" w:rsidR="00000000" w:rsidRPr="00000000">
              <w:rPr>
                <w:rtl w:val="0"/>
              </w:rPr>
              <w:t xml:space="preserve">1.4.4. Viabilidade</w:t>
            </w:r>
          </w:p>
          <w:p w:rsidR="00000000" w:rsidDel="00000000" w:rsidP="00000000" w:rsidRDefault="00000000" w:rsidRPr="00000000" w14:paraId="000003CB">
            <w:pPr>
              <w:spacing w:after="240" w:before="240" w:lineRule="auto"/>
              <w:ind w:left="780" w:firstLine="0"/>
              <w:rPr/>
            </w:pPr>
            <w:r w:rsidDel="00000000" w:rsidR="00000000" w:rsidRPr="00000000">
              <w:rPr>
                <w:rtl w:val="0"/>
              </w:rPr>
              <w:t xml:space="preserve">1.4.5. Execução</w:t>
            </w:r>
          </w:p>
          <w:p w:rsidR="00000000" w:rsidDel="00000000" w:rsidP="00000000" w:rsidRDefault="00000000" w:rsidRPr="00000000" w14:paraId="000003CC">
            <w:pPr>
              <w:spacing w:after="240" w:before="240" w:lineRule="auto"/>
              <w:ind w:left="780" w:firstLine="0"/>
              <w:rPr/>
            </w:pPr>
            <w:r w:rsidDel="00000000" w:rsidR="00000000" w:rsidRPr="00000000">
              <w:rPr>
                <w:rtl w:val="0"/>
              </w:rPr>
              <w:t xml:space="preserve">1.4.6. Resultados</w:t>
            </w:r>
          </w:p>
          <w:p w:rsidR="00000000" w:rsidDel="00000000" w:rsidP="00000000" w:rsidRDefault="00000000" w:rsidRPr="00000000" w14:paraId="000003CD">
            <w:pPr>
              <w:spacing w:after="240" w:before="240" w:lineRule="auto"/>
              <w:ind w:left="780" w:firstLine="0"/>
              <w:rPr/>
            </w:pPr>
            <w:r w:rsidDel="00000000" w:rsidR="00000000" w:rsidRPr="00000000">
              <w:rPr>
                <w:rtl w:val="0"/>
              </w:rPr>
              <w:t xml:space="preserve">1.4.7. Apresentação</w:t>
            </w:r>
          </w:p>
          <w:p w:rsidR="00000000" w:rsidDel="00000000" w:rsidP="00000000" w:rsidRDefault="00000000" w:rsidRPr="00000000" w14:paraId="000003CE">
            <w:pPr>
              <w:spacing w:after="240" w:before="240" w:lineRule="auto"/>
              <w:ind w:left="380" w:firstLine="0"/>
              <w:rPr/>
            </w:pPr>
            <w:r w:rsidDel="00000000" w:rsidR="00000000" w:rsidRPr="00000000">
              <w:rPr>
                <w:rtl w:val="0"/>
              </w:rPr>
              <w:t xml:space="preserve">1.5. Normas técnicas relacionadas a projetos</w:t>
            </w:r>
          </w:p>
          <w:p w:rsidR="00000000" w:rsidDel="00000000" w:rsidP="00000000" w:rsidRDefault="00000000" w:rsidRPr="00000000" w14:paraId="000003CF">
            <w:pPr>
              <w:spacing w:after="240" w:before="240" w:lineRule="auto"/>
              <w:ind w:left="80" w:firstLine="0"/>
              <w:rPr/>
            </w:pPr>
            <w:r w:rsidDel="00000000" w:rsidR="00000000" w:rsidRPr="00000000">
              <w:rPr>
                <w:rtl w:val="0"/>
              </w:rPr>
              <w:t xml:space="preserve">2. Métodos de Desenvolvimento de projeto</w:t>
            </w:r>
          </w:p>
          <w:p w:rsidR="00000000" w:rsidDel="00000000" w:rsidP="00000000" w:rsidRDefault="00000000" w:rsidRPr="00000000" w14:paraId="000003D0">
            <w:pPr>
              <w:spacing w:after="240" w:before="240" w:lineRule="auto"/>
              <w:ind w:left="380" w:firstLine="0"/>
              <w:rPr/>
            </w:pPr>
            <w:r w:rsidDel="00000000" w:rsidR="00000000" w:rsidRPr="00000000">
              <w:rPr>
                <w:rtl w:val="0"/>
              </w:rPr>
              <w:t xml:space="preserve">2.1. Método indutivo</w:t>
            </w:r>
          </w:p>
          <w:p w:rsidR="00000000" w:rsidDel="00000000" w:rsidP="00000000" w:rsidRDefault="00000000" w:rsidRPr="00000000" w14:paraId="000003D1">
            <w:pPr>
              <w:spacing w:after="240" w:before="240" w:lineRule="auto"/>
              <w:ind w:left="380" w:firstLine="0"/>
              <w:rPr/>
            </w:pPr>
            <w:r w:rsidDel="00000000" w:rsidR="00000000" w:rsidRPr="00000000">
              <w:rPr>
                <w:rtl w:val="0"/>
              </w:rPr>
              <w:t xml:space="preserve">2.2. Método dedutivo</w:t>
            </w:r>
          </w:p>
          <w:p w:rsidR="00000000" w:rsidDel="00000000" w:rsidP="00000000" w:rsidRDefault="00000000" w:rsidRPr="00000000" w14:paraId="000003D2">
            <w:pPr>
              <w:spacing w:after="240" w:before="240" w:lineRule="auto"/>
              <w:ind w:left="380" w:firstLine="0"/>
              <w:rPr/>
            </w:pPr>
            <w:r w:rsidDel="00000000" w:rsidR="00000000" w:rsidRPr="00000000">
              <w:rPr>
                <w:rtl w:val="0"/>
              </w:rPr>
              <w:t xml:space="preserve">2.3. Método hipotético-dedutivo</w:t>
            </w:r>
          </w:p>
          <w:p w:rsidR="00000000" w:rsidDel="00000000" w:rsidP="00000000" w:rsidRDefault="00000000" w:rsidRPr="00000000" w14:paraId="000003D3">
            <w:pPr>
              <w:spacing w:after="240" w:before="240" w:lineRule="auto"/>
              <w:ind w:left="380" w:firstLine="0"/>
              <w:rPr/>
            </w:pPr>
            <w:r w:rsidDel="00000000" w:rsidR="00000000" w:rsidRPr="00000000">
              <w:rPr>
                <w:rtl w:val="0"/>
              </w:rPr>
              <w:t xml:space="preserve">2.4. Método dialético</w:t>
            </w:r>
          </w:p>
          <w:p w:rsidR="00000000" w:rsidDel="00000000" w:rsidP="00000000" w:rsidRDefault="00000000" w:rsidRPr="00000000" w14:paraId="000003D4">
            <w:pPr>
              <w:spacing w:after="240" w:before="240" w:lineRule="auto"/>
              <w:ind w:left="80" w:firstLine="0"/>
              <w:rPr/>
            </w:pPr>
            <w:r w:rsidDel="00000000" w:rsidR="00000000" w:rsidRPr="00000000">
              <w:rPr>
                <w:rtl w:val="0"/>
              </w:rPr>
              <w:t xml:space="preserve">3. Formulação de hipóteses e perguntas</w:t>
            </w:r>
          </w:p>
          <w:p w:rsidR="00000000" w:rsidDel="00000000" w:rsidP="00000000" w:rsidRDefault="00000000" w:rsidRPr="00000000" w14:paraId="000003D5">
            <w:pPr>
              <w:spacing w:after="240" w:before="240" w:lineRule="auto"/>
              <w:ind w:left="380" w:firstLine="0"/>
              <w:rPr/>
            </w:pPr>
            <w:r w:rsidDel="00000000" w:rsidR="00000000" w:rsidRPr="00000000">
              <w:rPr>
                <w:rtl w:val="0"/>
              </w:rPr>
              <w:t xml:space="preserve">3.1. Argumentação</w:t>
            </w:r>
          </w:p>
          <w:p w:rsidR="00000000" w:rsidDel="00000000" w:rsidP="00000000" w:rsidRDefault="00000000" w:rsidRPr="00000000" w14:paraId="000003D6">
            <w:pPr>
              <w:spacing w:after="240" w:before="240" w:lineRule="auto"/>
              <w:ind w:left="380" w:firstLine="0"/>
              <w:rPr/>
            </w:pPr>
            <w:r w:rsidDel="00000000" w:rsidR="00000000" w:rsidRPr="00000000">
              <w:rPr>
                <w:rtl w:val="0"/>
              </w:rPr>
              <w:t xml:space="preserve">3.2. Colaboração</w:t>
            </w:r>
          </w:p>
          <w:p w:rsidR="00000000" w:rsidDel="00000000" w:rsidP="00000000" w:rsidRDefault="00000000" w:rsidRPr="00000000" w14:paraId="000003D7">
            <w:pPr>
              <w:spacing w:after="240" w:before="240" w:lineRule="auto"/>
              <w:ind w:left="380" w:firstLine="0"/>
              <w:rPr/>
            </w:pPr>
            <w:r w:rsidDel="00000000" w:rsidR="00000000" w:rsidRPr="00000000">
              <w:rPr>
                <w:rtl w:val="0"/>
              </w:rPr>
              <w:t xml:space="preserve">3.3. Comunicação</w:t>
            </w:r>
          </w:p>
          <w:p w:rsidR="00000000" w:rsidDel="00000000" w:rsidP="00000000" w:rsidRDefault="00000000" w:rsidRPr="00000000" w14:paraId="000003D8">
            <w:pPr>
              <w:spacing w:after="240" w:before="240" w:lineRule="auto"/>
              <w:ind w:left="80" w:firstLine="0"/>
              <w:rPr/>
            </w:pPr>
            <w:r w:rsidDel="00000000" w:rsidR="00000000" w:rsidRPr="00000000">
              <w:rPr>
                <w:rtl w:val="0"/>
              </w:rPr>
              <w:t xml:space="preserve">4. Postura Investigativa</w:t>
            </w:r>
          </w:p>
          <w:p w:rsidR="00000000" w:rsidDel="00000000" w:rsidP="00000000" w:rsidRDefault="00000000" w:rsidRPr="00000000" w14:paraId="000003D9">
            <w:pPr>
              <w:spacing w:after="240" w:before="240" w:lineRule="auto"/>
              <w:ind w:left="80" w:firstLine="0"/>
              <w:rPr/>
            </w:pPr>
            <w:r w:rsidDel="00000000" w:rsidR="00000000" w:rsidRPr="00000000">
              <w:rPr>
                <w:rtl w:val="0"/>
              </w:rPr>
              <w:t xml:space="preserve">5. Estratégias de Resolução de problema</w:t>
            </w:r>
          </w:p>
        </w:tc>
      </w:tr>
    </w:tbl>
    <w:p w:rsidR="00000000" w:rsidDel="00000000" w:rsidP="00000000" w:rsidRDefault="00000000" w:rsidRPr="00000000" w14:paraId="000003DA">
      <w:pPr>
        <w:spacing w:after="240" w:before="240" w:lineRule="auto"/>
        <w:rPr/>
      </w:pPr>
      <w:r w:rsidDel="00000000" w:rsidR="00000000" w:rsidRPr="00000000">
        <w:rPr>
          <w:rtl w:val="0"/>
        </w:rPr>
        <w:t xml:space="preserve"> </w:t>
      </w:r>
    </w:p>
    <w:tbl>
      <w:tblPr>
        <w:tblStyle w:val="Table28"/>
        <w:tblW w:w="89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715"/>
        <w:gridCol w:w="215"/>
        <w:tblGridChange w:id="0">
          <w:tblGrid>
            <w:gridCol w:w="8715"/>
            <w:gridCol w:w="215"/>
          </w:tblGrid>
        </w:tblGridChange>
      </w:tblGrid>
      <w:tr>
        <w:trPr>
          <w:cantSplit w:val="0"/>
          <w:trHeight w:val="725" w:hRule="atLeast"/>
          <w:tblHeader w:val="0"/>
        </w:trPr>
        <w:tc>
          <w:tcPr>
            <w:tcBorders>
              <w:top w:color="000000" w:space="0" w:sz="6" w:val="single"/>
              <w:left w:color="000000" w:space="0" w:sz="6" w:val="single"/>
              <w:bottom w:color="000000" w:space="0" w:sz="6" w:val="single"/>
              <w:right w:color="000000" w:space="0" w:sz="6" w:val="single"/>
            </w:tcBorders>
            <w:shd w:fill="864834" w:val="clear"/>
            <w:tcMar>
              <w:top w:w="220.0" w:type="dxa"/>
              <w:left w:w="60.0" w:type="dxa"/>
              <w:bottom w:w="40.0" w:type="dxa"/>
              <w:right w:w="60.0" w:type="dxa"/>
            </w:tcMar>
            <w:vAlign w:val="top"/>
          </w:tcPr>
          <w:p w:rsidR="00000000" w:rsidDel="00000000" w:rsidP="00000000" w:rsidRDefault="00000000" w:rsidRPr="00000000" w14:paraId="000003DB">
            <w:pPr>
              <w:spacing w:after="240" w:before="240" w:lineRule="auto"/>
              <w:ind w:left="60" w:firstLine="0"/>
              <w:jc w:val="center"/>
              <w:rPr>
                <w:b w:val="1"/>
                <w:sz w:val="24"/>
                <w:szCs w:val="24"/>
              </w:rPr>
            </w:pPr>
            <w:r w:rsidDel="00000000" w:rsidR="00000000" w:rsidRPr="00000000">
              <w:rPr>
                <w:b w:val="1"/>
                <w:sz w:val="24"/>
                <w:szCs w:val="24"/>
                <w:rtl w:val="0"/>
              </w:rPr>
              <w:t xml:space="preserve">Capacidades Socioemocionais</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DC">
            <w:pPr>
              <w:ind w:left="60" w:firstLine="0"/>
              <w:rPr/>
            </w:pPr>
            <w:r w:rsidDel="00000000" w:rsidR="00000000" w:rsidRPr="00000000">
              <w:rPr>
                <w:rtl w:val="0"/>
              </w:rPr>
            </w:r>
          </w:p>
        </w:tc>
      </w:tr>
      <w:tr>
        <w:trPr>
          <w:cantSplit w:val="0"/>
          <w:trHeight w:val="339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220.0" w:type="dxa"/>
              <w:left w:w="60.0" w:type="dxa"/>
              <w:bottom w:w="40.0" w:type="dxa"/>
              <w:right w:w="60.0" w:type="dxa"/>
            </w:tcMar>
            <w:vAlign w:val="top"/>
          </w:tcPr>
          <w:p w:rsidR="00000000" w:rsidDel="00000000" w:rsidP="00000000" w:rsidRDefault="00000000" w:rsidRPr="00000000" w14:paraId="000003DD">
            <w:pPr>
              <w:numPr>
                <w:ilvl w:val="0"/>
                <w:numId w:val="141"/>
              </w:numPr>
              <w:spacing w:after="0" w:afterAutospacing="0" w:lineRule="auto"/>
              <w:ind w:left="780" w:hanging="360"/>
              <w:rPr>
                <w:rFonts w:ascii="Arial" w:cs="Arial" w:eastAsia="Arial" w:hAnsi="Arial"/>
                <w:sz w:val="22"/>
                <w:szCs w:val="22"/>
              </w:rPr>
            </w:pPr>
            <w:r w:rsidDel="00000000" w:rsidR="00000000" w:rsidRPr="00000000">
              <w:rPr>
                <w:rtl w:val="0"/>
              </w:rPr>
              <w:t xml:space="preserve">Comprometer-se com a prática permanente e intensiva da amabilidade nas relações profissionais, visando ao engajamento e à cooperação nas relações de trabalho.</w:t>
            </w:r>
          </w:p>
          <w:p w:rsidR="00000000" w:rsidDel="00000000" w:rsidP="00000000" w:rsidRDefault="00000000" w:rsidRPr="00000000" w14:paraId="000003DE">
            <w:pPr>
              <w:numPr>
                <w:ilvl w:val="0"/>
                <w:numId w:val="141"/>
              </w:numPr>
              <w:spacing w:after="0" w:afterAutospacing="0" w:lineRule="auto"/>
              <w:ind w:left="780" w:hanging="360"/>
              <w:rPr>
                <w:rFonts w:ascii="Arial" w:cs="Arial" w:eastAsia="Arial" w:hAnsi="Arial"/>
                <w:sz w:val="22"/>
                <w:szCs w:val="22"/>
              </w:rPr>
            </w:pPr>
            <w:r w:rsidDel="00000000" w:rsidR="00000000" w:rsidRPr="00000000">
              <w:rPr>
                <w:rtl w:val="0"/>
              </w:rPr>
              <w:t xml:space="preserve">Perceber que, em seu contexto de trabalho e âmbitos de convívio, existem diferentes hierarquias (instituídas ou natas), instâncias de decisão e níveis de autonomia em relação a ações, circunstâncias e propósitos.</w:t>
            </w:r>
          </w:p>
          <w:p w:rsidR="00000000" w:rsidDel="00000000" w:rsidP="00000000" w:rsidRDefault="00000000" w:rsidRPr="00000000" w14:paraId="000003DF">
            <w:pPr>
              <w:numPr>
                <w:ilvl w:val="0"/>
                <w:numId w:val="141"/>
              </w:numPr>
              <w:spacing w:after="0" w:afterAutospacing="0" w:lineRule="auto"/>
              <w:ind w:left="780" w:hanging="360"/>
              <w:rPr>
                <w:rFonts w:ascii="Arial" w:cs="Arial" w:eastAsia="Arial" w:hAnsi="Arial"/>
                <w:sz w:val="22"/>
                <w:szCs w:val="22"/>
              </w:rPr>
            </w:pPr>
            <w:r w:rsidDel="00000000" w:rsidR="00000000" w:rsidRPr="00000000">
              <w:rPr>
                <w:rtl w:val="0"/>
              </w:rPr>
              <w:t xml:space="preserve">Reconhecer a ocorrência de novos fatos, ideias e opiniões diferentes como oportunidades e possibilidades de mudanças positivas e inovadoras nas atividades de sua responsabilidade.</w:t>
            </w:r>
          </w:p>
          <w:p w:rsidR="00000000" w:rsidDel="00000000" w:rsidP="00000000" w:rsidRDefault="00000000" w:rsidRPr="00000000" w14:paraId="000003E0">
            <w:pPr>
              <w:numPr>
                <w:ilvl w:val="0"/>
                <w:numId w:val="141"/>
              </w:numPr>
              <w:spacing w:after="240" w:lineRule="auto"/>
              <w:ind w:left="780" w:hanging="360"/>
              <w:rPr>
                <w:rFonts w:ascii="Arial" w:cs="Arial" w:eastAsia="Arial" w:hAnsi="Arial"/>
                <w:sz w:val="22"/>
                <w:szCs w:val="22"/>
              </w:rPr>
            </w:pPr>
            <w:r w:rsidDel="00000000" w:rsidR="00000000" w:rsidRPr="00000000">
              <w:rPr>
                <w:rtl w:val="0"/>
              </w:rPr>
              <w:t xml:space="preserve">Analisar as complexidades e dificuldades existentes nos problemas, necessidades, ou oportunidades de melhoria em seu campo de trabalho.</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E1">
            <w:pPr>
              <w:ind w:left="60" w:firstLine="0"/>
              <w:rPr/>
            </w:pPr>
            <w:r w:rsidDel="00000000" w:rsidR="00000000" w:rsidRPr="00000000">
              <w:rPr>
                <w:rtl w:val="0"/>
              </w:rPr>
            </w:r>
          </w:p>
        </w:tc>
      </w:tr>
    </w:tbl>
    <w:p w:rsidR="00000000" w:rsidDel="00000000" w:rsidP="00000000" w:rsidRDefault="00000000" w:rsidRPr="00000000" w14:paraId="000003E2">
      <w:pPr>
        <w:spacing w:after="240" w:before="240" w:lineRule="auto"/>
        <w:rPr/>
      </w:pPr>
      <w:r w:rsidDel="00000000" w:rsidR="00000000" w:rsidRPr="00000000">
        <w:rPr>
          <w:rtl w:val="0"/>
        </w:rPr>
      </w:r>
    </w:p>
    <w:tbl>
      <w:tblPr>
        <w:tblStyle w:val="Table29"/>
        <w:tblW w:w="891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410"/>
        <w:gridCol w:w="4290"/>
        <w:gridCol w:w="215"/>
        <w:tblGridChange w:id="0">
          <w:tblGrid>
            <w:gridCol w:w="4410"/>
            <w:gridCol w:w="4290"/>
            <w:gridCol w:w="215"/>
          </w:tblGrid>
        </w:tblGridChange>
      </w:tblGrid>
      <w:tr>
        <w:trPr>
          <w:cantSplit w:val="0"/>
          <w:trHeight w:val="1010" w:hRule="atLeast"/>
          <w:tblHeader w:val="0"/>
        </w:trPr>
        <w:tc>
          <w:tcPr>
            <w:gridSpan w:val="2"/>
            <w:tcBorders>
              <w:top w:color="000000" w:space="0" w:sz="6" w:val="single"/>
              <w:left w:color="000000" w:space="0" w:sz="6" w:val="single"/>
              <w:bottom w:color="000000" w:space="0" w:sz="6" w:val="single"/>
              <w:right w:color="000000" w:space="0" w:sz="6" w:val="single"/>
            </w:tcBorders>
            <w:shd w:fill="864834" w:val="clear"/>
            <w:tcMar>
              <w:top w:w="220.0" w:type="dxa"/>
              <w:left w:w="60.0" w:type="dxa"/>
              <w:bottom w:w="40.0" w:type="dxa"/>
              <w:right w:w="60.0" w:type="dxa"/>
            </w:tcMar>
            <w:vAlign w:val="top"/>
          </w:tcPr>
          <w:p w:rsidR="00000000" w:rsidDel="00000000" w:rsidP="00000000" w:rsidRDefault="00000000" w:rsidRPr="00000000" w14:paraId="000003E3">
            <w:pPr>
              <w:spacing w:after="240" w:before="240" w:lineRule="auto"/>
              <w:ind w:left="60" w:firstLine="0"/>
              <w:jc w:val="center"/>
              <w:rPr>
                <w:b w:val="1"/>
                <w:sz w:val="24"/>
                <w:szCs w:val="24"/>
              </w:rPr>
            </w:pPr>
            <w:r w:rsidDel="00000000" w:rsidR="00000000" w:rsidRPr="00000000">
              <w:rPr>
                <w:b w:val="1"/>
                <w:sz w:val="24"/>
                <w:szCs w:val="24"/>
                <w:rtl w:val="0"/>
              </w:rPr>
              <w:t xml:space="preserve">Ambientes pedagógicos, com relação de equipamentos, máquinas, ferramentas, instrumentos e materiais</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E5">
            <w:pPr>
              <w:ind w:left="60" w:firstLine="0"/>
              <w:rPr/>
            </w:pPr>
            <w:r w:rsidDel="00000000" w:rsidR="00000000" w:rsidRPr="00000000">
              <w:rPr>
                <w:rtl w:val="0"/>
              </w:rPr>
            </w:r>
          </w:p>
        </w:tc>
      </w:tr>
      <w:tr>
        <w:trPr>
          <w:cantSplit w:val="0"/>
          <w:trHeight w:val="1235" w:hRule="atLeast"/>
          <w:tblHeader w:val="0"/>
        </w:trPr>
        <w:tc>
          <w:tcPr>
            <w:tcBorders>
              <w:top w:color="000000" w:space="0" w:sz="0" w:val="nil"/>
              <w:left w:color="000000" w:space="0" w:sz="6" w:val="single"/>
              <w:bottom w:color="000000" w:space="0" w:sz="0" w:val="nil"/>
              <w:right w:color="000000" w:space="0" w:sz="6" w:val="single"/>
            </w:tcBorders>
            <w:shd w:fill="auto" w:val="clear"/>
            <w:tcMar>
              <w:top w:w="220.0" w:type="dxa"/>
              <w:left w:w="60.0" w:type="dxa"/>
              <w:bottom w:w="40.0" w:type="dxa"/>
              <w:right w:w="60.0" w:type="dxa"/>
            </w:tcMar>
            <w:vAlign w:val="top"/>
          </w:tcPr>
          <w:p w:rsidR="00000000" w:rsidDel="00000000" w:rsidP="00000000" w:rsidRDefault="00000000" w:rsidRPr="00000000" w14:paraId="000003E6">
            <w:pPr>
              <w:spacing w:after="240" w:before="240" w:lineRule="auto"/>
              <w:ind w:left="60" w:firstLine="0"/>
              <w:rPr>
                <w:b w:val="1"/>
              </w:rPr>
            </w:pPr>
            <w:r w:rsidDel="00000000" w:rsidR="00000000" w:rsidRPr="00000000">
              <w:rPr>
                <w:b w:val="1"/>
                <w:rtl w:val="0"/>
              </w:rPr>
              <w:t xml:space="preserve">Ambientes Pedagógicos</w:t>
            </w:r>
          </w:p>
        </w:tc>
        <w:tc>
          <w:tcPr>
            <w:tcBorders>
              <w:top w:color="000000" w:space="0" w:sz="0" w:val="nil"/>
              <w:left w:color="000000" w:space="0" w:sz="0" w:val="nil"/>
              <w:bottom w:color="000000" w:space="0" w:sz="0" w:val="nil"/>
              <w:right w:color="000000" w:space="0" w:sz="6" w:val="single"/>
            </w:tcBorders>
            <w:shd w:fill="auto" w:val="clear"/>
            <w:tcMar>
              <w:top w:w="220.0" w:type="dxa"/>
              <w:left w:w="60.0" w:type="dxa"/>
              <w:bottom w:w="40.0" w:type="dxa"/>
              <w:right w:w="60.0" w:type="dxa"/>
            </w:tcMar>
            <w:vAlign w:val="top"/>
          </w:tcPr>
          <w:p w:rsidR="00000000" w:rsidDel="00000000" w:rsidP="00000000" w:rsidRDefault="00000000" w:rsidRPr="00000000" w14:paraId="000003E7">
            <w:pPr>
              <w:numPr>
                <w:ilvl w:val="0"/>
                <w:numId w:val="54"/>
              </w:numPr>
              <w:spacing w:after="240" w:lineRule="auto"/>
              <w:ind w:left="780" w:hanging="360"/>
              <w:rPr>
                <w:rFonts w:ascii="Arial" w:cs="Arial" w:eastAsia="Arial" w:hAnsi="Arial"/>
                <w:sz w:val="22"/>
                <w:szCs w:val="22"/>
              </w:rPr>
            </w:pPr>
            <w:r w:rsidDel="00000000" w:rsidR="00000000" w:rsidRPr="00000000">
              <w:rPr>
                <w:rtl w:val="0"/>
              </w:rPr>
              <w:t xml:space="preserve">Sala de Aula, Laboratório de Informática e SENAI LAB</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E8">
            <w:pPr>
              <w:ind w:left="60" w:firstLine="0"/>
              <w:rPr/>
            </w:pPr>
            <w:r w:rsidDel="00000000" w:rsidR="00000000" w:rsidRPr="00000000">
              <w:rPr>
                <w:rtl w:val="0"/>
              </w:rPr>
            </w:r>
          </w:p>
        </w:tc>
      </w:tr>
      <w:tr>
        <w:trPr>
          <w:cantSplit w:val="0"/>
          <w:trHeight w:val="1220" w:hRule="atLeast"/>
          <w:tblHeader w:val="0"/>
        </w:trPr>
        <w:tc>
          <w:tcPr>
            <w:tcBorders>
              <w:top w:color="000000" w:space="0" w:sz="0" w:val="nil"/>
              <w:left w:color="000000" w:space="0" w:sz="6" w:val="single"/>
              <w:bottom w:color="000000" w:space="0" w:sz="0" w:val="nil"/>
              <w:right w:color="000000" w:space="0" w:sz="6" w:val="single"/>
            </w:tcBorders>
            <w:shd w:fill="auto" w:val="clear"/>
            <w:tcMar>
              <w:top w:w="220.0" w:type="dxa"/>
              <w:left w:w="60.0" w:type="dxa"/>
              <w:bottom w:w="40.0" w:type="dxa"/>
              <w:right w:w="60.0" w:type="dxa"/>
            </w:tcMar>
            <w:vAlign w:val="top"/>
          </w:tcPr>
          <w:p w:rsidR="00000000" w:rsidDel="00000000" w:rsidP="00000000" w:rsidRDefault="00000000" w:rsidRPr="00000000" w14:paraId="000003E9">
            <w:pPr>
              <w:spacing w:after="240" w:before="240" w:lineRule="auto"/>
              <w:ind w:left="60" w:firstLine="0"/>
              <w:rPr>
                <w:b w:val="1"/>
              </w:rPr>
            </w:pPr>
            <w:r w:rsidDel="00000000" w:rsidR="00000000" w:rsidRPr="00000000">
              <w:rPr>
                <w:b w:val="1"/>
                <w:rtl w:val="0"/>
              </w:rPr>
              <w:t xml:space="preserve">Recursos didáticos</w:t>
            </w:r>
          </w:p>
        </w:tc>
        <w:tc>
          <w:tcPr>
            <w:tcBorders>
              <w:top w:color="000000" w:space="0" w:sz="0" w:val="nil"/>
              <w:left w:color="000000" w:space="0" w:sz="0" w:val="nil"/>
              <w:bottom w:color="000000" w:space="0" w:sz="0" w:val="nil"/>
              <w:right w:color="000000" w:space="0" w:sz="6" w:val="single"/>
            </w:tcBorders>
            <w:shd w:fill="auto" w:val="clear"/>
            <w:tcMar>
              <w:top w:w="220.0" w:type="dxa"/>
              <w:left w:w="60.0" w:type="dxa"/>
              <w:bottom w:w="40.0" w:type="dxa"/>
              <w:right w:w="60.0" w:type="dxa"/>
            </w:tcMar>
            <w:vAlign w:val="top"/>
          </w:tcPr>
          <w:p w:rsidR="00000000" w:rsidDel="00000000" w:rsidP="00000000" w:rsidRDefault="00000000" w:rsidRPr="00000000" w14:paraId="000003EA">
            <w:pPr>
              <w:numPr>
                <w:ilvl w:val="0"/>
                <w:numId w:val="68"/>
              </w:numPr>
              <w:spacing w:after="240" w:lineRule="auto"/>
              <w:ind w:left="780" w:hanging="360"/>
              <w:rPr>
                <w:rFonts w:ascii="Arial" w:cs="Arial" w:eastAsia="Arial" w:hAnsi="Arial"/>
                <w:sz w:val="22"/>
                <w:szCs w:val="22"/>
              </w:rPr>
            </w:pPr>
            <w:r w:rsidDel="00000000" w:rsidR="00000000" w:rsidRPr="00000000">
              <w:rPr>
                <w:rtl w:val="0"/>
              </w:rPr>
              <w:t xml:space="preserve">livros, apostilas, vídeos ilustrativos e material de escritório (Canvas)</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EB">
            <w:pPr>
              <w:ind w:left="60" w:firstLine="0"/>
              <w:rPr/>
            </w:pPr>
            <w:r w:rsidDel="00000000" w:rsidR="00000000" w:rsidRPr="00000000">
              <w:rPr>
                <w:rtl w:val="0"/>
              </w:rPr>
            </w:r>
          </w:p>
        </w:tc>
      </w:tr>
      <w:tr>
        <w:trPr>
          <w:cantSplit w:val="0"/>
          <w:tblHeader w:val="0"/>
        </w:trPr>
        <w:tc>
          <w:tcPr>
            <w:tcBorders>
              <w:top w:color="000000" w:space="0" w:sz="0" w:val="nil"/>
              <w:left w:color="000000" w:space="0" w:sz="6" w:val="single"/>
              <w:bottom w:color="000000" w:space="0" w:sz="6" w:val="single"/>
              <w:right w:color="000000" w:space="0" w:sz="6" w:val="single"/>
            </w:tcBorders>
            <w:shd w:fill="auto" w:val="clear"/>
            <w:tcMar>
              <w:top w:w="220.0" w:type="dxa"/>
              <w:left w:w="60.0" w:type="dxa"/>
              <w:bottom w:w="40.0" w:type="dxa"/>
              <w:right w:w="60.0" w:type="dxa"/>
            </w:tcMar>
            <w:vAlign w:val="top"/>
          </w:tcPr>
          <w:p w:rsidR="00000000" w:rsidDel="00000000" w:rsidP="00000000" w:rsidRDefault="00000000" w:rsidRPr="00000000" w14:paraId="000003EC">
            <w:pPr>
              <w:spacing w:after="240" w:before="240" w:lineRule="auto"/>
              <w:ind w:left="60" w:firstLine="0"/>
              <w:rPr>
                <w:b w:val="1"/>
              </w:rPr>
            </w:pPr>
            <w:r w:rsidDel="00000000" w:rsidR="00000000" w:rsidRPr="00000000">
              <w:rPr>
                <w:b w:val="1"/>
                <w:rtl w:val="0"/>
              </w:rPr>
              <w:t xml:space="preserve">Observações/recomendações</w:t>
            </w:r>
          </w:p>
        </w:tc>
        <w:tc>
          <w:tcPr>
            <w:tcBorders>
              <w:top w:color="000000" w:space="0" w:sz="0" w:val="nil"/>
              <w:left w:color="000000" w:space="0" w:sz="0" w:val="nil"/>
              <w:bottom w:color="000000" w:space="0" w:sz="6" w:val="single"/>
              <w:right w:color="000000" w:space="0" w:sz="6" w:val="single"/>
            </w:tcBorders>
            <w:shd w:fill="auto" w:val="clear"/>
            <w:tcMar>
              <w:top w:w="220.0" w:type="dxa"/>
              <w:left w:w="60.0" w:type="dxa"/>
              <w:bottom w:w="40.0" w:type="dxa"/>
              <w:right w:w="60.0" w:type="dxa"/>
            </w:tcMar>
            <w:vAlign w:val="top"/>
          </w:tcPr>
          <w:p w:rsidR="00000000" w:rsidDel="00000000" w:rsidP="00000000" w:rsidRDefault="00000000" w:rsidRPr="00000000" w14:paraId="000003ED">
            <w:pPr>
              <w:numPr>
                <w:ilvl w:val="0"/>
                <w:numId w:val="112"/>
              </w:numPr>
              <w:spacing w:after="240" w:lineRule="auto"/>
              <w:ind w:left="780" w:hanging="360"/>
              <w:rPr>
                <w:rFonts w:ascii="Arial" w:cs="Arial" w:eastAsia="Arial" w:hAnsi="Arial"/>
                <w:sz w:val="22"/>
                <w:szCs w:val="22"/>
              </w:rPr>
            </w:pPr>
            <w:r w:rsidDel="00000000" w:rsidR="00000000" w:rsidRPr="00000000">
              <w:rPr>
                <w:rtl w:val="0"/>
              </w:rPr>
              <w:t xml:space="preserve">Requisitos de acessibilidade: Nas condições de infraestrutura, serão asseguradas as condições de acessibilidade instrumental e arquitetônica, reconhecendo a especificidade e a peculiaridade do aluno com deficiência, levando-se em conta a(s) Norma(s) Regulamentadora(s) da ocupação, NBR nº 9050, Lei nº 13.146/2015, a LDB nº 9394/96 e a legislação específica em vigência da deficiência em questão, quando for o caso.</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EE">
            <w:pPr>
              <w:ind w:left="60" w:firstLine="0"/>
              <w:rPr/>
            </w:pPr>
            <w:r w:rsidDel="00000000" w:rsidR="00000000" w:rsidRPr="00000000">
              <w:rPr>
                <w:rtl w:val="0"/>
              </w:rPr>
            </w:r>
          </w:p>
        </w:tc>
      </w:tr>
    </w:tbl>
    <w:p w:rsidR="00000000" w:rsidDel="00000000" w:rsidP="00000000" w:rsidRDefault="00000000" w:rsidRPr="00000000" w14:paraId="000003EF">
      <w:pPr>
        <w:spacing w:after="240" w:before="240" w:lineRule="auto"/>
        <w:rPr/>
      </w:pPr>
      <w:r w:rsidDel="00000000" w:rsidR="00000000" w:rsidRPr="00000000">
        <w:rPr>
          <w:rtl w:val="0"/>
        </w:rPr>
        <w:t xml:space="preserve"> </w:t>
      </w:r>
    </w:p>
    <w:tbl>
      <w:tblPr>
        <w:tblStyle w:val="Table30"/>
        <w:tblW w:w="87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4350"/>
        <w:gridCol w:w="4350"/>
        <w:tblGridChange w:id="0">
          <w:tblGrid>
            <w:gridCol w:w="4350"/>
            <w:gridCol w:w="4350"/>
          </w:tblGrid>
        </w:tblGridChange>
      </w:tblGrid>
      <w:tr>
        <w:trPr>
          <w:cantSplit w:val="0"/>
          <w:trHeight w:val="725" w:hRule="atLeast"/>
          <w:tblHeader w:val="0"/>
        </w:trPr>
        <w:tc>
          <w:tcPr>
            <w:gridSpan w:val="2"/>
            <w:tcBorders>
              <w:top w:color="000000" w:space="0" w:sz="4" w:val="single"/>
              <w:left w:color="000000" w:space="0" w:sz="4" w:val="single"/>
              <w:bottom w:color="000000" w:space="0" w:sz="4" w:val="single"/>
              <w:right w:color="000000" w:space="0" w:sz="4" w:val="single"/>
            </w:tcBorders>
            <w:shd w:fill="864834" w:val="clear"/>
            <w:tcMar>
              <w:top w:w="220.0" w:type="dxa"/>
              <w:left w:w="60.0" w:type="dxa"/>
              <w:bottom w:w="40.0" w:type="dxa"/>
              <w:right w:w="60.0" w:type="dxa"/>
            </w:tcMar>
            <w:vAlign w:val="top"/>
          </w:tcPr>
          <w:p w:rsidR="00000000" w:rsidDel="00000000" w:rsidP="00000000" w:rsidRDefault="00000000" w:rsidRPr="00000000" w14:paraId="000003F0">
            <w:pPr>
              <w:spacing w:after="240" w:before="240" w:lineRule="auto"/>
              <w:ind w:left="60" w:firstLine="0"/>
              <w:jc w:val="center"/>
              <w:rPr>
                <w:b w:val="1"/>
                <w:sz w:val="24"/>
                <w:szCs w:val="24"/>
              </w:rPr>
            </w:pPr>
            <w:r w:rsidDel="00000000" w:rsidR="00000000" w:rsidRPr="00000000">
              <w:rPr>
                <w:b w:val="1"/>
                <w:sz w:val="24"/>
                <w:szCs w:val="24"/>
                <w:rtl w:val="0"/>
              </w:rPr>
              <w:t xml:space="preserve">Módulo: INTRODUTÓRIO</w:t>
            </w:r>
          </w:p>
        </w:tc>
      </w:tr>
      <w:tr>
        <w:trPr>
          <w:cantSplit w:val="0"/>
          <w:trHeight w:val="995"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Mar>
              <w:top w:w="220.0" w:type="dxa"/>
              <w:left w:w="60.0" w:type="dxa"/>
              <w:bottom w:w="40.0" w:type="dxa"/>
              <w:right w:w="60.0" w:type="dxa"/>
            </w:tcMar>
            <w:vAlign w:val="top"/>
          </w:tcPr>
          <w:p w:rsidR="00000000" w:rsidDel="00000000" w:rsidP="00000000" w:rsidRDefault="00000000" w:rsidRPr="00000000" w14:paraId="000003F2">
            <w:pPr>
              <w:spacing w:after="240" w:before="240" w:lineRule="auto"/>
              <w:ind w:left="60" w:firstLine="0"/>
              <w:rPr/>
            </w:pPr>
            <w:r w:rsidDel="00000000" w:rsidR="00000000" w:rsidRPr="00000000">
              <w:rPr>
                <w:b w:val="1"/>
                <w:rtl w:val="0"/>
              </w:rPr>
              <w:t xml:space="preserve">Perfil Profissional: </w:t>
            </w:r>
            <w:r w:rsidDel="00000000" w:rsidR="00000000" w:rsidRPr="00000000">
              <w:rPr>
                <w:rtl w:val="0"/>
              </w:rPr>
              <w:t xml:space="preserve">TÉCNICO EM PLANEJAMENTO E CONTROLE DA PRODUÇÃO</w:t>
            </w:r>
          </w:p>
        </w:tc>
      </w:tr>
      <w:tr>
        <w:trPr>
          <w:cantSplit w:val="0"/>
          <w:trHeight w:val="710"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Mar>
              <w:top w:w="220.0" w:type="dxa"/>
              <w:left w:w="60.0" w:type="dxa"/>
              <w:bottom w:w="40.0" w:type="dxa"/>
              <w:right w:w="60.0" w:type="dxa"/>
            </w:tcMar>
            <w:vAlign w:val="top"/>
          </w:tcPr>
          <w:p w:rsidR="00000000" w:rsidDel="00000000" w:rsidP="00000000" w:rsidRDefault="00000000" w:rsidRPr="00000000" w14:paraId="000003F4">
            <w:pPr>
              <w:spacing w:after="240" w:before="240" w:lineRule="auto"/>
              <w:ind w:left="60" w:firstLine="0"/>
              <w:rPr/>
            </w:pPr>
            <w:r w:rsidDel="00000000" w:rsidR="00000000" w:rsidRPr="00000000">
              <w:rPr>
                <w:b w:val="1"/>
                <w:rtl w:val="0"/>
              </w:rPr>
              <w:t xml:space="preserve">Unidade Curricular: </w:t>
            </w:r>
            <w:r w:rsidDel="00000000" w:rsidR="00000000" w:rsidRPr="00000000">
              <w:rPr>
                <w:rtl w:val="0"/>
              </w:rPr>
              <w:t xml:space="preserve">Criatividade e Ideação</w:t>
            </w:r>
          </w:p>
        </w:tc>
      </w:tr>
      <w:tr>
        <w:trPr>
          <w:cantSplit w:val="0"/>
          <w:trHeight w:val="710"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Mar>
              <w:top w:w="220.0" w:type="dxa"/>
              <w:left w:w="60.0" w:type="dxa"/>
              <w:bottom w:w="40.0" w:type="dxa"/>
              <w:right w:w="60.0" w:type="dxa"/>
            </w:tcMar>
            <w:vAlign w:val="top"/>
          </w:tcPr>
          <w:p w:rsidR="00000000" w:rsidDel="00000000" w:rsidP="00000000" w:rsidRDefault="00000000" w:rsidRPr="00000000" w14:paraId="000003F6">
            <w:pPr>
              <w:spacing w:after="240" w:before="240" w:lineRule="auto"/>
              <w:ind w:left="60" w:firstLine="0"/>
              <w:rPr/>
            </w:pPr>
            <w:r w:rsidDel="00000000" w:rsidR="00000000" w:rsidRPr="00000000">
              <w:rPr>
                <w:b w:val="1"/>
                <w:rtl w:val="0"/>
              </w:rPr>
              <w:t xml:space="preserve">Carga Horária: </w:t>
            </w:r>
            <w:r w:rsidDel="00000000" w:rsidR="00000000" w:rsidRPr="00000000">
              <w:rPr>
                <w:rtl w:val="0"/>
              </w:rPr>
              <w:t xml:space="preserve">24h</w:t>
            </w:r>
          </w:p>
        </w:tc>
      </w:tr>
      <w:tr>
        <w:trPr>
          <w:cantSplit w:val="0"/>
          <w:trHeight w:val="2810"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Mar>
              <w:top w:w="220.0" w:type="dxa"/>
              <w:left w:w="60.0" w:type="dxa"/>
              <w:bottom w:w="40.0" w:type="dxa"/>
              <w:right w:w="60.0" w:type="dxa"/>
            </w:tcMar>
            <w:vAlign w:val="top"/>
          </w:tcPr>
          <w:p w:rsidR="00000000" w:rsidDel="00000000" w:rsidP="00000000" w:rsidRDefault="00000000" w:rsidRPr="00000000" w14:paraId="000003F8">
            <w:pPr>
              <w:spacing w:after="240" w:before="240" w:lineRule="auto"/>
              <w:ind w:left="60" w:firstLine="0"/>
              <w:rPr>
                <w:b w:val="1"/>
              </w:rPr>
            </w:pPr>
            <w:r w:rsidDel="00000000" w:rsidR="00000000" w:rsidRPr="00000000">
              <w:rPr>
                <w:b w:val="1"/>
                <w:rtl w:val="0"/>
              </w:rPr>
              <w:t xml:space="preserve">Função:</w:t>
            </w:r>
          </w:p>
          <w:p w:rsidR="00000000" w:rsidDel="00000000" w:rsidP="00000000" w:rsidRDefault="00000000" w:rsidRPr="00000000" w14:paraId="000003F9">
            <w:pPr>
              <w:numPr>
                <w:ilvl w:val="0"/>
                <w:numId w:val="132"/>
              </w:numPr>
              <w:spacing w:after="0" w:afterAutospacing="0" w:lineRule="auto"/>
              <w:ind w:left="780" w:hanging="360"/>
              <w:rPr>
                <w:rFonts w:ascii="Arial" w:cs="Arial" w:eastAsia="Arial" w:hAnsi="Arial"/>
                <w:sz w:val="22"/>
                <w:szCs w:val="22"/>
              </w:rPr>
            </w:pPr>
            <w:r w:rsidDel="00000000" w:rsidR="00000000" w:rsidRPr="00000000">
              <w:rPr>
                <w:rtl w:val="0"/>
              </w:rPr>
              <w:t xml:space="preserve">F.1 : Executar o planejamento e  programação do sistema de produção, seguindo Legislação e Normas da Qualidade, Saúde e Segurança, Meio Ambiente e Proteção de Dados. </w:t>
            </w:r>
          </w:p>
          <w:p w:rsidR="00000000" w:rsidDel="00000000" w:rsidP="00000000" w:rsidRDefault="00000000" w:rsidRPr="00000000" w14:paraId="000003FA">
            <w:pPr>
              <w:numPr>
                <w:ilvl w:val="0"/>
                <w:numId w:val="132"/>
              </w:numPr>
              <w:spacing w:after="240" w:lineRule="auto"/>
              <w:ind w:left="780" w:hanging="360"/>
              <w:rPr>
                <w:rFonts w:ascii="Arial" w:cs="Arial" w:eastAsia="Arial" w:hAnsi="Arial"/>
                <w:sz w:val="22"/>
                <w:szCs w:val="22"/>
              </w:rPr>
            </w:pPr>
            <w:r w:rsidDel="00000000" w:rsidR="00000000" w:rsidRPr="00000000">
              <w:rPr>
                <w:rtl w:val="0"/>
              </w:rPr>
              <w:t xml:space="preserve">F.2 : Executar o controle e implantação de melhorias no sistema de produção, seguindo Legislação e Normas da Qualidade, Saúde e Segurança, Meio Ambiente e Proteção de Dados. </w:t>
            </w:r>
          </w:p>
        </w:tc>
      </w:tr>
      <w:tr>
        <w:trPr>
          <w:cantSplit w:val="0"/>
          <w:trHeight w:val="980"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Mar>
              <w:top w:w="220.0" w:type="dxa"/>
              <w:left w:w="60.0" w:type="dxa"/>
              <w:bottom w:w="40.0" w:type="dxa"/>
              <w:right w:w="60.0" w:type="dxa"/>
            </w:tcMar>
            <w:vAlign w:val="top"/>
          </w:tcPr>
          <w:p w:rsidR="00000000" w:rsidDel="00000000" w:rsidP="00000000" w:rsidRDefault="00000000" w:rsidRPr="00000000" w14:paraId="000003FC">
            <w:pPr>
              <w:spacing w:after="240" w:before="240" w:lineRule="auto"/>
              <w:ind w:left="60" w:firstLine="0"/>
              <w:rPr/>
            </w:pPr>
            <w:r w:rsidDel="00000000" w:rsidR="00000000" w:rsidRPr="00000000">
              <w:rPr>
                <w:b w:val="1"/>
                <w:rtl w:val="0"/>
              </w:rPr>
              <w:t xml:space="preserve">Objetivo Geral: </w:t>
            </w:r>
            <w:r w:rsidDel="00000000" w:rsidR="00000000" w:rsidRPr="00000000">
              <w:rPr>
                <w:rtl w:val="0"/>
              </w:rPr>
              <w:t xml:space="preserve">Desenvolver capacidades Básicas e Socioemocionais necessárias aos processos de ideação para a elaboração de projetos de Inovação</w:t>
            </w:r>
          </w:p>
        </w:tc>
      </w:tr>
      <w:tr>
        <w:trPr>
          <w:cantSplit w:val="0"/>
          <w:trHeight w:val="725" w:hRule="atLeast"/>
          <w:tblHeader w:val="0"/>
        </w:trPr>
        <w:tc>
          <w:tcPr>
            <w:gridSpan w:val="2"/>
            <w:tcBorders>
              <w:top w:color="000000" w:space="0" w:sz="4" w:val="single"/>
              <w:left w:color="000000" w:space="0" w:sz="4" w:val="single"/>
              <w:bottom w:color="000000" w:space="0" w:sz="4" w:val="single"/>
              <w:right w:color="000000" w:space="0" w:sz="4" w:val="single"/>
            </w:tcBorders>
            <w:shd w:fill="864834" w:val="clear"/>
            <w:tcMar>
              <w:top w:w="220.0" w:type="dxa"/>
              <w:left w:w="60.0" w:type="dxa"/>
              <w:bottom w:w="40.0" w:type="dxa"/>
              <w:right w:w="60.0" w:type="dxa"/>
            </w:tcMar>
            <w:vAlign w:val="top"/>
          </w:tcPr>
          <w:p w:rsidR="00000000" w:rsidDel="00000000" w:rsidP="00000000" w:rsidRDefault="00000000" w:rsidRPr="00000000" w14:paraId="000003FE">
            <w:pPr>
              <w:spacing w:after="240" w:before="240" w:lineRule="auto"/>
              <w:ind w:left="60" w:firstLine="0"/>
              <w:jc w:val="center"/>
              <w:rPr>
                <w:b w:val="1"/>
                <w:sz w:val="24"/>
                <w:szCs w:val="24"/>
              </w:rPr>
            </w:pPr>
            <w:r w:rsidDel="00000000" w:rsidR="00000000" w:rsidRPr="00000000">
              <w:rPr>
                <w:b w:val="1"/>
                <w:sz w:val="24"/>
                <w:szCs w:val="24"/>
                <w:rtl w:val="0"/>
              </w:rPr>
              <w:t xml:space="preserve">Conteúdos Formativos</w:t>
            </w:r>
          </w:p>
        </w:tc>
      </w:tr>
      <w:tr>
        <w:trPr>
          <w:cantSplit w:val="0"/>
          <w:trHeight w:val="650" w:hRule="atLeast"/>
          <w:tblHeader w:val="0"/>
        </w:trPr>
        <w:tc>
          <w:tcPr>
            <w:tcBorders>
              <w:top w:color="000000" w:space="0" w:sz="4" w:val="single"/>
              <w:left w:color="000000" w:space="0" w:sz="4" w:val="single"/>
              <w:bottom w:color="000000" w:space="0" w:sz="4" w:val="single"/>
              <w:right w:color="000000" w:space="0" w:sz="4" w:val="single"/>
            </w:tcBorders>
            <w:shd w:fill="bf735a" w:val="clear"/>
            <w:tcMar>
              <w:top w:w="220.0" w:type="dxa"/>
              <w:left w:w="60.0" w:type="dxa"/>
              <w:bottom w:w="40.0" w:type="dxa"/>
              <w:right w:w="60.0" w:type="dxa"/>
            </w:tcMar>
            <w:vAlign w:val="top"/>
          </w:tcPr>
          <w:p w:rsidR="00000000" w:rsidDel="00000000" w:rsidP="00000000" w:rsidRDefault="00000000" w:rsidRPr="00000000" w14:paraId="00000400">
            <w:pPr>
              <w:spacing w:after="240" w:before="240" w:lineRule="auto"/>
              <w:ind w:left="60" w:firstLine="0"/>
              <w:jc w:val="center"/>
              <w:rPr>
                <w:b w:val="1"/>
                <w:sz w:val="18"/>
                <w:szCs w:val="18"/>
              </w:rPr>
            </w:pPr>
            <w:r w:rsidDel="00000000" w:rsidR="00000000" w:rsidRPr="00000000">
              <w:rPr>
                <w:b w:val="1"/>
                <w:sz w:val="18"/>
                <w:szCs w:val="18"/>
                <w:rtl w:val="0"/>
              </w:rPr>
              <w:t xml:space="preserve">Capacidades Básicas</w:t>
            </w:r>
          </w:p>
        </w:tc>
        <w:tc>
          <w:tcPr>
            <w:tcBorders>
              <w:top w:color="000000" w:space="0" w:sz="4" w:val="single"/>
              <w:left w:color="000000" w:space="0" w:sz="4" w:val="single"/>
              <w:bottom w:color="000000" w:space="0" w:sz="4" w:val="single"/>
              <w:right w:color="000000" w:space="0" w:sz="4" w:val="single"/>
            </w:tcBorders>
            <w:shd w:fill="bf735a" w:val="clear"/>
            <w:tcMar>
              <w:top w:w="220.0" w:type="dxa"/>
              <w:left w:w="60.0" w:type="dxa"/>
              <w:bottom w:w="40.0" w:type="dxa"/>
              <w:right w:w="60.0" w:type="dxa"/>
            </w:tcMar>
            <w:vAlign w:val="top"/>
          </w:tcPr>
          <w:p w:rsidR="00000000" w:rsidDel="00000000" w:rsidP="00000000" w:rsidRDefault="00000000" w:rsidRPr="00000000" w14:paraId="00000401">
            <w:pPr>
              <w:spacing w:after="240" w:before="240" w:lineRule="auto"/>
              <w:ind w:left="60" w:firstLine="0"/>
              <w:jc w:val="center"/>
              <w:rPr>
                <w:b w:val="1"/>
                <w:sz w:val="18"/>
                <w:szCs w:val="18"/>
              </w:rPr>
            </w:pPr>
            <w:r w:rsidDel="00000000" w:rsidR="00000000" w:rsidRPr="00000000">
              <w:rPr>
                <w:b w:val="1"/>
                <w:sz w:val="18"/>
                <w:szCs w:val="18"/>
                <w:rtl w:val="0"/>
              </w:rPr>
              <w:t xml:space="preserve">Conhecimentos</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220.0" w:type="dxa"/>
              <w:left w:w="60.0" w:type="dxa"/>
              <w:bottom w:w="40.0" w:type="dxa"/>
              <w:right w:w="60.0" w:type="dxa"/>
            </w:tcMar>
            <w:vAlign w:val="top"/>
          </w:tcPr>
          <w:p w:rsidR="00000000" w:rsidDel="00000000" w:rsidP="00000000" w:rsidRDefault="00000000" w:rsidRPr="00000000" w14:paraId="00000402">
            <w:pPr>
              <w:numPr>
                <w:ilvl w:val="0"/>
                <w:numId w:val="5"/>
              </w:numPr>
              <w:spacing w:after="0" w:afterAutospacing="0" w:lineRule="auto"/>
              <w:ind w:left="780" w:hanging="360"/>
              <w:rPr>
                <w:rFonts w:ascii="Arial" w:cs="Arial" w:eastAsia="Arial" w:hAnsi="Arial"/>
                <w:sz w:val="22"/>
                <w:szCs w:val="22"/>
              </w:rPr>
            </w:pPr>
            <w:r w:rsidDel="00000000" w:rsidR="00000000" w:rsidRPr="00000000">
              <w:rPr>
                <w:rtl w:val="0"/>
              </w:rPr>
              <w:t xml:space="preserve">Empregar os tipos de inovação identificando as características do problema</w:t>
            </w:r>
          </w:p>
          <w:p w:rsidR="00000000" w:rsidDel="00000000" w:rsidP="00000000" w:rsidRDefault="00000000" w:rsidRPr="00000000" w14:paraId="00000403">
            <w:pPr>
              <w:numPr>
                <w:ilvl w:val="0"/>
                <w:numId w:val="5"/>
              </w:numPr>
              <w:spacing w:after="240" w:lineRule="auto"/>
              <w:ind w:left="780" w:hanging="360"/>
              <w:rPr>
                <w:rFonts w:ascii="Arial" w:cs="Arial" w:eastAsia="Arial" w:hAnsi="Arial"/>
                <w:sz w:val="22"/>
                <w:szCs w:val="22"/>
              </w:rPr>
            </w:pPr>
            <w:r w:rsidDel="00000000" w:rsidR="00000000" w:rsidRPr="00000000">
              <w:rPr>
                <w:rtl w:val="0"/>
              </w:rPr>
              <w:t xml:space="preserve">Criar soluções que agreguem valor de acordo com a demanda do cliente</w:t>
            </w:r>
          </w:p>
        </w:tc>
        <w:tc>
          <w:tcPr>
            <w:tcBorders>
              <w:top w:color="000000" w:space="0" w:sz="4" w:val="single"/>
              <w:left w:color="000000" w:space="0" w:sz="4" w:val="single"/>
              <w:bottom w:color="000000" w:space="0" w:sz="4" w:val="single"/>
              <w:right w:color="000000" w:space="0" w:sz="4" w:val="single"/>
            </w:tcBorders>
            <w:shd w:fill="auto" w:val="clear"/>
            <w:tcMar>
              <w:top w:w="220.0" w:type="dxa"/>
              <w:left w:w="60.0" w:type="dxa"/>
              <w:bottom w:w="40.0" w:type="dxa"/>
              <w:right w:w="60.0" w:type="dxa"/>
            </w:tcMar>
            <w:vAlign w:val="top"/>
          </w:tcPr>
          <w:p w:rsidR="00000000" w:rsidDel="00000000" w:rsidP="00000000" w:rsidRDefault="00000000" w:rsidRPr="00000000" w14:paraId="00000404">
            <w:pPr>
              <w:spacing w:after="240" w:before="240" w:lineRule="auto"/>
              <w:ind w:left="80" w:firstLine="0"/>
              <w:rPr/>
            </w:pPr>
            <w:r w:rsidDel="00000000" w:rsidR="00000000" w:rsidRPr="00000000">
              <w:rPr>
                <w:rtl w:val="0"/>
              </w:rPr>
              <w:t xml:space="preserve">1. Inovação, Criatividade e Ideação</w:t>
            </w:r>
          </w:p>
          <w:p w:rsidR="00000000" w:rsidDel="00000000" w:rsidP="00000000" w:rsidRDefault="00000000" w:rsidRPr="00000000" w14:paraId="00000405">
            <w:pPr>
              <w:spacing w:after="240" w:before="240" w:lineRule="auto"/>
              <w:ind w:left="380" w:firstLine="0"/>
              <w:rPr/>
            </w:pPr>
            <w:r w:rsidDel="00000000" w:rsidR="00000000" w:rsidRPr="00000000">
              <w:rPr>
                <w:rtl w:val="0"/>
              </w:rPr>
              <w:t xml:space="preserve">1.1. Definição e Exemplos</w:t>
            </w:r>
          </w:p>
          <w:p w:rsidR="00000000" w:rsidDel="00000000" w:rsidP="00000000" w:rsidRDefault="00000000" w:rsidRPr="00000000" w14:paraId="00000406">
            <w:pPr>
              <w:spacing w:after="240" w:before="240" w:lineRule="auto"/>
              <w:ind w:left="80" w:firstLine="0"/>
              <w:rPr/>
            </w:pPr>
            <w:r w:rsidDel="00000000" w:rsidR="00000000" w:rsidRPr="00000000">
              <w:rPr>
                <w:rtl w:val="0"/>
              </w:rPr>
              <w:t xml:space="preserve">2. Mercado</w:t>
            </w:r>
          </w:p>
          <w:p w:rsidR="00000000" w:rsidDel="00000000" w:rsidP="00000000" w:rsidRDefault="00000000" w:rsidRPr="00000000" w14:paraId="00000407">
            <w:pPr>
              <w:spacing w:after="240" w:before="240" w:lineRule="auto"/>
              <w:ind w:left="380" w:firstLine="0"/>
              <w:rPr/>
            </w:pPr>
            <w:r w:rsidDel="00000000" w:rsidR="00000000" w:rsidRPr="00000000">
              <w:rPr>
                <w:rtl w:val="0"/>
              </w:rPr>
              <w:t xml:space="preserve">2.1. Integração:  mercado, negócio e equipe.</w:t>
            </w:r>
          </w:p>
          <w:p w:rsidR="00000000" w:rsidDel="00000000" w:rsidP="00000000" w:rsidRDefault="00000000" w:rsidRPr="00000000" w14:paraId="00000408">
            <w:pPr>
              <w:spacing w:after="240" w:before="240" w:lineRule="auto"/>
              <w:ind w:left="380" w:firstLine="0"/>
              <w:rPr/>
            </w:pPr>
            <w:r w:rsidDel="00000000" w:rsidR="00000000" w:rsidRPr="00000000">
              <w:rPr>
                <w:rtl w:val="0"/>
              </w:rPr>
              <w:t xml:space="preserve">2.2. Análise do mercado</w:t>
            </w:r>
          </w:p>
          <w:p w:rsidR="00000000" w:rsidDel="00000000" w:rsidP="00000000" w:rsidRDefault="00000000" w:rsidRPr="00000000" w14:paraId="00000409">
            <w:pPr>
              <w:spacing w:after="240" w:before="240" w:lineRule="auto"/>
              <w:ind w:left="780" w:firstLine="0"/>
              <w:rPr/>
            </w:pPr>
            <w:r w:rsidDel="00000000" w:rsidR="00000000" w:rsidRPr="00000000">
              <w:rPr>
                <w:rtl w:val="0"/>
              </w:rPr>
              <w:t xml:space="preserve">2.2.1. Demandas do cliente</w:t>
            </w:r>
          </w:p>
          <w:p w:rsidR="00000000" w:rsidDel="00000000" w:rsidP="00000000" w:rsidRDefault="00000000" w:rsidRPr="00000000" w14:paraId="0000040A">
            <w:pPr>
              <w:spacing w:after="240" w:before="240" w:lineRule="auto"/>
              <w:ind w:left="780" w:firstLine="0"/>
              <w:rPr/>
            </w:pPr>
            <w:r w:rsidDel="00000000" w:rsidR="00000000" w:rsidRPr="00000000">
              <w:rPr>
                <w:rtl w:val="0"/>
              </w:rPr>
              <w:t xml:space="preserve">2.2.2. Atendimento do mercado</w:t>
            </w:r>
          </w:p>
          <w:p w:rsidR="00000000" w:rsidDel="00000000" w:rsidP="00000000" w:rsidRDefault="00000000" w:rsidRPr="00000000" w14:paraId="0000040B">
            <w:pPr>
              <w:spacing w:after="240" w:before="240" w:lineRule="auto"/>
              <w:ind w:left="780" w:firstLine="0"/>
              <w:rPr/>
            </w:pPr>
            <w:r w:rsidDel="00000000" w:rsidR="00000000" w:rsidRPr="00000000">
              <w:rPr>
                <w:rtl w:val="0"/>
              </w:rPr>
              <w:t xml:space="preserve">2.2.3. Custos</w:t>
            </w:r>
          </w:p>
          <w:p w:rsidR="00000000" w:rsidDel="00000000" w:rsidP="00000000" w:rsidRDefault="00000000" w:rsidRPr="00000000" w14:paraId="0000040C">
            <w:pPr>
              <w:spacing w:after="240" w:before="240" w:lineRule="auto"/>
              <w:ind w:left="380" w:firstLine="0"/>
              <w:rPr/>
            </w:pPr>
            <w:r w:rsidDel="00000000" w:rsidR="00000000" w:rsidRPr="00000000">
              <w:rPr>
                <w:rtl w:val="0"/>
              </w:rPr>
              <w:t xml:space="preserve">2.3. Análise do negócio</w:t>
            </w:r>
          </w:p>
          <w:p w:rsidR="00000000" w:rsidDel="00000000" w:rsidP="00000000" w:rsidRDefault="00000000" w:rsidRPr="00000000" w14:paraId="0000040D">
            <w:pPr>
              <w:spacing w:after="240" w:before="240" w:lineRule="auto"/>
              <w:ind w:left="780" w:firstLine="0"/>
              <w:rPr/>
            </w:pPr>
            <w:r w:rsidDel="00000000" w:rsidR="00000000" w:rsidRPr="00000000">
              <w:rPr>
                <w:rtl w:val="0"/>
              </w:rPr>
              <w:t xml:space="preserve">2.3.1. Para quem vender</w:t>
            </w:r>
          </w:p>
          <w:p w:rsidR="00000000" w:rsidDel="00000000" w:rsidP="00000000" w:rsidRDefault="00000000" w:rsidRPr="00000000" w14:paraId="0000040E">
            <w:pPr>
              <w:spacing w:after="240" w:before="240" w:lineRule="auto"/>
              <w:ind w:left="780" w:firstLine="0"/>
              <w:rPr/>
            </w:pPr>
            <w:r w:rsidDel="00000000" w:rsidR="00000000" w:rsidRPr="00000000">
              <w:rPr>
                <w:rtl w:val="0"/>
              </w:rPr>
              <w:t xml:space="preserve">2.3.2. Como vender e riscos envolvidos.</w:t>
            </w:r>
          </w:p>
          <w:p w:rsidR="00000000" w:rsidDel="00000000" w:rsidP="00000000" w:rsidRDefault="00000000" w:rsidRPr="00000000" w14:paraId="0000040F">
            <w:pPr>
              <w:spacing w:after="240" w:before="240" w:lineRule="auto"/>
              <w:ind w:left="80" w:firstLine="0"/>
              <w:rPr/>
            </w:pPr>
            <w:r w:rsidDel="00000000" w:rsidR="00000000" w:rsidRPr="00000000">
              <w:rPr>
                <w:rtl w:val="0"/>
              </w:rPr>
              <w:t xml:space="preserve">3. Equipes</w:t>
            </w:r>
          </w:p>
          <w:p w:rsidR="00000000" w:rsidDel="00000000" w:rsidP="00000000" w:rsidRDefault="00000000" w:rsidRPr="00000000" w14:paraId="00000410">
            <w:pPr>
              <w:spacing w:after="240" w:before="240" w:lineRule="auto"/>
              <w:ind w:left="380" w:firstLine="0"/>
              <w:rPr/>
            </w:pPr>
            <w:r w:rsidDel="00000000" w:rsidR="00000000" w:rsidRPr="00000000">
              <w:rPr>
                <w:rtl w:val="0"/>
              </w:rPr>
              <w:t xml:space="preserve">3.1. Empreendedor, Talentos e Desafios</w:t>
            </w:r>
          </w:p>
          <w:p w:rsidR="00000000" w:rsidDel="00000000" w:rsidP="00000000" w:rsidRDefault="00000000" w:rsidRPr="00000000" w14:paraId="00000411">
            <w:pPr>
              <w:spacing w:after="240" w:before="240" w:lineRule="auto"/>
              <w:ind w:left="80" w:firstLine="0"/>
              <w:rPr/>
            </w:pPr>
            <w:r w:rsidDel="00000000" w:rsidR="00000000" w:rsidRPr="00000000">
              <w:rPr>
                <w:rtl w:val="0"/>
              </w:rPr>
              <w:t xml:space="preserve">4. Geração de valor</w:t>
            </w:r>
          </w:p>
          <w:p w:rsidR="00000000" w:rsidDel="00000000" w:rsidP="00000000" w:rsidRDefault="00000000" w:rsidRPr="00000000" w14:paraId="00000412">
            <w:pPr>
              <w:spacing w:after="240" w:before="240" w:lineRule="auto"/>
              <w:ind w:left="380" w:firstLine="0"/>
              <w:rPr/>
            </w:pPr>
            <w:r w:rsidDel="00000000" w:rsidR="00000000" w:rsidRPr="00000000">
              <w:rPr>
                <w:rtl w:val="0"/>
              </w:rPr>
              <w:t xml:space="preserve">4.1. Conceito de valor</w:t>
            </w:r>
          </w:p>
          <w:p w:rsidR="00000000" w:rsidDel="00000000" w:rsidP="00000000" w:rsidRDefault="00000000" w:rsidRPr="00000000" w14:paraId="00000413">
            <w:pPr>
              <w:spacing w:after="240" w:before="240" w:lineRule="auto"/>
              <w:ind w:left="380" w:firstLine="0"/>
              <w:rPr/>
            </w:pPr>
            <w:r w:rsidDel="00000000" w:rsidR="00000000" w:rsidRPr="00000000">
              <w:rPr>
                <w:rtl w:val="0"/>
              </w:rPr>
              <w:t xml:space="preserve">4.2. Exemplos de proposta de valor</w:t>
            </w:r>
          </w:p>
          <w:p w:rsidR="00000000" w:rsidDel="00000000" w:rsidP="00000000" w:rsidRDefault="00000000" w:rsidRPr="00000000" w14:paraId="00000414">
            <w:pPr>
              <w:spacing w:after="240" w:before="240" w:lineRule="auto"/>
              <w:ind w:left="80" w:firstLine="0"/>
              <w:rPr/>
            </w:pPr>
            <w:r w:rsidDel="00000000" w:rsidR="00000000" w:rsidRPr="00000000">
              <w:rPr>
                <w:rtl w:val="0"/>
              </w:rPr>
              <w:t xml:space="preserve">5. Ferramentas de ideação</w:t>
            </w:r>
          </w:p>
          <w:p w:rsidR="00000000" w:rsidDel="00000000" w:rsidP="00000000" w:rsidRDefault="00000000" w:rsidRPr="00000000" w14:paraId="00000415">
            <w:pPr>
              <w:spacing w:after="240" w:before="240" w:lineRule="auto"/>
              <w:ind w:left="380" w:firstLine="0"/>
              <w:rPr/>
            </w:pPr>
            <w:r w:rsidDel="00000000" w:rsidR="00000000" w:rsidRPr="00000000">
              <w:rPr>
                <w:rtl w:val="0"/>
              </w:rPr>
              <w:t xml:space="preserve">5.1. Crazy8</w:t>
            </w:r>
          </w:p>
          <w:p w:rsidR="00000000" w:rsidDel="00000000" w:rsidP="00000000" w:rsidRDefault="00000000" w:rsidRPr="00000000" w14:paraId="00000416">
            <w:pPr>
              <w:spacing w:after="240" w:before="240" w:lineRule="auto"/>
              <w:ind w:left="380" w:firstLine="0"/>
              <w:rPr/>
            </w:pPr>
            <w:r w:rsidDel="00000000" w:rsidR="00000000" w:rsidRPr="00000000">
              <w:rPr>
                <w:rtl w:val="0"/>
              </w:rPr>
              <w:t xml:space="preserve">5.2. Funil de ideias</w:t>
            </w:r>
          </w:p>
          <w:p w:rsidR="00000000" w:rsidDel="00000000" w:rsidP="00000000" w:rsidRDefault="00000000" w:rsidRPr="00000000" w14:paraId="00000417">
            <w:pPr>
              <w:spacing w:after="240" w:before="240" w:lineRule="auto"/>
              <w:ind w:left="380" w:firstLine="0"/>
              <w:rPr/>
            </w:pPr>
            <w:r w:rsidDel="00000000" w:rsidR="00000000" w:rsidRPr="00000000">
              <w:rPr>
                <w:rtl w:val="0"/>
              </w:rPr>
              <w:t xml:space="preserve">5.3. Matriz de alinhamento</w:t>
            </w:r>
          </w:p>
          <w:p w:rsidR="00000000" w:rsidDel="00000000" w:rsidP="00000000" w:rsidRDefault="00000000" w:rsidRPr="00000000" w14:paraId="00000418">
            <w:pPr>
              <w:spacing w:after="240" w:before="240" w:lineRule="auto"/>
              <w:ind w:left="380" w:firstLine="0"/>
              <w:rPr/>
            </w:pPr>
            <w:r w:rsidDel="00000000" w:rsidR="00000000" w:rsidRPr="00000000">
              <w:rPr>
                <w:rtl w:val="0"/>
              </w:rPr>
              <w:t xml:space="preserve">5.4. Como poderiamos?</w:t>
            </w:r>
          </w:p>
          <w:p w:rsidR="00000000" w:rsidDel="00000000" w:rsidP="00000000" w:rsidRDefault="00000000" w:rsidRPr="00000000" w14:paraId="00000419">
            <w:pPr>
              <w:spacing w:after="240" w:before="240" w:lineRule="auto"/>
              <w:ind w:left="380" w:firstLine="0"/>
              <w:rPr/>
            </w:pPr>
            <w:r w:rsidDel="00000000" w:rsidR="00000000" w:rsidRPr="00000000">
              <w:rPr>
                <w:rtl w:val="0"/>
              </w:rPr>
              <w:t xml:space="preserve">5.5. Benchmarking</w:t>
            </w:r>
          </w:p>
          <w:p w:rsidR="00000000" w:rsidDel="00000000" w:rsidP="00000000" w:rsidRDefault="00000000" w:rsidRPr="00000000" w14:paraId="0000041A">
            <w:pPr>
              <w:spacing w:after="240" w:before="240" w:lineRule="auto"/>
              <w:ind w:left="380" w:firstLine="0"/>
              <w:rPr/>
            </w:pPr>
            <w:r w:rsidDel="00000000" w:rsidR="00000000" w:rsidRPr="00000000">
              <w:rPr>
                <w:rtl w:val="0"/>
              </w:rPr>
              <w:t xml:space="preserve">5.6. Brainstorming</w:t>
            </w:r>
          </w:p>
          <w:p w:rsidR="00000000" w:rsidDel="00000000" w:rsidP="00000000" w:rsidRDefault="00000000" w:rsidRPr="00000000" w14:paraId="0000041B">
            <w:pPr>
              <w:spacing w:after="240" w:before="240" w:lineRule="auto"/>
              <w:ind w:left="80" w:firstLine="0"/>
              <w:rPr/>
            </w:pPr>
            <w:r w:rsidDel="00000000" w:rsidR="00000000" w:rsidRPr="00000000">
              <w:rPr>
                <w:rtl w:val="0"/>
              </w:rPr>
              <w:t xml:space="preserve">6. Estudo de cenários</w:t>
            </w:r>
          </w:p>
          <w:p w:rsidR="00000000" w:rsidDel="00000000" w:rsidP="00000000" w:rsidRDefault="00000000" w:rsidRPr="00000000" w14:paraId="0000041C">
            <w:pPr>
              <w:spacing w:after="240" w:before="240" w:lineRule="auto"/>
              <w:ind w:left="380" w:firstLine="0"/>
              <w:rPr/>
            </w:pPr>
            <w:r w:rsidDel="00000000" w:rsidR="00000000" w:rsidRPr="00000000">
              <w:rPr>
                <w:rtl w:val="0"/>
              </w:rPr>
              <w:t xml:space="preserve">6.1. Identificação de novos fatos, ideias e opiniões</w:t>
            </w:r>
          </w:p>
        </w:tc>
      </w:tr>
    </w:tbl>
    <w:p w:rsidR="00000000" w:rsidDel="00000000" w:rsidP="00000000" w:rsidRDefault="00000000" w:rsidRPr="00000000" w14:paraId="0000041D">
      <w:pPr>
        <w:spacing w:after="240" w:before="240" w:lineRule="auto"/>
        <w:rPr/>
      </w:pPr>
      <w:r w:rsidDel="00000000" w:rsidR="00000000" w:rsidRPr="00000000">
        <w:rPr>
          <w:rtl w:val="0"/>
        </w:rPr>
        <w:t xml:space="preserve"> </w:t>
      </w:r>
    </w:p>
    <w:p w:rsidR="00000000" w:rsidDel="00000000" w:rsidP="00000000" w:rsidRDefault="00000000" w:rsidRPr="00000000" w14:paraId="0000041E">
      <w:pPr>
        <w:spacing w:after="240" w:before="240" w:lineRule="auto"/>
        <w:rPr/>
      </w:pPr>
      <w:r w:rsidDel="00000000" w:rsidR="00000000" w:rsidRPr="00000000">
        <w:rPr>
          <w:rtl w:val="0"/>
        </w:rPr>
      </w:r>
    </w:p>
    <w:p w:rsidR="00000000" w:rsidDel="00000000" w:rsidP="00000000" w:rsidRDefault="00000000" w:rsidRPr="00000000" w14:paraId="0000041F">
      <w:pPr>
        <w:spacing w:after="240" w:before="240" w:lineRule="auto"/>
        <w:rPr/>
      </w:pPr>
      <w:r w:rsidDel="00000000" w:rsidR="00000000" w:rsidRPr="00000000">
        <w:rPr>
          <w:rtl w:val="0"/>
        </w:rPr>
      </w:r>
    </w:p>
    <w:tbl>
      <w:tblPr>
        <w:tblStyle w:val="Table31"/>
        <w:tblW w:w="89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715"/>
        <w:gridCol w:w="215"/>
        <w:tblGridChange w:id="0">
          <w:tblGrid>
            <w:gridCol w:w="8715"/>
            <w:gridCol w:w="215"/>
          </w:tblGrid>
        </w:tblGridChange>
      </w:tblGrid>
      <w:tr>
        <w:trPr>
          <w:cantSplit w:val="0"/>
          <w:trHeight w:val="725" w:hRule="atLeast"/>
          <w:tblHeader w:val="0"/>
        </w:trPr>
        <w:tc>
          <w:tcPr>
            <w:tcBorders>
              <w:top w:color="000000" w:space="0" w:sz="6" w:val="single"/>
              <w:left w:color="000000" w:space="0" w:sz="6" w:val="single"/>
              <w:bottom w:color="000000" w:space="0" w:sz="6" w:val="single"/>
              <w:right w:color="000000" w:space="0" w:sz="6" w:val="single"/>
            </w:tcBorders>
            <w:shd w:fill="864834" w:val="clear"/>
            <w:tcMar>
              <w:top w:w="220.0" w:type="dxa"/>
              <w:left w:w="60.0" w:type="dxa"/>
              <w:bottom w:w="40.0" w:type="dxa"/>
              <w:right w:w="60.0" w:type="dxa"/>
            </w:tcMar>
            <w:vAlign w:val="top"/>
          </w:tcPr>
          <w:p w:rsidR="00000000" w:rsidDel="00000000" w:rsidP="00000000" w:rsidRDefault="00000000" w:rsidRPr="00000000" w14:paraId="00000420">
            <w:pPr>
              <w:spacing w:after="240" w:before="240" w:lineRule="auto"/>
              <w:ind w:left="60" w:firstLine="0"/>
              <w:jc w:val="center"/>
              <w:rPr>
                <w:b w:val="1"/>
                <w:sz w:val="24"/>
                <w:szCs w:val="24"/>
              </w:rPr>
            </w:pPr>
            <w:r w:rsidDel="00000000" w:rsidR="00000000" w:rsidRPr="00000000">
              <w:rPr>
                <w:b w:val="1"/>
                <w:sz w:val="24"/>
                <w:szCs w:val="24"/>
                <w:rtl w:val="0"/>
              </w:rPr>
              <w:t xml:space="preserve">Capacidades Socioemocionais</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421">
            <w:pPr>
              <w:ind w:left="60" w:firstLine="0"/>
              <w:rPr/>
            </w:pPr>
            <w:r w:rsidDel="00000000" w:rsidR="00000000" w:rsidRPr="00000000">
              <w:rPr>
                <w:rtl w:val="0"/>
              </w:rPr>
            </w:r>
          </w:p>
        </w:tc>
      </w:tr>
      <w:tr>
        <w:trPr>
          <w:cantSplit w:val="0"/>
          <w:trHeight w:val="258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220.0" w:type="dxa"/>
              <w:left w:w="60.0" w:type="dxa"/>
              <w:bottom w:w="40.0" w:type="dxa"/>
              <w:right w:w="60.0" w:type="dxa"/>
            </w:tcMar>
            <w:vAlign w:val="top"/>
          </w:tcPr>
          <w:p w:rsidR="00000000" w:rsidDel="00000000" w:rsidP="00000000" w:rsidRDefault="00000000" w:rsidRPr="00000000" w14:paraId="00000422">
            <w:pPr>
              <w:numPr>
                <w:ilvl w:val="0"/>
                <w:numId w:val="10"/>
              </w:numPr>
              <w:spacing w:after="0" w:afterAutospacing="0" w:lineRule="auto"/>
              <w:ind w:left="780" w:hanging="360"/>
              <w:rPr>
                <w:rFonts w:ascii="Arial" w:cs="Arial" w:eastAsia="Arial" w:hAnsi="Arial"/>
                <w:sz w:val="22"/>
                <w:szCs w:val="22"/>
              </w:rPr>
            </w:pPr>
            <w:r w:rsidDel="00000000" w:rsidR="00000000" w:rsidRPr="00000000">
              <w:rPr>
                <w:rtl w:val="0"/>
              </w:rPr>
              <w:t xml:space="preserve">Perceber de forma crítica a ocorrência de novos fatos, ideias e opiniões diferentes que se aplicam às atividades de sua responsabilidade.</w:t>
            </w:r>
          </w:p>
          <w:p w:rsidR="00000000" w:rsidDel="00000000" w:rsidP="00000000" w:rsidRDefault="00000000" w:rsidRPr="00000000" w14:paraId="00000423">
            <w:pPr>
              <w:numPr>
                <w:ilvl w:val="0"/>
                <w:numId w:val="10"/>
              </w:numPr>
              <w:spacing w:after="0" w:afterAutospacing="0" w:lineRule="auto"/>
              <w:ind w:left="780" w:hanging="360"/>
              <w:rPr>
                <w:rFonts w:ascii="Arial" w:cs="Arial" w:eastAsia="Arial" w:hAnsi="Arial"/>
                <w:sz w:val="22"/>
                <w:szCs w:val="22"/>
              </w:rPr>
            </w:pPr>
            <w:r w:rsidDel="00000000" w:rsidR="00000000" w:rsidRPr="00000000">
              <w:rPr>
                <w:rtl w:val="0"/>
              </w:rPr>
              <w:t xml:space="preserve">Acolher novos fatos, ideias e opiniões diferentes como oportunidades e possibilidades de mudanças positivas e inovadoras nas atividades de sua responsabilidade.</w:t>
            </w:r>
          </w:p>
          <w:p w:rsidR="00000000" w:rsidDel="00000000" w:rsidP="00000000" w:rsidRDefault="00000000" w:rsidRPr="00000000" w14:paraId="00000424">
            <w:pPr>
              <w:numPr>
                <w:ilvl w:val="0"/>
                <w:numId w:val="10"/>
              </w:numPr>
              <w:spacing w:after="240" w:lineRule="auto"/>
              <w:ind w:left="780" w:hanging="360"/>
              <w:rPr>
                <w:rFonts w:ascii="Arial" w:cs="Arial" w:eastAsia="Arial" w:hAnsi="Arial"/>
                <w:sz w:val="22"/>
                <w:szCs w:val="22"/>
              </w:rPr>
            </w:pPr>
            <w:r w:rsidDel="00000000" w:rsidR="00000000" w:rsidRPr="00000000">
              <w:rPr>
                <w:rtl w:val="0"/>
              </w:rPr>
              <w:t xml:space="preserve">Aceitar regras, normas e acordos coletivos estabelecidos, incorporando-os às suas práticas e contribuindo com o alcance de objetivos e metas estabelecidas.</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425">
            <w:pPr>
              <w:ind w:left="60" w:firstLine="0"/>
              <w:rPr/>
            </w:pPr>
            <w:r w:rsidDel="00000000" w:rsidR="00000000" w:rsidRPr="00000000">
              <w:rPr>
                <w:rtl w:val="0"/>
              </w:rPr>
            </w:r>
          </w:p>
        </w:tc>
      </w:tr>
    </w:tbl>
    <w:p w:rsidR="00000000" w:rsidDel="00000000" w:rsidP="00000000" w:rsidRDefault="00000000" w:rsidRPr="00000000" w14:paraId="00000426">
      <w:pPr>
        <w:spacing w:after="240" w:before="240" w:lineRule="auto"/>
        <w:rPr/>
      </w:pPr>
      <w:r w:rsidDel="00000000" w:rsidR="00000000" w:rsidRPr="00000000">
        <w:rPr>
          <w:rtl w:val="0"/>
        </w:rPr>
        <w:t xml:space="preserve"> </w:t>
      </w:r>
    </w:p>
    <w:tbl>
      <w:tblPr>
        <w:tblStyle w:val="Table32"/>
        <w:tblW w:w="89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305"/>
        <w:gridCol w:w="4410"/>
        <w:gridCol w:w="215"/>
        <w:tblGridChange w:id="0">
          <w:tblGrid>
            <w:gridCol w:w="4305"/>
            <w:gridCol w:w="4410"/>
            <w:gridCol w:w="215"/>
          </w:tblGrid>
        </w:tblGridChange>
      </w:tblGrid>
      <w:tr>
        <w:trPr>
          <w:cantSplit w:val="0"/>
          <w:trHeight w:val="1010" w:hRule="atLeast"/>
          <w:tblHeader w:val="0"/>
        </w:trPr>
        <w:tc>
          <w:tcPr>
            <w:gridSpan w:val="2"/>
            <w:tcBorders>
              <w:top w:color="000000" w:space="0" w:sz="6" w:val="single"/>
              <w:left w:color="000000" w:space="0" w:sz="6" w:val="single"/>
              <w:bottom w:color="000000" w:space="0" w:sz="6" w:val="single"/>
              <w:right w:color="000000" w:space="0" w:sz="6" w:val="single"/>
            </w:tcBorders>
            <w:shd w:fill="864834" w:val="clear"/>
            <w:tcMar>
              <w:top w:w="220.0" w:type="dxa"/>
              <w:left w:w="60.0" w:type="dxa"/>
              <w:bottom w:w="40.0" w:type="dxa"/>
              <w:right w:w="60.0" w:type="dxa"/>
            </w:tcMar>
            <w:vAlign w:val="top"/>
          </w:tcPr>
          <w:p w:rsidR="00000000" w:rsidDel="00000000" w:rsidP="00000000" w:rsidRDefault="00000000" w:rsidRPr="00000000" w14:paraId="00000427">
            <w:pPr>
              <w:spacing w:after="240" w:before="240" w:lineRule="auto"/>
              <w:ind w:left="60" w:firstLine="0"/>
              <w:jc w:val="center"/>
              <w:rPr>
                <w:b w:val="1"/>
                <w:sz w:val="24"/>
                <w:szCs w:val="24"/>
              </w:rPr>
            </w:pPr>
            <w:r w:rsidDel="00000000" w:rsidR="00000000" w:rsidRPr="00000000">
              <w:rPr>
                <w:b w:val="1"/>
                <w:sz w:val="24"/>
                <w:szCs w:val="24"/>
                <w:rtl w:val="0"/>
              </w:rPr>
              <w:t xml:space="preserve">Ambientes pedagógicos, com relação de equipamentos, máquinas, ferramentas, instrumentos e materiais</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429">
            <w:pPr>
              <w:ind w:left="60" w:firstLine="0"/>
              <w:rPr/>
            </w:pPr>
            <w:r w:rsidDel="00000000" w:rsidR="00000000" w:rsidRPr="00000000">
              <w:rPr>
                <w:rtl w:val="0"/>
              </w:rPr>
            </w:r>
          </w:p>
        </w:tc>
      </w:tr>
      <w:tr>
        <w:trPr>
          <w:cantSplit w:val="0"/>
          <w:trHeight w:val="1235" w:hRule="atLeast"/>
          <w:tblHeader w:val="0"/>
        </w:trPr>
        <w:tc>
          <w:tcPr>
            <w:tcBorders>
              <w:top w:color="000000" w:space="0" w:sz="0" w:val="nil"/>
              <w:left w:color="000000" w:space="0" w:sz="6" w:val="single"/>
              <w:bottom w:color="000000" w:space="0" w:sz="0" w:val="nil"/>
              <w:right w:color="000000" w:space="0" w:sz="6" w:val="single"/>
            </w:tcBorders>
            <w:shd w:fill="auto" w:val="clear"/>
            <w:tcMar>
              <w:top w:w="220.0" w:type="dxa"/>
              <w:left w:w="60.0" w:type="dxa"/>
              <w:bottom w:w="40.0" w:type="dxa"/>
              <w:right w:w="60.0" w:type="dxa"/>
            </w:tcMar>
            <w:vAlign w:val="top"/>
          </w:tcPr>
          <w:p w:rsidR="00000000" w:rsidDel="00000000" w:rsidP="00000000" w:rsidRDefault="00000000" w:rsidRPr="00000000" w14:paraId="0000042A">
            <w:pPr>
              <w:spacing w:after="240" w:before="240" w:lineRule="auto"/>
              <w:ind w:left="60" w:firstLine="0"/>
              <w:rPr>
                <w:b w:val="1"/>
              </w:rPr>
            </w:pPr>
            <w:r w:rsidDel="00000000" w:rsidR="00000000" w:rsidRPr="00000000">
              <w:rPr>
                <w:b w:val="1"/>
                <w:rtl w:val="0"/>
              </w:rPr>
              <w:t xml:space="preserve">Ambientes Pedagógicos</w:t>
            </w:r>
          </w:p>
        </w:tc>
        <w:tc>
          <w:tcPr>
            <w:tcBorders>
              <w:top w:color="000000" w:space="0" w:sz="0" w:val="nil"/>
              <w:left w:color="000000" w:space="0" w:sz="0" w:val="nil"/>
              <w:bottom w:color="000000" w:space="0" w:sz="0" w:val="nil"/>
              <w:right w:color="000000" w:space="0" w:sz="6" w:val="single"/>
            </w:tcBorders>
            <w:shd w:fill="auto" w:val="clear"/>
            <w:tcMar>
              <w:top w:w="220.0" w:type="dxa"/>
              <w:left w:w="60.0" w:type="dxa"/>
              <w:bottom w:w="40.0" w:type="dxa"/>
              <w:right w:w="60.0" w:type="dxa"/>
            </w:tcMar>
            <w:vAlign w:val="top"/>
          </w:tcPr>
          <w:p w:rsidR="00000000" w:rsidDel="00000000" w:rsidP="00000000" w:rsidRDefault="00000000" w:rsidRPr="00000000" w14:paraId="0000042B">
            <w:pPr>
              <w:numPr>
                <w:ilvl w:val="0"/>
                <w:numId w:val="103"/>
              </w:numPr>
              <w:spacing w:after="240" w:lineRule="auto"/>
              <w:ind w:left="780" w:hanging="360"/>
              <w:rPr>
                <w:rFonts w:ascii="Arial" w:cs="Arial" w:eastAsia="Arial" w:hAnsi="Arial"/>
                <w:sz w:val="22"/>
                <w:szCs w:val="22"/>
              </w:rPr>
            </w:pPr>
            <w:r w:rsidDel="00000000" w:rsidR="00000000" w:rsidRPr="00000000">
              <w:rPr>
                <w:rtl w:val="0"/>
              </w:rPr>
              <w:t xml:space="preserve">Sala de aula, laboratório de informática, Biblioteca, SENAI LAB</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42C">
            <w:pPr>
              <w:ind w:left="60" w:firstLine="0"/>
              <w:rPr/>
            </w:pPr>
            <w:r w:rsidDel="00000000" w:rsidR="00000000" w:rsidRPr="00000000">
              <w:rPr>
                <w:rtl w:val="0"/>
              </w:rPr>
            </w:r>
          </w:p>
        </w:tc>
      </w:tr>
      <w:tr>
        <w:trPr>
          <w:cantSplit w:val="0"/>
          <w:trHeight w:val="2570" w:hRule="atLeast"/>
          <w:tblHeader w:val="0"/>
        </w:trPr>
        <w:tc>
          <w:tcPr>
            <w:tcBorders>
              <w:top w:color="000000" w:space="0" w:sz="0" w:val="nil"/>
              <w:left w:color="000000" w:space="0" w:sz="6" w:val="single"/>
              <w:bottom w:color="000000" w:space="0" w:sz="0" w:val="nil"/>
              <w:right w:color="000000" w:space="0" w:sz="6" w:val="single"/>
            </w:tcBorders>
            <w:shd w:fill="auto" w:val="clear"/>
            <w:tcMar>
              <w:top w:w="220.0" w:type="dxa"/>
              <w:left w:w="60.0" w:type="dxa"/>
              <w:bottom w:w="40.0" w:type="dxa"/>
              <w:right w:w="60.0" w:type="dxa"/>
            </w:tcMar>
            <w:vAlign w:val="top"/>
          </w:tcPr>
          <w:p w:rsidR="00000000" w:rsidDel="00000000" w:rsidP="00000000" w:rsidRDefault="00000000" w:rsidRPr="00000000" w14:paraId="0000042D">
            <w:pPr>
              <w:spacing w:after="240" w:before="240" w:lineRule="auto"/>
              <w:ind w:left="60" w:firstLine="0"/>
              <w:rPr>
                <w:b w:val="1"/>
              </w:rPr>
            </w:pPr>
            <w:r w:rsidDel="00000000" w:rsidR="00000000" w:rsidRPr="00000000">
              <w:rPr>
                <w:b w:val="1"/>
                <w:rtl w:val="0"/>
              </w:rPr>
              <w:t xml:space="preserve">Máquinas, Equipamentos, Instrumentos e Ferramentas</w:t>
            </w:r>
          </w:p>
        </w:tc>
        <w:tc>
          <w:tcPr>
            <w:tcBorders>
              <w:top w:color="000000" w:space="0" w:sz="0" w:val="nil"/>
              <w:left w:color="000000" w:space="0" w:sz="0" w:val="nil"/>
              <w:bottom w:color="000000" w:space="0" w:sz="0" w:val="nil"/>
              <w:right w:color="000000" w:space="0" w:sz="6" w:val="single"/>
            </w:tcBorders>
            <w:shd w:fill="auto" w:val="clear"/>
            <w:tcMar>
              <w:top w:w="220.0" w:type="dxa"/>
              <w:left w:w="60.0" w:type="dxa"/>
              <w:bottom w:w="40.0" w:type="dxa"/>
              <w:right w:w="60.0" w:type="dxa"/>
            </w:tcMar>
            <w:vAlign w:val="top"/>
          </w:tcPr>
          <w:p w:rsidR="00000000" w:rsidDel="00000000" w:rsidP="00000000" w:rsidRDefault="00000000" w:rsidRPr="00000000" w14:paraId="0000042E">
            <w:pPr>
              <w:numPr>
                <w:ilvl w:val="0"/>
                <w:numId w:val="117"/>
              </w:numPr>
              <w:spacing w:after="240" w:lineRule="auto"/>
              <w:ind w:left="780" w:hanging="360"/>
              <w:rPr>
                <w:rFonts w:ascii="Arial" w:cs="Arial" w:eastAsia="Arial" w:hAnsi="Arial"/>
                <w:sz w:val="22"/>
                <w:szCs w:val="22"/>
              </w:rPr>
            </w:pPr>
            <w:r w:rsidDel="00000000" w:rsidR="00000000" w:rsidRPr="00000000">
              <w:rPr>
                <w:rtl w:val="0"/>
              </w:rPr>
              <w:t xml:space="preserve">Computadores com acesso à internet equipados com programas de elaboração de planilhas e gráficos, edição de texto e apresentação multimídia; Kit multimídia (projetor, tela, computador), Flip Chart, canetinha, Post it</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42F">
            <w:pPr>
              <w:ind w:left="60" w:firstLine="0"/>
              <w:rPr/>
            </w:pPr>
            <w:r w:rsidDel="00000000" w:rsidR="00000000" w:rsidRPr="00000000">
              <w:rPr>
                <w:rtl w:val="0"/>
              </w:rPr>
            </w:r>
          </w:p>
        </w:tc>
      </w:tr>
      <w:tr>
        <w:trPr>
          <w:cantSplit w:val="0"/>
          <w:trHeight w:val="150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220.0" w:type="dxa"/>
              <w:left w:w="60.0" w:type="dxa"/>
              <w:bottom w:w="40.0" w:type="dxa"/>
              <w:right w:w="60.0" w:type="dxa"/>
            </w:tcMar>
            <w:vAlign w:val="top"/>
          </w:tcPr>
          <w:p w:rsidR="00000000" w:rsidDel="00000000" w:rsidP="00000000" w:rsidRDefault="00000000" w:rsidRPr="00000000" w14:paraId="00000430">
            <w:pPr>
              <w:spacing w:after="240" w:before="240" w:lineRule="auto"/>
              <w:ind w:left="60" w:firstLine="0"/>
              <w:rPr>
                <w:b w:val="1"/>
              </w:rPr>
            </w:pPr>
            <w:r w:rsidDel="00000000" w:rsidR="00000000" w:rsidRPr="00000000">
              <w:rPr>
                <w:b w:val="1"/>
                <w:rtl w:val="0"/>
              </w:rPr>
              <w:t xml:space="preserve">Recursos didáticos</w:t>
            </w:r>
          </w:p>
        </w:tc>
        <w:tc>
          <w:tcPr>
            <w:tcBorders>
              <w:top w:color="000000" w:space="0" w:sz="0" w:val="nil"/>
              <w:left w:color="000000" w:space="0" w:sz="0" w:val="nil"/>
              <w:bottom w:color="000000" w:space="0" w:sz="6" w:val="single"/>
              <w:right w:color="000000" w:space="0" w:sz="6" w:val="single"/>
            </w:tcBorders>
            <w:shd w:fill="auto" w:val="clear"/>
            <w:tcMar>
              <w:top w:w="220.0" w:type="dxa"/>
              <w:left w:w="60.0" w:type="dxa"/>
              <w:bottom w:w="40.0" w:type="dxa"/>
              <w:right w:w="60.0" w:type="dxa"/>
            </w:tcMar>
            <w:vAlign w:val="top"/>
          </w:tcPr>
          <w:p w:rsidR="00000000" w:rsidDel="00000000" w:rsidP="00000000" w:rsidRDefault="00000000" w:rsidRPr="00000000" w14:paraId="00000431">
            <w:pPr>
              <w:numPr>
                <w:ilvl w:val="0"/>
                <w:numId w:val="39"/>
              </w:numPr>
              <w:spacing w:after="240" w:lineRule="auto"/>
              <w:ind w:left="780" w:hanging="360"/>
              <w:rPr>
                <w:rFonts w:ascii="Arial" w:cs="Arial" w:eastAsia="Arial" w:hAnsi="Arial"/>
                <w:sz w:val="22"/>
                <w:szCs w:val="22"/>
              </w:rPr>
            </w:pPr>
            <w:r w:rsidDel="00000000" w:rsidR="00000000" w:rsidRPr="00000000">
              <w:rPr>
                <w:rtl w:val="0"/>
              </w:rPr>
              <w:t xml:space="preserve">Catálogos, Livros, Manuais, Normas, Periódicos,   Revistas e sites especializados</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432">
            <w:pPr>
              <w:ind w:left="60" w:firstLine="0"/>
              <w:rPr/>
            </w:pPr>
            <w:r w:rsidDel="00000000" w:rsidR="00000000" w:rsidRPr="00000000">
              <w:rPr>
                <w:rtl w:val="0"/>
              </w:rPr>
            </w:r>
          </w:p>
        </w:tc>
      </w:tr>
    </w:tbl>
    <w:p w:rsidR="00000000" w:rsidDel="00000000" w:rsidP="00000000" w:rsidRDefault="00000000" w:rsidRPr="00000000" w14:paraId="00000433">
      <w:pPr>
        <w:spacing w:after="240" w:before="240" w:lineRule="auto"/>
        <w:rPr/>
      </w:pPr>
      <w:r w:rsidDel="00000000" w:rsidR="00000000" w:rsidRPr="00000000">
        <w:rPr>
          <w:rtl w:val="0"/>
        </w:rPr>
        <w:t xml:space="preserve"> </w:t>
      </w:r>
    </w:p>
    <w:p w:rsidR="00000000" w:rsidDel="00000000" w:rsidP="00000000" w:rsidRDefault="00000000" w:rsidRPr="00000000" w14:paraId="00000434">
      <w:pPr>
        <w:spacing w:after="240" w:before="240" w:lineRule="auto"/>
        <w:rPr/>
      </w:pPr>
      <w:r w:rsidDel="00000000" w:rsidR="00000000" w:rsidRPr="00000000">
        <w:rPr>
          <w:rtl w:val="0"/>
        </w:rPr>
        <w:t xml:space="preserve"> </w:t>
      </w:r>
    </w:p>
    <w:p w:rsidR="00000000" w:rsidDel="00000000" w:rsidP="00000000" w:rsidRDefault="00000000" w:rsidRPr="00000000" w14:paraId="00000435">
      <w:pPr>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36">
      <w:pPr>
        <w:spacing w:after="240" w:before="240" w:lineRule="auto"/>
        <w:rPr/>
      </w:pPr>
      <w:r w:rsidDel="00000000" w:rsidR="00000000" w:rsidRPr="00000000">
        <w:rPr>
          <w:rtl w:val="0"/>
        </w:rPr>
        <w:t xml:space="preserve"> </w:t>
      </w:r>
    </w:p>
    <w:tbl>
      <w:tblPr>
        <w:tblStyle w:val="Table33"/>
        <w:tblW w:w="87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4335"/>
        <w:gridCol w:w="4365"/>
        <w:tblGridChange w:id="0">
          <w:tblGrid>
            <w:gridCol w:w="4335"/>
            <w:gridCol w:w="4365"/>
          </w:tblGrid>
        </w:tblGridChange>
      </w:tblGrid>
      <w:tr>
        <w:trPr>
          <w:cantSplit w:val="0"/>
          <w:trHeight w:val="725" w:hRule="atLeast"/>
          <w:tblHeader w:val="0"/>
        </w:trPr>
        <w:tc>
          <w:tcPr>
            <w:gridSpan w:val="2"/>
            <w:tcBorders>
              <w:top w:color="000000" w:space="0" w:sz="4" w:val="single"/>
              <w:left w:color="000000" w:space="0" w:sz="4" w:val="single"/>
              <w:bottom w:color="000000" w:space="0" w:sz="4" w:val="single"/>
              <w:right w:color="000000" w:space="0" w:sz="4" w:val="single"/>
            </w:tcBorders>
            <w:shd w:fill="864834" w:val="clear"/>
            <w:tcMar>
              <w:top w:w="220.0" w:type="dxa"/>
              <w:left w:w="60.0" w:type="dxa"/>
              <w:bottom w:w="40.0" w:type="dxa"/>
              <w:right w:w="60.0" w:type="dxa"/>
            </w:tcMar>
            <w:vAlign w:val="top"/>
          </w:tcPr>
          <w:p w:rsidR="00000000" w:rsidDel="00000000" w:rsidP="00000000" w:rsidRDefault="00000000" w:rsidRPr="00000000" w14:paraId="00000437">
            <w:pPr>
              <w:spacing w:after="240" w:before="240" w:lineRule="auto"/>
              <w:ind w:left="60" w:firstLine="0"/>
              <w:jc w:val="center"/>
              <w:rPr>
                <w:b w:val="1"/>
                <w:sz w:val="24"/>
                <w:szCs w:val="24"/>
              </w:rPr>
            </w:pPr>
            <w:r w:rsidDel="00000000" w:rsidR="00000000" w:rsidRPr="00000000">
              <w:rPr>
                <w:b w:val="1"/>
                <w:sz w:val="24"/>
                <w:szCs w:val="24"/>
                <w:rtl w:val="0"/>
              </w:rPr>
              <w:t xml:space="preserve">Módulo: INTRODUTÓRIO</w:t>
            </w:r>
          </w:p>
        </w:tc>
      </w:tr>
      <w:tr>
        <w:trPr>
          <w:cantSplit w:val="0"/>
          <w:trHeight w:val="995"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Mar>
              <w:top w:w="220.0" w:type="dxa"/>
              <w:left w:w="60.0" w:type="dxa"/>
              <w:bottom w:w="40.0" w:type="dxa"/>
              <w:right w:w="60.0" w:type="dxa"/>
            </w:tcMar>
            <w:vAlign w:val="top"/>
          </w:tcPr>
          <w:p w:rsidR="00000000" w:rsidDel="00000000" w:rsidP="00000000" w:rsidRDefault="00000000" w:rsidRPr="00000000" w14:paraId="00000439">
            <w:pPr>
              <w:spacing w:after="240" w:before="240" w:lineRule="auto"/>
              <w:ind w:left="60" w:firstLine="0"/>
              <w:rPr/>
            </w:pPr>
            <w:r w:rsidDel="00000000" w:rsidR="00000000" w:rsidRPr="00000000">
              <w:rPr>
                <w:b w:val="1"/>
                <w:rtl w:val="0"/>
              </w:rPr>
              <w:t xml:space="preserve">Perfil Profissional: </w:t>
            </w:r>
            <w:r w:rsidDel="00000000" w:rsidR="00000000" w:rsidRPr="00000000">
              <w:rPr>
                <w:rtl w:val="0"/>
              </w:rPr>
              <w:t xml:space="preserve">TÉCNICO EM PLANEJAMENTO E CONTROLE DA PRODUÇÃO</w:t>
            </w:r>
          </w:p>
        </w:tc>
      </w:tr>
      <w:tr>
        <w:trPr>
          <w:cantSplit w:val="0"/>
          <w:trHeight w:val="710"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Mar>
              <w:top w:w="220.0" w:type="dxa"/>
              <w:left w:w="60.0" w:type="dxa"/>
              <w:bottom w:w="40.0" w:type="dxa"/>
              <w:right w:w="60.0" w:type="dxa"/>
            </w:tcMar>
            <w:vAlign w:val="top"/>
          </w:tcPr>
          <w:p w:rsidR="00000000" w:rsidDel="00000000" w:rsidP="00000000" w:rsidRDefault="00000000" w:rsidRPr="00000000" w14:paraId="0000043B">
            <w:pPr>
              <w:spacing w:after="240" w:before="240" w:lineRule="auto"/>
              <w:ind w:left="60" w:firstLine="0"/>
              <w:rPr/>
            </w:pPr>
            <w:r w:rsidDel="00000000" w:rsidR="00000000" w:rsidRPr="00000000">
              <w:rPr>
                <w:b w:val="1"/>
                <w:rtl w:val="0"/>
              </w:rPr>
              <w:t xml:space="preserve">Unidade Curricular: </w:t>
            </w:r>
            <w:r w:rsidDel="00000000" w:rsidR="00000000" w:rsidRPr="00000000">
              <w:rPr>
                <w:rtl w:val="0"/>
              </w:rPr>
              <w:t xml:space="preserve">Introdução à Gestão Organizacional</w:t>
            </w:r>
          </w:p>
        </w:tc>
      </w:tr>
      <w:tr>
        <w:trPr>
          <w:cantSplit w:val="0"/>
          <w:trHeight w:val="710"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Mar>
              <w:top w:w="220.0" w:type="dxa"/>
              <w:left w:w="60.0" w:type="dxa"/>
              <w:bottom w:w="40.0" w:type="dxa"/>
              <w:right w:w="60.0" w:type="dxa"/>
            </w:tcMar>
            <w:vAlign w:val="top"/>
          </w:tcPr>
          <w:p w:rsidR="00000000" w:rsidDel="00000000" w:rsidP="00000000" w:rsidRDefault="00000000" w:rsidRPr="00000000" w14:paraId="0000043D">
            <w:pPr>
              <w:spacing w:after="240" w:before="240" w:lineRule="auto"/>
              <w:ind w:left="60" w:firstLine="0"/>
              <w:rPr/>
            </w:pPr>
            <w:r w:rsidDel="00000000" w:rsidR="00000000" w:rsidRPr="00000000">
              <w:rPr>
                <w:b w:val="1"/>
                <w:rtl w:val="0"/>
              </w:rPr>
              <w:t xml:space="preserve">Carga Horária: </w:t>
            </w:r>
            <w:r w:rsidDel="00000000" w:rsidR="00000000" w:rsidRPr="00000000">
              <w:rPr>
                <w:rtl w:val="0"/>
              </w:rPr>
              <w:t xml:space="preserve">110h</w:t>
            </w:r>
          </w:p>
        </w:tc>
      </w:tr>
      <w:tr>
        <w:trPr>
          <w:cantSplit w:val="0"/>
          <w:trHeight w:val="2810"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Mar>
              <w:top w:w="220.0" w:type="dxa"/>
              <w:left w:w="60.0" w:type="dxa"/>
              <w:bottom w:w="40.0" w:type="dxa"/>
              <w:right w:w="60.0" w:type="dxa"/>
            </w:tcMar>
            <w:vAlign w:val="top"/>
          </w:tcPr>
          <w:p w:rsidR="00000000" w:rsidDel="00000000" w:rsidP="00000000" w:rsidRDefault="00000000" w:rsidRPr="00000000" w14:paraId="0000043F">
            <w:pPr>
              <w:spacing w:after="240" w:before="240" w:lineRule="auto"/>
              <w:ind w:left="60" w:firstLine="0"/>
              <w:rPr>
                <w:b w:val="1"/>
              </w:rPr>
            </w:pPr>
            <w:r w:rsidDel="00000000" w:rsidR="00000000" w:rsidRPr="00000000">
              <w:rPr>
                <w:b w:val="1"/>
                <w:rtl w:val="0"/>
              </w:rPr>
              <w:t xml:space="preserve">Função:</w:t>
            </w:r>
          </w:p>
          <w:p w:rsidR="00000000" w:rsidDel="00000000" w:rsidP="00000000" w:rsidRDefault="00000000" w:rsidRPr="00000000" w14:paraId="00000440">
            <w:pPr>
              <w:numPr>
                <w:ilvl w:val="0"/>
                <w:numId w:val="7"/>
              </w:numPr>
              <w:spacing w:after="0" w:afterAutospacing="0" w:lineRule="auto"/>
              <w:ind w:left="780" w:hanging="360"/>
              <w:rPr>
                <w:rFonts w:ascii="Arial" w:cs="Arial" w:eastAsia="Arial" w:hAnsi="Arial"/>
                <w:sz w:val="22"/>
                <w:szCs w:val="22"/>
              </w:rPr>
            </w:pPr>
            <w:r w:rsidDel="00000000" w:rsidR="00000000" w:rsidRPr="00000000">
              <w:rPr>
                <w:rtl w:val="0"/>
              </w:rPr>
              <w:t xml:space="preserve">F.1 : Executar o planejamento e  programação do sistema de produção, seguindo Legislação e Normas da Qualidade, Saúde e Segurança, Meio Ambiente e Proteção de Dados. </w:t>
            </w:r>
          </w:p>
          <w:p w:rsidR="00000000" w:rsidDel="00000000" w:rsidP="00000000" w:rsidRDefault="00000000" w:rsidRPr="00000000" w14:paraId="00000441">
            <w:pPr>
              <w:numPr>
                <w:ilvl w:val="0"/>
                <w:numId w:val="7"/>
              </w:numPr>
              <w:spacing w:after="240" w:lineRule="auto"/>
              <w:ind w:left="780" w:hanging="360"/>
              <w:rPr>
                <w:rFonts w:ascii="Arial" w:cs="Arial" w:eastAsia="Arial" w:hAnsi="Arial"/>
                <w:sz w:val="22"/>
                <w:szCs w:val="22"/>
              </w:rPr>
            </w:pPr>
            <w:r w:rsidDel="00000000" w:rsidR="00000000" w:rsidRPr="00000000">
              <w:rPr>
                <w:rtl w:val="0"/>
              </w:rPr>
              <w:t xml:space="preserve">F.2 : Executar o controle e implantação de melhorias no sistema de produção, seguindo Legislação e Normas da Qualidade, Saúde e Segurança, Meio Ambiente e Proteção de Dados. </w:t>
            </w:r>
          </w:p>
        </w:tc>
      </w:tr>
      <w:tr>
        <w:trPr>
          <w:cantSplit w:val="0"/>
          <w:trHeight w:val="1250"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Mar>
              <w:top w:w="220.0" w:type="dxa"/>
              <w:left w:w="60.0" w:type="dxa"/>
              <w:bottom w:w="40.0" w:type="dxa"/>
              <w:right w:w="60.0" w:type="dxa"/>
            </w:tcMar>
            <w:vAlign w:val="top"/>
          </w:tcPr>
          <w:p w:rsidR="00000000" w:rsidDel="00000000" w:rsidP="00000000" w:rsidRDefault="00000000" w:rsidRPr="00000000" w14:paraId="00000443">
            <w:pPr>
              <w:spacing w:after="240" w:before="240" w:lineRule="auto"/>
              <w:ind w:left="60" w:firstLine="0"/>
              <w:rPr/>
            </w:pPr>
            <w:r w:rsidDel="00000000" w:rsidR="00000000" w:rsidRPr="00000000">
              <w:rPr>
                <w:b w:val="1"/>
                <w:rtl w:val="0"/>
              </w:rPr>
              <w:t xml:space="preserve">Objetivo Geral: </w:t>
            </w:r>
            <w:r w:rsidDel="00000000" w:rsidR="00000000" w:rsidRPr="00000000">
              <w:rPr>
                <w:rtl w:val="0"/>
              </w:rPr>
              <w:t xml:space="preserve">Desenvolver capacidades básicas e socioemocionais necessárias a execução de processos relacionados a gestão organizacional no que diz respeito a comunicação, uso de recursos tecnológicos, cálculos e lideranças de equipes</w:t>
            </w:r>
          </w:p>
        </w:tc>
      </w:tr>
      <w:tr>
        <w:trPr>
          <w:cantSplit w:val="0"/>
          <w:trHeight w:val="725" w:hRule="atLeast"/>
          <w:tblHeader w:val="0"/>
        </w:trPr>
        <w:tc>
          <w:tcPr>
            <w:gridSpan w:val="2"/>
            <w:tcBorders>
              <w:top w:color="000000" w:space="0" w:sz="4" w:val="single"/>
              <w:left w:color="000000" w:space="0" w:sz="4" w:val="single"/>
              <w:bottom w:color="000000" w:space="0" w:sz="4" w:val="single"/>
              <w:right w:color="000000" w:space="0" w:sz="4" w:val="single"/>
            </w:tcBorders>
            <w:shd w:fill="864834" w:val="clear"/>
            <w:tcMar>
              <w:top w:w="220.0" w:type="dxa"/>
              <w:left w:w="60.0" w:type="dxa"/>
              <w:bottom w:w="40.0" w:type="dxa"/>
              <w:right w:w="60.0" w:type="dxa"/>
            </w:tcMar>
            <w:vAlign w:val="top"/>
          </w:tcPr>
          <w:p w:rsidR="00000000" w:rsidDel="00000000" w:rsidP="00000000" w:rsidRDefault="00000000" w:rsidRPr="00000000" w14:paraId="00000445">
            <w:pPr>
              <w:spacing w:after="240" w:before="240" w:lineRule="auto"/>
              <w:ind w:left="60" w:firstLine="0"/>
              <w:jc w:val="center"/>
              <w:rPr>
                <w:b w:val="1"/>
                <w:sz w:val="24"/>
                <w:szCs w:val="24"/>
              </w:rPr>
            </w:pPr>
            <w:r w:rsidDel="00000000" w:rsidR="00000000" w:rsidRPr="00000000">
              <w:rPr>
                <w:b w:val="1"/>
                <w:sz w:val="24"/>
                <w:szCs w:val="24"/>
                <w:rtl w:val="0"/>
              </w:rPr>
              <w:t xml:space="preserve">Conteúdos Formativos</w:t>
            </w:r>
          </w:p>
        </w:tc>
      </w:tr>
      <w:tr>
        <w:trPr>
          <w:cantSplit w:val="0"/>
          <w:trHeight w:val="650" w:hRule="atLeast"/>
          <w:tblHeader w:val="0"/>
        </w:trPr>
        <w:tc>
          <w:tcPr>
            <w:tcBorders>
              <w:top w:color="000000" w:space="0" w:sz="4" w:val="single"/>
              <w:left w:color="000000" w:space="0" w:sz="4" w:val="single"/>
              <w:bottom w:color="000000" w:space="0" w:sz="4" w:val="single"/>
              <w:right w:color="000000" w:space="0" w:sz="4" w:val="single"/>
            </w:tcBorders>
            <w:shd w:fill="bf735a" w:val="clear"/>
            <w:tcMar>
              <w:top w:w="220.0" w:type="dxa"/>
              <w:left w:w="60.0" w:type="dxa"/>
              <w:bottom w:w="40.0" w:type="dxa"/>
              <w:right w:w="60.0" w:type="dxa"/>
            </w:tcMar>
            <w:vAlign w:val="top"/>
          </w:tcPr>
          <w:p w:rsidR="00000000" w:rsidDel="00000000" w:rsidP="00000000" w:rsidRDefault="00000000" w:rsidRPr="00000000" w14:paraId="00000447">
            <w:pPr>
              <w:spacing w:after="240" w:before="240" w:lineRule="auto"/>
              <w:ind w:left="60" w:firstLine="0"/>
              <w:jc w:val="center"/>
              <w:rPr>
                <w:b w:val="1"/>
                <w:sz w:val="18"/>
                <w:szCs w:val="18"/>
              </w:rPr>
            </w:pPr>
            <w:r w:rsidDel="00000000" w:rsidR="00000000" w:rsidRPr="00000000">
              <w:rPr>
                <w:b w:val="1"/>
                <w:sz w:val="18"/>
                <w:szCs w:val="18"/>
                <w:rtl w:val="0"/>
              </w:rPr>
              <w:t xml:space="preserve">Capacidades Básicas</w:t>
            </w:r>
          </w:p>
        </w:tc>
        <w:tc>
          <w:tcPr>
            <w:tcBorders>
              <w:top w:color="000000" w:space="0" w:sz="4" w:val="single"/>
              <w:left w:color="000000" w:space="0" w:sz="4" w:val="single"/>
              <w:bottom w:color="000000" w:space="0" w:sz="4" w:val="single"/>
              <w:right w:color="000000" w:space="0" w:sz="4" w:val="single"/>
            </w:tcBorders>
            <w:shd w:fill="bf735a" w:val="clear"/>
            <w:tcMar>
              <w:top w:w="220.0" w:type="dxa"/>
              <w:left w:w="60.0" w:type="dxa"/>
              <w:bottom w:w="40.0" w:type="dxa"/>
              <w:right w:w="60.0" w:type="dxa"/>
            </w:tcMar>
            <w:vAlign w:val="top"/>
          </w:tcPr>
          <w:p w:rsidR="00000000" w:rsidDel="00000000" w:rsidP="00000000" w:rsidRDefault="00000000" w:rsidRPr="00000000" w14:paraId="00000448">
            <w:pPr>
              <w:spacing w:after="240" w:before="240" w:lineRule="auto"/>
              <w:ind w:left="60" w:firstLine="0"/>
              <w:jc w:val="center"/>
              <w:rPr>
                <w:b w:val="1"/>
                <w:sz w:val="18"/>
                <w:szCs w:val="18"/>
              </w:rPr>
            </w:pPr>
            <w:r w:rsidDel="00000000" w:rsidR="00000000" w:rsidRPr="00000000">
              <w:rPr>
                <w:b w:val="1"/>
                <w:sz w:val="18"/>
                <w:szCs w:val="18"/>
                <w:rtl w:val="0"/>
              </w:rPr>
              <w:t xml:space="preserve">Conhecimentos</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220.0" w:type="dxa"/>
              <w:left w:w="60.0" w:type="dxa"/>
              <w:bottom w:w="40.0" w:type="dxa"/>
              <w:right w:w="60.0" w:type="dxa"/>
            </w:tcMar>
            <w:vAlign w:val="top"/>
          </w:tcPr>
          <w:p w:rsidR="00000000" w:rsidDel="00000000" w:rsidP="00000000" w:rsidRDefault="00000000" w:rsidRPr="00000000" w14:paraId="00000449">
            <w:pPr>
              <w:numPr>
                <w:ilvl w:val="0"/>
                <w:numId w:val="130"/>
              </w:numPr>
              <w:spacing w:after="0" w:afterAutospacing="0" w:lineRule="auto"/>
              <w:ind w:left="780" w:hanging="360"/>
              <w:rPr>
                <w:rFonts w:ascii="Arial" w:cs="Arial" w:eastAsia="Arial" w:hAnsi="Arial"/>
                <w:sz w:val="22"/>
                <w:szCs w:val="22"/>
              </w:rPr>
            </w:pPr>
            <w:r w:rsidDel="00000000" w:rsidR="00000000" w:rsidRPr="00000000">
              <w:rPr>
                <w:rtl w:val="0"/>
              </w:rPr>
              <w:t xml:space="preserve">Utilizar os recursos da tecnologia da informação e comunicação relativos a editores de textos, planilhas eletrônicas, dashboard, apresentações, internet e outros softwares necessários nas operações administrativas</w:t>
            </w:r>
          </w:p>
          <w:p w:rsidR="00000000" w:rsidDel="00000000" w:rsidP="00000000" w:rsidRDefault="00000000" w:rsidRPr="00000000" w14:paraId="0000044A">
            <w:pPr>
              <w:numPr>
                <w:ilvl w:val="0"/>
                <w:numId w:val="130"/>
              </w:numPr>
              <w:spacing w:after="0" w:afterAutospacing="0" w:lineRule="auto"/>
              <w:ind w:left="780" w:hanging="360"/>
              <w:rPr>
                <w:rFonts w:ascii="Arial" w:cs="Arial" w:eastAsia="Arial" w:hAnsi="Arial"/>
                <w:sz w:val="22"/>
                <w:szCs w:val="22"/>
              </w:rPr>
            </w:pPr>
            <w:r w:rsidDel="00000000" w:rsidR="00000000" w:rsidRPr="00000000">
              <w:rPr>
                <w:rtl w:val="0"/>
              </w:rPr>
              <w:t xml:space="preserve">Interpretar dados, informações técnicas e terminologias de textos técnicos, relacionados aos processos</w:t>
            </w:r>
          </w:p>
          <w:p w:rsidR="00000000" w:rsidDel="00000000" w:rsidP="00000000" w:rsidRDefault="00000000" w:rsidRPr="00000000" w14:paraId="0000044B">
            <w:pPr>
              <w:numPr>
                <w:ilvl w:val="0"/>
                <w:numId w:val="130"/>
              </w:numPr>
              <w:spacing w:after="0" w:afterAutospacing="0" w:lineRule="auto"/>
              <w:ind w:left="780" w:hanging="360"/>
              <w:rPr>
                <w:rFonts w:ascii="Arial" w:cs="Arial" w:eastAsia="Arial" w:hAnsi="Arial"/>
                <w:sz w:val="22"/>
                <w:szCs w:val="22"/>
              </w:rPr>
            </w:pPr>
            <w:r w:rsidDel="00000000" w:rsidR="00000000" w:rsidRPr="00000000">
              <w:rPr>
                <w:rtl w:val="0"/>
              </w:rPr>
              <w:t xml:space="preserve">Identificar os macroprocessos das empresas para compreender suas inter-relações e implicações nos processos da empresa</w:t>
            </w:r>
          </w:p>
          <w:p w:rsidR="00000000" w:rsidDel="00000000" w:rsidP="00000000" w:rsidRDefault="00000000" w:rsidRPr="00000000" w14:paraId="0000044C">
            <w:pPr>
              <w:numPr>
                <w:ilvl w:val="0"/>
                <w:numId w:val="130"/>
              </w:numPr>
              <w:spacing w:after="0" w:afterAutospacing="0" w:lineRule="auto"/>
              <w:ind w:left="780" w:hanging="360"/>
              <w:rPr>
                <w:rFonts w:ascii="Arial" w:cs="Arial" w:eastAsia="Arial" w:hAnsi="Arial"/>
                <w:sz w:val="22"/>
                <w:szCs w:val="22"/>
              </w:rPr>
            </w:pPr>
            <w:r w:rsidDel="00000000" w:rsidR="00000000" w:rsidRPr="00000000">
              <w:rPr>
                <w:rtl w:val="0"/>
              </w:rPr>
              <w:t xml:space="preserve">Aplicar técnicas de condução de reunião para planejamento e alinhamento dos processos da empresa</w:t>
            </w:r>
          </w:p>
          <w:p w:rsidR="00000000" w:rsidDel="00000000" w:rsidP="00000000" w:rsidRDefault="00000000" w:rsidRPr="00000000" w14:paraId="0000044D">
            <w:pPr>
              <w:numPr>
                <w:ilvl w:val="0"/>
                <w:numId w:val="130"/>
              </w:numPr>
              <w:spacing w:after="0" w:afterAutospacing="0" w:lineRule="auto"/>
              <w:ind w:left="780" w:hanging="360"/>
              <w:rPr>
                <w:rFonts w:ascii="Arial" w:cs="Arial" w:eastAsia="Arial" w:hAnsi="Arial"/>
                <w:sz w:val="22"/>
                <w:szCs w:val="22"/>
              </w:rPr>
            </w:pPr>
            <w:r w:rsidDel="00000000" w:rsidR="00000000" w:rsidRPr="00000000">
              <w:rPr>
                <w:rtl w:val="0"/>
              </w:rPr>
              <w:t xml:space="preserve">Identificar os elementos básicos de representação gráfica de cargos, processos e arranjos físicos</w:t>
            </w:r>
          </w:p>
          <w:p w:rsidR="00000000" w:rsidDel="00000000" w:rsidP="00000000" w:rsidRDefault="00000000" w:rsidRPr="00000000" w14:paraId="0000044E">
            <w:pPr>
              <w:numPr>
                <w:ilvl w:val="0"/>
                <w:numId w:val="130"/>
              </w:numPr>
              <w:spacing w:after="0" w:afterAutospacing="0" w:lineRule="auto"/>
              <w:ind w:left="780" w:hanging="360"/>
              <w:rPr>
                <w:rFonts w:ascii="Arial" w:cs="Arial" w:eastAsia="Arial" w:hAnsi="Arial"/>
                <w:sz w:val="22"/>
                <w:szCs w:val="22"/>
              </w:rPr>
            </w:pPr>
            <w:r w:rsidDel="00000000" w:rsidR="00000000" w:rsidRPr="00000000">
              <w:rPr>
                <w:rtl w:val="0"/>
              </w:rPr>
              <w:t xml:space="preserve">Aplicar a terminologia técnica e os princípios e normas da linguagem culta na comunicação oral e escrita, considerando, especialmente, os princípios da coesão e coerência</w:t>
            </w:r>
          </w:p>
          <w:p w:rsidR="00000000" w:rsidDel="00000000" w:rsidP="00000000" w:rsidRDefault="00000000" w:rsidRPr="00000000" w14:paraId="0000044F">
            <w:pPr>
              <w:numPr>
                <w:ilvl w:val="0"/>
                <w:numId w:val="130"/>
              </w:numPr>
              <w:spacing w:after="0" w:afterAutospacing="0" w:lineRule="auto"/>
              <w:ind w:left="780" w:hanging="360"/>
              <w:rPr>
                <w:rFonts w:ascii="Arial" w:cs="Arial" w:eastAsia="Arial" w:hAnsi="Arial"/>
                <w:sz w:val="22"/>
                <w:szCs w:val="22"/>
              </w:rPr>
            </w:pPr>
            <w:r w:rsidDel="00000000" w:rsidR="00000000" w:rsidRPr="00000000">
              <w:rPr>
                <w:rtl w:val="0"/>
              </w:rPr>
              <w:t xml:space="preserve">Aplicar princípios de sigilo e proteção de dados relativas as atividades da empresa</w:t>
            </w:r>
          </w:p>
          <w:p w:rsidR="00000000" w:rsidDel="00000000" w:rsidP="00000000" w:rsidRDefault="00000000" w:rsidRPr="00000000" w14:paraId="00000450">
            <w:pPr>
              <w:numPr>
                <w:ilvl w:val="0"/>
                <w:numId w:val="130"/>
              </w:numPr>
              <w:spacing w:after="0" w:afterAutospacing="0" w:lineRule="auto"/>
              <w:ind w:left="780" w:hanging="360"/>
              <w:rPr>
                <w:rFonts w:ascii="Arial" w:cs="Arial" w:eastAsia="Arial" w:hAnsi="Arial"/>
                <w:sz w:val="22"/>
                <w:szCs w:val="22"/>
              </w:rPr>
            </w:pPr>
            <w:r w:rsidDel="00000000" w:rsidR="00000000" w:rsidRPr="00000000">
              <w:rPr>
                <w:rtl w:val="0"/>
              </w:rPr>
              <w:t xml:space="preserve">Aplicar técnicas de classificação e ordenação de documentos para organização e controle de arquivos</w:t>
            </w:r>
          </w:p>
          <w:p w:rsidR="00000000" w:rsidDel="00000000" w:rsidP="00000000" w:rsidRDefault="00000000" w:rsidRPr="00000000" w14:paraId="00000451">
            <w:pPr>
              <w:numPr>
                <w:ilvl w:val="0"/>
                <w:numId w:val="130"/>
              </w:numPr>
              <w:spacing w:after="0" w:afterAutospacing="0" w:lineRule="auto"/>
              <w:ind w:left="780" w:hanging="360"/>
              <w:rPr>
                <w:rFonts w:ascii="Arial" w:cs="Arial" w:eastAsia="Arial" w:hAnsi="Arial"/>
                <w:sz w:val="22"/>
                <w:szCs w:val="22"/>
              </w:rPr>
            </w:pPr>
            <w:r w:rsidDel="00000000" w:rsidR="00000000" w:rsidRPr="00000000">
              <w:rPr>
                <w:rtl w:val="0"/>
              </w:rPr>
              <w:t xml:space="preserve">Reconhecer diferentes tipos, características e as finalidades de documentos técnicos que apresentam referências e que orientam a realização de atividades em contextos de trabalho de processos da empresa</w:t>
            </w:r>
          </w:p>
          <w:p w:rsidR="00000000" w:rsidDel="00000000" w:rsidP="00000000" w:rsidRDefault="00000000" w:rsidRPr="00000000" w14:paraId="00000452">
            <w:pPr>
              <w:numPr>
                <w:ilvl w:val="0"/>
                <w:numId w:val="130"/>
              </w:numPr>
              <w:spacing w:after="0" w:afterAutospacing="0" w:lineRule="auto"/>
              <w:ind w:left="780" w:hanging="360"/>
              <w:rPr>
                <w:rFonts w:ascii="Arial" w:cs="Arial" w:eastAsia="Arial" w:hAnsi="Arial"/>
                <w:sz w:val="22"/>
                <w:szCs w:val="22"/>
              </w:rPr>
            </w:pPr>
            <w:r w:rsidDel="00000000" w:rsidR="00000000" w:rsidRPr="00000000">
              <w:rPr>
                <w:rtl w:val="0"/>
              </w:rPr>
              <w:t xml:space="preserve">Aplicar conceitos matemáticos na realização de cálculos básicos e de estatística básica pertinentes aos processos</w:t>
            </w:r>
          </w:p>
          <w:p w:rsidR="00000000" w:rsidDel="00000000" w:rsidP="00000000" w:rsidRDefault="00000000" w:rsidRPr="00000000" w14:paraId="00000453">
            <w:pPr>
              <w:numPr>
                <w:ilvl w:val="0"/>
                <w:numId w:val="130"/>
              </w:numPr>
              <w:spacing w:after="0" w:afterAutospacing="0" w:lineRule="auto"/>
              <w:ind w:left="780" w:hanging="360"/>
              <w:rPr>
                <w:rFonts w:ascii="Arial" w:cs="Arial" w:eastAsia="Arial" w:hAnsi="Arial"/>
                <w:sz w:val="22"/>
                <w:szCs w:val="22"/>
              </w:rPr>
            </w:pPr>
            <w:r w:rsidDel="00000000" w:rsidR="00000000" w:rsidRPr="00000000">
              <w:rPr>
                <w:rtl w:val="0"/>
              </w:rPr>
              <w:t xml:space="preserve">Identificar os tipos de lideranças e suas características que podem ser aplicadas a coordenação de equipes de trabalho</w:t>
            </w:r>
          </w:p>
          <w:p w:rsidR="00000000" w:rsidDel="00000000" w:rsidP="00000000" w:rsidRDefault="00000000" w:rsidRPr="00000000" w14:paraId="00000454">
            <w:pPr>
              <w:numPr>
                <w:ilvl w:val="0"/>
                <w:numId w:val="130"/>
              </w:numPr>
              <w:spacing w:after="0" w:afterAutospacing="0" w:lineRule="auto"/>
              <w:ind w:left="780" w:hanging="360"/>
              <w:rPr>
                <w:rFonts w:ascii="Arial" w:cs="Arial" w:eastAsia="Arial" w:hAnsi="Arial"/>
                <w:sz w:val="22"/>
                <w:szCs w:val="22"/>
              </w:rPr>
            </w:pPr>
            <w:r w:rsidDel="00000000" w:rsidR="00000000" w:rsidRPr="00000000">
              <w:rPr>
                <w:rtl w:val="0"/>
              </w:rPr>
              <w:t xml:space="preserve">Reconhecer os princípios e boas práticas para atendimento a clientes</w:t>
            </w:r>
          </w:p>
          <w:p w:rsidR="00000000" w:rsidDel="00000000" w:rsidP="00000000" w:rsidRDefault="00000000" w:rsidRPr="00000000" w14:paraId="00000455">
            <w:pPr>
              <w:numPr>
                <w:ilvl w:val="0"/>
                <w:numId w:val="130"/>
              </w:numPr>
              <w:spacing w:after="240" w:lineRule="auto"/>
              <w:ind w:left="780" w:hanging="360"/>
              <w:rPr>
                <w:rFonts w:ascii="Arial" w:cs="Arial" w:eastAsia="Arial" w:hAnsi="Arial"/>
                <w:sz w:val="22"/>
                <w:szCs w:val="22"/>
              </w:rPr>
            </w:pPr>
            <w:r w:rsidDel="00000000" w:rsidR="00000000" w:rsidRPr="00000000">
              <w:rPr>
                <w:rtl w:val="0"/>
              </w:rPr>
              <w:t xml:space="preserve">Aplicar técnicas de feedback necessárias para alinhamento e desenvolvimento de processos avaliativos </w:t>
            </w:r>
          </w:p>
        </w:tc>
        <w:tc>
          <w:tcPr>
            <w:tcBorders>
              <w:top w:color="000000" w:space="0" w:sz="4" w:val="single"/>
              <w:left w:color="000000" w:space="0" w:sz="4" w:val="single"/>
              <w:bottom w:color="000000" w:space="0" w:sz="4" w:val="single"/>
              <w:right w:color="000000" w:space="0" w:sz="4" w:val="single"/>
            </w:tcBorders>
            <w:shd w:fill="auto" w:val="clear"/>
            <w:tcMar>
              <w:top w:w="220.0" w:type="dxa"/>
              <w:left w:w="60.0" w:type="dxa"/>
              <w:bottom w:w="40.0" w:type="dxa"/>
              <w:right w:w="60.0" w:type="dxa"/>
            </w:tcMar>
            <w:vAlign w:val="top"/>
          </w:tcPr>
          <w:p w:rsidR="00000000" w:rsidDel="00000000" w:rsidP="00000000" w:rsidRDefault="00000000" w:rsidRPr="00000000" w14:paraId="00000456">
            <w:pPr>
              <w:spacing w:after="240" w:before="240" w:lineRule="auto"/>
              <w:ind w:left="80" w:firstLine="0"/>
              <w:rPr/>
            </w:pPr>
            <w:r w:rsidDel="00000000" w:rsidR="00000000" w:rsidRPr="00000000">
              <w:rPr>
                <w:rtl w:val="0"/>
              </w:rPr>
              <w:t xml:space="preserve">1. Comunicação Empresarial</w:t>
            </w:r>
          </w:p>
          <w:p w:rsidR="00000000" w:rsidDel="00000000" w:rsidP="00000000" w:rsidRDefault="00000000" w:rsidRPr="00000000" w14:paraId="00000457">
            <w:pPr>
              <w:spacing w:after="240" w:before="240" w:lineRule="auto"/>
              <w:ind w:left="380" w:firstLine="0"/>
              <w:rPr/>
            </w:pPr>
            <w:r w:rsidDel="00000000" w:rsidR="00000000" w:rsidRPr="00000000">
              <w:rPr>
                <w:rtl w:val="0"/>
              </w:rPr>
              <w:t xml:space="preserve">1.1. Tipos de Linguagem</w:t>
            </w:r>
          </w:p>
          <w:p w:rsidR="00000000" w:rsidDel="00000000" w:rsidP="00000000" w:rsidRDefault="00000000" w:rsidRPr="00000000" w14:paraId="00000458">
            <w:pPr>
              <w:spacing w:after="240" w:before="240" w:lineRule="auto"/>
              <w:ind w:left="380" w:firstLine="0"/>
              <w:rPr/>
            </w:pPr>
            <w:r w:rsidDel="00000000" w:rsidR="00000000" w:rsidRPr="00000000">
              <w:rPr>
                <w:rtl w:val="0"/>
              </w:rPr>
              <w:t xml:space="preserve">1.2. Interpretação do contexto comunicativo</w:t>
            </w:r>
          </w:p>
          <w:p w:rsidR="00000000" w:rsidDel="00000000" w:rsidP="00000000" w:rsidRDefault="00000000" w:rsidRPr="00000000" w14:paraId="00000459">
            <w:pPr>
              <w:spacing w:after="240" w:before="240" w:lineRule="auto"/>
              <w:ind w:left="380" w:firstLine="0"/>
              <w:rPr/>
            </w:pPr>
            <w:r w:rsidDel="00000000" w:rsidR="00000000" w:rsidRPr="00000000">
              <w:rPr>
                <w:rtl w:val="0"/>
              </w:rPr>
              <w:t xml:space="preserve">1.3. Estrutura de Documentos</w:t>
            </w:r>
          </w:p>
          <w:p w:rsidR="00000000" w:rsidDel="00000000" w:rsidP="00000000" w:rsidRDefault="00000000" w:rsidRPr="00000000" w14:paraId="0000045A">
            <w:pPr>
              <w:spacing w:after="240" w:before="240" w:lineRule="auto"/>
              <w:ind w:left="780" w:firstLine="0"/>
              <w:rPr/>
            </w:pPr>
            <w:r w:rsidDel="00000000" w:rsidR="00000000" w:rsidRPr="00000000">
              <w:rPr>
                <w:rtl w:val="0"/>
              </w:rPr>
              <w:t xml:space="preserve">1.3.1. Assunto</w:t>
            </w:r>
          </w:p>
          <w:p w:rsidR="00000000" w:rsidDel="00000000" w:rsidP="00000000" w:rsidRDefault="00000000" w:rsidRPr="00000000" w14:paraId="0000045B">
            <w:pPr>
              <w:spacing w:after="240" w:before="240" w:lineRule="auto"/>
              <w:ind w:left="780" w:firstLine="0"/>
              <w:rPr/>
            </w:pPr>
            <w:r w:rsidDel="00000000" w:rsidR="00000000" w:rsidRPr="00000000">
              <w:rPr>
                <w:rtl w:val="0"/>
              </w:rPr>
              <w:t xml:space="preserve">1.3.2. Vocativo</w:t>
            </w:r>
          </w:p>
          <w:p w:rsidR="00000000" w:rsidDel="00000000" w:rsidP="00000000" w:rsidRDefault="00000000" w:rsidRPr="00000000" w14:paraId="0000045C">
            <w:pPr>
              <w:spacing w:after="240" w:before="240" w:lineRule="auto"/>
              <w:ind w:left="780" w:firstLine="0"/>
              <w:rPr/>
            </w:pPr>
            <w:r w:rsidDel="00000000" w:rsidR="00000000" w:rsidRPr="00000000">
              <w:rPr>
                <w:rtl w:val="0"/>
              </w:rPr>
              <w:t xml:space="preserve">1.3.3. Mensagem</w:t>
            </w:r>
          </w:p>
          <w:p w:rsidR="00000000" w:rsidDel="00000000" w:rsidP="00000000" w:rsidRDefault="00000000" w:rsidRPr="00000000" w14:paraId="0000045D">
            <w:pPr>
              <w:spacing w:after="240" w:before="240" w:lineRule="auto"/>
              <w:ind w:left="780" w:firstLine="0"/>
              <w:rPr/>
            </w:pPr>
            <w:r w:rsidDel="00000000" w:rsidR="00000000" w:rsidRPr="00000000">
              <w:rPr>
                <w:rtl w:val="0"/>
              </w:rPr>
              <w:t xml:space="preserve">1.3.4. Fechamento</w:t>
            </w:r>
          </w:p>
          <w:p w:rsidR="00000000" w:rsidDel="00000000" w:rsidP="00000000" w:rsidRDefault="00000000" w:rsidRPr="00000000" w14:paraId="0000045E">
            <w:pPr>
              <w:spacing w:after="240" w:before="240" w:lineRule="auto"/>
              <w:ind w:left="380" w:firstLine="0"/>
              <w:rPr/>
            </w:pPr>
            <w:r w:rsidDel="00000000" w:rsidR="00000000" w:rsidRPr="00000000">
              <w:rPr>
                <w:rtl w:val="0"/>
              </w:rPr>
              <w:t xml:space="preserve">1.4. Técnicas de oralidade</w:t>
            </w:r>
          </w:p>
          <w:p w:rsidR="00000000" w:rsidDel="00000000" w:rsidP="00000000" w:rsidRDefault="00000000" w:rsidRPr="00000000" w14:paraId="0000045F">
            <w:pPr>
              <w:spacing w:after="240" w:before="240" w:lineRule="auto"/>
              <w:ind w:left="780" w:firstLine="0"/>
              <w:rPr/>
            </w:pPr>
            <w:r w:rsidDel="00000000" w:rsidR="00000000" w:rsidRPr="00000000">
              <w:rPr>
                <w:rtl w:val="0"/>
              </w:rPr>
              <w:t xml:space="preserve">1.4.1. Linguagem corporal</w:t>
            </w:r>
          </w:p>
          <w:p w:rsidR="00000000" w:rsidDel="00000000" w:rsidP="00000000" w:rsidRDefault="00000000" w:rsidRPr="00000000" w14:paraId="00000460">
            <w:pPr>
              <w:spacing w:after="240" w:before="240" w:lineRule="auto"/>
              <w:ind w:left="780" w:firstLine="0"/>
              <w:rPr/>
            </w:pPr>
            <w:r w:rsidDel="00000000" w:rsidR="00000000" w:rsidRPr="00000000">
              <w:rPr>
                <w:rtl w:val="0"/>
              </w:rPr>
              <w:t xml:space="preserve">1.4.2. Fala</w:t>
            </w:r>
          </w:p>
          <w:p w:rsidR="00000000" w:rsidDel="00000000" w:rsidP="00000000" w:rsidRDefault="00000000" w:rsidRPr="00000000" w14:paraId="00000461">
            <w:pPr>
              <w:spacing w:after="240" w:before="240" w:lineRule="auto"/>
              <w:ind w:left="780" w:firstLine="0"/>
              <w:rPr/>
            </w:pPr>
            <w:r w:rsidDel="00000000" w:rsidR="00000000" w:rsidRPr="00000000">
              <w:rPr>
                <w:rtl w:val="0"/>
              </w:rPr>
              <w:t xml:space="preserve">1.4.3. Assunto</w:t>
            </w:r>
          </w:p>
          <w:p w:rsidR="00000000" w:rsidDel="00000000" w:rsidP="00000000" w:rsidRDefault="00000000" w:rsidRPr="00000000" w14:paraId="00000462">
            <w:pPr>
              <w:spacing w:after="240" w:before="240" w:lineRule="auto"/>
              <w:ind w:left="780" w:firstLine="0"/>
              <w:rPr/>
            </w:pPr>
            <w:r w:rsidDel="00000000" w:rsidR="00000000" w:rsidRPr="00000000">
              <w:rPr>
                <w:rtl w:val="0"/>
              </w:rPr>
              <w:t xml:space="preserve">1.4.4. Interação com o interlocutor</w:t>
            </w:r>
          </w:p>
          <w:p w:rsidR="00000000" w:rsidDel="00000000" w:rsidP="00000000" w:rsidRDefault="00000000" w:rsidRPr="00000000" w14:paraId="00000463">
            <w:pPr>
              <w:spacing w:after="240" w:before="240" w:lineRule="auto"/>
              <w:ind w:left="780" w:firstLine="0"/>
              <w:rPr/>
            </w:pPr>
            <w:r w:rsidDel="00000000" w:rsidR="00000000" w:rsidRPr="00000000">
              <w:rPr>
                <w:rtl w:val="0"/>
              </w:rPr>
              <w:t xml:space="preserve">1.4.5. Estilos de comunicação</w:t>
            </w:r>
          </w:p>
          <w:p w:rsidR="00000000" w:rsidDel="00000000" w:rsidP="00000000" w:rsidRDefault="00000000" w:rsidRPr="00000000" w14:paraId="00000464">
            <w:pPr>
              <w:spacing w:after="240" w:before="240" w:lineRule="auto"/>
              <w:ind w:left="380" w:firstLine="0"/>
              <w:rPr/>
            </w:pPr>
            <w:r w:rsidDel="00000000" w:rsidR="00000000" w:rsidRPr="00000000">
              <w:rPr>
                <w:rtl w:val="0"/>
              </w:rPr>
              <w:t xml:space="preserve">1.5. Apresentação Oral</w:t>
            </w:r>
          </w:p>
          <w:p w:rsidR="00000000" w:rsidDel="00000000" w:rsidP="00000000" w:rsidRDefault="00000000" w:rsidRPr="00000000" w14:paraId="00000465">
            <w:pPr>
              <w:spacing w:after="240" w:before="240" w:lineRule="auto"/>
              <w:ind w:left="780" w:firstLine="0"/>
              <w:rPr/>
            </w:pPr>
            <w:r w:rsidDel="00000000" w:rsidR="00000000" w:rsidRPr="00000000">
              <w:rPr>
                <w:rtl w:val="0"/>
              </w:rPr>
              <w:t xml:space="preserve">1.5.1. Planejamento</w:t>
            </w:r>
          </w:p>
          <w:p w:rsidR="00000000" w:rsidDel="00000000" w:rsidP="00000000" w:rsidRDefault="00000000" w:rsidRPr="00000000" w14:paraId="00000466">
            <w:pPr>
              <w:spacing w:after="240" w:before="240" w:lineRule="auto"/>
              <w:ind w:left="780" w:firstLine="0"/>
              <w:rPr/>
            </w:pPr>
            <w:r w:rsidDel="00000000" w:rsidR="00000000" w:rsidRPr="00000000">
              <w:rPr>
                <w:rtl w:val="0"/>
              </w:rPr>
              <w:t xml:space="preserve">1.5.2. Estratégias (Vídeos, Pitch, Podcast, Mensagens, exposição oral)</w:t>
            </w:r>
          </w:p>
          <w:p w:rsidR="00000000" w:rsidDel="00000000" w:rsidP="00000000" w:rsidRDefault="00000000" w:rsidRPr="00000000" w14:paraId="00000467">
            <w:pPr>
              <w:spacing w:after="240" w:before="240" w:lineRule="auto"/>
              <w:ind w:left="780" w:firstLine="0"/>
              <w:rPr/>
            </w:pPr>
            <w:r w:rsidDel="00000000" w:rsidR="00000000" w:rsidRPr="00000000">
              <w:rPr>
                <w:rtl w:val="0"/>
              </w:rPr>
              <w:t xml:space="preserve">1.5.3. Eventos: Entrevista, Palestra, Conferência,</w:t>
              <w:tab/>
              <w:t xml:space="preserve">Seminário, Workshop</w:t>
            </w:r>
          </w:p>
          <w:p w:rsidR="00000000" w:rsidDel="00000000" w:rsidP="00000000" w:rsidRDefault="00000000" w:rsidRPr="00000000" w14:paraId="00000468">
            <w:pPr>
              <w:spacing w:after="240" w:before="240" w:lineRule="auto"/>
              <w:ind w:left="380" w:firstLine="0"/>
              <w:rPr/>
            </w:pPr>
            <w:r w:rsidDel="00000000" w:rsidR="00000000" w:rsidRPr="00000000">
              <w:rPr>
                <w:rtl w:val="0"/>
              </w:rPr>
              <w:t xml:space="preserve">1.6. Atendimento a Stakholders</w:t>
            </w:r>
          </w:p>
          <w:p w:rsidR="00000000" w:rsidDel="00000000" w:rsidP="00000000" w:rsidRDefault="00000000" w:rsidRPr="00000000" w14:paraId="00000469">
            <w:pPr>
              <w:spacing w:after="240" w:before="240" w:lineRule="auto"/>
              <w:ind w:left="780" w:firstLine="0"/>
              <w:rPr/>
            </w:pPr>
            <w:r w:rsidDel="00000000" w:rsidR="00000000" w:rsidRPr="00000000">
              <w:rPr>
                <w:rtl w:val="0"/>
              </w:rPr>
              <w:t xml:space="preserve">1.6.1. Definição</w:t>
            </w:r>
          </w:p>
          <w:p w:rsidR="00000000" w:rsidDel="00000000" w:rsidP="00000000" w:rsidRDefault="00000000" w:rsidRPr="00000000" w14:paraId="0000046A">
            <w:pPr>
              <w:spacing w:after="240" w:before="240" w:lineRule="auto"/>
              <w:ind w:left="780" w:firstLine="0"/>
              <w:rPr/>
            </w:pPr>
            <w:r w:rsidDel="00000000" w:rsidR="00000000" w:rsidRPr="00000000">
              <w:rPr>
                <w:rtl w:val="0"/>
              </w:rPr>
              <w:t xml:space="preserve">1.6.2. Tipos</w:t>
            </w:r>
          </w:p>
          <w:p w:rsidR="00000000" w:rsidDel="00000000" w:rsidP="00000000" w:rsidRDefault="00000000" w:rsidRPr="00000000" w14:paraId="0000046B">
            <w:pPr>
              <w:spacing w:after="240" w:before="240" w:lineRule="auto"/>
              <w:ind w:left="380" w:firstLine="0"/>
              <w:rPr/>
            </w:pPr>
            <w:r w:rsidDel="00000000" w:rsidR="00000000" w:rsidRPr="00000000">
              <w:rPr>
                <w:rtl w:val="0"/>
              </w:rPr>
              <w:t xml:space="preserve">1.7. Feedback</w:t>
            </w:r>
          </w:p>
          <w:p w:rsidR="00000000" w:rsidDel="00000000" w:rsidP="00000000" w:rsidRDefault="00000000" w:rsidRPr="00000000" w14:paraId="0000046C">
            <w:pPr>
              <w:spacing w:after="240" w:before="240" w:lineRule="auto"/>
              <w:ind w:left="780" w:firstLine="0"/>
              <w:rPr/>
            </w:pPr>
            <w:r w:rsidDel="00000000" w:rsidR="00000000" w:rsidRPr="00000000">
              <w:rPr>
                <w:rtl w:val="0"/>
              </w:rPr>
              <w:t xml:space="preserve">1.7.1. Definição</w:t>
            </w:r>
          </w:p>
          <w:p w:rsidR="00000000" w:rsidDel="00000000" w:rsidP="00000000" w:rsidRDefault="00000000" w:rsidRPr="00000000" w14:paraId="0000046D">
            <w:pPr>
              <w:spacing w:after="240" w:before="240" w:lineRule="auto"/>
              <w:ind w:left="780" w:firstLine="0"/>
              <w:rPr/>
            </w:pPr>
            <w:r w:rsidDel="00000000" w:rsidR="00000000" w:rsidRPr="00000000">
              <w:rPr>
                <w:rtl w:val="0"/>
              </w:rPr>
              <w:t xml:space="preserve">1.7.2. Técnicas</w:t>
            </w:r>
          </w:p>
          <w:p w:rsidR="00000000" w:rsidDel="00000000" w:rsidP="00000000" w:rsidRDefault="00000000" w:rsidRPr="00000000" w14:paraId="0000046E">
            <w:pPr>
              <w:spacing w:after="240" w:before="240" w:lineRule="auto"/>
              <w:ind w:left="80" w:firstLine="0"/>
              <w:rPr/>
            </w:pPr>
            <w:r w:rsidDel="00000000" w:rsidR="00000000" w:rsidRPr="00000000">
              <w:rPr>
                <w:rtl w:val="0"/>
              </w:rPr>
              <w:t xml:space="preserve">2. LGPD – Lei Geral de Proteção de Dados</w:t>
            </w:r>
          </w:p>
          <w:p w:rsidR="00000000" w:rsidDel="00000000" w:rsidP="00000000" w:rsidRDefault="00000000" w:rsidRPr="00000000" w14:paraId="0000046F">
            <w:pPr>
              <w:spacing w:after="240" w:before="240" w:lineRule="auto"/>
              <w:ind w:left="380" w:firstLine="0"/>
              <w:rPr/>
            </w:pPr>
            <w:r w:rsidDel="00000000" w:rsidR="00000000" w:rsidRPr="00000000">
              <w:rPr>
                <w:rtl w:val="0"/>
              </w:rPr>
              <w:t xml:space="preserve">2.1. Definição</w:t>
            </w:r>
          </w:p>
          <w:p w:rsidR="00000000" w:rsidDel="00000000" w:rsidP="00000000" w:rsidRDefault="00000000" w:rsidRPr="00000000" w14:paraId="00000470">
            <w:pPr>
              <w:spacing w:after="240" w:before="240" w:lineRule="auto"/>
              <w:ind w:left="380" w:firstLine="0"/>
              <w:rPr/>
            </w:pPr>
            <w:r w:rsidDel="00000000" w:rsidR="00000000" w:rsidRPr="00000000">
              <w:rPr>
                <w:rtl w:val="0"/>
              </w:rPr>
              <w:t xml:space="preserve">2.2. Pilares</w:t>
            </w:r>
          </w:p>
          <w:p w:rsidR="00000000" w:rsidDel="00000000" w:rsidP="00000000" w:rsidRDefault="00000000" w:rsidRPr="00000000" w14:paraId="00000471">
            <w:pPr>
              <w:spacing w:after="240" w:before="240" w:lineRule="auto"/>
              <w:ind w:left="380" w:firstLine="0"/>
              <w:rPr/>
            </w:pPr>
            <w:r w:rsidDel="00000000" w:rsidR="00000000" w:rsidRPr="00000000">
              <w:rPr>
                <w:rtl w:val="0"/>
              </w:rPr>
              <w:t xml:space="preserve">2.3. Aplicação nos processos administrativos</w:t>
            </w:r>
          </w:p>
          <w:p w:rsidR="00000000" w:rsidDel="00000000" w:rsidP="00000000" w:rsidRDefault="00000000" w:rsidRPr="00000000" w14:paraId="00000472">
            <w:pPr>
              <w:spacing w:after="240" w:before="240" w:lineRule="auto"/>
              <w:ind w:left="80" w:firstLine="0"/>
              <w:rPr/>
            </w:pPr>
            <w:r w:rsidDel="00000000" w:rsidR="00000000" w:rsidRPr="00000000">
              <w:rPr>
                <w:rtl w:val="0"/>
              </w:rPr>
              <w:t xml:space="preserve">3. Ferramentas de Comunicação aplicadas á Gestão Organizacional</w:t>
            </w:r>
          </w:p>
          <w:p w:rsidR="00000000" w:rsidDel="00000000" w:rsidP="00000000" w:rsidRDefault="00000000" w:rsidRPr="00000000" w14:paraId="00000473">
            <w:pPr>
              <w:spacing w:after="240" w:before="240" w:lineRule="auto"/>
              <w:ind w:left="380" w:firstLine="0"/>
              <w:rPr/>
            </w:pPr>
            <w:r w:rsidDel="00000000" w:rsidR="00000000" w:rsidRPr="00000000">
              <w:rPr>
                <w:rtl w:val="0"/>
              </w:rPr>
              <w:t xml:space="preserve">3.1. Aplicação avançada de Editor de Textos</w:t>
            </w:r>
          </w:p>
          <w:p w:rsidR="00000000" w:rsidDel="00000000" w:rsidP="00000000" w:rsidRDefault="00000000" w:rsidRPr="00000000" w14:paraId="00000474">
            <w:pPr>
              <w:spacing w:after="240" w:before="240" w:lineRule="auto"/>
              <w:ind w:left="780" w:firstLine="0"/>
              <w:rPr/>
            </w:pPr>
            <w:r w:rsidDel="00000000" w:rsidR="00000000" w:rsidRPr="00000000">
              <w:rPr>
                <w:rtl w:val="0"/>
              </w:rPr>
              <w:t xml:space="preserve">3.1.1. Mala direta</w:t>
            </w:r>
          </w:p>
          <w:p w:rsidR="00000000" w:rsidDel="00000000" w:rsidP="00000000" w:rsidRDefault="00000000" w:rsidRPr="00000000" w14:paraId="00000475">
            <w:pPr>
              <w:spacing w:after="240" w:before="240" w:lineRule="auto"/>
              <w:ind w:left="780" w:firstLine="0"/>
              <w:rPr/>
            </w:pPr>
            <w:r w:rsidDel="00000000" w:rsidR="00000000" w:rsidRPr="00000000">
              <w:rPr>
                <w:rtl w:val="0"/>
              </w:rPr>
              <w:t xml:space="preserve">3.1.2. SmartArt</w:t>
            </w:r>
          </w:p>
          <w:p w:rsidR="00000000" w:rsidDel="00000000" w:rsidP="00000000" w:rsidRDefault="00000000" w:rsidRPr="00000000" w14:paraId="00000476">
            <w:pPr>
              <w:spacing w:after="240" w:before="240" w:lineRule="auto"/>
              <w:ind w:left="780" w:firstLine="0"/>
              <w:rPr/>
            </w:pPr>
            <w:r w:rsidDel="00000000" w:rsidR="00000000" w:rsidRPr="00000000">
              <w:rPr>
                <w:rtl w:val="0"/>
              </w:rPr>
              <w:t xml:space="preserve">3.1.3. Imagens</w:t>
            </w:r>
          </w:p>
          <w:p w:rsidR="00000000" w:rsidDel="00000000" w:rsidP="00000000" w:rsidRDefault="00000000" w:rsidRPr="00000000" w14:paraId="00000477">
            <w:pPr>
              <w:spacing w:after="240" w:before="240" w:lineRule="auto"/>
              <w:ind w:left="380" w:firstLine="0"/>
              <w:rPr/>
            </w:pPr>
            <w:r w:rsidDel="00000000" w:rsidR="00000000" w:rsidRPr="00000000">
              <w:rPr>
                <w:rtl w:val="0"/>
              </w:rPr>
              <w:t xml:space="preserve">3.2. Aplicação avançada de Editor de planilhas</w:t>
            </w:r>
          </w:p>
          <w:p w:rsidR="00000000" w:rsidDel="00000000" w:rsidP="00000000" w:rsidRDefault="00000000" w:rsidRPr="00000000" w14:paraId="00000478">
            <w:pPr>
              <w:spacing w:after="240" w:before="240" w:lineRule="auto"/>
              <w:ind w:left="780" w:firstLine="0"/>
              <w:rPr/>
            </w:pPr>
            <w:r w:rsidDel="00000000" w:rsidR="00000000" w:rsidRPr="00000000">
              <w:rPr>
                <w:rtl w:val="0"/>
              </w:rPr>
              <w:t xml:space="preserve">3.2.1. Formatação condicional</w:t>
            </w:r>
          </w:p>
          <w:p w:rsidR="00000000" w:rsidDel="00000000" w:rsidP="00000000" w:rsidRDefault="00000000" w:rsidRPr="00000000" w14:paraId="00000479">
            <w:pPr>
              <w:spacing w:after="240" w:before="240" w:lineRule="auto"/>
              <w:ind w:left="780" w:firstLine="0"/>
              <w:rPr/>
            </w:pPr>
            <w:r w:rsidDel="00000000" w:rsidR="00000000" w:rsidRPr="00000000">
              <w:rPr>
                <w:rtl w:val="0"/>
              </w:rPr>
              <w:t xml:space="preserve">3.2.2. Funções (PROCV, PROCH, Função SE, Cont SE)</w:t>
            </w:r>
          </w:p>
          <w:p w:rsidR="00000000" w:rsidDel="00000000" w:rsidP="00000000" w:rsidRDefault="00000000" w:rsidRPr="00000000" w14:paraId="0000047A">
            <w:pPr>
              <w:spacing w:after="240" w:before="240" w:lineRule="auto"/>
              <w:ind w:left="780" w:firstLine="0"/>
              <w:rPr/>
            </w:pPr>
            <w:r w:rsidDel="00000000" w:rsidR="00000000" w:rsidRPr="00000000">
              <w:rPr>
                <w:rtl w:val="0"/>
              </w:rPr>
              <w:t xml:space="preserve">3.2.3. Tabela dinâmica</w:t>
            </w:r>
          </w:p>
          <w:p w:rsidR="00000000" w:rsidDel="00000000" w:rsidP="00000000" w:rsidRDefault="00000000" w:rsidRPr="00000000" w14:paraId="0000047B">
            <w:pPr>
              <w:spacing w:after="240" w:before="240" w:lineRule="auto"/>
              <w:ind w:left="780" w:firstLine="0"/>
              <w:rPr/>
            </w:pPr>
            <w:r w:rsidDel="00000000" w:rsidR="00000000" w:rsidRPr="00000000">
              <w:rPr>
                <w:rtl w:val="0"/>
              </w:rPr>
              <w:t xml:space="preserve">3.2.4. Filtros</w:t>
            </w:r>
          </w:p>
          <w:p w:rsidR="00000000" w:rsidDel="00000000" w:rsidP="00000000" w:rsidRDefault="00000000" w:rsidRPr="00000000" w14:paraId="0000047C">
            <w:pPr>
              <w:spacing w:after="240" w:before="240" w:lineRule="auto"/>
              <w:ind w:left="780" w:firstLine="0"/>
              <w:rPr/>
            </w:pPr>
            <w:r w:rsidDel="00000000" w:rsidR="00000000" w:rsidRPr="00000000">
              <w:rPr>
                <w:rtl w:val="0"/>
              </w:rPr>
              <w:t xml:space="preserve">3.2.5. Validação de dados</w:t>
            </w:r>
          </w:p>
          <w:p w:rsidR="00000000" w:rsidDel="00000000" w:rsidP="00000000" w:rsidRDefault="00000000" w:rsidRPr="00000000" w14:paraId="0000047D">
            <w:pPr>
              <w:spacing w:after="240" w:before="240" w:lineRule="auto"/>
              <w:ind w:left="780" w:firstLine="0"/>
              <w:rPr/>
            </w:pPr>
            <w:r w:rsidDel="00000000" w:rsidR="00000000" w:rsidRPr="00000000">
              <w:rPr>
                <w:rtl w:val="0"/>
              </w:rPr>
              <w:t xml:space="preserve">3.2.6. Proteção de células</w:t>
            </w:r>
          </w:p>
          <w:p w:rsidR="00000000" w:rsidDel="00000000" w:rsidP="00000000" w:rsidRDefault="00000000" w:rsidRPr="00000000" w14:paraId="0000047E">
            <w:pPr>
              <w:spacing w:after="240" w:before="240" w:lineRule="auto"/>
              <w:ind w:left="780" w:firstLine="0"/>
              <w:rPr/>
            </w:pPr>
            <w:r w:rsidDel="00000000" w:rsidR="00000000" w:rsidRPr="00000000">
              <w:rPr>
                <w:rtl w:val="0"/>
              </w:rPr>
              <w:t xml:space="preserve">3.2.7. Dashboard</w:t>
            </w:r>
          </w:p>
          <w:p w:rsidR="00000000" w:rsidDel="00000000" w:rsidP="00000000" w:rsidRDefault="00000000" w:rsidRPr="00000000" w14:paraId="0000047F">
            <w:pPr>
              <w:spacing w:after="240" w:before="240" w:lineRule="auto"/>
              <w:ind w:left="780" w:firstLine="0"/>
              <w:rPr/>
            </w:pPr>
            <w:r w:rsidDel="00000000" w:rsidR="00000000" w:rsidRPr="00000000">
              <w:rPr>
                <w:rtl w:val="0"/>
              </w:rPr>
              <w:t xml:space="preserve">3.2.8. Gráficos dinâmicos</w:t>
            </w:r>
          </w:p>
          <w:p w:rsidR="00000000" w:rsidDel="00000000" w:rsidP="00000000" w:rsidRDefault="00000000" w:rsidRPr="00000000" w14:paraId="00000480">
            <w:pPr>
              <w:spacing w:after="240" w:before="240" w:lineRule="auto"/>
              <w:ind w:left="380" w:firstLine="0"/>
              <w:rPr/>
            </w:pPr>
            <w:r w:rsidDel="00000000" w:rsidR="00000000" w:rsidRPr="00000000">
              <w:rPr>
                <w:rtl w:val="0"/>
              </w:rPr>
              <w:t xml:space="preserve">3.3. Interação Digital</w:t>
            </w:r>
          </w:p>
          <w:p w:rsidR="00000000" w:rsidDel="00000000" w:rsidP="00000000" w:rsidRDefault="00000000" w:rsidRPr="00000000" w14:paraId="00000481">
            <w:pPr>
              <w:spacing w:after="240" w:before="240" w:lineRule="auto"/>
              <w:ind w:left="780" w:firstLine="0"/>
              <w:rPr/>
            </w:pPr>
            <w:r w:rsidDel="00000000" w:rsidR="00000000" w:rsidRPr="00000000">
              <w:rPr>
                <w:rtl w:val="0"/>
              </w:rPr>
              <w:t xml:space="preserve">3.3.1. E-mails</w:t>
            </w:r>
          </w:p>
          <w:p w:rsidR="00000000" w:rsidDel="00000000" w:rsidP="00000000" w:rsidRDefault="00000000" w:rsidRPr="00000000" w14:paraId="00000482">
            <w:pPr>
              <w:spacing w:after="240" w:before="240" w:lineRule="auto"/>
              <w:ind w:left="780" w:firstLine="0"/>
              <w:rPr/>
            </w:pPr>
            <w:r w:rsidDel="00000000" w:rsidR="00000000" w:rsidRPr="00000000">
              <w:rPr>
                <w:rtl w:val="0"/>
              </w:rPr>
              <w:t xml:space="preserve">3.3.2. Sistemas de mensagens instantâneas</w:t>
            </w:r>
          </w:p>
          <w:p w:rsidR="00000000" w:rsidDel="00000000" w:rsidP="00000000" w:rsidRDefault="00000000" w:rsidRPr="00000000" w14:paraId="00000483">
            <w:pPr>
              <w:spacing w:after="240" w:before="240" w:lineRule="auto"/>
              <w:ind w:left="780" w:firstLine="0"/>
              <w:rPr/>
            </w:pPr>
            <w:r w:rsidDel="00000000" w:rsidR="00000000" w:rsidRPr="00000000">
              <w:rPr>
                <w:rtl w:val="0"/>
              </w:rPr>
              <w:t xml:space="preserve">3.3.3. Redes sociais</w:t>
            </w:r>
          </w:p>
          <w:p w:rsidR="00000000" w:rsidDel="00000000" w:rsidP="00000000" w:rsidRDefault="00000000" w:rsidRPr="00000000" w14:paraId="00000484">
            <w:pPr>
              <w:spacing w:after="240" w:before="240" w:lineRule="auto"/>
              <w:ind w:left="780" w:firstLine="0"/>
              <w:rPr/>
            </w:pPr>
            <w:r w:rsidDel="00000000" w:rsidR="00000000" w:rsidRPr="00000000">
              <w:rPr>
                <w:rtl w:val="0"/>
              </w:rPr>
              <w:t xml:space="preserve">3.3.4. Blogs</w:t>
            </w:r>
          </w:p>
          <w:p w:rsidR="00000000" w:rsidDel="00000000" w:rsidP="00000000" w:rsidRDefault="00000000" w:rsidRPr="00000000" w14:paraId="00000485">
            <w:pPr>
              <w:spacing w:after="240" w:before="240" w:lineRule="auto"/>
              <w:ind w:left="780" w:firstLine="0"/>
              <w:rPr/>
            </w:pPr>
            <w:r w:rsidDel="00000000" w:rsidR="00000000" w:rsidRPr="00000000">
              <w:rPr>
                <w:rtl w:val="0"/>
              </w:rPr>
              <w:t xml:space="preserve">3.3.5. Canais de vídeo</w:t>
            </w:r>
          </w:p>
          <w:p w:rsidR="00000000" w:rsidDel="00000000" w:rsidP="00000000" w:rsidRDefault="00000000" w:rsidRPr="00000000" w14:paraId="00000486">
            <w:pPr>
              <w:spacing w:after="240" w:before="240" w:lineRule="auto"/>
              <w:ind w:left="780" w:firstLine="0"/>
              <w:rPr/>
            </w:pPr>
            <w:r w:rsidDel="00000000" w:rsidR="00000000" w:rsidRPr="00000000">
              <w:rPr>
                <w:rtl w:val="0"/>
              </w:rPr>
              <w:t xml:space="preserve">3.3.6. Tendências</w:t>
            </w:r>
          </w:p>
          <w:p w:rsidR="00000000" w:rsidDel="00000000" w:rsidP="00000000" w:rsidRDefault="00000000" w:rsidRPr="00000000" w14:paraId="00000487">
            <w:pPr>
              <w:spacing w:after="240" w:before="240" w:lineRule="auto"/>
              <w:ind w:left="780" w:firstLine="0"/>
              <w:rPr/>
            </w:pPr>
            <w:r w:rsidDel="00000000" w:rsidR="00000000" w:rsidRPr="00000000">
              <w:rPr>
                <w:rtl w:val="0"/>
              </w:rPr>
              <w:t xml:space="preserve">3.3.7. Segurança do usuário</w:t>
            </w:r>
          </w:p>
          <w:p w:rsidR="00000000" w:rsidDel="00000000" w:rsidP="00000000" w:rsidRDefault="00000000" w:rsidRPr="00000000" w14:paraId="00000488">
            <w:pPr>
              <w:spacing w:after="240" w:before="240" w:lineRule="auto"/>
              <w:ind w:left="380" w:firstLine="0"/>
              <w:rPr/>
            </w:pPr>
            <w:r w:rsidDel="00000000" w:rsidR="00000000" w:rsidRPr="00000000">
              <w:rPr>
                <w:rtl w:val="0"/>
              </w:rPr>
              <w:t xml:space="preserve">3.4. Sistema de Gestão Integrado - ERP</w:t>
            </w:r>
          </w:p>
          <w:p w:rsidR="00000000" w:rsidDel="00000000" w:rsidP="00000000" w:rsidRDefault="00000000" w:rsidRPr="00000000" w14:paraId="00000489">
            <w:pPr>
              <w:spacing w:after="240" w:before="240" w:lineRule="auto"/>
              <w:ind w:left="780" w:firstLine="0"/>
              <w:rPr/>
            </w:pPr>
            <w:r w:rsidDel="00000000" w:rsidR="00000000" w:rsidRPr="00000000">
              <w:rPr>
                <w:rtl w:val="0"/>
              </w:rPr>
              <w:t xml:space="preserve">3.4.1. Definição</w:t>
            </w:r>
          </w:p>
          <w:p w:rsidR="00000000" w:rsidDel="00000000" w:rsidP="00000000" w:rsidRDefault="00000000" w:rsidRPr="00000000" w14:paraId="0000048A">
            <w:pPr>
              <w:spacing w:after="240" w:before="240" w:lineRule="auto"/>
              <w:ind w:left="780" w:firstLine="0"/>
              <w:rPr/>
            </w:pPr>
            <w:r w:rsidDel="00000000" w:rsidR="00000000" w:rsidRPr="00000000">
              <w:rPr>
                <w:rtl w:val="0"/>
              </w:rPr>
              <w:t xml:space="preserve">3.4.2. Principais aplicabilidades</w:t>
            </w:r>
          </w:p>
          <w:p w:rsidR="00000000" w:rsidDel="00000000" w:rsidP="00000000" w:rsidRDefault="00000000" w:rsidRPr="00000000" w14:paraId="0000048B">
            <w:pPr>
              <w:spacing w:after="240" w:before="240" w:lineRule="auto"/>
              <w:ind w:left="80" w:firstLine="0"/>
              <w:rPr/>
            </w:pPr>
            <w:r w:rsidDel="00000000" w:rsidR="00000000" w:rsidRPr="00000000">
              <w:rPr>
                <w:rtl w:val="0"/>
              </w:rPr>
              <w:t xml:space="preserve">4. Macroprocessos</w:t>
            </w:r>
          </w:p>
          <w:p w:rsidR="00000000" w:rsidDel="00000000" w:rsidP="00000000" w:rsidRDefault="00000000" w:rsidRPr="00000000" w14:paraId="0000048C">
            <w:pPr>
              <w:spacing w:after="240" w:before="240" w:lineRule="auto"/>
              <w:ind w:left="380" w:firstLine="0"/>
              <w:rPr/>
            </w:pPr>
            <w:r w:rsidDel="00000000" w:rsidR="00000000" w:rsidRPr="00000000">
              <w:rPr>
                <w:rtl w:val="0"/>
              </w:rPr>
              <w:t xml:space="preserve">4.1. Definição</w:t>
            </w:r>
          </w:p>
          <w:p w:rsidR="00000000" w:rsidDel="00000000" w:rsidP="00000000" w:rsidRDefault="00000000" w:rsidRPr="00000000" w14:paraId="0000048D">
            <w:pPr>
              <w:spacing w:after="240" w:before="240" w:lineRule="auto"/>
              <w:ind w:left="380" w:firstLine="0"/>
              <w:rPr/>
            </w:pPr>
            <w:r w:rsidDel="00000000" w:rsidR="00000000" w:rsidRPr="00000000">
              <w:rPr>
                <w:rtl w:val="0"/>
              </w:rPr>
              <w:t xml:space="preserve">4.2. Objetivo</w:t>
            </w:r>
          </w:p>
          <w:p w:rsidR="00000000" w:rsidDel="00000000" w:rsidP="00000000" w:rsidRDefault="00000000" w:rsidRPr="00000000" w14:paraId="0000048E">
            <w:pPr>
              <w:spacing w:after="240" w:before="240" w:lineRule="auto"/>
              <w:ind w:left="380" w:firstLine="0"/>
              <w:rPr/>
            </w:pPr>
            <w:r w:rsidDel="00000000" w:rsidR="00000000" w:rsidRPr="00000000">
              <w:rPr>
                <w:rtl w:val="0"/>
              </w:rPr>
              <w:t xml:space="preserve">4.3. Principais processos da Organização</w:t>
            </w:r>
          </w:p>
          <w:p w:rsidR="00000000" w:rsidDel="00000000" w:rsidP="00000000" w:rsidRDefault="00000000" w:rsidRPr="00000000" w14:paraId="0000048F">
            <w:pPr>
              <w:spacing w:after="240" w:before="240" w:lineRule="auto"/>
              <w:ind w:left="780" w:firstLine="0"/>
              <w:rPr/>
            </w:pPr>
            <w:r w:rsidDel="00000000" w:rsidR="00000000" w:rsidRPr="00000000">
              <w:rPr>
                <w:rtl w:val="0"/>
              </w:rPr>
              <w:t xml:space="preserve">4.3.1. Administração</w:t>
            </w:r>
          </w:p>
          <w:p w:rsidR="00000000" w:rsidDel="00000000" w:rsidP="00000000" w:rsidRDefault="00000000" w:rsidRPr="00000000" w14:paraId="00000490">
            <w:pPr>
              <w:spacing w:after="240" w:before="240" w:lineRule="auto"/>
              <w:ind w:left="780" w:firstLine="0"/>
              <w:rPr/>
            </w:pPr>
            <w:r w:rsidDel="00000000" w:rsidR="00000000" w:rsidRPr="00000000">
              <w:rPr>
                <w:rtl w:val="0"/>
              </w:rPr>
              <w:t xml:space="preserve">4.3.2. Recursos Humanos</w:t>
            </w:r>
          </w:p>
          <w:p w:rsidR="00000000" w:rsidDel="00000000" w:rsidP="00000000" w:rsidRDefault="00000000" w:rsidRPr="00000000" w14:paraId="00000491">
            <w:pPr>
              <w:spacing w:after="240" w:before="240" w:lineRule="auto"/>
              <w:ind w:left="780" w:firstLine="0"/>
              <w:rPr/>
            </w:pPr>
            <w:r w:rsidDel="00000000" w:rsidR="00000000" w:rsidRPr="00000000">
              <w:rPr>
                <w:rtl w:val="0"/>
              </w:rPr>
              <w:t xml:space="preserve">4.3.3. Marketing e Vendas</w:t>
            </w:r>
          </w:p>
          <w:p w:rsidR="00000000" w:rsidDel="00000000" w:rsidP="00000000" w:rsidRDefault="00000000" w:rsidRPr="00000000" w14:paraId="00000492">
            <w:pPr>
              <w:spacing w:after="240" w:before="240" w:lineRule="auto"/>
              <w:ind w:left="780" w:firstLine="0"/>
              <w:rPr/>
            </w:pPr>
            <w:r w:rsidDel="00000000" w:rsidR="00000000" w:rsidRPr="00000000">
              <w:rPr>
                <w:rtl w:val="0"/>
              </w:rPr>
              <w:t xml:space="preserve">4.3.4. Contabilidade</w:t>
            </w:r>
          </w:p>
          <w:p w:rsidR="00000000" w:rsidDel="00000000" w:rsidP="00000000" w:rsidRDefault="00000000" w:rsidRPr="00000000" w14:paraId="00000493">
            <w:pPr>
              <w:spacing w:after="240" w:before="240" w:lineRule="auto"/>
              <w:ind w:left="780" w:firstLine="0"/>
              <w:rPr/>
            </w:pPr>
            <w:r w:rsidDel="00000000" w:rsidR="00000000" w:rsidRPr="00000000">
              <w:rPr>
                <w:rtl w:val="0"/>
              </w:rPr>
              <w:t xml:space="preserve">4.3.5. Financeiro</w:t>
            </w:r>
          </w:p>
          <w:p w:rsidR="00000000" w:rsidDel="00000000" w:rsidP="00000000" w:rsidRDefault="00000000" w:rsidRPr="00000000" w14:paraId="00000494">
            <w:pPr>
              <w:spacing w:after="240" w:before="240" w:lineRule="auto"/>
              <w:ind w:left="780" w:firstLine="0"/>
              <w:rPr/>
            </w:pPr>
            <w:r w:rsidDel="00000000" w:rsidR="00000000" w:rsidRPr="00000000">
              <w:rPr>
                <w:rtl w:val="0"/>
              </w:rPr>
              <w:t xml:space="preserve">4.3.6. Logística</w:t>
            </w:r>
          </w:p>
          <w:p w:rsidR="00000000" w:rsidDel="00000000" w:rsidP="00000000" w:rsidRDefault="00000000" w:rsidRPr="00000000" w14:paraId="00000495">
            <w:pPr>
              <w:spacing w:after="240" w:before="240" w:lineRule="auto"/>
              <w:ind w:left="780" w:firstLine="0"/>
              <w:rPr/>
            </w:pPr>
            <w:r w:rsidDel="00000000" w:rsidR="00000000" w:rsidRPr="00000000">
              <w:rPr>
                <w:rtl w:val="0"/>
              </w:rPr>
              <w:t xml:space="preserve">4.3.7. PCP - Planejamento e Controle da Produção</w:t>
            </w:r>
          </w:p>
          <w:p w:rsidR="00000000" w:rsidDel="00000000" w:rsidP="00000000" w:rsidRDefault="00000000" w:rsidRPr="00000000" w14:paraId="00000496">
            <w:pPr>
              <w:spacing w:after="240" w:before="240" w:lineRule="auto"/>
              <w:ind w:left="780" w:firstLine="0"/>
              <w:rPr/>
            </w:pPr>
            <w:r w:rsidDel="00000000" w:rsidR="00000000" w:rsidRPr="00000000">
              <w:rPr>
                <w:rtl w:val="0"/>
              </w:rPr>
              <w:t xml:space="preserve">4.3.8. Qualidade</w:t>
            </w:r>
          </w:p>
          <w:p w:rsidR="00000000" w:rsidDel="00000000" w:rsidP="00000000" w:rsidRDefault="00000000" w:rsidRPr="00000000" w14:paraId="00000497">
            <w:pPr>
              <w:spacing w:after="240" w:before="240" w:lineRule="auto"/>
              <w:ind w:left="380" w:firstLine="0"/>
              <w:rPr/>
            </w:pPr>
            <w:r w:rsidDel="00000000" w:rsidR="00000000" w:rsidRPr="00000000">
              <w:rPr>
                <w:rtl w:val="0"/>
              </w:rPr>
              <w:t xml:space="preserve">4.4. Fluxograma</w:t>
            </w:r>
          </w:p>
          <w:p w:rsidR="00000000" w:rsidDel="00000000" w:rsidP="00000000" w:rsidRDefault="00000000" w:rsidRPr="00000000" w14:paraId="00000498">
            <w:pPr>
              <w:spacing w:after="240" w:before="240" w:lineRule="auto"/>
              <w:ind w:left="380" w:firstLine="0"/>
              <w:rPr/>
            </w:pPr>
            <w:r w:rsidDel="00000000" w:rsidR="00000000" w:rsidRPr="00000000">
              <w:rPr>
                <w:rtl w:val="0"/>
              </w:rPr>
              <w:t xml:space="preserve">4.5. Organograma</w:t>
            </w:r>
          </w:p>
          <w:p w:rsidR="00000000" w:rsidDel="00000000" w:rsidP="00000000" w:rsidRDefault="00000000" w:rsidRPr="00000000" w14:paraId="00000499">
            <w:pPr>
              <w:spacing w:after="240" w:before="240" w:lineRule="auto"/>
              <w:ind w:left="380" w:firstLine="0"/>
              <w:rPr/>
            </w:pPr>
            <w:r w:rsidDel="00000000" w:rsidR="00000000" w:rsidRPr="00000000">
              <w:rPr>
                <w:rtl w:val="0"/>
              </w:rPr>
              <w:t xml:space="preserve">4.6. Arranjo Físico</w:t>
            </w:r>
          </w:p>
          <w:p w:rsidR="00000000" w:rsidDel="00000000" w:rsidP="00000000" w:rsidRDefault="00000000" w:rsidRPr="00000000" w14:paraId="0000049A">
            <w:pPr>
              <w:spacing w:after="240" w:before="240" w:lineRule="auto"/>
              <w:ind w:left="80" w:firstLine="0"/>
              <w:rPr/>
            </w:pPr>
            <w:r w:rsidDel="00000000" w:rsidR="00000000" w:rsidRPr="00000000">
              <w:rPr>
                <w:rtl w:val="0"/>
              </w:rPr>
              <w:t xml:space="preserve">5. Técnicas de Condução Reunião</w:t>
            </w:r>
          </w:p>
          <w:p w:rsidR="00000000" w:rsidDel="00000000" w:rsidP="00000000" w:rsidRDefault="00000000" w:rsidRPr="00000000" w14:paraId="0000049B">
            <w:pPr>
              <w:spacing w:after="240" w:before="240" w:lineRule="auto"/>
              <w:ind w:left="380" w:firstLine="0"/>
              <w:rPr/>
            </w:pPr>
            <w:r w:rsidDel="00000000" w:rsidR="00000000" w:rsidRPr="00000000">
              <w:rPr>
                <w:rtl w:val="0"/>
              </w:rPr>
              <w:t xml:space="preserve">5.1. Definição</w:t>
            </w:r>
          </w:p>
          <w:p w:rsidR="00000000" w:rsidDel="00000000" w:rsidP="00000000" w:rsidRDefault="00000000" w:rsidRPr="00000000" w14:paraId="0000049C">
            <w:pPr>
              <w:spacing w:after="240" w:before="240" w:lineRule="auto"/>
              <w:ind w:left="380" w:firstLine="0"/>
              <w:rPr/>
            </w:pPr>
            <w:r w:rsidDel="00000000" w:rsidR="00000000" w:rsidRPr="00000000">
              <w:rPr>
                <w:rtl w:val="0"/>
              </w:rPr>
              <w:t xml:space="preserve">5.2. Planejamento</w:t>
            </w:r>
          </w:p>
          <w:p w:rsidR="00000000" w:rsidDel="00000000" w:rsidP="00000000" w:rsidRDefault="00000000" w:rsidRPr="00000000" w14:paraId="0000049D">
            <w:pPr>
              <w:spacing w:after="240" w:before="240" w:lineRule="auto"/>
              <w:ind w:left="380" w:firstLine="0"/>
              <w:rPr/>
            </w:pPr>
            <w:r w:rsidDel="00000000" w:rsidR="00000000" w:rsidRPr="00000000">
              <w:rPr>
                <w:rtl w:val="0"/>
              </w:rPr>
              <w:t xml:space="preserve">5.3. Formas</w:t>
            </w:r>
          </w:p>
          <w:p w:rsidR="00000000" w:rsidDel="00000000" w:rsidP="00000000" w:rsidRDefault="00000000" w:rsidRPr="00000000" w14:paraId="0000049E">
            <w:pPr>
              <w:spacing w:after="240" w:before="240" w:lineRule="auto"/>
              <w:ind w:left="780" w:firstLine="0"/>
              <w:rPr/>
            </w:pPr>
            <w:r w:rsidDel="00000000" w:rsidR="00000000" w:rsidRPr="00000000">
              <w:rPr>
                <w:rtl w:val="0"/>
              </w:rPr>
              <w:t xml:space="preserve">5.3.1. Presencial</w:t>
            </w:r>
          </w:p>
          <w:p w:rsidR="00000000" w:rsidDel="00000000" w:rsidP="00000000" w:rsidRDefault="00000000" w:rsidRPr="00000000" w14:paraId="0000049F">
            <w:pPr>
              <w:spacing w:after="240" w:before="240" w:lineRule="auto"/>
              <w:ind w:left="780" w:firstLine="0"/>
              <w:rPr/>
            </w:pPr>
            <w:r w:rsidDel="00000000" w:rsidR="00000000" w:rsidRPr="00000000">
              <w:rPr>
                <w:rtl w:val="0"/>
              </w:rPr>
              <w:t xml:space="preserve">5.3.2. Virtual</w:t>
            </w:r>
          </w:p>
          <w:p w:rsidR="00000000" w:rsidDel="00000000" w:rsidP="00000000" w:rsidRDefault="00000000" w:rsidRPr="00000000" w14:paraId="000004A0">
            <w:pPr>
              <w:spacing w:after="240" w:before="240" w:lineRule="auto"/>
              <w:ind w:left="380" w:firstLine="0"/>
              <w:rPr/>
            </w:pPr>
            <w:r w:rsidDel="00000000" w:rsidR="00000000" w:rsidRPr="00000000">
              <w:rPr>
                <w:rtl w:val="0"/>
              </w:rPr>
              <w:t xml:space="preserve">5.4. Registros</w:t>
            </w:r>
          </w:p>
          <w:p w:rsidR="00000000" w:rsidDel="00000000" w:rsidP="00000000" w:rsidRDefault="00000000" w:rsidRPr="00000000" w14:paraId="000004A1">
            <w:pPr>
              <w:spacing w:after="240" w:before="240" w:lineRule="auto"/>
              <w:ind w:left="780" w:firstLine="0"/>
              <w:rPr/>
            </w:pPr>
            <w:r w:rsidDel="00000000" w:rsidR="00000000" w:rsidRPr="00000000">
              <w:rPr>
                <w:rtl w:val="0"/>
              </w:rPr>
              <w:t xml:space="preserve">5.4.1. Ata</w:t>
            </w:r>
          </w:p>
          <w:p w:rsidR="00000000" w:rsidDel="00000000" w:rsidP="00000000" w:rsidRDefault="00000000" w:rsidRPr="00000000" w14:paraId="000004A2">
            <w:pPr>
              <w:spacing w:after="240" w:before="240" w:lineRule="auto"/>
              <w:ind w:left="780" w:firstLine="0"/>
              <w:rPr/>
            </w:pPr>
            <w:r w:rsidDel="00000000" w:rsidR="00000000" w:rsidRPr="00000000">
              <w:rPr>
                <w:rtl w:val="0"/>
              </w:rPr>
              <w:t xml:space="preserve">5.4.2. Lista de Presença</w:t>
            </w:r>
          </w:p>
          <w:p w:rsidR="00000000" w:rsidDel="00000000" w:rsidP="00000000" w:rsidRDefault="00000000" w:rsidRPr="00000000" w14:paraId="000004A3">
            <w:pPr>
              <w:spacing w:after="240" w:before="240" w:lineRule="auto"/>
              <w:ind w:left="80" w:firstLine="0"/>
              <w:rPr/>
            </w:pPr>
            <w:r w:rsidDel="00000000" w:rsidR="00000000" w:rsidRPr="00000000">
              <w:rPr>
                <w:rtl w:val="0"/>
              </w:rPr>
              <w:t xml:space="preserve">6. Documentos</w:t>
            </w:r>
          </w:p>
          <w:p w:rsidR="00000000" w:rsidDel="00000000" w:rsidP="00000000" w:rsidRDefault="00000000" w:rsidRPr="00000000" w14:paraId="000004A4">
            <w:pPr>
              <w:spacing w:after="240" w:before="240" w:lineRule="auto"/>
              <w:ind w:left="380" w:firstLine="0"/>
              <w:rPr/>
            </w:pPr>
            <w:r w:rsidDel="00000000" w:rsidR="00000000" w:rsidRPr="00000000">
              <w:rPr>
                <w:rtl w:val="0"/>
              </w:rPr>
              <w:t xml:space="preserve">6.1. Definição</w:t>
            </w:r>
          </w:p>
          <w:p w:rsidR="00000000" w:rsidDel="00000000" w:rsidP="00000000" w:rsidRDefault="00000000" w:rsidRPr="00000000" w14:paraId="000004A5">
            <w:pPr>
              <w:spacing w:after="240" w:before="240" w:lineRule="auto"/>
              <w:ind w:left="380" w:firstLine="0"/>
              <w:rPr/>
            </w:pPr>
            <w:r w:rsidDel="00000000" w:rsidR="00000000" w:rsidRPr="00000000">
              <w:rPr>
                <w:rtl w:val="0"/>
              </w:rPr>
              <w:t xml:space="preserve">6.2. Tipos</w:t>
            </w:r>
          </w:p>
          <w:p w:rsidR="00000000" w:rsidDel="00000000" w:rsidP="00000000" w:rsidRDefault="00000000" w:rsidRPr="00000000" w14:paraId="000004A6">
            <w:pPr>
              <w:spacing w:after="240" w:before="240" w:lineRule="auto"/>
              <w:ind w:left="780" w:firstLine="0"/>
              <w:rPr/>
            </w:pPr>
            <w:r w:rsidDel="00000000" w:rsidR="00000000" w:rsidRPr="00000000">
              <w:rPr>
                <w:rtl w:val="0"/>
              </w:rPr>
              <w:t xml:space="preserve">6.2.1. Administrativos: Nota Fiscal, Recibo, Orçamento, Pedidos, Requisição, Solicitações, Contratos, Ficha Cadastral</w:t>
            </w:r>
          </w:p>
          <w:p w:rsidR="00000000" w:rsidDel="00000000" w:rsidP="00000000" w:rsidRDefault="00000000" w:rsidRPr="00000000" w14:paraId="000004A7">
            <w:pPr>
              <w:spacing w:after="240" w:before="240" w:lineRule="auto"/>
              <w:ind w:left="780" w:firstLine="0"/>
              <w:rPr/>
            </w:pPr>
            <w:r w:rsidDel="00000000" w:rsidR="00000000" w:rsidRPr="00000000">
              <w:rPr>
                <w:rtl w:val="0"/>
              </w:rPr>
              <w:t xml:space="preserve">6.2.2. Procedimentos</w:t>
            </w:r>
          </w:p>
          <w:p w:rsidR="00000000" w:rsidDel="00000000" w:rsidP="00000000" w:rsidRDefault="00000000" w:rsidRPr="00000000" w14:paraId="000004A8">
            <w:pPr>
              <w:spacing w:after="240" w:before="240" w:lineRule="auto"/>
              <w:ind w:left="380" w:firstLine="0"/>
              <w:rPr/>
            </w:pPr>
            <w:r w:rsidDel="00000000" w:rsidR="00000000" w:rsidRPr="00000000">
              <w:rPr>
                <w:rtl w:val="0"/>
              </w:rPr>
              <w:t xml:space="preserve">6.3. Protocolos</w:t>
            </w:r>
          </w:p>
          <w:p w:rsidR="00000000" w:rsidDel="00000000" w:rsidP="00000000" w:rsidRDefault="00000000" w:rsidRPr="00000000" w14:paraId="000004A9">
            <w:pPr>
              <w:spacing w:after="240" w:before="240" w:lineRule="auto"/>
              <w:ind w:left="380" w:firstLine="0"/>
              <w:rPr/>
            </w:pPr>
            <w:r w:rsidDel="00000000" w:rsidR="00000000" w:rsidRPr="00000000">
              <w:rPr>
                <w:rtl w:val="0"/>
              </w:rPr>
              <w:t xml:space="preserve">6.4. Validade</w:t>
            </w:r>
          </w:p>
          <w:p w:rsidR="00000000" w:rsidDel="00000000" w:rsidP="00000000" w:rsidRDefault="00000000" w:rsidRPr="00000000" w14:paraId="000004AA">
            <w:pPr>
              <w:spacing w:after="240" w:before="240" w:lineRule="auto"/>
              <w:ind w:left="80" w:firstLine="0"/>
              <w:rPr/>
            </w:pPr>
            <w:r w:rsidDel="00000000" w:rsidR="00000000" w:rsidRPr="00000000">
              <w:rPr>
                <w:rtl w:val="0"/>
              </w:rPr>
              <w:t xml:space="preserve">7. Arquivos</w:t>
            </w:r>
          </w:p>
          <w:p w:rsidR="00000000" w:rsidDel="00000000" w:rsidP="00000000" w:rsidRDefault="00000000" w:rsidRPr="00000000" w14:paraId="000004AB">
            <w:pPr>
              <w:spacing w:after="240" w:before="240" w:lineRule="auto"/>
              <w:ind w:left="380" w:firstLine="0"/>
              <w:rPr/>
            </w:pPr>
            <w:r w:rsidDel="00000000" w:rsidR="00000000" w:rsidRPr="00000000">
              <w:rPr>
                <w:rtl w:val="0"/>
              </w:rPr>
              <w:t xml:space="preserve">7.1. Definição</w:t>
            </w:r>
          </w:p>
          <w:p w:rsidR="00000000" w:rsidDel="00000000" w:rsidP="00000000" w:rsidRDefault="00000000" w:rsidRPr="00000000" w14:paraId="000004AC">
            <w:pPr>
              <w:spacing w:after="240" w:before="240" w:lineRule="auto"/>
              <w:ind w:left="380" w:firstLine="0"/>
              <w:rPr/>
            </w:pPr>
            <w:r w:rsidDel="00000000" w:rsidR="00000000" w:rsidRPr="00000000">
              <w:rPr>
                <w:rtl w:val="0"/>
              </w:rPr>
              <w:t xml:space="preserve">7.2. Tipos de arquivo</w:t>
            </w:r>
          </w:p>
          <w:p w:rsidR="00000000" w:rsidDel="00000000" w:rsidP="00000000" w:rsidRDefault="00000000" w:rsidRPr="00000000" w14:paraId="000004AD">
            <w:pPr>
              <w:spacing w:after="240" w:before="240" w:lineRule="auto"/>
              <w:ind w:left="380" w:firstLine="0"/>
              <w:rPr/>
            </w:pPr>
            <w:r w:rsidDel="00000000" w:rsidR="00000000" w:rsidRPr="00000000">
              <w:rPr>
                <w:rtl w:val="0"/>
              </w:rPr>
              <w:t xml:space="preserve">7.3. Ordenação</w:t>
            </w:r>
          </w:p>
          <w:p w:rsidR="00000000" w:rsidDel="00000000" w:rsidP="00000000" w:rsidRDefault="00000000" w:rsidRPr="00000000" w14:paraId="000004AE">
            <w:pPr>
              <w:spacing w:after="240" w:before="240" w:lineRule="auto"/>
              <w:ind w:left="380" w:firstLine="0"/>
              <w:rPr/>
            </w:pPr>
            <w:r w:rsidDel="00000000" w:rsidR="00000000" w:rsidRPr="00000000">
              <w:rPr>
                <w:rtl w:val="0"/>
              </w:rPr>
              <w:t xml:space="preserve">7.4. Preservação</w:t>
            </w:r>
          </w:p>
          <w:p w:rsidR="00000000" w:rsidDel="00000000" w:rsidP="00000000" w:rsidRDefault="00000000" w:rsidRPr="00000000" w14:paraId="000004AF">
            <w:pPr>
              <w:spacing w:after="240" w:before="240" w:lineRule="auto"/>
              <w:ind w:left="80" w:firstLine="0"/>
              <w:rPr/>
            </w:pPr>
            <w:r w:rsidDel="00000000" w:rsidR="00000000" w:rsidRPr="00000000">
              <w:rPr>
                <w:rtl w:val="0"/>
              </w:rPr>
              <w:t xml:space="preserve">8. Operações Matemáticas aplicadas aos Processos Organizacionais</w:t>
            </w:r>
          </w:p>
          <w:p w:rsidR="00000000" w:rsidDel="00000000" w:rsidP="00000000" w:rsidRDefault="00000000" w:rsidRPr="00000000" w14:paraId="000004B0">
            <w:pPr>
              <w:spacing w:after="240" w:before="240" w:lineRule="auto"/>
              <w:ind w:left="380" w:firstLine="0"/>
              <w:rPr/>
            </w:pPr>
            <w:r w:rsidDel="00000000" w:rsidR="00000000" w:rsidRPr="00000000">
              <w:rPr>
                <w:rtl w:val="0"/>
              </w:rPr>
              <w:t xml:space="preserve">8.1. Conjuntos numéricos</w:t>
            </w:r>
          </w:p>
          <w:p w:rsidR="00000000" w:rsidDel="00000000" w:rsidP="00000000" w:rsidRDefault="00000000" w:rsidRPr="00000000" w14:paraId="000004B1">
            <w:pPr>
              <w:spacing w:after="240" w:before="240" w:lineRule="auto"/>
              <w:ind w:left="380" w:firstLine="0"/>
              <w:rPr/>
            </w:pPr>
            <w:r w:rsidDel="00000000" w:rsidR="00000000" w:rsidRPr="00000000">
              <w:rPr>
                <w:rtl w:val="0"/>
              </w:rPr>
              <w:t xml:space="preserve">8.2. Razão e Proporção</w:t>
            </w:r>
          </w:p>
          <w:p w:rsidR="00000000" w:rsidDel="00000000" w:rsidP="00000000" w:rsidRDefault="00000000" w:rsidRPr="00000000" w14:paraId="000004B2">
            <w:pPr>
              <w:spacing w:after="240" w:before="240" w:lineRule="auto"/>
              <w:ind w:left="380" w:firstLine="0"/>
              <w:rPr/>
            </w:pPr>
            <w:r w:rsidDel="00000000" w:rsidR="00000000" w:rsidRPr="00000000">
              <w:rPr>
                <w:rtl w:val="0"/>
              </w:rPr>
              <w:t xml:space="preserve">8.3. Regra de Três</w:t>
            </w:r>
          </w:p>
          <w:p w:rsidR="00000000" w:rsidDel="00000000" w:rsidP="00000000" w:rsidRDefault="00000000" w:rsidRPr="00000000" w14:paraId="000004B3">
            <w:pPr>
              <w:spacing w:after="240" w:before="240" w:lineRule="auto"/>
              <w:ind w:left="380" w:firstLine="0"/>
              <w:rPr/>
            </w:pPr>
            <w:r w:rsidDel="00000000" w:rsidR="00000000" w:rsidRPr="00000000">
              <w:rPr>
                <w:rtl w:val="0"/>
              </w:rPr>
              <w:t xml:space="preserve">8.4. Conversão de unidades</w:t>
            </w:r>
          </w:p>
          <w:p w:rsidR="00000000" w:rsidDel="00000000" w:rsidP="00000000" w:rsidRDefault="00000000" w:rsidRPr="00000000" w14:paraId="000004B4">
            <w:pPr>
              <w:spacing w:after="240" w:before="240" w:lineRule="auto"/>
              <w:ind w:left="380" w:firstLine="0"/>
              <w:rPr/>
            </w:pPr>
            <w:r w:rsidDel="00000000" w:rsidR="00000000" w:rsidRPr="00000000">
              <w:rPr>
                <w:rtl w:val="0"/>
              </w:rPr>
              <w:t xml:space="preserve">8.5. Porcentagem</w:t>
            </w:r>
          </w:p>
          <w:p w:rsidR="00000000" w:rsidDel="00000000" w:rsidP="00000000" w:rsidRDefault="00000000" w:rsidRPr="00000000" w14:paraId="000004B5">
            <w:pPr>
              <w:spacing w:after="240" w:before="240" w:lineRule="auto"/>
              <w:ind w:left="380" w:firstLine="0"/>
              <w:rPr/>
            </w:pPr>
            <w:r w:rsidDel="00000000" w:rsidR="00000000" w:rsidRPr="00000000">
              <w:rPr>
                <w:rtl w:val="0"/>
              </w:rPr>
              <w:t xml:space="preserve">8.6. Área, volume e peso</w:t>
            </w:r>
          </w:p>
          <w:p w:rsidR="00000000" w:rsidDel="00000000" w:rsidP="00000000" w:rsidRDefault="00000000" w:rsidRPr="00000000" w14:paraId="000004B6">
            <w:pPr>
              <w:spacing w:after="240" w:before="240" w:lineRule="auto"/>
              <w:ind w:left="380" w:firstLine="0"/>
              <w:rPr/>
            </w:pPr>
            <w:r w:rsidDel="00000000" w:rsidR="00000000" w:rsidRPr="00000000">
              <w:rPr>
                <w:rtl w:val="0"/>
              </w:rPr>
              <w:t xml:space="preserve">8.7. Sequência lógica</w:t>
            </w:r>
          </w:p>
          <w:p w:rsidR="00000000" w:rsidDel="00000000" w:rsidP="00000000" w:rsidRDefault="00000000" w:rsidRPr="00000000" w14:paraId="000004B7">
            <w:pPr>
              <w:spacing w:after="240" w:before="240" w:lineRule="auto"/>
              <w:ind w:left="380" w:firstLine="0"/>
              <w:rPr/>
            </w:pPr>
            <w:r w:rsidDel="00000000" w:rsidR="00000000" w:rsidRPr="00000000">
              <w:rPr>
                <w:rtl w:val="0"/>
              </w:rPr>
              <w:t xml:space="preserve">8.8. Estatística Básica</w:t>
            </w:r>
          </w:p>
          <w:p w:rsidR="00000000" w:rsidDel="00000000" w:rsidP="00000000" w:rsidRDefault="00000000" w:rsidRPr="00000000" w14:paraId="000004B8">
            <w:pPr>
              <w:spacing w:after="240" w:before="240" w:lineRule="auto"/>
              <w:ind w:left="80" w:firstLine="0"/>
              <w:rPr/>
            </w:pPr>
            <w:r w:rsidDel="00000000" w:rsidR="00000000" w:rsidRPr="00000000">
              <w:rPr>
                <w:rtl w:val="0"/>
              </w:rPr>
              <w:t xml:space="preserve">9. Liderança</w:t>
            </w:r>
          </w:p>
          <w:p w:rsidR="00000000" w:rsidDel="00000000" w:rsidP="00000000" w:rsidRDefault="00000000" w:rsidRPr="00000000" w14:paraId="000004B9">
            <w:pPr>
              <w:spacing w:after="240" w:before="240" w:lineRule="auto"/>
              <w:ind w:left="380" w:firstLine="0"/>
              <w:rPr/>
            </w:pPr>
            <w:r w:rsidDel="00000000" w:rsidR="00000000" w:rsidRPr="00000000">
              <w:rPr>
                <w:rtl w:val="0"/>
              </w:rPr>
              <w:t xml:space="preserve">9.1. Definição</w:t>
            </w:r>
          </w:p>
          <w:p w:rsidR="00000000" w:rsidDel="00000000" w:rsidP="00000000" w:rsidRDefault="00000000" w:rsidRPr="00000000" w14:paraId="000004BA">
            <w:pPr>
              <w:spacing w:after="240" w:before="240" w:lineRule="auto"/>
              <w:ind w:left="380" w:firstLine="0"/>
              <w:rPr/>
            </w:pPr>
            <w:r w:rsidDel="00000000" w:rsidR="00000000" w:rsidRPr="00000000">
              <w:rPr>
                <w:rtl w:val="0"/>
              </w:rPr>
              <w:t xml:space="preserve">9.2. Tipos</w:t>
            </w:r>
          </w:p>
          <w:p w:rsidR="00000000" w:rsidDel="00000000" w:rsidP="00000000" w:rsidRDefault="00000000" w:rsidRPr="00000000" w14:paraId="000004BB">
            <w:pPr>
              <w:spacing w:after="240" w:before="240" w:lineRule="auto"/>
              <w:ind w:left="80" w:firstLine="0"/>
              <w:rPr/>
            </w:pPr>
            <w:r w:rsidDel="00000000" w:rsidR="00000000" w:rsidRPr="00000000">
              <w:rPr>
                <w:rtl w:val="0"/>
              </w:rPr>
              <w:t xml:space="preserve">10. Construção de mudanças positivas e inovadoras no contexto de trabalho</w:t>
            </w:r>
          </w:p>
          <w:p w:rsidR="00000000" w:rsidDel="00000000" w:rsidP="00000000" w:rsidRDefault="00000000" w:rsidRPr="00000000" w14:paraId="000004BC">
            <w:pPr>
              <w:spacing w:after="240" w:before="240" w:lineRule="auto"/>
              <w:ind w:left="380" w:firstLine="0"/>
              <w:rPr/>
            </w:pPr>
            <w:r w:rsidDel="00000000" w:rsidR="00000000" w:rsidRPr="00000000">
              <w:rPr>
                <w:rtl w:val="0"/>
              </w:rPr>
              <w:t xml:space="preserve">10.1. Identificação de oportunidades de melhoria</w:t>
            </w:r>
          </w:p>
          <w:p w:rsidR="00000000" w:rsidDel="00000000" w:rsidP="00000000" w:rsidRDefault="00000000" w:rsidRPr="00000000" w14:paraId="000004BD">
            <w:pPr>
              <w:spacing w:after="240" w:before="240" w:lineRule="auto"/>
              <w:ind w:left="380" w:firstLine="0"/>
              <w:rPr/>
            </w:pPr>
            <w:r w:rsidDel="00000000" w:rsidR="00000000" w:rsidRPr="00000000">
              <w:rPr>
                <w:rtl w:val="0"/>
              </w:rPr>
              <w:t xml:space="preserve">10.2. Análise de compatibilidade de oportunidades de melhorias com normas, procedimentos e diretrizes organizacionais.</w:t>
            </w:r>
          </w:p>
        </w:tc>
      </w:tr>
    </w:tbl>
    <w:p w:rsidR="00000000" w:rsidDel="00000000" w:rsidP="00000000" w:rsidRDefault="00000000" w:rsidRPr="00000000" w14:paraId="000004BE">
      <w:pPr>
        <w:spacing w:after="240" w:before="240" w:lineRule="auto"/>
        <w:rPr/>
      </w:pPr>
      <w:r w:rsidDel="00000000" w:rsidR="00000000" w:rsidRPr="00000000">
        <w:rPr>
          <w:rtl w:val="0"/>
        </w:rPr>
        <w:t xml:space="preserve"> </w:t>
      </w:r>
    </w:p>
    <w:tbl>
      <w:tblPr>
        <w:tblStyle w:val="Table34"/>
        <w:tblW w:w="89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715"/>
        <w:gridCol w:w="215"/>
        <w:tblGridChange w:id="0">
          <w:tblGrid>
            <w:gridCol w:w="8715"/>
            <w:gridCol w:w="215"/>
          </w:tblGrid>
        </w:tblGridChange>
      </w:tblGrid>
      <w:tr>
        <w:trPr>
          <w:cantSplit w:val="0"/>
          <w:trHeight w:val="725" w:hRule="atLeast"/>
          <w:tblHeader w:val="0"/>
        </w:trPr>
        <w:tc>
          <w:tcPr>
            <w:tcBorders>
              <w:top w:color="000000" w:space="0" w:sz="6" w:val="single"/>
              <w:left w:color="000000" w:space="0" w:sz="6" w:val="single"/>
              <w:bottom w:color="000000" w:space="0" w:sz="6" w:val="single"/>
              <w:right w:color="000000" w:space="0" w:sz="6" w:val="single"/>
            </w:tcBorders>
            <w:shd w:fill="864834" w:val="clear"/>
            <w:tcMar>
              <w:top w:w="220.0" w:type="dxa"/>
              <w:left w:w="60.0" w:type="dxa"/>
              <w:bottom w:w="40.0" w:type="dxa"/>
              <w:right w:w="60.0" w:type="dxa"/>
            </w:tcMar>
            <w:vAlign w:val="top"/>
          </w:tcPr>
          <w:p w:rsidR="00000000" w:rsidDel="00000000" w:rsidP="00000000" w:rsidRDefault="00000000" w:rsidRPr="00000000" w14:paraId="000004BF">
            <w:pPr>
              <w:spacing w:after="240" w:before="240" w:lineRule="auto"/>
              <w:ind w:left="60" w:firstLine="0"/>
              <w:jc w:val="center"/>
              <w:rPr>
                <w:b w:val="1"/>
                <w:sz w:val="24"/>
                <w:szCs w:val="24"/>
              </w:rPr>
            </w:pPr>
            <w:r w:rsidDel="00000000" w:rsidR="00000000" w:rsidRPr="00000000">
              <w:rPr>
                <w:b w:val="1"/>
                <w:sz w:val="24"/>
                <w:szCs w:val="24"/>
                <w:rtl w:val="0"/>
              </w:rPr>
              <w:t xml:space="preserve">Capacidades Socioemocionais</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4C0">
            <w:pPr>
              <w:ind w:left="60" w:firstLine="0"/>
              <w:rPr/>
            </w:pPr>
            <w:r w:rsidDel="00000000" w:rsidR="00000000" w:rsidRPr="00000000">
              <w:rPr>
                <w:rtl w:val="0"/>
              </w:rPr>
            </w:r>
          </w:p>
        </w:tc>
      </w:tr>
      <w:tr>
        <w:trPr>
          <w:cantSplit w:val="0"/>
          <w:trHeight w:val="258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220.0" w:type="dxa"/>
              <w:left w:w="60.0" w:type="dxa"/>
              <w:bottom w:w="40.0" w:type="dxa"/>
              <w:right w:w="60.0" w:type="dxa"/>
            </w:tcMar>
            <w:vAlign w:val="top"/>
          </w:tcPr>
          <w:p w:rsidR="00000000" w:rsidDel="00000000" w:rsidP="00000000" w:rsidRDefault="00000000" w:rsidRPr="00000000" w14:paraId="000004C1">
            <w:pPr>
              <w:numPr>
                <w:ilvl w:val="0"/>
                <w:numId w:val="64"/>
              </w:numPr>
              <w:spacing w:after="0" w:afterAutospacing="0" w:lineRule="auto"/>
              <w:ind w:left="780" w:hanging="360"/>
              <w:rPr>
                <w:rFonts w:ascii="Arial" w:cs="Arial" w:eastAsia="Arial" w:hAnsi="Arial"/>
                <w:sz w:val="22"/>
                <w:szCs w:val="22"/>
              </w:rPr>
            </w:pPr>
            <w:r w:rsidDel="00000000" w:rsidR="00000000" w:rsidRPr="00000000">
              <w:rPr>
                <w:rtl w:val="0"/>
              </w:rPr>
              <w:t xml:space="preserve">Acolher novos fatos, ideias e opiniões diferentes como oportunidades e possibilidades de mudanças positivas e inovadoras nas atividades de sua responsabilidade.</w:t>
            </w:r>
          </w:p>
          <w:p w:rsidR="00000000" w:rsidDel="00000000" w:rsidP="00000000" w:rsidRDefault="00000000" w:rsidRPr="00000000" w14:paraId="000004C2">
            <w:pPr>
              <w:numPr>
                <w:ilvl w:val="0"/>
                <w:numId w:val="64"/>
              </w:numPr>
              <w:spacing w:after="0" w:afterAutospacing="0" w:lineRule="auto"/>
              <w:ind w:left="780" w:hanging="360"/>
              <w:rPr>
                <w:rFonts w:ascii="Arial" w:cs="Arial" w:eastAsia="Arial" w:hAnsi="Arial"/>
                <w:sz w:val="22"/>
                <w:szCs w:val="22"/>
              </w:rPr>
            </w:pPr>
            <w:r w:rsidDel="00000000" w:rsidR="00000000" w:rsidRPr="00000000">
              <w:rPr>
                <w:rtl w:val="0"/>
              </w:rPr>
              <w:t xml:space="preserve">Aceitar regras, normas e acordos coletivos estabelecidos, incorporando-os às suas práticas e contribuindo com o alcance de objetivos e metas estabelecidas.</w:t>
            </w:r>
          </w:p>
          <w:p w:rsidR="00000000" w:rsidDel="00000000" w:rsidP="00000000" w:rsidRDefault="00000000" w:rsidRPr="00000000" w14:paraId="000004C3">
            <w:pPr>
              <w:numPr>
                <w:ilvl w:val="0"/>
                <w:numId w:val="64"/>
              </w:numPr>
              <w:spacing w:after="240" w:lineRule="auto"/>
              <w:ind w:left="780" w:hanging="360"/>
              <w:rPr>
                <w:rFonts w:ascii="Arial" w:cs="Arial" w:eastAsia="Arial" w:hAnsi="Arial"/>
                <w:sz w:val="22"/>
                <w:szCs w:val="22"/>
              </w:rPr>
            </w:pPr>
            <w:r w:rsidDel="00000000" w:rsidR="00000000" w:rsidRPr="00000000">
              <w:rPr>
                <w:rtl w:val="0"/>
              </w:rPr>
              <w:t xml:space="preserve">Perceber de forma crítica a ocorrência de novos fatos, ideias e opiniões diferentes que se aplicam às atividades de sua responsabilidade.</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4C4">
            <w:pPr>
              <w:ind w:left="60" w:firstLine="0"/>
              <w:rPr/>
            </w:pPr>
            <w:r w:rsidDel="00000000" w:rsidR="00000000" w:rsidRPr="00000000">
              <w:rPr>
                <w:rtl w:val="0"/>
              </w:rPr>
            </w:r>
          </w:p>
        </w:tc>
      </w:tr>
    </w:tbl>
    <w:p w:rsidR="00000000" w:rsidDel="00000000" w:rsidP="00000000" w:rsidRDefault="00000000" w:rsidRPr="00000000" w14:paraId="000004C5">
      <w:pPr>
        <w:spacing w:line="276" w:lineRule="auto"/>
        <w:rPr/>
      </w:pPr>
      <w:r w:rsidDel="00000000" w:rsidR="00000000" w:rsidRPr="00000000">
        <w:rPr>
          <w:rtl w:val="0"/>
        </w:rPr>
      </w:r>
    </w:p>
    <w:p w:rsidR="00000000" w:rsidDel="00000000" w:rsidP="00000000" w:rsidRDefault="00000000" w:rsidRPr="00000000" w14:paraId="000004C6">
      <w:pPr>
        <w:spacing w:after="240" w:before="240" w:lineRule="auto"/>
        <w:rPr/>
      </w:pPr>
      <w:r w:rsidDel="00000000" w:rsidR="00000000" w:rsidRPr="00000000">
        <w:rPr>
          <w:rtl w:val="0"/>
        </w:rPr>
      </w:r>
    </w:p>
    <w:tbl>
      <w:tblPr>
        <w:tblStyle w:val="Table35"/>
        <w:tblW w:w="89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305"/>
        <w:gridCol w:w="4410"/>
        <w:gridCol w:w="215"/>
        <w:tblGridChange w:id="0">
          <w:tblGrid>
            <w:gridCol w:w="4305"/>
            <w:gridCol w:w="4410"/>
            <w:gridCol w:w="215"/>
          </w:tblGrid>
        </w:tblGridChange>
      </w:tblGrid>
      <w:tr>
        <w:trPr>
          <w:cantSplit w:val="0"/>
          <w:trHeight w:val="1010" w:hRule="atLeast"/>
          <w:tblHeader w:val="0"/>
        </w:trPr>
        <w:tc>
          <w:tcPr>
            <w:gridSpan w:val="2"/>
            <w:tcBorders>
              <w:top w:color="000000" w:space="0" w:sz="6" w:val="single"/>
              <w:left w:color="000000" w:space="0" w:sz="6" w:val="single"/>
              <w:bottom w:color="000000" w:space="0" w:sz="6" w:val="single"/>
              <w:right w:color="000000" w:space="0" w:sz="6" w:val="single"/>
            </w:tcBorders>
            <w:shd w:fill="864834" w:val="clear"/>
            <w:tcMar>
              <w:top w:w="220.0" w:type="dxa"/>
              <w:left w:w="60.0" w:type="dxa"/>
              <w:bottom w:w="40.0" w:type="dxa"/>
              <w:right w:w="60.0" w:type="dxa"/>
            </w:tcMar>
            <w:vAlign w:val="top"/>
          </w:tcPr>
          <w:p w:rsidR="00000000" w:rsidDel="00000000" w:rsidP="00000000" w:rsidRDefault="00000000" w:rsidRPr="00000000" w14:paraId="000004C7">
            <w:pPr>
              <w:spacing w:after="240" w:before="240" w:lineRule="auto"/>
              <w:ind w:left="60" w:firstLine="0"/>
              <w:jc w:val="center"/>
              <w:rPr>
                <w:b w:val="1"/>
                <w:sz w:val="24"/>
                <w:szCs w:val="24"/>
              </w:rPr>
            </w:pPr>
            <w:r w:rsidDel="00000000" w:rsidR="00000000" w:rsidRPr="00000000">
              <w:rPr>
                <w:b w:val="1"/>
                <w:sz w:val="24"/>
                <w:szCs w:val="24"/>
                <w:rtl w:val="0"/>
              </w:rPr>
              <w:t xml:space="preserve">Ambientes pedagógicos, com relação de equipamentos, máquinas, ferramentas, instrumentos e materiais</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4C9">
            <w:pPr>
              <w:ind w:left="60" w:firstLine="0"/>
              <w:rPr/>
            </w:pPr>
            <w:r w:rsidDel="00000000" w:rsidR="00000000" w:rsidRPr="00000000">
              <w:rPr>
                <w:rtl w:val="0"/>
              </w:rPr>
            </w:r>
          </w:p>
        </w:tc>
      </w:tr>
      <w:tr>
        <w:trPr>
          <w:cantSplit w:val="0"/>
          <w:trHeight w:val="1235" w:hRule="atLeast"/>
          <w:tblHeader w:val="0"/>
        </w:trPr>
        <w:tc>
          <w:tcPr>
            <w:tcBorders>
              <w:top w:color="000000" w:space="0" w:sz="0" w:val="nil"/>
              <w:left w:color="000000" w:space="0" w:sz="6" w:val="single"/>
              <w:bottom w:color="000000" w:space="0" w:sz="0" w:val="nil"/>
              <w:right w:color="000000" w:space="0" w:sz="6" w:val="single"/>
            </w:tcBorders>
            <w:shd w:fill="auto" w:val="clear"/>
            <w:tcMar>
              <w:top w:w="220.0" w:type="dxa"/>
              <w:left w:w="60.0" w:type="dxa"/>
              <w:bottom w:w="40.0" w:type="dxa"/>
              <w:right w:w="60.0" w:type="dxa"/>
            </w:tcMar>
            <w:vAlign w:val="top"/>
          </w:tcPr>
          <w:p w:rsidR="00000000" w:rsidDel="00000000" w:rsidP="00000000" w:rsidRDefault="00000000" w:rsidRPr="00000000" w14:paraId="000004CA">
            <w:pPr>
              <w:spacing w:after="240" w:before="240" w:lineRule="auto"/>
              <w:ind w:left="60" w:firstLine="0"/>
              <w:rPr>
                <w:b w:val="1"/>
              </w:rPr>
            </w:pPr>
            <w:r w:rsidDel="00000000" w:rsidR="00000000" w:rsidRPr="00000000">
              <w:rPr>
                <w:b w:val="1"/>
                <w:rtl w:val="0"/>
              </w:rPr>
              <w:t xml:space="preserve">Ambientes Pedagógicos</w:t>
            </w:r>
          </w:p>
        </w:tc>
        <w:tc>
          <w:tcPr>
            <w:tcBorders>
              <w:top w:color="000000" w:space="0" w:sz="0" w:val="nil"/>
              <w:left w:color="000000" w:space="0" w:sz="0" w:val="nil"/>
              <w:bottom w:color="000000" w:space="0" w:sz="0" w:val="nil"/>
              <w:right w:color="000000" w:space="0" w:sz="6" w:val="single"/>
            </w:tcBorders>
            <w:shd w:fill="auto" w:val="clear"/>
            <w:tcMar>
              <w:top w:w="220.0" w:type="dxa"/>
              <w:left w:w="60.0" w:type="dxa"/>
              <w:bottom w:w="40.0" w:type="dxa"/>
              <w:right w:w="60.0" w:type="dxa"/>
            </w:tcMar>
            <w:vAlign w:val="top"/>
          </w:tcPr>
          <w:p w:rsidR="00000000" w:rsidDel="00000000" w:rsidP="00000000" w:rsidRDefault="00000000" w:rsidRPr="00000000" w14:paraId="000004CB">
            <w:pPr>
              <w:numPr>
                <w:ilvl w:val="0"/>
                <w:numId w:val="134"/>
              </w:numPr>
              <w:spacing w:after="240" w:lineRule="auto"/>
              <w:ind w:left="780" w:hanging="360"/>
              <w:rPr>
                <w:rFonts w:ascii="Arial" w:cs="Arial" w:eastAsia="Arial" w:hAnsi="Arial"/>
                <w:sz w:val="22"/>
                <w:szCs w:val="22"/>
              </w:rPr>
            </w:pPr>
            <w:r w:rsidDel="00000000" w:rsidR="00000000" w:rsidRPr="00000000">
              <w:rPr>
                <w:rtl w:val="0"/>
              </w:rPr>
              <w:t xml:space="preserve">sala de aula, laboratório de informática e Biblioteca</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4CC">
            <w:pPr>
              <w:ind w:left="60" w:firstLine="0"/>
              <w:rPr/>
            </w:pPr>
            <w:r w:rsidDel="00000000" w:rsidR="00000000" w:rsidRPr="00000000">
              <w:rPr>
                <w:rtl w:val="0"/>
              </w:rPr>
            </w:r>
          </w:p>
        </w:tc>
      </w:tr>
      <w:tr>
        <w:trPr>
          <w:cantSplit w:val="0"/>
          <w:trHeight w:val="96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220.0" w:type="dxa"/>
              <w:left w:w="60.0" w:type="dxa"/>
              <w:bottom w:w="40.0" w:type="dxa"/>
              <w:right w:w="60.0" w:type="dxa"/>
            </w:tcMar>
            <w:vAlign w:val="top"/>
          </w:tcPr>
          <w:p w:rsidR="00000000" w:rsidDel="00000000" w:rsidP="00000000" w:rsidRDefault="00000000" w:rsidRPr="00000000" w14:paraId="000004CD">
            <w:pPr>
              <w:spacing w:after="240" w:before="240" w:lineRule="auto"/>
              <w:ind w:left="60" w:firstLine="0"/>
              <w:rPr>
                <w:b w:val="1"/>
              </w:rPr>
            </w:pPr>
            <w:r w:rsidDel="00000000" w:rsidR="00000000" w:rsidRPr="00000000">
              <w:rPr>
                <w:b w:val="1"/>
                <w:rtl w:val="0"/>
              </w:rPr>
              <w:t xml:space="preserve">Recursos didáticos</w:t>
            </w:r>
          </w:p>
        </w:tc>
        <w:tc>
          <w:tcPr>
            <w:tcBorders>
              <w:top w:color="000000" w:space="0" w:sz="0" w:val="nil"/>
              <w:left w:color="000000" w:space="0" w:sz="0" w:val="nil"/>
              <w:bottom w:color="000000" w:space="0" w:sz="6" w:val="single"/>
              <w:right w:color="000000" w:space="0" w:sz="6" w:val="single"/>
            </w:tcBorders>
            <w:shd w:fill="auto" w:val="clear"/>
            <w:tcMar>
              <w:top w:w="220.0" w:type="dxa"/>
              <w:left w:w="60.0" w:type="dxa"/>
              <w:bottom w:w="40.0" w:type="dxa"/>
              <w:right w:w="60.0" w:type="dxa"/>
            </w:tcMar>
            <w:vAlign w:val="top"/>
          </w:tcPr>
          <w:p w:rsidR="00000000" w:rsidDel="00000000" w:rsidP="00000000" w:rsidRDefault="00000000" w:rsidRPr="00000000" w14:paraId="000004CE">
            <w:pPr>
              <w:numPr>
                <w:ilvl w:val="0"/>
                <w:numId w:val="109"/>
              </w:numPr>
              <w:spacing w:after="240" w:lineRule="auto"/>
              <w:ind w:left="780" w:hanging="360"/>
              <w:rPr>
                <w:rFonts w:ascii="Arial" w:cs="Arial" w:eastAsia="Arial" w:hAnsi="Arial"/>
                <w:sz w:val="22"/>
                <w:szCs w:val="22"/>
              </w:rPr>
            </w:pPr>
            <w:r w:rsidDel="00000000" w:rsidR="00000000" w:rsidRPr="00000000">
              <w:rPr>
                <w:rtl w:val="0"/>
              </w:rPr>
              <w:t xml:space="preserve">livros, apostilas, sites e softwares</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4CF">
            <w:pPr>
              <w:ind w:left="60" w:firstLine="0"/>
              <w:rPr/>
            </w:pPr>
            <w:r w:rsidDel="00000000" w:rsidR="00000000" w:rsidRPr="00000000">
              <w:rPr>
                <w:rtl w:val="0"/>
              </w:rPr>
            </w:r>
          </w:p>
        </w:tc>
      </w:tr>
    </w:tbl>
    <w:p w:rsidR="00000000" w:rsidDel="00000000" w:rsidP="00000000" w:rsidRDefault="00000000" w:rsidRPr="00000000" w14:paraId="000004D0">
      <w:pPr>
        <w:spacing w:after="240" w:before="240" w:lineRule="auto"/>
        <w:rPr/>
      </w:pPr>
      <w:r w:rsidDel="00000000" w:rsidR="00000000" w:rsidRPr="00000000">
        <w:rPr>
          <w:rtl w:val="0"/>
        </w:rPr>
        <w:t xml:space="preserve"> </w:t>
      </w:r>
    </w:p>
    <w:p w:rsidR="00000000" w:rsidDel="00000000" w:rsidP="00000000" w:rsidRDefault="00000000" w:rsidRPr="00000000" w14:paraId="000004D1">
      <w:pPr>
        <w:spacing w:after="240" w:before="240" w:lineRule="auto"/>
        <w:rPr/>
      </w:pPr>
      <w:r w:rsidDel="00000000" w:rsidR="00000000" w:rsidRPr="00000000">
        <w:rPr>
          <w:rtl w:val="0"/>
        </w:rPr>
        <w:t xml:space="preserve"> </w:t>
      </w:r>
    </w:p>
    <w:p w:rsidR="00000000" w:rsidDel="00000000" w:rsidP="00000000" w:rsidRDefault="00000000" w:rsidRPr="00000000" w14:paraId="000004D2">
      <w:pPr>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D3">
      <w:pPr>
        <w:spacing w:after="240" w:before="240" w:lineRule="auto"/>
        <w:rPr/>
      </w:pPr>
      <w:r w:rsidDel="00000000" w:rsidR="00000000" w:rsidRPr="00000000">
        <w:rPr>
          <w:rtl w:val="0"/>
        </w:rPr>
        <w:t xml:space="preserve"> </w:t>
      </w:r>
    </w:p>
    <w:tbl>
      <w:tblPr>
        <w:tblStyle w:val="Table36"/>
        <w:tblW w:w="87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4305"/>
        <w:gridCol w:w="4395"/>
        <w:tblGridChange w:id="0">
          <w:tblGrid>
            <w:gridCol w:w="4305"/>
            <w:gridCol w:w="4395"/>
          </w:tblGrid>
        </w:tblGridChange>
      </w:tblGrid>
      <w:tr>
        <w:trPr>
          <w:cantSplit w:val="0"/>
          <w:trHeight w:val="725" w:hRule="atLeast"/>
          <w:tblHeader w:val="0"/>
        </w:trPr>
        <w:tc>
          <w:tcPr>
            <w:gridSpan w:val="2"/>
            <w:tcBorders>
              <w:top w:color="000000" w:space="0" w:sz="4" w:val="single"/>
              <w:left w:color="000000" w:space="0" w:sz="4" w:val="single"/>
              <w:bottom w:color="000000" w:space="0" w:sz="4" w:val="single"/>
              <w:right w:color="000000" w:space="0" w:sz="4" w:val="single"/>
            </w:tcBorders>
            <w:shd w:fill="864834" w:val="clear"/>
            <w:tcMar>
              <w:top w:w="220.0" w:type="dxa"/>
              <w:left w:w="60.0" w:type="dxa"/>
              <w:bottom w:w="40.0" w:type="dxa"/>
              <w:right w:w="60.0" w:type="dxa"/>
            </w:tcMar>
            <w:vAlign w:val="top"/>
          </w:tcPr>
          <w:p w:rsidR="00000000" w:rsidDel="00000000" w:rsidP="00000000" w:rsidRDefault="00000000" w:rsidRPr="00000000" w14:paraId="000004D4">
            <w:pPr>
              <w:spacing w:after="240" w:before="240" w:lineRule="auto"/>
              <w:ind w:left="60" w:firstLine="0"/>
              <w:jc w:val="center"/>
              <w:rPr>
                <w:b w:val="1"/>
                <w:sz w:val="24"/>
                <w:szCs w:val="24"/>
              </w:rPr>
            </w:pPr>
            <w:r w:rsidDel="00000000" w:rsidR="00000000" w:rsidRPr="00000000">
              <w:rPr>
                <w:b w:val="1"/>
                <w:sz w:val="24"/>
                <w:szCs w:val="24"/>
                <w:rtl w:val="0"/>
              </w:rPr>
              <w:t xml:space="preserve">Módulo: INTRODUTÓRIO</w:t>
            </w:r>
          </w:p>
        </w:tc>
      </w:tr>
      <w:tr>
        <w:trPr>
          <w:cantSplit w:val="0"/>
          <w:trHeight w:val="995"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Mar>
              <w:top w:w="220.0" w:type="dxa"/>
              <w:left w:w="60.0" w:type="dxa"/>
              <w:bottom w:w="40.0" w:type="dxa"/>
              <w:right w:w="60.0" w:type="dxa"/>
            </w:tcMar>
            <w:vAlign w:val="top"/>
          </w:tcPr>
          <w:p w:rsidR="00000000" w:rsidDel="00000000" w:rsidP="00000000" w:rsidRDefault="00000000" w:rsidRPr="00000000" w14:paraId="000004D6">
            <w:pPr>
              <w:spacing w:after="240" w:before="240" w:lineRule="auto"/>
              <w:ind w:left="60" w:firstLine="0"/>
              <w:rPr/>
            </w:pPr>
            <w:r w:rsidDel="00000000" w:rsidR="00000000" w:rsidRPr="00000000">
              <w:rPr>
                <w:b w:val="1"/>
                <w:rtl w:val="0"/>
              </w:rPr>
              <w:t xml:space="preserve">Perfil Profissional: </w:t>
            </w:r>
            <w:r w:rsidDel="00000000" w:rsidR="00000000" w:rsidRPr="00000000">
              <w:rPr>
                <w:rtl w:val="0"/>
              </w:rPr>
              <w:t xml:space="preserve">TÉCNICO EM PLANEJAMENTO E CONTROLE DA PRODUÇÃO</w:t>
            </w:r>
          </w:p>
        </w:tc>
      </w:tr>
      <w:tr>
        <w:trPr>
          <w:cantSplit w:val="0"/>
          <w:trHeight w:val="710"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Mar>
              <w:top w:w="220.0" w:type="dxa"/>
              <w:left w:w="60.0" w:type="dxa"/>
              <w:bottom w:w="40.0" w:type="dxa"/>
              <w:right w:w="60.0" w:type="dxa"/>
            </w:tcMar>
            <w:vAlign w:val="top"/>
          </w:tcPr>
          <w:p w:rsidR="00000000" w:rsidDel="00000000" w:rsidP="00000000" w:rsidRDefault="00000000" w:rsidRPr="00000000" w14:paraId="000004D8">
            <w:pPr>
              <w:spacing w:after="240" w:before="240" w:lineRule="auto"/>
              <w:ind w:left="60" w:firstLine="0"/>
              <w:rPr/>
            </w:pPr>
            <w:r w:rsidDel="00000000" w:rsidR="00000000" w:rsidRPr="00000000">
              <w:rPr>
                <w:b w:val="1"/>
                <w:rtl w:val="0"/>
              </w:rPr>
              <w:t xml:space="preserve">Unidade Curricular: </w:t>
            </w:r>
            <w:r w:rsidDel="00000000" w:rsidR="00000000" w:rsidRPr="00000000">
              <w:rPr>
                <w:rtl w:val="0"/>
              </w:rPr>
              <w:t xml:space="preserve">Introdução a Processos de Melhoria e Inovação</w:t>
            </w:r>
          </w:p>
        </w:tc>
      </w:tr>
      <w:tr>
        <w:trPr>
          <w:cantSplit w:val="0"/>
          <w:trHeight w:val="710"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Mar>
              <w:top w:w="220.0" w:type="dxa"/>
              <w:left w:w="60.0" w:type="dxa"/>
              <w:bottom w:w="40.0" w:type="dxa"/>
              <w:right w:w="60.0" w:type="dxa"/>
            </w:tcMar>
            <w:vAlign w:val="top"/>
          </w:tcPr>
          <w:p w:rsidR="00000000" w:rsidDel="00000000" w:rsidP="00000000" w:rsidRDefault="00000000" w:rsidRPr="00000000" w14:paraId="000004DA">
            <w:pPr>
              <w:spacing w:after="240" w:before="240" w:lineRule="auto"/>
              <w:ind w:left="60" w:firstLine="0"/>
              <w:rPr/>
            </w:pPr>
            <w:r w:rsidDel="00000000" w:rsidR="00000000" w:rsidRPr="00000000">
              <w:rPr>
                <w:b w:val="1"/>
                <w:rtl w:val="0"/>
              </w:rPr>
              <w:t xml:space="preserve">Carga Horária: </w:t>
            </w:r>
            <w:r w:rsidDel="00000000" w:rsidR="00000000" w:rsidRPr="00000000">
              <w:rPr>
                <w:rtl w:val="0"/>
              </w:rPr>
              <w:t xml:space="preserve">80h</w:t>
            </w:r>
          </w:p>
        </w:tc>
      </w:tr>
      <w:tr>
        <w:trPr>
          <w:cantSplit w:val="0"/>
          <w:trHeight w:val="2810"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Mar>
              <w:top w:w="220.0" w:type="dxa"/>
              <w:left w:w="60.0" w:type="dxa"/>
              <w:bottom w:w="40.0" w:type="dxa"/>
              <w:right w:w="60.0" w:type="dxa"/>
            </w:tcMar>
            <w:vAlign w:val="top"/>
          </w:tcPr>
          <w:p w:rsidR="00000000" w:rsidDel="00000000" w:rsidP="00000000" w:rsidRDefault="00000000" w:rsidRPr="00000000" w14:paraId="000004DC">
            <w:pPr>
              <w:spacing w:after="240" w:before="240" w:lineRule="auto"/>
              <w:ind w:left="60" w:firstLine="0"/>
              <w:rPr>
                <w:b w:val="1"/>
              </w:rPr>
            </w:pPr>
            <w:r w:rsidDel="00000000" w:rsidR="00000000" w:rsidRPr="00000000">
              <w:rPr>
                <w:b w:val="1"/>
                <w:rtl w:val="0"/>
              </w:rPr>
              <w:t xml:space="preserve">Função:</w:t>
            </w:r>
          </w:p>
          <w:p w:rsidR="00000000" w:rsidDel="00000000" w:rsidP="00000000" w:rsidRDefault="00000000" w:rsidRPr="00000000" w14:paraId="000004DD">
            <w:pPr>
              <w:numPr>
                <w:ilvl w:val="0"/>
                <w:numId w:val="61"/>
              </w:numPr>
              <w:spacing w:after="0" w:afterAutospacing="0" w:lineRule="auto"/>
              <w:ind w:left="780" w:hanging="360"/>
              <w:rPr>
                <w:rFonts w:ascii="Arial" w:cs="Arial" w:eastAsia="Arial" w:hAnsi="Arial"/>
                <w:sz w:val="22"/>
                <w:szCs w:val="22"/>
              </w:rPr>
            </w:pPr>
            <w:r w:rsidDel="00000000" w:rsidR="00000000" w:rsidRPr="00000000">
              <w:rPr>
                <w:rtl w:val="0"/>
              </w:rPr>
              <w:t xml:space="preserve">F.1 : Executar o planejamento e  programação do sistema de produção, seguindo Legislação e Normas da Qualidade, Saúde e Segurança, Meio Ambiente e Proteção de Dados. </w:t>
            </w:r>
          </w:p>
          <w:p w:rsidR="00000000" w:rsidDel="00000000" w:rsidP="00000000" w:rsidRDefault="00000000" w:rsidRPr="00000000" w14:paraId="000004DE">
            <w:pPr>
              <w:numPr>
                <w:ilvl w:val="0"/>
                <w:numId w:val="61"/>
              </w:numPr>
              <w:spacing w:after="240" w:lineRule="auto"/>
              <w:ind w:left="780" w:hanging="360"/>
              <w:rPr>
                <w:rFonts w:ascii="Arial" w:cs="Arial" w:eastAsia="Arial" w:hAnsi="Arial"/>
                <w:sz w:val="22"/>
                <w:szCs w:val="22"/>
              </w:rPr>
            </w:pPr>
            <w:r w:rsidDel="00000000" w:rsidR="00000000" w:rsidRPr="00000000">
              <w:rPr>
                <w:rtl w:val="0"/>
              </w:rPr>
              <w:t xml:space="preserve">F.2 : Executar o controle e implantação de melhorias no sistema de produção, seguindo Legislação e Normas da Qualidade, Saúde e Segurança, Meio Ambiente e Proteção de Dados. </w:t>
            </w:r>
          </w:p>
        </w:tc>
      </w:tr>
      <w:tr>
        <w:trPr>
          <w:cantSplit w:val="0"/>
          <w:trHeight w:val="1250"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Mar>
              <w:top w:w="220.0" w:type="dxa"/>
              <w:left w:w="60.0" w:type="dxa"/>
              <w:bottom w:w="40.0" w:type="dxa"/>
              <w:right w:w="60.0" w:type="dxa"/>
            </w:tcMar>
            <w:vAlign w:val="top"/>
          </w:tcPr>
          <w:p w:rsidR="00000000" w:rsidDel="00000000" w:rsidP="00000000" w:rsidRDefault="00000000" w:rsidRPr="00000000" w14:paraId="000004E0">
            <w:pPr>
              <w:spacing w:after="240" w:before="240" w:lineRule="auto"/>
              <w:ind w:left="60" w:firstLine="0"/>
              <w:rPr/>
            </w:pPr>
            <w:r w:rsidDel="00000000" w:rsidR="00000000" w:rsidRPr="00000000">
              <w:rPr>
                <w:b w:val="1"/>
                <w:rtl w:val="0"/>
              </w:rPr>
              <w:t xml:space="preserve">Objetivo Geral: </w:t>
            </w:r>
            <w:r w:rsidDel="00000000" w:rsidR="00000000" w:rsidRPr="00000000">
              <w:rPr>
                <w:rtl w:val="0"/>
              </w:rPr>
              <w:t xml:space="preserve">Desenvolver capacidades básicas e socioemocionais necessárias a execução de processos relacionados a identificação e implementação de melhorias nos processos organizacionais</w:t>
            </w:r>
          </w:p>
        </w:tc>
      </w:tr>
      <w:tr>
        <w:trPr>
          <w:cantSplit w:val="0"/>
          <w:trHeight w:val="725" w:hRule="atLeast"/>
          <w:tblHeader w:val="0"/>
        </w:trPr>
        <w:tc>
          <w:tcPr>
            <w:gridSpan w:val="2"/>
            <w:tcBorders>
              <w:top w:color="000000" w:space="0" w:sz="4" w:val="single"/>
              <w:left w:color="000000" w:space="0" w:sz="4" w:val="single"/>
              <w:bottom w:color="000000" w:space="0" w:sz="4" w:val="single"/>
              <w:right w:color="000000" w:space="0" w:sz="4" w:val="single"/>
            </w:tcBorders>
            <w:shd w:fill="864834" w:val="clear"/>
            <w:tcMar>
              <w:top w:w="220.0" w:type="dxa"/>
              <w:left w:w="60.0" w:type="dxa"/>
              <w:bottom w:w="40.0" w:type="dxa"/>
              <w:right w:w="60.0" w:type="dxa"/>
            </w:tcMar>
            <w:vAlign w:val="top"/>
          </w:tcPr>
          <w:p w:rsidR="00000000" w:rsidDel="00000000" w:rsidP="00000000" w:rsidRDefault="00000000" w:rsidRPr="00000000" w14:paraId="000004E2">
            <w:pPr>
              <w:spacing w:after="240" w:before="240" w:lineRule="auto"/>
              <w:ind w:left="60" w:firstLine="0"/>
              <w:jc w:val="center"/>
              <w:rPr>
                <w:b w:val="1"/>
                <w:sz w:val="24"/>
                <w:szCs w:val="24"/>
              </w:rPr>
            </w:pPr>
            <w:r w:rsidDel="00000000" w:rsidR="00000000" w:rsidRPr="00000000">
              <w:rPr>
                <w:b w:val="1"/>
                <w:sz w:val="24"/>
                <w:szCs w:val="24"/>
                <w:rtl w:val="0"/>
              </w:rPr>
              <w:t xml:space="preserve">Conteúdos Formativos</w:t>
            </w:r>
          </w:p>
        </w:tc>
      </w:tr>
      <w:tr>
        <w:trPr>
          <w:cantSplit w:val="0"/>
          <w:trHeight w:val="650" w:hRule="atLeast"/>
          <w:tblHeader w:val="0"/>
        </w:trPr>
        <w:tc>
          <w:tcPr>
            <w:tcBorders>
              <w:top w:color="000000" w:space="0" w:sz="4" w:val="single"/>
              <w:left w:color="000000" w:space="0" w:sz="4" w:val="single"/>
              <w:bottom w:color="000000" w:space="0" w:sz="4" w:val="single"/>
              <w:right w:color="000000" w:space="0" w:sz="4" w:val="single"/>
            </w:tcBorders>
            <w:shd w:fill="bf735a" w:val="clear"/>
            <w:tcMar>
              <w:top w:w="220.0" w:type="dxa"/>
              <w:left w:w="60.0" w:type="dxa"/>
              <w:bottom w:w="40.0" w:type="dxa"/>
              <w:right w:w="60.0" w:type="dxa"/>
            </w:tcMar>
            <w:vAlign w:val="top"/>
          </w:tcPr>
          <w:p w:rsidR="00000000" w:rsidDel="00000000" w:rsidP="00000000" w:rsidRDefault="00000000" w:rsidRPr="00000000" w14:paraId="000004E4">
            <w:pPr>
              <w:spacing w:after="240" w:before="240" w:lineRule="auto"/>
              <w:ind w:left="60" w:firstLine="0"/>
              <w:jc w:val="center"/>
              <w:rPr>
                <w:b w:val="1"/>
                <w:sz w:val="18"/>
                <w:szCs w:val="18"/>
              </w:rPr>
            </w:pPr>
            <w:r w:rsidDel="00000000" w:rsidR="00000000" w:rsidRPr="00000000">
              <w:rPr>
                <w:b w:val="1"/>
                <w:sz w:val="18"/>
                <w:szCs w:val="18"/>
                <w:rtl w:val="0"/>
              </w:rPr>
              <w:t xml:space="preserve">Capacidades Básicas</w:t>
            </w:r>
          </w:p>
        </w:tc>
        <w:tc>
          <w:tcPr>
            <w:tcBorders>
              <w:top w:color="000000" w:space="0" w:sz="4" w:val="single"/>
              <w:left w:color="000000" w:space="0" w:sz="4" w:val="single"/>
              <w:bottom w:color="000000" w:space="0" w:sz="4" w:val="single"/>
              <w:right w:color="000000" w:space="0" w:sz="4" w:val="single"/>
            </w:tcBorders>
            <w:shd w:fill="bf735a" w:val="clear"/>
            <w:tcMar>
              <w:top w:w="220.0" w:type="dxa"/>
              <w:left w:w="60.0" w:type="dxa"/>
              <w:bottom w:w="40.0" w:type="dxa"/>
              <w:right w:w="60.0" w:type="dxa"/>
            </w:tcMar>
            <w:vAlign w:val="top"/>
          </w:tcPr>
          <w:p w:rsidR="00000000" w:rsidDel="00000000" w:rsidP="00000000" w:rsidRDefault="00000000" w:rsidRPr="00000000" w14:paraId="000004E5">
            <w:pPr>
              <w:spacing w:after="240" w:before="240" w:lineRule="auto"/>
              <w:ind w:left="60" w:firstLine="0"/>
              <w:jc w:val="center"/>
              <w:rPr>
                <w:b w:val="1"/>
                <w:sz w:val="18"/>
                <w:szCs w:val="18"/>
              </w:rPr>
            </w:pPr>
            <w:r w:rsidDel="00000000" w:rsidR="00000000" w:rsidRPr="00000000">
              <w:rPr>
                <w:b w:val="1"/>
                <w:sz w:val="18"/>
                <w:szCs w:val="18"/>
                <w:rtl w:val="0"/>
              </w:rPr>
              <w:t xml:space="preserve">Conhecimentos</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220.0" w:type="dxa"/>
              <w:left w:w="60.0" w:type="dxa"/>
              <w:bottom w:w="40.0" w:type="dxa"/>
              <w:right w:w="60.0" w:type="dxa"/>
            </w:tcMar>
            <w:vAlign w:val="top"/>
          </w:tcPr>
          <w:p w:rsidR="00000000" w:rsidDel="00000000" w:rsidP="00000000" w:rsidRDefault="00000000" w:rsidRPr="00000000" w14:paraId="000004E6">
            <w:pPr>
              <w:numPr>
                <w:ilvl w:val="0"/>
                <w:numId w:val="15"/>
              </w:numPr>
              <w:spacing w:after="0" w:afterAutospacing="0" w:lineRule="auto"/>
              <w:ind w:left="780" w:hanging="360"/>
              <w:rPr>
                <w:rFonts w:ascii="Arial" w:cs="Arial" w:eastAsia="Arial" w:hAnsi="Arial"/>
                <w:sz w:val="22"/>
                <w:szCs w:val="22"/>
              </w:rPr>
            </w:pPr>
            <w:r w:rsidDel="00000000" w:rsidR="00000000" w:rsidRPr="00000000">
              <w:rPr>
                <w:rtl w:val="0"/>
              </w:rPr>
              <w:t xml:space="preserve">Aplicar conceitos e ferramentas básicas da qualidade, suas características, finalidades e aplicações nos processos da empresa</w:t>
            </w:r>
          </w:p>
          <w:p w:rsidR="00000000" w:rsidDel="00000000" w:rsidP="00000000" w:rsidRDefault="00000000" w:rsidRPr="00000000" w14:paraId="000004E7">
            <w:pPr>
              <w:numPr>
                <w:ilvl w:val="0"/>
                <w:numId w:val="15"/>
              </w:numPr>
              <w:spacing w:after="0" w:afterAutospacing="0" w:lineRule="auto"/>
              <w:ind w:left="780" w:hanging="360"/>
              <w:rPr>
                <w:rFonts w:ascii="Arial" w:cs="Arial" w:eastAsia="Arial" w:hAnsi="Arial"/>
                <w:sz w:val="22"/>
                <w:szCs w:val="22"/>
              </w:rPr>
            </w:pPr>
            <w:r w:rsidDel="00000000" w:rsidR="00000000" w:rsidRPr="00000000">
              <w:rPr>
                <w:rtl w:val="0"/>
              </w:rPr>
              <w:t xml:space="preserve">Identificar os princípios, normas, legislação e procedimentos de qualidade, meio ambiente, saúde, segurança aplicáveis nos processos da empresa</w:t>
            </w:r>
          </w:p>
          <w:p w:rsidR="00000000" w:rsidDel="00000000" w:rsidP="00000000" w:rsidRDefault="00000000" w:rsidRPr="00000000" w14:paraId="000004E8">
            <w:pPr>
              <w:numPr>
                <w:ilvl w:val="0"/>
                <w:numId w:val="15"/>
              </w:numPr>
              <w:spacing w:after="0" w:afterAutospacing="0" w:lineRule="auto"/>
              <w:ind w:left="780" w:hanging="360"/>
              <w:rPr>
                <w:rFonts w:ascii="Arial" w:cs="Arial" w:eastAsia="Arial" w:hAnsi="Arial"/>
                <w:sz w:val="22"/>
                <w:szCs w:val="22"/>
              </w:rPr>
            </w:pPr>
            <w:r w:rsidDel="00000000" w:rsidR="00000000" w:rsidRPr="00000000">
              <w:rPr>
                <w:rtl w:val="0"/>
              </w:rPr>
              <w:t xml:space="preserve">Reconhecer a classificação dos resíduos, relacionados aos processos da empresa </w:t>
            </w:r>
          </w:p>
          <w:p w:rsidR="00000000" w:rsidDel="00000000" w:rsidP="00000000" w:rsidRDefault="00000000" w:rsidRPr="00000000" w14:paraId="000004E9">
            <w:pPr>
              <w:numPr>
                <w:ilvl w:val="0"/>
                <w:numId w:val="15"/>
              </w:numPr>
              <w:spacing w:after="0" w:afterAutospacing="0" w:lineRule="auto"/>
              <w:ind w:left="780" w:hanging="360"/>
              <w:rPr>
                <w:rFonts w:ascii="Arial" w:cs="Arial" w:eastAsia="Arial" w:hAnsi="Arial"/>
                <w:sz w:val="22"/>
                <w:szCs w:val="22"/>
              </w:rPr>
            </w:pPr>
            <w:r w:rsidDel="00000000" w:rsidR="00000000" w:rsidRPr="00000000">
              <w:rPr>
                <w:rtl w:val="0"/>
              </w:rPr>
              <w:t xml:space="preserve">Reconhecer os princípios e Boas Praticas de redução de desperdícios nos processos da empresa</w:t>
            </w:r>
          </w:p>
          <w:p w:rsidR="00000000" w:rsidDel="00000000" w:rsidP="00000000" w:rsidRDefault="00000000" w:rsidRPr="00000000" w14:paraId="000004EA">
            <w:pPr>
              <w:numPr>
                <w:ilvl w:val="0"/>
                <w:numId w:val="15"/>
              </w:numPr>
              <w:spacing w:after="0" w:afterAutospacing="0" w:lineRule="auto"/>
              <w:ind w:left="780" w:hanging="360"/>
              <w:rPr>
                <w:rFonts w:ascii="Arial" w:cs="Arial" w:eastAsia="Arial" w:hAnsi="Arial"/>
                <w:sz w:val="22"/>
                <w:szCs w:val="22"/>
              </w:rPr>
            </w:pPr>
            <w:r w:rsidDel="00000000" w:rsidR="00000000" w:rsidRPr="00000000">
              <w:rPr>
                <w:rtl w:val="0"/>
              </w:rPr>
              <w:t xml:space="preserve">Reconhecer princípios da inovação tecnológica para implementação nos processos da empresa</w:t>
            </w:r>
          </w:p>
          <w:p w:rsidR="00000000" w:rsidDel="00000000" w:rsidP="00000000" w:rsidRDefault="00000000" w:rsidRPr="00000000" w14:paraId="000004EB">
            <w:pPr>
              <w:numPr>
                <w:ilvl w:val="0"/>
                <w:numId w:val="15"/>
              </w:numPr>
              <w:spacing w:after="240" w:lineRule="auto"/>
              <w:ind w:left="780" w:hanging="360"/>
              <w:rPr>
                <w:rFonts w:ascii="Arial" w:cs="Arial" w:eastAsia="Arial" w:hAnsi="Arial"/>
                <w:sz w:val="22"/>
                <w:szCs w:val="22"/>
              </w:rPr>
            </w:pPr>
            <w:r w:rsidDel="00000000" w:rsidR="00000000" w:rsidRPr="00000000">
              <w:rPr>
                <w:rtl w:val="0"/>
              </w:rPr>
              <w:t xml:space="preserve">Reconhecer os EPIs, EPCs e procedimentos de segurança que se aplicam a diferentes contextos e circunstância das operações administrativas (</w:t>
            </w:r>
          </w:p>
        </w:tc>
        <w:tc>
          <w:tcPr>
            <w:tcBorders>
              <w:top w:color="000000" w:space="0" w:sz="4" w:val="single"/>
              <w:left w:color="000000" w:space="0" w:sz="4" w:val="single"/>
              <w:bottom w:color="000000" w:space="0" w:sz="4" w:val="single"/>
              <w:right w:color="000000" w:space="0" w:sz="4" w:val="single"/>
            </w:tcBorders>
            <w:shd w:fill="auto" w:val="clear"/>
            <w:tcMar>
              <w:top w:w="220.0" w:type="dxa"/>
              <w:left w:w="60.0" w:type="dxa"/>
              <w:bottom w:w="40.0" w:type="dxa"/>
              <w:right w:w="60.0" w:type="dxa"/>
            </w:tcMar>
            <w:vAlign w:val="top"/>
          </w:tcPr>
          <w:p w:rsidR="00000000" w:rsidDel="00000000" w:rsidP="00000000" w:rsidRDefault="00000000" w:rsidRPr="00000000" w14:paraId="000004EC">
            <w:pPr>
              <w:spacing w:after="240" w:before="240" w:lineRule="auto"/>
              <w:ind w:left="80" w:firstLine="0"/>
              <w:rPr/>
            </w:pPr>
            <w:r w:rsidDel="00000000" w:rsidR="00000000" w:rsidRPr="00000000">
              <w:rPr>
                <w:rtl w:val="0"/>
              </w:rPr>
              <w:t xml:space="preserve">1. Processo de Melhoria e Inovação</w:t>
            </w:r>
          </w:p>
          <w:p w:rsidR="00000000" w:rsidDel="00000000" w:rsidP="00000000" w:rsidRDefault="00000000" w:rsidRPr="00000000" w14:paraId="000004ED">
            <w:pPr>
              <w:spacing w:after="240" w:before="240" w:lineRule="auto"/>
              <w:ind w:left="380" w:firstLine="0"/>
              <w:rPr/>
            </w:pPr>
            <w:r w:rsidDel="00000000" w:rsidR="00000000" w:rsidRPr="00000000">
              <w:rPr>
                <w:rtl w:val="0"/>
              </w:rPr>
              <w:t xml:space="preserve">1.1. Definição</w:t>
            </w:r>
          </w:p>
          <w:p w:rsidR="00000000" w:rsidDel="00000000" w:rsidP="00000000" w:rsidRDefault="00000000" w:rsidRPr="00000000" w14:paraId="000004EE">
            <w:pPr>
              <w:spacing w:after="240" w:before="240" w:lineRule="auto"/>
              <w:ind w:left="780" w:firstLine="0"/>
              <w:rPr/>
            </w:pPr>
            <w:r w:rsidDel="00000000" w:rsidR="00000000" w:rsidRPr="00000000">
              <w:rPr>
                <w:rtl w:val="0"/>
              </w:rPr>
              <w:t xml:space="preserve">1.1.1. Melhoria</w:t>
            </w:r>
          </w:p>
          <w:p w:rsidR="00000000" w:rsidDel="00000000" w:rsidP="00000000" w:rsidRDefault="00000000" w:rsidRPr="00000000" w14:paraId="000004EF">
            <w:pPr>
              <w:spacing w:after="240" w:before="240" w:lineRule="auto"/>
              <w:ind w:left="780" w:firstLine="0"/>
              <w:rPr/>
            </w:pPr>
            <w:r w:rsidDel="00000000" w:rsidR="00000000" w:rsidRPr="00000000">
              <w:rPr>
                <w:rtl w:val="0"/>
              </w:rPr>
              <w:t xml:space="preserve">1.1.2. Melhoria contínua</w:t>
            </w:r>
          </w:p>
          <w:p w:rsidR="00000000" w:rsidDel="00000000" w:rsidP="00000000" w:rsidRDefault="00000000" w:rsidRPr="00000000" w14:paraId="000004F0">
            <w:pPr>
              <w:spacing w:after="240" w:before="240" w:lineRule="auto"/>
              <w:ind w:left="780" w:firstLine="0"/>
              <w:rPr/>
            </w:pPr>
            <w:r w:rsidDel="00000000" w:rsidR="00000000" w:rsidRPr="00000000">
              <w:rPr>
                <w:rtl w:val="0"/>
              </w:rPr>
              <w:t xml:space="preserve">1.1.3. Inovação</w:t>
            </w:r>
          </w:p>
          <w:p w:rsidR="00000000" w:rsidDel="00000000" w:rsidP="00000000" w:rsidRDefault="00000000" w:rsidRPr="00000000" w14:paraId="000004F1">
            <w:pPr>
              <w:spacing w:after="240" w:before="240" w:lineRule="auto"/>
              <w:ind w:left="380" w:firstLine="0"/>
              <w:rPr/>
            </w:pPr>
            <w:r w:rsidDel="00000000" w:rsidR="00000000" w:rsidRPr="00000000">
              <w:rPr>
                <w:rtl w:val="0"/>
              </w:rPr>
              <w:t xml:space="preserve">1.2. Aplicação das Ferramentas e programas de Melhoria e Inovação</w:t>
            </w:r>
          </w:p>
          <w:p w:rsidR="00000000" w:rsidDel="00000000" w:rsidP="00000000" w:rsidRDefault="00000000" w:rsidRPr="00000000" w14:paraId="000004F2">
            <w:pPr>
              <w:spacing w:after="240" w:before="240" w:lineRule="auto"/>
              <w:ind w:left="780" w:firstLine="0"/>
              <w:rPr/>
            </w:pPr>
            <w:r w:rsidDel="00000000" w:rsidR="00000000" w:rsidRPr="00000000">
              <w:rPr>
                <w:rtl w:val="0"/>
              </w:rPr>
              <w:t xml:space="preserve">1.2.1. CCQ</w:t>
            </w:r>
          </w:p>
          <w:p w:rsidR="00000000" w:rsidDel="00000000" w:rsidP="00000000" w:rsidRDefault="00000000" w:rsidRPr="00000000" w14:paraId="000004F3">
            <w:pPr>
              <w:spacing w:after="240" w:before="240" w:lineRule="auto"/>
              <w:ind w:left="780" w:firstLine="0"/>
              <w:rPr/>
            </w:pPr>
            <w:r w:rsidDel="00000000" w:rsidR="00000000" w:rsidRPr="00000000">
              <w:rPr>
                <w:rtl w:val="0"/>
              </w:rPr>
              <w:t xml:space="preserve">1.2.2. Kaizen</w:t>
            </w:r>
          </w:p>
          <w:p w:rsidR="00000000" w:rsidDel="00000000" w:rsidP="00000000" w:rsidRDefault="00000000" w:rsidRPr="00000000" w14:paraId="000004F4">
            <w:pPr>
              <w:spacing w:after="240" w:before="240" w:lineRule="auto"/>
              <w:ind w:left="780" w:firstLine="0"/>
              <w:rPr/>
            </w:pPr>
            <w:r w:rsidDel="00000000" w:rsidR="00000000" w:rsidRPr="00000000">
              <w:rPr>
                <w:rtl w:val="0"/>
              </w:rPr>
              <w:t xml:space="preserve">1.2.3. MASP</w:t>
            </w:r>
          </w:p>
          <w:p w:rsidR="00000000" w:rsidDel="00000000" w:rsidP="00000000" w:rsidRDefault="00000000" w:rsidRPr="00000000" w14:paraId="000004F5">
            <w:pPr>
              <w:spacing w:after="240" w:before="240" w:lineRule="auto"/>
              <w:ind w:left="780" w:firstLine="0"/>
              <w:rPr/>
            </w:pPr>
            <w:r w:rsidDel="00000000" w:rsidR="00000000" w:rsidRPr="00000000">
              <w:rPr>
                <w:rtl w:val="0"/>
              </w:rPr>
              <w:t xml:space="preserve">1.2.4. Metodologia A3</w:t>
            </w:r>
          </w:p>
          <w:p w:rsidR="00000000" w:rsidDel="00000000" w:rsidP="00000000" w:rsidRDefault="00000000" w:rsidRPr="00000000" w14:paraId="000004F6">
            <w:pPr>
              <w:spacing w:after="240" w:before="240" w:lineRule="auto"/>
              <w:ind w:left="780" w:firstLine="0"/>
              <w:rPr/>
            </w:pPr>
            <w:r w:rsidDel="00000000" w:rsidR="00000000" w:rsidRPr="00000000">
              <w:rPr>
                <w:rtl w:val="0"/>
              </w:rPr>
              <w:t xml:space="preserve">1.2.5. Sistemas White Belt</w:t>
            </w:r>
          </w:p>
          <w:p w:rsidR="00000000" w:rsidDel="00000000" w:rsidP="00000000" w:rsidRDefault="00000000" w:rsidRPr="00000000" w14:paraId="000004F7">
            <w:pPr>
              <w:spacing w:after="240" w:before="240" w:lineRule="auto"/>
              <w:ind w:left="380" w:firstLine="0"/>
              <w:rPr/>
            </w:pPr>
            <w:r w:rsidDel="00000000" w:rsidR="00000000" w:rsidRPr="00000000">
              <w:rPr>
                <w:rtl w:val="0"/>
              </w:rPr>
              <w:t xml:space="preserve">1.3. Inovação Aplicada aos Processos e Produtos Organizacionais</w:t>
            </w:r>
          </w:p>
          <w:p w:rsidR="00000000" w:rsidDel="00000000" w:rsidP="00000000" w:rsidRDefault="00000000" w:rsidRPr="00000000" w14:paraId="000004F8">
            <w:pPr>
              <w:spacing w:after="240" w:before="240" w:lineRule="auto"/>
              <w:ind w:left="780" w:firstLine="0"/>
              <w:rPr/>
            </w:pPr>
            <w:r w:rsidDel="00000000" w:rsidR="00000000" w:rsidRPr="00000000">
              <w:rPr>
                <w:rtl w:val="0"/>
              </w:rPr>
              <w:t xml:space="preserve">1.3.1. Inovações tecnológicas</w:t>
            </w:r>
          </w:p>
          <w:p w:rsidR="00000000" w:rsidDel="00000000" w:rsidP="00000000" w:rsidRDefault="00000000" w:rsidRPr="00000000" w14:paraId="000004F9">
            <w:pPr>
              <w:spacing w:after="240" w:before="240" w:lineRule="auto"/>
              <w:ind w:left="780" w:firstLine="0"/>
              <w:rPr/>
            </w:pPr>
            <w:r w:rsidDel="00000000" w:rsidR="00000000" w:rsidRPr="00000000">
              <w:rPr>
                <w:rtl w:val="0"/>
              </w:rPr>
              <w:t xml:space="preserve">1.3.2. Metodologias de Inovação</w:t>
            </w:r>
          </w:p>
          <w:p w:rsidR="00000000" w:rsidDel="00000000" w:rsidP="00000000" w:rsidRDefault="00000000" w:rsidRPr="00000000" w14:paraId="000004FA">
            <w:pPr>
              <w:spacing w:after="240" w:before="240" w:lineRule="auto"/>
              <w:ind w:left="80" w:firstLine="0"/>
              <w:rPr/>
            </w:pPr>
            <w:r w:rsidDel="00000000" w:rsidR="00000000" w:rsidRPr="00000000">
              <w:rPr>
                <w:rtl w:val="0"/>
              </w:rPr>
              <w:t xml:space="preserve">2. Normas e Prêmios Relacionados</w:t>
            </w:r>
          </w:p>
          <w:p w:rsidR="00000000" w:rsidDel="00000000" w:rsidP="00000000" w:rsidRDefault="00000000" w:rsidRPr="00000000" w14:paraId="000004FB">
            <w:pPr>
              <w:spacing w:after="240" w:before="240" w:lineRule="auto"/>
              <w:ind w:left="380" w:firstLine="0"/>
              <w:rPr/>
            </w:pPr>
            <w:r w:rsidDel="00000000" w:rsidR="00000000" w:rsidRPr="00000000">
              <w:rPr>
                <w:rtl w:val="0"/>
              </w:rPr>
              <w:t xml:space="preserve">2.1. ABNT NBR</w:t>
            </w:r>
          </w:p>
          <w:p w:rsidR="00000000" w:rsidDel="00000000" w:rsidP="00000000" w:rsidRDefault="00000000" w:rsidRPr="00000000" w14:paraId="000004FC">
            <w:pPr>
              <w:spacing w:after="240" w:before="240" w:lineRule="auto"/>
              <w:ind w:left="380" w:firstLine="0"/>
              <w:rPr/>
            </w:pPr>
            <w:r w:rsidDel="00000000" w:rsidR="00000000" w:rsidRPr="00000000">
              <w:rPr>
                <w:rtl w:val="0"/>
              </w:rPr>
              <w:t xml:space="preserve">2.2. ISO</w:t>
            </w:r>
          </w:p>
          <w:p w:rsidR="00000000" w:rsidDel="00000000" w:rsidP="00000000" w:rsidRDefault="00000000" w:rsidRPr="00000000" w14:paraId="000004FD">
            <w:pPr>
              <w:spacing w:after="240" w:before="240" w:lineRule="auto"/>
              <w:ind w:left="380" w:firstLine="0"/>
              <w:rPr/>
            </w:pPr>
            <w:r w:rsidDel="00000000" w:rsidR="00000000" w:rsidRPr="00000000">
              <w:rPr>
                <w:rtl w:val="0"/>
              </w:rPr>
              <w:t xml:space="preserve">2.3. Movimentos de Excelência</w:t>
            </w:r>
          </w:p>
          <w:p w:rsidR="00000000" w:rsidDel="00000000" w:rsidP="00000000" w:rsidRDefault="00000000" w:rsidRPr="00000000" w14:paraId="000004FE">
            <w:pPr>
              <w:spacing w:after="240" w:before="240" w:lineRule="auto"/>
              <w:ind w:left="380" w:firstLine="0"/>
              <w:rPr/>
            </w:pPr>
            <w:r w:rsidDel="00000000" w:rsidR="00000000" w:rsidRPr="00000000">
              <w:rPr>
                <w:rtl w:val="0"/>
              </w:rPr>
              <w:t xml:space="preserve">2.4. FNQ</w:t>
            </w:r>
          </w:p>
          <w:p w:rsidR="00000000" w:rsidDel="00000000" w:rsidP="00000000" w:rsidRDefault="00000000" w:rsidRPr="00000000" w14:paraId="000004FF">
            <w:pPr>
              <w:spacing w:after="240" w:before="240" w:lineRule="auto"/>
              <w:ind w:left="380" w:firstLine="0"/>
              <w:rPr/>
            </w:pPr>
            <w:r w:rsidDel="00000000" w:rsidR="00000000" w:rsidRPr="00000000">
              <w:rPr>
                <w:rtl w:val="0"/>
              </w:rPr>
              <w:t xml:space="preserve">2.5. MCTI</w:t>
            </w:r>
          </w:p>
          <w:p w:rsidR="00000000" w:rsidDel="00000000" w:rsidP="00000000" w:rsidRDefault="00000000" w:rsidRPr="00000000" w14:paraId="00000500">
            <w:pPr>
              <w:spacing w:after="240" w:before="240" w:lineRule="auto"/>
              <w:ind w:left="380" w:firstLine="0"/>
              <w:rPr/>
            </w:pPr>
            <w:r w:rsidDel="00000000" w:rsidR="00000000" w:rsidRPr="00000000">
              <w:rPr>
                <w:rtl w:val="0"/>
              </w:rPr>
              <w:t xml:space="preserve">2.6. Requisitos estatutários e regulamentares</w:t>
            </w:r>
          </w:p>
          <w:p w:rsidR="00000000" w:rsidDel="00000000" w:rsidP="00000000" w:rsidRDefault="00000000" w:rsidRPr="00000000" w14:paraId="00000501">
            <w:pPr>
              <w:spacing w:after="240" w:before="240" w:lineRule="auto"/>
              <w:ind w:left="80" w:firstLine="0"/>
              <w:rPr/>
            </w:pPr>
            <w:r w:rsidDel="00000000" w:rsidR="00000000" w:rsidRPr="00000000">
              <w:rPr>
                <w:rtl w:val="0"/>
              </w:rPr>
              <w:t xml:space="preserve">3. Procedimentos e Equipamentos de Segurança</w:t>
            </w:r>
          </w:p>
          <w:p w:rsidR="00000000" w:rsidDel="00000000" w:rsidP="00000000" w:rsidRDefault="00000000" w:rsidRPr="00000000" w14:paraId="00000502">
            <w:pPr>
              <w:spacing w:after="240" w:before="240" w:lineRule="auto"/>
              <w:ind w:left="380" w:firstLine="0"/>
              <w:rPr/>
            </w:pPr>
            <w:r w:rsidDel="00000000" w:rsidR="00000000" w:rsidRPr="00000000">
              <w:rPr>
                <w:rtl w:val="0"/>
              </w:rPr>
              <w:t xml:space="preserve">3.1. NRs</w:t>
            </w:r>
          </w:p>
          <w:p w:rsidR="00000000" w:rsidDel="00000000" w:rsidP="00000000" w:rsidRDefault="00000000" w:rsidRPr="00000000" w14:paraId="00000503">
            <w:pPr>
              <w:spacing w:after="240" w:before="240" w:lineRule="auto"/>
              <w:ind w:left="380" w:firstLine="0"/>
              <w:rPr/>
            </w:pPr>
            <w:r w:rsidDel="00000000" w:rsidR="00000000" w:rsidRPr="00000000">
              <w:rPr>
                <w:rtl w:val="0"/>
              </w:rPr>
              <w:t xml:space="preserve">3.2. EPIs</w:t>
            </w:r>
          </w:p>
          <w:p w:rsidR="00000000" w:rsidDel="00000000" w:rsidP="00000000" w:rsidRDefault="00000000" w:rsidRPr="00000000" w14:paraId="00000504">
            <w:pPr>
              <w:spacing w:after="240" w:before="240" w:lineRule="auto"/>
              <w:ind w:left="380" w:firstLine="0"/>
              <w:rPr/>
            </w:pPr>
            <w:r w:rsidDel="00000000" w:rsidR="00000000" w:rsidRPr="00000000">
              <w:rPr>
                <w:rtl w:val="0"/>
              </w:rPr>
              <w:t xml:space="preserve">3.3. EPCs</w:t>
            </w:r>
          </w:p>
          <w:p w:rsidR="00000000" w:rsidDel="00000000" w:rsidP="00000000" w:rsidRDefault="00000000" w:rsidRPr="00000000" w14:paraId="00000505">
            <w:pPr>
              <w:spacing w:after="240" w:before="240" w:lineRule="auto"/>
              <w:ind w:left="80" w:firstLine="0"/>
              <w:rPr/>
            </w:pPr>
            <w:r w:rsidDel="00000000" w:rsidR="00000000" w:rsidRPr="00000000">
              <w:rPr>
                <w:rtl w:val="0"/>
              </w:rPr>
              <w:t xml:space="preserve">4. Gerenciamento de resíduos</w:t>
            </w:r>
          </w:p>
          <w:p w:rsidR="00000000" w:rsidDel="00000000" w:rsidP="00000000" w:rsidRDefault="00000000" w:rsidRPr="00000000" w14:paraId="00000506">
            <w:pPr>
              <w:spacing w:after="240" w:before="240" w:lineRule="auto"/>
              <w:ind w:left="380" w:firstLine="0"/>
              <w:rPr/>
            </w:pPr>
            <w:r w:rsidDel="00000000" w:rsidR="00000000" w:rsidRPr="00000000">
              <w:rPr>
                <w:rtl w:val="0"/>
              </w:rPr>
              <w:t xml:space="preserve">4.1. Lei 12.305/2010</w:t>
            </w:r>
          </w:p>
          <w:p w:rsidR="00000000" w:rsidDel="00000000" w:rsidP="00000000" w:rsidRDefault="00000000" w:rsidRPr="00000000" w14:paraId="00000507">
            <w:pPr>
              <w:spacing w:after="240" w:before="240" w:lineRule="auto"/>
              <w:ind w:left="380" w:firstLine="0"/>
              <w:rPr/>
            </w:pPr>
            <w:r w:rsidDel="00000000" w:rsidR="00000000" w:rsidRPr="00000000">
              <w:rPr>
                <w:rtl w:val="0"/>
              </w:rPr>
              <w:t xml:space="preserve">4.2. PNRS/PMRS</w:t>
            </w:r>
          </w:p>
          <w:p w:rsidR="00000000" w:rsidDel="00000000" w:rsidP="00000000" w:rsidRDefault="00000000" w:rsidRPr="00000000" w14:paraId="00000508">
            <w:pPr>
              <w:spacing w:after="240" w:before="240" w:lineRule="auto"/>
              <w:ind w:left="380" w:firstLine="0"/>
              <w:rPr/>
            </w:pPr>
            <w:r w:rsidDel="00000000" w:rsidR="00000000" w:rsidRPr="00000000">
              <w:rPr>
                <w:rtl w:val="0"/>
              </w:rPr>
              <w:t xml:space="preserve">4.3. PL e P+L</w:t>
            </w:r>
          </w:p>
          <w:p w:rsidR="00000000" w:rsidDel="00000000" w:rsidP="00000000" w:rsidRDefault="00000000" w:rsidRPr="00000000" w14:paraId="00000509">
            <w:pPr>
              <w:spacing w:after="240" w:before="240" w:lineRule="auto"/>
              <w:ind w:left="80" w:firstLine="0"/>
              <w:rPr/>
            </w:pPr>
            <w:r w:rsidDel="00000000" w:rsidR="00000000" w:rsidRPr="00000000">
              <w:rPr>
                <w:rtl w:val="0"/>
              </w:rPr>
              <w:t xml:space="preserve">5. Boas práticas de redução de desperdício</w:t>
            </w:r>
          </w:p>
          <w:p w:rsidR="00000000" w:rsidDel="00000000" w:rsidP="00000000" w:rsidRDefault="00000000" w:rsidRPr="00000000" w14:paraId="0000050A">
            <w:pPr>
              <w:spacing w:after="240" w:before="240" w:lineRule="auto"/>
              <w:ind w:left="380" w:firstLine="0"/>
              <w:rPr/>
            </w:pPr>
            <w:r w:rsidDel="00000000" w:rsidR="00000000" w:rsidRPr="00000000">
              <w:rPr>
                <w:rtl w:val="0"/>
              </w:rPr>
              <w:t xml:space="preserve">5.1. Tipos de desperdícios</w:t>
            </w:r>
          </w:p>
          <w:p w:rsidR="00000000" w:rsidDel="00000000" w:rsidP="00000000" w:rsidRDefault="00000000" w:rsidRPr="00000000" w14:paraId="0000050B">
            <w:pPr>
              <w:spacing w:after="240" w:before="240" w:lineRule="auto"/>
              <w:ind w:left="80" w:firstLine="0"/>
              <w:rPr/>
            </w:pPr>
            <w:r w:rsidDel="00000000" w:rsidR="00000000" w:rsidRPr="00000000">
              <w:rPr>
                <w:rtl w:val="0"/>
              </w:rPr>
              <w:t xml:space="preserve">6. Trabalho em equipe</w:t>
            </w:r>
          </w:p>
          <w:p w:rsidR="00000000" w:rsidDel="00000000" w:rsidP="00000000" w:rsidRDefault="00000000" w:rsidRPr="00000000" w14:paraId="0000050C">
            <w:pPr>
              <w:spacing w:after="240" w:before="240" w:lineRule="auto"/>
              <w:ind w:left="380" w:firstLine="0"/>
              <w:rPr/>
            </w:pPr>
            <w:r w:rsidDel="00000000" w:rsidR="00000000" w:rsidRPr="00000000">
              <w:rPr>
                <w:rtl w:val="0"/>
              </w:rPr>
              <w:t xml:space="preserve">6.1. Conceitos de grupo, equipe e time</w:t>
            </w:r>
          </w:p>
          <w:p w:rsidR="00000000" w:rsidDel="00000000" w:rsidP="00000000" w:rsidRDefault="00000000" w:rsidRPr="00000000" w14:paraId="0000050D">
            <w:pPr>
              <w:spacing w:after="240" w:before="240" w:lineRule="auto"/>
              <w:ind w:left="780" w:firstLine="0"/>
              <w:rPr/>
            </w:pPr>
            <w:r w:rsidDel="00000000" w:rsidR="00000000" w:rsidRPr="00000000">
              <w:rPr>
                <w:rtl w:val="0"/>
              </w:rPr>
              <w:t xml:space="preserve">6.1.1. O relacionamento com colegas de equipe</w:t>
            </w:r>
          </w:p>
          <w:p w:rsidR="00000000" w:rsidDel="00000000" w:rsidP="00000000" w:rsidRDefault="00000000" w:rsidRPr="00000000" w14:paraId="0000050E">
            <w:pPr>
              <w:spacing w:after="240" w:before="240" w:lineRule="auto"/>
              <w:ind w:left="780" w:firstLine="0"/>
              <w:rPr/>
            </w:pPr>
            <w:r w:rsidDel="00000000" w:rsidR="00000000" w:rsidRPr="00000000">
              <w:rPr>
                <w:rtl w:val="0"/>
              </w:rPr>
              <w:t xml:space="preserve">6.1.2. Responsabilidades individuais e coletivas no trabalho em equipe</w:t>
            </w:r>
          </w:p>
          <w:p w:rsidR="00000000" w:rsidDel="00000000" w:rsidP="00000000" w:rsidRDefault="00000000" w:rsidRPr="00000000" w14:paraId="0000050F">
            <w:pPr>
              <w:spacing w:after="240" w:before="240" w:lineRule="auto"/>
              <w:ind w:left="780" w:firstLine="0"/>
              <w:rPr/>
            </w:pPr>
            <w:r w:rsidDel="00000000" w:rsidR="00000000" w:rsidRPr="00000000">
              <w:rPr>
                <w:rtl w:val="0"/>
              </w:rPr>
              <w:t xml:space="preserve">6.1.3. Cooperação</w:t>
            </w:r>
          </w:p>
          <w:p w:rsidR="00000000" w:rsidDel="00000000" w:rsidP="00000000" w:rsidRDefault="00000000" w:rsidRPr="00000000" w14:paraId="00000510">
            <w:pPr>
              <w:spacing w:after="240" w:before="240" w:lineRule="auto"/>
              <w:ind w:left="780" w:firstLine="0"/>
              <w:rPr/>
            </w:pPr>
            <w:r w:rsidDel="00000000" w:rsidR="00000000" w:rsidRPr="00000000">
              <w:rPr>
                <w:rtl w:val="0"/>
              </w:rPr>
              <w:t xml:space="preserve">6.1.4. Engajamento</w:t>
            </w:r>
          </w:p>
          <w:p w:rsidR="00000000" w:rsidDel="00000000" w:rsidP="00000000" w:rsidRDefault="00000000" w:rsidRPr="00000000" w14:paraId="00000511">
            <w:pPr>
              <w:spacing w:after="240" w:before="240" w:lineRule="auto"/>
              <w:ind w:left="780" w:firstLine="0"/>
              <w:rPr/>
            </w:pPr>
            <w:r w:rsidDel="00000000" w:rsidR="00000000" w:rsidRPr="00000000">
              <w:rPr>
                <w:rtl w:val="0"/>
              </w:rPr>
              <w:t xml:space="preserve">6.1.5. Divisão de papéis e responsabilidades</w:t>
            </w:r>
          </w:p>
          <w:p w:rsidR="00000000" w:rsidDel="00000000" w:rsidP="00000000" w:rsidRDefault="00000000" w:rsidRPr="00000000" w14:paraId="00000512">
            <w:pPr>
              <w:spacing w:after="240" w:before="240" w:lineRule="auto"/>
              <w:ind w:left="780" w:firstLine="0"/>
              <w:rPr/>
            </w:pPr>
            <w:r w:rsidDel="00000000" w:rsidR="00000000" w:rsidRPr="00000000">
              <w:rPr>
                <w:rtl w:val="0"/>
              </w:rPr>
              <w:t xml:space="preserve">6.1.6. O papel das normas e acordos coletivos</w:t>
            </w:r>
          </w:p>
          <w:p w:rsidR="00000000" w:rsidDel="00000000" w:rsidP="00000000" w:rsidRDefault="00000000" w:rsidRPr="00000000" w14:paraId="00000513">
            <w:pPr>
              <w:spacing w:after="240" w:before="240" w:lineRule="auto"/>
              <w:ind w:left="780" w:firstLine="0"/>
              <w:rPr/>
            </w:pPr>
            <w:r w:rsidDel="00000000" w:rsidR="00000000" w:rsidRPr="00000000">
              <w:rPr>
                <w:rtl w:val="0"/>
              </w:rPr>
              <w:t xml:space="preserve">6.1.7. Compromisso com objetivos e metas</w:t>
            </w:r>
          </w:p>
        </w:tc>
      </w:tr>
    </w:tbl>
    <w:p w:rsidR="00000000" w:rsidDel="00000000" w:rsidP="00000000" w:rsidRDefault="00000000" w:rsidRPr="00000000" w14:paraId="00000514">
      <w:pPr>
        <w:spacing w:after="240" w:before="240" w:lineRule="auto"/>
        <w:rPr/>
      </w:pPr>
      <w:r w:rsidDel="00000000" w:rsidR="00000000" w:rsidRPr="00000000">
        <w:rPr>
          <w:rtl w:val="0"/>
        </w:rPr>
        <w:t xml:space="preserve"> </w:t>
      </w:r>
    </w:p>
    <w:tbl>
      <w:tblPr>
        <w:tblStyle w:val="Table37"/>
        <w:tblW w:w="89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715"/>
        <w:gridCol w:w="215"/>
        <w:tblGridChange w:id="0">
          <w:tblGrid>
            <w:gridCol w:w="8715"/>
            <w:gridCol w:w="215"/>
          </w:tblGrid>
        </w:tblGridChange>
      </w:tblGrid>
      <w:tr>
        <w:trPr>
          <w:cantSplit w:val="0"/>
          <w:trHeight w:val="725" w:hRule="atLeast"/>
          <w:tblHeader w:val="0"/>
        </w:trPr>
        <w:tc>
          <w:tcPr>
            <w:tcBorders>
              <w:top w:color="000000" w:space="0" w:sz="6" w:val="single"/>
              <w:left w:color="000000" w:space="0" w:sz="6" w:val="single"/>
              <w:bottom w:color="000000" w:space="0" w:sz="6" w:val="single"/>
              <w:right w:color="000000" w:space="0" w:sz="6" w:val="single"/>
            </w:tcBorders>
            <w:shd w:fill="864834" w:val="clear"/>
            <w:tcMar>
              <w:top w:w="220.0" w:type="dxa"/>
              <w:left w:w="60.0" w:type="dxa"/>
              <w:bottom w:w="40.0" w:type="dxa"/>
              <w:right w:w="60.0" w:type="dxa"/>
            </w:tcMar>
            <w:vAlign w:val="top"/>
          </w:tcPr>
          <w:p w:rsidR="00000000" w:rsidDel="00000000" w:rsidP="00000000" w:rsidRDefault="00000000" w:rsidRPr="00000000" w14:paraId="00000515">
            <w:pPr>
              <w:spacing w:after="240" w:before="240" w:lineRule="auto"/>
              <w:ind w:left="60" w:firstLine="0"/>
              <w:jc w:val="center"/>
              <w:rPr>
                <w:b w:val="1"/>
                <w:sz w:val="24"/>
                <w:szCs w:val="24"/>
              </w:rPr>
            </w:pPr>
            <w:r w:rsidDel="00000000" w:rsidR="00000000" w:rsidRPr="00000000">
              <w:rPr>
                <w:b w:val="1"/>
                <w:sz w:val="24"/>
                <w:szCs w:val="24"/>
                <w:rtl w:val="0"/>
              </w:rPr>
              <w:t xml:space="preserve">Capacidades Socioemocionais</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516">
            <w:pPr>
              <w:ind w:left="60" w:firstLine="0"/>
              <w:rPr/>
            </w:pPr>
            <w:r w:rsidDel="00000000" w:rsidR="00000000" w:rsidRPr="00000000">
              <w:rPr>
                <w:rtl w:val="0"/>
              </w:rPr>
            </w:r>
          </w:p>
        </w:tc>
      </w:tr>
      <w:tr>
        <w:trPr>
          <w:cantSplit w:val="0"/>
          <w:trHeight w:val="258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220.0" w:type="dxa"/>
              <w:left w:w="60.0" w:type="dxa"/>
              <w:bottom w:w="40.0" w:type="dxa"/>
              <w:right w:w="60.0" w:type="dxa"/>
            </w:tcMar>
            <w:vAlign w:val="top"/>
          </w:tcPr>
          <w:p w:rsidR="00000000" w:rsidDel="00000000" w:rsidP="00000000" w:rsidRDefault="00000000" w:rsidRPr="00000000" w14:paraId="00000517">
            <w:pPr>
              <w:numPr>
                <w:ilvl w:val="0"/>
                <w:numId w:val="123"/>
              </w:numPr>
              <w:spacing w:after="0" w:afterAutospacing="0" w:lineRule="auto"/>
              <w:ind w:left="780" w:hanging="360"/>
              <w:rPr>
                <w:rFonts w:ascii="Arial" w:cs="Arial" w:eastAsia="Arial" w:hAnsi="Arial"/>
                <w:sz w:val="22"/>
                <w:szCs w:val="22"/>
              </w:rPr>
            </w:pPr>
            <w:r w:rsidDel="00000000" w:rsidR="00000000" w:rsidRPr="00000000">
              <w:rPr>
                <w:rtl w:val="0"/>
              </w:rPr>
              <w:t xml:space="preserve">Aceitar regras, normas e acordos coletivos estabelecidos, incorporando-os às suas práticas e contribuindo com o alcance de objetivos e metas estabelecidas.</w:t>
            </w:r>
          </w:p>
          <w:p w:rsidR="00000000" w:rsidDel="00000000" w:rsidP="00000000" w:rsidRDefault="00000000" w:rsidRPr="00000000" w14:paraId="00000518">
            <w:pPr>
              <w:numPr>
                <w:ilvl w:val="0"/>
                <w:numId w:val="123"/>
              </w:numPr>
              <w:spacing w:after="0" w:afterAutospacing="0" w:lineRule="auto"/>
              <w:ind w:left="780" w:hanging="360"/>
              <w:rPr>
                <w:rFonts w:ascii="Arial" w:cs="Arial" w:eastAsia="Arial" w:hAnsi="Arial"/>
                <w:sz w:val="22"/>
                <w:szCs w:val="22"/>
              </w:rPr>
            </w:pPr>
            <w:r w:rsidDel="00000000" w:rsidR="00000000" w:rsidRPr="00000000">
              <w:rPr>
                <w:rtl w:val="0"/>
              </w:rPr>
              <w:t xml:space="preserve">Acolher novos fatos, ideias e opiniões diferentes como oportunidades e possibilidades de mudanças positivas e inovadoras nas atividades de sua responsabilidade.</w:t>
            </w:r>
          </w:p>
          <w:p w:rsidR="00000000" w:rsidDel="00000000" w:rsidP="00000000" w:rsidRDefault="00000000" w:rsidRPr="00000000" w14:paraId="00000519">
            <w:pPr>
              <w:numPr>
                <w:ilvl w:val="0"/>
                <w:numId w:val="123"/>
              </w:numPr>
              <w:spacing w:after="240" w:lineRule="auto"/>
              <w:ind w:left="780" w:hanging="360"/>
              <w:rPr>
                <w:rFonts w:ascii="Arial" w:cs="Arial" w:eastAsia="Arial" w:hAnsi="Arial"/>
                <w:sz w:val="22"/>
                <w:szCs w:val="22"/>
              </w:rPr>
            </w:pPr>
            <w:r w:rsidDel="00000000" w:rsidR="00000000" w:rsidRPr="00000000">
              <w:rPr>
                <w:rtl w:val="0"/>
              </w:rPr>
              <w:t xml:space="preserve">Perceber de forma crítica a ocorrência de novos fatos, ideias e opiniões diferentes que se aplicam às atividades de sua responsabilidade.</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51A">
            <w:pPr>
              <w:ind w:left="60" w:firstLine="0"/>
              <w:rPr/>
            </w:pPr>
            <w:r w:rsidDel="00000000" w:rsidR="00000000" w:rsidRPr="00000000">
              <w:rPr>
                <w:rtl w:val="0"/>
              </w:rPr>
            </w:r>
          </w:p>
        </w:tc>
      </w:tr>
    </w:tbl>
    <w:p w:rsidR="00000000" w:rsidDel="00000000" w:rsidP="00000000" w:rsidRDefault="00000000" w:rsidRPr="00000000" w14:paraId="0000051B">
      <w:pPr>
        <w:spacing w:line="276" w:lineRule="auto"/>
        <w:rPr/>
      </w:pPr>
      <w:r w:rsidDel="00000000" w:rsidR="00000000" w:rsidRPr="00000000">
        <w:rPr>
          <w:rtl w:val="0"/>
        </w:rPr>
      </w:r>
    </w:p>
    <w:p w:rsidR="00000000" w:rsidDel="00000000" w:rsidP="00000000" w:rsidRDefault="00000000" w:rsidRPr="00000000" w14:paraId="0000051C">
      <w:pPr>
        <w:spacing w:after="240" w:before="240" w:lineRule="auto"/>
        <w:rPr/>
      </w:pPr>
      <w:r w:rsidDel="00000000" w:rsidR="00000000" w:rsidRPr="00000000">
        <w:rPr>
          <w:rtl w:val="0"/>
        </w:rPr>
        <w:t xml:space="preserve"> </w:t>
      </w:r>
    </w:p>
    <w:p w:rsidR="00000000" w:rsidDel="00000000" w:rsidP="00000000" w:rsidRDefault="00000000" w:rsidRPr="00000000" w14:paraId="0000051D">
      <w:pPr>
        <w:spacing w:after="240" w:before="240" w:lineRule="auto"/>
        <w:rPr/>
      </w:pPr>
      <w:r w:rsidDel="00000000" w:rsidR="00000000" w:rsidRPr="00000000">
        <w:rPr>
          <w:rtl w:val="0"/>
        </w:rPr>
        <w:t xml:space="preserve"> </w:t>
      </w:r>
    </w:p>
    <w:tbl>
      <w:tblPr>
        <w:tblStyle w:val="Table38"/>
        <w:tblW w:w="89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335"/>
        <w:gridCol w:w="4380"/>
        <w:gridCol w:w="215"/>
        <w:tblGridChange w:id="0">
          <w:tblGrid>
            <w:gridCol w:w="4335"/>
            <w:gridCol w:w="4380"/>
            <w:gridCol w:w="215"/>
          </w:tblGrid>
        </w:tblGridChange>
      </w:tblGrid>
      <w:tr>
        <w:trPr>
          <w:cantSplit w:val="0"/>
          <w:trHeight w:val="1010" w:hRule="atLeast"/>
          <w:tblHeader w:val="0"/>
        </w:trPr>
        <w:tc>
          <w:tcPr>
            <w:gridSpan w:val="2"/>
            <w:tcBorders>
              <w:top w:color="000000" w:space="0" w:sz="6" w:val="single"/>
              <w:left w:color="000000" w:space="0" w:sz="6" w:val="single"/>
              <w:bottom w:color="000000" w:space="0" w:sz="6" w:val="single"/>
              <w:right w:color="000000" w:space="0" w:sz="6" w:val="single"/>
            </w:tcBorders>
            <w:shd w:fill="864834" w:val="clear"/>
            <w:tcMar>
              <w:top w:w="220.0" w:type="dxa"/>
              <w:left w:w="60.0" w:type="dxa"/>
              <w:bottom w:w="40.0" w:type="dxa"/>
              <w:right w:w="60.0" w:type="dxa"/>
            </w:tcMar>
            <w:vAlign w:val="top"/>
          </w:tcPr>
          <w:p w:rsidR="00000000" w:rsidDel="00000000" w:rsidP="00000000" w:rsidRDefault="00000000" w:rsidRPr="00000000" w14:paraId="0000051E">
            <w:pPr>
              <w:spacing w:after="240" w:before="240" w:lineRule="auto"/>
              <w:ind w:left="60" w:firstLine="0"/>
              <w:jc w:val="center"/>
              <w:rPr>
                <w:b w:val="1"/>
                <w:sz w:val="24"/>
                <w:szCs w:val="24"/>
              </w:rPr>
            </w:pPr>
            <w:r w:rsidDel="00000000" w:rsidR="00000000" w:rsidRPr="00000000">
              <w:rPr>
                <w:b w:val="1"/>
                <w:sz w:val="24"/>
                <w:szCs w:val="24"/>
                <w:rtl w:val="0"/>
              </w:rPr>
              <w:t xml:space="preserve">Ambientes pedagógicos, com relação de equipamentos, máquinas, ferramentas, instrumentos e materiais</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520">
            <w:pPr>
              <w:ind w:left="60" w:firstLine="0"/>
              <w:rPr/>
            </w:pPr>
            <w:r w:rsidDel="00000000" w:rsidR="00000000" w:rsidRPr="00000000">
              <w:rPr>
                <w:rtl w:val="0"/>
              </w:rPr>
            </w:r>
          </w:p>
        </w:tc>
      </w:tr>
      <w:tr>
        <w:trPr>
          <w:cantSplit w:val="0"/>
          <w:trHeight w:val="1235" w:hRule="atLeast"/>
          <w:tblHeader w:val="0"/>
        </w:trPr>
        <w:tc>
          <w:tcPr>
            <w:tcBorders>
              <w:top w:color="000000" w:space="0" w:sz="0" w:val="nil"/>
              <w:left w:color="000000" w:space="0" w:sz="6" w:val="single"/>
              <w:bottom w:color="000000" w:space="0" w:sz="0" w:val="nil"/>
              <w:right w:color="000000" w:space="0" w:sz="6" w:val="single"/>
            </w:tcBorders>
            <w:shd w:fill="auto" w:val="clear"/>
            <w:tcMar>
              <w:top w:w="220.0" w:type="dxa"/>
              <w:left w:w="60.0" w:type="dxa"/>
              <w:bottom w:w="40.0" w:type="dxa"/>
              <w:right w:w="60.0" w:type="dxa"/>
            </w:tcMar>
            <w:vAlign w:val="top"/>
          </w:tcPr>
          <w:p w:rsidR="00000000" w:rsidDel="00000000" w:rsidP="00000000" w:rsidRDefault="00000000" w:rsidRPr="00000000" w14:paraId="00000521">
            <w:pPr>
              <w:spacing w:after="240" w:before="240" w:lineRule="auto"/>
              <w:ind w:left="60" w:firstLine="0"/>
              <w:rPr>
                <w:b w:val="1"/>
              </w:rPr>
            </w:pPr>
            <w:r w:rsidDel="00000000" w:rsidR="00000000" w:rsidRPr="00000000">
              <w:rPr>
                <w:b w:val="1"/>
                <w:rtl w:val="0"/>
              </w:rPr>
              <w:t xml:space="preserve">Ambientes Pedagógicos</w:t>
            </w:r>
          </w:p>
        </w:tc>
        <w:tc>
          <w:tcPr>
            <w:tcBorders>
              <w:top w:color="000000" w:space="0" w:sz="0" w:val="nil"/>
              <w:left w:color="000000" w:space="0" w:sz="0" w:val="nil"/>
              <w:bottom w:color="000000" w:space="0" w:sz="0" w:val="nil"/>
              <w:right w:color="000000" w:space="0" w:sz="6" w:val="single"/>
            </w:tcBorders>
            <w:shd w:fill="auto" w:val="clear"/>
            <w:tcMar>
              <w:top w:w="220.0" w:type="dxa"/>
              <w:left w:w="60.0" w:type="dxa"/>
              <w:bottom w:w="40.0" w:type="dxa"/>
              <w:right w:w="60.0" w:type="dxa"/>
            </w:tcMar>
            <w:vAlign w:val="top"/>
          </w:tcPr>
          <w:p w:rsidR="00000000" w:rsidDel="00000000" w:rsidP="00000000" w:rsidRDefault="00000000" w:rsidRPr="00000000" w14:paraId="00000522">
            <w:pPr>
              <w:numPr>
                <w:ilvl w:val="0"/>
                <w:numId w:val="9"/>
              </w:numPr>
              <w:spacing w:after="240" w:lineRule="auto"/>
              <w:ind w:left="780" w:hanging="360"/>
              <w:rPr>
                <w:rFonts w:ascii="Arial" w:cs="Arial" w:eastAsia="Arial" w:hAnsi="Arial"/>
                <w:sz w:val="22"/>
                <w:szCs w:val="22"/>
              </w:rPr>
            </w:pPr>
            <w:r w:rsidDel="00000000" w:rsidR="00000000" w:rsidRPr="00000000">
              <w:rPr>
                <w:rtl w:val="0"/>
              </w:rPr>
              <w:t xml:space="preserve">sala de aula, Biblioteca, Laboratório de Informática</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523">
            <w:pPr>
              <w:ind w:left="60" w:firstLine="0"/>
              <w:rPr/>
            </w:pPr>
            <w:r w:rsidDel="00000000" w:rsidR="00000000" w:rsidRPr="00000000">
              <w:rPr>
                <w:rtl w:val="0"/>
              </w:rPr>
            </w:r>
          </w:p>
        </w:tc>
      </w:tr>
      <w:tr>
        <w:trPr>
          <w:cantSplit w:val="0"/>
          <w:trHeight w:val="980" w:hRule="atLeast"/>
          <w:tblHeader w:val="0"/>
        </w:trPr>
        <w:tc>
          <w:tcPr>
            <w:tcBorders>
              <w:top w:color="000000" w:space="0" w:sz="0" w:val="nil"/>
              <w:left w:color="000000" w:space="0" w:sz="6" w:val="single"/>
              <w:bottom w:color="000000" w:space="0" w:sz="0" w:val="nil"/>
              <w:right w:color="000000" w:space="0" w:sz="6" w:val="single"/>
            </w:tcBorders>
            <w:shd w:fill="auto" w:val="clear"/>
            <w:tcMar>
              <w:top w:w="220.0" w:type="dxa"/>
              <w:left w:w="60.0" w:type="dxa"/>
              <w:bottom w:w="40.0" w:type="dxa"/>
              <w:right w:w="60.0" w:type="dxa"/>
            </w:tcMar>
            <w:vAlign w:val="top"/>
          </w:tcPr>
          <w:p w:rsidR="00000000" w:rsidDel="00000000" w:rsidP="00000000" w:rsidRDefault="00000000" w:rsidRPr="00000000" w14:paraId="00000524">
            <w:pPr>
              <w:spacing w:after="240" w:before="240" w:lineRule="auto"/>
              <w:ind w:left="60" w:firstLine="0"/>
              <w:rPr>
                <w:b w:val="1"/>
              </w:rPr>
            </w:pPr>
            <w:r w:rsidDel="00000000" w:rsidR="00000000" w:rsidRPr="00000000">
              <w:rPr>
                <w:b w:val="1"/>
                <w:rtl w:val="0"/>
              </w:rPr>
              <w:t xml:space="preserve">Máquinas, Equipamentos, Instrumentos e Ferramentas</w:t>
            </w:r>
          </w:p>
        </w:tc>
        <w:tc>
          <w:tcPr>
            <w:tcBorders>
              <w:top w:color="000000" w:space="0" w:sz="0" w:val="nil"/>
              <w:left w:color="000000" w:space="0" w:sz="0" w:val="nil"/>
              <w:bottom w:color="000000" w:space="0" w:sz="0" w:val="nil"/>
              <w:right w:color="000000" w:space="0" w:sz="6" w:val="single"/>
            </w:tcBorders>
            <w:shd w:fill="auto" w:val="clear"/>
            <w:tcMar>
              <w:top w:w="220.0" w:type="dxa"/>
              <w:left w:w="60.0" w:type="dxa"/>
              <w:bottom w:w="40.0" w:type="dxa"/>
              <w:right w:w="60.0" w:type="dxa"/>
            </w:tcMar>
            <w:vAlign w:val="top"/>
          </w:tcPr>
          <w:p w:rsidR="00000000" w:rsidDel="00000000" w:rsidP="00000000" w:rsidRDefault="00000000" w:rsidRPr="00000000" w14:paraId="00000525">
            <w:pPr>
              <w:numPr>
                <w:ilvl w:val="0"/>
                <w:numId w:val="113"/>
              </w:numPr>
              <w:spacing w:after="240" w:lineRule="auto"/>
              <w:ind w:left="780" w:hanging="360"/>
              <w:rPr>
                <w:rFonts w:ascii="Arial" w:cs="Arial" w:eastAsia="Arial" w:hAnsi="Arial"/>
                <w:sz w:val="22"/>
                <w:szCs w:val="22"/>
              </w:rPr>
            </w:pPr>
            <w:r w:rsidDel="00000000" w:rsidR="00000000" w:rsidRPr="00000000">
              <w:rPr>
                <w:rtl w:val="0"/>
              </w:rPr>
              <w:t xml:space="preserve">EPI's, EPC's</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526">
            <w:pPr>
              <w:ind w:left="60" w:firstLine="0"/>
              <w:rPr/>
            </w:pPr>
            <w:r w:rsidDel="00000000" w:rsidR="00000000" w:rsidRPr="00000000">
              <w:rPr>
                <w:rtl w:val="0"/>
              </w:rPr>
            </w:r>
          </w:p>
        </w:tc>
      </w:tr>
      <w:tr>
        <w:trPr>
          <w:cantSplit w:val="0"/>
          <w:trHeight w:val="96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220.0" w:type="dxa"/>
              <w:left w:w="60.0" w:type="dxa"/>
              <w:bottom w:w="40.0" w:type="dxa"/>
              <w:right w:w="60.0" w:type="dxa"/>
            </w:tcMar>
            <w:vAlign w:val="top"/>
          </w:tcPr>
          <w:p w:rsidR="00000000" w:rsidDel="00000000" w:rsidP="00000000" w:rsidRDefault="00000000" w:rsidRPr="00000000" w14:paraId="00000527">
            <w:pPr>
              <w:spacing w:after="240" w:before="240" w:lineRule="auto"/>
              <w:ind w:left="60" w:firstLine="0"/>
              <w:rPr>
                <w:b w:val="1"/>
              </w:rPr>
            </w:pPr>
            <w:r w:rsidDel="00000000" w:rsidR="00000000" w:rsidRPr="00000000">
              <w:rPr>
                <w:b w:val="1"/>
                <w:rtl w:val="0"/>
              </w:rPr>
              <w:t xml:space="preserve">Mobiliário</w:t>
            </w:r>
          </w:p>
        </w:tc>
        <w:tc>
          <w:tcPr>
            <w:tcBorders>
              <w:top w:color="000000" w:space="0" w:sz="0" w:val="nil"/>
              <w:left w:color="000000" w:space="0" w:sz="0" w:val="nil"/>
              <w:bottom w:color="000000" w:space="0" w:sz="6" w:val="single"/>
              <w:right w:color="000000" w:space="0" w:sz="6" w:val="single"/>
            </w:tcBorders>
            <w:shd w:fill="auto" w:val="clear"/>
            <w:tcMar>
              <w:top w:w="220.0" w:type="dxa"/>
              <w:left w:w="60.0" w:type="dxa"/>
              <w:bottom w:w="40.0" w:type="dxa"/>
              <w:right w:w="60.0" w:type="dxa"/>
            </w:tcMar>
            <w:vAlign w:val="top"/>
          </w:tcPr>
          <w:p w:rsidR="00000000" w:rsidDel="00000000" w:rsidP="00000000" w:rsidRDefault="00000000" w:rsidRPr="00000000" w14:paraId="00000528">
            <w:pPr>
              <w:numPr>
                <w:ilvl w:val="0"/>
                <w:numId w:val="78"/>
              </w:numPr>
              <w:spacing w:after="240" w:lineRule="auto"/>
              <w:ind w:left="780" w:hanging="360"/>
              <w:rPr>
                <w:rFonts w:ascii="Arial" w:cs="Arial" w:eastAsia="Arial" w:hAnsi="Arial"/>
                <w:sz w:val="22"/>
                <w:szCs w:val="22"/>
              </w:rPr>
            </w:pPr>
            <w:r w:rsidDel="00000000" w:rsidR="00000000" w:rsidRPr="00000000">
              <w:rPr>
                <w:rtl w:val="0"/>
              </w:rPr>
              <w:t xml:space="preserve">Livros, Apostilas e Sites</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529">
            <w:pPr>
              <w:ind w:left="60" w:firstLine="0"/>
              <w:rPr/>
            </w:pPr>
            <w:r w:rsidDel="00000000" w:rsidR="00000000" w:rsidRPr="00000000">
              <w:rPr>
                <w:rtl w:val="0"/>
              </w:rPr>
            </w:r>
          </w:p>
        </w:tc>
      </w:tr>
    </w:tbl>
    <w:p w:rsidR="00000000" w:rsidDel="00000000" w:rsidP="00000000" w:rsidRDefault="00000000" w:rsidRPr="00000000" w14:paraId="0000052A">
      <w:pPr>
        <w:spacing w:after="240" w:before="240" w:lineRule="auto"/>
        <w:rPr/>
      </w:pPr>
      <w:r w:rsidDel="00000000" w:rsidR="00000000" w:rsidRPr="00000000">
        <w:rPr>
          <w:rtl w:val="0"/>
        </w:rPr>
        <w:t xml:space="preserve"> </w:t>
      </w:r>
    </w:p>
    <w:p w:rsidR="00000000" w:rsidDel="00000000" w:rsidP="00000000" w:rsidRDefault="00000000" w:rsidRPr="00000000" w14:paraId="0000052B">
      <w:pPr>
        <w:spacing w:after="240" w:before="240" w:lineRule="auto"/>
        <w:rPr/>
      </w:pPr>
      <w:r w:rsidDel="00000000" w:rsidR="00000000" w:rsidRPr="00000000">
        <w:rPr>
          <w:rtl w:val="0"/>
        </w:rPr>
      </w:r>
    </w:p>
    <w:p w:rsidR="00000000" w:rsidDel="00000000" w:rsidP="00000000" w:rsidRDefault="00000000" w:rsidRPr="00000000" w14:paraId="0000052C">
      <w:pPr>
        <w:spacing w:after="240" w:before="240" w:lineRule="auto"/>
        <w:rPr/>
      </w:pPr>
      <w:r w:rsidDel="00000000" w:rsidR="00000000" w:rsidRPr="00000000">
        <w:rPr>
          <w:rtl w:val="0"/>
        </w:rPr>
      </w:r>
    </w:p>
    <w:p w:rsidR="00000000" w:rsidDel="00000000" w:rsidP="00000000" w:rsidRDefault="00000000" w:rsidRPr="00000000" w14:paraId="0000052D">
      <w:pPr>
        <w:spacing w:after="240" w:before="240" w:lineRule="auto"/>
        <w:rPr/>
      </w:pPr>
      <w:r w:rsidDel="00000000" w:rsidR="00000000" w:rsidRPr="00000000">
        <w:rPr>
          <w:rtl w:val="0"/>
        </w:rPr>
      </w:r>
    </w:p>
    <w:p w:rsidR="00000000" w:rsidDel="00000000" w:rsidP="00000000" w:rsidRDefault="00000000" w:rsidRPr="00000000" w14:paraId="0000052E">
      <w:pPr>
        <w:spacing w:after="240" w:before="240" w:lineRule="auto"/>
        <w:rPr/>
      </w:pPr>
      <w:r w:rsidDel="00000000" w:rsidR="00000000" w:rsidRPr="00000000">
        <w:rPr>
          <w:rtl w:val="0"/>
        </w:rPr>
      </w:r>
    </w:p>
    <w:p w:rsidR="00000000" w:rsidDel="00000000" w:rsidP="00000000" w:rsidRDefault="00000000" w:rsidRPr="00000000" w14:paraId="0000052F">
      <w:pPr>
        <w:spacing w:after="240" w:before="240" w:lineRule="auto"/>
        <w:rPr/>
      </w:pPr>
      <w:r w:rsidDel="00000000" w:rsidR="00000000" w:rsidRPr="00000000">
        <w:rPr>
          <w:rtl w:val="0"/>
        </w:rPr>
      </w:r>
    </w:p>
    <w:p w:rsidR="00000000" w:rsidDel="00000000" w:rsidP="00000000" w:rsidRDefault="00000000" w:rsidRPr="00000000" w14:paraId="00000530">
      <w:pPr>
        <w:spacing w:after="240" w:before="240" w:lineRule="auto"/>
        <w:rPr/>
      </w:pPr>
      <w:r w:rsidDel="00000000" w:rsidR="00000000" w:rsidRPr="00000000">
        <w:rPr>
          <w:rtl w:val="0"/>
        </w:rPr>
      </w:r>
    </w:p>
    <w:p w:rsidR="00000000" w:rsidDel="00000000" w:rsidP="00000000" w:rsidRDefault="00000000" w:rsidRPr="00000000" w14:paraId="00000531">
      <w:pPr>
        <w:spacing w:after="240" w:before="240" w:lineRule="auto"/>
        <w:rPr/>
      </w:pPr>
      <w:r w:rsidDel="00000000" w:rsidR="00000000" w:rsidRPr="00000000">
        <w:rPr>
          <w:rtl w:val="0"/>
        </w:rPr>
      </w:r>
    </w:p>
    <w:p w:rsidR="00000000" w:rsidDel="00000000" w:rsidP="00000000" w:rsidRDefault="00000000" w:rsidRPr="00000000" w14:paraId="00000532">
      <w:pPr>
        <w:spacing w:after="240" w:before="240" w:lineRule="auto"/>
        <w:rPr/>
      </w:pPr>
      <w:r w:rsidDel="00000000" w:rsidR="00000000" w:rsidRPr="00000000">
        <w:rPr>
          <w:rtl w:val="0"/>
        </w:rPr>
      </w:r>
    </w:p>
    <w:p w:rsidR="00000000" w:rsidDel="00000000" w:rsidP="00000000" w:rsidRDefault="00000000" w:rsidRPr="00000000" w14:paraId="00000533">
      <w:pPr>
        <w:spacing w:after="240" w:before="240" w:lineRule="auto"/>
        <w:rPr/>
      </w:pPr>
      <w:r w:rsidDel="00000000" w:rsidR="00000000" w:rsidRPr="00000000">
        <w:rPr>
          <w:rtl w:val="0"/>
        </w:rPr>
      </w:r>
    </w:p>
    <w:p w:rsidR="00000000" w:rsidDel="00000000" w:rsidP="00000000" w:rsidRDefault="00000000" w:rsidRPr="00000000" w14:paraId="00000534">
      <w:pPr>
        <w:spacing w:after="240" w:before="240" w:lineRule="auto"/>
        <w:rPr/>
      </w:pPr>
      <w:r w:rsidDel="00000000" w:rsidR="00000000" w:rsidRPr="00000000">
        <w:rPr>
          <w:rtl w:val="0"/>
        </w:rPr>
      </w:r>
    </w:p>
    <w:p w:rsidR="00000000" w:rsidDel="00000000" w:rsidP="00000000" w:rsidRDefault="00000000" w:rsidRPr="00000000" w14:paraId="00000535">
      <w:pPr>
        <w:spacing w:after="240" w:before="240" w:lineRule="auto"/>
        <w:rPr/>
      </w:pPr>
      <w:r w:rsidDel="00000000" w:rsidR="00000000" w:rsidRPr="00000000">
        <w:rPr>
          <w:rtl w:val="0"/>
        </w:rPr>
      </w:r>
    </w:p>
    <w:p w:rsidR="00000000" w:rsidDel="00000000" w:rsidP="00000000" w:rsidRDefault="00000000" w:rsidRPr="00000000" w14:paraId="00000536">
      <w:pPr>
        <w:spacing w:after="240" w:before="240" w:lineRule="auto"/>
        <w:rPr/>
      </w:pPr>
      <w:r w:rsidDel="00000000" w:rsidR="00000000" w:rsidRPr="00000000">
        <w:rPr>
          <w:rtl w:val="0"/>
        </w:rPr>
      </w:r>
    </w:p>
    <w:p w:rsidR="00000000" w:rsidDel="00000000" w:rsidP="00000000" w:rsidRDefault="00000000" w:rsidRPr="00000000" w14:paraId="00000537">
      <w:pPr>
        <w:spacing w:after="240" w:before="240" w:lineRule="auto"/>
        <w:rPr/>
      </w:pPr>
      <w:r w:rsidDel="00000000" w:rsidR="00000000" w:rsidRPr="00000000">
        <w:rPr>
          <w:rtl w:val="0"/>
        </w:rPr>
        <w:t xml:space="preserve"> </w:t>
      </w:r>
    </w:p>
    <w:p w:rsidR="00000000" w:rsidDel="00000000" w:rsidP="00000000" w:rsidRDefault="00000000" w:rsidRPr="00000000" w14:paraId="00000538">
      <w:pPr>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39">
      <w:pPr>
        <w:spacing w:after="240" w:before="240" w:lineRule="auto"/>
        <w:rPr/>
      </w:pPr>
      <w:r w:rsidDel="00000000" w:rsidR="00000000" w:rsidRPr="00000000">
        <w:rPr>
          <w:rtl w:val="0"/>
        </w:rPr>
        <w:t xml:space="preserve"> </w:t>
      </w:r>
    </w:p>
    <w:tbl>
      <w:tblPr>
        <w:tblStyle w:val="Table39"/>
        <w:tblW w:w="871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4305"/>
        <w:gridCol w:w="4410"/>
        <w:tblGridChange w:id="0">
          <w:tblGrid>
            <w:gridCol w:w="4305"/>
            <w:gridCol w:w="4410"/>
          </w:tblGrid>
        </w:tblGridChange>
      </w:tblGrid>
      <w:tr>
        <w:trPr>
          <w:cantSplit w:val="0"/>
          <w:trHeight w:val="725" w:hRule="atLeast"/>
          <w:tblHeader w:val="0"/>
        </w:trPr>
        <w:tc>
          <w:tcPr>
            <w:gridSpan w:val="2"/>
            <w:tcBorders>
              <w:top w:color="000000" w:space="0" w:sz="4" w:val="single"/>
              <w:left w:color="000000" w:space="0" w:sz="4" w:val="single"/>
              <w:bottom w:color="000000" w:space="0" w:sz="4" w:val="single"/>
              <w:right w:color="000000" w:space="0" w:sz="4" w:val="single"/>
            </w:tcBorders>
            <w:shd w:fill="864834" w:val="clear"/>
            <w:tcMar>
              <w:top w:w="220.0" w:type="dxa"/>
              <w:left w:w="60.0" w:type="dxa"/>
              <w:bottom w:w="40.0" w:type="dxa"/>
              <w:right w:w="60.0" w:type="dxa"/>
            </w:tcMar>
            <w:vAlign w:val="top"/>
          </w:tcPr>
          <w:p w:rsidR="00000000" w:rsidDel="00000000" w:rsidP="00000000" w:rsidRDefault="00000000" w:rsidRPr="00000000" w14:paraId="0000053A">
            <w:pPr>
              <w:spacing w:after="240" w:before="240" w:lineRule="auto"/>
              <w:ind w:left="60" w:firstLine="0"/>
              <w:jc w:val="center"/>
              <w:rPr>
                <w:b w:val="1"/>
                <w:sz w:val="24"/>
                <w:szCs w:val="24"/>
              </w:rPr>
            </w:pPr>
            <w:r w:rsidDel="00000000" w:rsidR="00000000" w:rsidRPr="00000000">
              <w:rPr>
                <w:b w:val="1"/>
                <w:sz w:val="24"/>
                <w:szCs w:val="24"/>
                <w:rtl w:val="0"/>
              </w:rPr>
              <w:t xml:space="preserve">Módulo: ESPECÍFICO I</w:t>
            </w:r>
          </w:p>
        </w:tc>
      </w:tr>
      <w:tr>
        <w:trPr>
          <w:cantSplit w:val="0"/>
          <w:trHeight w:val="995"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Mar>
              <w:top w:w="220.0" w:type="dxa"/>
              <w:left w:w="60.0" w:type="dxa"/>
              <w:bottom w:w="40.0" w:type="dxa"/>
              <w:right w:w="60.0" w:type="dxa"/>
            </w:tcMar>
            <w:vAlign w:val="top"/>
          </w:tcPr>
          <w:p w:rsidR="00000000" w:rsidDel="00000000" w:rsidP="00000000" w:rsidRDefault="00000000" w:rsidRPr="00000000" w14:paraId="0000053C">
            <w:pPr>
              <w:spacing w:after="240" w:before="240" w:lineRule="auto"/>
              <w:ind w:left="60" w:firstLine="0"/>
              <w:rPr/>
            </w:pPr>
            <w:r w:rsidDel="00000000" w:rsidR="00000000" w:rsidRPr="00000000">
              <w:rPr>
                <w:b w:val="1"/>
                <w:rtl w:val="0"/>
              </w:rPr>
              <w:t xml:space="preserve">Perfil Profissional: </w:t>
            </w:r>
            <w:r w:rsidDel="00000000" w:rsidR="00000000" w:rsidRPr="00000000">
              <w:rPr>
                <w:rtl w:val="0"/>
              </w:rPr>
              <w:t xml:space="preserve">TÉCNICO EM PLANEJAMENTO E CONTROLE DA PRODUÇÃO</w:t>
            </w:r>
          </w:p>
        </w:tc>
      </w:tr>
      <w:tr>
        <w:trPr>
          <w:cantSplit w:val="0"/>
          <w:trHeight w:val="710"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Mar>
              <w:top w:w="220.0" w:type="dxa"/>
              <w:left w:w="60.0" w:type="dxa"/>
              <w:bottom w:w="40.0" w:type="dxa"/>
              <w:right w:w="60.0" w:type="dxa"/>
            </w:tcMar>
            <w:vAlign w:val="top"/>
          </w:tcPr>
          <w:p w:rsidR="00000000" w:rsidDel="00000000" w:rsidP="00000000" w:rsidRDefault="00000000" w:rsidRPr="00000000" w14:paraId="0000053E">
            <w:pPr>
              <w:spacing w:after="240" w:before="240" w:lineRule="auto"/>
              <w:ind w:left="60" w:firstLine="0"/>
              <w:rPr/>
            </w:pPr>
            <w:r w:rsidDel="00000000" w:rsidR="00000000" w:rsidRPr="00000000">
              <w:rPr>
                <w:b w:val="1"/>
                <w:rtl w:val="0"/>
              </w:rPr>
              <w:t xml:space="preserve">Unidade Curricular: </w:t>
            </w:r>
            <w:r w:rsidDel="00000000" w:rsidR="00000000" w:rsidRPr="00000000">
              <w:rPr>
                <w:rtl w:val="0"/>
              </w:rPr>
              <w:t xml:space="preserve">Prototipagem de Projetos</w:t>
            </w:r>
          </w:p>
        </w:tc>
      </w:tr>
      <w:tr>
        <w:trPr>
          <w:cantSplit w:val="0"/>
          <w:trHeight w:val="710"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Mar>
              <w:top w:w="220.0" w:type="dxa"/>
              <w:left w:w="60.0" w:type="dxa"/>
              <w:bottom w:w="40.0" w:type="dxa"/>
              <w:right w:w="60.0" w:type="dxa"/>
            </w:tcMar>
            <w:vAlign w:val="top"/>
          </w:tcPr>
          <w:p w:rsidR="00000000" w:rsidDel="00000000" w:rsidP="00000000" w:rsidRDefault="00000000" w:rsidRPr="00000000" w14:paraId="00000540">
            <w:pPr>
              <w:spacing w:after="240" w:before="240" w:lineRule="auto"/>
              <w:ind w:left="60" w:firstLine="0"/>
              <w:rPr/>
            </w:pPr>
            <w:r w:rsidDel="00000000" w:rsidR="00000000" w:rsidRPr="00000000">
              <w:rPr>
                <w:b w:val="1"/>
                <w:rtl w:val="0"/>
              </w:rPr>
              <w:t xml:space="preserve">Carga Horária: </w:t>
            </w:r>
            <w:r w:rsidDel="00000000" w:rsidR="00000000" w:rsidRPr="00000000">
              <w:rPr>
                <w:rtl w:val="0"/>
              </w:rPr>
              <w:t xml:space="preserve">24h</w:t>
            </w:r>
          </w:p>
        </w:tc>
      </w:tr>
      <w:tr>
        <w:trPr>
          <w:cantSplit w:val="0"/>
          <w:trHeight w:val="2810"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Mar>
              <w:top w:w="220.0" w:type="dxa"/>
              <w:left w:w="60.0" w:type="dxa"/>
              <w:bottom w:w="40.0" w:type="dxa"/>
              <w:right w:w="60.0" w:type="dxa"/>
            </w:tcMar>
            <w:vAlign w:val="top"/>
          </w:tcPr>
          <w:p w:rsidR="00000000" w:rsidDel="00000000" w:rsidP="00000000" w:rsidRDefault="00000000" w:rsidRPr="00000000" w14:paraId="00000542">
            <w:pPr>
              <w:spacing w:after="240" w:before="240" w:lineRule="auto"/>
              <w:ind w:left="60" w:firstLine="0"/>
              <w:rPr>
                <w:b w:val="1"/>
              </w:rPr>
            </w:pPr>
            <w:r w:rsidDel="00000000" w:rsidR="00000000" w:rsidRPr="00000000">
              <w:rPr>
                <w:b w:val="1"/>
                <w:rtl w:val="0"/>
              </w:rPr>
              <w:t xml:space="preserve">Função:</w:t>
            </w:r>
          </w:p>
          <w:p w:rsidR="00000000" w:rsidDel="00000000" w:rsidP="00000000" w:rsidRDefault="00000000" w:rsidRPr="00000000" w14:paraId="00000543">
            <w:pPr>
              <w:numPr>
                <w:ilvl w:val="0"/>
                <w:numId w:val="121"/>
              </w:numPr>
              <w:spacing w:after="0" w:afterAutospacing="0" w:lineRule="auto"/>
              <w:ind w:left="780" w:hanging="360"/>
              <w:rPr>
                <w:rFonts w:ascii="Arial" w:cs="Arial" w:eastAsia="Arial" w:hAnsi="Arial"/>
                <w:sz w:val="22"/>
                <w:szCs w:val="22"/>
              </w:rPr>
            </w:pPr>
            <w:r w:rsidDel="00000000" w:rsidR="00000000" w:rsidRPr="00000000">
              <w:rPr>
                <w:rtl w:val="0"/>
              </w:rPr>
              <w:t xml:space="preserve">F.1 : Executar o planejamento e  programação do sistema de produção, seguindo Legislação e Normas da Qualidade, Saúde e Segurança, Meio Ambiente e Proteção de Dados. </w:t>
            </w:r>
          </w:p>
          <w:p w:rsidR="00000000" w:rsidDel="00000000" w:rsidP="00000000" w:rsidRDefault="00000000" w:rsidRPr="00000000" w14:paraId="00000544">
            <w:pPr>
              <w:numPr>
                <w:ilvl w:val="0"/>
                <w:numId w:val="121"/>
              </w:numPr>
              <w:spacing w:after="240" w:lineRule="auto"/>
              <w:ind w:left="780" w:hanging="360"/>
              <w:rPr>
                <w:rFonts w:ascii="Arial" w:cs="Arial" w:eastAsia="Arial" w:hAnsi="Arial"/>
                <w:sz w:val="22"/>
                <w:szCs w:val="22"/>
              </w:rPr>
            </w:pPr>
            <w:r w:rsidDel="00000000" w:rsidR="00000000" w:rsidRPr="00000000">
              <w:rPr>
                <w:rtl w:val="0"/>
              </w:rPr>
              <w:t xml:space="preserve">F.2 : Executar o controle e implantação de melhorias no sistema de produção, seguindo Legislação e Normas da Qualidade, Saúde e Segurança, Meio Ambiente e Proteção de Dados. </w:t>
            </w:r>
          </w:p>
        </w:tc>
      </w:tr>
      <w:tr>
        <w:trPr>
          <w:cantSplit w:val="0"/>
          <w:trHeight w:val="980"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Mar>
              <w:top w:w="220.0" w:type="dxa"/>
              <w:left w:w="60.0" w:type="dxa"/>
              <w:bottom w:w="40.0" w:type="dxa"/>
              <w:right w:w="60.0" w:type="dxa"/>
            </w:tcMar>
            <w:vAlign w:val="top"/>
          </w:tcPr>
          <w:p w:rsidR="00000000" w:rsidDel="00000000" w:rsidP="00000000" w:rsidRDefault="00000000" w:rsidRPr="00000000" w14:paraId="00000546">
            <w:pPr>
              <w:spacing w:after="240" w:before="240" w:lineRule="auto"/>
              <w:ind w:left="60" w:firstLine="0"/>
              <w:rPr/>
            </w:pPr>
            <w:r w:rsidDel="00000000" w:rsidR="00000000" w:rsidRPr="00000000">
              <w:rPr>
                <w:b w:val="1"/>
                <w:rtl w:val="0"/>
              </w:rPr>
              <w:t xml:space="preserve">Objetivo Geral: </w:t>
            </w:r>
            <w:r w:rsidDel="00000000" w:rsidR="00000000" w:rsidRPr="00000000">
              <w:rPr>
                <w:rtl w:val="0"/>
              </w:rPr>
              <w:t xml:space="preserve">Desenvolver capacidades Básicas e Socioemocionais necessárias a elaboração de protótipos para Projetos de Inovação</w:t>
            </w:r>
          </w:p>
        </w:tc>
      </w:tr>
      <w:tr>
        <w:trPr>
          <w:cantSplit w:val="0"/>
          <w:trHeight w:val="725" w:hRule="atLeast"/>
          <w:tblHeader w:val="0"/>
        </w:trPr>
        <w:tc>
          <w:tcPr>
            <w:gridSpan w:val="2"/>
            <w:tcBorders>
              <w:top w:color="000000" w:space="0" w:sz="4" w:val="single"/>
              <w:left w:color="000000" w:space="0" w:sz="4" w:val="single"/>
              <w:bottom w:color="000000" w:space="0" w:sz="4" w:val="single"/>
              <w:right w:color="000000" w:space="0" w:sz="4" w:val="single"/>
            </w:tcBorders>
            <w:shd w:fill="864834" w:val="clear"/>
            <w:tcMar>
              <w:top w:w="220.0" w:type="dxa"/>
              <w:left w:w="60.0" w:type="dxa"/>
              <w:bottom w:w="40.0" w:type="dxa"/>
              <w:right w:w="60.0" w:type="dxa"/>
            </w:tcMar>
            <w:vAlign w:val="top"/>
          </w:tcPr>
          <w:p w:rsidR="00000000" w:rsidDel="00000000" w:rsidP="00000000" w:rsidRDefault="00000000" w:rsidRPr="00000000" w14:paraId="00000548">
            <w:pPr>
              <w:spacing w:after="240" w:before="240" w:lineRule="auto"/>
              <w:ind w:left="60" w:firstLine="0"/>
              <w:jc w:val="center"/>
              <w:rPr>
                <w:b w:val="1"/>
                <w:sz w:val="24"/>
                <w:szCs w:val="24"/>
              </w:rPr>
            </w:pPr>
            <w:r w:rsidDel="00000000" w:rsidR="00000000" w:rsidRPr="00000000">
              <w:rPr>
                <w:b w:val="1"/>
                <w:sz w:val="24"/>
                <w:szCs w:val="24"/>
                <w:rtl w:val="0"/>
              </w:rPr>
              <w:t xml:space="preserve">Conteúdos Formativos</w:t>
            </w:r>
          </w:p>
        </w:tc>
      </w:tr>
      <w:tr>
        <w:trPr>
          <w:cantSplit w:val="0"/>
          <w:trHeight w:val="650" w:hRule="atLeast"/>
          <w:tblHeader w:val="0"/>
        </w:trPr>
        <w:tc>
          <w:tcPr>
            <w:tcBorders>
              <w:top w:color="000000" w:space="0" w:sz="4" w:val="single"/>
              <w:left w:color="000000" w:space="0" w:sz="4" w:val="single"/>
              <w:bottom w:color="000000" w:space="0" w:sz="4" w:val="single"/>
              <w:right w:color="000000" w:space="0" w:sz="4" w:val="single"/>
            </w:tcBorders>
            <w:shd w:fill="bf735a" w:val="clear"/>
            <w:tcMar>
              <w:top w:w="220.0" w:type="dxa"/>
              <w:left w:w="60.0" w:type="dxa"/>
              <w:bottom w:w="40.0" w:type="dxa"/>
              <w:right w:w="60.0" w:type="dxa"/>
            </w:tcMar>
            <w:vAlign w:val="top"/>
          </w:tcPr>
          <w:p w:rsidR="00000000" w:rsidDel="00000000" w:rsidP="00000000" w:rsidRDefault="00000000" w:rsidRPr="00000000" w14:paraId="0000054A">
            <w:pPr>
              <w:spacing w:after="240" w:before="240" w:lineRule="auto"/>
              <w:ind w:left="60" w:firstLine="0"/>
              <w:jc w:val="center"/>
              <w:rPr>
                <w:b w:val="1"/>
                <w:sz w:val="18"/>
                <w:szCs w:val="18"/>
              </w:rPr>
            </w:pPr>
            <w:r w:rsidDel="00000000" w:rsidR="00000000" w:rsidRPr="00000000">
              <w:rPr>
                <w:b w:val="1"/>
                <w:sz w:val="18"/>
                <w:szCs w:val="18"/>
                <w:rtl w:val="0"/>
              </w:rPr>
              <w:t xml:space="preserve">Capacidades Básicas</w:t>
            </w:r>
          </w:p>
        </w:tc>
        <w:tc>
          <w:tcPr>
            <w:tcBorders>
              <w:top w:color="000000" w:space="0" w:sz="4" w:val="single"/>
              <w:left w:color="000000" w:space="0" w:sz="4" w:val="single"/>
              <w:bottom w:color="000000" w:space="0" w:sz="4" w:val="single"/>
              <w:right w:color="000000" w:space="0" w:sz="4" w:val="single"/>
            </w:tcBorders>
            <w:shd w:fill="bf735a" w:val="clear"/>
            <w:tcMar>
              <w:top w:w="220.0" w:type="dxa"/>
              <w:left w:w="60.0" w:type="dxa"/>
              <w:bottom w:w="40.0" w:type="dxa"/>
              <w:right w:w="60.0" w:type="dxa"/>
            </w:tcMar>
            <w:vAlign w:val="top"/>
          </w:tcPr>
          <w:p w:rsidR="00000000" w:rsidDel="00000000" w:rsidP="00000000" w:rsidRDefault="00000000" w:rsidRPr="00000000" w14:paraId="0000054B">
            <w:pPr>
              <w:spacing w:after="240" w:before="240" w:lineRule="auto"/>
              <w:ind w:left="60" w:firstLine="0"/>
              <w:jc w:val="center"/>
              <w:rPr>
                <w:b w:val="1"/>
                <w:sz w:val="18"/>
                <w:szCs w:val="18"/>
              </w:rPr>
            </w:pPr>
            <w:r w:rsidDel="00000000" w:rsidR="00000000" w:rsidRPr="00000000">
              <w:rPr>
                <w:b w:val="1"/>
                <w:sz w:val="18"/>
                <w:szCs w:val="18"/>
                <w:rtl w:val="0"/>
              </w:rPr>
              <w:t xml:space="preserve">Conhecimentos</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220.0" w:type="dxa"/>
              <w:left w:w="60.0" w:type="dxa"/>
              <w:bottom w:w="40.0" w:type="dxa"/>
              <w:right w:w="60.0" w:type="dxa"/>
            </w:tcMar>
            <w:vAlign w:val="top"/>
          </w:tcPr>
          <w:p w:rsidR="00000000" w:rsidDel="00000000" w:rsidP="00000000" w:rsidRDefault="00000000" w:rsidRPr="00000000" w14:paraId="0000054C">
            <w:pPr>
              <w:numPr>
                <w:ilvl w:val="0"/>
                <w:numId w:val="72"/>
              </w:numPr>
              <w:spacing w:after="0" w:afterAutospacing="0" w:lineRule="auto"/>
              <w:ind w:left="780" w:hanging="360"/>
              <w:rPr>
                <w:rFonts w:ascii="Arial" w:cs="Arial" w:eastAsia="Arial" w:hAnsi="Arial"/>
                <w:sz w:val="22"/>
                <w:szCs w:val="22"/>
              </w:rPr>
            </w:pPr>
            <w:r w:rsidDel="00000000" w:rsidR="00000000" w:rsidRPr="00000000">
              <w:rPr>
                <w:rtl w:val="0"/>
              </w:rPr>
              <w:t xml:space="preserve">Identificar requisitos do projeto e necessidades do cliente, para a elaboração do protótipo</w:t>
            </w:r>
          </w:p>
          <w:p w:rsidR="00000000" w:rsidDel="00000000" w:rsidP="00000000" w:rsidRDefault="00000000" w:rsidRPr="00000000" w14:paraId="0000054D">
            <w:pPr>
              <w:numPr>
                <w:ilvl w:val="0"/>
                <w:numId w:val="72"/>
              </w:numPr>
              <w:spacing w:after="0" w:afterAutospacing="0" w:lineRule="auto"/>
              <w:ind w:left="780" w:hanging="360"/>
              <w:rPr>
                <w:rFonts w:ascii="Arial" w:cs="Arial" w:eastAsia="Arial" w:hAnsi="Arial"/>
                <w:sz w:val="22"/>
                <w:szCs w:val="22"/>
              </w:rPr>
            </w:pPr>
            <w:r w:rsidDel="00000000" w:rsidR="00000000" w:rsidRPr="00000000">
              <w:rPr>
                <w:rtl w:val="0"/>
              </w:rPr>
              <w:t xml:space="preserve">Identificar melhorias internas/externas de processos e ou produtos e ou empreender negócios</w:t>
            </w:r>
          </w:p>
          <w:p w:rsidR="00000000" w:rsidDel="00000000" w:rsidP="00000000" w:rsidRDefault="00000000" w:rsidRPr="00000000" w14:paraId="0000054E">
            <w:pPr>
              <w:numPr>
                <w:ilvl w:val="0"/>
                <w:numId w:val="72"/>
              </w:numPr>
              <w:spacing w:after="0" w:afterAutospacing="0" w:lineRule="auto"/>
              <w:ind w:left="780" w:hanging="360"/>
              <w:rPr>
                <w:rFonts w:ascii="Arial" w:cs="Arial" w:eastAsia="Arial" w:hAnsi="Arial"/>
                <w:sz w:val="22"/>
                <w:szCs w:val="22"/>
              </w:rPr>
            </w:pPr>
            <w:r w:rsidDel="00000000" w:rsidR="00000000" w:rsidRPr="00000000">
              <w:rPr>
                <w:rtl w:val="0"/>
              </w:rPr>
              <w:t xml:space="preserve">Validar proposta de valor por meio do protótipo</w:t>
            </w:r>
          </w:p>
          <w:p w:rsidR="00000000" w:rsidDel="00000000" w:rsidP="00000000" w:rsidRDefault="00000000" w:rsidRPr="00000000" w14:paraId="0000054F">
            <w:pPr>
              <w:numPr>
                <w:ilvl w:val="0"/>
                <w:numId w:val="72"/>
              </w:numPr>
              <w:spacing w:after="240" w:lineRule="auto"/>
              <w:ind w:left="780" w:hanging="360"/>
              <w:rPr>
                <w:rFonts w:ascii="Arial" w:cs="Arial" w:eastAsia="Arial" w:hAnsi="Arial"/>
                <w:sz w:val="22"/>
                <w:szCs w:val="22"/>
              </w:rPr>
            </w:pPr>
            <w:r w:rsidDel="00000000" w:rsidR="00000000" w:rsidRPr="00000000">
              <w:rPr>
                <w:rtl w:val="0"/>
              </w:rPr>
              <w:t xml:space="preserve">Aplicar técnicas de apresentação de projetos</w:t>
            </w:r>
          </w:p>
        </w:tc>
        <w:tc>
          <w:tcPr>
            <w:tcBorders>
              <w:top w:color="000000" w:space="0" w:sz="4" w:val="single"/>
              <w:left w:color="000000" w:space="0" w:sz="4" w:val="single"/>
              <w:bottom w:color="000000" w:space="0" w:sz="4" w:val="single"/>
              <w:right w:color="000000" w:space="0" w:sz="4" w:val="single"/>
            </w:tcBorders>
            <w:shd w:fill="auto" w:val="clear"/>
            <w:tcMar>
              <w:top w:w="220.0" w:type="dxa"/>
              <w:left w:w="60.0" w:type="dxa"/>
              <w:bottom w:w="40.0" w:type="dxa"/>
              <w:right w:w="60.0" w:type="dxa"/>
            </w:tcMar>
            <w:vAlign w:val="top"/>
          </w:tcPr>
          <w:p w:rsidR="00000000" w:rsidDel="00000000" w:rsidP="00000000" w:rsidRDefault="00000000" w:rsidRPr="00000000" w14:paraId="00000550">
            <w:pPr>
              <w:spacing w:after="240" w:before="240" w:lineRule="auto"/>
              <w:ind w:left="80" w:firstLine="0"/>
              <w:rPr/>
            </w:pPr>
            <w:r w:rsidDel="00000000" w:rsidR="00000000" w:rsidRPr="00000000">
              <w:rPr>
                <w:rtl w:val="0"/>
              </w:rPr>
              <w:t xml:space="preserve">1. Empreendedor</w:t>
            </w:r>
          </w:p>
          <w:p w:rsidR="00000000" w:rsidDel="00000000" w:rsidP="00000000" w:rsidRDefault="00000000" w:rsidRPr="00000000" w14:paraId="00000551">
            <w:pPr>
              <w:spacing w:after="240" w:before="240" w:lineRule="auto"/>
              <w:ind w:left="380" w:firstLine="0"/>
              <w:rPr/>
            </w:pPr>
            <w:r w:rsidDel="00000000" w:rsidR="00000000" w:rsidRPr="00000000">
              <w:rPr>
                <w:rtl w:val="0"/>
              </w:rPr>
              <w:t xml:space="preserve">1.1. Características do empreendedor</w:t>
            </w:r>
          </w:p>
          <w:p w:rsidR="00000000" w:rsidDel="00000000" w:rsidP="00000000" w:rsidRDefault="00000000" w:rsidRPr="00000000" w14:paraId="00000552">
            <w:pPr>
              <w:spacing w:after="240" w:before="240" w:lineRule="auto"/>
              <w:ind w:left="380" w:firstLine="0"/>
              <w:rPr/>
            </w:pPr>
            <w:r w:rsidDel="00000000" w:rsidR="00000000" w:rsidRPr="00000000">
              <w:rPr>
                <w:rtl w:val="0"/>
              </w:rPr>
              <w:t xml:space="preserve">1.2. Tipos de empreendedor</w:t>
            </w:r>
          </w:p>
          <w:p w:rsidR="00000000" w:rsidDel="00000000" w:rsidP="00000000" w:rsidRDefault="00000000" w:rsidRPr="00000000" w14:paraId="00000553">
            <w:pPr>
              <w:spacing w:after="240" w:before="240" w:lineRule="auto"/>
              <w:ind w:left="780" w:firstLine="0"/>
              <w:rPr/>
            </w:pPr>
            <w:r w:rsidDel="00000000" w:rsidR="00000000" w:rsidRPr="00000000">
              <w:rPr>
                <w:rtl w:val="0"/>
              </w:rPr>
              <w:t xml:space="preserve">1.2.1. Informal</w:t>
            </w:r>
          </w:p>
          <w:p w:rsidR="00000000" w:rsidDel="00000000" w:rsidP="00000000" w:rsidRDefault="00000000" w:rsidRPr="00000000" w14:paraId="00000554">
            <w:pPr>
              <w:spacing w:after="240" w:before="240" w:lineRule="auto"/>
              <w:ind w:left="780" w:firstLine="0"/>
              <w:rPr/>
            </w:pPr>
            <w:r w:rsidDel="00000000" w:rsidR="00000000" w:rsidRPr="00000000">
              <w:rPr>
                <w:rtl w:val="0"/>
              </w:rPr>
              <w:t xml:space="preserve">1.2.2. Cooperado</w:t>
            </w:r>
          </w:p>
          <w:p w:rsidR="00000000" w:rsidDel="00000000" w:rsidP="00000000" w:rsidRDefault="00000000" w:rsidRPr="00000000" w14:paraId="00000555">
            <w:pPr>
              <w:spacing w:after="240" w:before="240" w:lineRule="auto"/>
              <w:ind w:left="780" w:firstLine="0"/>
              <w:rPr/>
            </w:pPr>
            <w:r w:rsidDel="00000000" w:rsidR="00000000" w:rsidRPr="00000000">
              <w:rPr>
                <w:rtl w:val="0"/>
              </w:rPr>
              <w:t xml:space="preserve">1.2.3. Individual</w:t>
            </w:r>
          </w:p>
          <w:p w:rsidR="00000000" w:rsidDel="00000000" w:rsidP="00000000" w:rsidRDefault="00000000" w:rsidRPr="00000000" w14:paraId="00000556">
            <w:pPr>
              <w:spacing w:after="240" w:before="240" w:lineRule="auto"/>
              <w:ind w:left="780" w:firstLine="0"/>
              <w:rPr/>
            </w:pPr>
            <w:r w:rsidDel="00000000" w:rsidR="00000000" w:rsidRPr="00000000">
              <w:rPr>
                <w:rtl w:val="0"/>
              </w:rPr>
              <w:t xml:space="preserve">1.2.4. Franquia</w:t>
            </w:r>
          </w:p>
          <w:p w:rsidR="00000000" w:rsidDel="00000000" w:rsidP="00000000" w:rsidRDefault="00000000" w:rsidRPr="00000000" w14:paraId="00000557">
            <w:pPr>
              <w:spacing w:after="240" w:before="240" w:lineRule="auto"/>
              <w:ind w:left="780" w:firstLine="0"/>
              <w:rPr/>
            </w:pPr>
            <w:r w:rsidDel="00000000" w:rsidR="00000000" w:rsidRPr="00000000">
              <w:rPr>
                <w:rtl w:val="0"/>
              </w:rPr>
              <w:t xml:space="preserve">1.2.5. Social</w:t>
            </w:r>
          </w:p>
          <w:p w:rsidR="00000000" w:rsidDel="00000000" w:rsidP="00000000" w:rsidRDefault="00000000" w:rsidRPr="00000000" w14:paraId="00000558">
            <w:pPr>
              <w:spacing w:after="240" w:before="240" w:lineRule="auto"/>
              <w:ind w:left="780" w:firstLine="0"/>
              <w:rPr/>
            </w:pPr>
            <w:r w:rsidDel="00000000" w:rsidR="00000000" w:rsidRPr="00000000">
              <w:rPr>
                <w:rtl w:val="0"/>
              </w:rPr>
              <w:t xml:space="preserve">1.2.6. Intraempreendedor.</w:t>
            </w:r>
          </w:p>
          <w:p w:rsidR="00000000" w:rsidDel="00000000" w:rsidP="00000000" w:rsidRDefault="00000000" w:rsidRPr="00000000" w14:paraId="00000559">
            <w:pPr>
              <w:spacing w:after="240" w:before="240" w:lineRule="auto"/>
              <w:ind w:left="80" w:firstLine="0"/>
              <w:rPr/>
            </w:pPr>
            <w:r w:rsidDel="00000000" w:rsidR="00000000" w:rsidRPr="00000000">
              <w:rPr>
                <w:rtl w:val="0"/>
              </w:rPr>
              <w:t xml:space="preserve">2. Empreendedorismo de cadeia de valor</w:t>
            </w:r>
          </w:p>
          <w:p w:rsidR="00000000" w:rsidDel="00000000" w:rsidP="00000000" w:rsidRDefault="00000000" w:rsidRPr="00000000" w14:paraId="0000055A">
            <w:pPr>
              <w:spacing w:after="240" w:before="240" w:lineRule="auto"/>
              <w:ind w:left="80" w:firstLine="0"/>
              <w:rPr/>
            </w:pPr>
            <w:r w:rsidDel="00000000" w:rsidR="00000000" w:rsidRPr="00000000">
              <w:rPr>
                <w:rtl w:val="0"/>
              </w:rPr>
              <w:t xml:space="preserve">3. Start up</w:t>
            </w:r>
          </w:p>
          <w:p w:rsidR="00000000" w:rsidDel="00000000" w:rsidP="00000000" w:rsidRDefault="00000000" w:rsidRPr="00000000" w14:paraId="0000055B">
            <w:pPr>
              <w:spacing w:after="240" w:before="240" w:lineRule="auto"/>
              <w:ind w:left="380" w:firstLine="0"/>
              <w:rPr/>
            </w:pPr>
            <w:r w:rsidDel="00000000" w:rsidR="00000000" w:rsidRPr="00000000">
              <w:rPr>
                <w:rtl w:val="0"/>
              </w:rPr>
              <w:t xml:space="preserve">3.1. Conceito</w:t>
            </w:r>
          </w:p>
          <w:p w:rsidR="00000000" w:rsidDel="00000000" w:rsidP="00000000" w:rsidRDefault="00000000" w:rsidRPr="00000000" w14:paraId="0000055C">
            <w:pPr>
              <w:spacing w:after="240" w:before="240" w:lineRule="auto"/>
              <w:ind w:left="380" w:firstLine="0"/>
              <w:rPr/>
            </w:pPr>
            <w:r w:rsidDel="00000000" w:rsidR="00000000" w:rsidRPr="00000000">
              <w:rPr>
                <w:rtl w:val="0"/>
              </w:rPr>
              <w:t xml:space="preserve">3.2. Características</w:t>
            </w:r>
          </w:p>
          <w:p w:rsidR="00000000" w:rsidDel="00000000" w:rsidP="00000000" w:rsidRDefault="00000000" w:rsidRPr="00000000" w14:paraId="0000055D">
            <w:pPr>
              <w:spacing w:after="240" w:before="240" w:lineRule="auto"/>
              <w:ind w:left="780" w:firstLine="0"/>
              <w:rPr/>
            </w:pPr>
            <w:r w:rsidDel="00000000" w:rsidR="00000000" w:rsidRPr="00000000">
              <w:rPr>
                <w:rtl w:val="0"/>
              </w:rPr>
              <w:t xml:space="preserve">3.2.1. Inovação</w:t>
            </w:r>
          </w:p>
          <w:p w:rsidR="00000000" w:rsidDel="00000000" w:rsidP="00000000" w:rsidRDefault="00000000" w:rsidRPr="00000000" w14:paraId="0000055E">
            <w:pPr>
              <w:spacing w:after="240" w:before="240" w:lineRule="auto"/>
              <w:ind w:left="780" w:firstLine="0"/>
              <w:rPr/>
            </w:pPr>
            <w:r w:rsidDel="00000000" w:rsidR="00000000" w:rsidRPr="00000000">
              <w:rPr>
                <w:rtl w:val="0"/>
              </w:rPr>
              <w:t xml:space="preserve">3.2.2. Escalabilidade</w:t>
            </w:r>
          </w:p>
          <w:p w:rsidR="00000000" w:rsidDel="00000000" w:rsidP="00000000" w:rsidRDefault="00000000" w:rsidRPr="00000000" w14:paraId="0000055F">
            <w:pPr>
              <w:spacing w:after="240" w:before="240" w:lineRule="auto"/>
              <w:ind w:left="780" w:firstLine="0"/>
              <w:rPr/>
            </w:pPr>
            <w:r w:rsidDel="00000000" w:rsidR="00000000" w:rsidRPr="00000000">
              <w:rPr>
                <w:rtl w:val="0"/>
              </w:rPr>
              <w:t xml:space="preserve">3.2.3. Repetição</w:t>
            </w:r>
          </w:p>
          <w:p w:rsidR="00000000" w:rsidDel="00000000" w:rsidP="00000000" w:rsidRDefault="00000000" w:rsidRPr="00000000" w14:paraId="00000560">
            <w:pPr>
              <w:spacing w:after="240" w:before="240" w:lineRule="auto"/>
              <w:ind w:left="780" w:firstLine="0"/>
              <w:rPr/>
            </w:pPr>
            <w:r w:rsidDel="00000000" w:rsidR="00000000" w:rsidRPr="00000000">
              <w:rPr>
                <w:rtl w:val="0"/>
              </w:rPr>
              <w:t xml:space="preserve">3.2.4. Potencial</w:t>
            </w:r>
          </w:p>
          <w:p w:rsidR="00000000" w:rsidDel="00000000" w:rsidP="00000000" w:rsidRDefault="00000000" w:rsidRPr="00000000" w14:paraId="00000561">
            <w:pPr>
              <w:spacing w:after="240" w:before="240" w:lineRule="auto"/>
              <w:ind w:left="780" w:firstLine="0"/>
              <w:rPr/>
            </w:pPr>
            <w:r w:rsidDel="00000000" w:rsidR="00000000" w:rsidRPr="00000000">
              <w:rPr>
                <w:rtl w:val="0"/>
              </w:rPr>
              <w:t xml:space="preserve">3.2.5. Flexibilidade</w:t>
            </w:r>
          </w:p>
          <w:p w:rsidR="00000000" w:rsidDel="00000000" w:rsidP="00000000" w:rsidRDefault="00000000" w:rsidRPr="00000000" w14:paraId="00000562">
            <w:pPr>
              <w:spacing w:after="240" w:before="240" w:lineRule="auto"/>
              <w:ind w:left="780" w:firstLine="0"/>
              <w:rPr/>
            </w:pPr>
            <w:r w:rsidDel="00000000" w:rsidR="00000000" w:rsidRPr="00000000">
              <w:rPr>
                <w:rtl w:val="0"/>
              </w:rPr>
              <w:t xml:space="preserve">3.2.6. Talentos</w:t>
            </w:r>
          </w:p>
          <w:p w:rsidR="00000000" w:rsidDel="00000000" w:rsidP="00000000" w:rsidRDefault="00000000" w:rsidRPr="00000000" w14:paraId="00000563">
            <w:pPr>
              <w:spacing w:after="240" w:before="240" w:lineRule="auto"/>
              <w:ind w:left="380" w:firstLine="0"/>
              <w:rPr/>
            </w:pPr>
            <w:r w:rsidDel="00000000" w:rsidR="00000000" w:rsidRPr="00000000">
              <w:rPr>
                <w:rtl w:val="0"/>
              </w:rPr>
              <w:t xml:space="preserve">3.3. Tipo</w:t>
            </w:r>
          </w:p>
          <w:p w:rsidR="00000000" w:rsidDel="00000000" w:rsidP="00000000" w:rsidRDefault="00000000" w:rsidRPr="00000000" w14:paraId="00000564">
            <w:pPr>
              <w:spacing w:after="240" w:before="240" w:lineRule="auto"/>
              <w:ind w:left="780" w:firstLine="0"/>
              <w:rPr/>
            </w:pPr>
            <w:r w:rsidDel="00000000" w:rsidR="00000000" w:rsidRPr="00000000">
              <w:rPr>
                <w:rtl w:val="0"/>
              </w:rPr>
              <w:t xml:space="preserve">3.3.1. Pequenas negócios</w:t>
            </w:r>
          </w:p>
          <w:p w:rsidR="00000000" w:rsidDel="00000000" w:rsidP="00000000" w:rsidRDefault="00000000" w:rsidRPr="00000000" w14:paraId="00000565">
            <w:pPr>
              <w:spacing w:after="240" w:before="240" w:lineRule="auto"/>
              <w:ind w:left="780" w:firstLine="0"/>
              <w:rPr/>
            </w:pPr>
            <w:r w:rsidDel="00000000" w:rsidR="00000000" w:rsidRPr="00000000">
              <w:rPr>
                <w:rtl w:val="0"/>
              </w:rPr>
              <w:t xml:space="preserve">3.3.2. Lifestyle</w:t>
            </w:r>
          </w:p>
          <w:p w:rsidR="00000000" w:rsidDel="00000000" w:rsidP="00000000" w:rsidRDefault="00000000" w:rsidRPr="00000000" w14:paraId="00000566">
            <w:pPr>
              <w:spacing w:after="240" w:before="240" w:lineRule="auto"/>
              <w:ind w:left="780" w:firstLine="0"/>
              <w:rPr/>
            </w:pPr>
            <w:r w:rsidDel="00000000" w:rsidR="00000000" w:rsidRPr="00000000">
              <w:rPr>
                <w:rtl w:val="0"/>
              </w:rPr>
              <w:t xml:space="preserve">3.3.3. Escaláveis</w:t>
            </w:r>
          </w:p>
          <w:p w:rsidR="00000000" w:rsidDel="00000000" w:rsidP="00000000" w:rsidRDefault="00000000" w:rsidRPr="00000000" w14:paraId="00000567">
            <w:pPr>
              <w:spacing w:after="240" w:before="240" w:lineRule="auto"/>
              <w:ind w:left="780" w:firstLine="0"/>
              <w:rPr/>
            </w:pPr>
            <w:r w:rsidDel="00000000" w:rsidR="00000000" w:rsidRPr="00000000">
              <w:rPr>
                <w:rtl w:val="0"/>
              </w:rPr>
              <w:t xml:space="preserve">3.3.4. Compráveis</w:t>
            </w:r>
          </w:p>
          <w:p w:rsidR="00000000" w:rsidDel="00000000" w:rsidP="00000000" w:rsidRDefault="00000000" w:rsidRPr="00000000" w14:paraId="00000568">
            <w:pPr>
              <w:spacing w:after="240" w:before="240" w:lineRule="auto"/>
              <w:ind w:left="780" w:firstLine="0"/>
              <w:rPr/>
            </w:pPr>
            <w:r w:rsidDel="00000000" w:rsidR="00000000" w:rsidRPr="00000000">
              <w:rPr>
                <w:rtl w:val="0"/>
              </w:rPr>
              <w:t xml:space="preserve">3.3.5. Sociais</w:t>
            </w:r>
          </w:p>
          <w:p w:rsidR="00000000" w:rsidDel="00000000" w:rsidP="00000000" w:rsidRDefault="00000000" w:rsidRPr="00000000" w14:paraId="00000569">
            <w:pPr>
              <w:spacing w:after="240" w:before="240" w:lineRule="auto"/>
              <w:ind w:left="780" w:firstLine="0"/>
              <w:rPr/>
            </w:pPr>
            <w:r w:rsidDel="00000000" w:rsidR="00000000" w:rsidRPr="00000000">
              <w:rPr>
                <w:rtl w:val="0"/>
              </w:rPr>
              <w:t xml:space="preserve">3.3.6. Corporativas</w:t>
            </w:r>
          </w:p>
          <w:p w:rsidR="00000000" w:rsidDel="00000000" w:rsidP="00000000" w:rsidRDefault="00000000" w:rsidRPr="00000000" w14:paraId="0000056A">
            <w:pPr>
              <w:spacing w:after="240" w:before="240" w:lineRule="auto"/>
              <w:ind w:left="80" w:firstLine="0"/>
              <w:rPr/>
            </w:pPr>
            <w:r w:rsidDel="00000000" w:rsidR="00000000" w:rsidRPr="00000000">
              <w:rPr>
                <w:rtl w:val="0"/>
              </w:rPr>
              <w:t xml:space="preserve">4. Análise de Requisitos</w:t>
            </w:r>
          </w:p>
          <w:p w:rsidR="00000000" w:rsidDel="00000000" w:rsidP="00000000" w:rsidRDefault="00000000" w:rsidRPr="00000000" w14:paraId="0000056B">
            <w:pPr>
              <w:spacing w:after="240" w:before="240" w:lineRule="auto"/>
              <w:ind w:left="380" w:firstLine="0"/>
              <w:rPr/>
            </w:pPr>
            <w:r w:rsidDel="00000000" w:rsidR="00000000" w:rsidRPr="00000000">
              <w:rPr>
                <w:rtl w:val="0"/>
              </w:rPr>
              <w:t xml:space="preserve">4.1. Cliente</w:t>
            </w:r>
          </w:p>
          <w:p w:rsidR="00000000" w:rsidDel="00000000" w:rsidP="00000000" w:rsidRDefault="00000000" w:rsidRPr="00000000" w14:paraId="0000056C">
            <w:pPr>
              <w:spacing w:after="240" w:before="240" w:lineRule="auto"/>
              <w:ind w:left="380" w:firstLine="0"/>
              <w:rPr/>
            </w:pPr>
            <w:r w:rsidDel="00000000" w:rsidR="00000000" w:rsidRPr="00000000">
              <w:rPr>
                <w:rtl w:val="0"/>
              </w:rPr>
              <w:t xml:space="preserve">4.2. Produto ou Processo</w:t>
            </w:r>
          </w:p>
          <w:p w:rsidR="00000000" w:rsidDel="00000000" w:rsidP="00000000" w:rsidRDefault="00000000" w:rsidRPr="00000000" w14:paraId="0000056D">
            <w:pPr>
              <w:spacing w:after="240" w:before="240" w:lineRule="auto"/>
              <w:ind w:left="380" w:firstLine="0"/>
              <w:rPr/>
            </w:pPr>
            <w:r w:rsidDel="00000000" w:rsidR="00000000" w:rsidRPr="00000000">
              <w:rPr>
                <w:rtl w:val="0"/>
              </w:rPr>
              <w:t xml:space="preserve">4.3. Escopo do Projeto</w:t>
            </w:r>
          </w:p>
          <w:p w:rsidR="00000000" w:rsidDel="00000000" w:rsidP="00000000" w:rsidRDefault="00000000" w:rsidRPr="00000000" w14:paraId="0000056E">
            <w:pPr>
              <w:spacing w:after="240" w:before="240" w:lineRule="auto"/>
              <w:ind w:left="380" w:firstLine="0"/>
              <w:rPr/>
            </w:pPr>
            <w:r w:rsidDel="00000000" w:rsidR="00000000" w:rsidRPr="00000000">
              <w:rPr>
                <w:rtl w:val="0"/>
              </w:rPr>
              <w:t xml:space="preserve">4.4. Viabilidade do Protótipo</w:t>
            </w:r>
          </w:p>
          <w:p w:rsidR="00000000" w:rsidDel="00000000" w:rsidP="00000000" w:rsidRDefault="00000000" w:rsidRPr="00000000" w14:paraId="0000056F">
            <w:pPr>
              <w:spacing w:after="240" w:before="240" w:lineRule="auto"/>
              <w:ind w:left="380" w:firstLine="0"/>
              <w:rPr/>
            </w:pPr>
            <w:r w:rsidDel="00000000" w:rsidR="00000000" w:rsidRPr="00000000">
              <w:rPr>
                <w:rtl w:val="0"/>
              </w:rPr>
              <w:t xml:space="preserve">4.5. Validação de recursos</w:t>
            </w:r>
          </w:p>
          <w:p w:rsidR="00000000" w:rsidDel="00000000" w:rsidP="00000000" w:rsidRDefault="00000000" w:rsidRPr="00000000" w14:paraId="00000570">
            <w:pPr>
              <w:spacing w:after="240" w:before="240" w:lineRule="auto"/>
              <w:ind w:left="80" w:firstLine="0"/>
              <w:rPr/>
            </w:pPr>
            <w:r w:rsidDel="00000000" w:rsidR="00000000" w:rsidRPr="00000000">
              <w:rPr>
                <w:rtl w:val="0"/>
              </w:rPr>
              <w:t xml:space="preserve">5. Protótipo</w:t>
            </w:r>
          </w:p>
          <w:p w:rsidR="00000000" w:rsidDel="00000000" w:rsidP="00000000" w:rsidRDefault="00000000" w:rsidRPr="00000000" w14:paraId="00000571">
            <w:pPr>
              <w:spacing w:after="240" w:before="240" w:lineRule="auto"/>
              <w:ind w:left="380" w:firstLine="0"/>
              <w:rPr/>
            </w:pPr>
            <w:r w:rsidDel="00000000" w:rsidR="00000000" w:rsidRPr="00000000">
              <w:rPr>
                <w:rtl w:val="0"/>
              </w:rPr>
              <w:t xml:space="preserve">5.1. Definição e importância</w:t>
            </w:r>
          </w:p>
          <w:p w:rsidR="00000000" w:rsidDel="00000000" w:rsidP="00000000" w:rsidRDefault="00000000" w:rsidRPr="00000000" w14:paraId="00000572">
            <w:pPr>
              <w:spacing w:after="240" w:before="240" w:lineRule="auto"/>
              <w:ind w:left="380" w:firstLine="0"/>
              <w:rPr/>
            </w:pPr>
            <w:r w:rsidDel="00000000" w:rsidR="00000000" w:rsidRPr="00000000">
              <w:rPr>
                <w:rtl w:val="0"/>
              </w:rPr>
              <w:t xml:space="preserve">5.2. Tipos de protótipos</w:t>
            </w:r>
          </w:p>
          <w:p w:rsidR="00000000" w:rsidDel="00000000" w:rsidP="00000000" w:rsidRDefault="00000000" w:rsidRPr="00000000" w14:paraId="00000573">
            <w:pPr>
              <w:spacing w:after="240" w:before="240" w:lineRule="auto"/>
              <w:ind w:left="380" w:firstLine="0"/>
              <w:rPr/>
            </w:pPr>
            <w:r w:rsidDel="00000000" w:rsidR="00000000" w:rsidRPr="00000000">
              <w:rPr>
                <w:rtl w:val="0"/>
              </w:rPr>
              <w:t xml:space="preserve">5.3. Etapas da Prototipação</w:t>
            </w:r>
          </w:p>
          <w:p w:rsidR="00000000" w:rsidDel="00000000" w:rsidP="00000000" w:rsidRDefault="00000000" w:rsidRPr="00000000" w14:paraId="00000574">
            <w:pPr>
              <w:spacing w:after="240" w:before="240" w:lineRule="auto"/>
              <w:ind w:left="380" w:firstLine="0"/>
              <w:rPr/>
            </w:pPr>
            <w:r w:rsidDel="00000000" w:rsidR="00000000" w:rsidRPr="00000000">
              <w:rPr>
                <w:rtl w:val="0"/>
              </w:rPr>
              <w:t xml:space="preserve">5.4. Técnicas de prototipação</w:t>
            </w:r>
          </w:p>
          <w:p w:rsidR="00000000" w:rsidDel="00000000" w:rsidP="00000000" w:rsidRDefault="00000000" w:rsidRPr="00000000" w14:paraId="00000575">
            <w:pPr>
              <w:spacing w:after="240" w:before="240" w:lineRule="auto"/>
              <w:ind w:left="380" w:firstLine="0"/>
              <w:rPr/>
            </w:pPr>
            <w:r w:rsidDel="00000000" w:rsidR="00000000" w:rsidRPr="00000000">
              <w:rPr>
                <w:rtl w:val="0"/>
              </w:rPr>
              <w:t xml:space="preserve">5.5. Ferramentas para Prototipação</w:t>
            </w:r>
          </w:p>
          <w:p w:rsidR="00000000" w:rsidDel="00000000" w:rsidP="00000000" w:rsidRDefault="00000000" w:rsidRPr="00000000" w14:paraId="00000576">
            <w:pPr>
              <w:spacing w:after="240" w:before="240" w:lineRule="auto"/>
              <w:ind w:left="80" w:firstLine="0"/>
              <w:rPr/>
            </w:pPr>
            <w:r w:rsidDel="00000000" w:rsidR="00000000" w:rsidRPr="00000000">
              <w:rPr>
                <w:rtl w:val="0"/>
              </w:rPr>
              <w:t xml:space="preserve">6. Pitch</w:t>
            </w:r>
          </w:p>
          <w:p w:rsidR="00000000" w:rsidDel="00000000" w:rsidP="00000000" w:rsidRDefault="00000000" w:rsidRPr="00000000" w14:paraId="00000577">
            <w:pPr>
              <w:spacing w:after="240" w:before="240" w:lineRule="auto"/>
              <w:ind w:left="380" w:firstLine="0"/>
              <w:rPr/>
            </w:pPr>
            <w:r w:rsidDel="00000000" w:rsidR="00000000" w:rsidRPr="00000000">
              <w:rPr>
                <w:rtl w:val="0"/>
              </w:rPr>
              <w:t xml:space="preserve">6.1. Definição</w:t>
            </w:r>
          </w:p>
          <w:p w:rsidR="00000000" w:rsidDel="00000000" w:rsidP="00000000" w:rsidRDefault="00000000" w:rsidRPr="00000000" w14:paraId="00000578">
            <w:pPr>
              <w:spacing w:after="240" w:before="240" w:lineRule="auto"/>
              <w:ind w:left="380" w:firstLine="0"/>
              <w:rPr/>
            </w:pPr>
            <w:r w:rsidDel="00000000" w:rsidR="00000000" w:rsidRPr="00000000">
              <w:rPr>
                <w:rtl w:val="0"/>
              </w:rPr>
              <w:t xml:space="preserve">6.2. Aplicação</w:t>
            </w:r>
          </w:p>
          <w:p w:rsidR="00000000" w:rsidDel="00000000" w:rsidP="00000000" w:rsidRDefault="00000000" w:rsidRPr="00000000" w14:paraId="00000579">
            <w:pPr>
              <w:spacing w:after="240" w:before="240" w:lineRule="auto"/>
              <w:ind w:left="380" w:firstLine="0"/>
              <w:rPr/>
            </w:pPr>
            <w:r w:rsidDel="00000000" w:rsidR="00000000" w:rsidRPr="00000000">
              <w:rPr>
                <w:rtl w:val="0"/>
              </w:rPr>
              <w:t xml:space="preserve">6.3. Dicas de oratória e dialética</w:t>
            </w:r>
          </w:p>
          <w:p w:rsidR="00000000" w:rsidDel="00000000" w:rsidP="00000000" w:rsidRDefault="00000000" w:rsidRPr="00000000" w14:paraId="0000057A">
            <w:pPr>
              <w:spacing w:after="240" w:before="240" w:lineRule="auto"/>
              <w:ind w:left="380" w:firstLine="0"/>
              <w:rPr/>
            </w:pPr>
            <w:r w:rsidDel="00000000" w:rsidR="00000000" w:rsidRPr="00000000">
              <w:rPr>
                <w:rtl w:val="0"/>
              </w:rPr>
              <w:t xml:space="preserve">6.4. Técnicas</w:t>
            </w:r>
          </w:p>
          <w:p w:rsidR="00000000" w:rsidDel="00000000" w:rsidP="00000000" w:rsidRDefault="00000000" w:rsidRPr="00000000" w14:paraId="0000057B">
            <w:pPr>
              <w:spacing w:after="240" w:before="240" w:lineRule="auto"/>
              <w:ind w:left="80" w:firstLine="0"/>
              <w:rPr/>
            </w:pPr>
            <w:r w:rsidDel="00000000" w:rsidR="00000000" w:rsidRPr="00000000">
              <w:rPr>
                <w:rtl w:val="0"/>
              </w:rPr>
              <w:t xml:space="preserve">7. Incubadoras e co-working</w:t>
            </w:r>
          </w:p>
          <w:p w:rsidR="00000000" w:rsidDel="00000000" w:rsidP="00000000" w:rsidRDefault="00000000" w:rsidRPr="00000000" w14:paraId="0000057C">
            <w:pPr>
              <w:spacing w:after="240" w:before="240" w:lineRule="auto"/>
              <w:ind w:left="80" w:firstLine="0"/>
              <w:rPr/>
            </w:pPr>
            <w:r w:rsidDel="00000000" w:rsidR="00000000" w:rsidRPr="00000000">
              <w:rPr>
                <w:rtl w:val="0"/>
              </w:rPr>
              <w:t xml:space="preserve">8. Pensamento crítico e inovação</w:t>
            </w:r>
          </w:p>
          <w:p w:rsidR="00000000" w:rsidDel="00000000" w:rsidP="00000000" w:rsidRDefault="00000000" w:rsidRPr="00000000" w14:paraId="0000057D">
            <w:pPr>
              <w:spacing w:after="240" w:before="240" w:lineRule="auto"/>
              <w:ind w:left="380" w:firstLine="0"/>
              <w:rPr/>
            </w:pPr>
            <w:r w:rsidDel="00000000" w:rsidR="00000000" w:rsidRPr="00000000">
              <w:rPr>
                <w:rtl w:val="0"/>
              </w:rPr>
              <w:t xml:space="preserve">8.1. Senso comum e senso crítico</w:t>
            </w:r>
          </w:p>
          <w:p w:rsidR="00000000" w:rsidDel="00000000" w:rsidP="00000000" w:rsidRDefault="00000000" w:rsidRPr="00000000" w14:paraId="0000057E">
            <w:pPr>
              <w:spacing w:after="240" w:before="240" w:lineRule="auto"/>
              <w:ind w:left="380" w:firstLine="0"/>
              <w:rPr/>
            </w:pPr>
            <w:r w:rsidDel="00000000" w:rsidR="00000000" w:rsidRPr="00000000">
              <w:rPr>
                <w:rtl w:val="0"/>
              </w:rPr>
              <w:t xml:space="preserve">8.2. Pensamento crítico reflexivo</w:t>
            </w:r>
          </w:p>
          <w:p w:rsidR="00000000" w:rsidDel="00000000" w:rsidP="00000000" w:rsidRDefault="00000000" w:rsidRPr="00000000" w14:paraId="0000057F">
            <w:pPr>
              <w:spacing w:after="240" w:before="240" w:lineRule="auto"/>
              <w:ind w:left="380" w:firstLine="0"/>
              <w:rPr/>
            </w:pPr>
            <w:r w:rsidDel="00000000" w:rsidR="00000000" w:rsidRPr="00000000">
              <w:rPr>
                <w:rtl w:val="0"/>
              </w:rPr>
              <w:t xml:space="preserve">8.3. Criatividade e pensamento crítico</w:t>
            </w:r>
          </w:p>
          <w:p w:rsidR="00000000" w:rsidDel="00000000" w:rsidP="00000000" w:rsidRDefault="00000000" w:rsidRPr="00000000" w14:paraId="00000580">
            <w:pPr>
              <w:spacing w:after="240" w:before="240" w:lineRule="auto"/>
              <w:ind w:left="380" w:firstLine="0"/>
              <w:rPr/>
            </w:pPr>
            <w:r w:rsidDel="00000000" w:rsidR="00000000" w:rsidRPr="00000000">
              <w:rPr>
                <w:rtl w:val="0"/>
              </w:rPr>
              <w:t xml:space="preserve">8.4. Análise crítica e posicionamento pessoal.</w:t>
            </w:r>
          </w:p>
        </w:tc>
      </w:tr>
    </w:tbl>
    <w:p w:rsidR="00000000" w:rsidDel="00000000" w:rsidP="00000000" w:rsidRDefault="00000000" w:rsidRPr="00000000" w14:paraId="00000581">
      <w:pPr>
        <w:spacing w:after="240" w:before="240" w:lineRule="auto"/>
        <w:rPr/>
      </w:pPr>
      <w:r w:rsidDel="00000000" w:rsidR="00000000" w:rsidRPr="00000000">
        <w:rPr>
          <w:rtl w:val="0"/>
        </w:rPr>
        <w:t xml:space="preserve"> </w:t>
      </w:r>
    </w:p>
    <w:tbl>
      <w:tblPr>
        <w:tblStyle w:val="Table40"/>
        <w:tblW w:w="89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715"/>
        <w:gridCol w:w="215"/>
        <w:tblGridChange w:id="0">
          <w:tblGrid>
            <w:gridCol w:w="8715"/>
            <w:gridCol w:w="215"/>
          </w:tblGrid>
        </w:tblGridChange>
      </w:tblGrid>
      <w:tr>
        <w:trPr>
          <w:cantSplit w:val="0"/>
          <w:trHeight w:val="725" w:hRule="atLeast"/>
          <w:tblHeader w:val="0"/>
        </w:trPr>
        <w:tc>
          <w:tcPr>
            <w:tcBorders>
              <w:top w:color="000000" w:space="0" w:sz="6" w:val="single"/>
              <w:left w:color="000000" w:space="0" w:sz="6" w:val="single"/>
              <w:bottom w:color="000000" w:space="0" w:sz="6" w:val="single"/>
              <w:right w:color="000000" w:space="0" w:sz="6" w:val="single"/>
            </w:tcBorders>
            <w:shd w:fill="864834" w:val="clear"/>
            <w:tcMar>
              <w:top w:w="220.0" w:type="dxa"/>
              <w:left w:w="60.0" w:type="dxa"/>
              <w:bottom w:w="40.0" w:type="dxa"/>
              <w:right w:w="60.0" w:type="dxa"/>
            </w:tcMar>
            <w:vAlign w:val="top"/>
          </w:tcPr>
          <w:p w:rsidR="00000000" w:rsidDel="00000000" w:rsidP="00000000" w:rsidRDefault="00000000" w:rsidRPr="00000000" w14:paraId="00000582">
            <w:pPr>
              <w:spacing w:after="240" w:before="240" w:lineRule="auto"/>
              <w:ind w:left="60" w:firstLine="0"/>
              <w:jc w:val="center"/>
              <w:rPr>
                <w:b w:val="1"/>
                <w:sz w:val="24"/>
                <w:szCs w:val="24"/>
              </w:rPr>
            </w:pPr>
            <w:r w:rsidDel="00000000" w:rsidR="00000000" w:rsidRPr="00000000">
              <w:rPr>
                <w:b w:val="1"/>
                <w:sz w:val="24"/>
                <w:szCs w:val="24"/>
                <w:rtl w:val="0"/>
              </w:rPr>
              <w:t xml:space="preserve">Capacidades Socioemocionais</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583">
            <w:pPr>
              <w:ind w:left="60" w:firstLine="0"/>
              <w:rPr/>
            </w:pPr>
            <w:r w:rsidDel="00000000" w:rsidR="00000000" w:rsidRPr="00000000">
              <w:rPr>
                <w:rtl w:val="0"/>
              </w:rPr>
            </w:r>
          </w:p>
        </w:tc>
      </w:tr>
      <w:tr>
        <w:trPr>
          <w:cantSplit w:val="0"/>
          <w:trHeight w:val="150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220.0" w:type="dxa"/>
              <w:left w:w="60.0" w:type="dxa"/>
              <w:bottom w:w="40.0" w:type="dxa"/>
              <w:right w:w="60.0" w:type="dxa"/>
            </w:tcMar>
            <w:vAlign w:val="top"/>
          </w:tcPr>
          <w:p w:rsidR="00000000" w:rsidDel="00000000" w:rsidP="00000000" w:rsidRDefault="00000000" w:rsidRPr="00000000" w14:paraId="00000584">
            <w:pPr>
              <w:numPr>
                <w:ilvl w:val="0"/>
                <w:numId w:val="105"/>
              </w:numPr>
              <w:spacing w:after="240" w:lineRule="auto"/>
              <w:ind w:left="780" w:hanging="360"/>
              <w:rPr>
                <w:rFonts w:ascii="Arial" w:cs="Arial" w:eastAsia="Arial" w:hAnsi="Arial"/>
                <w:sz w:val="22"/>
                <w:szCs w:val="22"/>
              </w:rPr>
            </w:pPr>
            <w:r w:rsidDel="00000000" w:rsidR="00000000" w:rsidRPr="00000000">
              <w:rPr>
                <w:rtl w:val="0"/>
              </w:rPr>
              <w:t xml:space="preserve">Demonstrar, em seus comportamentos profissionais, pensamento crítico em relação a diferentes fatos, ideias, opiniões, visões e perspectivas apresentadas pelos seus pares sobre as atividades sob sua responsabilidade.</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585">
            <w:pPr>
              <w:ind w:left="60" w:firstLine="0"/>
              <w:rPr/>
            </w:pPr>
            <w:r w:rsidDel="00000000" w:rsidR="00000000" w:rsidRPr="00000000">
              <w:rPr>
                <w:rtl w:val="0"/>
              </w:rPr>
            </w:r>
          </w:p>
        </w:tc>
      </w:tr>
    </w:tbl>
    <w:p w:rsidR="00000000" w:rsidDel="00000000" w:rsidP="00000000" w:rsidRDefault="00000000" w:rsidRPr="00000000" w14:paraId="00000586">
      <w:pPr>
        <w:spacing w:line="276" w:lineRule="auto"/>
        <w:rPr/>
      </w:pPr>
      <w:r w:rsidDel="00000000" w:rsidR="00000000" w:rsidRPr="00000000">
        <w:rPr>
          <w:rtl w:val="0"/>
        </w:rPr>
      </w:r>
    </w:p>
    <w:p w:rsidR="00000000" w:rsidDel="00000000" w:rsidP="00000000" w:rsidRDefault="00000000" w:rsidRPr="00000000" w14:paraId="00000587">
      <w:pPr>
        <w:spacing w:after="240" w:before="240" w:lineRule="auto"/>
        <w:rPr/>
      </w:pPr>
      <w:r w:rsidDel="00000000" w:rsidR="00000000" w:rsidRPr="00000000">
        <w:rPr>
          <w:rtl w:val="0"/>
        </w:rPr>
        <w:t xml:space="preserve"> </w:t>
      </w:r>
    </w:p>
    <w:p w:rsidR="00000000" w:rsidDel="00000000" w:rsidP="00000000" w:rsidRDefault="00000000" w:rsidRPr="00000000" w14:paraId="00000588">
      <w:pPr>
        <w:spacing w:after="240" w:before="240" w:lineRule="auto"/>
        <w:rPr/>
      </w:pPr>
      <w:r w:rsidDel="00000000" w:rsidR="00000000" w:rsidRPr="00000000">
        <w:rPr>
          <w:rtl w:val="0"/>
        </w:rPr>
        <w:t xml:space="preserve"> </w:t>
      </w:r>
    </w:p>
    <w:tbl>
      <w:tblPr>
        <w:tblStyle w:val="Table41"/>
        <w:tblW w:w="891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900"/>
        <w:gridCol w:w="4800"/>
        <w:gridCol w:w="215"/>
        <w:tblGridChange w:id="0">
          <w:tblGrid>
            <w:gridCol w:w="3900"/>
            <w:gridCol w:w="4800"/>
            <w:gridCol w:w="215"/>
          </w:tblGrid>
        </w:tblGridChange>
      </w:tblGrid>
      <w:tr>
        <w:trPr>
          <w:cantSplit w:val="0"/>
          <w:trHeight w:val="1010" w:hRule="atLeast"/>
          <w:tblHeader w:val="0"/>
        </w:trPr>
        <w:tc>
          <w:tcPr>
            <w:gridSpan w:val="2"/>
            <w:tcBorders>
              <w:top w:color="000000" w:space="0" w:sz="6" w:val="single"/>
              <w:left w:color="000000" w:space="0" w:sz="6" w:val="single"/>
              <w:bottom w:color="000000" w:space="0" w:sz="6" w:val="single"/>
              <w:right w:color="000000" w:space="0" w:sz="6" w:val="single"/>
            </w:tcBorders>
            <w:shd w:fill="864834" w:val="clear"/>
            <w:tcMar>
              <w:top w:w="220.0" w:type="dxa"/>
              <w:left w:w="60.0" w:type="dxa"/>
              <w:bottom w:w="40.0" w:type="dxa"/>
              <w:right w:w="60.0" w:type="dxa"/>
            </w:tcMar>
            <w:vAlign w:val="top"/>
          </w:tcPr>
          <w:p w:rsidR="00000000" w:rsidDel="00000000" w:rsidP="00000000" w:rsidRDefault="00000000" w:rsidRPr="00000000" w14:paraId="00000589">
            <w:pPr>
              <w:spacing w:after="240" w:before="240" w:lineRule="auto"/>
              <w:ind w:left="60" w:firstLine="0"/>
              <w:jc w:val="center"/>
              <w:rPr>
                <w:b w:val="1"/>
                <w:sz w:val="24"/>
                <w:szCs w:val="24"/>
              </w:rPr>
            </w:pPr>
            <w:r w:rsidDel="00000000" w:rsidR="00000000" w:rsidRPr="00000000">
              <w:rPr>
                <w:b w:val="1"/>
                <w:sz w:val="24"/>
                <w:szCs w:val="24"/>
                <w:rtl w:val="0"/>
              </w:rPr>
              <w:t xml:space="preserve">Ambientes pedagógicos, com relação de equipamentos, máquinas, ferramentas, instrumentos e materiais</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58B">
            <w:pPr>
              <w:ind w:left="60" w:firstLine="0"/>
              <w:rPr/>
            </w:pPr>
            <w:r w:rsidDel="00000000" w:rsidR="00000000" w:rsidRPr="00000000">
              <w:rPr>
                <w:rtl w:val="0"/>
              </w:rPr>
            </w:r>
          </w:p>
        </w:tc>
      </w:tr>
      <w:tr>
        <w:trPr>
          <w:cantSplit w:val="0"/>
          <w:trHeight w:val="1235" w:hRule="atLeast"/>
          <w:tblHeader w:val="0"/>
        </w:trPr>
        <w:tc>
          <w:tcPr>
            <w:tcBorders>
              <w:top w:color="000000" w:space="0" w:sz="0" w:val="nil"/>
              <w:left w:color="000000" w:space="0" w:sz="6" w:val="single"/>
              <w:bottom w:color="000000" w:space="0" w:sz="0" w:val="nil"/>
              <w:right w:color="000000" w:space="0" w:sz="6" w:val="single"/>
            </w:tcBorders>
            <w:shd w:fill="auto" w:val="clear"/>
            <w:tcMar>
              <w:top w:w="220.0" w:type="dxa"/>
              <w:left w:w="60.0" w:type="dxa"/>
              <w:bottom w:w="40.0" w:type="dxa"/>
              <w:right w:w="60.0" w:type="dxa"/>
            </w:tcMar>
            <w:vAlign w:val="top"/>
          </w:tcPr>
          <w:p w:rsidR="00000000" w:rsidDel="00000000" w:rsidP="00000000" w:rsidRDefault="00000000" w:rsidRPr="00000000" w14:paraId="0000058C">
            <w:pPr>
              <w:spacing w:after="240" w:before="240" w:lineRule="auto"/>
              <w:ind w:left="60" w:firstLine="0"/>
              <w:rPr>
                <w:b w:val="1"/>
              </w:rPr>
            </w:pPr>
            <w:r w:rsidDel="00000000" w:rsidR="00000000" w:rsidRPr="00000000">
              <w:rPr>
                <w:b w:val="1"/>
                <w:rtl w:val="0"/>
              </w:rPr>
              <w:t xml:space="preserve">Ambientes Pedagógicos</w:t>
            </w:r>
          </w:p>
        </w:tc>
        <w:tc>
          <w:tcPr>
            <w:tcBorders>
              <w:top w:color="000000" w:space="0" w:sz="0" w:val="nil"/>
              <w:left w:color="000000" w:space="0" w:sz="0" w:val="nil"/>
              <w:bottom w:color="000000" w:space="0" w:sz="0" w:val="nil"/>
              <w:right w:color="000000" w:space="0" w:sz="6" w:val="single"/>
            </w:tcBorders>
            <w:shd w:fill="auto" w:val="clear"/>
            <w:tcMar>
              <w:top w:w="220.0" w:type="dxa"/>
              <w:left w:w="60.0" w:type="dxa"/>
              <w:bottom w:w="40.0" w:type="dxa"/>
              <w:right w:w="60.0" w:type="dxa"/>
            </w:tcMar>
            <w:vAlign w:val="top"/>
          </w:tcPr>
          <w:p w:rsidR="00000000" w:rsidDel="00000000" w:rsidP="00000000" w:rsidRDefault="00000000" w:rsidRPr="00000000" w14:paraId="0000058D">
            <w:pPr>
              <w:numPr>
                <w:ilvl w:val="0"/>
                <w:numId w:val="140"/>
              </w:numPr>
              <w:spacing w:after="240" w:lineRule="auto"/>
              <w:ind w:left="780" w:hanging="360"/>
              <w:rPr>
                <w:rFonts w:ascii="Arial" w:cs="Arial" w:eastAsia="Arial" w:hAnsi="Arial"/>
                <w:sz w:val="22"/>
                <w:szCs w:val="22"/>
              </w:rPr>
            </w:pPr>
            <w:r w:rsidDel="00000000" w:rsidR="00000000" w:rsidRPr="00000000">
              <w:rPr>
                <w:rtl w:val="0"/>
              </w:rPr>
              <w:t xml:space="preserve">Sala de aula, laboratório de informática, Biblioteca, SENAI Lab</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58E">
            <w:pPr>
              <w:ind w:left="60" w:firstLine="0"/>
              <w:rPr/>
            </w:pPr>
            <w:r w:rsidDel="00000000" w:rsidR="00000000" w:rsidRPr="00000000">
              <w:rPr>
                <w:rtl w:val="0"/>
              </w:rPr>
            </w:r>
          </w:p>
        </w:tc>
      </w:tr>
      <w:tr>
        <w:trPr>
          <w:cantSplit w:val="0"/>
          <w:trHeight w:val="3110" w:hRule="atLeast"/>
          <w:tblHeader w:val="0"/>
        </w:trPr>
        <w:tc>
          <w:tcPr>
            <w:tcBorders>
              <w:top w:color="000000" w:space="0" w:sz="0" w:val="nil"/>
              <w:left w:color="000000" w:space="0" w:sz="6" w:val="single"/>
              <w:bottom w:color="000000" w:space="0" w:sz="0" w:val="nil"/>
              <w:right w:color="000000" w:space="0" w:sz="6" w:val="single"/>
            </w:tcBorders>
            <w:shd w:fill="auto" w:val="clear"/>
            <w:tcMar>
              <w:top w:w="220.0" w:type="dxa"/>
              <w:left w:w="60.0" w:type="dxa"/>
              <w:bottom w:w="40.0" w:type="dxa"/>
              <w:right w:w="60.0" w:type="dxa"/>
            </w:tcMar>
            <w:vAlign w:val="top"/>
          </w:tcPr>
          <w:p w:rsidR="00000000" w:rsidDel="00000000" w:rsidP="00000000" w:rsidRDefault="00000000" w:rsidRPr="00000000" w14:paraId="0000058F">
            <w:pPr>
              <w:spacing w:after="240" w:before="240" w:lineRule="auto"/>
              <w:ind w:left="60" w:firstLine="0"/>
              <w:rPr>
                <w:b w:val="1"/>
              </w:rPr>
            </w:pPr>
            <w:r w:rsidDel="00000000" w:rsidR="00000000" w:rsidRPr="00000000">
              <w:rPr>
                <w:b w:val="1"/>
                <w:rtl w:val="0"/>
              </w:rPr>
              <w:t xml:space="preserve">Máquinas, Equipamentos, Instrumentos e Ferramentas</w:t>
            </w:r>
          </w:p>
        </w:tc>
        <w:tc>
          <w:tcPr>
            <w:tcBorders>
              <w:top w:color="000000" w:space="0" w:sz="0" w:val="nil"/>
              <w:left w:color="000000" w:space="0" w:sz="0" w:val="nil"/>
              <w:bottom w:color="000000" w:space="0" w:sz="0" w:val="nil"/>
              <w:right w:color="000000" w:space="0" w:sz="6" w:val="single"/>
            </w:tcBorders>
            <w:shd w:fill="auto" w:val="clear"/>
            <w:tcMar>
              <w:top w:w="220.0" w:type="dxa"/>
              <w:left w:w="60.0" w:type="dxa"/>
              <w:bottom w:w="40.0" w:type="dxa"/>
              <w:right w:w="60.0" w:type="dxa"/>
            </w:tcMar>
            <w:vAlign w:val="top"/>
          </w:tcPr>
          <w:p w:rsidR="00000000" w:rsidDel="00000000" w:rsidP="00000000" w:rsidRDefault="00000000" w:rsidRPr="00000000" w14:paraId="00000590">
            <w:pPr>
              <w:numPr>
                <w:ilvl w:val="0"/>
                <w:numId w:val="24"/>
              </w:numPr>
              <w:spacing w:after="240" w:lineRule="auto"/>
              <w:ind w:left="780" w:hanging="360"/>
              <w:rPr>
                <w:rFonts w:ascii="Arial" w:cs="Arial" w:eastAsia="Arial" w:hAnsi="Arial"/>
                <w:sz w:val="22"/>
                <w:szCs w:val="22"/>
              </w:rPr>
            </w:pPr>
            <w:r w:rsidDel="00000000" w:rsidR="00000000" w:rsidRPr="00000000">
              <w:rPr>
                <w:rtl w:val="0"/>
              </w:rPr>
              <w:t xml:space="preserve">Computadores com acesso à internet equipados com programas de elaboração de planilhas e gráficos, edição de texto e apresentação multimídia; Kit multimídia (projetor, tela, computador), Software de Gestão de Projetos, Transferidor, Trena, Paquímetro, Régua, Calculadora,Goniômetro,Impressora 3D, Rolter CNC</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591">
            <w:pPr>
              <w:ind w:left="60" w:firstLine="0"/>
              <w:rPr/>
            </w:pPr>
            <w:r w:rsidDel="00000000" w:rsidR="00000000" w:rsidRPr="00000000">
              <w:rPr>
                <w:rtl w:val="0"/>
              </w:rPr>
            </w:r>
          </w:p>
        </w:tc>
      </w:tr>
      <w:tr>
        <w:trPr>
          <w:cantSplit w:val="0"/>
          <w:trHeight w:val="150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220.0" w:type="dxa"/>
              <w:left w:w="60.0" w:type="dxa"/>
              <w:bottom w:w="40.0" w:type="dxa"/>
              <w:right w:w="60.0" w:type="dxa"/>
            </w:tcMar>
            <w:vAlign w:val="top"/>
          </w:tcPr>
          <w:p w:rsidR="00000000" w:rsidDel="00000000" w:rsidP="00000000" w:rsidRDefault="00000000" w:rsidRPr="00000000" w14:paraId="00000592">
            <w:pPr>
              <w:spacing w:after="240" w:before="240" w:lineRule="auto"/>
              <w:ind w:left="60" w:firstLine="0"/>
              <w:rPr>
                <w:b w:val="1"/>
              </w:rPr>
            </w:pPr>
            <w:r w:rsidDel="00000000" w:rsidR="00000000" w:rsidRPr="00000000">
              <w:rPr>
                <w:b w:val="1"/>
                <w:rtl w:val="0"/>
              </w:rPr>
              <w:t xml:space="preserve">Recursos didáticos</w:t>
            </w:r>
          </w:p>
        </w:tc>
        <w:tc>
          <w:tcPr>
            <w:tcBorders>
              <w:top w:color="000000" w:space="0" w:sz="0" w:val="nil"/>
              <w:left w:color="000000" w:space="0" w:sz="0" w:val="nil"/>
              <w:bottom w:color="000000" w:space="0" w:sz="6" w:val="single"/>
              <w:right w:color="000000" w:space="0" w:sz="6" w:val="single"/>
            </w:tcBorders>
            <w:shd w:fill="auto" w:val="clear"/>
            <w:tcMar>
              <w:top w:w="220.0" w:type="dxa"/>
              <w:left w:w="60.0" w:type="dxa"/>
              <w:bottom w:w="40.0" w:type="dxa"/>
              <w:right w:w="60.0" w:type="dxa"/>
            </w:tcMar>
            <w:vAlign w:val="top"/>
          </w:tcPr>
          <w:p w:rsidR="00000000" w:rsidDel="00000000" w:rsidP="00000000" w:rsidRDefault="00000000" w:rsidRPr="00000000" w14:paraId="00000593">
            <w:pPr>
              <w:numPr>
                <w:ilvl w:val="0"/>
                <w:numId w:val="77"/>
              </w:numPr>
              <w:spacing w:after="240" w:lineRule="auto"/>
              <w:ind w:left="780" w:hanging="360"/>
              <w:rPr>
                <w:rFonts w:ascii="Arial" w:cs="Arial" w:eastAsia="Arial" w:hAnsi="Arial"/>
                <w:sz w:val="22"/>
                <w:szCs w:val="22"/>
              </w:rPr>
            </w:pPr>
            <w:r w:rsidDel="00000000" w:rsidR="00000000" w:rsidRPr="00000000">
              <w:rPr>
                <w:rtl w:val="0"/>
              </w:rPr>
              <w:t xml:space="preserve">Catálogos, Livros, Manuais, Normas, Periódicos,   Revistas e sites especializados</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594">
            <w:pPr>
              <w:ind w:left="60" w:firstLine="0"/>
              <w:rPr/>
            </w:pPr>
            <w:r w:rsidDel="00000000" w:rsidR="00000000" w:rsidRPr="00000000">
              <w:rPr>
                <w:rtl w:val="0"/>
              </w:rPr>
            </w:r>
          </w:p>
        </w:tc>
      </w:tr>
    </w:tbl>
    <w:p w:rsidR="00000000" w:rsidDel="00000000" w:rsidP="00000000" w:rsidRDefault="00000000" w:rsidRPr="00000000" w14:paraId="00000595">
      <w:pPr>
        <w:spacing w:after="240" w:before="240" w:lineRule="auto"/>
        <w:rPr/>
      </w:pPr>
      <w:r w:rsidDel="00000000" w:rsidR="00000000" w:rsidRPr="00000000">
        <w:rPr>
          <w:rtl w:val="0"/>
        </w:rPr>
        <w:t xml:space="preserve"> </w:t>
      </w:r>
    </w:p>
    <w:p w:rsidR="00000000" w:rsidDel="00000000" w:rsidP="00000000" w:rsidRDefault="00000000" w:rsidRPr="00000000" w14:paraId="00000596">
      <w:pPr>
        <w:spacing w:after="240" w:before="240" w:lineRule="auto"/>
        <w:rPr/>
      </w:pPr>
      <w:r w:rsidDel="00000000" w:rsidR="00000000" w:rsidRPr="00000000">
        <w:rPr>
          <w:rtl w:val="0"/>
        </w:rPr>
        <w:t xml:space="preserve"> </w:t>
      </w:r>
    </w:p>
    <w:p w:rsidR="00000000" w:rsidDel="00000000" w:rsidP="00000000" w:rsidRDefault="00000000" w:rsidRPr="00000000" w14:paraId="00000597">
      <w:pPr>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98">
      <w:pPr>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99">
      <w:pPr>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9A">
      <w:pPr>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9B">
      <w:pPr>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9C">
      <w:pPr>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9D">
      <w:pPr>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9E">
      <w:pPr>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9F">
      <w:pPr>
        <w:spacing w:after="240" w:before="240" w:lineRule="auto"/>
        <w:rPr/>
      </w:pPr>
      <w:r w:rsidDel="00000000" w:rsidR="00000000" w:rsidRPr="00000000">
        <w:rPr>
          <w:rtl w:val="0"/>
        </w:rPr>
        <w:t xml:space="preserve"> </w:t>
      </w:r>
    </w:p>
    <w:tbl>
      <w:tblPr>
        <w:tblStyle w:val="Table42"/>
        <w:tblW w:w="871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4425"/>
        <w:gridCol w:w="4290"/>
        <w:tblGridChange w:id="0">
          <w:tblGrid>
            <w:gridCol w:w="4425"/>
            <w:gridCol w:w="4290"/>
          </w:tblGrid>
        </w:tblGridChange>
      </w:tblGrid>
      <w:tr>
        <w:trPr>
          <w:cantSplit w:val="0"/>
          <w:trHeight w:val="725" w:hRule="atLeast"/>
          <w:tblHeader w:val="0"/>
        </w:trPr>
        <w:tc>
          <w:tcPr>
            <w:gridSpan w:val="2"/>
            <w:tcBorders>
              <w:top w:color="000000" w:space="0" w:sz="4" w:val="single"/>
              <w:left w:color="000000" w:space="0" w:sz="4" w:val="single"/>
              <w:bottom w:color="000000" w:space="0" w:sz="4" w:val="single"/>
              <w:right w:color="000000" w:space="0" w:sz="4" w:val="single"/>
            </w:tcBorders>
            <w:shd w:fill="864834" w:val="clear"/>
            <w:tcMar>
              <w:top w:w="220.0" w:type="dxa"/>
              <w:left w:w="60.0" w:type="dxa"/>
              <w:bottom w:w="40.0" w:type="dxa"/>
              <w:right w:w="60.0" w:type="dxa"/>
            </w:tcMar>
            <w:vAlign w:val="top"/>
          </w:tcPr>
          <w:p w:rsidR="00000000" w:rsidDel="00000000" w:rsidP="00000000" w:rsidRDefault="00000000" w:rsidRPr="00000000" w14:paraId="000005A0">
            <w:pPr>
              <w:spacing w:after="240" w:before="240" w:lineRule="auto"/>
              <w:ind w:left="60" w:firstLine="0"/>
              <w:jc w:val="center"/>
              <w:rPr>
                <w:b w:val="1"/>
                <w:sz w:val="24"/>
                <w:szCs w:val="24"/>
              </w:rPr>
            </w:pPr>
            <w:r w:rsidDel="00000000" w:rsidR="00000000" w:rsidRPr="00000000">
              <w:rPr>
                <w:b w:val="1"/>
                <w:sz w:val="24"/>
                <w:szCs w:val="24"/>
                <w:rtl w:val="0"/>
              </w:rPr>
              <w:t xml:space="preserve">Módulo: ESPECÍFICO I</w:t>
            </w:r>
          </w:p>
        </w:tc>
      </w:tr>
      <w:tr>
        <w:trPr>
          <w:cantSplit w:val="0"/>
          <w:trHeight w:val="995"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Mar>
              <w:top w:w="220.0" w:type="dxa"/>
              <w:left w:w="60.0" w:type="dxa"/>
              <w:bottom w:w="40.0" w:type="dxa"/>
              <w:right w:w="60.0" w:type="dxa"/>
            </w:tcMar>
            <w:vAlign w:val="top"/>
          </w:tcPr>
          <w:p w:rsidR="00000000" w:rsidDel="00000000" w:rsidP="00000000" w:rsidRDefault="00000000" w:rsidRPr="00000000" w14:paraId="000005A2">
            <w:pPr>
              <w:spacing w:after="240" w:before="240" w:lineRule="auto"/>
              <w:ind w:left="60" w:firstLine="0"/>
              <w:rPr/>
            </w:pPr>
            <w:r w:rsidDel="00000000" w:rsidR="00000000" w:rsidRPr="00000000">
              <w:rPr>
                <w:b w:val="1"/>
                <w:rtl w:val="0"/>
              </w:rPr>
              <w:t xml:space="preserve">Perfil Profissional: </w:t>
            </w:r>
            <w:r w:rsidDel="00000000" w:rsidR="00000000" w:rsidRPr="00000000">
              <w:rPr>
                <w:rtl w:val="0"/>
              </w:rPr>
              <w:t xml:space="preserve">TÉCNICO EM PLANEJAMENTO E CONTROLE DA PRODUÇÃO</w:t>
            </w:r>
          </w:p>
        </w:tc>
      </w:tr>
      <w:tr>
        <w:trPr>
          <w:cantSplit w:val="0"/>
          <w:trHeight w:val="710"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Mar>
              <w:top w:w="220.0" w:type="dxa"/>
              <w:left w:w="60.0" w:type="dxa"/>
              <w:bottom w:w="40.0" w:type="dxa"/>
              <w:right w:w="60.0" w:type="dxa"/>
            </w:tcMar>
            <w:vAlign w:val="top"/>
          </w:tcPr>
          <w:p w:rsidR="00000000" w:rsidDel="00000000" w:rsidP="00000000" w:rsidRDefault="00000000" w:rsidRPr="00000000" w14:paraId="000005A4">
            <w:pPr>
              <w:spacing w:after="240" w:before="240" w:lineRule="auto"/>
              <w:ind w:left="60" w:firstLine="0"/>
              <w:rPr/>
            </w:pPr>
            <w:r w:rsidDel="00000000" w:rsidR="00000000" w:rsidRPr="00000000">
              <w:rPr>
                <w:b w:val="1"/>
                <w:rtl w:val="0"/>
              </w:rPr>
              <w:t xml:space="preserve">Unidade Curricular: </w:t>
            </w:r>
            <w:r w:rsidDel="00000000" w:rsidR="00000000" w:rsidRPr="00000000">
              <w:rPr>
                <w:rtl w:val="0"/>
              </w:rPr>
              <w:t xml:space="preserve">Modelagem de projetos</w:t>
            </w:r>
          </w:p>
        </w:tc>
      </w:tr>
      <w:tr>
        <w:trPr>
          <w:cantSplit w:val="0"/>
          <w:trHeight w:val="710"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Mar>
              <w:top w:w="220.0" w:type="dxa"/>
              <w:left w:w="60.0" w:type="dxa"/>
              <w:bottom w:w="40.0" w:type="dxa"/>
              <w:right w:w="60.0" w:type="dxa"/>
            </w:tcMar>
            <w:vAlign w:val="top"/>
          </w:tcPr>
          <w:p w:rsidR="00000000" w:rsidDel="00000000" w:rsidP="00000000" w:rsidRDefault="00000000" w:rsidRPr="00000000" w14:paraId="000005A6">
            <w:pPr>
              <w:spacing w:after="240" w:before="240" w:lineRule="auto"/>
              <w:ind w:left="60" w:firstLine="0"/>
              <w:rPr/>
            </w:pPr>
            <w:r w:rsidDel="00000000" w:rsidR="00000000" w:rsidRPr="00000000">
              <w:rPr>
                <w:b w:val="1"/>
                <w:rtl w:val="0"/>
              </w:rPr>
              <w:t xml:space="preserve">Carga Horária: </w:t>
            </w:r>
            <w:r w:rsidDel="00000000" w:rsidR="00000000" w:rsidRPr="00000000">
              <w:rPr>
                <w:rtl w:val="0"/>
              </w:rPr>
              <w:t xml:space="preserve">24h</w:t>
            </w:r>
          </w:p>
        </w:tc>
      </w:tr>
      <w:tr>
        <w:trPr>
          <w:cantSplit w:val="0"/>
          <w:trHeight w:val="2810"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Mar>
              <w:top w:w="220.0" w:type="dxa"/>
              <w:left w:w="60.0" w:type="dxa"/>
              <w:bottom w:w="40.0" w:type="dxa"/>
              <w:right w:w="60.0" w:type="dxa"/>
            </w:tcMar>
            <w:vAlign w:val="top"/>
          </w:tcPr>
          <w:p w:rsidR="00000000" w:rsidDel="00000000" w:rsidP="00000000" w:rsidRDefault="00000000" w:rsidRPr="00000000" w14:paraId="000005A8">
            <w:pPr>
              <w:spacing w:after="240" w:before="240" w:lineRule="auto"/>
              <w:ind w:left="60" w:firstLine="0"/>
              <w:rPr>
                <w:b w:val="1"/>
              </w:rPr>
            </w:pPr>
            <w:r w:rsidDel="00000000" w:rsidR="00000000" w:rsidRPr="00000000">
              <w:rPr>
                <w:b w:val="1"/>
                <w:rtl w:val="0"/>
              </w:rPr>
              <w:t xml:space="preserve">Função:</w:t>
            </w:r>
          </w:p>
          <w:p w:rsidR="00000000" w:rsidDel="00000000" w:rsidP="00000000" w:rsidRDefault="00000000" w:rsidRPr="00000000" w14:paraId="000005A9">
            <w:pPr>
              <w:numPr>
                <w:ilvl w:val="0"/>
                <w:numId w:val="17"/>
              </w:numPr>
              <w:spacing w:after="0" w:afterAutospacing="0" w:lineRule="auto"/>
              <w:ind w:left="780" w:hanging="360"/>
              <w:rPr>
                <w:rFonts w:ascii="Arial" w:cs="Arial" w:eastAsia="Arial" w:hAnsi="Arial"/>
                <w:sz w:val="22"/>
                <w:szCs w:val="22"/>
              </w:rPr>
            </w:pPr>
            <w:r w:rsidDel="00000000" w:rsidR="00000000" w:rsidRPr="00000000">
              <w:rPr>
                <w:rtl w:val="0"/>
              </w:rPr>
              <w:t xml:space="preserve">F.1 : Executar o planejamento e  programação do sistema de produção, seguindo Legislação e Normas da Qualidade, Saúde e Segurança, Meio Ambiente e Proteção de Dados. </w:t>
            </w:r>
          </w:p>
          <w:p w:rsidR="00000000" w:rsidDel="00000000" w:rsidP="00000000" w:rsidRDefault="00000000" w:rsidRPr="00000000" w14:paraId="000005AA">
            <w:pPr>
              <w:numPr>
                <w:ilvl w:val="0"/>
                <w:numId w:val="17"/>
              </w:numPr>
              <w:spacing w:after="240" w:lineRule="auto"/>
              <w:ind w:left="780" w:hanging="360"/>
              <w:rPr>
                <w:rFonts w:ascii="Arial" w:cs="Arial" w:eastAsia="Arial" w:hAnsi="Arial"/>
                <w:sz w:val="22"/>
                <w:szCs w:val="22"/>
              </w:rPr>
            </w:pPr>
            <w:r w:rsidDel="00000000" w:rsidR="00000000" w:rsidRPr="00000000">
              <w:rPr>
                <w:rtl w:val="0"/>
              </w:rPr>
              <w:t xml:space="preserve">F.2 : Executar o controle e implantação de melhorias no sistema de produção, seguindo Legislação e Normas da Qualidade, Saúde e Segurança, Meio Ambiente e Proteção de Dados. </w:t>
            </w:r>
          </w:p>
        </w:tc>
      </w:tr>
      <w:tr>
        <w:trPr>
          <w:cantSplit w:val="0"/>
          <w:trHeight w:val="980"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Mar>
              <w:top w:w="220.0" w:type="dxa"/>
              <w:left w:w="60.0" w:type="dxa"/>
              <w:bottom w:w="40.0" w:type="dxa"/>
              <w:right w:w="60.0" w:type="dxa"/>
            </w:tcMar>
            <w:vAlign w:val="top"/>
          </w:tcPr>
          <w:p w:rsidR="00000000" w:rsidDel="00000000" w:rsidP="00000000" w:rsidRDefault="00000000" w:rsidRPr="00000000" w14:paraId="000005AC">
            <w:pPr>
              <w:spacing w:after="240" w:before="240" w:lineRule="auto"/>
              <w:ind w:left="60" w:firstLine="0"/>
              <w:rPr/>
            </w:pPr>
            <w:r w:rsidDel="00000000" w:rsidR="00000000" w:rsidRPr="00000000">
              <w:rPr>
                <w:b w:val="1"/>
                <w:rtl w:val="0"/>
              </w:rPr>
              <w:t xml:space="preserve">Objetivo Geral: </w:t>
            </w:r>
            <w:r w:rsidDel="00000000" w:rsidR="00000000" w:rsidRPr="00000000">
              <w:rPr>
                <w:rtl w:val="0"/>
              </w:rPr>
              <w:t xml:space="preserve">Desenvolver capacidades Básicas e Socioemocionais necessárias aos processos de modelagem para a elaboração de projetos de Inovação</w:t>
            </w:r>
          </w:p>
        </w:tc>
      </w:tr>
      <w:tr>
        <w:trPr>
          <w:cantSplit w:val="0"/>
          <w:trHeight w:val="725" w:hRule="atLeast"/>
          <w:tblHeader w:val="0"/>
        </w:trPr>
        <w:tc>
          <w:tcPr>
            <w:gridSpan w:val="2"/>
            <w:tcBorders>
              <w:top w:color="000000" w:space="0" w:sz="4" w:val="single"/>
              <w:left w:color="000000" w:space="0" w:sz="4" w:val="single"/>
              <w:bottom w:color="000000" w:space="0" w:sz="4" w:val="single"/>
              <w:right w:color="000000" w:space="0" w:sz="4" w:val="single"/>
            </w:tcBorders>
            <w:shd w:fill="864834" w:val="clear"/>
            <w:tcMar>
              <w:top w:w="220.0" w:type="dxa"/>
              <w:left w:w="60.0" w:type="dxa"/>
              <w:bottom w:w="40.0" w:type="dxa"/>
              <w:right w:w="60.0" w:type="dxa"/>
            </w:tcMar>
            <w:vAlign w:val="top"/>
          </w:tcPr>
          <w:p w:rsidR="00000000" w:rsidDel="00000000" w:rsidP="00000000" w:rsidRDefault="00000000" w:rsidRPr="00000000" w14:paraId="000005AE">
            <w:pPr>
              <w:spacing w:after="240" w:before="240" w:lineRule="auto"/>
              <w:ind w:left="60" w:firstLine="0"/>
              <w:jc w:val="center"/>
              <w:rPr>
                <w:b w:val="1"/>
                <w:sz w:val="24"/>
                <w:szCs w:val="24"/>
              </w:rPr>
            </w:pPr>
            <w:r w:rsidDel="00000000" w:rsidR="00000000" w:rsidRPr="00000000">
              <w:rPr>
                <w:b w:val="1"/>
                <w:sz w:val="24"/>
                <w:szCs w:val="24"/>
                <w:rtl w:val="0"/>
              </w:rPr>
              <w:t xml:space="preserve">Conteúdos Formativos</w:t>
            </w:r>
          </w:p>
        </w:tc>
      </w:tr>
      <w:tr>
        <w:trPr>
          <w:cantSplit w:val="0"/>
          <w:trHeight w:val="650" w:hRule="atLeast"/>
          <w:tblHeader w:val="0"/>
        </w:trPr>
        <w:tc>
          <w:tcPr>
            <w:tcBorders>
              <w:top w:color="000000" w:space="0" w:sz="4" w:val="single"/>
              <w:left w:color="000000" w:space="0" w:sz="4" w:val="single"/>
              <w:bottom w:color="000000" w:space="0" w:sz="4" w:val="single"/>
              <w:right w:color="000000" w:space="0" w:sz="4" w:val="single"/>
            </w:tcBorders>
            <w:shd w:fill="bf735a" w:val="clear"/>
            <w:tcMar>
              <w:top w:w="220.0" w:type="dxa"/>
              <w:left w:w="60.0" w:type="dxa"/>
              <w:bottom w:w="40.0" w:type="dxa"/>
              <w:right w:w="60.0" w:type="dxa"/>
            </w:tcMar>
            <w:vAlign w:val="top"/>
          </w:tcPr>
          <w:p w:rsidR="00000000" w:rsidDel="00000000" w:rsidP="00000000" w:rsidRDefault="00000000" w:rsidRPr="00000000" w14:paraId="000005B0">
            <w:pPr>
              <w:spacing w:after="240" w:before="240" w:lineRule="auto"/>
              <w:ind w:left="60" w:firstLine="0"/>
              <w:jc w:val="center"/>
              <w:rPr>
                <w:b w:val="1"/>
                <w:sz w:val="18"/>
                <w:szCs w:val="18"/>
              </w:rPr>
            </w:pPr>
            <w:r w:rsidDel="00000000" w:rsidR="00000000" w:rsidRPr="00000000">
              <w:rPr>
                <w:b w:val="1"/>
                <w:sz w:val="18"/>
                <w:szCs w:val="18"/>
                <w:rtl w:val="0"/>
              </w:rPr>
              <w:t xml:space="preserve">Capacidades Básicas</w:t>
            </w:r>
          </w:p>
        </w:tc>
        <w:tc>
          <w:tcPr>
            <w:tcBorders>
              <w:top w:color="000000" w:space="0" w:sz="4" w:val="single"/>
              <w:left w:color="000000" w:space="0" w:sz="4" w:val="single"/>
              <w:bottom w:color="000000" w:space="0" w:sz="4" w:val="single"/>
              <w:right w:color="000000" w:space="0" w:sz="4" w:val="single"/>
            </w:tcBorders>
            <w:shd w:fill="bf735a" w:val="clear"/>
            <w:tcMar>
              <w:top w:w="220.0" w:type="dxa"/>
              <w:left w:w="60.0" w:type="dxa"/>
              <w:bottom w:w="40.0" w:type="dxa"/>
              <w:right w:w="60.0" w:type="dxa"/>
            </w:tcMar>
            <w:vAlign w:val="top"/>
          </w:tcPr>
          <w:p w:rsidR="00000000" w:rsidDel="00000000" w:rsidP="00000000" w:rsidRDefault="00000000" w:rsidRPr="00000000" w14:paraId="000005B1">
            <w:pPr>
              <w:spacing w:after="240" w:before="240" w:lineRule="auto"/>
              <w:ind w:left="60" w:firstLine="0"/>
              <w:jc w:val="center"/>
              <w:rPr>
                <w:b w:val="1"/>
                <w:sz w:val="18"/>
                <w:szCs w:val="18"/>
              </w:rPr>
            </w:pPr>
            <w:r w:rsidDel="00000000" w:rsidR="00000000" w:rsidRPr="00000000">
              <w:rPr>
                <w:b w:val="1"/>
                <w:sz w:val="18"/>
                <w:szCs w:val="18"/>
                <w:rtl w:val="0"/>
              </w:rPr>
              <w:t xml:space="preserve">Conhecimentos</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220.0" w:type="dxa"/>
              <w:left w:w="60.0" w:type="dxa"/>
              <w:bottom w:w="40.0" w:type="dxa"/>
              <w:right w:w="60.0" w:type="dxa"/>
            </w:tcMar>
            <w:vAlign w:val="top"/>
          </w:tcPr>
          <w:p w:rsidR="00000000" w:rsidDel="00000000" w:rsidP="00000000" w:rsidRDefault="00000000" w:rsidRPr="00000000" w14:paraId="000005B2">
            <w:pPr>
              <w:numPr>
                <w:ilvl w:val="0"/>
                <w:numId w:val="65"/>
              </w:numPr>
              <w:spacing w:after="0" w:afterAutospacing="0" w:lineRule="auto"/>
              <w:ind w:left="780" w:hanging="360"/>
              <w:rPr>
                <w:rFonts w:ascii="Arial" w:cs="Arial" w:eastAsia="Arial" w:hAnsi="Arial"/>
                <w:sz w:val="22"/>
                <w:szCs w:val="22"/>
              </w:rPr>
            </w:pPr>
            <w:r w:rsidDel="00000000" w:rsidR="00000000" w:rsidRPr="00000000">
              <w:rPr>
                <w:rtl w:val="0"/>
              </w:rPr>
              <w:t xml:space="preserve">Definir proposta de valor a ser percebida pelo mercado fundamentada nos pilares do negócio</w:t>
            </w:r>
          </w:p>
          <w:p w:rsidR="00000000" w:rsidDel="00000000" w:rsidP="00000000" w:rsidRDefault="00000000" w:rsidRPr="00000000" w14:paraId="000005B3">
            <w:pPr>
              <w:numPr>
                <w:ilvl w:val="0"/>
                <w:numId w:val="65"/>
              </w:numPr>
              <w:spacing w:after="0" w:afterAutospacing="0" w:lineRule="auto"/>
              <w:ind w:left="780" w:hanging="360"/>
              <w:rPr>
                <w:rFonts w:ascii="Arial" w:cs="Arial" w:eastAsia="Arial" w:hAnsi="Arial"/>
                <w:sz w:val="22"/>
                <w:szCs w:val="22"/>
              </w:rPr>
            </w:pPr>
            <w:r w:rsidDel="00000000" w:rsidR="00000000" w:rsidRPr="00000000">
              <w:rPr>
                <w:rtl w:val="0"/>
              </w:rPr>
              <w:t xml:space="preserve">Sistematizar informações referentes ao problema, negócio e projeto em canvas (quadro) facilitando a compreensão</w:t>
            </w:r>
          </w:p>
          <w:p w:rsidR="00000000" w:rsidDel="00000000" w:rsidP="00000000" w:rsidRDefault="00000000" w:rsidRPr="00000000" w14:paraId="000005B4">
            <w:pPr>
              <w:numPr>
                <w:ilvl w:val="0"/>
                <w:numId w:val="65"/>
              </w:numPr>
              <w:spacing w:after="0" w:afterAutospacing="0" w:lineRule="auto"/>
              <w:ind w:left="780" w:hanging="360"/>
              <w:rPr>
                <w:rFonts w:ascii="Arial" w:cs="Arial" w:eastAsia="Arial" w:hAnsi="Arial"/>
                <w:sz w:val="22"/>
                <w:szCs w:val="22"/>
              </w:rPr>
            </w:pPr>
            <w:r w:rsidDel="00000000" w:rsidR="00000000" w:rsidRPr="00000000">
              <w:rPr>
                <w:rtl w:val="0"/>
              </w:rPr>
              <w:t xml:space="preserve">Definir de forma detalhada as etapas relativas as informações do canvas</w:t>
            </w:r>
          </w:p>
          <w:p w:rsidR="00000000" w:rsidDel="00000000" w:rsidP="00000000" w:rsidRDefault="00000000" w:rsidRPr="00000000" w14:paraId="000005B5">
            <w:pPr>
              <w:numPr>
                <w:ilvl w:val="0"/>
                <w:numId w:val="65"/>
              </w:numPr>
              <w:spacing w:after="240" w:lineRule="auto"/>
              <w:ind w:left="780" w:hanging="360"/>
              <w:rPr>
                <w:rFonts w:ascii="Arial" w:cs="Arial" w:eastAsia="Arial" w:hAnsi="Arial"/>
                <w:sz w:val="22"/>
                <w:szCs w:val="22"/>
              </w:rPr>
            </w:pPr>
            <w:r w:rsidDel="00000000" w:rsidR="00000000" w:rsidRPr="00000000">
              <w:rPr>
                <w:rtl w:val="0"/>
              </w:rPr>
              <w:t xml:space="preserve">Aplicar metodologias ágeis para modelagem e acompanhamento dos projetos</w:t>
            </w:r>
          </w:p>
        </w:tc>
        <w:tc>
          <w:tcPr>
            <w:tcBorders>
              <w:top w:color="000000" w:space="0" w:sz="4" w:val="single"/>
              <w:left w:color="000000" w:space="0" w:sz="4" w:val="single"/>
              <w:bottom w:color="000000" w:space="0" w:sz="4" w:val="single"/>
              <w:right w:color="000000" w:space="0" w:sz="4" w:val="single"/>
            </w:tcBorders>
            <w:shd w:fill="auto" w:val="clear"/>
            <w:tcMar>
              <w:top w:w="220.0" w:type="dxa"/>
              <w:left w:w="60.0" w:type="dxa"/>
              <w:bottom w:w="40.0" w:type="dxa"/>
              <w:right w:w="60.0" w:type="dxa"/>
            </w:tcMar>
            <w:vAlign w:val="top"/>
          </w:tcPr>
          <w:p w:rsidR="00000000" w:rsidDel="00000000" w:rsidP="00000000" w:rsidRDefault="00000000" w:rsidRPr="00000000" w14:paraId="000005B6">
            <w:pPr>
              <w:spacing w:after="240" w:before="240" w:lineRule="auto"/>
              <w:ind w:left="80" w:firstLine="0"/>
              <w:rPr/>
            </w:pPr>
            <w:r w:rsidDel="00000000" w:rsidR="00000000" w:rsidRPr="00000000">
              <w:rPr>
                <w:rtl w:val="0"/>
              </w:rPr>
              <w:t xml:space="preserve">1. Estratégia e Inovação</w:t>
            </w:r>
          </w:p>
          <w:p w:rsidR="00000000" w:rsidDel="00000000" w:rsidP="00000000" w:rsidRDefault="00000000" w:rsidRPr="00000000" w14:paraId="000005B7">
            <w:pPr>
              <w:spacing w:after="240" w:before="240" w:lineRule="auto"/>
              <w:ind w:left="380" w:firstLine="0"/>
              <w:rPr/>
            </w:pPr>
            <w:r w:rsidDel="00000000" w:rsidR="00000000" w:rsidRPr="00000000">
              <w:rPr>
                <w:rtl w:val="0"/>
              </w:rPr>
              <w:t xml:space="preserve">1.1. Inovação e Estratégia Competitiva</w:t>
            </w:r>
          </w:p>
          <w:p w:rsidR="00000000" w:rsidDel="00000000" w:rsidP="00000000" w:rsidRDefault="00000000" w:rsidRPr="00000000" w14:paraId="000005B8">
            <w:pPr>
              <w:spacing w:after="240" w:before="240" w:lineRule="auto"/>
              <w:ind w:left="380" w:firstLine="0"/>
              <w:rPr/>
            </w:pPr>
            <w:r w:rsidDel="00000000" w:rsidR="00000000" w:rsidRPr="00000000">
              <w:rPr>
                <w:rtl w:val="0"/>
              </w:rPr>
              <w:t xml:space="preserve">1.2. Integração entre a estratégia da empresa e o mercado</w:t>
            </w:r>
          </w:p>
          <w:p w:rsidR="00000000" w:rsidDel="00000000" w:rsidP="00000000" w:rsidRDefault="00000000" w:rsidRPr="00000000" w14:paraId="000005B9">
            <w:pPr>
              <w:spacing w:after="240" w:before="240" w:lineRule="auto"/>
              <w:ind w:left="380" w:firstLine="0"/>
              <w:rPr/>
            </w:pPr>
            <w:r w:rsidDel="00000000" w:rsidR="00000000" w:rsidRPr="00000000">
              <w:rPr>
                <w:rtl w:val="0"/>
              </w:rPr>
              <w:t xml:space="preserve">1.3. Integração entre a educação e inovação</w:t>
            </w:r>
          </w:p>
          <w:p w:rsidR="00000000" w:rsidDel="00000000" w:rsidP="00000000" w:rsidRDefault="00000000" w:rsidRPr="00000000" w14:paraId="000005BA">
            <w:pPr>
              <w:spacing w:after="240" w:before="240" w:lineRule="auto"/>
              <w:ind w:left="80" w:firstLine="0"/>
              <w:rPr/>
            </w:pPr>
            <w:r w:rsidDel="00000000" w:rsidR="00000000" w:rsidRPr="00000000">
              <w:rPr>
                <w:rtl w:val="0"/>
              </w:rPr>
              <w:t xml:space="preserve">2. Proposta de Valor</w:t>
            </w:r>
          </w:p>
          <w:p w:rsidR="00000000" w:rsidDel="00000000" w:rsidP="00000000" w:rsidRDefault="00000000" w:rsidRPr="00000000" w14:paraId="000005BB">
            <w:pPr>
              <w:spacing w:after="240" w:before="240" w:lineRule="auto"/>
              <w:ind w:left="380" w:firstLine="0"/>
              <w:rPr/>
            </w:pPr>
            <w:r w:rsidDel="00000000" w:rsidR="00000000" w:rsidRPr="00000000">
              <w:rPr>
                <w:rtl w:val="0"/>
              </w:rPr>
              <w:t xml:space="preserve">2.1. Canvas</w:t>
            </w:r>
          </w:p>
          <w:p w:rsidR="00000000" w:rsidDel="00000000" w:rsidP="00000000" w:rsidRDefault="00000000" w:rsidRPr="00000000" w14:paraId="000005BC">
            <w:pPr>
              <w:spacing w:after="240" w:before="240" w:lineRule="auto"/>
              <w:ind w:left="780" w:firstLine="0"/>
              <w:rPr/>
            </w:pPr>
            <w:r w:rsidDel="00000000" w:rsidR="00000000" w:rsidRPr="00000000">
              <w:rPr>
                <w:rtl w:val="0"/>
              </w:rPr>
              <w:t xml:space="preserve">2.1.1. Lean Canvas</w:t>
            </w:r>
          </w:p>
          <w:p w:rsidR="00000000" w:rsidDel="00000000" w:rsidP="00000000" w:rsidRDefault="00000000" w:rsidRPr="00000000" w14:paraId="000005BD">
            <w:pPr>
              <w:spacing w:after="240" w:before="240" w:lineRule="auto"/>
              <w:ind w:left="780" w:firstLine="0"/>
              <w:rPr/>
            </w:pPr>
            <w:r w:rsidDel="00000000" w:rsidR="00000000" w:rsidRPr="00000000">
              <w:rPr>
                <w:rtl w:val="0"/>
              </w:rPr>
              <w:t xml:space="preserve">2.1.2. Business Model Generation</w:t>
            </w:r>
          </w:p>
          <w:p w:rsidR="00000000" w:rsidDel="00000000" w:rsidP="00000000" w:rsidRDefault="00000000" w:rsidRPr="00000000" w14:paraId="000005BE">
            <w:pPr>
              <w:spacing w:after="240" w:before="240" w:lineRule="auto"/>
              <w:ind w:left="780" w:firstLine="0"/>
              <w:rPr/>
            </w:pPr>
            <w:r w:rsidDel="00000000" w:rsidR="00000000" w:rsidRPr="00000000">
              <w:rPr>
                <w:rtl w:val="0"/>
              </w:rPr>
              <w:t xml:space="preserve">2.1.3. Project Model Canvas</w:t>
            </w:r>
          </w:p>
          <w:p w:rsidR="00000000" w:rsidDel="00000000" w:rsidP="00000000" w:rsidRDefault="00000000" w:rsidRPr="00000000" w14:paraId="000005BF">
            <w:pPr>
              <w:spacing w:after="240" w:before="240" w:lineRule="auto"/>
              <w:ind w:left="80" w:firstLine="0"/>
              <w:rPr/>
            </w:pPr>
            <w:r w:rsidDel="00000000" w:rsidR="00000000" w:rsidRPr="00000000">
              <w:rPr>
                <w:rtl w:val="0"/>
              </w:rPr>
              <w:t xml:space="preserve">3. Modelo de Negócios</w:t>
            </w:r>
          </w:p>
          <w:p w:rsidR="00000000" w:rsidDel="00000000" w:rsidP="00000000" w:rsidRDefault="00000000" w:rsidRPr="00000000" w14:paraId="000005C0">
            <w:pPr>
              <w:spacing w:after="240" w:before="240" w:lineRule="auto"/>
              <w:ind w:left="380" w:firstLine="0"/>
              <w:rPr/>
            </w:pPr>
            <w:r w:rsidDel="00000000" w:rsidR="00000000" w:rsidRPr="00000000">
              <w:rPr>
                <w:rtl w:val="0"/>
              </w:rPr>
              <w:t xml:space="preserve">3.1. Tipos de Modelo de Negócios</w:t>
            </w:r>
          </w:p>
          <w:p w:rsidR="00000000" w:rsidDel="00000000" w:rsidP="00000000" w:rsidRDefault="00000000" w:rsidRPr="00000000" w14:paraId="000005C1">
            <w:pPr>
              <w:spacing w:after="240" w:before="240" w:lineRule="auto"/>
              <w:ind w:left="380" w:firstLine="0"/>
              <w:rPr/>
            </w:pPr>
            <w:r w:rsidDel="00000000" w:rsidR="00000000" w:rsidRPr="00000000">
              <w:rPr>
                <w:rtl w:val="0"/>
              </w:rPr>
              <w:t xml:space="preserve">3.2. Impacto da Experiência do Usuário no Modelo de Negócios</w:t>
            </w:r>
          </w:p>
          <w:p w:rsidR="00000000" w:rsidDel="00000000" w:rsidP="00000000" w:rsidRDefault="00000000" w:rsidRPr="00000000" w14:paraId="000005C2">
            <w:pPr>
              <w:spacing w:after="240" w:before="240" w:lineRule="auto"/>
              <w:ind w:left="80" w:firstLine="0"/>
              <w:rPr/>
            </w:pPr>
            <w:r w:rsidDel="00000000" w:rsidR="00000000" w:rsidRPr="00000000">
              <w:rPr>
                <w:rtl w:val="0"/>
              </w:rPr>
              <w:t xml:space="preserve">4. Metodologia Ágil de Projeto</w:t>
            </w:r>
          </w:p>
          <w:p w:rsidR="00000000" w:rsidDel="00000000" w:rsidP="00000000" w:rsidRDefault="00000000" w:rsidRPr="00000000" w14:paraId="000005C3">
            <w:pPr>
              <w:spacing w:after="240" w:before="240" w:lineRule="auto"/>
              <w:ind w:left="380" w:firstLine="0"/>
              <w:rPr/>
            </w:pPr>
            <w:r w:rsidDel="00000000" w:rsidR="00000000" w:rsidRPr="00000000">
              <w:rPr>
                <w:rtl w:val="0"/>
              </w:rPr>
              <w:t xml:space="preserve">4.1. Scrum</w:t>
            </w:r>
          </w:p>
          <w:p w:rsidR="00000000" w:rsidDel="00000000" w:rsidP="00000000" w:rsidRDefault="00000000" w:rsidRPr="00000000" w14:paraId="000005C4">
            <w:pPr>
              <w:spacing w:after="240" w:before="240" w:lineRule="auto"/>
              <w:ind w:left="380" w:firstLine="0"/>
              <w:rPr/>
            </w:pPr>
            <w:r w:rsidDel="00000000" w:rsidR="00000000" w:rsidRPr="00000000">
              <w:rPr>
                <w:rtl w:val="0"/>
              </w:rPr>
              <w:t xml:space="preserve">4.2. Design sprint</w:t>
            </w:r>
          </w:p>
          <w:p w:rsidR="00000000" w:rsidDel="00000000" w:rsidP="00000000" w:rsidRDefault="00000000" w:rsidRPr="00000000" w14:paraId="000005C5">
            <w:pPr>
              <w:spacing w:after="240" w:before="240" w:lineRule="auto"/>
              <w:ind w:left="380" w:firstLine="0"/>
              <w:rPr/>
            </w:pPr>
            <w:r w:rsidDel="00000000" w:rsidR="00000000" w:rsidRPr="00000000">
              <w:rPr>
                <w:rtl w:val="0"/>
              </w:rPr>
              <w:t xml:space="preserve">4.3. Design Thinking</w:t>
            </w:r>
          </w:p>
          <w:p w:rsidR="00000000" w:rsidDel="00000000" w:rsidP="00000000" w:rsidRDefault="00000000" w:rsidRPr="00000000" w14:paraId="000005C6">
            <w:pPr>
              <w:spacing w:after="240" w:before="240" w:lineRule="auto"/>
              <w:ind w:left="80" w:firstLine="0"/>
              <w:rPr/>
            </w:pPr>
            <w:r w:rsidDel="00000000" w:rsidR="00000000" w:rsidRPr="00000000">
              <w:rPr>
                <w:rtl w:val="0"/>
              </w:rPr>
              <w:t xml:space="preserve">5. Convivência social e trabalho colaborativo</w:t>
            </w:r>
          </w:p>
          <w:p w:rsidR="00000000" w:rsidDel="00000000" w:rsidP="00000000" w:rsidRDefault="00000000" w:rsidRPr="00000000" w14:paraId="000005C7">
            <w:pPr>
              <w:spacing w:after="240" w:before="240" w:lineRule="auto"/>
              <w:ind w:left="380" w:firstLine="0"/>
              <w:rPr/>
            </w:pPr>
            <w:r w:rsidDel="00000000" w:rsidR="00000000" w:rsidRPr="00000000">
              <w:rPr>
                <w:rtl w:val="0"/>
              </w:rPr>
              <w:t xml:space="preserve">5.1. O homem como um ser social</w:t>
            </w:r>
          </w:p>
          <w:p w:rsidR="00000000" w:rsidDel="00000000" w:rsidP="00000000" w:rsidRDefault="00000000" w:rsidRPr="00000000" w14:paraId="000005C8">
            <w:pPr>
              <w:spacing w:after="240" w:before="240" w:lineRule="auto"/>
              <w:ind w:left="380" w:firstLine="0"/>
              <w:rPr/>
            </w:pPr>
            <w:r w:rsidDel="00000000" w:rsidR="00000000" w:rsidRPr="00000000">
              <w:rPr>
                <w:rtl w:val="0"/>
              </w:rPr>
              <w:t xml:space="preserve">5.2. Os desafios da vida coletiva e do trabalho em equipe: respeito ao próximo, compreensão, empatia,  tolerância, apoio mútuo</w:t>
            </w:r>
          </w:p>
          <w:p w:rsidR="00000000" w:rsidDel="00000000" w:rsidP="00000000" w:rsidRDefault="00000000" w:rsidRPr="00000000" w14:paraId="000005C9">
            <w:pPr>
              <w:spacing w:after="240" w:before="240" w:lineRule="auto"/>
              <w:ind w:left="380" w:firstLine="0"/>
              <w:rPr/>
            </w:pPr>
            <w:r w:rsidDel="00000000" w:rsidR="00000000" w:rsidRPr="00000000">
              <w:rPr>
                <w:rtl w:val="0"/>
              </w:rPr>
              <w:t xml:space="preserve">5.3. O papel das normas de convivência em grupos sociais e no trabalho em equipe</w:t>
            </w:r>
          </w:p>
        </w:tc>
      </w:tr>
    </w:tbl>
    <w:p w:rsidR="00000000" w:rsidDel="00000000" w:rsidP="00000000" w:rsidRDefault="00000000" w:rsidRPr="00000000" w14:paraId="000005CA">
      <w:pPr>
        <w:spacing w:after="240" w:before="240" w:lineRule="auto"/>
        <w:rPr/>
      </w:pPr>
      <w:r w:rsidDel="00000000" w:rsidR="00000000" w:rsidRPr="00000000">
        <w:rPr>
          <w:rtl w:val="0"/>
        </w:rPr>
        <w:t xml:space="preserve"> </w:t>
      </w:r>
    </w:p>
    <w:tbl>
      <w:tblPr>
        <w:tblStyle w:val="Table43"/>
        <w:tblW w:w="89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715"/>
        <w:gridCol w:w="215"/>
        <w:tblGridChange w:id="0">
          <w:tblGrid>
            <w:gridCol w:w="8715"/>
            <w:gridCol w:w="215"/>
          </w:tblGrid>
        </w:tblGridChange>
      </w:tblGrid>
      <w:tr>
        <w:trPr>
          <w:cantSplit w:val="0"/>
          <w:trHeight w:val="725" w:hRule="atLeast"/>
          <w:tblHeader w:val="0"/>
        </w:trPr>
        <w:tc>
          <w:tcPr>
            <w:tcBorders>
              <w:top w:color="000000" w:space="0" w:sz="6" w:val="single"/>
              <w:left w:color="000000" w:space="0" w:sz="6" w:val="single"/>
              <w:bottom w:color="000000" w:space="0" w:sz="6" w:val="single"/>
              <w:right w:color="000000" w:space="0" w:sz="6" w:val="single"/>
            </w:tcBorders>
            <w:shd w:fill="864834" w:val="clear"/>
            <w:tcMar>
              <w:top w:w="220.0" w:type="dxa"/>
              <w:left w:w="60.0" w:type="dxa"/>
              <w:bottom w:w="40.0" w:type="dxa"/>
              <w:right w:w="60.0" w:type="dxa"/>
            </w:tcMar>
            <w:vAlign w:val="top"/>
          </w:tcPr>
          <w:p w:rsidR="00000000" w:rsidDel="00000000" w:rsidP="00000000" w:rsidRDefault="00000000" w:rsidRPr="00000000" w14:paraId="000005CB">
            <w:pPr>
              <w:spacing w:after="240" w:before="240" w:lineRule="auto"/>
              <w:ind w:left="60" w:firstLine="0"/>
              <w:jc w:val="center"/>
              <w:rPr>
                <w:b w:val="1"/>
                <w:sz w:val="24"/>
                <w:szCs w:val="24"/>
              </w:rPr>
            </w:pPr>
            <w:r w:rsidDel="00000000" w:rsidR="00000000" w:rsidRPr="00000000">
              <w:rPr>
                <w:b w:val="1"/>
                <w:sz w:val="24"/>
                <w:szCs w:val="24"/>
                <w:rtl w:val="0"/>
              </w:rPr>
              <w:t xml:space="preserve">Capacidades Socioemocionais</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5CC">
            <w:pPr>
              <w:ind w:left="60" w:firstLine="0"/>
              <w:rPr/>
            </w:pPr>
            <w:r w:rsidDel="00000000" w:rsidR="00000000" w:rsidRPr="00000000">
              <w:rPr>
                <w:rtl w:val="0"/>
              </w:rPr>
            </w:r>
          </w:p>
        </w:tc>
      </w:tr>
      <w:tr>
        <w:trPr>
          <w:cantSplit w:val="0"/>
          <w:trHeight w:val="150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220.0" w:type="dxa"/>
              <w:left w:w="60.0" w:type="dxa"/>
              <w:bottom w:w="40.0" w:type="dxa"/>
              <w:right w:w="60.0" w:type="dxa"/>
            </w:tcMar>
            <w:vAlign w:val="top"/>
          </w:tcPr>
          <w:p w:rsidR="00000000" w:rsidDel="00000000" w:rsidP="00000000" w:rsidRDefault="00000000" w:rsidRPr="00000000" w14:paraId="000005CD">
            <w:pPr>
              <w:numPr>
                <w:ilvl w:val="0"/>
                <w:numId w:val="126"/>
              </w:numPr>
              <w:spacing w:after="240" w:lineRule="auto"/>
              <w:ind w:left="780" w:hanging="360"/>
              <w:rPr>
                <w:rFonts w:ascii="Arial" w:cs="Arial" w:eastAsia="Arial" w:hAnsi="Arial"/>
                <w:sz w:val="22"/>
                <w:szCs w:val="22"/>
              </w:rPr>
            </w:pPr>
            <w:r w:rsidDel="00000000" w:rsidR="00000000" w:rsidRPr="00000000">
              <w:rPr>
                <w:rtl w:val="0"/>
              </w:rPr>
              <w:t xml:space="preserve">Perceber que faz parte de diferentes coletividades, seja no contexto da vida pessoal ou familiar, seja no âmbito do trabalho, e que as atividades e ações profissionais são predominantemente colaborativas.</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5CE">
            <w:pPr>
              <w:ind w:left="60" w:firstLine="0"/>
              <w:rPr/>
            </w:pPr>
            <w:r w:rsidDel="00000000" w:rsidR="00000000" w:rsidRPr="00000000">
              <w:rPr>
                <w:rtl w:val="0"/>
              </w:rPr>
            </w:r>
          </w:p>
        </w:tc>
      </w:tr>
    </w:tbl>
    <w:p w:rsidR="00000000" w:rsidDel="00000000" w:rsidP="00000000" w:rsidRDefault="00000000" w:rsidRPr="00000000" w14:paraId="000005CF">
      <w:pPr>
        <w:spacing w:line="276" w:lineRule="auto"/>
        <w:rPr/>
      </w:pPr>
      <w:r w:rsidDel="00000000" w:rsidR="00000000" w:rsidRPr="00000000">
        <w:rPr>
          <w:rtl w:val="0"/>
        </w:rPr>
      </w:r>
    </w:p>
    <w:p w:rsidR="00000000" w:rsidDel="00000000" w:rsidP="00000000" w:rsidRDefault="00000000" w:rsidRPr="00000000" w14:paraId="000005D0">
      <w:pPr>
        <w:spacing w:after="240" w:before="240" w:lineRule="auto"/>
        <w:rPr/>
      </w:pPr>
      <w:r w:rsidDel="00000000" w:rsidR="00000000" w:rsidRPr="00000000">
        <w:rPr>
          <w:rtl w:val="0"/>
        </w:rPr>
        <w:t xml:space="preserve"> </w:t>
      </w:r>
    </w:p>
    <w:p w:rsidR="00000000" w:rsidDel="00000000" w:rsidP="00000000" w:rsidRDefault="00000000" w:rsidRPr="00000000" w14:paraId="000005D1">
      <w:pPr>
        <w:spacing w:after="240" w:before="240" w:lineRule="auto"/>
        <w:rPr/>
      </w:pPr>
      <w:r w:rsidDel="00000000" w:rsidR="00000000" w:rsidRPr="00000000">
        <w:rPr>
          <w:rtl w:val="0"/>
        </w:rPr>
        <w:t xml:space="preserve"> </w:t>
      </w:r>
    </w:p>
    <w:tbl>
      <w:tblPr>
        <w:tblStyle w:val="Table44"/>
        <w:tblW w:w="89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305"/>
        <w:gridCol w:w="4410"/>
        <w:gridCol w:w="215"/>
        <w:tblGridChange w:id="0">
          <w:tblGrid>
            <w:gridCol w:w="4305"/>
            <w:gridCol w:w="4410"/>
            <w:gridCol w:w="215"/>
          </w:tblGrid>
        </w:tblGridChange>
      </w:tblGrid>
      <w:tr>
        <w:trPr>
          <w:cantSplit w:val="0"/>
          <w:trHeight w:val="1010" w:hRule="atLeast"/>
          <w:tblHeader w:val="0"/>
        </w:trPr>
        <w:tc>
          <w:tcPr>
            <w:gridSpan w:val="2"/>
            <w:tcBorders>
              <w:top w:color="000000" w:space="0" w:sz="6" w:val="single"/>
              <w:left w:color="000000" w:space="0" w:sz="6" w:val="single"/>
              <w:bottom w:color="000000" w:space="0" w:sz="6" w:val="single"/>
              <w:right w:color="000000" w:space="0" w:sz="6" w:val="single"/>
            </w:tcBorders>
            <w:shd w:fill="864834" w:val="clear"/>
            <w:tcMar>
              <w:top w:w="220.0" w:type="dxa"/>
              <w:left w:w="60.0" w:type="dxa"/>
              <w:bottom w:w="40.0" w:type="dxa"/>
              <w:right w:w="60.0" w:type="dxa"/>
            </w:tcMar>
            <w:vAlign w:val="top"/>
          </w:tcPr>
          <w:p w:rsidR="00000000" w:rsidDel="00000000" w:rsidP="00000000" w:rsidRDefault="00000000" w:rsidRPr="00000000" w14:paraId="000005D2">
            <w:pPr>
              <w:spacing w:after="240" w:before="240" w:lineRule="auto"/>
              <w:ind w:left="60" w:firstLine="0"/>
              <w:jc w:val="center"/>
              <w:rPr>
                <w:b w:val="1"/>
                <w:sz w:val="24"/>
                <w:szCs w:val="24"/>
              </w:rPr>
            </w:pPr>
            <w:r w:rsidDel="00000000" w:rsidR="00000000" w:rsidRPr="00000000">
              <w:rPr>
                <w:b w:val="1"/>
                <w:sz w:val="24"/>
                <w:szCs w:val="24"/>
                <w:rtl w:val="0"/>
              </w:rPr>
              <w:t xml:space="preserve">Ambientes pedagógicos, com relação de equipamentos, máquinas, ferramentas, instrumentos e materiais</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5D4">
            <w:pPr>
              <w:ind w:left="60" w:firstLine="0"/>
              <w:rPr/>
            </w:pPr>
            <w:r w:rsidDel="00000000" w:rsidR="00000000" w:rsidRPr="00000000">
              <w:rPr>
                <w:rtl w:val="0"/>
              </w:rPr>
            </w:r>
          </w:p>
        </w:tc>
      </w:tr>
      <w:tr>
        <w:trPr>
          <w:cantSplit w:val="0"/>
          <w:trHeight w:val="1235" w:hRule="atLeast"/>
          <w:tblHeader w:val="0"/>
        </w:trPr>
        <w:tc>
          <w:tcPr>
            <w:tcBorders>
              <w:top w:color="000000" w:space="0" w:sz="0" w:val="nil"/>
              <w:left w:color="000000" w:space="0" w:sz="6" w:val="single"/>
              <w:bottom w:color="000000" w:space="0" w:sz="0" w:val="nil"/>
              <w:right w:color="000000" w:space="0" w:sz="6" w:val="single"/>
            </w:tcBorders>
            <w:shd w:fill="auto" w:val="clear"/>
            <w:tcMar>
              <w:top w:w="220.0" w:type="dxa"/>
              <w:left w:w="60.0" w:type="dxa"/>
              <w:bottom w:w="40.0" w:type="dxa"/>
              <w:right w:w="60.0" w:type="dxa"/>
            </w:tcMar>
            <w:vAlign w:val="top"/>
          </w:tcPr>
          <w:p w:rsidR="00000000" w:rsidDel="00000000" w:rsidP="00000000" w:rsidRDefault="00000000" w:rsidRPr="00000000" w14:paraId="000005D5">
            <w:pPr>
              <w:spacing w:after="240" w:before="240" w:lineRule="auto"/>
              <w:ind w:left="60" w:firstLine="0"/>
              <w:rPr>
                <w:b w:val="1"/>
              </w:rPr>
            </w:pPr>
            <w:r w:rsidDel="00000000" w:rsidR="00000000" w:rsidRPr="00000000">
              <w:rPr>
                <w:b w:val="1"/>
                <w:rtl w:val="0"/>
              </w:rPr>
              <w:t xml:space="preserve">Ambientes Pedagógicos</w:t>
            </w:r>
          </w:p>
        </w:tc>
        <w:tc>
          <w:tcPr>
            <w:tcBorders>
              <w:top w:color="000000" w:space="0" w:sz="0" w:val="nil"/>
              <w:left w:color="000000" w:space="0" w:sz="0" w:val="nil"/>
              <w:bottom w:color="000000" w:space="0" w:sz="0" w:val="nil"/>
              <w:right w:color="000000" w:space="0" w:sz="6" w:val="single"/>
            </w:tcBorders>
            <w:shd w:fill="auto" w:val="clear"/>
            <w:tcMar>
              <w:top w:w="220.0" w:type="dxa"/>
              <w:left w:w="60.0" w:type="dxa"/>
              <w:bottom w:w="40.0" w:type="dxa"/>
              <w:right w:w="60.0" w:type="dxa"/>
            </w:tcMar>
            <w:vAlign w:val="top"/>
          </w:tcPr>
          <w:p w:rsidR="00000000" w:rsidDel="00000000" w:rsidP="00000000" w:rsidRDefault="00000000" w:rsidRPr="00000000" w14:paraId="000005D6">
            <w:pPr>
              <w:numPr>
                <w:ilvl w:val="0"/>
                <w:numId w:val="13"/>
              </w:numPr>
              <w:spacing w:after="240" w:lineRule="auto"/>
              <w:ind w:left="780" w:hanging="360"/>
              <w:rPr>
                <w:rFonts w:ascii="Arial" w:cs="Arial" w:eastAsia="Arial" w:hAnsi="Arial"/>
                <w:sz w:val="22"/>
                <w:szCs w:val="22"/>
              </w:rPr>
            </w:pPr>
            <w:r w:rsidDel="00000000" w:rsidR="00000000" w:rsidRPr="00000000">
              <w:rPr>
                <w:rtl w:val="0"/>
              </w:rPr>
              <w:t xml:space="preserve">Sala de aula, laboratório de informática, Biblioteca, SENAI Lab</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5D7">
            <w:pPr>
              <w:ind w:left="60" w:firstLine="0"/>
              <w:rPr/>
            </w:pPr>
            <w:r w:rsidDel="00000000" w:rsidR="00000000" w:rsidRPr="00000000">
              <w:rPr>
                <w:rtl w:val="0"/>
              </w:rPr>
            </w:r>
          </w:p>
        </w:tc>
      </w:tr>
      <w:tr>
        <w:trPr>
          <w:cantSplit w:val="0"/>
          <w:trHeight w:val="2570" w:hRule="atLeast"/>
          <w:tblHeader w:val="0"/>
        </w:trPr>
        <w:tc>
          <w:tcPr>
            <w:tcBorders>
              <w:top w:color="000000" w:space="0" w:sz="0" w:val="nil"/>
              <w:left w:color="000000" w:space="0" w:sz="6" w:val="single"/>
              <w:bottom w:color="000000" w:space="0" w:sz="0" w:val="nil"/>
              <w:right w:color="000000" w:space="0" w:sz="6" w:val="single"/>
            </w:tcBorders>
            <w:shd w:fill="auto" w:val="clear"/>
            <w:tcMar>
              <w:top w:w="220.0" w:type="dxa"/>
              <w:left w:w="60.0" w:type="dxa"/>
              <w:bottom w:w="40.0" w:type="dxa"/>
              <w:right w:w="60.0" w:type="dxa"/>
            </w:tcMar>
            <w:vAlign w:val="top"/>
          </w:tcPr>
          <w:p w:rsidR="00000000" w:rsidDel="00000000" w:rsidP="00000000" w:rsidRDefault="00000000" w:rsidRPr="00000000" w14:paraId="000005D8">
            <w:pPr>
              <w:spacing w:after="240" w:before="240" w:lineRule="auto"/>
              <w:ind w:left="60" w:firstLine="0"/>
              <w:rPr>
                <w:b w:val="1"/>
              </w:rPr>
            </w:pPr>
            <w:r w:rsidDel="00000000" w:rsidR="00000000" w:rsidRPr="00000000">
              <w:rPr>
                <w:b w:val="1"/>
                <w:rtl w:val="0"/>
              </w:rPr>
              <w:t xml:space="preserve">Máquinas, Equipamentos, Instrumentos e Ferramentas</w:t>
            </w:r>
          </w:p>
        </w:tc>
        <w:tc>
          <w:tcPr>
            <w:tcBorders>
              <w:top w:color="000000" w:space="0" w:sz="0" w:val="nil"/>
              <w:left w:color="000000" w:space="0" w:sz="0" w:val="nil"/>
              <w:bottom w:color="000000" w:space="0" w:sz="0" w:val="nil"/>
              <w:right w:color="000000" w:space="0" w:sz="6" w:val="single"/>
            </w:tcBorders>
            <w:shd w:fill="auto" w:val="clear"/>
            <w:tcMar>
              <w:top w:w="220.0" w:type="dxa"/>
              <w:left w:w="60.0" w:type="dxa"/>
              <w:bottom w:w="40.0" w:type="dxa"/>
              <w:right w:w="60.0" w:type="dxa"/>
            </w:tcMar>
            <w:vAlign w:val="top"/>
          </w:tcPr>
          <w:p w:rsidR="00000000" w:rsidDel="00000000" w:rsidP="00000000" w:rsidRDefault="00000000" w:rsidRPr="00000000" w14:paraId="000005D9">
            <w:pPr>
              <w:numPr>
                <w:ilvl w:val="0"/>
                <w:numId w:val="74"/>
              </w:numPr>
              <w:spacing w:after="240" w:lineRule="auto"/>
              <w:ind w:left="780" w:hanging="360"/>
              <w:rPr>
                <w:rFonts w:ascii="Arial" w:cs="Arial" w:eastAsia="Arial" w:hAnsi="Arial"/>
                <w:sz w:val="22"/>
                <w:szCs w:val="22"/>
              </w:rPr>
            </w:pPr>
            <w:r w:rsidDel="00000000" w:rsidR="00000000" w:rsidRPr="00000000">
              <w:rPr>
                <w:rtl w:val="0"/>
              </w:rPr>
              <w:t xml:space="preserve">Computadores com acesso à internet equipados com programas de elaboração de planilhas e gráficos, edição de texto e apresentação multimídia; Kit multimídia (projetor, tela, computador), Software de Gestão de Projetos</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5DA">
            <w:pPr>
              <w:ind w:left="60" w:firstLine="0"/>
              <w:rPr/>
            </w:pPr>
            <w:r w:rsidDel="00000000" w:rsidR="00000000" w:rsidRPr="00000000">
              <w:rPr>
                <w:rtl w:val="0"/>
              </w:rPr>
            </w:r>
          </w:p>
        </w:tc>
      </w:tr>
      <w:tr>
        <w:trPr>
          <w:cantSplit w:val="0"/>
          <w:trHeight w:val="150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220.0" w:type="dxa"/>
              <w:left w:w="60.0" w:type="dxa"/>
              <w:bottom w:w="40.0" w:type="dxa"/>
              <w:right w:w="60.0" w:type="dxa"/>
            </w:tcMar>
            <w:vAlign w:val="top"/>
          </w:tcPr>
          <w:p w:rsidR="00000000" w:rsidDel="00000000" w:rsidP="00000000" w:rsidRDefault="00000000" w:rsidRPr="00000000" w14:paraId="000005DB">
            <w:pPr>
              <w:spacing w:after="240" w:before="240" w:lineRule="auto"/>
              <w:ind w:left="60" w:firstLine="0"/>
              <w:rPr>
                <w:b w:val="1"/>
              </w:rPr>
            </w:pPr>
            <w:r w:rsidDel="00000000" w:rsidR="00000000" w:rsidRPr="00000000">
              <w:rPr>
                <w:b w:val="1"/>
                <w:rtl w:val="0"/>
              </w:rPr>
              <w:t xml:space="preserve">Recursos didáticos</w:t>
            </w:r>
          </w:p>
        </w:tc>
        <w:tc>
          <w:tcPr>
            <w:tcBorders>
              <w:top w:color="000000" w:space="0" w:sz="0" w:val="nil"/>
              <w:left w:color="000000" w:space="0" w:sz="0" w:val="nil"/>
              <w:bottom w:color="000000" w:space="0" w:sz="6" w:val="single"/>
              <w:right w:color="000000" w:space="0" w:sz="6" w:val="single"/>
            </w:tcBorders>
            <w:shd w:fill="auto" w:val="clear"/>
            <w:tcMar>
              <w:top w:w="220.0" w:type="dxa"/>
              <w:left w:w="60.0" w:type="dxa"/>
              <w:bottom w:w="40.0" w:type="dxa"/>
              <w:right w:w="60.0" w:type="dxa"/>
            </w:tcMar>
            <w:vAlign w:val="top"/>
          </w:tcPr>
          <w:p w:rsidR="00000000" w:rsidDel="00000000" w:rsidP="00000000" w:rsidRDefault="00000000" w:rsidRPr="00000000" w14:paraId="000005DC">
            <w:pPr>
              <w:numPr>
                <w:ilvl w:val="0"/>
                <w:numId w:val="51"/>
              </w:numPr>
              <w:spacing w:after="240" w:lineRule="auto"/>
              <w:ind w:left="780" w:hanging="360"/>
              <w:rPr>
                <w:rFonts w:ascii="Arial" w:cs="Arial" w:eastAsia="Arial" w:hAnsi="Arial"/>
                <w:sz w:val="22"/>
                <w:szCs w:val="22"/>
              </w:rPr>
            </w:pPr>
            <w:r w:rsidDel="00000000" w:rsidR="00000000" w:rsidRPr="00000000">
              <w:rPr>
                <w:rtl w:val="0"/>
              </w:rPr>
              <w:t xml:space="preserve">Catálogos, Livros, Manuais, Normas, Periódicos,   Revistas e sites especializados</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5DD">
            <w:pPr>
              <w:ind w:left="60" w:firstLine="0"/>
              <w:rPr/>
            </w:pPr>
            <w:r w:rsidDel="00000000" w:rsidR="00000000" w:rsidRPr="00000000">
              <w:rPr>
                <w:rtl w:val="0"/>
              </w:rPr>
            </w:r>
          </w:p>
        </w:tc>
      </w:tr>
    </w:tbl>
    <w:p w:rsidR="00000000" w:rsidDel="00000000" w:rsidP="00000000" w:rsidRDefault="00000000" w:rsidRPr="00000000" w14:paraId="000005DE">
      <w:pPr>
        <w:spacing w:after="240" w:before="240" w:lineRule="auto"/>
        <w:rPr/>
      </w:pPr>
      <w:r w:rsidDel="00000000" w:rsidR="00000000" w:rsidRPr="00000000">
        <w:rPr>
          <w:rtl w:val="0"/>
        </w:rPr>
        <w:t xml:space="preserve"> </w:t>
      </w:r>
    </w:p>
    <w:p w:rsidR="00000000" w:rsidDel="00000000" w:rsidP="00000000" w:rsidRDefault="00000000" w:rsidRPr="00000000" w14:paraId="000005DF">
      <w:pPr>
        <w:spacing w:after="240" w:before="240" w:lineRule="auto"/>
        <w:rPr/>
      </w:pPr>
      <w:r w:rsidDel="00000000" w:rsidR="00000000" w:rsidRPr="00000000">
        <w:rPr>
          <w:rtl w:val="0"/>
        </w:rPr>
        <w:t xml:space="preserve"> </w:t>
      </w:r>
    </w:p>
    <w:p w:rsidR="00000000" w:rsidDel="00000000" w:rsidP="00000000" w:rsidRDefault="00000000" w:rsidRPr="00000000" w14:paraId="000005E0">
      <w:pPr>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E1">
      <w:pPr>
        <w:spacing w:after="240" w:before="240" w:lineRule="auto"/>
        <w:rPr/>
      </w:pPr>
      <w:r w:rsidDel="00000000" w:rsidR="00000000" w:rsidRPr="00000000">
        <w:rPr>
          <w:rtl w:val="0"/>
        </w:rPr>
        <w:t xml:space="preserve"> </w:t>
      </w:r>
    </w:p>
    <w:p w:rsidR="00000000" w:rsidDel="00000000" w:rsidP="00000000" w:rsidRDefault="00000000" w:rsidRPr="00000000" w14:paraId="000005E2">
      <w:pPr>
        <w:spacing w:after="240" w:before="240" w:lineRule="auto"/>
        <w:rPr/>
      </w:pPr>
      <w:r w:rsidDel="00000000" w:rsidR="00000000" w:rsidRPr="00000000">
        <w:rPr>
          <w:rtl w:val="0"/>
        </w:rPr>
      </w:r>
    </w:p>
    <w:p w:rsidR="00000000" w:rsidDel="00000000" w:rsidP="00000000" w:rsidRDefault="00000000" w:rsidRPr="00000000" w14:paraId="000005E3">
      <w:pPr>
        <w:spacing w:after="240" w:before="240" w:lineRule="auto"/>
        <w:rPr/>
      </w:pPr>
      <w:r w:rsidDel="00000000" w:rsidR="00000000" w:rsidRPr="00000000">
        <w:rPr>
          <w:rtl w:val="0"/>
        </w:rPr>
      </w:r>
    </w:p>
    <w:p w:rsidR="00000000" w:rsidDel="00000000" w:rsidP="00000000" w:rsidRDefault="00000000" w:rsidRPr="00000000" w14:paraId="000005E4">
      <w:pPr>
        <w:spacing w:after="240" w:before="240" w:lineRule="auto"/>
        <w:rPr/>
      </w:pPr>
      <w:r w:rsidDel="00000000" w:rsidR="00000000" w:rsidRPr="00000000">
        <w:rPr>
          <w:rtl w:val="0"/>
        </w:rPr>
      </w:r>
    </w:p>
    <w:p w:rsidR="00000000" w:rsidDel="00000000" w:rsidP="00000000" w:rsidRDefault="00000000" w:rsidRPr="00000000" w14:paraId="000005E5">
      <w:pPr>
        <w:spacing w:after="240" w:before="240" w:lineRule="auto"/>
        <w:rPr/>
      </w:pPr>
      <w:r w:rsidDel="00000000" w:rsidR="00000000" w:rsidRPr="00000000">
        <w:rPr>
          <w:rtl w:val="0"/>
        </w:rPr>
      </w:r>
    </w:p>
    <w:p w:rsidR="00000000" w:rsidDel="00000000" w:rsidP="00000000" w:rsidRDefault="00000000" w:rsidRPr="00000000" w14:paraId="000005E6">
      <w:pPr>
        <w:spacing w:after="240" w:before="240" w:lineRule="auto"/>
        <w:rPr/>
      </w:pPr>
      <w:r w:rsidDel="00000000" w:rsidR="00000000" w:rsidRPr="00000000">
        <w:rPr>
          <w:rtl w:val="0"/>
        </w:rPr>
      </w:r>
    </w:p>
    <w:p w:rsidR="00000000" w:rsidDel="00000000" w:rsidP="00000000" w:rsidRDefault="00000000" w:rsidRPr="00000000" w14:paraId="000005E7">
      <w:pPr>
        <w:spacing w:after="240" w:before="240" w:lineRule="auto"/>
        <w:rPr/>
      </w:pPr>
      <w:r w:rsidDel="00000000" w:rsidR="00000000" w:rsidRPr="00000000">
        <w:rPr>
          <w:rtl w:val="0"/>
        </w:rPr>
      </w:r>
    </w:p>
    <w:tbl>
      <w:tblPr>
        <w:tblStyle w:val="Table45"/>
        <w:tblW w:w="871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1920"/>
        <w:gridCol w:w="2010"/>
        <w:gridCol w:w="2340"/>
        <w:gridCol w:w="2445"/>
        <w:tblGridChange w:id="0">
          <w:tblGrid>
            <w:gridCol w:w="1920"/>
            <w:gridCol w:w="2010"/>
            <w:gridCol w:w="2340"/>
            <w:gridCol w:w="2445"/>
          </w:tblGrid>
        </w:tblGridChange>
      </w:tblGrid>
      <w:tr>
        <w:trPr>
          <w:cantSplit w:val="0"/>
          <w:trHeight w:val="725" w:hRule="atLeast"/>
          <w:tblHeader w:val="0"/>
        </w:trPr>
        <w:tc>
          <w:tcPr>
            <w:gridSpan w:val="4"/>
            <w:tcBorders>
              <w:top w:color="000000" w:space="0" w:sz="4" w:val="single"/>
              <w:left w:color="000000" w:space="0" w:sz="4" w:val="single"/>
              <w:bottom w:color="000000" w:space="0" w:sz="4" w:val="single"/>
              <w:right w:color="000000" w:space="0" w:sz="4" w:val="single"/>
            </w:tcBorders>
            <w:shd w:fill="864834" w:val="clear"/>
            <w:tcMar>
              <w:top w:w="220.0" w:type="dxa"/>
              <w:left w:w="60.0" w:type="dxa"/>
              <w:bottom w:w="40.0" w:type="dxa"/>
              <w:right w:w="60.0" w:type="dxa"/>
            </w:tcMar>
            <w:vAlign w:val="top"/>
          </w:tcPr>
          <w:p w:rsidR="00000000" w:rsidDel="00000000" w:rsidP="00000000" w:rsidRDefault="00000000" w:rsidRPr="00000000" w14:paraId="000005E8">
            <w:pPr>
              <w:spacing w:after="240" w:before="240" w:lineRule="auto"/>
              <w:ind w:left="60" w:firstLine="0"/>
              <w:jc w:val="center"/>
              <w:rPr>
                <w:b w:val="1"/>
                <w:sz w:val="24"/>
                <w:szCs w:val="24"/>
              </w:rPr>
            </w:pPr>
            <w:r w:rsidDel="00000000" w:rsidR="00000000" w:rsidRPr="00000000">
              <w:rPr>
                <w:b w:val="1"/>
                <w:sz w:val="24"/>
                <w:szCs w:val="24"/>
                <w:rtl w:val="0"/>
              </w:rPr>
              <w:t xml:space="preserve">Módulo: ESPECÍFICO I</w:t>
            </w:r>
          </w:p>
        </w:tc>
      </w:tr>
      <w:tr>
        <w:trPr>
          <w:cantSplit w:val="0"/>
          <w:trHeight w:val="995" w:hRule="atLeast"/>
          <w:tblHeader w:val="0"/>
        </w:trPr>
        <w:tc>
          <w:tcPr>
            <w:gridSpan w:val="4"/>
            <w:tcBorders>
              <w:top w:color="000000" w:space="0" w:sz="4" w:val="single"/>
              <w:left w:color="000000" w:space="0" w:sz="4" w:val="single"/>
              <w:bottom w:color="000000" w:space="0" w:sz="4" w:val="single"/>
              <w:right w:color="000000" w:space="0" w:sz="4" w:val="single"/>
            </w:tcBorders>
            <w:shd w:fill="auto" w:val="clear"/>
            <w:tcMar>
              <w:top w:w="220.0" w:type="dxa"/>
              <w:left w:w="60.0" w:type="dxa"/>
              <w:bottom w:w="40.0" w:type="dxa"/>
              <w:right w:w="60.0" w:type="dxa"/>
            </w:tcMar>
            <w:vAlign w:val="top"/>
          </w:tcPr>
          <w:p w:rsidR="00000000" w:rsidDel="00000000" w:rsidP="00000000" w:rsidRDefault="00000000" w:rsidRPr="00000000" w14:paraId="000005EC">
            <w:pPr>
              <w:spacing w:after="240" w:before="240" w:lineRule="auto"/>
              <w:ind w:left="60" w:firstLine="0"/>
              <w:rPr/>
            </w:pPr>
            <w:r w:rsidDel="00000000" w:rsidR="00000000" w:rsidRPr="00000000">
              <w:rPr>
                <w:b w:val="1"/>
                <w:rtl w:val="0"/>
              </w:rPr>
              <w:t xml:space="preserve">Perfil Profissional: </w:t>
            </w:r>
            <w:r w:rsidDel="00000000" w:rsidR="00000000" w:rsidRPr="00000000">
              <w:rPr>
                <w:rtl w:val="0"/>
              </w:rPr>
              <w:t xml:space="preserve">TÉCNICO EM PLANEJAMENTO E CONTROLE DA PRODUÇÃO</w:t>
            </w:r>
          </w:p>
        </w:tc>
      </w:tr>
      <w:tr>
        <w:trPr>
          <w:cantSplit w:val="0"/>
          <w:trHeight w:val="710" w:hRule="atLeast"/>
          <w:tblHeader w:val="0"/>
        </w:trPr>
        <w:tc>
          <w:tcPr>
            <w:gridSpan w:val="4"/>
            <w:tcBorders>
              <w:top w:color="000000" w:space="0" w:sz="4" w:val="single"/>
              <w:left w:color="000000" w:space="0" w:sz="4" w:val="single"/>
              <w:bottom w:color="000000" w:space="0" w:sz="4" w:val="single"/>
              <w:right w:color="000000" w:space="0" w:sz="4" w:val="single"/>
            </w:tcBorders>
            <w:shd w:fill="auto" w:val="clear"/>
            <w:tcMar>
              <w:top w:w="220.0" w:type="dxa"/>
              <w:left w:w="60.0" w:type="dxa"/>
              <w:bottom w:w="40.0" w:type="dxa"/>
              <w:right w:w="60.0" w:type="dxa"/>
            </w:tcMar>
            <w:vAlign w:val="top"/>
          </w:tcPr>
          <w:p w:rsidR="00000000" w:rsidDel="00000000" w:rsidP="00000000" w:rsidRDefault="00000000" w:rsidRPr="00000000" w14:paraId="000005F0">
            <w:pPr>
              <w:spacing w:after="240" w:before="240" w:lineRule="auto"/>
              <w:ind w:left="60" w:firstLine="0"/>
              <w:rPr/>
            </w:pPr>
            <w:r w:rsidDel="00000000" w:rsidR="00000000" w:rsidRPr="00000000">
              <w:rPr>
                <w:b w:val="1"/>
                <w:rtl w:val="0"/>
              </w:rPr>
              <w:t xml:space="preserve">Unidade Curricular: </w:t>
            </w:r>
            <w:r w:rsidDel="00000000" w:rsidR="00000000" w:rsidRPr="00000000">
              <w:rPr>
                <w:rtl w:val="0"/>
              </w:rPr>
              <w:t xml:space="preserve">Programação da Produção</w:t>
            </w:r>
          </w:p>
        </w:tc>
      </w:tr>
      <w:tr>
        <w:trPr>
          <w:cantSplit w:val="0"/>
          <w:trHeight w:val="710" w:hRule="atLeast"/>
          <w:tblHeader w:val="0"/>
        </w:trPr>
        <w:tc>
          <w:tcPr>
            <w:gridSpan w:val="4"/>
            <w:tcBorders>
              <w:top w:color="000000" w:space="0" w:sz="4" w:val="single"/>
              <w:left w:color="000000" w:space="0" w:sz="4" w:val="single"/>
              <w:bottom w:color="000000" w:space="0" w:sz="4" w:val="single"/>
              <w:right w:color="000000" w:space="0" w:sz="4" w:val="single"/>
            </w:tcBorders>
            <w:shd w:fill="auto" w:val="clear"/>
            <w:tcMar>
              <w:top w:w="220.0" w:type="dxa"/>
              <w:left w:w="60.0" w:type="dxa"/>
              <w:bottom w:w="40.0" w:type="dxa"/>
              <w:right w:w="60.0" w:type="dxa"/>
            </w:tcMar>
            <w:vAlign w:val="top"/>
          </w:tcPr>
          <w:p w:rsidR="00000000" w:rsidDel="00000000" w:rsidP="00000000" w:rsidRDefault="00000000" w:rsidRPr="00000000" w14:paraId="000005F4">
            <w:pPr>
              <w:spacing w:after="240" w:before="240" w:lineRule="auto"/>
              <w:ind w:left="60" w:firstLine="0"/>
              <w:rPr/>
            </w:pPr>
            <w:r w:rsidDel="00000000" w:rsidR="00000000" w:rsidRPr="00000000">
              <w:rPr>
                <w:b w:val="1"/>
                <w:rtl w:val="0"/>
              </w:rPr>
              <w:t xml:space="preserve">Carga Horária: </w:t>
            </w:r>
            <w:r w:rsidDel="00000000" w:rsidR="00000000" w:rsidRPr="00000000">
              <w:rPr>
                <w:rtl w:val="0"/>
              </w:rPr>
              <w:t xml:space="preserve">80h</w:t>
            </w:r>
          </w:p>
        </w:tc>
      </w:tr>
      <w:tr>
        <w:trPr>
          <w:cantSplit w:val="0"/>
          <w:trHeight w:val="2000" w:hRule="atLeast"/>
          <w:tblHeader w:val="0"/>
        </w:trPr>
        <w:tc>
          <w:tcPr>
            <w:gridSpan w:val="4"/>
            <w:tcBorders>
              <w:top w:color="000000" w:space="0" w:sz="4" w:val="single"/>
              <w:left w:color="000000" w:space="0" w:sz="4" w:val="single"/>
              <w:bottom w:color="000000" w:space="0" w:sz="4" w:val="single"/>
              <w:right w:color="000000" w:space="0" w:sz="4" w:val="single"/>
            </w:tcBorders>
            <w:shd w:fill="auto" w:val="clear"/>
            <w:tcMar>
              <w:top w:w="220.0" w:type="dxa"/>
              <w:left w:w="60.0" w:type="dxa"/>
              <w:bottom w:w="40.0" w:type="dxa"/>
              <w:right w:w="60.0" w:type="dxa"/>
            </w:tcMar>
            <w:vAlign w:val="top"/>
          </w:tcPr>
          <w:p w:rsidR="00000000" w:rsidDel="00000000" w:rsidP="00000000" w:rsidRDefault="00000000" w:rsidRPr="00000000" w14:paraId="000005F8">
            <w:pPr>
              <w:spacing w:after="240" w:before="240" w:lineRule="auto"/>
              <w:ind w:left="60" w:firstLine="0"/>
              <w:rPr>
                <w:b w:val="1"/>
              </w:rPr>
            </w:pPr>
            <w:r w:rsidDel="00000000" w:rsidR="00000000" w:rsidRPr="00000000">
              <w:rPr>
                <w:b w:val="1"/>
                <w:rtl w:val="0"/>
              </w:rPr>
              <w:t xml:space="preserve">Função:</w:t>
            </w:r>
          </w:p>
          <w:p w:rsidR="00000000" w:rsidDel="00000000" w:rsidP="00000000" w:rsidRDefault="00000000" w:rsidRPr="00000000" w14:paraId="000005F9">
            <w:pPr>
              <w:numPr>
                <w:ilvl w:val="0"/>
                <w:numId w:val="37"/>
              </w:numPr>
              <w:spacing w:after="240" w:lineRule="auto"/>
              <w:ind w:left="780" w:hanging="360"/>
              <w:rPr>
                <w:rFonts w:ascii="Arial" w:cs="Arial" w:eastAsia="Arial" w:hAnsi="Arial"/>
                <w:sz w:val="22"/>
                <w:szCs w:val="22"/>
              </w:rPr>
            </w:pPr>
            <w:r w:rsidDel="00000000" w:rsidR="00000000" w:rsidRPr="00000000">
              <w:rPr>
                <w:rtl w:val="0"/>
              </w:rPr>
              <w:t xml:space="preserve">F.1 : Executar o planejamento e  programação do sistema de produção, seguindo Legislação e Normas da Qualidade, Saúde e Segurança, Meio Ambiente e Proteção de Dados. </w:t>
            </w:r>
          </w:p>
        </w:tc>
      </w:tr>
      <w:tr>
        <w:trPr>
          <w:cantSplit w:val="0"/>
          <w:trHeight w:val="1250" w:hRule="atLeast"/>
          <w:tblHeader w:val="0"/>
        </w:trPr>
        <w:tc>
          <w:tcPr>
            <w:gridSpan w:val="4"/>
            <w:tcBorders>
              <w:top w:color="000000" w:space="0" w:sz="4" w:val="single"/>
              <w:left w:color="000000" w:space="0" w:sz="4" w:val="single"/>
              <w:bottom w:color="000000" w:space="0" w:sz="4" w:val="single"/>
              <w:right w:color="000000" w:space="0" w:sz="4" w:val="single"/>
            </w:tcBorders>
            <w:shd w:fill="auto" w:val="clear"/>
            <w:tcMar>
              <w:top w:w="220.0" w:type="dxa"/>
              <w:left w:w="60.0" w:type="dxa"/>
              <w:bottom w:w="40.0" w:type="dxa"/>
              <w:right w:w="60.0" w:type="dxa"/>
            </w:tcMar>
            <w:vAlign w:val="top"/>
          </w:tcPr>
          <w:p w:rsidR="00000000" w:rsidDel="00000000" w:rsidP="00000000" w:rsidRDefault="00000000" w:rsidRPr="00000000" w14:paraId="000005FD">
            <w:pPr>
              <w:spacing w:after="240" w:before="240" w:lineRule="auto"/>
              <w:ind w:left="60" w:firstLine="0"/>
              <w:rPr/>
            </w:pPr>
            <w:r w:rsidDel="00000000" w:rsidR="00000000" w:rsidRPr="00000000">
              <w:rPr>
                <w:b w:val="1"/>
                <w:rtl w:val="0"/>
              </w:rPr>
              <w:t xml:space="preserve">Objetivo Geral: </w:t>
            </w:r>
            <w:r w:rsidDel="00000000" w:rsidR="00000000" w:rsidRPr="00000000">
              <w:rPr>
                <w:rtl w:val="0"/>
              </w:rPr>
              <w:t xml:space="preserve">Desenvolver capacidades técnicas e socioemocionais relacionadas a operacionalização dos processos produtivos, bem como a utilização racional dos diversos recursos empregados na produção de produtos e ou serviços</w:t>
            </w:r>
          </w:p>
        </w:tc>
      </w:tr>
      <w:tr>
        <w:trPr>
          <w:cantSplit w:val="0"/>
          <w:trHeight w:val="725" w:hRule="atLeast"/>
          <w:tblHeader w:val="0"/>
        </w:trPr>
        <w:tc>
          <w:tcPr>
            <w:gridSpan w:val="4"/>
            <w:tcBorders>
              <w:top w:color="000000" w:space="0" w:sz="4" w:val="single"/>
              <w:left w:color="000000" w:space="0" w:sz="4" w:val="single"/>
              <w:bottom w:color="000000" w:space="0" w:sz="4" w:val="single"/>
              <w:right w:color="000000" w:space="0" w:sz="4" w:val="single"/>
            </w:tcBorders>
            <w:shd w:fill="864834" w:val="clear"/>
            <w:tcMar>
              <w:top w:w="220.0" w:type="dxa"/>
              <w:left w:w="60.0" w:type="dxa"/>
              <w:bottom w:w="40.0" w:type="dxa"/>
              <w:right w:w="60.0" w:type="dxa"/>
            </w:tcMar>
            <w:vAlign w:val="top"/>
          </w:tcPr>
          <w:p w:rsidR="00000000" w:rsidDel="00000000" w:rsidP="00000000" w:rsidRDefault="00000000" w:rsidRPr="00000000" w14:paraId="00000601">
            <w:pPr>
              <w:spacing w:after="240" w:before="240" w:lineRule="auto"/>
              <w:ind w:left="60" w:firstLine="0"/>
              <w:jc w:val="center"/>
              <w:rPr>
                <w:b w:val="1"/>
                <w:sz w:val="24"/>
                <w:szCs w:val="24"/>
              </w:rPr>
            </w:pPr>
            <w:r w:rsidDel="00000000" w:rsidR="00000000" w:rsidRPr="00000000">
              <w:rPr>
                <w:b w:val="1"/>
                <w:sz w:val="24"/>
                <w:szCs w:val="24"/>
                <w:rtl w:val="0"/>
              </w:rPr>
              <w:t xml:space="preserve">Conteúdos Formativos</w:t>
            </w:r>
          </w:p>
        </w:tc>
      </w:tr>
      <w:tr>
        <w:trPr>
          <w:cantSplit w:val="0"/>
          <w:trHeight w:val="650" w:hRule="atLeast"/>
          <w:tblHeader w:val="0"/>
        </w:trPr>
        <w:tc>
          <w:tcPr>
            <w:tcBorders>
              <w:top w:color="000000" w:space="0" w:sz="4" w:val="single"/>
              <w:left w:color="000000" w:space="0" w:sz="4" w:val="single"/>
              <w:bottom w:color="000000" w:space="0" w:sz="4" w:val="single"/>
              <w:right w:color="000000" w:space="0" w:sz="4" w:val="single"/>
            </w:tcBorders>
            <w:shd w:fill="bf735a" w:val="clear"/>
            <w:tcMar>
              <w:top w:w="220.0" w:type="dxa"/>
              <w:left w:w="60.0" w:type="dxa"/>
              <w:bottom w:w="40.0" w:type="dxa"/>
              <w:right w:w="60.0" w:type="dxa"/>
            </w:tcMar>
            <w:vAlign w:val="top"/>
          </w:tcPr>
          <w:p w:rsidR="00000000" w:rsidDel="00000000" w:rsidP="00000000" w:rsidRDefault="00000000" w:rsidRPr="00000000" w14:paraId="00000605">
            <w:pPr>
              <w:spacing w:after="240" w:before="240" w:lineRule="auto"/>
              <w:ind w:left="60" w:firstLine="0"/>
              <w:jc w:val="center"/>
              <w:rPr>
                <w:b w:val="1"/>
                <w:sz w:val="18"/>
                <w:szCs w:val="18"/>
              </w:rPr>
            </w:pPr>
            <w:r w:rsidDel="00000000" w:rsidR="00000000" w:rsidRPr="00000000">
              <w:rPr>
                <w:b w:val="1"/>
                <w:sz w:val="18"/>
                <w:szCs w:val="18"/>
                <w:rtl w:val="0"/>
              </w:rPr>
              <w:t xml:space="preserve">Subfunção</w:t>
            </w:r>
          </w:p>
        </w:tc>
        <w:tc>
          <w:tcPr>
            <w:tcBorders>
              <w:top w:color="000000" w:space="0" w:sz="4" w:val="single"/>
              <w:left w:color="000000" w:space="0" w:sz="4" w:val="single"/>
              <w:bottom w:color="000000" w:space="0" w:sz="4" w:val="single"/>
              <w:right w:color="000000" w:space="0" w:sz="4" w:val="single"/>
            </w:tcBorders>
            <w:shd w:fill="bf735a" w:val="clear"/>
            <w:tcMar>
              <w:top w:w="220.0" w:type="dxa"/>
              <w:left w:w="60.0" w:type="dxa"/>
              <w:bottom w:w="40.0" w:type="dxa"/>
              <w:right w:w="60.0" w:type="dxa"/>
            </w:tcMar>
            <w:vAlign w:val="top"/>
          </w:tcPr>
          <w:p w:rsidR="00000000" w:rsidDel="00000000" w:rsidP="00000000" w:rsidRDefault="00000000" w:rsidRPr="00000000" w14:paraId="00000606">
            <w:pPr>
              <w:spacing w:after="240" w:before="240" w:lineRule="auto"/>
              <w:ind w:left="60" w:firstLine="0"/>
              <w:jc w:val="center"/>
              <w:rPr>
                <w:b w:val="1"/>
                <w:sz w:val="18"/>
                <w:szCs w:val="18"/>
              </w:rPr>
            </w:pPr>
            <w:r w:rsidDel="00000000" w:rsidR="00000000" w:rsidRPr="00000000">
              <w:rPr>
                <w:b w:val="1"/>
                <w:sz w:val="18"/>
                <w:szCs w:val="18"/>
                <w:rtl w:val="0"/>
              </w:rPr>
              <w:t xml:space="preserve">Padrão de Desempenho</w:t>
            </w:r>
          </w:p>
        </w:tc>
        <w:tc>
          <w:tcPr>
            <w:tcBorders>
              <w:top w:color="000000" w:space="0" w:sz="4" w:val="single"/>
              <w:left w:color="000000" w:space="0" w:sz="4" w:val="single"/>
              <w:bottom w:color="000000" w:space="0" w:sz="4" w:val="single"/>
              <w:right w:color="000000" w:space="0" w:sz="4" w:val="single"/>
            </w:tcBorders>
            <w:shd w:fill="bf735a" w:val="clear"/>
            <w:tcMar>
              <w:top w:w="220.0" w:type="dxa"/>
              <w:left w:w="60.0" w:type="dxa"/>
              <w:bottom w:w="40.0" w:type="dxa"/>
              <w:right w:w="60.0" w:type="dxa"/>
            </w:tcMar>
            <w:vAlign w:val="top"/>
          </w:tcPr>
          <w:p w:rsidR="00000000" w:rsidDel="00000000" w:rsidP="00000000" w:rsidRDefault="00000000" w:rsidRPr="00000000" w14:paraId="00000607">
            <w:pPr>
              <w:spacing w:after="240" w:before="240" w:lineRule="auto"/>
              <w:ind w:left="60" w:firstLine="0"/>
              <w:jc w:val="center"/>
              <w:rPr>
                <w:b w:val="1"/>
                <w:sz w:val="18"/>
                <w:szCs w:val="18"/>
              </w:rPr>
            </w:pPr>
            <w:r w:rsidDel="00000000" w:rsidR="00000000" w:rsidRPr="00000000">
              <w:rPr>
                <w:b w:val="1"/>
                <w:sz w:val="18"/>
                <w:szCs w:val="18"/>
                <w:rtl w:val="0"/>
              </w:rPr>
              <w:t xml:space="preserve">Capacidades Técnicas</w:t>
            </w:r>
          </w:p>
        </w:tc>
        <w:tc>
          <w:tcPr>
            <w:tcBorders>
              <w:top w:color="000000" w:space="0" w:sz="4" w:val="single"/>
              <w:left w:color="000000" w:space="0" w:sz="4" w:val="single"/>
              <w:bottom w:color="000000" w:space="0" w:sz="4" w:val="single"/>
              <w:right w:color="000000" w:space="0" w:sz="4" w:val="single"/>
            </w:tcBorders>
            <w:shd w:fill="bf735a" w:val="clear"/>
            <w:tcMar>
              <w:top w:w="220.0" w:type="dxa"/>
              <w:left w:w="60.0" w:type="dxa"/>
              <w:bottom w:w="40.0" w:type="dxa"/>
              <w:right w:w="60.0" w:type="dxa"/>
            </w:tcMar>
            <w:vAlign w:val="top"/>
          </w:tcPr>
          <w:p w:rsidR="00000000" w:rsidDel="00000000" w:rsidP="00000000" w:rsidRDefault="00000000" w:rsidRPr="00000000" w14:paraId="00000608">
            <w:pPr>
              <w:spacing w:after="240" w:before="240" w:lineRule="auto"/>
              <w:ind w:left="60" w:firstLine="0"/>
              <w:jc w:val="center"/>
              <w:rPr>
                <w:b w:val="1"/>
                <w:sz w:val="18"/>
                <w:szCs w:val="18"/>
              </w:rPr>
            </w:pPr>
            <w:r w:rsidDel="00000000" w:rsidR="00000000" w:rsidRPr="00000000">
              <w:rPr>
                <w:b w:val="1"/>
                <w:sz w:val="18"/>
                <w:szCs w:val="18"/>
                <w:rtl w:val="0"/>
              </w:rPr>
              <w:t xml:space="preserve">Conhecimentos</w:t>
            </w:r>
          </w:p>
        </w:tc>
      </w:tr>
      <w:tr>
        <w:trPr>
          <w:cantSplit w:val="0"/>
          <w:tblHeader w:val="0"/>
        </w:trPr>
        <w:tc>
          <w:tcPr>
            <w:vMerge w:val="restart"/>
            <w:tcBorders>
              <w:top w:color="000000" w:space="0" w:sz="4" w:val="single"/>
              <w:left w:color="000000" w:space="0" w:sz="4" w:val="single"/>
              <w:bottom w:color="000000" w:space="0" w:sz="4" w:val="single"/>
              <w:right w:color="000000" w:space="0" w:sz="4" w:val="single"/>
            </w:tcBorders>
            <w:shd w:fill="auto" w:val="clear"/>
            <w:tcMar>
              <w:top w:w="220.0" w:type="dxa"/>
              <w:left w:w="60.0" w:type="dxa"/>
              <w:bottom w:w="40.0" w:type="dxa"/>
              <w:right w:w="60.0" w:type="dxa"/>
            </w:tcMar>
            <w:vAlign w:val="top"/>
          </w:tcPr>
          <w:p w:rsidR="00000000" w:rsidDel="00000000" w:rsidP="00000000" w:rsidRDefault="00000000" w:rsidRPr="00000000" w14:paraId="00000609">
            <w:pPr>
              <w:spacing w:after="240" w:before="240" w:lineRule="auto"/>
              <w:ind w:left="80" w:firstLine="0"/>
              <w:rPr/>
            </w:pPr>
            <w:r w:rsidDel="00000000" w:rsidR="00000000" w:rsidRPr="00000000">
              <w:rPr>
                <w:rtl w:val="0"/>
              </w:rPr>
              <w:t xml:space="preserve">1 Elaborar a programação do sistema de produção</w:t>
            </w:r>
          </w:p>
        </w:tc>
        <w:tc>
          <w:tcPr>
            <w:tcBorders>
              <w:top w:color="000000" w:space="0" w:sz="4" w:val="single"/>
              <w:left w:color="000000" w:space="0" w:sz="4" w:val="single"/>
              <w:bottom w:color="000000" w:space="0" w:sz="4" w:val="single"/>
              <w:right w:color="000000" w:space="0" w:sz="4" w:val="single"/>
            </w:tcBorders>
            <w:shd w:fill="auto" w:val="clear"/>
            <w:tcMar>
              <w:top w:w="220.0" w:type="dxa"/>
              <w:left w:w="60.0" w:type="dxa"/>
              <w:bottom w:w="40.0" w:type="dxa"/>
              <w:right w:w="60.0" w:type="dxa"/>
            </w:tcMar>
            <w:vAlign w:val="top"/>
          </w:tcPr>
          <w:p w:rsidR="00000000" w:rsidDel="00000000" w:rsidP="00000000" w:rsidRDefault="00000000" w:rsidRPr="00000000" w14:paraId="0000060A">
            <w:pPr>
              <w:spacing w:after="240" w:before="240" w:lineRule="auto"/>
              <w:ind w:left="80" w:firstLine="0"/>
              <w:rPr/>
            </w:pPr>
            <w:r w:rsidDel="00000000" w:rsidR="00000000" w:rsidRPr="00000000">
              <w:rPr>
                <w:rtl w:val="0"/>
              </w:rPr>
              <w:t xml:space="preserve">1.1 Considerando Normas e Legislação relacionadas ao Trabalho,  Saúde e Segurança do Trabalho, Meio Ambiente e Proteção de dados</w:t>
            </w:r>
          </w:p>
        </w:tc>
        <w:tc>
          <w:tcPr>
            <w:tcBorders>
              <w:top w:color="000000" w:space="0" w:sz="4" w:val="single"/>
              <w:left w:color="000000" w:space="0" w:sz="4" w:val="single"/>
              <w:bottom w:color="000000" w:space="0" w:sz="4" w:val="single"/>
              <w:right w:color="000000" w:space="0" w:sz="4" w:val="single"/>
            </w:tcBorders>
            <w:shd w:fill="auto" w:val="clear"/>
            <w:tcMar>
              <w:top w:w="220.0" w:type="dxa"/>
              <w:left w:w="60.0" w:type="dxa"/>
              <w:bottom w:w="40.0" w:type="dxa"/>
              <w:right w:w="60.0" w:type="dxa"/>
            </w:tcMar>
            <w:vAlign w:val="top"/>
          </w:tcPr>
          <w:p w:rsidR="00000000" w:rsidDel="00000000" w:rsidP="00000000" w:rsidRDefault="00000000" w:rsidRPr="00000000" w14:paraId="0000060B">
            <w:pPr>
              <w:numPr>
                <w:ilvl w:val="0"/>
                <w:numId w:val="128"/>
              </w:numPr>
              <w:spacing w:after="0" w:afterAutospacing="0" w:lineRule="auto"/>
              <w:ind w:left="780" w:hanging="360"/>
              <w:rPr>
                <w:rFonts w:ascii="Arial" w:cs="Arial" w:eastAsia="Arial" w:hAnsi="Arial"/>
                <w:sz w:val="22"/>
                <w:szCs w:val="22"/>
              </w:rPr>
            </w:pPr>
            <w:r w:rsidDel="00000000" w:rsidR="00000000" w:rsidRPr="00000000">
              <w:rPr>
                <w:rtl w:val="0"/>
              </w:rPr>
              <w:t xml:space="preserve">Caracterizar os riscos inerentes ao processo de produção para adoção de medidas de prevenção, conforme normas e legislação</w:t>
            </w:r>
          </w:p>
          <w:p w:rsidR="00000000" w:rsidDel="00000000" w:rsidP="00000000" w:rsidRDefault="00000000" w:rsidRPr="00000000" w14:paraId="0000060C">
            <w:pPr>
              <w:numPr>
                <w:ilvl w:val="0"/>
                <w:numId w:val="128"/>
              </w:numPr>
              <w:spacing w:after="0" w:afterAutospacing="0" w:lineRule="auto"/>
              <w:ind w:left="780" w:hanging="360"/>
              <w:rPr>
                <w:rFonts w:ascii="Arial" w:cs="Arial" w:eastAsia="Arial" w:hAnsi="Arial"/>
                <w:sz w:val="22"/>
                <w:szCs w:val="22"/>
              </w:rPr>
            </w:pPr>
            <w:r w:rsidDel="00000000" w:rsidR="00000000" w:rsidRPr="00000000">
              <w:rPr>
                <w:rtl w:val="0"/>
              </w:rPr>
              <w:t xml:space="preserve">Identificar resíduos das operações de produção, para análise e tomada de decisão em conformidade com normas e legislação aplicáveis</w:t>
            </w:r>
          </w:p>
          <w:p w:rsidR="00000000" w:rsidDel="00000000" w:rsidP="00000000" w:rsidRDefault="00000000" w:rsidRPr="00000000" w14:paraId="0000060D">
            <w:pPr>
              <w:numPr>
                <w:ilvl w:val="0"/>
                <w:numId w:val="128"/>
              </w:numPr>
              <w:spacing w:after="240" w:lineRule="auto"/>
              <w:ind w:left="780" w:hanging="360"/>
              <w:rPr>
                <w:rFonts w:ascii="Arial" w:cs="Arial" w:eastAsia="Arial" w:hAnsi="Arial"/>
                <w:sz w:val="22"/>
                <w:szCs w:val="22"/>
              </w:rPr>
            </w:pPr>
            <w:r w:rsidDel="00000000" w:rsidR="00000000" w:rsidRPr="00000000">
              <w:rPr>
                <w:rtl w:val="0"/>
              </w:rPr>
              <w:t xml:space="preserve">Identificar nas normas e legislação de saúde e segurança do trabalho os requisitos para garantia das medidas de prevenção do colaborador no processo produtivo.</w:t>
            </w:r>
          </w:p>
        </w:tc>
        <w:tc>
          <w:tcPr>
            <w:vMerge w:val="restart"/>
            <w:tcBorders>
              <w:top w:color="000000" w:space="0" w:sz="4" w:val="single"/>
              <w:left w:color="000000" w:space="0" w:sz="4" w:val="single"/>
              <w:bottom w:color="000000" w:space="0" w:sz="4" w:val="single"/>
              <w:right w:color="000000" w:space="0" w:sz="4" w:val="single"/>
            </w:tcBorders>
            <w:shd w:fill="auto" w:val="clear"/>
            <w:tcMar>
              <w:top w:w="220.0" w:type="dxa"/>
              <w:left w:w="60.0" w:type="dxa"/>
              <w:bottom w:w="40.0" w:type="dxa"/>
              <w:right w:w="60.0" w:type="dxa"/>
            </w:tcMar>
            <w:vAlign w:val="top"/>
          </w:tcPr>
          <w:p w:rsidR="00000000" w:rsidDel="00000000" w:rsidP="00000000" w:rsidRDefault="00000000" w:rsidRPr="00000000" w14:paraId="0000060E">
            <w:pPr>
              <w:spacing w:after="240" w:before="240" w:lineRule="auto"/>
              <w:ind w:left="80" w:firstLine="0"/>
              <w:rPr/>
            </w:pPr>
            <w:r w:rsidDel="00000000" w:rsidR="00000000" w:rsidRPr="00000000">
              <w:rPr>
                <w:rtl w:val="0"/>
              </w:rPr>
              <w:t xml:space="preserve">1. Mentalidade de Risco</w:t>
            </w:r>
          </w:p>
          <w:p w:rsidR="00000000" w:rsidDel="00000000" w:rsidP="00000000" w:rsidRDefault="00000000" w:rsidRPr="00000000" w14:paraId="0000060F">
            <w:pPr>
              <w:spacing w:after="240" w:before="240" w:lineRule="auto"/>
              <w:ind w:left="380" w:firstLine="0"/>
              <w:rPr/>
            </w:pPr>
            <w:r w:rsidDel="00000000" w:rsidR="00000000" w:rsidRPr="00000000">
              <w:rPr>
                <w:rtl w:val="0"/>
              </w:rPr>
              <w:t xml:space="preserve">1.1. Definição</w:t>
            </w:r>
          </w:p>
          <w:p w:rsidR="00000000" w:rsidDel="00000000" w:rsidP="00000000" w:rsidRDefault="00000000" w:rsidRPr="00000000" w14:paraId="00000610">
            <w:pPr>
              <w:spacing w:after="240" w:before="240" w:lineRule="auto"/>
              <w:ind w:left="380" w:firstLine="0"/>
              <w:rPr/>
            </w:pPr>
            <w:r w:rsidDel="00000000" w:rsidR="00000000" w:rsidRPr="00000000">
              <w:rPr>
                <w:rtl w:val="0"/>
              </w:rPr>
              <w:t xml:space="preserve">1.2. Identificação e Tratamento</w:t>
            </w:r>
          </w:p>
          <w:p w:rsidR="00000000" w:rsidDel="00000000" w:rsidP="00000000" w:rsidRDefault="00000000" w:rsidRPr="00000000" w14:paraId="00000611">
            <w:pPr>
              <w:spacing w:after="240" w:before="240" w:lineRule="auto"/>
              <w:ind w:left="80" w:firstLine="0"/>
              <w:rPr/>
            </w:pPr>
            <w:r w:rsidDel="00000000" w:rsidR="00000000" w:rsidRPr="00000000">
              <w:rPr>
                <w:rtl w:val="0"/>
              </w:rPr>
              <w:t xml:space="preserve">2. Plano Mestre de Produção</w:t>
            </w:r>
          </w:p>
          <w:p w:rsidR="00000000" w:rsidDel="00000000" w:rsidP="00000000" w:rsidRDefault="00000000" w:rsidRPr="00000000" w14:paraId="00000612">
            <w:pPr>
              <w:spacing w:after="240" w:before="240" w:lineRule="auto"/>
              <w:ind w:left="380" w:firstLine="0"/>
              <w:rPr/>
            </w:pPr>
            <w:r w:rsidDel="00000000" w:rsidR="00000000" w:rsidRPr="00000000">
              <w:rPr>
                <w:rtl w:val="0"/>
              </w:rPr>
              <w:t xml:space="preserve">2.1. Desdobramento e adequações do Plano</w:t>
            </w:r>
          </w:p>
          <w:p w:rsidR="00000000" w:rsidDel="00000000" w:rsidP="00000000" w:rsidRDefault="00000000" w:rsidRPr="00000000" w14:paraId="00000613">
            <w:pPr>
              <w:spacing w:after="240" w:before="240" w:lineRule="auto"/>
              <w:ind w:left="80" w:firstLine="0"/>
              <w:rPr/>
            </w:pPr>
            <w:r w:rsidDel="00000000" w:rsidR="00000000" w:rsidRPr="00000000">
              <w:rPr>
                <w:rtl w:val="0"/>
              </w:rPr>
              <w:t xml:space="preserve">3. Programação e Controle de Produção</w:t>
            </w:r>
          </w:p>
          <w:p w:rsidR="00000000" w:rsidDel="00000000" w:rsidP="00000000" w:rsidRDefault="00000000" w:rsidRPr="00000000" w14:paraId="00000614">
            <w:pPr>
              <w:spacing w:after="240" w:before="240" w:lineRule="auto"/>
              <w:ind w:left="380" w:firstLine="0"/>
              <w:rPr/>
            </w:pPr>
            <w:r w:rsidDel="00000000" w:rsidR="00000000" w:rsidRPr="00000000">
              <w:rPr>
                <w:rtl w:val="0"/>
              </w:rPr>
              <w:t xml:space="preserve">3.1. Sequenciamento]</w:t>
            </w:r>
          </w:p>
          <w:p w:rsidR="00000000" w:rsidDel="00000000" w:rsidP="00000000" w:rsidRDefault="00000000" w:rsidRPr="00000000" w14:paraId="00000615">
            <w:pPr>
              <w:spacing w:after="240" w:before="240" w:lineRule="auto"/>
              <w:ind w:left="780" w:firstLine="0"/>
              <w:rPr/>
            </w:pPr>
            <w:r w:rsidDel="00000000" w:rsidR="00000000" w:rsidRPr="00000000">
              <w:rPr>
                <w:rtl w:val="0"/>
              </w:rPr>
              <w:t xml:space="preserve">3.1.1. Definição</w:t>
            </w:r>
          </w:p>
          <w:p w:rsidR="00000000" w:rsidDel="00000000" w:rsidP="00000000" w:rsidRDefault="00000000" w:rsidRPr="00000000" w14:paraId="00000616">
            <w:pPr>
              <w:spacing w:after="240" w:before="240" w:lineRule="auto"/>
              <w:ind w:left="780" w:firstLine="0"/>
              <w:rPr/>
            </w:pPr>
            <w:r w:rsidDel="00000000" w:rsidR="00000000" w:rsidRPr="00000000">
              <w:rPr>
                <w:rtl w:val="0"/>
              </w:rPr>
              <w:t xml:space="preserve">3.1.2. Métodos</w:t>
            </w:r>
          </w:p>
          <w:p w:rsidR="00000000" w:rsidDel="00000000" w:rsidP="00000000" w:rsidRDefault="00000000" w:rsidRPr="00000000" w14:paraId="00000617">
            <w:pPr>
              <w:spacing w:after="240" w:before="240" w:lineRule="auto"/>
              <w:ind w:left="380" w:firstLine="0"/>
              <w:rPr/>
            </w:pPr>
            <w:r w:rsidDel="00000000" w:rsidR="00000000" w:rsidRPr="00000000">
              <w:rPr>
                <w:rtl w:val="0"/>
              </w:rPr>
              <w:t xml:space="preserve">3.2. Programação da manufatura focada no processo</w:t>
            </w:r>
          </w:p>
          <w:p w:rsidR="00000000" w:rsidDel="00000000" w:rsidP="00000000" w:rsidRDefault="00000000" w:rsidRPr="00000000" w14:paraId="00000618">
            <w:pPr>
              <w:spacing w:after="240" w:before="240" w:lineRule="auto"/>
              <w:ind w:left="380" w:firstLine="0"/>
              <w:rPr/>
            </w:pPr>
            <w:r w:rsidDel="00000000" w:rsidR="00000000" w:rsidRPr="00000000">
              <w:rPr>
                <w:rtl w:val="0"/>
              </w:rPr>
              <w:t xml:space="preserve">3.3. Programação da manufatura focada no produto</w:t>
            </w:r>
          </w:p>
          <w:p w:rsidR="00000000" w:rsidDel="00000000" w:rsidP="00000000" w:rsidRDefault="00000000" w:rsidRPr="00000000" w14:paraId="00000619">
            <w:pPr>
              <w:spacing w:after="240" w:before="240" w:lineRule="auto"/>
              <w:ind w:left="380" w:firstLine="0"/>
              <w:rPr/>
            </w:pPr>
            <w:r w:rsidDel="00000000" w:rsidR="00000000" w:rsidRPr="00000000">
              <w:rPr>
                <w:rtl w:val="0"/>
              </w:rPr>
              <w:t xml:space="preserve">3.4. Balanceamento da produção:</w:t>
            </w:r>
          </w:p>
          <w:p w:rsidR="00000000" w:rsidDel="00000000" w:rsidP="00000000" w:rsidRDefault="00000000" w:rsidRPr="00000000" w14:paraId="0000061A">
            <w:pPr>
              <w:spacing w:after="240" w:before="240" w:lineRule="auto"/>
              <w:ind w:left="780" w:firstLine="0"/>
              <w:rPr/>
            </w:pPr>
            <w:r w:rsidDel="00000000" w:rsidR="00000000" w:rsidRPr="00000000">
              <w:rPr>
                <w:rtl w:val="0"/>
              </w:rPr>
              <w:t xml:space="preserve">3.4.1. Balanceamento da linha de produção</w:t>
            </w:r>
          </w:p>
          <w:p w:rsidR="00000000" w:rsidDel="00000000" w:rsidP="00000000" w:rsidRDefault="00000000" w:rsidRPr="00000000" w14:paraId="0000061B">
            <w:pPr>
              <w:spacing w:after="240" w:before="240" w:lineRule="auto"/>
              <w:ind w:left="780" w:firstLine="0"/>
              <w:rPr/>
            </w:pPr>
            <w:r w:rsidDel="00000000" w:rsidR="00000000" w:rsidRPr="00000000">
              <w:rPr>
                <w:rtl w:val="0"/>
              </w:rPr>
              <w:t xml:space="preserve">3.4.2. Balanceamento da capacidade e Teoria das restrições - TOC</w:t>
            </w:r>
          </w:p>
          <w:p w:rsidR="00000000" w:rsidDel="00000000" w:rsidP="00000000" w:rsidRDefault="00000000" w:rsidRPr="00000000" w14:paraId="0000061C">
            <w:pPr>
              <w:spacing w:after="240" w:before="240" w:lineRule="auto"/>
              <w:ind w:left="380" w:firstLine="0"/>
              <w:rPr/>
            </w:pPr>
            <w:r w:rsidDel="00000000" w:rsidR="00000000" w:rsidRPr="00000000">
              <w:rPr>
                <w:rtl w:val="0"/>
              </w:rPr>
              <w:t xml:space="preserve">3.5. Programação: Fluxo de produção (empurrado x puxado)</w:t>
            </w:r>
          </w:p>
          <w:p w:rsidR="00000000" w:rsidDel="00000000" w:rsidP="00000000" w:rsidRDefault="00000000" w:rsidRPr="00000000" w14:paraId="0000061D">
            <w:pPr>
              <w:spacing w:after="240" w:before="240" w:lineRule="auto"/>
              <w:ind w:left="380" w:firstLine="0"/>
              <w:rPr/>
            </w:pPr>
            <w:r w:rsidDel="00000000" w:rsidR="00000000" w:rsidRPr="00000000">
              <w:rPr>
                <w:rtl w:val="0"/>
              </w:rPr>
              <w:t xml:space="preserve">3.6. Indicadores de Desempenho</w:t>
            </w:r>
          </w:p>
          <w:p w:rsidR="00000000" w:rsidDel="00000000" w:rsidP="00000000" w:rsidRDefault="00000000" w:rsidRPr="00000000" w14:paraId="0000061E">
            <w:pPr>
              <w:spacing w:after="240" w:before="240" w:lineRule="auto"/>
              <w:ind w:left="80" w:firstLine="0"/>
              <w:rPr/>
            </w:pPr>
            <w:r w:rsidDel="00000000" w:rsidR="00000000" w:rsidRPr="00000000">
              <w:rPr>
                <w:rtl w:val="0"/>
              </w:rPr>
              <w:t xml:space="preserve">4. Gestão dos Recursos</w:t>
            </w:r>
          </w:p>
          <w:p w:rsidR="00000000" w:rsidDel="00000000" w:rsidP="00000000" w:rsidRDefault="00000000" w:rsidRPr="00000000" w14:paraId="0000061F">
            <w:pPr>
              <w:spacing w:after="240" w:before="240" w:lineRule="auto"/>
              <w:ind w:left="380" w:firstLine="0"/>
              <w:rPr/>
            </w:pPr>
            <w:r w:rsidDel="00000000" w:rsidR="00000000" w:rsidRPr="00000000">
              <w:rPr>
                <w:rtl w:val="0"/>
              </w:rPr>
              <w:t xml:space="preserve">4.1. Definição</w:t>
            </w:r>
          </w:p>
          <w:p w:rsidR="00000000" w:rsidDel="00000000" w:rsidP="00000000" w:rsidRDefault="00000000" w:rsidRPr="00000000" w14:paraId="00000620">
            <w:pPr>
              <w:spacing w:after="240" w:before="240" w:lineRule="auto"/>
              <w:ind w:left="380" w:firstLine="0"/>
              <w:rPr/>
            </w:pPr>
            <w:r w:rsidDel="00000000" w:rsidR="00000000" w:rsidRPr="00000000">
              <w:rPr>
                <w:rtl w:val="0"/>
              </w:rPr>
              <w:t xml:space="preserve">4.2. Tipos e Aplicações</w:t>
            </w:r>
          </w:p>
          <w:p w:rsidR="00000000" w:rsidDel="00000000" w:rsidP="00000000" w:rsidRDefault="00000000" w:rsidRPr="00000000" w14:paraId="00000621">
            <w:pPr>
              <w:spacing w:after="240" w:before="240" w:lineRule="auto"/>
              <w:ind w:left="780" w:firstLine="0"/>
              <w:rPr/>
            </w:pPr>
            <w:r w:rsidDel="00000000" w:rsidR="00000000" w:rsidRPr="00000000">
              <w:rPr>
                <w:rtl w:val="0"/>
              </w:rPr>
              <w:t xml:space="preserve">4.2.1. Programação dos Recursos Materiais: diretos e indiretos</w:t>
            </w:r>
          </w:p>
          <w:p w:rsidR="00000000" w:rsidDel="00000000" w:rsidP="00000000" w:rsidRDefault="00000000" w:rsidRPr="00000000" w14:paraId="00000622">
            <w:pPr>
              <w:spacing w:after="240" w:before="240" w:lineRule="auto"/>
              <w:ind w:left="780" w:firstLine="0"/>
              <w:rPr/>
            </w:pPr>
            <w:r w:rsidDel="00000000" w:rsidR="00000000" w:rsidRPr="00000000">
              <w:rPr>
                <w:rtl w:val="0"/>
              </w:rPr>
              <w:t xml:space="preserve">4.2.2. Programação dos Recursos Humanos: diretos e terceirizados</w:t>
            </w:r>
          </w:p>
          <w:p w:rsidR="00000000" w:rsidDel="00000000" w:rsidP="00000000" w:rsidRDefault="00000000" w:rsidRPr="00000000" w14:paraId="00000623">
            <w:pPr>
              <w:spacing w:after="240" w:before="240" w:lineRule="auto"/>
              <w:ind w:left="780" w:firstLine="0"/>
              <w:rPr/>
            </w:pPr>
            <w:r w:rsidDel="00000000" w:rsidR="00000000" w:rsidRPr="00000000">
              <w:rPr>
                <w:rtl w:val="0"/>
              </w:rPr>
              <w:t xml:space="preserve">4.2.3. Programação dos recursos financeiros</w:t>
            </w:r>
          </w:p>
          <w:p w:rsidR="00000000" w:rsidDel="00000000" w:rsidP="00000000" w:rsidRDefault="00000000" w:rsidRPr="00000000" w14:paraId="00000624">
            <w:pPr>
              <w:spacing w:after="240" w:before="240" w:lineRule="auto"/>
              <w:ind w:left="780" w:firstLine="0"/>
              <w:rPr/>
            </w:pPr>
            <w:r w:rsidDel="00000000" w:rsidR="00000000" w:rsidRPr="00000000">
              <w:rPr>
                <w:rtl w:val="0"/>
              </w:rPr>
              <w:t xml:space="preserve">4.2.4. Programação dos recursos Patrimoniais: maquinas e equipamentos</w:t>
            </w:r>
          </w:p>
          <w:p w:rsidR="00000000" w:rsidDel="00000000" w:rsidP="00000000" w:rsidRDefault="00000000" w:rsidRPr="00000000" w14:paraId="00000625">
            <w:pPr>
              <w:spacing w:after="240" w:before="240" w:lineRule="auto"/>
              <w:ind w:left="380" w:firstLine="0"/>
              <w:rPr/>
            </w:pPr>
            <w:r w:rsidDel="00000000" w:rsidR="00000000" w:rsidRPr="00000000">
              <w:rPr>
                <w:rtl w:val="0"/>
              </w:rPr>
              <w:t xml:space="preserve">4.3. Indicadores de Desempenho</w:t>
            </w:r>
          </w:p>
          <w:p w:rsidR="00000000" w:rsidDel="00000000" w:rsidP="00000000" w:rsidRDefault="00000000" w:rsidRPr="00000000" w14:paraId="00000626">
            <w:pPr>
              <w:spacing w:after="240" w:before="240" w:lineRule="auto"/>
              <w:ind w:left="80" w:firstLine="0"/>
              <w:rPr/>
            </w:pPr>
            <w:r w:rsidDel="00000000" w:rsidR="00000000" w:rsidRPr="00000000">
              <w:rPr>
                <w:rtl w:val="0"/>
              </w:rPr>
              <w:t xml:space="preserve">5. Normas e legislação aplicáveis aos processos produtivos</w:t>
            </w:r>
          </w:p>
          <w:p w:rsidR="00000000" w:rsidDel="00000000" w:rsidP="00000000" w:rsidRDefault="00000000" w:rsidRPr="00000000" w14:paraId="00000627">
            <w:pPr>
              <w:spacing w:after="240" w:before="240" w:lineRule="auto"/>
              <w:ind w:left="80" w:firstLine="0"/>
              <w:rPr/>
            </w:pPr>
            <w:r w:rsidDel="00000000" w:rsidR="00000000" w:rsidRPr="00000000">
              <w:rPr>
                <w:rtl w:val="0"/>
              </w:rPr>
              <w:t xml:space="preserve">6. Sustentabilidade</w:t>
            </w:r>
          </w:p>
          <w:p w:rsidR="00000000" w:rsidDel="00000000" w:rsidP="00000000" w:rsidRDefault="00000000" w:rsidRPr="00000000" w14:paraId="00000628">
            <w:pPr>
              <w:spacing w:after="240" w:before="240" w:lineRule="auto"/>
              <w:ind w:left="380" w:firstLine="0"/>
              <w:rPr/>
            </w:pPr>
            <w:r w:rsidDel="00000000" w:rsidR="00000000" w:rsidRPr="00000000">
              <w:rPr>
                <w:rtl w:val="0"/>
              </w:rPr>
              <w:t xml:space="preserve">6.1. Definição</w:t>
            </w:r>
          </w:p>
          <w:p w:rsidR="00000000" w:rsidDel="00000000" w:rsidP="00000000" w:rsidRDefault="00000000" w:rsidRPr="00000000" w14:paraId="00000629">
            <w:pPr>
              <w:spacing w:after="240" w:before="240" w:lineRule="auto"/>
              <w:ind w:left="380" w:firstLine="0"/>
              <w:rPr/>
            </w:pPr>
            <w:r w:rsidDel="00000000" w:rsidR="00000000" w:rsidRPr="00000000">
              <w:rPr>
                <w:rtl w:val="0"/>
              </w:rPr>
              <w:t xml:space="preserve">6.2. Meio Ambiente e Poluição</w:t>
            </w:r>
          </w:p>
          <w:p w:rsidR="00000000" w:rsidDel="00000000" w:rsidP="00000000" w:rsidRDefault="00000000" w:rsidRPr="00000000" w14:paraId="0000062A">
            <w:pPr>
              <w:spacing w:after="240" w:before="240" w:lineRule="auto"/>
              <w:ind w:left="380" w:firstLine="0"/>
              <w:rPr/>
            </w:pPr>
            <w:r w:rsidDel="00000000" w:rsidR="00000000" w:rsidRPr="00000000">
              <w:rPr>
                <w:rtl w:val="0"/>
              </w:rPr>
              <w:t xml:space="preserve">6.3. Reaproveitamento</w:t>
            </w:r>
          </w:p>
          <w:p w:rsidR="00000000" w:rsidDel="00000000" w:rsidP="00000000" w:rsidRDefault="00000000" w:rsidRPr="00000000" w14:paraId="0000062B">
            <w:pPr>
              <w:spacing w:after="240" w:before="240" w:lineRule="auto"/>
              <w:ind w:left="380" w:firstLine="0"/>
              <w:rPr/>
            </w:pPr>
            <w:r w:rsidDel="00000000" w:rsidR="00000000" w:rsidRPr="00000000">
              <w:rPr>
                <w:rtl w:val="0"/>
              </w:rPr>
              <w:t xml:space="preserve">6.4. Reutilização</w:t>
            </w:r>
          </w:p>
          <w:p w:rsidR="00000000" w:rsidDel="00000000" w:rsidP="00000000" w:rsidRDefault="00000000" w:rsidRPr="00000000" w14:paraId="0000062C">
            <w:pPr>
              <w:spacing w:after="240" w:before="240" w:lineRule="auto"/>
              <w:ind w:left="380" w:firstLine="0"/>
              <w:rPr/>
            </w:pPr>
            <w:r w:rsidDel="00000000" w:rsidR="00000000" w:rsidRPr="00000000">
              <w:rPr>
                <w:rtl w:val="0"/>
              </w:rPr>
              <w:t xml:space="preserve">6.5. Reciclagem</w:t>
            </w:r>
          </w:p>
          <w:p w:rsidR="00000000" w:rsidDel="00000000" w:rsidP="00000000" w:rsidRDefault="00000000" w:rsidRPr="00000000" w14:paraId="0000062D">
            <w:pPr>
              <w:spacing w:after="240" w:before="240" w:lineRule="auto"/>
              <w:ind w:left="380" w:firstLine="0"/>
              <w:rPr/>
            </w:pPr>
            <w:r w:rsidDel="00000000" w:rsidR="00000000" w:rsidRPr="00000000">
              <w:rPr>
                <w:rtl w:val="0"/>
              </w:rPr>
              <w:t xml:space="preserve">6.6. Destinação final de resíduos</w:t>
            </w:r>
          </w:p>
          <w:p w:rsidR="00000000" w:rsidDel="00000000" w:rsidP="00000000" w:rsidRDefault="00000000" w:rsidRPr="00000000" w14:paraId="0000062E">
            <w:pPr>
              <w:spacing w:after="240" w:before="240" w:lineRule="auto"/>
              <w:ind w:left="80" w:firstLine="0"/>
              <w:rPr/>
            </w:pPr>
            <w:r w:rsidDel="00000000" w:rsidR="00000000" w:rsidRPr="00000000">
              <w:rPr>
                <w:rtl w:val="0"/>
              </w:rPr>
              <w:t xml:space="preserve">7. Gestão da Comunicação e Informação</w:t>
            </w:r>
          </w:p>
          <w:p w:rsidR="00000000" w:rsidDel="00000000" w:rsidP="00000000" w:rsidRDefault="00000000" w:rsidRPr="00000000" w14:paraId="0000062F">
            <w:pPr>
              <w:spacing w:after="240" w:before="240" w:lineRule="auto"/>
              <w:ind w:left="380" w:firstLine="0"/>
              <w:rPr/>
            </w:pPr>
            <w:r w:rsidDel="00000000" w:rsidR="00000000" w:rsidRPr="00000000">
              <w:rPr>
                <w:rtl w:val="0"/>
              </w:rPr>
              <w:t xml:space="preserve">7.1. Definição</w:t>
            </w:r>
          </w:p>
          <w:p w:rsidR="00000000" w:rsidDel="00000000" w:rsidP="00000000" w:rsidRDefault="00000000" w:rsidRPr="00000000" w14:paraId="00000630">
            <w:pPr>
              <w:spacing w:after="240" w:before="240" w:lineRule="auto"/>
              <w:ind w:left="380" w:firstLine="0"/>
              <w:rPr/>
            </w:pPr>
            <w:r w:rsidDel="00000000" w:rsidR="00000000" w:rsidRPr="00000000">
              <w:rPr>
                <w:rtl w:val="0"/>
              </w:rPr>
              <w:t xml:space="preserve">7.2. Tipos e Métodos de Comunicação</w:t>
            </w:r>
          </w:p>
          <w:p w:rsidR="00000000" w:rsidDel="00000000" w:rsidP="00000000" w:rsidRDefault="00000000" w:rsidRPr="00000000" w14:paraId="00000631">
            <w:pPr>
              <w:spacing w:after="240" w:before="240" w:lineRule="auto"/>
              <w:ind w:left="80" w:firstLine="0"/>
              <w:rPr/>
            </w:pPr>
            <w:r w:rsidDel="00000000" w:rsidR="00000000" w:rsidRPr="00000000">
              <w:rPr>
                <w:rtl w:val="0"/>
              </w:rPr>
              <w:t xml:space="preserve">8. Processo de Melhoria</w:t>
            </w:r>
          </w:p>
          <w:p w:rsidR="00000000" w:rsidDel="00000000" w:rsidP="00000000" w:rsidRDefault="00000000" w:rsidRPr="00000000" w14:paraId="00000632">
            <w:pPr>
              <w:spacing w:after="240" w:before="240" w:lineRule="auto"/>
              <w:ind w:left="380" w:firstLine="0"/>
              <w:rPr/>
            </w:pPr>
            <w:r w:rsidDel="00000000" w:rsidR="00000000" w:rsidRPr="00000000">
              <w:rPr>
                <w:rtl w:val="0"/>
              </w:rPr>
              <w:t xml:space="preserve">8.1. Ferramentas de estabilidade</w:t>
            </w:r>
          </w:p>
          <w:p w:rsidR="00000000" w:rsidDel="00000000" w:rsidP="00000000" w:rsidRDefault="00000000" w:rsidRPr="00000000" w14:paraId="00000633">
            <w:pPr>
              <w:spacing w:after="240" w:before="240" w:lineRule="auto"/>
              <w:ind w:left="780" w:firstLine="0"/>
              <w:rPr/>
            </w:pPr>
            <w:r w:rsidDel="00000000" w:rsidR="00000000" w:rsidRPr="00000000">
              <w:rPr>
                <w:rtl w:val="0"/>
              </w:rPr>
              <w:t xml:space="preserve">8.1.1. Programa 5S</w:t>
            </w:r>
          </w:p>
          <w:p w:rsidR="00000000" w:rsidDel="00000000" w:rsidP="00000000" w:rsidRDefault="00000000" w:rsidRPr="00000000" w14:paraId="00000634">
            <w:pPr>
              <w:spacing w:after="240" w:before="240" w:lineRule="auto"/>
              <w:ind w:left="780" w:firstLine="0"/>
              <w:rPr/>
            </w:pPr>
            <w:r w:rsidDel="00000000" w:rsidR="00000000" w:rsidRPr="00000000">
              <w:rPr>
                <w:rtl w:val="0"/>
              </w:rPr>
              <w:t xml:space="preserve">8.1.2. TRF</w:t>
            </w:r>
          </w:p>
          <w:p w:rsidR="00000000" w:rsidDel="00000000" w:rsidP="00000000" w:rsidRDefault="00000000" w:rsidRPr="00000000" w14:paraId="00000635">
            <w:pPr>
              <w:spacing w:after="240" w:before="240" w:lineRule="auto"/>
              <w:ind w:left="780" w:firstLine="0"/>
              <w:rPr/>
            </w:pPr>
            <w:r w:rsidDel="00000000" w:rsidR="00000000" w:rsidRPr="00000000">
              <w:rPr>
                <w:rtl w:val="0"/>
              </w:rPr>
              <w:t xml:space="preserve">8.1.3. Padronização</w:t>
            </w:r>
          </w:p>
          <w:p w:rsidR="00000000" w:rsidDel="00000000" w:rsidP="00000000" w:rsidRDefault="00000000" w:rsidRPr="00000000" w14:paraId="00000636">
            <w:pPr>
              <w:spacing w:after="240" w:before="240" w:lineRule="auto"/>
              <w:ind w:left="380" w:firstLine="0"/>
              <w:rPr/>
            </w:pPr>
            <w:r w:rsidDel="00000000" w:rsidR="00000000" w:rsidRPr="00000000">
              <w:rPr>
                <w:rtl w:val="0"/>
              </w:rPr>
              <w:t xml:space="preserve">8.2. Ferramentas de menor tempo de processos</w:t>
            </w:r>
          </w:p>
          <w:p w:rsidR="00000000" w:rsidDel="00000000" w:rsidP="00000000" w:rsidRDefault="00000000" w:rsidRPr="00000000" w14:paraId="00000637">
            <w:pPr>
              <w:spacing w:after="240" w:before="240" w:lineRule="auto"/>
              <w:ind w:left="780" w:firstLine="0"/>
              <w:rPr/>
            </w:pPr>
            <w:r w:rsidDel="00000000" w:rsidR="00000000" w:rsidRPr="00000000">
              <w:rPr>
                <w:rtl w:val="0"/>
              </w:rPr>
              <w:t xml:space="preserve">8.2.1. Fluxo Contínuo</w:t>
            </w:r>
          </w:p>
          <w:p w:rsidR="00000000" w:rsidDel="00000000" w:rsidP="00000000" w:rsidRDefault="00000000" w:rsidRPr="00000000" w14:paraId="00000638">
            <w:pPr>
              <w:spacing w:after="240" w:before="240" w:lineRule="auto"/>
              <w:ind w:left="780" w:firstLine="0"/>
              <w:rPr/>
            </w:pPr>
            <w:r w:rsidDel="00000000" w:rsidR="00000000" w:rsidRPr="00000000">
              <w:rPr>
                <w:rtl w:val="0"/>
              </w:rPr>
              <w:t xml:space="preserve">8.2.2. Produção Puxada, Kanban)</w:t>
            </w:r>
          </w:p>
          <w:p w:rsidR="00000000" w:rsidDel="00000000" w:rsidP="00000000" w:rsidRDefault="00000000" w:rsidRPr="00000000" w14:paraId="00000639">
            <w:pPr>
              <w:spacing w:after="240" w:before="240" w:lineRule="auto"/>
              <w:ind w:left="380" w:firstLine="0"/>
              <w:rPr/>
            </w:pPr>
            <w:r w:rsidDel="00000000" w:rsidR="00000000" w:rsidRPr="00000000">
              <w:rPr>
                <w:rtl w:val="0"/>
              </w:rPr>
              <w:t xml:space="preserve">8.3. Ferramentas de maior qualidade</w:t>
            </w:r>
          </w:p>
          <w:p w:rsidR="00000000" w:rsidDel="00000000" w:rsidP="00000000" w:rsidRDefault="00000000" w:rsidRPr="00000000" w14:paraId="0000063A">
            <w:pPr>
              <w:spacing w:after="240" w:before="240" w:lineRule="auto"/>
              <w:ind w:left="780" w:firstLine="0"/>
              <w:rPr/>
            </w:pPr>
            <w:r w:rsidDel="00000000" w:rsidR="00000000" w:rsidRPr="00000000">
              <w:rPr>
                <w:rtl w:val="0"/>
              </w:rPr>
              <w:t xml:space="preserve">8.3.1. Jidoka</w:t>
            </w:r>
          </w:p>
          <w:p w:rsidR="00000000" w:rsidDel="00000000" w:rsidP="00000000" w:rsidRDefault="00000000" w:rsidRPr="00000000" w14:paraId="0000063B">
            <w:pPr>
              <w:spacing w:after="240" w:before="240" w:lineRule="auto"/>
              <w:ind w:left="780" w:firstLine="0"/>
              <w:rPr/>
            </w:pPr>
            <w:r w:rsidDel="00000000" w:rsidR="00000000" w:rsidRPr="00000000">
              <w:rPr>
                <w:rtl w:val="0"/>
              </w:rPr>
              <w:t xml:space="preserve">8.3.2. Andon</w:t>
            </w:r>
          </w:p>
          <w:p w:rsidR="00000000" w:rsidDel="00000000" w:rsidP="00000000" w:rsidRDefault="00000000" w:rsidRPr="00000000" w14:paraId="0000063C">
            <w:pPr>
              <w:spacing w:after="240" w:before="240" w:lineRule="auto"/>
              <w:ind w:left="780" w:firstLine="0"/>
              <w:rPr/>
            </w:pPr>
            <w:r w:rsidDel="00000000" w:rsidR="00000000" w:rsidRPr="00000000">
              <w:rPr>
                <w:rtl w:val="0"/>
              </w:rPr>
              <w:t xml:space="preserve">8.3.3. Poka Yoke</w:t>
            </w:r>
          </w:p>
          <w:p w:rsidR="00000000" w:rsidDel="00000000" w:rsidP="00000000" w:rsidRDefault="00000000" w:rsidRPr="00000000" w14:paraId="0000063D">
            <w:pPr>
              <w:spacing w:after="240" w:before="240" w:lineRule="auto"/>
              <w:ind w:left="80" w:firstLine="0"/>
              <w:rPr/>
            </w:pPr>
            <w:r w:rsidDel="00000000" w:rsidR="00000000" w:rsidRPr="00000000">
              <w:rPr>
                <w:rtl w:val="0"/>
              </w:rPr>
              <w:t xml:space="preserve">9. Softwares para Programação da Produção</w:t>
            </w:r>
          </w:p>
          <w:p w:rsidR="00000000" w:rsidDel="00000000" w:rsidP="00000000" w:rsidRDefault="00000000" w:rsidRPr="00000000" w14:paraId="0000063E">
            <w:pPr>
              <w:spacing w:after="240" w:before="240" w:lineRule="auto"/>
              <w:ind w:left="80" w:firstLine="0"/>
              <w:rPr/>
            </w:pPr>
            <w:r w:rsidDel="00000000" w:rsidR="00000000" w:rsidRPr="00000000">
              <w:rPr>
                <w:rtl w:val="0"/>
              </w:rPr>
              <w:t xml:space="preserve">10. Formação no trabalho</w:t>
            </w:r>
          </w:p>
          <w:p w:rsidR="00000000" w:rsidDel="00000000" w:rsidP="00000000" w:rsidRDefault="00000000" w:rsidRPr="00000000" w14:paraId="0000063F">
            <w:pPr>
              <w:spacing w:after="240" w:before="240" w:lineRule="auto"/>
              <w:ind w:left="380" w:firstLine="0"/>
              <w:rPr/>
            </w:pPr>
            <w:r w:rsidDel="00000000" w:rsidR="00000000" w:rsidRPr="00000000">
              <w:rPr>
                <w:rtl w:val="0"/>
              </w:rPr>
              <w:t xml:space="preserve">10.1. Programas de Integração</w:t>
            </w:r>
          </w:p>
          <w:p w:rsidR="00000000" w:rsidDel="00000000" w:rsidP="00000000" w:rsidRDefault="00000000" w:rsidRPr="00000000" w14:paraId="00000640">
            <w:pPr>
              <w:spacing w:after="240" w:before="240" w:lineRule="auto"/>
              <w:ind w:left="380" w:firstLine="0"/>
              <w:rPr/>
            </w:pPr>
            <w:r w:rsidDel="00000000" w:rsidR="00000000" w:rsidRPr="00000000">
              <w:rPr>
                <w:rtl w:val="0"/>
              </w:rPr>
              <w:t xml:space="preserve">10.2. Programas de formação corporativa</w:t>
            </w:r>
          </w:p>
          <w:p w:rsidR="00000000" w:rsidDel="00000000" w:rsidP="00000000" w:rsidRDefault="00000000" w:rsidRPr="00000000" w14:paraId="00000641">
            <w:pPr>
              <w:spacing w:after="240" w:before="240" w:lineRule="auto"/>
              <w:ind w:left="380" w:firstLine="0"/>
              <w:rPr/>
            </w:pPr>
            <w:r w:rsidDel="00000000" w:rsidR="00000000" w:rsidRPr="00000000">
              <w:rPr>
                <w:rtl w:val="0"/>
              </w:rPr>
              <w:t xml:space="preserve">10.3. Treinamento e desenvolvimento de pessoas</w:t>
            </w:r>
          </w:p>
          <w:p w:rsidR="00000000" w:rsidDel="00000000" w:rsidP="00000000" w:rsidRDefault="00000000" w:rsidRPr="00000000" w14:paraId="00000642">
            <w:pPr>
              <w:spacing w:after="240" w:before="240" w:lineRule="auto"/>
              <w:ind w:left="80" w:firstLine="0"/>
              <w:rPr/>
            </w:pPr>
            <w:r w:rsidDel="00000000" w:rsidR="00000000" w:rsidRPr="00000000">
              <w:rPr>
                <w:rtl w:val="0"/>
              </w:rPr>
              <w:t xml:space="preserve">11. Criatividade e inovação</w:t>
            </w:r>
          </w:p>
          <w:p w:rsidR="00000000" w:rsidDel="00000000" w:rsidP="00000000" w:rsidRDefault="00000000" w:rsidRPr="00000000" w14:paraId="00000643">
            <w:pPr>
              <w:spacing w:after="240" w:before="240" w:lineRule="auto"/>
              <w:ind w:left="380" w:firstLine="0"/>
              <w:rPr/>
            </w:pPr>
            <w:r w:rsidDel="00000000" w:rsidR="00000000" w:rsidRPr="00000000">
              <w:rPr>
                <w:rtl w:val="0"/>
              </w:rPr>
              <w:t xml:space="preserve">11.1. Relevância da criatividade e da inovação</w:t>
            </w:r>
          </w:p>
        </w:tc>
      </w:tr>
      <w:tr>
        <w:trPr>
          <w:cantSplit w:val="0"/>
          <w:trHeight w:val="16865"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644">
            <w:pPr>
              <w:ind w:left="60"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20.0" w:type="dxa"/>
              <w:left w:w="60.0" w:type="dxa"/>
              <w:bottom w:w="40.0" w:type="dxa"/>
              <w:right w:w="60.0" w:type="dxa"/>
            </w:tcMar>
            <w:vAlign w:val="top"/>
          </w:tcPr>
          <w:p w:rsidR="00000000" w:rsidDel="00000000" w:rsidP="00000000" w:rsidRDefault="00000000" w:rsidRPr="00000000" w14:paraId="00000645">
            <w:pPr>
              <w:spacing w:after="240" w:before="240" w:lineRule="auto"/>
              <w:ind w:left="80" w:firstLine="0"/>
              <w:rPr/>
            </w:pPr>
            <w:r w:rsidDel="00000000" w:rsidR="00000000" w:rsidRPr="00000000">
              <w:rPr>
                <w:rtl w:val="0"/>
              </w:rPr>
              <w:t xml:space="preserve">1.2 Considerando o Plano Mestre de Produção</w:t>
            </w:r>
          </w:p>
        </w:tc>
        <w:tc>
          <w:tcPr>
            <w:tcBorders>
              <w:top w:color="000000" w:space="0" w:sz="4" w:val="single"/>
              <w:left w:color="000000" w:space="0" w:sz="4" w:val="single"/>
              <w:bottom w:color="000000" w:space="0" w:sz="4" w:val="single"/>
              <w:right w:color="000000" w:space="0" w:sz="4" w:val="single"/>
            </w:tcBorders>
            <w:shd w:fill="auto" w:val="clear"/>
            <w:tcMar>
              <w:top w:w="220.0" w:type="dxa"/>
              <w:left w:w="60.0" w:type="dxa"/>
              <w:bottom w:w="40.0" w:type="dxa"/>
              <w:right w:w="60.0" w:type="dxa"/>
            </w:tcMar>
            <w:vAlign w:val="top"/>
          </w:tcPr>
          <w:p w:rsidR="00000000" w:rsidDel="00000000" w:rsidP="00000000" w:rsidRDefault="00000000" w:rsidRPr="00000000" w14:paraId="00000646">
            <w:pPr>
              <w:numPr>
                <w:ilvl w:val="0"/>
                <w:numId w:val="127"/>
              </w:numPr>
              <w:spacing w:after="0" w:afterAutospacing="0" w:lineRule="auto"/>
              <w:ind w:left="780" w:hanging="360"/>
              <w:rPr>
                <w:rFonts w:ascii="Arial" w:cs="Arial" w:eastAsia="Arial" w:hAnsi="Arial"/>
                <w:sz w:val="22"/>
                <w:szCs w:val="22"/>
              </w:rPr>
            </w:pPr>
            <w:r w:rsidDel="00000000" w:rsidR="00000000" w:rsidRPr="00000000">
              <w:rPr>
                <w:rtl w:val="0"/>
              </w:rPr>
              <w:t xml:space="preserve">Identificar, no plano mestre da produção, as informações de demanda, para emissão de documentação para programação da produção e suprimentos</w:t>
            </w:r>
          </w:p>
          <w:p w:rsidR="00000000" w:rsidDel="00000000" w:rsidP="00000000" w:rsidRDefault="00000000" w:rsidRPr="00000000" w14:paraId="00000647">
            <w:pPr>
              <w:numPr>
                <w:ilvl w:val="0"/>
                <w:numId w:val="127"/>
              </w:numPr>
              <w:spacing w:after="0" w:afterAutospacing="0" w:lineRule="auto"/>
              <w:ind w:left="780" w:hanging="360"/>
              <w:rPr>
                <w:rFonts w:ascii="Arial" w:cs="Arial" w:eastAsia="Arial" w:hAnsi="Arial"/>
                <w:sz w:val="22"/>
                <w:szCs w:val="22"/>
              </w:rPr>
            </w:pPr>
            <w:r w:rsidDel="00000000" w:rsidR="00000000" w:rsidRPr="00000000">
              <w:rPr>
                <w:rtl w:val="0"/>
              </w:rPr>
              <w:t xml:space="preserve">Identificar, no plano mestre de produção, as possíveis paradas na produção para definição da capacidade efetiva, reduzindo a capacidade ociosa no processo produtivo</w:t>
            </w:r>
          </w:p>
          <w:p w:rsidR="00000000" w:rsidDel="00000000" w:rsidP="00000000" w:rsidRDefault="00000000" w:rsidRPr="00000000" w14:paraId="00000648">
            <w:pPr>
              <w:numPr>
                <w:ilvl w:val="0"/>
                <w:numId w:val="127"/>
              </w:numPr>
              <w:spacing w:after="0" w:afterAutospacing="0" w:lineRule="auto"/>
              <w:ind w:left="780" w:hanging="360"/>
              <w:rPr>
                <w:rFonts w:ascii="Arial" w:cs="Arial" w:eastAsia="Arial" w:hAnsi="Arial"/>
                <w:sz w:val="22"/>
                <w:szCs w:val="22"/>
              </w:rPr>
            </w:pPr>
            <w:r w:rsidDel="00000000" w:rsidR="00000000" w:rsidRPr="00000000">
              <w:rPr>
                <w:rtl w:val="0"/>
              </w:rPr>
              <w:t xml:space="preserve">Identificar fluxo, a partir das ordens de produção, para sequenciar a execução de operações de produção  com base nas priorizações estabelecidas, restrições de produção e capacidade produtiva</w:t>
            </w:r>
          </w:p>
          <w:p w:rsidR="00000000" w:rsidDel="00000000" w:rsidP="00000000" w:rsidRDefault="00000000" w:rsidRPr="00000000" w14:paraId="00000649">
            <w:pPr>
              <w:numPr>
                <w:ilvl w:val="0"/>
                <w:numId w:val="127"/>
              </w:numPr>
              <w:spacing w:after="240" w:lineRule="auto"/>
              <w:ind w:left="780" w:hanging="360"/>
              <w:rPr>
                <w:rFonts w:ascii="Arial" w:cs="Arial" w:eastAsia="Arial" w:hAnsi="Arial"/>
                <w:sz w:val="22"/>
                <w:szCs w:val="22"/>
              </w:rPr>
            </w:pPr>
            <w:r w:rsidDel="00000000" w:rsidR="00000000" w:rsidRPr="00000000">
              <w:rPr>
                <w:rtl w:val="0"/>
              </w:rPr>
              <w:t xml:space="preserve">Identificar oportunidades de redução de desperdícios na produção, por meio da aplicação de metodologias específicas com foco na melhoria contínua</w:t>
            </w:r>
          </w:p>
        </w:tc>
        <w:tc>
          <w:tcPr>
            <w:vMerge w:val="continue"/>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64A">
            <w:pPr>
              <w:ind w:left="60" w:firstLine="0"/>
              <w:rPr/>
            </w:pPr>
            <w:r w:rsidDel="00000000" w:rsidR="00000000" w:rsidRPr="00000000">
              <w:rPr>
                <w:rtl w:val="0"/>
              </w:rPr>
            </w:r>
          </w:p>
        </w:tc>
      </w:tr>
      <w:tr>
        <w:trPr>
          <w:cantSplit w:val="0"/>
          <w:trHeight w:val="20285"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64B">
            <w:pPr>
              <w:ind w:left="60"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20.0" w:type="dxa"/>
              <w:left w:w="60.0" w:type="dxa"/>
              <w:bottom w:w="40.0" w:type="dxa"/>
              <w:right w:w="60.0" w:type="dxa"/>
            </w:tcMar>
            <w:vAlign w:val="top"/>
          </w:tcPr>
          <w:p w:rsidR="00000000" w:rsidDel="00000000" w:rsidP="00000000" w:rsidRDefault="00000000" w:rsidRPr="00000000" w14:paraId="0000064C">
            <w:pPr>
              <w:spacing w:after="240" w:before="240" w:lineRule="auto"/>
              <w:ind w:left="80" w:firstLine="0"/>
              <w:rPr/>
            </w:pPr>
            <w:r w:rsidDel="00000000" w:rsidR="00000000" w:rsidRPr="00000000">
              <w:rPr>
                <w:rtl w:val="0"/>
              </w:rPr>
              <w:t xml:space="preserve">1.3 Considerando Procedimentos Internos da Empresa</w:t>
            </w:r>
          </w:p>
        </w:tc>
        <w:tc>
          <w:tcPr>
            <w:tcBorders>
              <w:top w:color="000000" w:space="0" w:sz="4" w:val="single"/>
              <w:left w:color="000000" w:space="0" w:sz="4" w:val="single"/>
              <w:bottom w:color="000000" w:space="0" w:sz="4" w:val="single"/>
              <w:right w:color="000000" w:space="0" w:sz="4" w:val="single"/>
            </w:tcBorders>
            <w:shd w:fill="auto" w:val="clear"/>
            <w:tcMar>
              <w:top w:w="220.0" w:type="dxa"/>
              <w:left w:w="60.0" w:type="dxa"/>
              <w:bottom w:w="40.0" w:type="dxa"/>
              <w:right w:w="60.0" w:type="dxa"/>
            </w:tcMar>
            <w:vAlign w:val="top"/>
          </w:tcPr>
          <w:p w:rsidR="00000000" w:rsidDel="00000000" w:rsidP="00000000" w:rsidRDefault="00000000" w:rsidRPr="00000000" w14:paraId="0000064D">
            <w:pPr>
              <w:numPr>
                <w:ilvl w:val="0"/>
                <w:numId w:val="14"/>
              </w:numPr>
              <w:spacing w:after="0" w:afterAutospacing="0" w:lineRule="auto"/>
              <w:ind w:left="780" w:hanging="360"/>
              <w:rPr>
                <w:rFonts w:ascii="Arial" w:cs="Arial" w:eastAsia="Arial" w:hAnsi="Arial"/>
                <w:sz w:val="22"/>
                <w:szCs w:val="22"/>
              </w:rPr>
            </w:pPr>
            <w:r w:rsidDel="00000000" w:rsidR="00000000" w:rsidRPr="00000000">
              <w:rPr>
                <w:rtl w:val="0"/>
              </w:rPr>
              <w:t xml:space="preserve">Identificar indicadores de qualidade no processo de produção para verificar o cumprimento do plano operacional de produção</w:t>
            </w:r>
          </w:p>
          <w:p w:rsidR="00000000" w:rsidDel="00000000" w:rsidP="00000000" w:rsidRDefault="00000000" w:rsidRPr="00000000" w14:paraId="0000064E">
            <w:pPr>
              <w:numPr>
                <w:ilvl w:val="0"/>
                <w:numId w:val="14"/>
              </w:numPr>
              <w:spacing w:after="0" w:afterAutospacing="0" w:lineRule="auto"/>
              <w:ind w:left="780" w:hanging="360"/>
              <w:rPr>
                <w:rFonts w:ascii="Arial" w:cs="Arial" w:eastAsia="Arial" w:hAnsi="Arial"/>
                <w:sz w:val="22"/>
                <w:szCs w:val="22"/>
              </w:rPr>
            </w:pPr>
            <w:r w:rsidDel="00000000" w:rsidR="00000000" w:rsidRPr="00000000">
              <w:rPr>
                <w:rtl w:val="0"/>
              </w:rPr>
              <w:t xml:space="preserve">Aplicar procedimentos técnicos para registros de ocorrências relacionadas ao processo de produção, para manter histórico de informações, notificar as partes interessadas e ou gerar melhoria interna, se necessário</w:t>
            </w:r>
          </w:p>
          <w:p w:rsidR="00000000" w:rsidDel="00000000" w:rsidP="00000000" w:rsidRDefault="00000000" w:rsidRPr="00000000" w14:paraId="0000064F">
            <w:pPr>
              <w:numPr>
                <w:ilvl w:val="0"/>
                <w:numId w:val="14"/>
              </w:numPr>
              <w:spacing w:after="0" w:afterAutospacing="0" w:lineRule="auto"/>
              <w:ind w:left="780" w:hanging="360"/>
              <w:rPr>
                <w:rFonts w:ascii="Arial" w:cs="Arial" w:eastAsia="Arial" w:hAnsi="Arial"/>
                <w:sz w:val="22"/>
                <w:szCs w:val="22"/>
              </w:rPr>
            </w:pPr>
            <w:r w:rsidDel="00000000" w:rsidR="00000000" w:rsidRPr="00000000">
              <w:rPr>
                <w:rtl w:val="0"/>
              </w:rPr>
              <w:t xml:space="preserve">Aplicar procedimentos para o cálculo da capacidade produtiva, lead time do produto e tempo de ciclo, para elaborar o plano operacional de produção</w:t>
            </w:r>
          </w:p>
          <w:p w:rsidR="00000000" w:rsidDel="00000000" w:rsidP="00000000" w:rsidRDefault="00000000" w:rsidRPr="00000000" w14:paraId="00000650">
            <w:pPr>
              <w:numPr>
                <w:ilvl w:val="0"/>
                <w:numId w:val="14"/>
              </w:numPr>
              <w:spacing w:after="0" w:afterAutospacing="0" w:lineRule="auto"/>
              <w:ind w:left="780" w:hanging="360"/>
              <w:rPr>
                <w:rFonts w:ascii="Arial" w:cs="Arial" w:eastAsia="Arial" w:hAnsi="Arial"/>
                <w:sz w:val="22"/>
                <w:szCs w:val="22"/>
              </w:rPr>
            </w:pPr>
            <w:r w:rsidDel="00000000" w:rsidR="00000000" w:rsidRPr="00000000">
              <w:rPr>
                <w:rtl w:val="0"/>
              </w:rPr>
              <w:t xml:space="preserve">Aplicar técnicas de análise e previsão de demanda, em função dos indicadores de demanda e suprimentos da empresa, para planejamento das necessidades de produção</w:t>
            </w:r>
          </w:p>
          <w:p w:rsidR="00000000" w:rsidDel="00000000" w:rsidP="00000000" w:rsidRDefault="00000000" w:rsidRPr="00000000" w14:paraId="00000651">
            <w:pPr>
              <w:numPr>
                <w:ilvl w:val="0"/>
                <w:numId w:val="14"/>
              </w:numPr>
              <w:spacing w:after="240" w:lineRule="auto"/>
              <w:ind w:left="780" w:hanging="360"/>
              <w:rPr>
                <w:rFonts w:ascii="Arial" w:cs="Arial" w:eastAsia="Arial" w:hAnsi="Arial"/>
                <w:sz w:val="22"/>
                <w:szCs w:val="22"/>
              </w:rPr>
            </w:pPr>
            <w:r w:rsidDel="00000000" w:rsidR="00000000" w:rsidRPr="00000000">
              <w:rPr>
                <w:rtl w:val="0"/>
              </w:rPr>
              <w:t xml:space="preserve">Aplicar procedimentos para identificação de necessidade de manutenção de máquinas e equipamentos na produção para prevenção de desperdícios e paradas não programadas</w:t>
            </w:r>
          </w:p>
        </w:tc>
        <w:tc>
          <w:tcPr>
            <w:vMerge w:val="continue"/>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652">
            <w:pPr>
              <w:ind w:left="60" w:firstLine="0"/>
              <w:rPr/>
            </w:pPr>
            <w:r w:rsidDel="00000000" w:rsidR="00000000" w:rsidRPr="00000000">
              <w:rPr>
                <w:rtl w:val="0"/>
              </w:rPr>
            </w:r>
          </w:p>
        </w:tc>
      </w:tr>
    </w:tbl>
    <w:p w:rsidR="00000000" w:rsidDel="00000000" w:rsidP="00000000" w:rsidRDefault="00000000" w:rsidRPr="00000000" w14:paraId="00000653">
      <w:pPr>
        <w:spacing w:after="240" w:before="240" w:lineRule="auto"/>
        <w:rPr/>
      </w:pPr>
      <w:r w:rsidDel="00000000" w:rsidR="00000000" w:rsidRPr="00000000">
        <w:rPr>
          <w:rtl w:val="0"/>
        </w:rPr>
        <w:t xml:space="preserve"> </w:t>
      </w:r>
    </w:p>
    <w:tbl>
      <w:tblPr>
        <w:tblStyle w:val="Table46"/>
        <w:tblW w:w="89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715"/>
        <w:gridCol w:w="215"/>
        <w:tblGridChange w:id="0">
          <w:tblGrid>
            <w:gridCol w:w="8715"/>
            <w:gridCol w:w="215"/>
          </w:tblGrid>
        </w:tblGridChange>
      </w:tblGrid>
      <w:tr>
        <w:trPr>
          <w:cantSplit w:val="0"/>
          <w:trHeight w:val="725" w:hRule="atLeast"/>
          <w:tblHeader w:val="0"/>
        </w:trPr>
        <w:tc>
          <w:tcPr>
            <w:tcBorders>
              <w:top w:color="000000" w:space="0" w:sz="6" w:val="single"/>
              <w:left w:color="000000" w:space="0" w:sz="6" w:val="single"/>
              <w:bottom w:color="000000" w:space="0" w:sz="6" w:val="single"/>
              <w:right w:color="000000" w:space="0" w:sz="6" w:val="single"/>
            </w:tcBorders>
            <w:shd w:fill="864834" w:val="clear"/>
            <w:tcMar>
              <w:top w:w="220.0" w:type="dxa"/>
              <w:left w:w="60.0" w:type="dxa"/>
              <w:bottom w:w="40.0" w:type="dxa"/>
              <w:right w:w="60.0" w:type="dxa"/>
            </w:tcMar>
            <w:vAlign w:val="top"/>
          </w:tcPr>
          <w:p w:rsidR="00000000" w:rsidDel="00000000" w:rsidP="00000000" w:rsidRDefault="00000000" w:rsidRPr="00000000" w14:paraId="00000654">
            <w:pPr>
              <w:spacing w:after="240" w:before="240" w:lineRule="auto"/>
              <w:ind w:left="60" w:firstLine="0"/>
              <w:jc w:val="center"/>
              <w:rPr>
                <w:b w:val="1"/>
                <w:sz w:val="24"/>
                <w:szCs w:val="24"/>
              </w:rPr>
            </w:pPr>
            <w:r w:rsidDel="00000000" w:rsidR="00000000" w:rsidRPr="00000000">
              <w:rPr>
                <w:b w:val="1"/>
                <w:sz w:val="24"/>
                <w:szCs w:val="24"/>
                <w:rtl w:val="0"/>
              </w:rPr>
              <w:t xml:space="preserve">Capacidades Socioemocionais</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655">
            <w:pPr>
              <w:ind w:left="60" w:firstLine="0"/>
              <w:rPr/>
            </w:pPr>
            <w:r w:rsidDel="00000000" w:rsidR="00000000" w:rsidRPr="00000000">
              <w:rPr>
                <w:rtl w:val="0"/>
              </w:rPr>
            </w:r>
          </w:p>
        </w:tc>
      </w:tr>
      <w:tr>
        <w:trPr>
          <w:cantSplit w:val="0"/>
          <w:trHeight w:val="177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220.0" w:type="dxa"/>
              <w:left w:w="60.0" w:type="dxa"/>
              <w:bottom w:w="40.0" w:type="dxa"/>
              <w:right w:w="60.0" w:type="dxa"/>
            </w:tcMar>
            <w:vAlign w:val="top"/>
          </w:tcPr>
          <w:p w:rsidR="00000000" w:rsidDel="00000000" w:rsidP="00000000" w:rsidRDefault="00000000" w:rsidRPr="00000000" w14:paraId="00000656">
            <w:pPr>
              <w:numPr>
                <w:ilvl w:val="0"/>
                <w:numId w:val="137"/>
              </w:numPr>
              <w:spacing w:after="0" w:afterAutospacing="0" w:lineRule="auto"/>
              <w:ind w:left="780" w:hanging="360"/>
              <w:rPr>
                <w:rFonts w:ascii="Arial" w:cs="Arial" w:eastAsia="Arial" w:hAnsi="Arial"/>
                <w:sz w:val="22"/>
                <w:szCs w:val="22"/>
              </w:rPr>
            </w:pPr>
            <w:r w:rsidDel="00000000" w:rsidR="00000000" w:rsidRPr="00000000">
              <w:rPr>
                <w:rtl w:val="0"/>
              </w:rPr>
              <w:t xml:space="preserve">Analisar criticamente novos fatos, ideias e opiniões diferentes, considerando sua validade, viabilidade e aplicabilidade às atividades de sua responsabilidade.</w:t>
            </w:r>
          </w:p>
          <w:p w:rsidR="00000000" w:rsidDel="00000000" w:rsidP="00000000" w:rsidRDefault="00000000" w:rsidRPr="00000000" w14:paraId="00000657">
            <w:pPr>
              <w:numPr>
                <w:ilvl w:val="0"/>
                <w:numId w:val="137"/>
              </w:numPr>
              <w:spacing w:after="240" w:lineRule="auto"/>
              <w:ind w:left="780" w:hanging="360"/>
              <w:rPr>
                <w:rFonts w:ascii="Arial" w:cs="Arial" w:eastAsia="Arial" w:hAnsi="Arial"/>
                <w:sz w:val="22"/>
                <w:szCs w:val="22"/>
              </w:rPr>
            </w:pPr>
            <w:r w:rsidDel="00000000" w:rsidR="00000000" w:rsidRPr="00000000">
              <w:rPr>
                <w:rtl w:val="0"/>
              </w:rPr>
              <w:t xml:space="preserve">Inspirar colegas de trabalho na valorização da aprendizagem continuada, tendo em vista o aprimoramento técnico na sua atuação pessoal e profissional.</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658">
            <w:pPr>
              <w:ind w:left="60" w:firstLine="0"/>
              <w:rPr/>
            </w:pPr>
            <w:r w:rsidDel="00000000" w:rsidR="00000000" w:rsidRPr="00000000">
              <w:rPr>
                <w:rtl w:val="0"/>
              </w:rPr>
            </w:r>
          </w:p>
        </w:tc>
      </w:tr>
    </w:tbl>
    <w:p w:rsidR="00000000" w:rsidDel="00000000" w:rsidP="00000000" w:rsidRDefault="00000000" w:rsidRPr="00000000" w14:paraId="00000659">
      <w:pPr>
        <w:spacing w:after="240" w:before="240" w:lineRule="auto"/>
        <w:rPr/>
      </w:pPr>
      <w:r w:rsidDel="00000000" w:rsidR="00000000" w:rsidRPr="00000000">
        <w:rPr>
          <w:rtl w:val="0"/>
        </w:rPr>
      </w:r>
    </w:p>
    <w:tbl>
      <w:tblPr>
        <w:tblStyle w:val="Table47"/>
        <w:tblW w:w="89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305"/>
        <w:gridCol w:w="4410"/>
        <w:gridCol w:w="215"/>
        <w:tblGridChange w:id="0">
          <w:tblGrid>
            <w:gridCol w:w="4305"/>
            <w:gridCol w:w="4410"/>
            <w:gridCol w:w="215"/>
          </w:tblGrid>
        </w:tblGridChange>
      </w:tblGrid>
      <w:tr>
        <w:trPr>
          <w:cantSplit w:val="0"/>
          <w:trHeight w:val="1010" w:hRule="atLeast"/>
          <w:tblHeader w:val="0"/>
        </w:trPr>
        <w:tc>
          <w:tcPr>
            <w:gridSpan w:val="2"/>
            <w:tcBorders>
              <w:top w:color="000000" w:space="0" w:sz="6" w:val="single"/>
              <w:left w:color="000000" w:space="0" w:sz="6" w:val="single"/>
              <w:bottom w:color="000000" w:space="0" w:sz="6" w:val="single"/>
              <w:right w:color="000000" w:space="0" w:sz="6" w:val="single"/>
            </w:tcBorders>
            <w:shd w:fill="864834" w:val="clear"/>
            <w:tcMar>
              <w:top w:w="220.0" w:type="dxa"/>
              <w:left w:w="60.0" w:type="dxa"/>
              <w:bottom w:w="40.0" w:type="dxa"/>
              <w:right w:w="60.0" w:type="dxa"/>
            </w:tcMar>
            <w:vAlign w:val="top"/>
          </w:tcPr>
          <w:p w:rsidR="00000000" w:rsidDel="00000000" w:rsidP="00000000" w:rsidRDefault="00000000" w:rsidRPr="00000000" w14:paraId="0000065A">
            <w:pPr>
              <w:spacing w:after="240" w:before="240" w:lineRule="auto"/>
              <w:ind w:left="60" w:firstLine="0"/>
              <w:jc w:val="center"/>
              <w:rPr>
                <w:b w:val="1"/>
                <w:sz w:val="24"/>
                <w:szCs w:val="24"/>
              </w:rPr>
            </w:pPr>
            <w:r w:rsidDel="00000000" w:rsidR="00000000" w:rsidRPr="00000000">
              <w:rPr>
                <w:b w:val="1"/>
                <w:sz w:val="24"/>
                <w:szCs w:val="24"/>
                <w:rtl w:val="0"/>
              </w:rPr>
              <w:t xml:space="preserve">Ambientes pedagógicos, com relação de equipamentos, máquinas, ferramentas, instrumentos e materiais</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65C">
            <w:pPr>
              <w:ind w:left="60" w:firstLine="0"/>
              <w:rPr/>
            </w:pPr>
            <w:r w:rsidDel="00000000" w:rsidR="00000000" w:rsidRPr="00000000">
              <w:rPr>
                <w:rtl w:val="0"/>
              </w:rPr>
            </w:r>
          </w:p>
        </w:tc>
      </w:tr>
      <w:tr>
        <w:trPr>
          <w:cantSplit w:val="0"/>
          <w:trHeight w:val="1235" w:hRule="atLeast"/>
          <w:tblHeader w:val="0"/>
        </w:trPr>
        <w:tc>
          <w:tcPr>
            <w:tcBorders>
              <w:top w:color="000000" w:space="0" w:sz="0" w:val="nil"/>
              <w:left w:color="000000" w:space="0" w:sz="6" w:val="single"/>
              <w:bottom w:color="000000" w:space="0" w:sz="0" w:val="nil"/>
              <w:right w:color="000000" w:space="0" w:sz="6" w:val="single"/>
            </w:tcBorders>
            <w:shd w:fill="auto" w:val="clear"/>
            <w:tcMar>
              <w:top w:w="220.0" w:type="dxa"/>
              <w:left w:w="60.0" w:type="dxa"/>
              <w:bottom w:w="40.0" w:type="dxa"/>
              <w:right w:w="60.0" w:type="dxa"/>
            </w:tcMar>
            <w:vAlign w:val="top"/>
          </w:tcPr>
          <w:p w:rsidR="00000000" w:rsidDel="00000000" w:rsidP="00000000" w:rsidRDefault="00000000" w:rsidRPr="00000000" w14:paraId="0000065D">
            <w:pPr>
              <w:spacing w:after="240" w:before="240" w:lineRule="auto"/>
              <w:ind w:left="60" w:firstLine="0"/>
              <w:rPr>
                <w:b w:val="1"/>
              </w:rPr>
            </w:pPr>
            <w:r w:rsidDel="00000000" w:rsidR="00000000" w:rsidRPr="00000000">
              <w:rPr>
                <w:b w:val="1"/>
                <w:rtl w:val="0"/>
              </w:rPr>
              <w:t xml:space="preserve">Ambientes Pedagógicos</w:t>
            </w:r>
          </w:p>
        </w:tc>
        <w:tc>
          <w:tcPr>
            <w:tcBorders>
              <w:top w:color="000000" w:space="0" w:sz="0" w:val="nil"/>
              <w:left w:color="000000" w:space="0" w:sz="0" w:val="nil"/>
              <w:bottom w:color="000000" w:space="0" w:sz="0" w:val="nil"/>
              <w:right w:color="000000" w:space="0" w:sz="6" w:val="single"/>
            </w:tcBorders>
            <w:shd w:fill="auto" w:val="clear"/>
            <w:tcMar>
              <w:top w:w="220.0" w:type="dxa"/>
              <w:left w:w="60.0" w:type="dxa"/>
              <w:bottom w:w="40.0" w:type="dxa"/>
              <w:right w:w="60.0" w:type="dxa"/>
            </w:tcMar>
            <w:vAlign w:val="top"/>
          </w:tcPr>
          <w:p w:rsidR="00000000" w:rsidDel="00000000" w:rsidP="00000000" w:rsidRDefault="00000000" w:rsidRPr="00000000" w14:paraId="0000065E">
            <w:pPr>
              <w:numPr>
                <w:ilvl w:val="0"/>
                <w:numId w:val="46"/>
              </w:numPr>
              <w:spacing w:after="240" w:lineRule="auto"/>
              <w:ind w:left="780" w:hanging="360"/>
              <w:rPr>
                <w:rFonts w:ascii="Arial" w:cs="Arial" w:eastAsia="Arial" w:hAnsi="Arial"/>
                <w:sz w:val="22"/>
                <w:szCs w:val="22"/>
              </w:rPr>
            </w:pPr>
            <w:r w:rsidDel="00000000" w:rsidR="00000000" w:rsidRPr="00000000">
              <w:rPr>
                <w:rtl w:val="0"/>
              </w:rPr>
              <w:t xml:space="preserve">Sala de aula, laboratório de informática, Biblioteca, SENAI Lab</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65F">
            <w:pPr>
              <w:ind w:left="60" w:firstLine="0"/>
              <w:rPr/>
            </w:pPr>
            <w:r w:rsidDel="00000000" w:rsidR="00000000" w:rsidRPr="00000000">
              <w:rPr>
                <w:rtl w:val="0"/>
              </w:rPr>
            </w:r>
          </w:p>
        </w:tc>
      </w:tr>
      <w:tr>
        <w:trPr>
          <w:cantSplit w:val="0"/>
          <w:tblHeader w:val="0"/>
        </w:trPr>
        <w:tc>
          <w:tcPr>
            <w:tcBorders>
              <w:top w:color="000000" w:space="0" w:sz="0" w:val="nil"/>
              <w:left w:color="000000" w:space="0" w:sz="6" w:val="single"/>
              <w:bottom w:color="000000" w:space="0" w:sz="0" w:val="nil"/>
              <w:right w:color="000000" w:space="0" w:sz="6" w:val="single"/>
            </w:tcBorders>
            <w:shd w:fill="auto" w:val="clear"/>
            <w:tcMar>
              <w:top w:w="220.0" w:type="dxa"/>
              <w:left w:w="60.0" w:type="dxa"/>
              <w:bottom w:w="40.0" w:type="dxa"/>
              <w:right w:w="60.0" w:type="dxa"/>
            </w:tcMar>
            <w:vAlign w:val="top"/>
          </w:tcPr>
          <w:p w:rsidR="00000000" w:rsidDel="00000000" w:rsidP="00000000" w:rsidRDefault="00000000" w:rsidRPr="00000000" w14:paraId="00000660">
            <w:pPr>
              <w:spacing w:after="240" w:before="240" w:lineRule="auto"/>
              <w:ind w:left="60" w:firstLine="0"/>
              <w:rPr>
                <w:b w:val="1"/>
              </w:rPr>
            </w:pPr>
            <w:r w:rsidDel="00000000" w:rsidR="00000000" w:rsidRPr="00000000">
              <w:rPr>
                <w:b w:val="1"/>
                <w:rtl w:val="0"/>
              </w:rPr>
              <w:t xml:space="preserve">Máquinas, Equipamentos, Instrumentos e Ferramentas</w:t>
            </w:r>
          </w:p>
        </w:tc>
        <w:tc>
          <w:tcPr>
            <w:tcBorders>
              <w:top w:color="000000" w:space="0" w:sz="0" w:val="nil"/>
              <w:left w:color="000000" w:space="0" w:sz="0" w:val="nil"/>
              <w:bottom w:color="000000" w:space="0" w:sz="0" w:val="nil"/>
              <w:right w:color="000000" w:space="0" w:sz="6" w:val="single"/>
            </w:tcBorders>
            <w:shd w:fill="auto" w:val="clear"/>
            <w:tcMar>
              <w:top w:w="220.0" w:type="dxa"/>
              <w:left w:w="60.0" w:type="dxa"/>
              <w:bottom w:w="40.0" w:type="dxa"/>
              <w:right w:w="60.0" w:type="dxa"/>
            </w:tcMar>
            <w:vAlign w:val="top"/>
          </w:tcPr>
          <w:p w:rsidR="00000000" w:rsidDel="00000000" w:rsidP="00000000" w:rsidRDefault="00000000" w:rsidRPr="00000000" w14:paraId="00000661">
            <w:pPr>
              <w:numPr>
                <w:ilvl w:val="0"/>
                <w:numId w:val="12"/>
              </w:numPr>
              <w:spacing w:after="240" w:lineRule="auto"/>
              <w:ind w:left="780" w:hanging="360"/>
              <w:rPr>
                <w:rFonts w:ascii="Arial" w:cs="Arial" w:eastAsia="Arial" w:hAnsi="Arial"/>
                <w:sz w:val="22"/>
                <w:szCs w:val="22"/>
              </w:rPr>
            </w:pPr>
            <w:r w:rsidDel="00000000" w:rsidR="00000000" w:rsidRPr="00000000">
              <w:rPr>
                <w:rtl w:val="0"/>
              </w:rPr>
              <w:t xml:space="preserve">Computadores com acesso à internet equipados com programas de elaboração de planilhas e gráficos, edição de texto e apresentação multimídia; Kit multimídia (projetor, tela, computador), Software de Gestão de Projetos</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662">
            <w:pPr>
              <w:ind w:left="60" w:firstLine="0"/>
              <w:rPr/>
            </w:pPr>
            <w:r w:rsidDel="00000000" w:rsidR="00000000" w:rsidRPr="00000000">
              <w:rPr>
                <w:rtl w:val="0"/>
              </w:rPr>
            </w:r>
          </w:p>
        </w:tc>
      </w:tr>
      <w:tr>
        <w:trPr>
          <w:cantSplit w:val="0"/>
          <w:trHeight w:val="150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220.0" w:type="dxa"/>
              <w:left w:w="60.0" w:type="dxa"/>
              <w:bottom w:w="40.0" w:type="dxa"/>
              <w:right w:w="60.0" w:type="dxa"/>
            </w:tcMar>
            <w:vAlign w:val="top"/>
          </w:tcPr>
          <w:p w:rsidR="00000000" w:rsidDel="00000000" w:rsidP="00000000" w:rsidRDefault="00000000" w:rsidRPr="00000000" w14:paraId="00000663">
            <w:pPr>
              <w:spacing w:after="240" w:before="240" w:lineRule="auto"/>
              <w:ind w:left="60" w:firstLine="0"/>
              <w:rPr>
                <w:b w:val="1"/>
              </w:rPr>
            </w:pPr>
            <w:r w:rsidDel="00000000" w:rsidR="00000000" w:rsidRPr="00000000">
              <w:rPr>
                <w:b w:val="1"/>
                <w:rtl w:val="0"/>
              </w:rPr>
              <w:t xml:space="preserve">Recursos didáticos</w:t>
            </w:r>
          </w:p>
        </w:tc>
        <w:tc>
          <w:tcPr>
            <w:tcBorders>
              <w:top w:color="000000" w:space="0" w:sz="0" w:val="nil"/>
              <w:left w:color="000000" w:space="0" w:sz="0" w:val="nil"/>
              <w:bottom w:color="000000" w:space="0" w:sz="6" w:val="single"/>
              <w:right w:color="000000" w:space="0" w:sz="6" w:val="single"/>
            </w:tcBorders>
            <w:shd w:fill="auto" w:val="clear"/>
            <w:tcMar>
              <w:top w:w="220.0" w:type="dxa"/>
              <w:left w:w="60.0" w:type="dxa"/>
              <w:bottom w:w="40.0" w:type="dxa"/>
              <w:right w:w="60.0" w:type="dxa"/>
            </w:tcMar>
            <w:vAlign w:val="top"/>
          </w:tcPr>
          <w:p w:rsidR="00000000" w:rsidDel="00000000" w:rsidP="00000000" w:rsidRDefault="00000000" w:rsidRPr="00000000" w14:paraId="00000664">
            <w:pPr>
              <w:numPr>
                <w:ilvl w:val="0"/>
                <w:numId w:val="63"/>
              </w:numPr>
              <w:spacing w:after="240" w:lineRule="auto"/>
              <w:ind w:left="780" w:hanging="360"/>
              <w:rPr>
                <w:rFonts w:ascii="Arial" w:cs="Arial" w:eastAsia="Arial" w:hAnsi="Arial"/>
                <w:sz w:val="22"/>
                <w:szCs w:val="22"/>
              </w:rPr>
            </w:pPr>
            <w:r w:rsidDel="00000000" w:rsidR="00000000" w:rsidRPr="00000000">
              <w:rPr>
                <w:rtl w:val="0"/>
              </w:rPr>
              <w:t xml:space="preserve">Catálogos, Livros, Manuais, Normas, Periódicos,   Revistas e sites especializados</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665">
            <w:pPr>
              <w:ind w:left="60" w:firstLine="0"/>
              <w:rPr/>
            </w:pPr>
            <w:r w:rsidDel="00000000" w:rsidR="00000000" w:rsidRPr="00000000">
              <w:rPr>
                <w:rtl w:val="0"/>
              </w:rPr>
            </w:r>
          </w:p>
        </w:tc>
      </w:tr>
    </w:tbl>
    <w:p w:rsidR="00000000" w:rsidDel="00000000" w:rsidP="00000000" w:rsidRDefault="00000000" w:rsidRPr="00000000" w14:paraId="00000666">
      <w:pPr>
        <w:spacing w:after="240" w:before="240" w:lineRule="auto"/>
        <w:rPr/>
      </w:pPr>
      <w:r w:rsidDel="00000000" w:rsidR="00000000" w:rsidRPr="00000000">
        <w:rPr>
          <w:rtl w:val="0"/>
        </w:rPr>
        <w:t xml:space="preserve"> </w:t>
      </w:r>
    </w:p>
    <w:tbl>
      <w:tblPr>
        <w:tblStyle w:val="Table48"/>
        <w:tblW w:w="871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1620"/>
        <w:gridCol w:w="1980"/>
        <w:gridCol w:w="2490"/>
        <w:gridCol w:w="2625"/>
        <w:tblGridChange w:id="0">
          <w:tblGrid>
            <w:gridCol w:w="1620"/>
            <w:gridCol w:w="1980"/>
            <w:gridCol w:w="2490"/>
            <w:gridCol w:w="2625"/>
          </w:tblGrid>
        </w:tblGridChange>
      </w:tblGrid>
      <w:tr>
        <w:trPr>
          <w:cantSplit w:val="0"/>
          <w:trHeight w:val="725" w:hRule="atLeast"/>
          <w:tblHeader w:val="0"/>
        </w:trPr>
        <w:tc>
          <w:tcPr>
            <w:gridSpan w:val="4"/>
            <w:tcBorders>
              <w:top w:color="000000" w:space="0" w:sz="4" w:val="single"/>
              <w:left w:color="000000" w:space="0" w:sz="4" w:val="single"/>
              <w:bottom w:color="000000" w:space="0" w:sz="4" w:val="single"/>
              <w:right w:color="000000" w:space="0" w:sz="4" w:val="single"/>
            </w:tcBorders>
            <w:shd w:fill="864834" w:val="clear"/>
            <w:tcMar>
              <w:top w:w="220.0" w:type="dxa"/>
              <w:left w:w="60.0" w:type="dxa"/>
              <w:bottom w:w="40.0" w:type="dxa"/>
              <w:right w:w="60.0" w:type="dxa"/>
            </w:tcMar>
            <w:vAlign w:val="top"/>
          </w:tcPr>
          <w:p w:rsidR="00000000" w:rsidDel="00000000" w:rsidP="00000000" w:rsidRDefault="00000000" w:rsidRPr="00000000" w14:paraId="00000667">
            <w:pPr>
              <w:spacing w:after="240" w:before="240" w:lineRule="auto"/>
              <w:ind w:left="60" w:firstLine="0"/>
              <w:jc w:val="center"/>
              <w:rPr>
                <w:b w:val="1"/>
                <w:sz w:val="24"/>
                <w:szCs w:val="24"/>
              </w:rPr>
            </w:pPr>
            <w:r w:rsidDel="00000000" w:rsidR="00000000" w:rsidRPr="00000000">
              <w:rPr>
                <w:b w:val="1"/>
                <w:sz w:val="24"/>
                <w:szCs w:val="24"/>
                <w:rtl w:val="0"/>
              </w:rPr>
              <w:t xml:space="preserve">Módulo: ESPECÍFICO I</w:t>
            </w:r>
          </w:p>
        </w:tc>
      </w:tr>
      <w:tr>
        <w:trPr>
          <w:cantSplit w:val="0"/>
          <w:trHeight w:val="995" w:hRule="atLeast"/>
          <w:tblHeader w:val="0"/>
        </w:trPr>
        <w:tc>
          <w:tcPr>
            <w:gridSpan w:val="4"/>
            <w:tcBorders>
              <w:top w:color="000000" w:space="0" w:sz="4" w:val="single"/>
              <w:left w:color="000000" w:space="0" w:sz="4" w:val="single"/>
              <w:bottom w:color="000000" w:space="0" w:sz="4" w:val="single"/>
              <w:right w:color="000000" w:space="0" w:sz="4" w:val="single"/>
            </w:tcBorders>
            <w:shd w:fill="auto" w:val="clear"/>
            <w:tcMar>
              <w:top w:w="220.0" w:type="dxa"/>
              <w:left w:w="60.0" w:type="dxa"/>
              <w:bottom w:w="40.0" w:type="dxa"/>
              <w:right w:w="60.0" w:type="dxa"/>
            </w:tcMar>
            <w:vAlign w:val="top"/>
          </w:tcPr>
          <w:p w:rsidR="00000000" w:rsidDel="00000000" w:rsidP="00000000" w:rsidRDefault="00000000" w:rsidRPr="00000000" w14:paraId="0000066B">
            <w:pPr>
              <w:spacing w:after="240" w:before="240" w:lineRule="auto"/>
              <w:ind w:left="60" w:firstLine="0"/>
              <w:rPr/>
            </w:pPr>
            <w:r w:rsidDel="00000000" w:rsidR="00000000" w:rsidRPr="00000000">
              <w:rPr>
                <w:b w:val="1"/>
                <w:rtl w:val="0"/>
              </w:rPr>
              <w:t xml:space="preserve">Perfil Profissional: </w:t>
            </w:r>
            <w:r w:rsidDel="00000000" w:rsidR="00000000" w:rsidRPr="00000000">
              <w:rPr>
                <w:rtl w:val="0"/>
              </w:rPr>
              <w:t xml:space="preserve">TÉCNICO EM PLANEJAMENTO E CONTROLE DA PRODUÇÃO</w:t>
            </w:r>
          </w:p>
        </w:tc>
      </w:tr>
      <w:tr>
        <w:trPr>
          <w:cantSplit w:val="0"/>
          <w:trHeight w:val="710" w:hRule="atLeast"/>
          <w:tblHeader w:val="0"/>
        </w:trPr>
        <w:tc>
          <w:tcPr>
            <w:gridSpan w:val="4"/>
            <w:tcBorders>
              <w:top w:color="000000" w:space="0" w:sz="4" w:val="single"/>
              <w:left w:color="000000" w:space="0" w:sz="4" w:val="single"/>
              <w:bottom w:color="000000" w:space="0" w:sz="4" w:val="single"/>
              <w:right w:color="000000" w:space="0" w:sz="4" w:val="single"/>
            </w:tcBorders>
            <w:shd w:fill="auto" w:val="clear"/>
            <w:tcMar>
              <w:top w:w="220.0" w:type="dxa"/>
              <w:left w:w="60.0" w:type="dxa"/>
              <w:bottom w:w="40.0" w:type="dxa"/>
              <w:right w:w="60.0" w:type="dxa"/>
            </w:tcMar>
            <w:vAlign w:val="top"/>
          </w:tcPr>
          <w:p w:rsidR="00000000" w:rsidDel="00000000" w:rsidP="00000000" w:rsidRDefault="00000000" w:rsidRPr="00000000" w14:paraId="0000066F">
            <w:pPr>
              <w:spacing w:after="240" w:before="240" w:lineRule="auto"/>
              <w:ind w:left="60" w:firstLine="0"/>
              <w:rPr/>
            </w:pPr>
            <w:r w:rsidDel="00000000" w:rsidR="00000000" w:rsidRPr="00000000">
              <w:rPr>
                <w:b w:val="1"/>
                <w:rtl w:val="0"/>
              </w:rPr>
              <w:t xml:space="preserve">Unidade Curricular: </w:t>
            </w:r>
            <w:r w:rsidDel="00000000" w:rsidR="00000000" w:rsidRPr="00000000">
              <w:rPr>
                <w:rtl w:val="0"/>
              </w:rPr>
              <w:t xml:space="preserve">Planejamento da Produção</w:t>
            </w:r>
          </w:p>
        </w:tc>
      </w:tr>
      <w:tr>
        <w:trPr>
          <w:cantSplit w:val="0"/>
          <w:trHeight w:val="710" w:hRule="atLeast"/>
          <w:tblHeader w:val="0"/>
        </w:trPr>
        <w:tc>
          <w:tcPr>
            <w:gridSpan w:val="4"/>
            <w:tcBorders>
              <w:top w:color="000000" w:space="0" w:sz="4" w:val="single"/>
              <w:left w:color="000000" w:space="0" w:sz="4" w:val="single"/>
              <w:bottom w:color="000000" w:space="0" w:sz="4" w:val="single"/>
              <w:right w:color="000000" w:space="0" w:sz="4" w:val="single"/>
            </w:tcBorders>
            <w:shd w:fill="auto" w:val="clear"/>
            <w:tcMar>
              <w:top w:w="220.0" w:type="dxa"/>
              <w:left w:w="60.0" w:type="dxa"/>
              <w:bottom w:w="40.0" w:type="dxa"/>
              <w:right w:w="60.0" w:type="dxa"/>
            </w:tcMar>
            <w:vAlign w:val="top"/>
          </w:tcPr>
          <w:p w:rsidR="00000000" w:rsidDel="00000000" w:rsidP="00000000" w:rsidRDefault="00000000" w:rsidRPr="00000000" w14:paraId="00000673">
            <w:pPr>
              <w:spacing w:after="240" w:before="240" w:lineRule="auto"/>
              <w:ind w:left="60" w:firstLine="0"/>
              <w:rPr/>
            </w:pPr>
            <w:r w:rsidDel="00000000" w:rsidR="00000000" w:rsidRPr="00000000">
              <w:rPr>
                <w:b w:val="1"/>
                <w:rtl w:val="0"/>
              </w:rPr>
              <w:t xml:space="preserve">Carga Horária: </w:t>
            </w:r>
            <w:r w:rsidDel="00000000" w:rsidR="00000000" w:rsidRPr="00000000">
              <w:rPr>
                <w:rtl w:val="0"/>
              </w:rPr>
              <w:t xml:space="preserve">130h</w:t>
            </w:r>
          </w:p>
        </w:tc>
      </w:tr>
      <w:tr>
        <w:trPr>
          <w:cantSplit w:val="0"/>
          <w:trHeight w:val="2000" w:hRule="atLeast"/>
          <w:tblHeader w:val="0"/>
        </w:trPr>
        <w:tc>
          <w:tcPr>
            <w:gridSpan w:val="4"/>
            <w:tcBorders>
              <w:top w:color="000000" w:space="0" w:sz="4" w:val="single"/>
              <w:left w:color="000000" w:space="0" w:sz="4" w:val="single"/>
              <w:bottom w:color="000000" w:space="0" w:sz="4" w:val="single"/>
              <w:right w:color="000000" w:space="0" w:sz="4" w:val="single"/>
            </w:tcBorders>
            <w:shd w:fill="auto" w:val="clear"/>
            <w:tcMar>
              <w:top w:w="220.0" w:type="dxa"/>
              <w:left w:w="60.0" w:type="dxa"/>
              <w:bottom w:w="40.0" w:type="dxa"/>
              <w:right w:w="60.0" w:type="dxa"/>
            </w:tcMar>
            <w:vAlign w:val="top"/>
          </w:tcPr>
          <w:p w:rsidR="00000000" w:rsidDel="00000000" w:rsidP="00000000" w:rsidRDefault="00000000" w:rsidRPr="00000000" w14:paraId="00000677">
            <w:pPr>
              <w:spacing w:after="240" w:before="240" w:lineRule="auto"/>
              <w:ind w:left="60" w:firstLine="0"/>
              <w:rPr>
                <w:b w:val="1"/>
              </w:rPr>
            </w:pPr>
            <w:r w:rsidDel="00000000" w:rsidR="00000000" w:rsidRPr="00000000">
              <w:rPr>
                <w:b w:val="1"/>
                <w:rtl w:val="0"/>
              </w:rPr>
              <w:t xml:space="preserve">Função:</w:t>
            </w:r>
          </w:p>
          <w:p w:rsidR="00000000" w:rsidDel="00000000" w:rsidP="00000000" w:rsidRDefault="00000000" w:rsidRPr="00000000" w14:paraId="00000678">
            <w:pPr>
              <w:numPr>
                <w:ilvl w:val="0"/>
                <w:numId w:val="34"/>
              </w:numPr>
              <w:spacing w:after="240" w:lineRule="auto"/>
              <w:ind w:left="780" w:hanging="360"/>
              <w:rPr>
                <w:rFonts w:ascii="Arial" w:cs="Arial" w:eastAsia="Arial" w:hAnsi="Arial"/>
                <w:sz w:val="22"/>
                <w:szCs w:val="22"/>
              </w:rPr>
            </w:pPr>
            <w:r w:rsidDel="00000000" w:rsidR="00000000" w:rsidRPr="00000000">
              <w:rPr>
                <w:rtl w:val="0"/>
              </w:rPr>
              <w:t xml:space="preserve">F.1 : Executar o planejamento e  programação do sistema de produção, seguindo Legislação e Normas da Qualidade, Saúde e Segurança, Meio Ambiente e Proteção de Dados. </w:t>
            </w:r>
          </w:p>
        </w:tc>
      </w:tr>
      <w:tr>
        <w:trPr>
          <w:cantSplit w:val="0"/>
          <w:trHeight w:val="1250" w:hRule="atLeast"/>
          <w:tblHeader w:val="0"/>
        </w:trPr>
        <w:tc>
          <w:tcPr>
            <w:gridSpan w:val="4"/>
            <w:tcBorders>
              <w:top w:color="000000" w:space="0" w:sz="4" w:val="single"/>
              <w:left w:color="000000" w:space="0" w:sz="4" w:val="single"/>
              <w:bottom w:color="000000" w:space="0" w:sz="4" w:val="single"/>
              <w:right w:color="000000" w:space="0" w:sz="4" w:val="single"/>
            </w:tcBorders>
            <w:shd w:fill="auto" w:val="clear"/>
            <w:tcMar>
              <w:top w:w="220.0" w:type="dxa"/>
              <w:left w:w="60.0" w:type="dxa"/>
              <w:bottom w:w="40.0" w:type="dxa"/>
              <w:right w:w="60.0" w:type="dxa"/>
            </w:tcMar>
            <w:vAlign w:val="top"/>
          </w:tcPr>
          <w:p w:rsidR="00000000" w:rsidDel="00000000" w:rsidP="00000000" w:rsidRDefault="00000000" w:rsidRPr="00000000" w14:paraId="0000067C">
            <w:pPr>
              <w:spacing w:after="240" w:before="240" w:lineRule="auto"/>
              <w:ind w:left="60" w:firstLine="0"/>
              <w:rPr/>
            </w:pPr>
            <w:r w:rsidDel="00000000" w:rsidR="00000000" w:rsidRPr="00000000">
              <w:rPr>
                <w:b w:val="1"/>
                <w:rtl w:val="0"/>
              </w:rPr>
              <w:t xml:space="preserve">Objetivo Geral: </w:t>
            </w:r>
            <w:r w:rsidDel="00000000" w:rsidR="00000000" w:rsidRPr="00000000">
              <w:rPr>
                <w:rtl w:val="0"/>
              </w:rPr>
              <w:t xml:space="preserve">Desenvolver capacidades técnicas e socioemocionais relacionadas a operações nos processos produtivos, bem como a utilização racional dos diversos recursos empregados na produção de produtos e ou serviços</w:t>
            </w:r>
          </w:p>
        </w:tc>
      </w:tr>
      <w:tr>
        <w:trPr>
          <w:cantSplit w:val="0"/>
          <w:trHeight w:val="725" w:hRule="atLeast"/>
          <w:tblHeader w:val="0"/>
        </w:trPr>
        <w:tc>
          <w:tcPr>
            <w:gridSpan w:val="4"/>
            <w:tcBorders>
              <w:top w:color="000000" w:space="0" w:sz="4" w:val="single"/>
              <w:left w:color="000000" w:space="0" w:sz="4" w:val="single"/>
              <w:bottom w:color="000000" w:space="0" w:sz="4" w:val="single"/>
              <w:right w:color="000000" w:space="0" w:sz="4" w:val="single"/>
            </w:tcBorders>
            <w:shd w:fill="864834" w:val="clear"/>
            <w:tcMar>
              <w:top w:w="220.0" w:type="dxa"/>
              <w:left w:w="60.0" w:type="dxa"/>
              <w:bottom w:w="40.0" w:type="dxa"/>
              <w:right w:w="60.0" w:type="dxa"/>
            </w:tcMar>
            <w:vAlign w:val="top"/>
          </w:tcPr>
          <w:p w:rsidR="00000000" w:rsidDel="00000000" w:rsidP="00000000" w:rsidRDefault="00000000" w:rsidRPr="00000000" w14:paraId="00000680">
            <w:pPr>
              <w:spacing w:after="240" w:before="240" w:lineRule="auto"/>
              <w:ind w:left="60" w:firstLine="0"/>
              <w:jc w:val="center"/>
              <w:rPr>
                <w:b w:val="1"/>
                <w:sz w:val="24"/>
                <w:szCs w:val="24"/>
              </w:rPr>
            </w:pPr>
            <w:r w:rsidDel="00000000" w:rsidR="00000000" w:rsidRPr="00000000">
              <w:rPr>
                <w:b w:val="1"/>
                <w:sz w:val="24"/>
                <w:szCs w:val="24"/>
                <w:rtl w:val="0"/>
              </w:rPr>
              <w:t xml:space="preserve">Conteúdos Formativos</w:t>
            </w:r>
          </w:p>
        </w:tc>
      </w:tr>
      <w:tr>
        <w:trPr>
          <w:cantSplit w:val="0"/>
          <w:trHeight w:val="650" w:hRule="atLeast"/>
          <w:tblHeader w:val="0"/>
        </w:trPr>
        <w:tc>
          <w:tcPr>
            <w:tcBorders>
              <w:top w:color="000000" w:space="0" w:sz="4" w:val="single"/>
              <w:left w:color="000000" w:space="0" w:sz="4" w:val="single"/>
              <w:bottom w:color="000000" w:space="0" w:sz="4" w:val="single"/>
              <w:right w:color="000000" w:space="0" w:sz="4" w:val="single"/>
            </w:tcBorders>
            <w:shd w:fill="bf735a" w:val="clear"/>
            <w:tcMar>
              <w:top w:w="220.0" w:type="dxa"/>
              <w:left w:w="60.0" w:type="dxa"/>
              <w:bottom w:w="40.0" w:type="dxa"/>
              <w:right w:w="60.0" w:type="dxa"/>
            </w:tcMar>
            <w:vAlign w:val="top"/>
          </w:tcPr>
          <w:p w:rsidR="00000000" w:rsidDel="00000000" w:rsidP="00000000" w:rsidRDefault="00000000" w:rsidRPr="00000000" w14:paraId="00000684">
            <w:pPr>
              <w:spacing w:after="240" w:before="240" w:lineRule="auto"/>
              <w:ind w:left="60" w:firstLine="0"/>
              <w:jc w:val="center"/>
              <w:rPr>
                <w:b w:val="1"/>
                <w:sz w:val="18"/>
                <w:szCs w:val="18"/>
              </w:rPr>
            </w:pPr>
            <w:r w:rsidDel="00000000" w:rsidR="00000000" w:rsidRPr="00000000">
              <w:rPr>
                <w:b w:val="1"/>
                <w:sz w:val="18"/>
                <w:szCs w:val="18"/>
                <w:rtl w:val="0"/>
              </w:rPr>
              <w:t xml:space="preserve">Subfunção</w:t>
            </w:r>
          </w:p>
        </w:tc>
        <w:tc>
          <w:tcPr>
            <w:tcBorders>
              <w:top w:color="000000" w:space="0" w:sz="4" w:val="single"/>
              <w:left w:color="000000" w:space="0" w:sz="4" w:val="single"/>
              <w:bottom w:color="000000" w:space="0" w:sz="4" w:val="single"/>
              <w:right w:color="000000" w:space="0" w:sz="4" w:val="single"/>
            </w:tcBorders>
            <w:shd w:fill="bf735a" w:val="clear"/>
            <w:tcMar>
              <w:top w:w="220.0" w:type="dxa"/>
              <w:left w:w="60.0" w:type="dxa"/>
              <w:bottom w:w="40.0" w:type="dxa"/>
              <w:right w:w="60.0" w:type="dxa"/>
            </w:tcMar>
            <w:vAlign w:val="top"/>
          </w:tcPr>
          <w:p w:rsidR="00000000" w:rsidDel="00000000" w:rsidP="00000000" w:rsidRDefault="00000000" w:rsidRPr="00000000" w14:paraId="00000685">
            <w:pPr>
              <w:spacing w:after="240" w:before="240" w:lineRule="auto"/>
              <w:ind w:left="60" w:firstLine="0"/>
              <w:jc w:val="center"/>
              <w:rPr>
                <w:b w:val="1"/>
                <w:sz w:val="18"/>
                <w:szCs w:val="18"/>
              </w:rPr>
            </w:pPr>
            <w:r w:rsidDel="00000000" w:rsidR="00000000" w:rsidRPr="00000000">
              <w:rPr>
                <w:b w:val="1"/>
                <w:sz w:val="18"/>
                <w:szCs w:val="18"/>
                <w:rtl w:val="0"/>
              </w:rPr>
              <w:t xml:space="preserve">Padrão de Desempenho</w:t>
            </w:r>
          </w:p>
        </w:tc>
        <w:tc>
          <w:tcPr>
            <w:tcBorders>
              <w:top w:color="000000" w:space="0" w:sz="4" w:val="single"/>
              <w:left w:color="000000" w:space="0" w:sz="4" w:val="single"/>
              <w:bottom w:color="000000" w:space="0" w:sz="4" w:val="single"/>
              <w:right w:color="000000" w:space="0" w:sz="4" w:val="single"/>
            </w:tcBorders>
            <w:shd w:fill="bf735a" w:val="clear"/>
            <w:tcMar>
              <w:top w:w="220.0" w:type="dxa"/>
              <w:left w:w="60.0" w:type="dxa"/>
              <w:bottom w:w="40.0" w:type="dxa"/>
              <w:right w:w="60.0" w:type="dxa"/>
            </w:tcMar>
            <w:vAlign w:val="top"/>
          </w:tcPr>
          <w:p w:rsidR="00000000" w:rsidDel="00000000" w:rsidP="00000000" w:rsidRDefault="00000000" w:rsidRPr="00000000" w14:paraId="00000686">
            <w:pPr>
              <w:spacing w:after="240" w:before="240" w:lineRule="auto"/>
              <w:ind w:left="60" w:firstLine="0"/>
              <w:jc w:val="center"/>
              <w:rPr>
                <w:b w:val="1"/>
                <w:sz w:val="18"/>
                <w:szCs w:val="18"/>
              </w:rPr>
            </w:pPr>
            <w:r w:rsidDel="00000000" w:rsidR="00000000" w:rsidRPr="00000000">
              <w:rPr>
                <w:b w:val="1"/>
                <w:sz w:val="18"/>
                <w:szCs w:val="18"/>
                <w:rtl w:val="0"/>
              </w:rPr>
              <w:t xml:space="preserve">Capacidades Técnicas</w:t>
            </w:r>
          </w:p>
        </w:tc>
        <w:tc>
          <w:tcPr>
            <w:tcBorders>
              <w:top w:color="000000" w:space="0" w:sz="4" w:val="single"/>
              <w:left w:color="000000" w:space="0" w:sz="4" w:val="single"/>
              <w:bottom w:color="000000" w:space="0" w:sz="4" w:val="single"/>
              <w:right w:color="000000" w:space="0" w:sz="4" w:val="single"/>
            </w:tcBorders>
            <w:shd w:fill="bf735a" w:val="clear"/>
            <w:tcMar>
              <w:top w:w="220.0" w:type="dxa"/>
              <w:left w:w="60.0" w:type="dxa"/>
              <w:bottom w:w="40.0" w:type="dxa"/>
              <w:right w:w="60.0" w:type="dxa"/>
            </w:tcMar>
            <w:vAlign w:val="top"/>
          </w:tcPr>
          <w:p w:rsidR="00000000" w:rsidDel="00000000" w:rsidP="00000000" w:rsidRDefault="00000000" w:rsidRPr="00000000" w14:paraId="00000687">
            <w:pPr>
              <w:spacing w:after="240" w:before="240" w:lineRule="auto"/>
              <w:ind w:left="60" w:firstLine="0"/>
              <w:jc w:val="center"/>
              <w:rPr>
                <w:b w:val="1"/>
                <w:sz w:val="18"/>
                <w:szCs w:val="18"/>
              </w:rPr>
            </w:pPr>
            <w:r w:rsidDel="00000000" w:rsidR="00000000" w:rsidRPr="00000000">
              <w:rPr>
                <w:b w:val="1"/>
                <w:sz w:val="18"/>
                <w:szCs w:val="18"/>
                <w:rtl w:val="0"/>
              </w:rPr>
              <w:t xml:space="preserve">Conhecimentos</w:t>
            </w:r>
          </w:p>
        </w:tc>
      </w:tr>
      <w:tr>
        <w:trPr>
          <w:cantSplit w:val="0"/>
          <w:tblHeader w:val="0"/>
        </w:trPr>
        <w:tc>
          <w:tcPr>
            <w:vMerge w:val="restart"/>
            <w:tcBorders>
              <w:top w:color="000000" w:space="0" w:sz="4" w:val="single"/>
              <w:left w:color="000000" w:space="0" w:sz="4" w:val="single"/>
              <w:bottom w:color="000000" w:space="0" w:sz="4" w:val="single"/>
              <w:right w:color="000000" w:space="0" w:sz="4" w:val="single"/>
            </w:tcBorders>
            <w:shd w:fill="auto" w:val="clear"/>
            <w:tcMar>
              <w:top w:w="220.0" w:type="dxa"/>
              <w:left w:w="60.0" w:type="dxa"/>
              <w:bottom w:w="40.0" w:type="dxa"/>
              <w:right w:w="60.0" w:type="dxa"/>
            </w:tcMar>
            <w:vAlign w:val="top"/>
          </w:tcPr>
          <w:p w:rsidR="00000000" w:rsidDel="00000000" w:rsidP="00000000" w:rsidRDefault="00000000" w:rsidRPr="00000000" w14:paraId="00000688">
            <w:pPr>
              <w:spacing w:after="240" w:before="240" w:lineRule="auto"/>
              <w:ind w:left="80" w:firstLine="0"/>
              <w:rPr/>
            </w:pPr>
            <w:r w:rsidDel="00000000" w:rsidR="00000000" w:rsidRPr="00000000">
              <w:rPr>
                <w:rtl w:val="0"/>
              </w:rPr>
              <w:t xml:space="preserve">1 Elaborar Plano de Produção e Plano Mestre de Produção</w:t>
            </w:r>
          </w:p>
        </w:tc>
        <w:tc>
          <w:tcPr>
            <w:tcBorders>
              <w:top w:color="000000" w:space="0" w:sz="4" w:val="single"/>
              <w:left w:color="000000" w:space="0" w:sz="4" w:val="single"/>
              <w:bottom w:color="000000" w:space="0" w:sz="4" w:val="single"/>
              <w:right w:color="000000" w:space="0" w:sz="4" w:val="single"/>
            </w:tcBorders>
            <w:shd w:fill="auto" w:val="clear"/>
            <w:tcMar>
              <w:top w:w="220.0" w:type="dxa"/>
              <w:left w:w="60.0" w:type="dxa"/>
              <w:bottom w:w="40.0" w:type="dxa"/>
              <w:right w:w="60.0" w:type="dxa"/>
            </w:tcMar>
            <w:vAlign w:val="top"/>
          </w:tcPr>
          <w:p w:rsidR="00000000" w:rsidDel="00000000" w:rsidP="00000000" w:rsidRDefault="00000000" w:rsidRPr="00000000" w14:paraId="00000689">
            <w:pPr>
              <w:spacing w:after="240" w:before="240" w:lineRule="auto"/>
              <w:ind w:left="80" w:firstLine="0"/>
              <w:rPr/>
            </w:pPr>
            <w:r w:rsidDel="00000000" w:rsidR="00000000" w:rsidRPr="00000000">
              <w:rPr>
                <w:rtl w:val="0"/>
              </w:rPr>
              <w:t xml:space="preserve">1.1 Considerando Recursos Humanos, Financeiros, Orçamentários, Tecnológicos e Materiais disponíveis.</w:t>
            </w:r>
          </w:p>
        </w:tc>
        <w:tc>
          <w:tcPr>
            <w:tcBorders>
              <w:top w:color="000000" w:space="0" w:sz="4" w:val="single"/>
              <w:left w:color="000000" w:space="0" w:sz="4" w:val="single"/>
              <w:bottom w:color="000000" w:space="0" w:sz="4" w:val="single"/>
              <w:right w:color="000000" w:space="0" w:sz="4" w:val="single"/>
            </w:tcBorders>
            <w:shd w:fill="auto" w:val="clear"/>
            <w:tcMar>
              <w:top w:w="220.0" w:type="dxa"/>
              <w:left w:w="60.0" w:type="dxa"/>
              <w:bottom w:w="40.0" w:type="dxa"/>
              <w:right w:w="60.0" w:type="dxa"/>
            </w:tcMar>
            <w:vAlign w:val="top"/>
          </w:tcPr>
          <w:p w:rsidR="00000000" w:rsidDel="00000000" w:rsidP="00000000" w:rsidRDefault="00000000" w:rsidRPr="00000000" w14:paraId="0000068A">
            <w:pPr>
              <w:numPr>
                <w:ilvl w:val="0"/>
                <w:numId w:val="52"/>
              </w:numPr>
              <w:spacing w:after="0" w:afterAutospacing="0" w:lineRule="auto"/>
              <w:ind w:left="780" w:hanging="360"/>
              <w:rPr>
                <w:rFonts w:ascii="Arial" w:cs="Arial" w:eastAsia="Arial" w:hAnsi="Arial"/>
                <w:sz w:val="22"/>
                <w:szCs w:val="22"/>
              </w:rPr>
            </w:pPr>
            <w:r w:rsidDel="00000000" w:rsidR="00000000" w:rsidRPr="00000000">
              <w:rPr>
                <w:rtl w:val="0"/>
              </w:rPr>
              <w:t xml:space="preserve">Identificar, com base nos mapeamento de requisitos de cliente e mercado, os recursos necessários para realização das atividades do sistema de produção</w:t>
            </w:r>
          </w:p>
          <w:p w:rsidR="00000000" w:rsidDel="00000000" w:rsidP="00000000" w:rsidRDefault="00000000" w:rsidRPr="00000000" w14:paraId="0000068B">
            <w:pPr>
              <w:numPr>
                <w:ilvl w:val="0"/>
                <w:numId w:val="52"/>
              </w:numPr>
              <w:spacing w:after="240" w:lineRule="auto"/>
              <w:ind w:left="780" w:hanging="360"/>
              <w:rPr>
                <w:rFonts w:ascii="Arial" w:cs="Arial" w:eastAsia="Arial" w:hAnsi="Arial"/>
                <w:sz w:val="22"/>
                <w:szCs w:val="22"/>
              </w:rPr>
            </w:pPr>
            <w:r w:rsidDel="00000000" w:rsidR="00000000" w:rsidRPr="00000000">
              <w:rPr>
                <w:rtl w:val="0"/>
              </w:rPr>
              <w:t xml:space="preserve">Aplicar metodologia de custeio para dimensionamento de custos dos recursos necessários ao sistema de produção</w:t>
            </w:r>
          </w:p>
        </w:tc>
        <w:tc>
          <w:tcPr>
            <w:vMerge w:val="restart"/>
            <w:tcBorders>
              <w:top w:color="000000" w:space="0" w:sz="4" w:val="single"/>
              <w:left w:color="000000" w:space="0" w:sz="4" w:val="single"/>
              <w:bottom w:color="000000" w:space="0" w:sz="4" w:val="single"/>
              <w:right w:color="000000" w:space="0" w:sz="4" w:val="single"/>
            </w:tcBorders>
            <w:shd w:fill="auto" w:val="clear"/>
            <w:tcMar>
              <w:top w:w="220.0" w:type="dxa"/>
              <w:left w:w="60.0" w:type="dxa"/>
              <w:bottom w:w="40.0" w:type="dxa"/>
              <w:right w:w="60.0" w:type="dxa"/>
            </w:tcMar>
            <w:vAlign w:val="top"/>
          </w:tcPr>
          <w:p w:rsidR="00000000" w:rsidDel="00000000" w:rsidP="00000000" w:rsidRDefault="00000000" w:rsidRPr="00000000" w14:paraId="0000068C">
            <w:pPr>
              <w:spacing w:after="240" w:before="240" w:lineRule="auto"/>
              <w:ind w:left="80" w:firstLine="0"/>
              <w:rPr/>
            </w:pPr>
            <w:r w:rsidDel="00000000" w:rsidR="00000000" w:rsidRPr="00000000">
              <w:rPr>
                <w:rtl w:val="0"/>
              </w:rPr>
              <w:t xml:space="preserve">1. Planejamento de Produção</w:t>
            </w:r>
          </w:p>
          <w:p w:rsidR="00000000" w:rsidDel="00000000" w:rsidP="00000000" w:rsidRDefault="00000000" w:rsidRPr="00000000" w14:paraId="0000068D">
            <w:pPr>
              <w:spacing w:after="240" w:before="240" w:lineRule="auto"/>
              <w:ind w:left="380" w:firstLine="0"/>
              <w:rPr/>
            </w:pPr>
            <w:r w:rsidDel="00000000" w:rsidR="00000000" w:rsidRPr="00000000">
              <w:rPr>
                <w:rtl w:val="0"/>
              </w:rPr>
              <w:t xml:space="preserve">1.1. Definição</w:t>
            </w:r>
          </w:p>
          <w:p w:rsidR="00000000" w:rsidDel="00000000" w:rsidP="00000000" w:rsidRDefault="00000000" w:rsidRPr="00000000" w14:paraId="0000068E">
            <w:pPr>
              <w:spacing w:after="240" w:before="240" w:lineRule="auto"/>
              <w:ind w:left="380" w:firstLine="0"/>
              <w:rPr/>
            </w:pPr>
            <w:r w:rsidDel="00000000" w:rsidR="00000000" w:rsidRPr="00000000">
              <w:rPr>
                <w:rtl w:val="0"/>
              </w:rPr>
              <w:t xml:space="preserve">1.2. Estrutura de Planejamento</w:t>
            </w:r>
          </w:p>
          <w:p w:rsidR="00000000" w:rsidDel="00000000" w:rsidP="00000000" w:rsidRDefault="00000000" w:rsidRPr="00000000" w14:paraId="0000068F">
            <w:pPr>
              <w:spacing w:after="240" w:before="240" w:lineRule="auto"/>
              <w:ind w:left="780" w:firstLine="0"/>
              <w:rPr/>
            </w:pPr>
            <w:r w:rsidDel="00000000" w:rsidR="00000000" w:rsidRPr="00000000">
              <w:rPr>
                <w:rtl w:val="0"/>
              </w:rPr>
              <w:t xml:space="preserve">1.2.1. Planejamento Estratégico</w:t>
            </w:r>
          </w:p>
          <w:p w:rsidR="00000000" w:rsidDel="00000000" w:rsidP="00000000" w:rsidRDefault="00000000" w:rsidRPr="00000000" w14:paraId="00000690">
            <w:pPr>
              <w:spacing w:after="240" w:before="240" w:lineRule="auto"/>
              <w:ind w:left="780" w:firstLine="0"/>
              <w:rPr/>
            </w:pPr>
            <w:r w:rsidDel="00000000" w:rsidR="00000000" w:rsidRPr="00000000">
              <w:rPr>
                <w:rtl w:val="0"/>
              </w:rPr>
              <w:t xml:space="preserve">1.2.2. Planejamento da Produção</w:t>
            </w:r>
          </w:p>
          <w:p w:rsidR="00000000" w:rsidDel="00000000" w:rsidP="00000000" w:rsidRDefault="00000000" w:rsidRPr="00000000" w14:paraId="00000691">
            <w:pPr>
              <w:spacing w:after="240" w:before="240" w:lineRule="auto"/>
              <w:ind w:left="780" w:firstLine="0"/>
              <w:rPr/>
            </w:pPr>
            <w:r w:rsidDel="00000000" w:rsidR="00000000" w:rsidRPr="00000000">
              <w:rPr>
                <w:rtl w:val="0"/>
              </w:rPr>
              <w:t xml:space="preserve">1.2.3. Plano Mestre da Produção</w:t>
            </w:r>
          </w:p>
          <w:p w:rsidR="00000000" w:rsidDel="00000000" w:rsidP="00000000" w:rsidRDefault="00000000" w:rsidRPr="00000000" w14:paraId="00000692">
            <w:pPr>
              <w:spacing w:after="240" w:before="240" w:lineRule="auto"/>
              <w:ind w:left="780" w:firstLine="0"/>
              <w:rPr/>
            </w:pPr>
            <w:r w:rsidDel="00000000" w:rsidR="00000000" w:rsidRPr="00000000">
              <w:rPr>
                <w:rtl w:val="0"/>
              </w:rPr>
              <w:t xml:space="preserve">1.2.4. Planejamento da Capacidade: Projetada, Disponível, Instalada e a Real</w:t>
            </w:r>
          </w:p>
          <w:p w:rsidR="00000000" w:rsidDel="00000000" w:rsidP="00000000" w:rsidRDefault="00000000" w:rsidRPr="00000000" w14:paraId="00000693">
            <w:pPr>
              <w:spacing w:after="240" w:before="240" w:lineRule="auto"/>
              <w:ind w:left="380" w:firstLine="0"/>
              <w:rPr/>
            </w:pPr>
            <w:r w:rsidDel="00000000" w:rsidR="00000000" w:rsidRPr="00000000">
              <w:rPr>
                <w:rtl w:val="0"/>
              </w:rPr>
              <w:t xml:space="preserve">1.3. Planejamento de Recursos</w:t>
            </w:r>
          </w:p>
          <w:p w:rsidR="00000000" w:rsidDel="00000000" w:rsidP="00000000" w:rsidRDefault="00000000" w:rsidRPr="00000000" w14:paraId="00000694">
            <w:pPr>
              <w:spacing w:after="240" w:before="240" w:lineRule="auto"/>
              <w:ind w:left="780" w:firstLine="0"/>
              <w:rPr/>
            </w:pPr>
            <w:r w:rsidDel="00000000" w:rsidR="00000000" w:rsidRPr="00000000">
              <w:rPr>
                <w:rtl w:val="0"/>
              </w:rPr>
              <w:t xml:space="preserve">1.3.1. Programação de Suprimentos</w:t>
            </w:r>
          </w:p>
          <w:p w:rsidR="00000000" w:rsidDel="00000000" w:rsidP="00000000" w:rsidRDefault="00000000" w:rsidRPr="00000000" w14:paraId="00000695">
            <w:pPr>
              <w:spacing w:after="240" w:before="240" w:lineRule="auto"/>
              <w:ind w:left="780" w:firstLine="0"/>
              <w:rPr/>
            </w:pPr>
            <w:r w:rsidDel="00000000" w:rsidR="00000000" w:rsidRPr="00000000">
              <w:rPr>
                <w:rtl w:val="0"/>
              </w:rPr>
              <w:t xml:space="preserve">1.3.2. Programação de Manutenção: Setup, corretiva, preventiva, preditiva</w:t>
            </w:r>
          </w:p>
          <w:p w:rsidR="00000000" w:rsidDel="00000000" w:rsidP="00000000" w:rsidRDefault="00000000" w:rsidRPr="00000000" w14:paraId="00000696">
            <w:pPr>
              <w:spacing w:after="240" w:before="240" w:lineRule="auto"/>
              <w:ind w:left="780" w:firstLine="0"/>
              <w:rPr/>
            </w:pPr>
            <w:r w:rsidDel="00000000" w:rsidR="00000000" w:rsidRPr="00000000">
              <w:rPr>
                <w:rtl w:val="0"/>
              </w:rPr>
              <w:t xml:space="preserve">1.3.3. Programação de Produção</w:t>
            </w:r>
          </w:p>
          <w:p w:rsidR="00000000" w:rsidDel="00000000" w:rsidP="00000000" w:rsidRDefault="00000000" w:rsidRPr="00000000" w14:paraId="00000697">
            <w:pPr>
              <w:spacing w:after="240" w:before="240" w:lineRule="auto"/>
              <w:ind w:left="780" w:firstLine="0"/>
              <w:rPr/>
            </w:pPr>
            <w:r w:rsidDel="00000000" w:rsidR="00000000" w:rsidRPr="00000000">
              <w:rPr>
                <w:rtl w:val="0"/>
              </w:rPr>
              <w:t xml:space="preserve">1.3.4. Métricas: MRP I, MRP II, ERP, XRP</w:t>
            </w:r>
          </w:p>
          <w:p w:rsidR="00000000" w:rsidDel="00000000" w:rsidP="00000000" w:rsidRDefault="00000000" w:rsidRPr="00000000" w14:paraId="00000698">
            <w:pPr>
              <w:spacing w:after="240" w:before="240" w:lineRule="auto"/>
              <w:ind w:left="380" w:firstLine="0"/>
              <w:rPr/>
            </w:pPr>
            <w:r w:rsidDel="00000000" w:rsidR="00000000" w:rsidRPr="00000000">
              <w:rPr>
                <w:rtl w:val="0"/>
              </w:rPr>
              <w:t xml:space="preserve">1.4. Aplicação de ferramentas de Melhoria</w:t>
            </w:r>
          </w:p>
          <w:p w:rsidR="00000000" w:rsidDel="00000000" w:rsidP="00000000" w:rsidRDefault="00000000" w:rsidRPr="00000000" w14:paraId="00000699">
            <w:pPr>
              <w:spacing w:after="240" w:before="240" w:lineRule="auto"/>
              <w:ind w:left="780" w:firstLine="0"/>
              <w:rPr/>
            </w:pPr>
            <w:r w:rsidDel="00000000" w:rsidR="00000000" w:rsidRPr="00000000">
              <w:rPr>
                <w:rtl w:val="0"/>
              </w:rPr>
              <w:t xml:space="preserve">1.4.1. PDCA</w:t>
            </w:r>
          </w:p>
          <w:p w:rsidR="00000000" w:rsidDel="00000000" w:rsidP="00000000" w:rsidRDefault="00000000" w:rsidRPr="00000000" w14:paraId="0000069A">
            <w:pPr>
              <w:spacing w:after="240" w:before="240" w:lineRule="auto"/>
              <w:ind w:left="780" w:firstLine="0"/>
              <w:rPr/>
            </w:pPr>
            <w:r w:rsidDel="00000000" w:rsidR="00000000" w:rsidRPr="00000000">
              <w:rPr>
                <w:rtl w:val="0"/>
              </w:rPr>
              <w:t xml:space="preserve">1.4.2. MASP</w:t>
            </w:r>
          </w:p>
          <w:p w:rsidR="00000000" w:rsidDel="00000000" w:rsidP="00000000" w:rsidRDefault="00000000" w:rsidRPr="00000000" w14:paraId="0000069B">
            <w:pPr>
              <w:spacing w:after="240" w:before="240" w:lineRule="auto"/>
              <w:ind w:left="780" w:firstLine="0"/>
              <w:rPr/>
            </w:pPr>
            <w:r w:rsidDel="00000000" w:rsidR="00000000" w:rsidRPr="00000000">
              <w:rPr>
                <w:rtl w:val="0"/>
              </w:rPr>
              <w:t xml:space="preserve">1.4.3. Histograma</w:t>
            </w:r>
          </w:p>
          <w:p w:rsidR="00000000" w:rsidDel="00000000" w:rsidP="00000000" w:rsidRDefault="00000000" w:rsidRPr="00000000" w14:paraId="0000069C">
            <w:pPr>
              <w:spacing w:after="240" w:before="240" w:lineRule="auto"/>
              <w:ind w:left="780" w:firstLine="0"/>
              <w:rPr/>
            </w:pPr>
            <w:r w:rsidDel="00000000" w:rsidR="00000000" w:rsidRPr="00000000">
              <w:rPr>
                <w:rtl w:val="0"/>
              </w:rPr>
              <w:t xml:space="preserve">1.4.4. Brainstorming</w:t>
            </w:r>
          </w:p>
          <w:p w:rsidR="00000000" w:rsidDel="00000000" w:rsidP="00000000" w:rsidRDefault="00000000" w:rsidRPr="00000000" w14:paraId="0000069D">
            <w:pPr>
              <w:spacing w:after="240" w:before="240" w:lineRule="auto"/>
              <w:ind w:left="780" w:firstLine="0"/>
              <w:rPr/>
            </w:pPr>
            <w:r w:rsidDel="00000000" w:rsidR="00000000" w:rsidRPr="00000000">
              <w:rPr>
                <w:rtl w:val="0"/>
              </w:rPr>
              <w:t xml:space="preserve">1.4.5. Fluxograma de processos</w:t>
            </w:r>
          </w:p>
          <w:p w:rsidR="00000000" w:rsidDel="00000000" w:rsidP="00000000" w:rsidRDefault="00000000" w:rsidRPr="00000000" w14:paraId="0000069E">
            <w:pPr>
              <w:spacing w:after="240" w:before="240" w:lineRule="auto"/>
              <w:ind w:left="780" w:firstLine="0"/>
              <w:rPr/>
            </w:pPr>
            <w:r w:rsidDel="00000000" w:rsidR="00000000" w:rsidRPr="00000000">
              <w:rPr>
                <w:rtl w:val="0"/>
              </w:rPr>
              <w:t xml:space="preserve">1.4.6. Diagrama de Pareto</w:t>
            </w:r>
          </w:p>
          <w:p w:rsidR="00000000" w:rsidDel="00000000" w:rsidP="00000000" w:rsidRDefault="00000000" w:rsidRPr="00000000" w14:paraId="0000069F">
            <w:pPr>
              <w:spacing w:after="240" w:before="240" w:lineRule="auto"/>
              <w:ind w:left="780" w:firstLine="0"/>
              <w:rPr/>
            </w:pPr>
            <w:r w:rsidDel="00000000" w:rsidR="00000000" w:rsidRPr="00000000">
              <w:rPr>
                <w:rtl w:val="0"/>
              </w:rPr>
              <w:t xml:space="preserve">1.4.7. Diagrama de Ishikawa</w:t>
            </w:r>
          </w:p>
          <w:p w:rsidR="00000000" w:rsidDel="00000000" w:rsidP="00000000" w:rsidRDefault="00000000" w:rsidRPr="00000000" w14:paraId="000006A0">
            <w:pPr>
              <w:spacing w:after="240" w:before="240" w:lineRule="auto"/>
              <w:ind w:left="780" w:firstLine="0"/>
              <w:rPr/>
            </w:pPr>
            <w:r w:rsidDel="00000000" w:rsidR="00000000" w:rsidRPr="00000000">
              <w:rPr>
                <w:rtl w:val="0"/>
              </w:rPr>
              <w:t xml:space="preserve">1.4.8. CEP</w:t>
            </w:r>
          </w:p>
          <w:p w:rsidR="00000000" w:rsidDel="00000000" w:rsidP="00000000" w:rsidRDefault="00000000" w:rsidRPr="00000000" w14:paraId="000006A1">
            <w:pPr>
              <w:spacing w:after="240" w:before="240" w:lineRule="auto"/>
              <w:ind w:left="780" w:firstLine="0"/>
              <w:rPr/>
            </w:pPr>
            <w:r w:rsidDel="00000000" w:rsidR="00000000" w:rsidRPr="00000000">
              <w:rPr>
                <w:rtl w:val="0"/>
              </w:rPr>
              <w:t xml:space="preserve">1.4.9. Plano de Ação</w:t>
            </w:r>
          </w:p>
          <w:p w:rsidR="00000000" w:rsidDel="00000000" w:rsidP="00000000" w:rsidRDefault="00000000" w:rsidRPr="00000000" w14:paraId="000006A2">
            <w:pPr>
              <w:spacing w:after="240" w:before="240" w:lineRule="auto"/>
              <w:ind w:left="780" w:firstLine="0"/>
              <w:rPr/>
            </w:pPr>
            <w:r w:rsidDel="00000000" w:rsidR="00000000" w:rsidRPr="00000000">
              <w:rPr>
                <w:rtl w:val="0"/>
              </w:rPr>
              <w:t xml:space="preserve">1.4.10. Folha de verificação</w:t>
            </w:r>
          </w:p>
          <w:p w:rsidR="00000000" w:rsidDel="00000000" w:rsidP="00000000" w:rsidRDefault="00000000" w:rsidRPr="00000000" w14:paraId="000006A3">
            <w:pPr>
              <w:spacing w:after="240" w:before="240" w:lineRule="auto"/>
              <w:ind w:left="780" w:firstLine="0"/>
              <w:rPr/>
            </w:pPr>
            <w:r w:rsidDel="00000000" w:rsidR="00000000" w:rsidRPr="00000000">
              <w:rPr>
                <w:rtl w:val="0"/>
              </w:rPr>
              <w:t xml:space="preserve">1.4.11. Diagrama de dispersão</w:t>
            </w:r>
          </w:p>
          <w:p w:rsidR="00000000" w:rsidDel="00000000" w:rsidP="00000000" w:rsidRDefault="00000000" w:rsidRPr="00000000" w14:paraId="000006A4">
            <w:pPr>
              <w:spacing w:after="240" w:before="240" w:lineRule="auto"/>
              <w:ind w:left="380" w:firstLine="0"/>
              <w:rPr/>
            </w:pPr>
            <w:r w:rsidDel="00000000" w:rsidR="00000000" w:rsidRPr="00000000">
              <w:rPr>
                <w:rtl w:val="0"/>
              </w:rPr>
              <w:t xml:space="preserve">1.5. Aplicação da Filosofia Lean Manufactoring no Planejamento</w:t>
            </w:r>
          </w:p>
          <w:p w:rsidR="00000000" w:rsidDel="00000000" w:rsidP="00000000" w:rsidRDefault="00000000" w:rsidRPr="00000000" w14:paraId="000006A5">
            <w:pPr>
              <w:spacing w:after="240" w:before="240" w:lineRule="auto"/>
              <w:ind w:left="780" w:firstLine="0"/>
              <w:rPr/>
            </w:pPr>
            <w:r w:rsidDel="00000000" w:rsidR="00000000" w:rsidRPr="00000000">
              <w:rPr>
                <w:rtl w:val="0"/>
              </w:rPr>
              <w:t xml:space="preserve">1.5.1. Princípios do Lean (Valor, Fluxo de valor, Fluxo, Puxar e Perfeição)</w:t>
            </w:r>
          </w:p>
          <w:p w:rsidR="00000000" w:rsidDel="00000000" w:rsidP="00000000" w:rsidRDefault="00000000" w:rsidRPr="00000000" w14:paraId="000006A6">
            <w:pPr>
              <w:spacing w:after="240" w:before="240" w:lineRule="auto"/>
              <w:ind w:left="780" w:firstLine="0"/>
              <w:rPr/>
            </w:pPr>
            <w:r w:rsidDel="00000000" w:rsidR="00000000" w:rsidRPr="00000000">
              <w:rPr>
                <w:rtl w:val="0"/>
              </w:rPr>
              <w:t xml:space="preserve">1.5.2. Desperdícios</w:t>
            </w:r>
          </w:p>
          <w:p w:rsidR="00000000" w:rsidDel="00000000" w:rsidP="00000000" w:rsidRDefault="00000000" w:rsidRPr="00000000" w14:paraId="000006A7">
            <w:pPr>
              <w:spacing w:after="240" w:before="240" w:lineRule="auto"/>
              <w:ind w:left="80" w:firstLine="0"/>
              <w:rPr/>
            </w:pPr>
            <w:r w:rsidDel="00000000" w:rsidR="00000000" w:rsidRPr="00000000">
              <w:rPr>
                <w:rtl w:val="0"/>
              </w:rPr>
              <w:t xml:space="preserve">2. Conceitos de Gestão da Demanda</w:t>
            </w:r>
          </w:p>
          <w:p w:rsidR="00000000" w:rsidDel="00000000" w:rsidP="00000000" w:rsidRDefault="00000000" w:rsidRPr="00000000" w14:paraId="000006A8">
            <w:pPr>
              <w:spacing w:after="240" w:before="240" w:lineRule="auto"/>
              <w:ind w:left="380" w:firstLine="0"/>
              <w:rPr/>
            </w:pPr>
            <w:r w:rsidDel="00000000" w:rsidR="00000000" w:rsidRPr="00000000">
              <w:rPr>
                <w:rtl w:val="0"/>
              </w:rPr>
              <w:t xml:space="preserve">2.1. Definição</w:t>
            </w:r>
          </w:p>
          <w:p w:rsidR="00000000" w:rsidDel="00000000" w:rsidP="00000000" w:rsidRDefault="00000000" w:rsidRPr="00000000" w14:paraId="000006A9">
            <w:pPr>
              <w:spacing w:after="240" w:before="240" w:lineRule="auto"/>
              <w:ind w:left="780" w:firstLine="0"/>
              <w:rPr/>
            </w:pPr>
            <w:r w:rsidDel="00000000" w:rsidR="00000000" w:rsidRPr="00000000">
              <w:rPr>
                <w:rtl w:val="0"/>
              </w:rPr>
              <w:t xml:space="preserve">2.1.1. Principais Elementos e Processos</w:t>
            </w:r>
          </w:p>
          <w:p w:rsidR="00000000" w:rsidDel="00000000" w:rsidP="00000000" w:rsidRDefault="00000000" w:rsidRPr="00000000" w14:paraId="000006AA">
            <w:pPr>
              <w:spacing w:after="240" w:before="240" w:lineRule="auto"/>
              <w:ind w:left="780" w:firstLine="0"/>
              <w:rPr/>
            </w:pPr>
            <w:r w:rsidDel="00000000" w:rsidR="00000000" w:rsidRPr="00000000">
              <w:rPr>
                <w:rtl w:val="0"/>
              </w:rPr>
              <w:t xml:space="preserve">2.1.2. Quem são os Responsáveis da Gestão da Demanda</w:t>
            </w:r>
          </w:p>
          <w:p w:rsidR="00000000" w:rsidDel="00000000" w:rsidP="00000000" w:rsidRDefault="00000000" w:rsidRPr="00000000" w14:paraId="000006AB">
            <w:pPr>
              <w:spacing w:after="240" w:before="240" w:lineRule="auto"/>
              <w:ind w:left="780" w:firstLine="0"/>
              <w:rPr/>
            </w:pPr>
            <w:r w:rsidDel="00000000" w:rsidR="00000000" w:rsidRPr="00000000">
              <w:rPr>
                <w:rtl w:val="0"/>
              </w:rPr>
              <w:t xml:space="preserve">2.1.3. Elementos da Gestão da Demanda</w:t>
            </w:r>
          </w:p>
          <w:p w:rsidR="00000000" w:rsidDel="00000000" w:rsidP="00000000" w:rsidRDefault="00000000" w:rsidRPr="00000000" w14:paraId="000006AC">
            <w:pPr>
              <w:spacing w:after="240" w:before="240" w:lineRule="auto"/>
              <w:ind w:left="780" w:firstLine="0"/>
              <w:rPr/>
            </w:pPr>
            <w:r w:rsidDel="00000000" w:rsidR="00000000" w:rsidRPr="00000000">
              <w:rPr>
                <w:rtl w:val="0"/>
              </w:rPr>
              <w:t xml:space="preserve">2.1.4. Sistemas de Previsão de Vendas</w:t>
            </w:r>
          </w:p>
          <w:p w:rsidR="00000000" w:rsidDel="00000000" w:rsidP="00000000" w:rsidRDefault="00000000" w:rsidRPr="00000000" w14:paraId="000006AD">
            <w:pPr>
              <w:spacing w:after="240" w:before="240" w:lineRule="auto"/>
              <w:ind w:left="780" w:firstLine="0"/>
              <w:rPr/>
            </w:pPr>
            <w:r w:rsidDel="00000000" w:rsidR="00000000" w:rsidRPr="00000000">
              <w:rPr>
                <w:rtl w:val="0"/>
              </w:rPr>
              <w:t xml:space="preserve">2.1.5. DRP – Distribuition Requirements Planning</w:t>
            </w:r>
          </w:p>
          <w:p w:rsidR="00000000" w:rsidDel="00000000" w:rsidP="00000000" w:rsidRDefault="00000000" w:rsidRPr="00000000" w14:paraId="000006AE">
            <w:pPr>
              <w:spacing w:after="240" w:before="240" w:lineRule="auto"/>
              <w:ind w:left="780" w:firstLine="0"/>
              <w:rPr/>
            </w:pPr>
            <w:r w:rsidDel="00000000" w:rsidR="00000000" w:rsidRPr="00000000">
              <w:rPr>
                <w:rtl w:val="0"/>
              </w:rPr>
              <w:t xml:space="preserve">2.1.6. Prazos de Entrega e Nível de Serviço ao Cliente</w:t>
            </w:r>
          </w:p>
          <w:p w:rsidR="00000000" w:rsidDel="00000000" w:rsidP="00000000" w:rsidRDefault="00000000" w:rsidRPr="00000000" w14:paraId="000006AF">
            <w:pPr>
              <w:spacing w:after="240" w:before="240" w:lineRule="auto"/>
              <w:ind w:left="380" w:firstLine="0"/>
              <w:rPr/>
            </w:pPr>
            <w:r w:rsidDel="00000000" w:rsidR="00000000" w:rsidRPr="00000000">
              <w:rPr>
                <w:rtl w:val="0"/>
              </w:rPr>
              <w:t xml:space="preserve">2.2. Métodos de Previsão de Demanda</w:t>
            </w:r>
          </w:p>
          <w:p w:rsidR="00000000" w:rsidDel="00000000" w:rsidP="00000000" w:rsidRDefault="00000000" w:rsidRPr="00000000" w14:paraId="000006B0">
            <w:pPr>
              <w:spacing w:after="240" w:before="240" w:lineRule="auto"/>
              <w:ind w:left="780" w:firstLine="0"/>
              <w:rPr/>
            </w:pPr>
            <w:r w:rsidDel="00000000" w:rsidR="00000000" w:rsidRPr="00000000">
              <w:rPr>
                <w:rtl w:val="0"/>
              </w:rPr>
              <w:t xml:space="preserve">2.2.1. Classificação dos Métodos de</w:t>
            </w:r>
          </w:p>
          <w:p w:rsidR="00000000" w:rsidDel="00000000" w:rsidP="00000000" w:rsidRDefault="00000000" w:rsidRPr="00000000" w14:paraId="000006B1">
            <w:pPr>
              <w:spacing w:after="240" w:before="240" w:lineRule="auto"/>
              <w:ind w:left="780" w:firstLine="0"/>
              <w:rPr/>
            </w:pPr>
            <w:r w:rsidDel="00000000" w:rsidR="00000000" w:rsidRPr="00000000">
              <w:rPr>
                <w:rtl w:val="0"/>
              </w:rPr>
              <w:t xml:space="preserve">2.2.2. Previsão – Espacial x Temporal</w:t>
            </w:r>
          </w:p>
          <w:p w:rsidR="00000000" w:rsidDel="00000000" w:rsidP="00000000" w:rsidRDefault="00000000" w:rsidRPr="00000000" w14:paraId="000006B2">
            <w:pPr>
              <w:spacing w:after="240" w:before="240" w:lineRule="auto"/>
              <w:ind w:left="780" w:firstLine="0"/>
              <w:rPr/>
            </w:pPr>
            <w:r w:rsidDel="00000000" w:rsidR="00000000" w:rsidRPr="00000000">
              <w:rPr>
                <w:rtl w:val="0"/>
              </w:rPr>
              <w:t xml:space="preserve">2.2.3. Métodos Qualitativos x Quantitativos.</w:t>
            </w:r>
          </w:p>
          <w:p w:rsidR="00000000" w:rsidDel="00000000" w:rsidP="00000000" w:rsidRDefault="00000000" w:rsidRPr="00000000" w14:paraId="000006B3">
            <w:pPr>
              <w:spacing w:after="240" w:before="240" w:lineRule="auto"/>
              <w:ind w:left="780" w:firstLine="0"/>
              <w:rPr/>
            </w:pPr>
            <w:r w:rsidDel="00000000" w:rsidR="00000000" w:rsidRPr="00000000">
              <w:rPr>
                <w:rtl w:val="0"/>
              </w:rPr>
              <w:t xml:space="preserve">2.2.4. Métodos de Projeção Histórica e Causais</w:t>
            </w:r>
          </w:p>
          <w:p w:rsidR="00000000" w:rsidDel="00000000" w:rsidP="00000000" w:rsidRDefault="00000000" w:rsidRPr="00000000" w14:paraId="000006B4">
            <w:pPr>
              <w:spacing w:after="240" w:before="240" w:lineRule="auto"/>
              <w:ind w:left="780" w:firstLine="0"/>
              <w:rPr/>
            </w:pPr>
            <w:r w:rsidDel="00000000" w:rsidR="00000000" w:rsidRPr="00000000">
              <w:rPr>
                <w:rtl w:val="0"/>
              </w:rPr>
              <w:t xml:space="preserve">2.2.5. Séries Temporais e Ponderação Exponencial</w:t>
            </w:r>
          </w:p>
          <w:p w:rsidR="00000000" w:rsidDel="00000000" w:rsidP="00000000" w:rsidRDefault="00000000" w:rsidRPr="00000000" w14:paraId="000006B5">
            <w:pPr>
              <w:spacing w:after="240" w:before="240" w:lineRule="auto"/>
              <w:ind w:left="780" w:firstLine="0"/>
              <w:rPr/>
            </w:pPr>
            <w:r w:rsidDel="00000000" w:rsidR="00000000" w:rsidRPr="00000000">
              <w:rPr>
                <w:rtl w:val="0"/>
              </w:rPr>
              <w:t xml:space="preserve">2.2.6. Correção de Tendências e a Sazonalidade</w:t>
            </w:r>
          </w:p>
          <w:p w:rsidR="00000000" w:rsidDel="00000000" w:rsidP="00000000" w:rsidRDefault="00000000" w:rsidRPr="00000000" w14:paraId="000006B6">
            <w:pPr>
              <w:spacing w:after="240" w:before="240" w:lineRule="auto"/>
              <w:ind w:left="780" w:firstLine="0"/>
              <w:rPr/>
            </w:pPr>
            <w:r w:rsidDel="00000000" w:rsidR="00000000" w:rsidRPr="00000000">
              <w:rPr>
                <w:rtl w:val="0"/>
              </w:rPr>
              <w:t xml:space="preserve">2.2.7. Definição e Monitoramento dos Erros de Previsões</w:t>
            </w:r>
          </w:p>
          <w:p w:rsidR="00000000" w:rsidDel="00000000" w:rsidP="00000000" w:rsidRDefault="00000000" w:rsidRPr="00000000" w14:paraId="000006B7">
            <w:pPr>
              <w:spacing w:after="240" w:before="240" w:lineRule="auto"/>
              <w:ind w:left="780" w:firstLine="0"/>
              <w:rPr/>
            </w:pPr>
            <w:r w:rsidDel="00000000" w:rsidR="00000000" w:rsidRPr="00000000">
              <w:rPr>
                <w:rtl w:val="0"/>
              </w:rPr>
              <w:t xml:space="preserve">2.2.8. Planejamento Agregado – Balanceamento da Demanda x Produção</w:t>
            </w:r>
          </w:p>
          <w:p w:rsidR="00000000" w:rsidDel="00000000" w:rsidP="00000000" w:rsidRDefault="00000000" w:rsidRPr="00000000" w14:paraId="000006B8">
            <w:pPr>
              <w:spacing w:after="240" w:before="240" w:lineRule="auto"/>
              <w:ind w:left="80" w:firstLine="0"/>
              <w:rPr/>
            </w:pPr>
            <w:r w:rsidDel="00000000" w:rsidR="00000000" w:rsidRPr="00000000">
              <w:rPr>
                <w:rtl w:val="0"/>
              </w:rPr>
              <w:t xml:space="preserve">3. Métodos e Custos do Planejamento</w:t>
            </w:r>
          </w:p>
          <w:p w:rsidR="00000000" w:rsidDel="00000000" w:rsidP="00000000" w:rsidRDefault="00000000" w:rsidRPr="00000000" w14:paraId="000006B9">
            <w:pPr>
              <w:spacing w:after="240" w:before="240" w:lineRule="auto"/>
              <w:ind w:left="380" w:firstLine="0"/>
              <w:rPr/>
            </w:pPr>
            <w:r w:rsidDel="00000000" w:rsidR="00000000" w:rsidRPr="00000000">
              <w:rPr>
                <w:rtl w:val="0"/>
              </w:rPr>
              <w:t xml:space="preserve">3.1. Definição</w:t>
            </w:r>
          </w:p>
          <w:p w:rsidR="00000000" w:rsidDel="00000000" w:rsidP="00000000" w:rsidRDefault="00000000" w:rsidRPr="00000000" w14:paraId="000006BA">
            <w:pPr>
              <w:spacing w:after="240" w:before="240" w:lineRule="auto"/>
              <w:ind w:left="380" w:firstLine="0"/>
              <w:rPr/>
            </w:pPr>
            <w:r w:rsidDel="00000000" w:rsidR="00000000" w:rsidRPr="00000000">
              <w:rPr>
                <w:rtl w:val="0"/>
              </w:rPr>
              <w:t xml:space="preserve">3.2. Alternativas para Produção</w:t>
            </w:r>
          </w:p>
          <w:p w:rsidR="00000000" w:rsidDel="00000000" w:rsidP="00000000" w:rsidRDefault="00000000" w:rsidRPr="00000000" w14:paraId="000006BB">
            <w:pPr>
              <w:spacing w:after="240" w:before="240" w:lineRule="auto"/>
              <w:ind w:left="780" w:firstLine="0"/>
              <w:rPr/>
            </w:pPr>
            <w:r w:rsidDel="00000000" w:rsidR="00000000" w:rsidRPr="00000000">
              <w:rPr>
                <w:rtl w:val="0"/>
              </w:rPr>
              <w:t xml:space="preserve">3.2.1. Modelo de Tentativa e Erro</w:t>
            </w:r>
          </w:p>
          <w:p w:rsidR="00000000" w:rsidDel="00000000" w:rsidP="00000000" w:rsidRDefault="00000000" w:rsidRPr="00000000" w14:paraId="000006BC">
            <w:pPr>
              <w:spacing w:after="240" w:before="240" w:lineRule="auto"/>
              <w:ind w:left="780" w:firstLine="0"/>
              <w:rPr/>
            </w:pPr>
            <w:r w:rsidDel="00000000" w:rsidR="00000000" w:rsidRPr="00000000">
              <w:rPr>
                <w:rtl w:val="0"/>
              </w:rPr>
              <w:t xml:space="preserve">3.2.2. Formulação e Aplicação do Método de Programação Linear</w:t>
            </w:r>
          </w:p>
          <w:p w:rsidR="00000000" w:rsidDel="00000000" w:rsidP="00000000" w:rsidRDefault="00000000" w:rsidRPr="00000000" w14:paraId="000006BD">
            <w:pPr>
              <w:spacing w:after="240" w:before="240" w:lineRule="auto"/>
              <w:ind w:left="380" w:firstLine="0"/>
              <w:rPr/>
            </w:pPr>
            <w:r w:rsidDel="00000000" w:rsidR="00000000" w:rsidRPr="00000000">
              <w:rPr>
                <w:rtl w:val="0"/>
              </w:rPr>
              <w:t xml:space="preserve">3.3. Indicadores</w:t>
            </w:r>
          </w:p>
          <w:p w:rsidR="00000000" w:rsidDel="00000000" w:rsidP="00000000" w:rsidRDefault="00000000" w:rsidRPr="00000000" w14:paraId="000006BE">
            <w:pPr>
              <w:spacing w:after="240" w:before="240" w:lineRule="auto"/>
              <w:ind w:left="80" w:firstLine="0"/>
              <w:rPr/>
            </w:pPr>
            <w:r w:rsidDel="00000000" w:rsidR="00000000" w:rsidRPr="00000000">
              <w:rPr>
                <w:rtl w:val="0"/>
              </w:rPr>
              <w:t xml:space="preserve">4. Gestão de riscos da Produção</w:t>
            </w:r>
          </w:p>
          <w:p w:rsidR="00000000" w:rsidDel="00000000" w:rsidP="00000000" w:rsidRDefault="00000000" w:rsidRPr="00000000" w14:paraId="000006BF">
            <w:pPr>
              <w:spacing w:after="240" w:before="240" w:lineRule="auto"/>
              <w:ind w:left="380" w:firstLine="0"/>
              <w:rPr/>
            </w:pPr>
            <w:r w:rsidDel="00000000" w:rsidR="00000000" w:rsidRPr="00000000">
              <w:rPr>
                <w:rtl w:val="0"/>
              </w:rPr>
              <w:t xml:space="preserve">4.1. Identificação do Risco</w:t>
            </w:r>
          </w:p>
          <w:p w:rsidR="00000000" w:rsidDel="00000000" w:rsidP="00000000" w:rsidRDefault="00000000" w:rsidRPr="00000000" w14:paraId="000006C0">
            <w:pPr>
              <w:spacing w:after="240" w:before="240" w:lineRule="auto"/>
              <w:ind w:left="380" w:firstLine="0"/>
              <w:rPr/>
            </w:pPr>
            <w:r w:rsidDel="00000000" w:rsidR="00000000" w:rsidRPr="00000000">
              <w:rPr>
                <w:rtl w:val="0"/>
              </w:rPr>
              <w:t xml:space="preserve">4.2. Medidas de intervenção</w:t>
            </w:r>
          </w:p>
          <w:p w:rsidR="00000000" w:rsidDel="00000000" w:rsidP="00000000" w:rsidRDefault="00000000" w:rsidRPr="00000000" w14:paraId="000006C1">
            <w:pPr>
              <w:spacing w:after="240" w:before="240" w:lineRule="auto"/>
              <w:ind w:left="380" w:firstLine="0"/>
              <w:rPr/>
            </w:pPr>
            <w:r w:rsidDel="00000000" w:rsidR="00000000" w:rsidRPr="00000000">
              <w:rPr>
                <w:rtl w:val="0"/>
              </w:rPr>
              <w:t xml:space="preserve">4.3. Plano de contingência</w:t>
            </w:r>
          </w:p>
          <w:p w:rsidR="00000000" w:rsidDel="00000000" w:rsidP="00000000" w:rsidRDefault="00000000" w:rsidRPr="00000000" w14:paraId="000006C2">
            <w:pPr>
              <w:spacing w:after="240" w:before="240" w:lineRule="auto"/>
              <w:ind w:left="80" w:firstLine="0"/>
              <w:rPr/>
            </w:pPr>
            <w:r w:rsidDel="00000000" w:rsidR="00000000" w:rsidRPr="00000000">
              <w:rPr>
                <w:rtl w:val="0"/>
              </w:rPr>
              <w:t xml:space="preserve">5. Normas e legislação que impactam o Processo produtivo</w:t>
            </w:r>
          </w:p>
          <w:p w:rsidR="00000000" w:rsidDel="00000000" w:rsidP="00000000" w:rsidRDefault="00000000" w:rsidRPr="00000000" w14:paraId="000006C3">
            <w:pPr>
              <w:spacing w:after="240" w:before="240" w:lineRule="auto"/>
              <w:ind w:left="380" w:firstLine="0"/>
              <w:rPr/>
            </w:pPr>
            <w:r w:rsidDel="00000000" w:rsidR="00000000" w:rsidRPr="00000000">
              <w:rPr>
                <w:rtl w:val="0"/>
              </w:rPr>
              <w:t xml:space="preserve">5.1. Normas Regulamentadoras</w:t>
            </w:r>
          </w:p>
          <w:p w:rsidR="00000000" w:rsidDel="00000000" w:rsidP="00000000" w:rsidRDefault="00000000" w:rsidRPr="00000000" w14:paraId="000006C4">
            <w:pPr>
              <w:spacing w:after="240" w:before="240" w:lineRule="auto"/>
              <w:ind w:left="380" w:firstLine="0"/>
              <w:rPr/>
            </w:pPr>
            <w:r w:rsidDel="00000000" w:rsidR="00000000" w:rsidRPr="00000000">
              <w:rPr>
                <w:rtl w:val="0"/>
              </w:rPr>
              <w:t xml:space="preserve">5.2. NBR ISO</w:t>
            </w:r>
          </w:p>
          <w:p w:rsidR="00000000" w:rsidDel="00000000" w:rsidP="00000000" w:rsidRDefault="00000000" w:rsidRPr="00000000" w14:paraId="000006C5">
            <w:pPr>
              <w:spacing w:after="240" w:before="240" w:lineRule="auto"/>
              <w:ind w:left="80" w:firstLine="0"/>
              <w:rPr/>
            </w:pPr>
            <w:r w:rsidDel="00000000" w:rsidR="00000000" w:rsidRPr="00000000">
              <w:rPr>
                <w:rtl w:val="0"/>
              </w:rPr>
              <w:t xml:space="preserve">6. Sustentabilidade</w:t>
            </w:r>
          </w:p>
          <w:p w:rsidR="00000000" w:rsidDel="00000000" w:rsidP="00000000" w:rsidRDefault="00000000" w:rsidRPr="00000000" w14:paraId="000006C6">
            <w:pPr>
              <w:spacing w:after="240" w:before="240" w:lineRule="auto"/>
              <w:ind w:left="380" w:firstLine="0"/>
              <w:rPr/>
            </w:pPr>
            <w:r w:rsidDel="00000000" w:rsidR="00000000" w:rsidRPr="00000000">
              <w:rPr>
                <w:rtl w:val="0"/>
              </w:rPr>
              <w:t xml:space="preserve">6.1. Definição</w:t>
            </w:r>
          </w:p>
          <w:p w:rsidR="00000000" w:rsidDel="00000000" w:rsidP="00000000" w:rsidRDefault="00000000" w:rsidRPr="00000000" w14:paraId="000006C7">
            <w:pPr>
              <w:spacing w:after="240" w:before="240" w:lineRule="auto"/>
              <w:ind w:left="380" w:firstLine="0"/>
              <w:rPr/>
            </w:pPr>
            <w:r w:rsidDel="00000000" w:rsidR="00000000" w:rsidRPr="00000000">
              <w:rPr>
                <w:rtl w:val="0"/>
              </w:rPr>
              <w:t xml:space="preserve">6.2. PNRS</w:t>
            </w:r>
          </w:p>
          <w:p w:rsidR="00000000" w:rsidDel="00000000" w:rsidP="00000000" w:rsidRDefault="00000000" w:rsidRPr="00000000" w14:paraId="000006C8">
            <w:pPr>
              <w:spacing w:after="240" w:before="240" w:lineRule="auto"/>
              <w:ind w:left="780" w:firstLine="0"/>
              <w:rPr/>
            </w:pPr>
            <w:r w:rsidDel="00000000" w:rsidR="00000000" w:rsidRPr="00000000">
              <w:rPr>
                <w:rtl w:val="0"/>
              </w:rPr>
              <w:t xml:space="preserve">6.2.1. Gestão de Resíduos</w:t>
            </w:r>
          </w:p>
          <w:p w:rsidR="00000000" w:rsidDel="00000000" w:rsidP="00000000" w:rsidRDefault="00000000" w:rsidRPr="00000000" w14:paraId="000006C9">
            <w:pPr>
              <w:spacing w:after="240" w:before="240" w:lineRule="auto"/>
              <w:ind w:left="780" w:firstLine="0"/>
              <w:rPr/>
            </w:pPr>
            <w:r w:rsidDel="00000000" w:rsidR="00000000" w:rsidRPr="00000000">
              <w:rPr>
                <w:rtl w:val="0"/>
              </w:rPr>
              <w:t xml:space="preserve">6.2.2. Economia Circular</w:t>
            </w:r>
          </w:p>
          <w:p w:rsidR="00000000" w:rsidDel="00000000" w:rsidP="00000000" w:rsidRDefault="00000000" w:rsidRPr="00000000" w14:paraId="000006CA">
            <w:pPr>
              <w:spacing w:after="240" w:before="240" w:lineRule="auto"/>
              <w:ind w:left="780" w:firstLine="0"/>
              <w:rPr/>
            </w:pPr>
            <w:r w:rsidDel="00000000" w:rsidR="00000000" w:rsidRPr="00000000">
              <w:rPr>
                <w:rtl w:val="0"/>
              </w:rPr>
              <w:t xml:space="preserve">6.2.3. Logística Reversa</w:t>
            </w:r>
          </w:p>
          <w:p w:rsidR="00000000" w:rsidDel="00000000" w:rsidP="00000000" w:rsidRDefault="00000000" w:rsidRPr="00000000" w14:paraId="000006CB">
            <w:pPr>
              <w:spacing w:after="240" w:before="240" w:lineRule="auto"/>
              <w:ind w:left="780" w:firstLine="0"/>
              <w:rPr/>
            </w:pPr>
            <w:r w:rsidDel="00000000" w:rsidR="00000000" w:rsidRPr="00000000">
              <w:rPr>
                <w:rtl w:val="0"/>
              </w:rPr>
              <w:t xml:space="preserve">6.2.4. Ecodesing</w:t>
            </w:r>
          </w:p>
          <w:p w:rsidR="00000000" w:rsidDel="00000000" w:rsidP="00000000" w:rsidRDefault="00000000" w:rsidRPr="00000000" w14:paraId="000006CC">
            <w:pPr>
              <w:spacing w:after="240" w:before="240" w:lineRule="auto"/>
              <w:ind w:left="780" w:firstLine="0"/>
              <w:rPr/>
            </w:pPr>
            <w:r w:rsidDel="00000000" w:rsidR="00000000" w:rsidRPr="00000000">
              <w:rPr>
                <w:rtl w:val="0"/>
              </w:rPr>
              <w:t xml:space="preserve">6.2.5. Simbiose</w:t>
            </w:r>
          </w:p>
          <w:p w:rsidR="00000000" w:rsidDel="00000000" w:rsidP="00000000" w:rsidRDefault="00000000" w:rsidRPr="00000000" w14:paraId="000006CD">
            <w:pPr>
              <w:spacing w:after="240" w:before="240" w:lineRule="auto"/>
              <w:ind w:left="80" w:firstLine="0"/>
              <w:rPr/>
            </w:pPr>
            <w:r w:rsidDel="00000000" w:rsidR="00000000" w:rsidRPr="00000000">
              <w:rPr>
                <w:rtl w:val="0"/>
              </w:rPr>
              <w:t xml:space="preserve">7. Etapas do Processo Produtivo - Layout</w:t>
            </w:r>
          </w:p>
          <w:p w:rsidR="00000000" w:rsidDel="00000000" w:rsidP="00000000" w:rsidRDefault="00000000" w:rsidRPr="00000000" w14:paraId="000006CE">
            <w:pPr>
              <w:spacing w:after="240" w:before="240" w:lineRule="auto"/>
              <w:ind w:left="380" w:firstLine="0"/>
              <w:rPr/>
            </w:pPr>
            <w:r w:rsidDel="00000000" w:rsidR="00000000" w:rsidRPr="00000000">
              <w:rPr>
                <w:rtl w:val="0"/>
              </w:rPr>
              <w:t xml:space="preserve">7.1. Definição</w:t>
            </w:r>
          </w:p>
          <w:p w:rsidR="00000000" w:rsidDel="00000000" w:rsidP="00000000" w:rsidRDefault="00000000" w:rsidRPr="00000000" w14:paraId="000006CF">
            <w:pPr>
              <w:spacing w:after="240" w:before="240" w:lineRule="auto"/>
              <w:ind w:left="380" w:firstLine="0"/>
              <w:rPr/>
            </w:pPr>
            <w:r w:rsidDel="00000000" w:rsidR="00000000" w:rsidRPr="00000000">
              <w:rPr>
                <w:rtl w:val="0"/>
              </w:rPr>
              <w:t xml:space="preserve">7.2. Tipos e Aplicações</w:t>
            </w:r>
          </w:p>
          <w:p w:rsidR="00000000" w:rsidDel="00000000" w:rsidP="00000000" w:rsidRDefault="00000000" w:rsidRPr="00000000" w14:paraId="000006D0">
            <w:pPr>
              <w:spacing w:after="240" w:before="240" w:lineRule="auto"/>
              <w:ind w:left="780" w:firstLine="0"/>
              <w:rPr/>
            </w:pPr>
            <w:r w:rsidDel="00000000" w:rsidR="00000000" w:rsidRPr="00000000">
              <w:rPr>
                <w:rtl w:val="0"/>
              </w:rPr>
              <w:t xml:space="preserve">7.2.1. Processo</w:t>
            </w:r>
          </w:p>
          <w:p w:rsidR="00000000" w:rsidDel="00000000" w:rsidP="00000000" w:rsidRDefault="00000000" w:rsidRPr="00000000" w14:paraId="000006D1">
            <w:pPr>
              <w:spacing w:after="240" w:before="240" w:lineRule="auto"/>
              <w:ind w:left="780" w:firstLine="0"/>
              <w:rPr/>
            </w:pPr>
            <w:r w:rsidDel="00000000" w:rsidR="00000000" w:rsidRPr="00000000">
              <w:rPr>
                <w:rtl w:val="0"/>
              </w:rPr>
              <w:t xml:space="preserve">7.2.2. Produto</w:t>
            </w:r>
          </w:p>
          <w:p w:rsidR="00000000" w:rsidDel="00000000" w:rsidP="00000000" w:rsidRDefault="00000000" w:rsidRPr="00000000" w14:paraId="000006D2">
            <w:pPr>
              <w:spacing w:after="240" w:before="240" w:lineRule="auto"/>
              <w:ind w:left="780" w:firstLine="0"/>
              <w:rPr/>
            </w:pPr>
            <w:r w:rsidDel="00000000" w:rsidR="00000000" w:rsidRPr="00000000">
              <w:rPr>
                <w:rtl w:val="0"/>
              </w:rPr>
              <w:t xml:space="preserve">7.2.3. Projeto</w:t>
            </w:r>
          </w:p>
          <w:p w:rsidR="00000000" w:rsidDel="00000000" w:rsidP="00000000" w:rsidRDefault="00000000" w:rsidRPr="00000000" w14:paraId="000006D3">
            <w:pPr>
              <w:spacing w:after="240" w:before="240" w:lineRule="auto"/>
              <w:ind w:left="780" w:firstLine="0"/>
              <w:rPr/>
            </w:pPr>
            <w:r w:rsidDel="00000000" w:rsidR="00000000" w:rsidRPr="00000000">
              <w:rPr>
                <w:rtl w:val="0"/>
              </w:rPr>
              <w:t xml:space="preserve">7.2.4. Célula</w:t>
            </w:r>
          </w:p>
          <w:p w:rsidR="00000000" w:rsidDel="00000000" w:rsidP="00000000" w:rsidRDefault="00000000" w:rsidRPr="00000000" w14:paraId="000006D4">
            <w:pPr>
              <w:spacing w:after="240" w:before="240" w:lineRule="auto"/>
              <w:ind w:left="780" w:firstLine="0"/>
              <w:rPr/>
            </w:pPr>
            <w:r w:rsidDel="00000000" w:rsidR="00000000" w:rsidRPr="00000000">
              <w:rPr>
                <w:rtl w:val="0"/>
              </w:rPr>
              <w:t xml:space="preserve">7.2.5. Fixo</w:t>
            </w:r>
          </w:p>
          <w:p w:rsidR="00000000" w:rsidDel="00000000" w:rsidP="00000000" w:rsidRDefault="00000000" w:rsidRPr="00000000" w14:paraId="000006D5">
            <w:pPr>
              <w:spacing w:after="240" w:before="240" w:lineRule="auto"/>
              <w:ind w:left="380" w:firstLine="0"/>
              <w:rPr/>
            </w:pPr>
            <w:r w:rsidDel="00000000" w:rsidR="00000000" w:rsidRPr="00000000">
              <w:rPr>
                <w:rtl w:val="0"/>
              </w:rPr>
              <w:t xml:space="preserve">7.3. Fluxograma do Processo Produtivo</w:t>
            </w:r>
          </w:p>
          <w:p w:rsidR="00000000" w:rsidDel="00000000" w:rsidP="00000000" w:rsidRDefault="00000000" w:rsidRPr="00000000" w14:paraId="000006D6">
            <w:pPr>
              <w:spacing w:after="240" w:before="240" w:lineRule="auto"/>
              <w:ind w:left="80" w:firstLine="0"/>
              <w:rPr/>
            </w:pPr>
            <w:r w:rsidDel="00000000" w:rsidR="00000000" w:rsidRPr="00000000">
              <w:rPr>
                <w:rtl w:val="0"/>
              </w:rPr>
              <w:t xml:space="preserve">8. Estudo de cenários</w:t>
            </w:r>
          </w:p>
          <w:p w:rsidR="00000000" w:rsidDel="00000000" w:rsidP="00000000" w:rsidRDefault="00000000" w:rsidRPr="00000000" w14:paraId="000006D7">
            <w:pPr>
              <w:spacing w:after="240" w:before="240" w:lineRule="auto"/>
              <w:ind w:left="380" w:firstLine="0"/>
              <w:rPr/>
            </w:pPr>
            <w:r w:rsidDel="00000000" w:rsidR="00000000" w:rsidRPr="00000000">
              <w:rPr>
                <w:rtl w:val="0"/>
              </w:rPr>
              <w:t xml:space="preserve">8.1. Identificação de novos fatos, ideias e opiniões.</w:t>
            </w:r>
          </w:p>
          <w:p w:rsidR="00000000" w:rsidDel="00000000" w:rsidP="00000000" w:rsidRDefault="00000000" w:rsidRPr="00000000" w14:paraId="000006D8">
            <w:pPr>
              <w:spacing w:after="240" w:before="240" w:lineRule="auto"/>
              <w:ind w:left="80" w:firstLine="0"/>
              <w:rPr/>
            </w:pPr>
            <w:r w:rsidDel="00000000" w:rsidR="00000000" w:rsidRPr="00000000">
              <w:rPr>
                <w:rtl w:val="0"/>
              </w:rPr>
              <w:t xml:space="preserve">9. Desenvolvimento profissional</w:t>
            </w:r>
          </w:p>
          <w:p w:rsidR="00000000" w:rsidDel="00000000" w:rsidP="00000000" w:rsidRDefault="00000000" w:rsidRPr="00000000" w14:paraId="000006D9">
            <w:pPr>
              <w:spacing w:after="240" w:before="240" w:lineRule="auto"/>
              <w:ind w:left="380" w:firstLine="0"/>
              <w:rPr/>
            </w:pPr>
            <w:r w:rsidDel="00000000" w:rsidR="00000000" w:rsidRPr="00000000">
              <w:rPr>
                <w:rtl w:val="0"/>
              </w:rPr>
              <w:t xml:space="preserve">9.1. Autodesenvolvimento: importância e reflexos na empregabilidade e no crescimento profissional</w:t>
            </w:r>
          </w:p>
        </w:tc>
      </w:tr>
      <w:tr>
        <w:trPr>
          <w:cantSplit w:val="0"/>
          <w:trHeight w:val="18005"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6DA">
            <w:pPr>
              <w:ind w:left="60"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20.0" w:type="dxa"/>
              <w:left w:w="60.0" w:type="dxa"/>
              <w:bottom w:w="40.0" w:type="dxa"/>
              <w:right w:w="60.0" w:type="dxa"/>
            </w:tcMar>
            <w:vAlign w:val="top"/>
          </w:tcPr>
          <w:p w:rsidR="00000000" w:rsidDel="00000000" w:rsidP="00000000" w:rsidRDefault="00000000" w:rsidRPr="00000000" w14:paraId="000006DB">
            <w:pPr>
              <w:spacing w:after="240" w:before="240" w:lineRule="auto"/>
              <w:ind w:left="80" w:firstLine="0"/>
              <w:rPr/>
            </w:pPr>
            <w:r w:rsidDel="00000000" w:rsidR="00000000" w:rsidRPr="00000000">
              <w:rPr>
                <w:rtl w:val="0"/>
              </w:rPr>
              <w:t xml:space="preserve">1.2 Considerando Normas e Legislação relacionadas ao Trabalho,  Saúde e Segurança do Trabalho, Meio Ambiente e Proteção de dados</w:t>
            </w:r>
          </w:p>
        </w:tc>
        <w:tc>
          <w:tcPr>
            <w:tcBorders>
              <w:top w:color="000000" w:space="0" w:sz="4" w:val="single"/>
              <w:left w:color="000000" w:space="0" w:sz="4" w:val="single"/>
              <w:bottom w:color="000000" w:space="0" w:sz="4" w:val="single"/>
              <w:right w:color="000000" w:space="0" w:sz="4" w:val="single"/>
            </w:tcBorders>
            <w:shd w:fill="auto" w:val="clear"/>
            <w:tcMar>
              <w:top w:w="220.0" w:type="dxa"/>
              <w:left w:w="60.0" w:type="dxa"/>
              <w:bottom w:w="40.0" w:type="dxa"/>
              <w:right w:w="60.0" w:type="dxa"/>
            </w:tcMar>
            <w:vAlign w:val="top"/>
          </w:tcPr>
          <w:p w:rsidR="00000000" w:rsidDel="00000000" w:rsidP="00000000" w:rsidRDefault="00000000" w:rsidRPr="00000000" w14:paraId="000006DC">
            <w:pPr>
              <w:numPr>
                <w:ilvl w:val="0"/>
                <w:numId w:val="118"/>
              </w:numPr>
              <w:spacing w:after="0" w:afterAutospacing="0" w:lineRule="auto"/>
              <w:ind w:left="780" w:hanging="360"/>
              <w:rPr>
                <w:rFonts w:ascii="Arial" w:cs="Arial" w:eastAsia="Arial" w:hAnsi="Arial"/>
                <w:sz w:val="22"/>
                <w:szCs w:val="22"/>
              </w:rPr>
            </w:pPr>
            <w:r w:rsidDel="00000000" w:rsidR="00000000" w:rsidRPr="00000000">
              <w:rPr>
                <w:rtl w:val="0"/>
              </w:rPr>
              <w:t xml:space="preserve">Caracterizar os riscos inerentes ao processo de produção para adoção de medidas de prevenção, conforme normas e legislação</w:t>
            </w:r>
          </w:p>
          <w:p w:rsidR="00000000" w:rsidDel="00000000" w:rsidP="00000000" w:rsidRDefault="00000000" w:rsidRPr="00000000" w14:paraId="000006DD">
            <w:pPr>
              <w:numPr>
                <w:ilvl w:val="0"/>
                <w:numId w:val="118"/>
              </w:numPr>
              <w:spacing w:after="0" w:afterAutospacing="0" w:lineRule="auto"/>
              <w:ind w:left="780" w:hanging="360"/>
              <w:rPr>
                <w:rFonts w:ascii="Arial" w:cs="Arial" w:eastAsia="Arial" w:hAnsi="Arial"/>
                <w:sz w:val="22"/>
                <w:szCs w:val="22"/>
              </w:rPr>
            </w:pPr>
            <w:r w:rsidDel="00000000" w:rsidR="00000000" w:rsidRPr="00000000">
              <w:rPr>
                <w:rtl w:val="0"/>
              </w:rPr>
              <w:t xml:space="preserve">Identificar normativas relacionas a qualidade para garantia das conformidades no processo produtivo</w:t>
            </w:r>
          </w:p>
          <w:p w:rsidR="00000000" w:rsidDel="00000000" w:rsidP="00000000" w:rsidRDefault="00000000" w:rsidRPr="00000000" w14:paraId="000006DE">
            <w:pPr>
              <w:numPr>
                <w:ilvl w:val="0"/>
                <w:numId w:val="118"/>
              </w:numPr>
              <w:spacing w:after="0" w:afterAutospacing="0" w:lineRule="auto"/>
              <w:ind w:left="780" w:hanging="360"/>
              <w:rPr>
                <w:rFonts w:ascii="Arial" w:cs="Arial" w:eastAsia="Arial" w:hAnsi="Arial"/>
                <w:sz w:val="22"/>
                <w:szCs w:val="22"/>
              </w:rPr>
            </w:pPr>
            <w:r w:rsidDel="00000000" w:rsidR="00000000" w:rsidRPr="00000000">
              <w:rPr>
                <w:rtl w:val="0"/>
              </w:rPr>
              <w:t xml:space="preserve">Identificar resíduos das operações de produção, para análise e tomada de decisão em conformidade com normas e legislação aplicáveis</w:t>
            </w:r>
          </w:p>
          <w:p w:rsidR="00000000" w:rsidDel="00000000" w:rsidP="00000000" w:rsidRDefault="00000000" w:rsidRPr="00000000" w14:paraId="000006DF">
            <w:pPr>
              <w:numPr>
                <w:ilvl w:val="0"/>
                <w:numId w:val="118"/>
              </w:numPr>
              <w:spacing w:after="240" w:lineRule="auto"/>
              <w:ind w:left="780" w:hanging="360"/>
              <w:rPr>
                <w:rFonts w:ascii="Arial" w:cs="Arial" w:eastAsia="Arial" w:hAnsi="Arial"/>
                <w:sz w:val="22"/>
                <w:szCs w:val="22"/>
              </w:rPr>
            </w:pPr>
            <w:r w:rsidDel="00000000" w:rsidR="00000000" w:rsidRPr="00000000">
              <w:rPr>
                <w:rtl w:val="0"/>
              </w:rPr>
              <w:t xml:space="preserve">Identificar nas normas e legislação de saúde e segurança do trabalho  os requisitos para garantia das medidas de prevenção do colaborador no processo produtivo.</w:t>
            </w:r>
          </w:p>
        </w:tc>
        <w:tc>
          <w:tcPr>
            <w:vMerge w:val="continue"/>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6E0">
            <w:pPr>
              <w:ind w:left="60" w:firstLine="0"/>
              <w:rPr/>
            </w:pPr>
            <w:r w:rsidDel="00000000" w:rsidR="00000000" w:rsidRPr="00000000">
              <w:rPr>
                <w:rtl w:val="0"/>
              </w:rPr>
            </w:r>
          </w:p>
        </w:tc>
      </w:tr>
      <w:tr>
        <w:trPr>
          <w:cantSplit w:val="0"/>
          <w:trHeight w:val="24560"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6E1">
            <w:pPr>
              <w:ind w:left="60"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20.0" w:type="dxa"/>
              <w:left w:w="60.0" w:type="dxa"/>
              <w:bottom w:w="40.0" w:type="dxa"/>
              <w:right w:w="60.0" w:type="dxa"/>
            </w:tcMar>
            <w:vAlign w:val="top"/>
          </w:tcPr>
          <w:p w:rsidR="00000000" w:rsidDel="00000000" w:rsidP="00000000" w:rsidRDefault="00000000" w:rsidRPr="00000000" w14:paraId="000006E2">
            <w:pPr>
              <w:spacing w:after="240" w:before="240" w:lineRule="auto"/>
              <w:ind w:left="80" w:firstLine="0"/>
              <w:rPr/>
            </w:pPr>
            <w:r w:rsidDel="00000000" w:rsidR="00000000" w:rsidRPr="00000000">
              <w:rPr>
                <w:rtl w:val="0"/>
              </w:rPr>
              <w:t xml:space="preserve">1.3 Considerando Procedimentos Internos da Empresa</w:t>
            </w:r>
          </w:p>
        </w:tc>
        <w:tc>
          <w:tcPr>
            <w:tcBorders>
              <w:top w:color="000000" w:space="0" w:sz="4" w:val="single"/>
              <w:left w:color="000000" w:space="0" w:sz="4" w:val="single"/>
              <w:bottom w:color="000000" w:space="0" w:sz="4" w:val="single"/>
              <w:right w:color="000000" w:space="0" w:sz="4" w:val="single"/>
            </w:tcBorders>
            <w:shd w:fill="auto" w:val="clear"/>
            <w:tcMar>
              <w:top w:w="220.0" w:type="dxa"/>
              <w:left w:w="60.0" w:type="dxa"/>
              <w:bottom w:w="40.0" w:type="dxa"/>
              <w:right w:w="60.0" w:type="dxa"/>
            </w:tcMar>
            <w:vAlign w:val="top"/>
          </w:tcPr>
          <w:p w:rsidR="00000000" w:rsidDel="00000000" w:rsidP="00000000" w:rsidRDefault="00000000" w:rsidRPr="00000000" w14:paraId="000006E3">
            <w:pPr>
              <w:numPr>
                <w:ilvl w:val="0"/>
                <w:numId w:val="108"/>
              </w:numPr>
              <w:spacing w:after="0" w:afterAutospacing="0" w:lineRule="auto"/>
              <w:ind w:left="780" w:hanging="360"/>
              <w:rPr>
                <w:rFonts w:ascii="Arial" w:cs="Arial" w:eastAsia="Arial" w:hAnsi="Arial"/>
                <w:sz w:val="22"/>
                <w:szCs w:val="22"/>
              </w:rPr>
            </w:pPr>
            <w:r w:rsidDel="00000000" w:rsidR="00000000" w:rsidRPr="00000000">
              <w:rPr>
                <w:rtl w:val="0"/>
              </w:rPr>
              <w:t xml:space="preserve">Identificar, no procedimento interno, o fluxo dos processos produtivos, para o detalhamento técnico das atividades que serão desenvolvidas</w:t>
            </w:r>
          </w:p>
          <w:p w:rsidR="00000000" w:rsidDel="00000000" w:rsidP="00000000" w:rsidRDefault="00000000" w:rsidRPr="00000000" w14:paraId="000006E4">
            <w:pPr>
              <w:numPr>
                <w:ilvl w:val="0"/>
                <w:numId w:val="108"/>
              </w:numPr>
              <w:spacing w:after="0" w:afterAutospacing="0" w:lineRule="auto"/>
              <w:ind w:left="780" w:hanging="360"/>
              <w:rPr>
                <w:rFonts w:ascii="Arial" w:cs="Arial" w:eastAsia="Arial" w:hAnsi="Arial"/>
                <w:sz w:val="22"/>
                <w:szCs w:val="22"/>
              </w:rPr>
            </w:pPr>
            <w:r w:rsidDel="00000000" w:rsidR="00000000" w:rsidRPr="00000000">
              <w:rPr>
                <w:rtl w:val="0"/>
              </w:rPr>
              <w:t xml:space="preserve">Aplicar métodos para previsão de demanda, conforme procedimento, para atualização e desmembramento do planejamento estratégico</w:t>
            </w:r>
          </w:p>
          <w:p w:rsidR="00000000" w:rsidDel="00000000" w:rsidP="00000000" w:rsidRDefault="00000000" w:rsidRPr="00000000" w14:paraId="000006E5">
            <w:pPr>
              <w:numPr>
                <w:ilvl w:val="0"/>
                <w:numId w:val="108"/>
              </w:numPr>
              <w:spacing w:after="0" w:afterAutospacing="0" w:lineRule="auto"/>
              <w:ind w:left="780" w:hanging="360"/>
              <w:rPr>
                <w:rFonts w:ascii="Arial" w:cs="Arial" w:eastAsia="Arial" w:hAnsi="Arial"/>
                <w:sz w:val="22"/>
                <w:szCs w:val="22"/>
              </w:rPr>
            </w:pPr>
            <w:r w:rsidDel="00000000" w:rsidR="00000000" w:rsidRPr="00000000">
              <w:rPr>
                <w:rtl w:val="0"/>
              </w:rPr>
              <w:t xml:space="preserve">Aplicar procedimentos, para estabelecer fluxo de informações relacionadas ao processo de planejamento da produção, manutenção de registros e histórico de informações, notificação das partes interessadas e ou geração de melhoria interna, se necessário</w:t>
            </w:r>
          </w:p>
          <w:p w:rsidR="00000000" w:rsidDel="00000000" w:rsidP="00000000" w:rsidRDefault="00000000" w:rsidRPr="00000000" w14:paraId="000006E6">
            <w:pPr>
              <w:numPr>
                <w:ilvl w:val="0"/>
                <w:numId w:val="108"/>
              </w:numPr>
              <w:spacing w:after="240" w:lineRule="auto"/>
              <w:ind w:left="780" w:hanging="360"/>
              <w:rPr>
                <w:rFonts w:ascii="Arial" w:cs="Arial" w:eastAsia="Arial" w:hAnsi="Arial"/>
                <w:sz w:val="22"/>
                <w:szCs w:val="22"/>
              </w:rPr>
            </w:pPr>
            <w:r w:rsidDel="00000000" w:rsidR="00000000" w:rsidRPr="00000000">
              <w:rPr>
                <w:rtl w:val="0"/>
              </w:rPr>
              <w:t xml:space="preserve">Identificar as informações do mapeamento de requisitos de clientes e mercado, em função dos indicadores de demanda e suprimentos da empresa,  para  o detalhamento técnico das atividades que serão desenvolvidas</w:t>
            </w:r>
          </w:p>
        </w:tc>
        <w:tc>
          <w:tcPr>
            <w:vMerge w:val="continue"/>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6E7">
            <w:pPr>
              <w:ind w:left="60" w:firstLine="0"/>
              <w:rPr/>
            </w:pPr>
            <w:r w:rsidDel="00000000" w:rsidR="00000000" w:rsidRPr="00000000">
              <w:rPr>
                <w:rtl w:val="0"/>
              </w:rPr>
            </w:r>
          </w:p>
        </w:tc>
      </w:tr>
      <w:tr>
        <w:trPr>
          <w:cantSplit w:val="0"/>
          <w:trHeight w:val="8840"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6E8">
            <w:pPr>
              <w:ind w:left="60"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20.0" w:type="dxa"/>
              <w:left w:w="60.0" w:type="dxa"/>
              <w:bottom w:w="40.0" w:type="dxa"/>
              <w:right w:w="60.0" w:type="dxa"/>
            </w:tcMar>
            <w:vAlign w:val="top"/>
          </w:tcPr>
          <w:p w:rsidR="00000000" w:rsidDel="00000000" w:rsidP="00000000" w:rsidRDefault="00000000" w:rsidRPr="00000000" w14:paraId="000006E9">
            <w:pPr>
              <w:spacing w:after="240" w:before="240" w:lineRule="auto"/>
              <w:ind w:left="80" w:firstLine="0"/>
              <w:rPr/>
            </w:pPr>
            <w:r w:rsidDel="00000000" w:rsidR="00000000" w:rsidRPr="00000000">
              <w:rPr>
                <w:rtl w:val="0"/>
              </w:rPr>
              <w:t xml:space="preserve">1.4 Considerando os Planos de Manutenção do sistema produtivo</w:t>
            </w:r>
          </w:p>
        </w:tc>
        <w:tc>
          <w:tcPr>
            <w:tcBorders>
              <w:top w:color="000000" w:space="0" w:sz="4" w:val="single"/>
              <w:left w:color="000000" w:space="0" w:sz="4" w:val="single"/>
              <w:bottom w:color="000000" w:space="0" w:sz="4" w:val="single"/>
              <w:right w:color="000000" w:space="0" w:sz="4" w:val="single"/>
            </w:tcBorders>
            <w:shd w:fill="auto" w:val="clear"/>
            <w:tcMar>
              <w:top w:w="220.0" w:type="dxa"/>
              <w:left w:w="60.0" w:type="dxa"/>
              <w:bottom w:w="40.0" w:type="dxa"/>
              <w:right w:w="60.0" w:type="dxa"/>
            </w:tcMar>
            <w:vAlign w:val="top"/>
          </w:tcPr>
          <w:p w:rsidR="00000000" w:rsidDel="00000000" w:rsidP="00000000" w:rsidRDefault="00000000" w:rsidRPr="00000000" w14:paraId="000006EA">
            <w:pPr>
              <w:numPr>
                <w:ilvl w:val="0"/>
                <w:numId w:val="147"/>
              </w:numPr>
              <w:spacing w:after="240" w:lineRule="auto"/>
              <w:ind w:left="780" w:hanging="360"/>
              <w:rPr>
                <w:rFonts w:ascii="Arial" w:cs="Arial" w:eastAsia="Arial" w:hAnsi="Arial"/>
                <w:sz w:val="22"/>
                <w:szCs w:val="22"/>
              </w:rPr>
            </w:pPr>
            <w:r w:rsidDel="00000000" w:rsidR="00000000" w:rsidRPr="00000000">
              <w:rPr>
                <w:rtl w:val="0"/>
              </w:rPr>
              <w:t xml:space="preserve">Correlacionar os recursos estruturais, de máquinas e equipamentos necessários a realização das atividades do sistema de produção com o cronograma de manutenção, para garantia da capacidade produtiva e proposição de modificações, se necessário</w:t>
            </w:r>
          </w:p>
        </w:tc>
        <w:tc>
          <w:tcPr>
            <w:vMerge w:val="continue"/>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6EB">
            <w:pPr>
              <w:ind w:left="60" w:firstLine="0"/>
              <w:rPr/>
            </w:pPr>
            <w:r w:rsidDel="00000000" w:rsidR="00000000" w:rsidRPr="00000000">
              <w:rPr>
                <w:rtl w:val="0"/>
              </w:rPr>
            </w:r>
          </w:p>
        </w:tc>
      </w:tr>
      <w:tr>
        <w:trPr>
          <w:cantSplit w:val="0"/>
          <w:trHeight w:val="8855"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6EC">
            <w:pPr>
              <w:ind w:left="60"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20.0" w:type="dxa"/>
              <w:left w:w="60.0" w:type="dxa"/>
              <w:bottom w:w="40.0" w:type="dxa"/>
              <w:right w:w="60.0" w:type="dxa"/>
            </w:tcMar>
            <w:vAlign w:val="top"/>
          </w:tcPr>
          <w:p w:rsidR="00000000" w:rsidDel="00000000" w:rsidP="00000000" w:rsidRDefault="00000000" w:rsidRPr="00000000" w14:paraId="000006ED">
            <w:pPr>
              <w:spacing w:after="240" w:before="240" w:lineRule="auto"/>
              <w:ind w:left="80" w:firstLine="0"/>
              <w:rPr/>
            </w:pPr>
            <w:r w:rsidDel="00000000" w:rsidR="00000000" w:rsidRPr="00000000">
              <w:rPr>
                <w:rtl w:val="0"/>
              </w:rPr>
              <w:t xml:space="preserve">1.5 Considerando os princípios da filosofia Lean</w:t>
            </w:r>
          </w:p>
        </w:tc>
        <w:tc>
          <w:tcPr>
            <w:tcBorders>
              <w:top w:color="000000" w:space="0" w:sz="4" w:val="single"/>
              <w:left w:color="000000" w:space="0" w:sz="4" w:val="single"/>
              <w:bottom w:color="000000" w:space="0" w:sz="4" w:val="single"/>
              <w:right w:color="000000" w:space="0" w:sz="4" w:val="single"/>
            </w:tcBorders>
            <w:shd w:fill="auto" w:val="clear"/>
            <w:tcMar>
              <w:top w:w="220.0" w:type="dxa"/>
              <w:left w:w="60.0" w:type="dxa"/>
              <w:bottom w:w="40.0" w:type="dxa"/>
              <w:right w:w="60.0" w:type="dxa"/>
            </w:tcMar>
            <w:vAlign w:val="top"/>
          </w:tcPr>
          <w:p w:rsidR="00000000" w:rsidDel="00000000" w:rsidP="00000000" w:rsidRDefault="00000000" w:rsidRPr="00000000" w14:paraId="000006EE">
            <w:pPr>
              <w:numPr>
                <w:ilvl w:val="0"/>
                <w:numId w:val="59"/>
              </w:numPr>
              <w:spacing w:after="0" w:afterAutospacing="0" w:lineRule="auto"/>
              <w:ind w:left="780" w:hanging="360"/>
              <w:rPr>
                <w:rFonts w:ascii="Arial" w:cs="Arial" w:eastAsia="Arial" w:hAnsi="Arial"/>
                <w:sz w:val="22"/>
                <w:szCs w:val="22"/>
              </w:rPr>
            </w:pPr>
            <w:r w:rsidDel="00000000" w:rsidR="00000000" w:rsidRPr="00000000">
              <w:rPr>
                <w:rtl w:val="0"/>
              </w:rPr>
              <w:t xml:space="preserve">Aplicar boas práticas e ferramentas da qualidade com foco na melhoria contínua para redução de desperdícios na produção</w:t>
            </w:r>
          </w:p>
          <w:p w:rsidR="00000000" w:rsidDel="00000000" w:rsidP="00000000" w:rsidRDefault="00000000" w:rsidRPr="00000000" w14:paraId="000006EF">
            <w:pPr>
              <w:numPr>
                <w:ilvl w:val="0"/>
                <w:numId w:val="59"/>
              </w:numPr>
              <w:spacing w:after="240" w:lineRule="auto"/>
              <w:ind w:left="780" w:hanging="360"/>
              <w:rPr>
                <w:rFonts w:ascii="Arial" w:cs="Arial" w:eastAsia="Arial" w:hAnsi="Arial"/>
                <w:sz w:val="22"/>
                <w:szCs w:val="22"/>
              </w:rPr>
            </w:pPr>
            <w:r w:rsidDel="00000000" w:rsidR="00000000" w:rsidRPr="00000000">
              <w:rPr>
                <w:rtl w:val="0"/>
              </w:rPr>
              <w:t xml:space="preserve">Aplicar os princípios da filosofia lean nos processos produtivos para garantia do atendimento dos critérios da qualidade</w:t>
            </w:r>
          </w:p>
        </w:tc>
        <w:tc>
          <w:tcPr>
            <w:vMerge w:val="continue"/>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6F0">
            <w:pPr>
              <w:ind w:left="60" w:firstLine="0"/>
              <w:rPr/>
            </w:pPr>
            <w:r w:rsidDel="00000000" w:rsidR="00000000" w:rsidRPr="00000000">
              <w:rPr>
                <w:rtl w:val="0"/>
              </w:rPr>
            </w:r>
          </w:p>
        </w:tc>
      </w:tr>
    </w:tbl>
    <w:p w:rsidR="00000000" w:rsidDel="00000000" w:rsidP="00000000" w:rsidRDefault="00000000" w:rsidRPr="00000000" w14:paraId="000006F1">
      <w:pPr>
        <w:spacing w:after="240" w:before="240" w:lineRule="auto"/>
        <w:rPr/>
      </w:pPr>
      <w:r w:rsidDel="00000000" w:rsidR="00000000" w:rsidRPr="00000000">
        <w:rPr>
          <w:rtl w:val="0"/>
        </w:rPr>
        <w:t xml:space="preserve"> </w:t>
      </w:r>
    </w:p>
    <w:tbl>
      <w:tblPr>
        <w:tblStyle w:val="Table49"/>
        <w:tblW w:w="89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715"/>
        <w:gridCol w:w="215"/>
        <w:tblGridChange w:id="0">
          <w:tblGrid>
            <w:gridCol w:w="8715"/>
            <w:gridCol w:w="215"/>
          </w:tblGrid>
        </w:tblGridChange>
      </w:tblGrid>
      <w:tr>
        <w:trPr>
          <w:cantSplit w:val="0"/>
          <w:trHeight w:val="725" w:hRule="atLeast"/>
          <w:tblHeader w:val="0"/>
        </w:trPr>
        <w:tc>
          <w:tcPr>
            <w:tcBorders>
              <w:top w:color="000000" w:space="0" w:sz="6" w:val="single"/>
              <w:left w:color="000000" w:space="0" w:sz="6" w:val="single"/>
              <w:bottom w:color="000000" w:space="0" w:sz="6" w:val="single"/>
              <w:right w:color="000000" w:space="0" w:sz="6" w:val="single"/>
            </w:tcBorders>
            <w:shd w:fill="864834" w:val="clear"/>
            <w:tcMar>
              <w:top w:w="220.0" w:type="dxa"/>
              <w:left w:w="60.0" w:type="dxa"/>
              <w:bottom w:w="40.0" w:type="dxa"/>
              <w:right w:w="60.0" w:type="dxa"/>
            </w:tcMar>
            <w:vAlign w:val="top"/>
          </w:tcPr>
          <w:p w:rsidR="00000000" w:rsidDel="00000000" w:rsidP="00000000" w:rsidRDefault="00000000" w:rsidRPr="00000000" w14:paraId="000006F2">
            <w:pPr>
              <w:spacing w:after="240" w:before="240" w:lineRule="auto"/>
              <w:ind w:left="60" w:firstLine="0"/>
              <w:jc w:val="center"/>
              <w:rPr>
                <w:b w:val="1"/>
                <w:sz w:val="24"/>
                <w:szCs w:val="24"/>
              </w:rPr>
            </w:pPr>
            <w:r w:rsidDel="00000000" w:rsidR="00000000" w:rsidRPr="00000000">
              <w:rPr>
                <w:b w:val="1"/>
                <w:sz w:val="24"/>
                <w:szCs w:val="24"/>
                <w:rtl w:val="0"/>
              </w:rPr>
              <w:t xml:space="preserve">Capacidades Socioemocionais</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6F3">
            <w:pPr>
              <w:ind w:left="60" w:firstLine="0"/>
              <w:rPr/>
            </w:pPr>
            <w:r w:rsidDel="00000000" w:rsidR="00000000" w:rsidRPr="00000000">
              <w:rPr>
                <w:rtl w:val="0"/>
              </w:rPr>
            </w:r>
          </w:p>
        </w:tc>
      </w:tr>
      <w:tr>
        <w:trPr>
          <w:cantSplit w:val="0"/>
          <w:trHeight w:val="177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220.0" w:type="dxa"/>
              <w:left w:w="60.0" w:type="dxa"/>
              <w:bottom w:w="40.0" w:type="dxa"/>
              <w:right w:w="60.0" w:type="dxa"/>
            </w:tcMar>
            <w:vAlign w:val="top"/>
          </w:tcPr>
          <w:p w:rsidR="00000000" w:rsidDel="00000000" w:rsidP="00000000" w:rsidRDefault="00000000" w:rsidRPr="00000000" w14:paraId="000006F4">
            <w:pPr>
              <w:numPr>
                <w:ilvl w:val="0"/>
                <w:numId w:val="115"/>
              </w:numPr>
              <w:spacing w:after="0" w:afterAutospacing="0" w:lineRule="auto"/>
              <w:ind w:left="780" w:hanging="360"/>
              <w:rPr>
                <w:rFonts w:ascii="Arial" w:cs="Arial" w:eastAsia="Arial" w:hAnsi="Arial"/>
                <w:sz w:val="22"/>
                <w:szCs w:val="22"/>
              </w:rPr>
            </w:pPr>
            <w:r w:rsidDel="00000000" w:rsidR="00000000" w:rsidRPr="00000000">
              <w:rPr>
                <w:rtl w:val="0"/>
              </w:rPr>
              <w:t xml:space="preserve">Analisar criticamente novos fatos, ideias e opiniões diferentes, considerando sua validade, viabilidade e aplicabilidade às atividades de sua responsabilidade.</w:t>
            </w:r>
          </w:p>
          <w:p w:rsidR="00000000" w:rsidDel="00000000" w:rsidP="00000000" w:rsidRDefault="00000000" w:rsidRPr="00000000" w14:paraId="000006F5">
            <w:pPr>
              <w:numPr>
                <w:ilvl w:val="0"/>
                <w:numId w:val="115"/>
              </w:numPr>
              <w:spacing w:after="240" w:lineRule="auto"/>
              <w:ind w:left="780" w:hanging="360"/>
              <w:rPr>
                <w:rFonts w:ascii="Arial" w:cs="Arial" w:eastAsia="Arial" w:hAnsi="Arial"/>
                <w:sz w:val="22"/>
                <w:szCs w:val="22"/>
              </w:rPr>
            </w:pPr>
            <w:r w:rsidDel="00000000" w:rsidR="00000000" w:rsidRPr="00000000">
              <w:rPr>
                <w:rtl w:val="0"/>
              </w:rPr>
              <w:t xml:space="preserve">Inspirar colegas de trabalho na valorização da aprendizagem continuada, tendo em vista o aprimoramento técnico na sua atuação pessoal e profissional.</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6F6">
            <w:pPr>
              <w:ind w:left="60" w:firstLine="0"/>
              <w:rPr/>
            </w:pPr>
            <w:r w:rsidDel="00000000" w:rsidR="00000000" w:rsidRPr="00000000">
              <w:rPr>
                <w:rtl w:val="0"/>
              </w:rPr>
            </w:r>
          </w:p>
        </w:tc>
      </w:tr>
    </w:tbl>
    <w:p w:rsidR="00000000" w:rsidDel="00000000" w:rsidP="00000000" w:rsidRDefault="00000000" w:rsidRPr="00000000" w14:paraId="000006F7">
      <w:pPr>
        <w:spacing w:line="276" w:lineRule="auto"/>
        <w:rPr/>
      </w:pPr>
      <w:r w:rsidDel="00000000" w:rsidR="00000000" w:rsidRPr="00000000">
        <w:rPr>
          <w:rtl w:val="0"/>
        </w:rPr>
      </w:r>
    </w:p>
    <w:p w:rsidR="00000000" w:rsidDel="00000000" w:rsidP="00000000" w:rsidRDefault="00000000" w:rsidRPr="00000000" w14:paraId="000006F8">
      <w:pPr>
        <w:spacing w:after="240" w:before="240" w:lineRule="auto"/>
        <w:rPr/>
      </w:pPr>
      <w:r w:rsidDel="00000000" w:rsidR="00000000" w:rsidRPr="00000000">
        <w:rPr>
          <w:rtl w:val="0"/>
        </w:rPr>
        <w:t xml:space="preserve"> </w:t>
      </w:r>
    </w:p>
    <w:p w:rsidR="00000000" w:rsidDel="00000000" w:rsidP="00000000" w:rsidRDefault="00000000" w:rsidRPr="00000000" w14:paraId="000006F9">
      <w:pPr>
        <w:spacing w:after="240" w:before="240" w:lineRule="auto"/>
        <w:rPr/>
      </w:pPr>
      <w:r w:rsidDel="00000000" w:rsidR="00000000" w:rsidRPr="00000000">
        <w:rPr>
          <w:rtl w:val="0"/>
        </w:rPr>
        <w:t xml:space="preserve"> </w:t>
      </w:r>
    </w:p>
    <w:tbl>
      <w:tblPr>
        <w:tblStyle w:val="Table50"/>
        <w:tblW w:w="89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305"/>
        <w:gridCol w:w="4410"/>
        <w:gridCol w:w="215"/>
        <w:tblGridChange w:id="0">
          <w:tblGrid>
            <w:gridCol w:w="4305"/>
            <w:gridCol w:w="4410"/>
            <w:gridCol w:w="215"/>
          </w:tblGrid>
        </w:tblGridChange>
      </w:tblGrid>
      <w:tr>
        <w:trPr>
          <w:cantSplit w:val="0"/>
          <w:trHeight w:val="1010" w:hRule="atLeast"/>
          <w:tblHeader w:val="0"/>
        </w:trPr>
        <w:tc>
          <w:tcPr>
            <w:gridSpan w:val="2"/>
            <w:tcBorders>
              <w:top w:color="000000" w:space="0" w:sz="6" w:val="single"/>
              <w:left w:color="000000" w:space="0" w:sz="6" w:val="single"/>
              <w:bottom w:color="000000" w:space="0" w:sz="6" w:val="single"/>
              <w:right w:color="000000" w:space="0" w:sz="6" w:val="single"/>
            </w:tcBorders>
            <w:shd w:fill="864834" w:val="clear"/>
            <w:tcMar>
              <w:top w:w="220.0" w:type="dxa"/>
              <w:left w:w="60.0" w:type="dxa"/>
              <w:bottom w:w="40.0" w:type="dxa"/>
              <w:right w:w="60.0" w:type="dxa"/>
            </w:tcMar>
            <w:vAlign w:val="top"/>
          </w:tcPr>
          <w:p w:rsidR="00000000" w:rsidDel="00000000" w:rsidP="00000000" w:rsidRDefault="00000000" w:rsidRPr="00000000" w14:paraId="000006FA">
            <w:pPr>
              <w:spacing w:after="240" w:before="240" w:lineRule="auto"/>
              <w:ind w:left="60" w:firstLine="0"/>
              <w:jc w:val="center"/>
              <w:rPr>
                <w:b w:val="1"/>
                <w:sz w:val="24"/>
                <w:szCs w:val="24"/>
              </w:rPr>
            </w:pPr>
            <w:r w:rsidDel="00000000" w:rsidR="00000000" w:rsidRPr="00000000">
              <w:rPr>
                <w:b w:val="1"/>
                <w:sz w:val="24"/>
                <w:szCs w:val="24"/>
                <w:rtl w:val="0"/>
              </w:rPr>
              <w:t xml:space="preserve">Ambientes pedagógicos, com relação de equipamentos, máquinas, ferramentas, instrumentos e materiais</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6FC">
            <w:pPr>
              <w:ind w:left="60" w:firstLine="0"/>
              <w:rPr/>
            </w:pPr>
            <w:r w:rsidDel="00000000" w:rsidR="00000000" w:rsidRPr="00000000">
              <w:rPr>
                <w:rtl w:val="0"/>
              </w:rPr>
            </w:r>
          </w:p>
        </w:tc>
      </w:tr>
      <w:tr>
        <w:trPr>
          <w:cantSplit w:val="0"/>
          <w:trHeight w:val="150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220.0" w:type="dxa"/>
              <w:left w:w="60.0" w:type="dxa"/>
              <w:bottom w:w="40.0" w:type="dxa"/>
              <w:right w:w="60.0" w:type="dxa"/>
            </w:tcMar>
            <w:vAlign w:val="top"/>
          </w:tcPr>
          <w:p w:rsidR="00000000" w:rsidDel="00000000" w:rsidP="00000000" w:rsidRDefault="00000000" w:rsidRPr="00000000" w14:paraId="000006FD">
            <w:pPr>
              <w:spacing w:after="240" w:before="240" w:lineRule="auto"/>
              <w:ind w:left="60" w:firstLine="0"/>
              <w:rPr>
                <w:b w:val="1"/>
              </w:rPr>
            </w:pPr>
            <w:r w:rsidDel="00000000" w:rsidR="00000000" w:rsidRPr="00000000">
              <w:rPr>
                <w:b w:val="1"/>
                <w:rtl w:val="0"/>
              </w:rPr>
              <w:t xml:space="preserve">Ambientes Pedagógicos</w:t>
            </w:r>
          </w:p>
        </w:tc>
        <w:tc>
          <w:tcPr>
            <w:tcBorders>
              <w:top w:color="000000" w:space="0" w:sz="0" w:val="nil"/>
              <w:left w:color="000000" w:space="0" w:sz="0" w:val="nil"/>
              <w:bottom w:color="000000" w:space="0" w:sz="6" w:val="single"/>
              <w:right w:color="000000" w:space="0" w:sz="6" w:val="single"/>
            </w:tcBorders>
            <w:shd w:fill="auto" w:val="clear"/>
            <w:tcMar>
              <w:top w:w="220.0" w:type="dxa"/>
              <w:left w:w="60.0" w:type="dxa"/>
              <w:bottom w:w="40.0" w:type="dxa"/>
              <w:right w:w="60.0" w:type="dxa"/>
            </w:tcMar>
            <w:vAlign w:val="top"/>
          </w:tcPr>
          <w:p w:rsidR="00000000" w:rsidDel="00000000" w:rsidP="00000000" w:rsidRDefault="00000000" w:rsidRPr="00000000" w14:paraId="000006FE">
            <w:pPr>
              <w:numPr>
                <w:ilvl w:val="0"/>
                <w:numId w:val="139"/>
              </w:numPr>
              <w:spacing w:after="240" w:lineRule="auto"/>
              <w:ind w:left="780" w:hanging="360"/>
              <w:rPr>
                <w:rFonts w:ascii="Arial" w:cs="Arial" w:eastAsia="Arial" w:hAnsi="Arial"/>
                <w:sz w:val="22"/>
                <w:szCs w:val="22"/>
              </w:rPr>
            </w:pPr>
            <w:r w:rsidDel="00000000" w:rsidR="00000000" w:rsidRPr="00000000">
              <w:rPr>
                <w:rtl w:val="0"/>
              </w:rPr>
              <w:t xml:space="preserve">Sala de Aula, Laboratório de Informática, Biblioteca e SENAI LAB</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6FF">
            <w:pPr>
              <w:ind w:left="60" w:firstLine="0"/>
              <w:rPr/>
            </w:pPr>
            <w:r w:rsidDel="00000000" w:rsidR="00000000" w:rsidRPr="00000000">
              <w:rPr>
                <w:rtl w:val="0"/>
              </w:rPr>
            </w:r>
          </w:p>
        </w:tc>
      </w:tr>
    </w:tbl>
    <w:p w:rsidR="00000000" w:rsidDel="00000000" w:rsidP="00000000" w:rsidRDefault="00000000" w:rsidRPr="00000000" w14:paraId="00000700">
      <w:pPr>
        <w:spacing w:after="240" w:before="240" w:lineRule="auto"/>
        <w:rPr/>
      </w:pPr>
      <w:r w:rsidDel="00000000" w:rsidR="00000000" w:rsidRPr="00000000">
        <w:rPr>
          <w:rtl w:val="0"/>
        </w:rPr>
        <w:t xml:space="preserve"> </w:t>
      </w:r>
    </w:p>
    <w:p w:rsidR="00000000" w:rsidDel="00000000" w:rsidP="00000000" w:rsidRDefault="00000000" w:rsidRPr="00000000" w14:paraId="00000701">
      <w:pPr>
        <w:spacing w:after="240" w:before="240" w:lineRule="auto"/>
        <w:rPr/>
      </w:pPr>
      <w:r w:rsidDel="00000000" w:rsidR="00000000" w:rsidRPr="00000000">
        <w:rPr>
          <w:rtl w:val="0"/>
        </w:rPr>
        <w:t xml:space="preserve"> </w:t>
      </w:r>
    </w:p>
    <w:p w:rsidR="00000000" w:rsidDel="00000000" w:rsidP="00000000" w:rsidRDefault="00000000" w:rsidRPr="00000000" w14:paraId="00000702">
      <w:pPr>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703">
      <w:pPr>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704">
      <w:pPr>
        <w:spacing w:after="240" w:before="240" w:lineRule="auto"/>
        <w:rPr/>
      </w:pPr>
      <w:r w:rsidDel="00000000" w:rsidR="00000000" w:rsidRPr="00000000">
        <w:rPr>
          <w:rtl w:val="0"/>
        </w:rPr>
        <w:t xml:space="preserve"> </w:t>
      </w:r>
    </w:p>
    <w:tbl>
      <w:tblPr>
        <w:tblStyle w:val="Table51"/>
        <w:tblW w:w="87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4260"/>
        <w:gridCol w:w="4440"/>
        <w:tblGridChange w:id="0">
          <w:tblGrid>
            <w:gridCol w:w="4260"/>
            <w:gridCol w:w="4440"/>
          </w:tblGrid>
        </w:tblGridChange>
      </w:tblGrid>
      <w:tr>
        <w:trPr>
          <w:cantSplit w:val="0"/>
          <w:trHeight w:val="725" w:hRule="atLeast"/>
          <w:tblHeader w:val="0"/>
        </w:trPr>
        <w:tc>
          <w:tcPr>
            <w:gridSpan w:val="2"/>
            <w:tcBorders>
              <w:top w:color="000000" w:space="0" w:sz="4" w:val="single"/>
              <w:left w:color="000000" w:space="0" w:sz="4" w:val="single"/>
              <w:bottom w:color="000000" w:space="0" w:sz="4" w:val="single"/>
              <w:right w:color="000000" w:space="0" w:sz="4" w:val="single"/>
            </w:tcBorders>
            <w:shd w:fill="864834" w:val="clear"/>
            <w:tcMar>
              <w:top w:w="220.0" w:type="dxa"/>
              <w:left w:w="60.0" w:type="dxa"/>
              <w:bottom w:w="40.0" w:type="dxa"/>
              <w:right w:w="60.0" w:type="dxa"/>
            </w:tcMar>
            <w:vAlign w:val="top"/>
          </w:tcPr>
          <w:p w:rsidR="00000000" w:rsidDel="00000000" w:rsidP="00000000" w:rsidRDefault="00000000" w:rsidRPr="00000000" w14:paraId="00000705">
            <w:pPr>
              <w:spacing w:after="240" w:before="240" w:lineRule="auto"/>
              <w:ind w:left="60" w:firstLine="0"/>
              <w:jc w:val="center"/>
              <w:rPr>
                <w:b w:val="1"/>
                <w:sz w:val="24"/>
                <w:szCs w:val="24"/>
              </w:rPr>
            </w:pPr>
            <w:r w:rsidDel="00000000" w:rsidR="00000000" w:rsidRPr="00000000">
              <w:rPr>
                <w:b w:val="1"/>
                <w:sz w:val="24"/>
                <w:szCs w:val="24"/>
                <w:rtl w:val="0"/>
              </w:rPr>
              <w:t xml:space="preserve">Módulo: ESPECÍFICO II</w:t>
            </w:r>
          </w:p>
        </w:tc>
      </w:tr>
      <w:tr>
        <w:trPr>
          <w:cantSplit w:val="0"/>
          <w:trHeight w:val="995"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Mar>
              <w:top w:w="220.0" w:type="dxa"/>
              <w:left w:w="60.0" w:type="dxa"/>
              <w:bottom w:w="40.0" w:type="dxa"/>
              <w:right w:w="60.0" w:type="dxa"/>
            </w:tcMar>
            <w:vAlign w:val="top"/>
          </w:tcPr>
          <w:p w:rsidR="00000000" w:rsidDel="00000000" w:rsidP="00000000" w:rsidRDefault="00000000" w:rsidRPr="00000000" w14:paraId="00000707">
            <w:pPr>
              <w:spacing w:after="240" w:before="240" w:lineRule="auto"/>
              <w:ind w:left="60" w:firstLine="0"/>
              <w:rPr/>
            </w:pPr>
            <w:r w:rsidDel="00000000" w:rsidR="00000000" w:rsidRPr="00000000">
              <w:rPr>
                <w:b w:val="1"/>
                <w:rtl w:val="0"/>
              </w:rPr>
              <w:t xml:space="preserve">Perfil Profissional: </w:t>
            </w:r>
            <w:r w:rsidDel="00000000" w:rsidR="00000000" w:rsidRPr="00000000">
              <w:rPr>
                <w:rtl w:val="0"/>
              </w:rPr>
              <w:t xml:space="preserve">TÉCNICO EM PLANEJAMENTO E CONTROLE DA PRODUÇÃO</w:t>
            </w:r>
          </w:p>
        </w:tc>
      </w:tr>
      <w:tr>
        <w:trPr>
          <w:cantSplit w:val="0"/>
          <w:trHeight w:val="710"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Mar>
              <w:top w:w="220.0" w:type="dxa"/>
              <w:left w:w="60.0" w:type="dxa"/>
              <w:bottom w:w="40.0" w:type="dxa"/>
              <w:right w:w="60.0" w:type="dxa"/>
            </w:tcMar>
            <w:vAlign w:val="top"/>
          </w:tcPr>
          <w:p w:rsidR="00000000" w:rsidDel="00000000" w:rsidP="00000000" w:rsidRDefault="00000000" w:rsidRPr="00000000" w14:paraId="00000709">
            <w:pPr>
              <w:spacing w:after="240" w:before="240" w:lineRule="auto"/>
              <w:ind w:left="60" w:firstLine="0"/>
              <w:rPr/>
            </w:pPr>
            <w:r w:rsidDel="00000000" w:rsidR="00000000" w:rsidRPr="00000000">
              <w:rPr>
                <w:b w:val="1"/>
                <w:rtl w:val="0"/>
              </w:rPr>
              <w:t xml:space="preserve">Unidade Curricular: </w:t>
            </w:r>
            <w:r w:rsidDel="00000000" w:rsidR="00000000" w:rsidRPr="00000000">
              <w:rPr>
                <w:rtl w:val="0"/>
              </w:rPr>
              <w:t xml:space="preserve">Projeto de Inovação</w:t>
            </w:r>
          </w:p>
        </w:tc>
      </w:tr>
      <w:tr>
        <w:trPr>
          <w:cantSplit w:val="0"/>
          <w:trHeight w:val="710"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Mar>
              <w:top w:w="220.0" w:type="dxa"/>
              <w:left w:w="60.0" w:type="dxa"/>
              <w:bottom w:w="40.0" w:type="dxa"/>
              <w:right w:w="60.0" w:type="dxa"/>
            </w:tcMar>
            <w:vAlign w:val="top"/>
          </w:tcPr>
          <w:p w:rsidR="00000000" w:rsidDel="00000000" w:rsidP="00000000" w:rsidRDefault="00000000" w:rsidRPr="00000000" w14:paraId="0000070B">
            <w:pPr>
              <w:spacing w:after="240" w:before="240" w:lineRule="auto"/>
              <w:ind w:left="60" w:firstLine="0"/>
              <w:rPr/>
            </w:pPr>
            <w:r w:rsidDel="00000000" w:rsidR="00000000" w:rsidRPr="00000000">
              <w:rPr>
                <w:b w:val="1"/>
                <w:rtl w:val="0"/>
              </w:rPr>
              <w:t xml:space="preserve">Carga Horária: </w:t>
            </w:r>
            <w:r w:rsidDel="00000000" w:rsidR="00000000" w:rsidRPr="00000000">
              <w:rPr>
                <w:rtl w:val="0"/>
              </w:rPr>
              <w:t xml:space="preserve">16h</w:t>
            </w:r>
          </w:p>
        </w:tc>
      </w:tr>
      <w:tr>
        <w:trPr>
          <w:cantSplit w:val="0"/>
          <w:trHeight w:val="2810"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Mar>
              <w:top w:w="220.0" w:type="dxa"/>
              <w:left w:w="60.0" w:type="dxa"/>
              <w:bottom w:w="40.0" w:type="dxa"/>
              <w:right w:w="60.0" w:type="dxa"/>
            </w:tcMar>
            <w:vAlign w:val="top"/>
          </w:tcPr>
          <w:p w:rsidR="00000000" w:rsidDel="00000000" w:rsidP="00000000" w:rsidRDefault="00000000" w:rsidRPr="00000000" w14:paraId="0000070D">
            <w:pPr>
              <w:spacing w:after="240" w:before="240" w:lineRule="auto"/>
              <w:ind w:left="60" w:firstLine="0"/>
              <w:rPr>
                <w:b w:val="1"/>
              </w:rPr>
            </w:pPr>
            <w:r w:rsidDel="00000000" w:rsidR="00000000" w:rsidRPr="00000000">
              <w:rPr>
                <w:b w:val="1"/>
                <w:rtl w:val="0"/>
              </w:rPr>
              <w:t xml:space="preserve">Função:</w:t>
            </w:r>
          </w:p>
          <w:p w:rsidR="00000000" w:rsidDel="00000000" w:rsidP="00000000" w:rsidRDefault="00000000" w:rsidRPr="00000000" w14:paraId="0000070E">
            <w:pPr>
              <w:numPr>
                <w:ilvl w:val="0"/>
                <w:numId w:val="106"/>
              </w:numPr>
              <w:spacing w:after="0" w:afterAutospacing="0" w:lineRule="auto"/>
              <w:ind w:left="780" w:hanging="360"/>
              <w:rPr>
                <w:rFonts w:ascii="Arial" w:cs="Arial" w:eastAsia="Arial" w:hAnsi="Arial"/>
                <w:sz w:val="22"/>
                <w:szCs w:val="22"/>
              </w:rPr>
            </w:pPr>
            <w:r w:rsidDel="00000000" w:rsidR="00000000" w:rsidRPr="00000000">
              <w:rPr>
                <w:rtl w:val="0"/>
              </w:rPr>
              <w:t xml:space="preserve">F.1 : Executar o planejamento e  programação do sistema de produção, seguindo Legislação e Normas da Qualidade, Saúde e Segurança, Meio Ambiente e Proteção de Dados. </w:t>
            </w:r>
          </w:p>
          <w:p w:rsidR="00000000" w:rsidDel="00000000" w:rsidP="00000000" w:rsidRDefault="00000000" w:rsidRPr="00000000" w14:paraId="0000070F">
            <w:pPr>
              <w:numPr>
                <w:ilvl w:val="0"/>
                <w:numId w:val="106"/>
              </w:numPr>
              <w:spacing w:after="240" w:lineRule="auto"/>
              <w:ind w:left="780" w:hanging="360"/>
              <w:rPr>
                <w:rFonts w:ascii="Arial" w:cs="Arial" w:eastAsia="Arial" w:hAnsi="Arial"/>
                <w:sz w:val="22"/>
                <w:szCs w:val="22"/>
              </w:rPr>
            </w:pPr>
            <w:r w:rsidDel="00000000" w:rsidR="00000000" w:rsidRPr="00000000">
              <w:rPr>
                <w:rtl w:val="0"/>
              </w:rPr>
              <w:t xml:space="preserve">F.2 : Executar o controle e implantação de melhorias no sistema de produção, seguindo Legislação e Normas da Qualidade, Saúde e Segurança, Meio Ambiente e Proteção de Dados. </w:t>
            </w:r>
          </w:p>
        </w:tc>
      </w:tr>
      <w:tr>
        <w:trPr>
          <w:cantSplit w:val="0"/>
          <w:trHeight w:val="980"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Mar>
              <w:top w:w="220.0" w:type="dxa"/>
              <w:left w:w="60.0" w:type="dxa"/>
              <w:bottom w:w="40.0" w:type="dxa"/>
              <w:right w:w="60.0" w:type="dxa"/>
            </w:tcMar>
            <w:vAlign w:val="top"/>
          </w:tcPr>
          <w:p w:rsidR="00000000" w:rsidDel="00000000" w:rsidP="00000000" w:rsidRDefault="00000000" w:rsidRPr="00000000" w14:paraId="00000711">
            <w:pPr>
              <w:spacing w:after="240" w:before="240" w:lineRule="auto"/>
              <w:ind w:left="60" w:firstLine="0"/>
              <w:rPr/>
            </w:pPr>
            <w:r w:rsidDel="00000000" w:rsidR="00000000" w:rsidRPr="00000000">
              <w:rPr>
                <w:b w:val="1"/>
                <w:rtl w:val="0"/>
              </w:rPr>
              <w:t xml:space="preserve">Objetivo Geral: </w:t>
            </w:r>
            <w:r w:rsidDel="00000000" w:rsidR="00000000" w:rsidRPr="00000000">
              <w:rPr>
                <w:rtl w:val="0"/>
              </w:rPr>
              <w:t xml:space="preserve">Desenvolver capacidades Básicas e Socioemocionais necessárias para a consolidação do projeto de Inovação</w:t>
            </w:r>
          </w:p>
        </w:tc>
      </w:tr>
      <w:tr>
        <w:trPr>
          <w:cantSplit w:val="0"/>
          <w:trHeight w:val="725" w:hRule="atLeast"/>
          <w:tblHeader w:val="0"/>
        </w:trPr>
        <w:tc>
          <w:tcPr>
            <w:gridSpan w:val="2"/>
            <w:tcBorders>
              <w:top w:color="000000" w:space="0" w:sz="4" w:val="single"/>
              <w:left w:color="000000" w:space="0" w:sz="4" w:val="single"/>
              <w:bottom w:color="000000" w:space="0" w:sz="4" w:val="single"/>
              <w:right w:color="000000" w:space="0" w:sz="4" w:val="single"/>
            </w:tcBorders>
            <w:shd w:fill="864834" w:val="clear"/>
            <w:tcMar>
              <w:top w:w="220.0" w:type="dxa"/>
              <w:left w:w="60.0" w:type="dxa"/>
              <w:bottom w:w="40.0" w:type="dxa"/>
              <w:right w:w="60.0" w:type="dxa"/>
            </w:tcMar>
            <w:vAlign w:val="top"/>
          </w:tcPr>
          <w:p w:rsidR="00000000" w:rsidDel="00000000" w:rsidP="00000000" w:rsidRDefault="00000000" w:rsidRPr="00000000" w14:paraId="00000713">
            <w:pPr>
              <w:spacing w:after="240" w:before="240" w:lineRule="auto"/>
              <w:ind w:left="60" w:firstLine="0"/>
              <w:jc w:val="center"/>
              <w:rPr>
                <w:b w:val="1"/>
                <w:sz w:val="24"/>
                <w:szCs w:val="24"/>
              </w:rPr>
            </w:pPr>
            <w:r w:rsidDel="00000000" w:rsidR="00000000" w:rsidRPr="00000000">
              <w:rPr>
                <w:b w:val="1"/>
                <w:sz w:val="24"/>
                <w:szCs w:val="24"/>
                <w:rtl w:val="0"/>
              </w:rPr>
              <w:t xml:space="preserve">Conteúdos Formativos</w:t>
            </w:r>
          </w:p>
        </w:tc>
      </w:tr>
      <w:tr>
        <w:trPr>
          <w:cantSplit w:val="0"/>
          <w:trHeight w:val="650" w:hRule="atLeast"/>
          <w:tblHeader w:val="0"/>
        </w:trPr>
        <w:tc>
          <w:tcPr>
            <w:tcBorders>
              <w:top w:color="000000" w:space="0" w:sz="4" w:val="single"/>
              <w:left w:color="000000" w:space="0" w:sz="4" w:val="single"/>
              <w:bottom w:color="000000" w:space="0" w:sz="4" w:val="single"/>
              <w:right w:color="000000" w:space="0" w:sz="4" w:val="single"/>
            </w:tcBorders>
            <w:shd w:fill="bf735a" w:val="clear"/>
            <w:tcMar>
              <w:top w:w="220.0" w:type="dxa"/>
              <w:left w:w="60.0" w:type="dxa"/>
              <w:bottom w:w="40.0" w:type="dxa"/>
              <w:right w:w="60.0" w:type="dxa"/>
            </w:tcMar>
            <w:vAlign w:val="top"/>
          </w:tcPr>
          <w:p w:rsidR="00000000" w:rsidDel="00000000" w:rsidP="00000000" w:rsidRDefault="00000000" w:rsidRPr="00000000" w14:paraId="00000715">
            <w:pPr>
              <w:spacing w:after="240" w:before="240" w:lineRule="auto"/>
              <w:ind w:left="60" w:firstLine="0"/>
              <w:jc w:val="center"/>
              <w:rPr>
                <w:b w:val="1"/>
                <w:sz w:val="18"/>
                <w:szCs w:val="18"/>
              </w:rPr>
            </w:pPr>
            <w:r w:rsidDel="00000000" w:rsidR="00000000" w:rsidRPr="00000000">
              <w:rPr>
                <w:b w:val="1"/>
                <w:sz w:val="18"/>
                <w:szCs w:val="18"/>
                <w:rtl w:val="0"/>
              </w:rPr>
              <w:t xml:space="preserve">Capacidades Básicas</w:t>
            </w:r>
          </w:p>
        </w:tc>
        <w:tc>
          <w:tcPr>
            <w:tcBorders>
              <w:top w:color="000000" w:space="0" w:sz="4" w:val="single"/>
              <w:left w:color="000000" w:space="0" w:sz="4" w:val="single"/>
              <w:bottom w:color="000000" w:space="0" w:sz="4" w:val="single"/>
              <w:right w:color="000000" w:space="0" w:sz="4" w:val="single"/>
            </w:tcBorders>
            <w:shd w:fill="bf735a" w:val="clear"/>
            <w:tcMar>
              <w:top w:w="220.0" w:type="dxa"/>
              <w:left w:w="60.0" w:type="dxa"/>
              <w:bottom w:w="40.0" w:type="dxa"/>
              <w:right w:w="60.0" w:type="dxa"/>
            </w:tcMar>
            <w:vAlign w:val="top"/>
          </w:tcPr>
          <w:p w:rsidR="00000000" w:rsidDel="00000000" w:rsidP="00000000" w:rsidRDefault="00000000" w:rsidRPr="00000000" w14:paraId="00000716">
            <w:pPr>
              <w:spacing w:after="240" w:before="240" w:lineRule="auto"/>
              <w:ind w:left="60" w:firstLine="0"/>
              <w:jc w:val="center"/>
              <w:rPr>
                <w:b w:val="1"/>
                <w:sz w:val="18"/>
                <w:szCs w:val="18"/>
              </w:rPr>
            </w:pPr>
            <w:r w:rsidDel="00000000" w:rsidR="00000000" w:rsidRPr="00000000">
              <w:rPr>
                <w:b w:val="1"/>
                <w:sz w:val="18"/>
                <w:szCs w:val="18"/>
                <w:rtl w:val="0"/>
              </w:rPr>
              <w:t xml:space="preserve">Conhecimentos</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220.0" w:type="dxa"/>
              <w:left w:w="60.0" w:type="dxa"/>
              <w:bottom w:w="40.0" w:type="dxa"/>
              <w:right w:w="60.0" w:type="dxa"/>
            </w:tcMar>
            <w:vAlign w:val="top"/>
          </w:tcPr>
          <w:p w:rsidR="00000000" w:rsidDel="00000000" w:rsidP="00000000" w:rsidRDefault="00000000" w:rsidRPr="00000000" w14:paraId="00000717">
            <w:pPr>
              <w:numPr>
                <w:ilvl w:val="0"/>
                <w:numId w:val="56"/>
              </w:numPr>
              <w:spacing w:after="240" w:lineRule="auto"/>
              <w:ind w:left="780" w:hanging="360"/>
              <w:rPr>
                <w:rFonts w:ascii="Arial" w:cs="Arial" w:eastAsia="Arial" w:hAnsi="Arial"/>
                <w:sz w:val="22"/>
                <w:szCs w:val="22"/>
              </w:rPr>
            </w:pPr>
            <w:r w:rsidDel="00000000" w:rsidR="00000000" w:rsidRPr="00000000">
              <w:rPr>
                <w:rtl w:val="0"/>
              </w:rPr>
              <w:t xml:space="preserve">Aplicar técnicas de apresentação de Projetos, para a validação da proposta de inovação do produto ou processo</w:t>
            </w:r>
          </w:p>
        </w:tc>
        <w:tc>
          <w:tcPr>
            <w:tcBorders>
              <w:top w:color="000000" w:space="0" w:sz="4" w:val="single"/>
              <w:left w:color="000000" w:space="0" w:sz="4" w:val="single"/>
              <w:bottom w:color="000000" w:space="0" w:sz="4" w:val="single"/>
              <w:right w:color="000000" w:space="0" w:sz="4" w:val="single"/>
            </w:tcBorders>
            <w:shd w:fill="auto" w:val="clear"/>
            <w:tcMar>
              <w:top w:w="220.0" w:type="dxa"/>
              <w:left w:w="60.0" w:type="dxa"/>
              <w:bottom w:w="40.0" w:type="dxa"/>
              <w:right w:w="60.0" w:type="dxa"/>
            </w:tcMar>
            <w:vAlign w:val="top"/>
          </w:tcPr>
          <w:p w:rsidR="00000000" w:rsidDel="00000000" w:rsidP="00000000" w:rsidRDefault="00000000" w:rsidRPr="00000000" w14:paraId="00000718">
            <w:pPr>
              <w:spacing w:after="240" w:before="240" w:lineRule="auto"/>
              <w:ind w:left="80" w:firstLine="0"/>
              <w:rPr/>
            </w:pPr>
            <w:r w:rsidDel="00000000" w:rsidR="00000000" w:rsidRPr="00000000">
              <w:rPr>
                <w:rtl w:val="0"/>
              </w:rPr>
              <w:t xml:space="preserve">1. Projeto</w:t>
            </w:r>
          </w:p>
          <w:p w:rsidR="00000000" w:rsidDel="00000000" w:rsidP="00000000" w:rsidRDefault="00000000" w:rsidRPr="00000000" w14:paraId="00000719">
            <w:pPr>
              <w:spacing w:after="240" w:before="240" w:lineRule="auto"/>
              <w:ind w:left="380" w:firstLine="0"/>
              <w:rPr/>
            </w:pPr>
            <w:r w:rsidDel="00000000" w:rsidR="00000000" w:rsidRPr="00000000">
              <w:rPr>
                <w:rtl w:val="0"/>
              </w:rPr>
              <w:t xml:space="preserve">1.1. Método de apresentação</w:t>
            </w:r>
          </w:p>
          <w:p w:rsidR="00000000" w:rsidDel="00000000" w:rsidP="00000000" w:rsidRDefault="00000000" w:rsidRPr="00000000" w14:paraId="0000071A">
            <w:pPr>
              <w:spacing w:after="240" w:before="240" w:lineRule="auto"/>
              <w:ind w:left="780" w:firstLine="0"/>
              <w:rPr/>
            </w:pPr>
            <w:r w:rsidDel="00000000" w:rsidR="00000000" w:rsidRPr="00000000">
              <w:rPr>
                <w:rtl w:val="0"/>
              </w:rPr>
              <w:t xml:space="preserve">1.1.1. Modelo de Projeto</w:t>
            </w:r>
          </w:p>
          <w:p w:rsidR="00000000" w:rsidDel="00000000" w:rsidP="00000000" w:rsidRDefault="00000000" w:rsidRPr="00000000" w14:paraId="0000071B">
            <w:pPr>
              <w:spacing w:after="240" w:before="240" w:lineRule="auto"/>
              <w:ind w:left="780" w:firstLine="0"/>
              <w:rPr/>
            </w:pPr>
            <w:r w:rsidDel="00000000" w:rsidR="00000000" w:rsidRPr="00000000">
              <w:rPr>
                <w:rtl w:val="0"/>
              </w:rPr>
              <w:t xml:space="preserve">1.1.2. Modelo de Negócio</w:t>
            </w:r>
          </w:p>
          <w:p w:rsidR="00000000" w:rsidDel="00000000" w:rsidP="00000000" w:rsidRDefault="00000000" w:rsidRPr="00000000" w14:paraId="0000071C">
            <w:pPr>
              <w:spacing w:after="240" w:before="240" w:lineRule="auto"/>
              <w:ind w:left="780" w:firstLine="0"/>
              <w:rPr/>
            </w:pPr>
            <w:r w:rsidDel="00000000" w:rsidR="00000000" w:rsidRPr="00000000">
              <w:rPr>
                <w:rtl w:val="0"/>
              </w:rPr>
              <w:t xml:space="preserve">1.1.3. Protótipo</w:t>
            </w:r>
          </w:p>
          <w:p w:rsidR="00000000" w:rsidDel="00000000" w:rsidP="00000000" w:rsidRDefault="00000000" w:rsidRPr="00000000" w14:paraId="0000071D">
            <w:pPr>
              <w:spacing w:after="240" w:before="240" w:lineRule="auto"/>
              <w:ind w:left="80" w:firstLine="0"/>
              <w:rPr/>
            </w:pPr>
            <w:r w:rsidDel="00000000" w:rsidR="00000000" w:rsidRPr="00000000">
              <w:rPr>
                <w:rtl w:val="0"/>
              </w:rPr>
              <w:t xml:space="preserve">2. Elevator Pitch</w:t>
            </w:r>
          </w:p>
          <w:p w:rsidR="00000000" w:rsidDel="00000000" w:rsidP="00000000" w:rsidRDefault="00000000" w:rsidRPr="00000000" w14:paraId="0000071E">
            <w:pPr>
              <w:spacing w:after="240" w:before="240" w:lineRule="auto"/>
              <w:ind w:left="380" w:firstLine="0"/>
              <w:rPr/>
            </w:pPr>
            <w:r w:rsidDel="00000000" w:rsidR="00000000" w:rsidRPr="00000000">
              <w:rPr>
                <w:rtl w:val="0"/>
              </w:rPr>
              <w:t xml:space="preserve">2.1. Roteiro do Pitch</w:t>
            </w:r>
          </w:p>
          <w:p w:rsidR="00000000" w:rsidDel="00000000" w:rsidP="00000000" w:rsidRDefault="00000000" w:rsidRPr="00000000" w14:paraId="0000071F">
            <w:pPr>
              <w:spacing w:after="240" w:before="240" w:lineRule="auto"/>
              <w:ind w:left="380" w:firstLine="0"/>
              <w:rPr/>
            </w:pPr>
            <w:r w:rsidDel="00000000" w:rsidR="00000000" w:rsidRPr="00000000">
              <w:rPr>
                <w:rtl w:val="0"/>
              </w:rPr>
              <w:t xml:space="preserve">2.2. Apresentação Pitch</w:t>
            </w:r>
          </w:p>
          <w:p w:rsidR="00000000" w:rsidDel="00000000" w:rsidP="00000000" w:rsidRDefault="00000000" w:rsidRPr="00000000" w14:paraId="00000720">
            <w:pPr>
              <w:spacing w:after="240" w:before="240" w:lineRule="auto"/>
              <w:ind w:left="380" w:firstLine="0"/>
              <w:rPr/>
            </w:pPr>
            <w:r w:rsidDel="00000000" w:rsidR="00000000" w:rsidRPr="00000000">
              <w:rPr>
                <w:rtl w:val="0"/>
              </w:rPr>
              <w:t xml:space="preserve">2.3. Vídeo Pitch</w:t>
            </w:r>
          </w:p>
          <w:p w:rsidR="00000000" w:rsidDel="00000000" w:rsidP="00000000" w:rsidRDefault="00000000" w:rsidRPr="00000000" w14:paraId="00000721">
            <w:pPr>
              <w:spacing w:after="240" w:before="240" w:lineRule="auto"/>
              <w:ind w:left="80" w:firstLine="0"/>
              <w:rPr/>
            </w:pPr>
            <w:r w:rsidDel="00000000" w:rsidR="00000000" w:rsidRPr="00000000">
              <w:rPr>
                <w:rtl w:val="0"/>
              </w:rPr>
              <w:t xml:space="preserve">3. Encerramento</w:t>
            </w:r>
          </w:p>
          <w:p w:rsidR="00000000" w:rsidDel="00000000" w:rsidP="00000000" w:rsidRDefault="00000000" w:rsidRPr="00000000" w14:paraId="00000722">
            <w:pPr>
              <w:spacing w:after="240" w:before="240" w:lineRule="auto"/>
              <w:ind w:left="380" w:firstLine="0"/>
              <w:rPr/>
            </w:pPr>
            <w:r w:rsidDel="00000000" w:rsidR="00000000" w:rsidRPr="00000000">
              <w:rPr>
                <w:rtl w:val="0"/>
              </w:rPr>
              <w:t xml:space="preserve">3.1. Lições Aprendidas</w:t>
            </w:r>
          </w:p>
          <w:p w:rsidR="00000000" w:rsidDel="00000000" w:rsidP="00000000" w:rsidRDefault="00000000" w:rsidRPr="00000000" w14:paraId="00000723">
            <w:pPr>
              <w:spacing w:after="240" w:before="240" w:lineRule="auto"/>
              <w:ind w:left="380" w:firstLine="0"/>
              <w:rPr/>
            </w:pPr>
            <w:r w:rsidDel="00000000" w:rsidR="00000000" w:rsidRPr="00000000">
              <w:rPr>
                <w:rtl w:val="0"/>
              </w:rPr>
              <w:t xml:space="preserve">3.2. Gestão do Conhecimento</w:t>
            </w:r>
          </w:p>
          <w:p w:rsidR="00000000" w:rsidDel="00000000" w:rsidP="00000000" w:rsidRDefault="00000000" w:rsidRPr="00000000" w14:paraId="00000724">
            <w:pPr>
              <w:spacing w:after="240" w:before="240" w:lineRule="auto"/>
              <w:ind w:left="380" w:firstLine="0"/>
              <w:rPr/>
            </w:pPr>
            <w:r w:rsidDel="00000000" w:rsidR="00000000" w:rsidRPr="00000000">
              <w:rPr>
                <w:rtl w:val="0"/>
              </w:rPr>
              <w:t xml:space="preserve">3.3. Plano de Projeto</w:t>
            </w:r>
          </w:p>
          <w:p w:rsidR="00000000" w:rsidDel="00000000" w:rsidP="00000000" w:rsidRDefault="00000000" w:rsidRPr="00000000" w14:paraId="00000725">
            <w:pPr>
              <w:spacing w:after="240" w:before="240" w:lineRule="auto"/>
              <w:ind w:left="80" w:firstLine="0"/>
              <w:rPr/>
            </w:pPr>
            <w:r w:rsidDel="00000000" w:rsidR="00000000" w:rsidRPr="00000000">
              <w:rPr>
                <w:rtl w:val="0"/>
              </w:rPr>
              <w:t xml:space="preserve">4. Desenvolvimento profissional</w:t>
            </w:r>
          </w:p>
          <w:p w:rsidR="00000000" w:rsidDel="00000000" w:rsidP="00000000" w:rsidRDefault="00000000" w:rsidRPr="00000000" w14:paraId="00000726">
            <w:pPr>
              <w:spacing w:after="240" w:before="240" w:lineRule="auto"/>
              <w:ind w:left="380" w:firstLine="0"/>
              <w:rPr/>
            </w:pPr>
            <w:r w:rsidDel="00000000" w:rsidR="00000000" w:rsidRPr="00000000">
              <w:rPr>
                <w:rtl w:val="0"/>
              </w:rPr>
              <w:t xml:space="preserve">4.1. Planejamento Profissional: ascensão profissional, formação profissional, investimento educacional</w:t>
            </w:r>
          </w:p>
          <w:p w:rsidR="00000000" w:rsidDel="00000000" w:rsidP="00000000" w:rsidRDefault="00000000" w:rsidRPr="00000000" w14:paraId="00000727">
            <w:pPr>
              <w:spacing w:after="240" w:before="240" w:lineRule="auto"/>
              <w:ind w:left="380" w:firstLine="0"/>
              <w:rPr/>
            </w:pPr>
            <w:r w:rsidDel="00000000" w:rsidR="00000000" w:rsidRPr="00000000">
              <w:rPr>
                <w:rtl w:val="0"/>
              </w:rPr>
              <w:t xml:space="preserve">4.2. Autodesenvolvimento: importância e reflexos na empregabilidade e no crescimento profissional</w:t>
            </w:r>
          </w:p>
        </w:tc>
      </w:tr>
    </w:tbl>
    <w:p w:rsidR="00000000" w:rsidDel="00000000" w:rsidP="00000000" w:rsidRDefault="00000000" w:rsidRPr="00000000" w14:paraId="00000728">
      <w:pPr>
        <w:spacing w:after="240" w:before="240" w:lineRule="auto"/>
        <w:rPr/>
      </w:pPr>
      <w:r w:rsidDel="00000000" w:rsidR="00000000" w:rsidRPr="00000000">
        <w:rPr>
          <w:rtl w:val="0"/>
        </w:rPr>
        <w:t xml:space="preserve"> </w:t>
      </w:r>
    </w:p>
    <w:tbl>
      <w:tblPr>
        <w:tblStyle w:val="Table52"/>
        <w:tblW w:w="89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715"/>
        <w:gridCol w:w="215"/>
        <w:tblGridChange w:id="0">
          <w:tblGrid>
            <w:gridCol w:w="8715"/>
            <w:gridCol w:w="215"/>
          </w:tblGrid>
        </w:tblGridChange>
      </w:tblGrid>
      <w:tr>
        <w:trPr>
          <w:cantSplit w:val="0"/>
          <w:trHeight w:val="725" w:hRule="atLeast"/>
          <w:tblHeader w:val="0"/>
        </w:trPr>
        <w:tc>
          <w:tcPr>
            <w:tcBorders>
              <w:top w:color="000000" w:space="0" w:sz="6" w:val="single"/>
              <w:left w:color="000000" w:space="0" w:sz="6" w:val="single"/>
              <w:bottom w:color="000000" w:space="0" w:sz="6" w:val="single"/>
              <w:right w:color="000000" w:space="0" w:sz="6" w:val="single"/>
            </w:tcBorders>
            <w:shd w:fill="864834" w:val="clear"/>
            <w:tcMar>
              <w:top w:w="220.0" w:type="dxa"/>
              <w:left w:w="60.0" w:type="dxa"/>
              <w:bottom w:w="40.0" w:type="dxa"/>
              <w:right w:w="60.0" w:type="dxa"/>
            </w:tcMar>
            <w:vAlign w:val="top"/>
          </w:tcPr>
          <w:p w:rsidR="00000000" w:rsidDel="00000000" w:rsidP="00000000" w:rsidRDefault="00000000" w:rsidRPr="00000000" w14:paraId="00000729">
            <w:pPr>
              <w:spacing w:after="240" w:before="240" w:lineRule="auto"/>
              <w:ind w:left="60" w:firstLine="0"/>
              <w:jc w:val="center"/>
              <w:rPr>
                <w:b w:val="1"/>
                <w:sz w:val="24"/>
                <w:szCs w:val="24"/>
              </w:rPr>
            </w:pPr>
            <w:r w:rsidDel="00000000" w:rsidR="00000000" w:rsidRPr="00000000">
              <w:rPr>
                <w:b w:val="1"/>
                <w:sz w:val="24"/>
                <w:szCs w:val="24"/>
                <w:rtl w:val="0"/>
              </w:rPr>
              <w:t xml:space="preserve">Capacidades Socioemocionais</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72A">
            <w:pPr>
              <w:ind w:left="60" w:firstLine="0"/>
              <w:rPr/>
            </w:pPr>
            <w:r w:rsidDel="00000000" w:rsidR="00000000" w:rsidRPr="00000000">
              <w:rPr>
                <w:rtl w:val="0"/>
              </w:rPr>
            </w:r>
          </w:p>
        </w:tc>
      </w:tr>
      <w:tr>
        <w:trPr>
          <w:cantSplit w:val="0"/>
          <w:trHeight w:val="150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220.0" w:type="dxa"/>
              <w:left w:w="60.0" w:type="dxa"/>
              <w:bottom w:w="40.0" w:type="dxa"/>
              <w:right w:w="60.0" w:type="dxa"/>
            </w:tcMar>
            <w:vAlign w:val="top"/>
          </w:tcPr>
          <w:p w:rsidR="00000000" w:rsidDel="00000000" w:rsidP="00000000" w:rsidRDefault="00000000" w:rsidRPr="00000000" w14:paraId="0000072B">
            <w:pPr>
              <w:numPr>
                <w:ilvl w:val="0"/>
                <w:numId w:val="102"/>
              </w:numPr>
              <w:spacing w:after="240" w:lineRule="auto"/>
              <w:ind w:left="780" w:hanging="360"/>
              <w:rPr>
                <w:rFonts w:ascii="Arial" w:cs="Arial" w:eastAsia="Arial" w:hAnsi="Arial"/>
                <w:sz w:val="22"/>
                <w:szCs w:val="22"/>
              </w:rPr>
            </w:pPr>
            <w:r w:rsidDel="00000000" w:rsidR="00000000" w:rsidRPr="00000000">
              <w:rPr>
                <w:rtl w:val="0"/>
              </w:rPr>
              <w:t xml:space="preserve">Fundamentar escolhas e decisões a partir do exame de fatos, contextos, possibilidades, desafios e problemáticas de diferentes naturezas, considerando os referenciais técnicos, legais, normativos e institucionais.</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72C">
            <w:pPr>
              <w:ind w:left="60" w:firstLine="0"/>
              <w:rPr/>
            </w:pPr>
            <w:r w:rsidDel="00000000" w:rsidR="00000000" w:rsidRPr="00000000">
              <w:rPr>
                <w:rtl w:val="0"/>
              </w:rPr>
            </w:r>
          </w:p>
        </w:tc>
      </w:tr>
    </w:tbl>
    <w:p w:rsidR="00000000" w:rsidDel="00000000" w:rsidP="00000000" w:rsidRDefault="00000000" w:rsidRPr="00000000" w14:paraId="0000072D">
      <w:pPr>
        <w:spacing w:line="276" w:lineRule="auto"/>
        <w:rPr/>
      </w:pPr>
      <w:r w:rsidDel="00000000" w:rsidR="00000000" w:rsidRPr="00000000">
        <w:rPr>
          <w:rtl w:val="0"/>
        </w:rPr>
      </w:r>
    </w:p>
    <w:p w:rsidR="00000000" w:rsidDel="00000000" w:rsidP="00000000" w:rsidRDefault="00000000" w:rsidRPr="00000000" w14:paraId="0000072E">
      <w:pPr>
        <w:spacing w:after="240" w:before="240" w:lineRule="auto"/>
        <w:rPr/>
      </w:pPr>
      <w:r w:rsidDel="00000000" w:rsidR="00000000" w:rsidRPr="00000000">
        <w:rPr>
          <w:rtl w:val="0"/>
        </w:rPr>
        <w:t xml:space="preserve"> </w:t>
      </w:r>
    </w:p>
    <w:p w:rsidR="00000000" w:rsidDel="00000000" w:rsidP="00000000" w:rsidRDefault="00000000" w:rsidRPr="00000000" w14:paraId="0000072F">
      <w:pPr>
        <w:spacing w:after="240" w:before="240" w:lineRule="auto"/>
        <w:rPr/>
      </w:pPr>
      <w:r w:rsidDel="00000000" w:rsidR="00000000" w:rsidRPr="00000000">
        <w:rPr>
          <w:rtl w:val="0"/>
        </w:rPr>
      </w:r>
    </w:p>
    <w:p w:rsidR="00000000" w:rsidDel="00000000" w:rsidP="00000000" w:rsidRDefault="00000000" w:rsidRPr="00000000" w14:paraId="00000730">
      <w:pPr>
        <w:spacing w:after="240" w:before="240" w:lineRule="auto"/>
        <w:rPr/>
      </w:pPr>
      <w:r w:rsidDel="00000000" w:rsidR="00000000" w:rsidRPr="00000000">
        <w:rPr>
          <w:rtl w:val="0"/>
        </w:rPr>
      </w:r>
    </w:p>
    <w:p w:rsidR="00000000" w:rsidDel="00000000" w:rsidP="00000000" w:rsidRDefault="00000000" w:rsidRPr="00000000" w14:paraId="00000731">
      <w:pPr>
        <w:spacing w:after="240" w:before="240" w:lineRule="auto"/>
        <w:rPr/>
      </w:pPr>
      <w:r w:rsidDel="00000000" w:rsidR="00000000" w:rsidRPr="00000000">
        <w:rPr>
          <w:rtl w:val="0"/>
        </w:rPr>
        <w:t xml:space="preserve"> </w:t>
      </w:r>
    </w:p>
    <w:tbl>
      <w:tblPr>
        <w:tblStyle w:val="Table53"/>
        <w:tblW w:w="89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305"/>
        <w:gridCol w:w="4410"/>
        <w:gridCol w:w="215"/>
        <w:tblGridChange w:id="0">
          <w:tblGrid>
            <w:gridCol w:w="4305"/>
            <w:gridCol w:w="4410"/>
            <w:gridCol w:w="215"/>
          </w:tblGrid>
        </w:tblGridChange>
      </w:tblGrid>
      <w:tr>
        <w:trPr>
          <w:cantSplit w:val="0"/>
          <w:trHeight w:val="1010" w:hRule="atLeast"/>
          <w:tblHeader w:val="0"/>
        </w:trPr>
        <w:tc>
          <w:tcPr>
            <w:gridSpan w:val="2"/>
            <w:tcBorders>
              <w:top w:color="000000" w:space="0" w:sz="6" w:val="single"/>
              <w:left w:color="000000" w:space="0" w:sz="6" w:val="single"/>
              <w:bottom w:color="000000" w:space="0" w:sz="6" w:val="single"/>
              <w:right w:color="000000" w:space="0" w:sz="6" w:val="single"/>
            </w:tcBorders>
            <w:shd w:fill="864834" w:val="clear"/>
            <w:tcMar>
              <w:top w:w="220.0" w:type="dxa"/>
              <w:left w:w="60.0" w:type="dxa"/>
              <w:bottom w:w="40.0" w:type="dxa"/>
              <w:right w:w="60.0" w:type="dxa"/>
            </w:tcMar>
            <w:vAlign w:val="top"/>
          </w:tcPr>
          <w:p w:rsidR="00000000" w:rsidDel="00000000" w:rsidP="00000000" w:rsidRDefault="00000000" w:rsidRPr="00000000" w14:paraId="00000732">
            <w:pPr>
              <w:spacing w:after="240" w:before="240" w:lineRule="auto"/>
              <w:ind w:left="60" w:firstLine="0"/>
              <w:jc w:val="center"/>
              <w:rPr>
                <w:b w:val="1"/>
                <w:sz w:val="24"/>
                <w:szCs w:val="24"/>
              </w:rPr>
            </w:pPr>
            <w:r w:rsidDel="00000000" w:rsidR="00000000" w:rsidRPr="00000000">
              <w:rPr>
                <w:b w:val="1"/>
                <w:sz w:val="24"/>
                <w:szCs w:val="24"/>
                <w:rtl w:val="0"/>
              </w:rPr>
              <w:t xml:space="preserve">Ambientes pedagógicos, com relação de equipamentos, máquinas, ferramentas, instrumentos e materiais</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734">
            <w:pPr>
              <w:ind w:left="60" w:firstLine="0"/>
              <w:rPr/>
            </w:pPr>
            <w:r w:rsidDel="00000000" w:rsidR="00000000" w:rsidRPr="00000000">
              <w:rPr>
                <w:rtl w:val="0"/>
              </w:rPr>
            </w:r>
          </w:p>
        </w:tc>
      </w:tr>
      <w:tr>
        <w:trPr>
          <w:cantSplit w:val="0"/>
          <w:trHeight w:val="1235" w:hRule="atLeast"/>
          <w:tblHeader w:val="0"/>
        </w:trPr>
        <w:tc>
          <w:tcPr>
            <w:tcBorders>
              <w:top w:color="000000" w:space="0" w:sz="0" w:val="nil"/>
              <w:left w:color="000000" w:space="0" w:sz="6" w:val="single"/>
              <w:bottom w:color="000000" w:space="0" w:sz="0" w:val="nil"/>
              <w:right w:color="000000" w:space="0" w:sz="6" w:val="single"/>
            </w:tcBorders>
            <w:shd w:fill="auto" w:val="clear"/>
            <w:tcMar>
              <w:top w:w="220.0" w:type="dxa"/>
              <w:left w:w="60.0" w:type="dxa"/>
              <w:bottom w:w="40.0" w:type="dxa"/>
              <w:right w:w="60.0" w:type="dxa"/>
            </w:tcMar>
            <w:vAlign w:val="top"/>
          </w:tcPr>
          <w:p w:rsidR="00000000" w:rsidDel="00000000" w:rsidP="00000000" w:rsidRDefault="00000000" w:rsidRPr="00000000" w14:paraId="00000735">
            <w:pPr>
              <w:spacing w:after="240" w:before="240" w:lineRule="auto"/>
              <w:ind w:left="60" w:firstLine="0"/>
              <w:rPr>
                <w:b w:val="1"/>
              </w:rPr>
            </w:pPr>
            <w:r w:rsidDel="00000000" w:rsidR="00000000" w:rsidRPr="00000000">
              <w:rPr>
                <w:b w:val="1"/>
                <w:rtl w:val="0"/>
              </w:rPr>
              <w:t xml:space="preserve">Ambientes Pedagógicos</w:t>
            </w:r>
          </w:p>
        </w:tc>
        <w:tc>
          <w:tcPr>
            <w:tcBorders>
              <w:top w:color="000000" w:space="0" w:sz="0" w:val="nil"/>
              <w:left w:color="000000" w:space="0" w:sz="0" w:val="nil"/>
              <w:bottom w:color="000000" w:space="0" w:sz="0" w:val="nil"/>
              <w:right w:color="000000" w:space="0" w:sz="6" w:val="single"/>
            </w:tcBorders>
            <w:shd w:fill="auto" w:val="clear"/>
            <w:tcMar>
              <w:top w:w="220.0" w:type="dxa"/>
              <w:left w:w="60.0" w:type="dxa"/>
              <w:bottom w:w="40.0" w:type="dxa"/>
              <w:right w:w="60.0" w:type="dxa"/>
            </w:tcMar>
            <w:vAlign w:val="top"/>
          </w:tcPr>
          <w:p w:rsidR="00000000" w:rsidDel="00000000" w:rsidP="00000000" w:rsidRDefault="00000000" w:rsidRPr="00000000" w14:paraId="00000736">
            <w:pPr>
              <w:numPr>
                <w:ilvl w:val="0"/>
                <w:numId w:val="107"/>
              </w:numPr>
              <w:spacing w:after="240" w:lineRule="auto"/>
              <w:ind w:left="780" w:hanging="360"/>
              <w:rPr>
                <w:rFonts w:ascii="Arial" w:cs="Arial" w:eastAsia="Arial" w:hAnsi="Arial"/>
                <w:sz w:val="22"/>
                <w:szCs w:val="22"/>
              </w:rPr>
            </w:pPr>
            <w:r w:rsidDel="00000000" w:rsidR="00000000" w:rsidRPr="00000000">
              <w:rPr>
                <w:rtl w:val="0"/>
              </w:rPr>
              <w:t xml:space="preserve">Sala de Aula, Laboratório de Informática e SENAI LAB</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737">
            <w:pPr>
              <w:ind w:left="60" w:firstLine="0"/>
              <w:rPr/>
            </w:pPr>
            <w:r w:rsidDel="00000000" w:rsidR="00000000" w:rsidRPr="00000000">
              <w:rPr>
                <w:rtl w:val="0"/>
              </w:rPr>
            </w:r>
          </w:p>
        </w:tc>
      </w:tr>
      <w:tr>
        <w:trPr>
          <w:cantSplit w:val="0"/>
          <w:trHeight w:val="2300" w:hRule="atLeast"/>
          <w:tblHeader w:val="0"/>
        </w:trPr>
        <w:tc>
          <w:tcPr>
            <w:tcBorders>
              <w:top w:color="000000" w:space="0" w:sz="0" w:val="nil"/>
              <w:left w:color="000000" w:space="0" w:sz="6" w:val="single"/>
              <w:bottom w:color="000000" w:space="0" w:sz="0" w:val="nil"/>
              <w:right w:color="000000" w:space="0" w:sz="6" w:val="single"/>
            </w:tcBorders>
            <w:shd w:fill="auto" w:val="clear"/>
            <w:tcMar>
              <w:top w:w="220.0" w:type="dxa"/>
              <w:left w:w="60.0" w:type="dxa"/>
              <w:bottom w:w="40.0" w:type="dxa"/>
              <w:right w:w="60.0" w:type="dxa"/>
            </w:tcMar>
            <w:vAlign w:val="top"/>
          </w:tcPr>
          <w:p w:rsidR="00000000" w:rsidDel="00000000" w:rsidP="00000000" w:rsidRDefault="00000000" w:rsidRPr="00000000" w14:paraId="00000738">
            <w:pPr>
              <w:spacing w:after="240" w:before="240" w:lineRule="auto"/>
              <w:ind w:left="60" w:firstLine="0"/>
              <w:rPr>
                <w:b w:val="1"/>
              </w:rPr>
            </w:pPr>
            <w:r w:rsidDel="00000000" w:rsidR="00000000" w:rsidRPr="00000000">
              <w:rPr>
                <w:b w:val="1"/>
                <w:rtl w:val="0"/>
              </w:rPr>
              <w:t xml:space="preserve">Máquinas, Equipamentos, Instrumentos e Ferramentas</w:t>
            </w:r>
          </w:p>
        </w:tc>
        <w:tc>
          <w:tcPr>
            <w:tcBorders>
              <w:top w:color="000000" w:space="0" w:sz="0" w:val="nil"/>
              <w:left w:color="000000" w:space="0" w:sz="0" w:val="nil"/>
              <w:bottom w:color="000000" w:space="0" w:sz="0" w:val="nil"/>
              <w:right w:color="000000" w:space="0" w:sz="6" w:val="single"/>
            </w:tcBorders>
            <w:shd w:fill="auto" w:val="clear"/>
            <w:tcMar>
              <w:top w:w="220.0" w:type="dxa"/>
              <w:left w:w="60.0" w:type="dxa"/>
              <w:bottom w:w="40.0" w:type="dxa"/>
              <w:right w:w="60.0" w:type="dxa"/>
            </w:tcMar>
            <w:vAlign w:val="top"/>
          </w:tcPr>
          <w:p w:rsidR="00000000" w:rsidDel="00000000" w:rsidP="00000000" w:rsidRDefault="00000000" w:rsidRPr="00000000" w14:paraId="00000739">
            <w:pPr>
              <w:numPr>
                <w:ilvl w:val="0"/>
                <w:numId w:val="124"/>
              </w:numPr>
              <w:spacing w:after="240" w:lineRule="auto"/>
              <w:ind w:left="780" w:hanging="360"/>
              <w:rPr>
                <w:rFonts w:ascii="Arial" w:cs="Arial" w:eastAsia="Arial" w:hAnsi="Arial"/>
                <w:sz w:val="22"/>
                <w:szCs w:val="22"/>
              </w:rPr>
            </w:pPr>
            <w:r w:rsidDel="00000000" w:rsidR="00000000" w:rsidRPr="00000000">
              <w:rPr>
                <w:rtl w:val="0"/>
              </w:rPr>
              <w:t xml:space="preserve">Computadores com acesso à internet equipados com programas de elaboração de planilhas e gráficos, edição de texto e apresentação multimídia; Kit multimídia (projetor, tela, computador)</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73A">
            <w:pPr>
              <w:ind w:left="60" w:firstLine="0"/>
              <w:rPr/>
            </w:pPr>
            <w:r w:rsidDel="00000000" w:rsidR="00000000" w:rsidRPr="00000000">
              <w:rPr>
                <w:rtl w:val="0"/>
              </w:rPr>
            </w:r>
          </w:p>
        </w:tc>
      </w:tr>
      <w:tr>
        <w:trPr>
          <w:cantSplit w:val="0"/>
          <w:trHeight w:val="150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220.0" w:type="dxa"/>
              <w:left w:w="60.0" w:type="dxa"/>
              <w:bottom w:w="40.0" w:type="dxa"/>
              <w:right w:w="60.0" w:type="dxa"/>
            </w:tcMar>
            <w:vAlign w:val="top"/>
          </w:tcPr>
          <w:p w:rsidR="00000000" w:rsidDel="00000000" w:rsidP="00000000" w:rsidRDefault="00000000" w:rsidRPr="00000000" w14:paraId="0000073B">
            <w:pPr>
              <w:spacing w:after="240" w:before="240" w:lineRule="auto"/>
              <w:ind w:left="60" w:firstLine="0"/>
              <w:rPr>
                <w:b w:val="1"/>
              </w:rPr>
            </w:pPr>
            <w:r w:rsidDel="00000000" w:rsidR="00000000" w:rsidRPr="00000000">
              <w:rPr>
                <w:b w:val="1"/>
                <w:rtl w:val="0"/>
              </w:rPr>
              <w:t xml:space="preserve">Recursos didáticos</w:t>
            </w:r>
          </w:p>
        </w:tc>
        <w:tc>
          <w:tcPr>
            <w:tcBorders>
              <w:top w:color="000000" w:space="0" w:sz="0" w:val="nil"/>
              <w:left w:color="000000" w:space="0" w:sz="0" w:val="nil"/>
              <w:bottom w:color="000000" w:space="0" w:sz="6" w:val="single"/>
              <w:right w:color="000000" w:space="0" w:sz="6" w:val="single"/>
            </w:tcBorders>
            <w:shd w:fill="auto" w:val="clear"/>
            <w:tcMar>
              <w:top w:w="220.0" w:type="dxa"/>
              <w:left w:w="60.0" w:type="dxa"/>
              <w:bottom w:w="40.0" w:type="dxa"/>
              <w:right w:w="60.0" w:type="dxa"/>
            </w:tcMar>
            <w:vAlign w:val="top"/>
          </w:tcPr>
          <w:p w:rsidR="00000000" w:rsidDel="00000000" w:rsidP="00000000" w:rsidRDefault="00000000" w:rsidRPr="00000000" w14:paraId="0000073C">
            <w:pPr>
              <w:numPr>
                <w:ilvl w:val="0"/>
                <w:numId w:val="33"/>
              </w:numPr>
              <w:spacing w:after="240" w:lineRule="auto"/>
              <w:ind w:left="780" w:hanging="360"/>
              <w:rPr>
                <w:rFonts w:ascii="Arial" w:cs="Arial" w:eastAsia="Arial" w:hAnsi="Arial"/>
                <w:sz w:val="22"/>
                <w:szCs w:val="22"/>
              </w:rPr>
            </w:pPr>
            <w:r w:rsidDel="00000000" w:rsidR="00000000" w:rsidRPr="00000000">
              <w:rPr>
                <w:rtl w:val="0"/>
              </w:rPr>
              <w:t xml:space="preserve">Catálogos, Livros, Manuais, Normas, Periódicos,   Revistas e sites especializados</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73D">
            <w:pPr>
              <w:ind w:left="60" w:firstLine="0"/>
              <w:rPr/>
            </w:pPr>
            <w:r w:rsidDel="00000000" w:rsidR="00000000" w:rsidRPr="00000000">
              <w:rPr>
                <w:rtl w:val="0"/>
              </w:rPr>
            </w:r>
          </w:p>
        </w:tc>
      </w:tr>
    </w:tbl>
    <w:p w:rsidR="00000000" w:rsidDel="00000000" w:rsidP="00000000" w:rsidRDefault="00000000" w:rsidRPr="00000000" w14:paraId="0000073E">
      <w:pPr>
        <w:spacing w:after="240" w:before="240" w:lineRule="auto"/>
        <w:rPr/>
      </w:pPr>
      <w:r w:rsidDel="00000000" w:rsidR="00000000" w:rsidRPr="00000000">
        <w:rPr>
          <w:rtl w:val="0"/>
        </w:rPr>
        <w:t xml:space="preserve">  </w:t>
      </w:r>
    </w:p>
    <w:p w:rsidR="00000000" w:rsidDel="00000000" w:rsidP="00000000" w:rsidRDefault="00000000" w:rsidRPr="00000000" w14:paraId="0000073F">
      <w:pPr>
        <w:spacing w:after="240" w:before="240" w:lineRule="auto"/>
        <w:rPr/>
      </w:pPr>
      <w:r w:rsidDel="00000000" w:rsidR="00000000" w:rsidRPr="00000000">
        <w:rPr>
          <w:rtl w:val="0"/>
        </w:rPr>
      </w:r>
    </w:p>
    <w:p w:rsidR="00000000" w:rsidDel="00000000" w:rsidP="00000000" w:rsidRDefault="00000000" w:rsidRPr="00000000" w14:paraId="00000740">
      <w:pPr>
        <w:spacing w:after="240" w:before="240" w:lineRule="auto"/>
        <w:rPr/>
      </w:pPr>
      <w:r w:rsidDel="00000000" w:rsidR="00000000" w:rsidRPr="00000000">
        <w:rPr>
          <w:rtl w:val="0"/>
        </w:rPr>
      </w:r>
    </w:p>
    <w:p w:rsidR="00000000" w:rsidDel="00000000" w:rsidP="00000000" w:rsidRDefault="00000000" w:rsidRPr="00000000" w14:paraId="00000741">
      <w:pPr>
        <w:spacing w:after="240" w:before="240" w:lineRule="auto"/>
        <w:rPr/>
      </w:pPr>
      <w:r w:rsidDel="00000000" w:rsidR="00000000" w:rsidRPr="00000000">
        <w:rPr>
          <w:rtl w:val="0"/>
        </w:rPr>
      </w:r>
    </w:p>
    <w:p w:rsidR="00000000" w:rsidDel="00000000" w:rsidP="00000000" w:rsidRDefault="00000000" w:rsidRPr="00000000" w14:paraId="00000742">
      <w:pPr>
        <w:spacing w:after="240" w:before="240" w:lineRule="auto"/>
        <w:rPr/>
      </w:pPr>
      <w:r w:rsidDel="00000000" w:rsidR="00000000" w:rsidRPr="00000000">
        <w:rPr>
          <w:rtl w:val="0"/>
        </w:rPr>
      </w:r>
    </w:p>
    <w:p w:rsidR="00000000" w:rsidDel="00000000" w:rsidP="00000000" w:rsidRDefault="00000000" w:rsidRPr="00000000" w14:paraId="00000743">
      <w:pPr>
        <w:spacing w:after="240" w:before="240" w:lineRule="auto"/>
        <w:rPr/>
      </w:pPr>
      <w:r w:rsidDel="00000000" w:rsidR="00000000" w:rsidRPr="00000000">
        <w:rPr>
          <w:rtl w:val="0"/>
        </w:rPr>
      </w:r>
    </w:p>
    <w:p w:rsidR="00000000" w:rsidDel="00000000" w:rsidP="00000000" w:rsidRDefault="00000000" w:rsidRPr="00000000" w14:paraId="00000744">
      <w:pPr>
        <w:spacing w:after="240" w:before="240" w:lineRule="auto"/>
        <w:rPr/>
      </w:pPr>
      <w:r w:rsidDel="00000000" w:rsidR="00000000" w:rsidRPr="00000000">
        <w:rPr>
          <w:rtl w:val="0"/>
        </w:rPr>
      </w:r>
    </w:p>
    <w:p w:rsidR="00000000" w:rsidDel="00000000" w:rsidP="00000000" w:rsidRDefault="00000000" w:rsidRPr="00000000" w14:paraId="00000745">
      <w:pPr>
        <w:spacing w:after="240" w:before="240" w:lineRule="auto"/>
        <w:rPr/>
      </w:pPr>
      <w:r w:rsidDel="00000000" w:rsidR="00000000" w:rsidRPr="00000000">
        <w:rPr>
          <w:rtl w:val="0"/>
        </w:rPr>
      </w:r>
    </w:p>
    <w:p w:rsidR="00000000" w:rsidDel="00000000" w:rsidP="00000000" w:rsidRDefault="00000000" w:rsidRPr="00000000" w14:paraId="00000746">
      <w:pPr>
        <w:spacing w:after="240" w:before="240" w:lineRule="auto"/>
        <w:rPr/>
      </w:pPr>
      <w:r w:rsidDel="00000000" w:rsidR="00000000" w:rsidRPr="00000000">
        <w:rPr>
          <w:rtl w:val="0"/>
        </w:rPr>
      </w:r>
    </w:p>
    <w:p w:rsidR="00000000" w:rsidDel="00000000" w:rsidP="00000000" w:rsidRDefault="00000000" w:rsidRPr="00000000" w14:paraId="00000747">
      <w:pPr>
        <w:spacing w:after="240" w:before="240" w:lineRule="auto"/>
        <w:rPr/>
      </w:pPr>
      <w:r w:rsidDel="00000000" w:rsidR="00000000" w:rsidRPr="00000000">
        <w:rPr>
          <w:rtl w:val="0"/>
        </w:rPr>
      </w:r>
    </w:p>
    <w:p w:rsidR="00000000" w:rsidDel="00000000" w:rsidP="00000000" w:rsidRDefault="00000000" w:rsidRPr="00000000" w14:paraId="00000748">
      <w:pPr>
        <w:spacing w:after="240" w:before="240" w:lineRule="auto"/>
        <w:rPr/>
      </w:pPr>
      <w:r w:rsidDel="00000000" w:rsidR="00000000" w:rsidRPr="00000000">
        <w:rPr>
          <w:rtl w:val="0"/>
        </w:rPr>
      </w:r>
    </w:p>
    <w:p w:rsidR="00000000" w:rsidDel="00000000" w:rsidP="00000000" w:rsidRDefault="00000000" w:rsidRPr="00000000" w14:paraId="00000749">
      <w:pPr>
        <w:spacing w:after="240" w:before="240" w:lineRule="auto"/>
        <w:rPr/>
      </w:pPr>
      <w:r w:rsidDel="00000000" w:rsidR="00000000" w:rsidRPr="00000000">
        <w:rPr>
          <w:rtl w:val="0"/>
        </w:rPr>
      </w:r>
    </w:p>
    <w:p w:rsidR="00000000" w:rsidDel="00000000" w:rsidP="00000000" w:rsidRDefault="00000000" w:rsidRPr="00000000" w14:paraId="0000074A">
      <w:pPr>
        <w:spacing w:after="240" w:before="240" w:lineRule="auto"/>
        <w:rPr/>
      </w:pPr>
      <w:r w:rsidDel="00000000" w:rsidR="00000000" w:rsidRPr="00000000">
        <w:rPr>
          <w:rtl w:val="0"/>
        </w:rPr>
      </w:r>
    </w:p>
    <w:tbl>
      <w:tblPr>
        <w:tblStyle w:val="Table54"/>
        <w:tblW w:w="871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1425"/>
        <w:gridCol w:w="1620"/>
        <w:gridCol w:w="3045"/>
        <w:gridCol w:w="2625"/>
        <w:tblGridChange w:id="0">
          <w:tblGrid>
            <w:gridCol w:w="1425"/>
            <w:gridCol w:w="1620"/>
            <w:gridCol w:w="3045"/>
            <w:gridCol w:w="2625"/>
          </w:tblGrid>
        </w:tblGridChange>
      </w:tblGrid>
      <w:tr>
        <w:trPr>
          <w:cantSplit w:val="0"/>
          <w:trHeight w:val="725" w:hRule="atLeast"/>
          <w:tblHeader w:val="0"/>
        </w:trPr>
        <w:tc>
          <w:tcPr>
            <w:gridSpan w:val="4"/>
            <w:tcBorders>
              <w:top w:color="000000" w:space="0" w:sz="4" w:val="single"/>
              <w:left w:color="000000" w:space="0" w:sz="4" w:val="single"/>
              <w:bottom w:color="000000" w:space="0" w:sz="4" w:val="single"/>
              <w:right w:color="000000" w:space="0" w:sz="4" w:val="single"/>
            </w:tcBorders>
            <w:shd w:fill="864834" w:val="clear"/>
            <w:tcMar>
              <w:top w:w="220.0" w:type="dxa"/>
              <w:left w:w="60.0" w:type="dxa"/>
              <w:bottom w:w="40.0" w:type="dxa"/>
              <w:right w:w="60.0" w:type="dxa"/>
            </w:tcMar>
            <w:vAlign w:val="top"/>
          </w:tcPr>
          <w:p w:rsidR="00000000" w:rsidDel="00000000" w:rsidP="00000000" w:rsidRDefault="00000000" w:rsidRPr="00000000" w14:paraId="0000074B">
            <w:pPr>
              <w:spacing w:after="240" w:before="240" w:lineRule="auto"/>
              <w:ind w:left="60" w:firstLine="0"/>
              <w:jc w:val="center"/>
              <w:rPr>
                <w:b w:val="1"/>
                <w:sz w:val="24"/>
                <w:szCs w:val="24"/>
              </w:rPr>
            </w:pPr>
            <w:r w:rsidDel="00000000" w:rsidR="00000000" w:rsidRPr="00000000">
              <w:rPr>
                <w:b w:val="1"/>
                <w:sz w:val="24"/>
                <w:szCs w:val="24"/>
                <w:rtl w:val="0"/>
              </w:rPr>
              <w:t xml:space="preserve">Módulo: ESPECÍFICO II</w:t>
            </w:r>
          </w:p>
        </w:tc>
      </w:tr>
      <w:tr>
        <w:trPr>
          <w:cantSplit w:val="0"/>
          <w:trHeight w:val="995" w:hRule="atLeast"/>
          <w:tblHeader w:val="0"/>
        </w:trPr>
        <w:tc>
          <w:tcPr>
            <w:gridSpan w:val="4"/>
            <w:tcBorders>
              <w:top w:color="000000" w:space="0" w:sz="4" w:val="single"/>
              <w:left w:color="000000" w:space="0" w:sz="4" w:val="single"/>
              <w:bottom w:color="000000" w:space="0" w:sz="4" w:val="single"/>
              <w:right w:color="000000" w:space="0" w:sz="4" w:val="single"/>
            </w:tcBorders>
            <w:shd w:fill="auto" w:val="clear"/>
            <w:tcMar>
              <w:top w:w="220.0" w:type="dxa"/>
              <w:left w:w="60.0" w:type="dxa"/>
              <w:bottom w:w="40.0" w:type="dxa"/>
              <w:right w:w="60.0" w:type="dxa"/>
            </w:tcMar>
            <w:vAlign w:val="top"/>
          </w:tcPr>
          <w:p w:rsidR="00000000" w:rsidDel="00000000" w:rsidP="00000000" w:rsidRDefault="00000000" w:rsidRPr="00000000" w14:paraId="0000074F">
            <w:pPr>
              <w:spacing w:after="240" w:before="240" w:lineRule="auto"/>
              <w:ind w:left="60" w:firstLine="0"/>
              <w:rPr/>
            </w:pPr>
            <w:r w:rsidDel="00000000" w:rsidR="00000000" w:rsidRPr="00000000">
              <w:rPr>
                <w:b w:val="1"/>
                <w:rtl w:val="0"/>
              </w:rPr>
              <w:t xml:space="preserve">Perfil Profissional: </w:t>
            </w:r>
            <w:r w:rsidDel="00000000" w:rsidR="00000000" w:rsidRPr="00000000">
              <w:rPr>
                <w:rtl w:val="0"/>
              </w:rPr>
              <w:t xml:space="preserve">TÉCNICO EM PLANEJAMENTO E CONTROLE DA PRODUÇÃO</w:t>
            </w:r>
          </w:p>
        </w:tc>
      </w:tr>
      <w:tr>
        <w:trPr>
          <w:cantSplit w:val="0"/>
          <w:trHeight w:val="710" w:hRule="atLeast"/>
          <w:tblHeader w:val="0"/>
        </w:trPr>
        <w:tc>
          <w:tcPr>
            <w:gridSpan w:val="4"/>
            <w:tcBorders>
              <w:top w:color="000000" w:space="0" w:sz="4" w:val="single"/>
              <w:left w:color="000000" w:space="0" w:sz="4" w:val="single"/>
              <w:bottom w:color="000000" w:space="0" w:sz="4" w:val="single"/>
              <w:right w:color="000000" w:space="0" w:sz="4" w:val="single"/>
            </w:tcBorders>
            <w:shd w:fill="auto" w:val="clear"/>
            <w:tcMar>
              <w:top w:w="220.0" w:type="dxa"/>
              <w:left w:w="60.0" w:type="dxa"/>
              <w:bottom w:w="40.0" w:type="dxa"/>
              <w:right w:w="60.0" w:type="dxa"/>
            </w:tcMar>
            <w:vAlign w:val="top"/>
          </w:tcPr>
          <w:p w:rsidR="00000000" w:rsidDel="00000000" w:rsidP="00000000" w:rsidRDefault="00000000" w:rsidRPr="00000000" w14:paraId="00000753">
            <w:pPr>
              <w:spacing w:after="240" w:before="240" w:lineRule="auto"/>
              <w:ind w:left="60" w:firstLine="0"/>
              <w:rPr/>
            </w:pPr>
            <w:r w:rsidDel="00000000" w:rsidR="00000000" w:rsidRPr="00000000">
              <w:rPr>
                <w:b w:val="1"/>
                <w:rtl w:val="0"/>
              </w:rPr>
              <w:t xml:space="preserve">Unidade Curricular: </w:t>
            </w:r>
            <w:r w:rsidDel="00000000" w:rsidR="00000000" w:rsidRPr="00000000">
              <w:rPr>
                <w:rtl w:val="0"/>
              </w:rPr>
              <w:t xml:space="preserve">Coordenação de Equipes de Trabalho</w:t>
            </w:r>
          </w:p>
        </w:tc>
      </w:tr>
      <w:tr>
        <w:trPr>
          <w:cantSplit w:val="0"/>
          <w:trHeight w:val="710" w:hRule="atLeast"/>
          <w:tblHeader w:val="0"/>
        </w:trPr>
        <w:tc>
          <w:tcPr>
            <w:gridSpan w:val="4"/>
            <w:tcBorders>
              <w:top w:color="000000" w:space="0" w:sz="4" w:val="single"/>
              <w:left w:color="000000" w:space="0" w:sz="4" w:val="single"/>
              <w:bottom w:color="000000" w:space="0" w:sz="4" w:val="single"/>
              <w:right w:color="000000" w:space="0" w:sz="4" w:val="single"/>
            </w:tcBorders>
            <w:shd w:fill="auto" w:val="clear"/>
            <w:tcMar>
              <w:top w:w="220.0" w:type="dxa"/>
              <w:left w:w="60.0" w:type="dxa"/>
              <w:bottom w:w="40.0" w:type="dxa"/>
              <w:right w:w="60.0" w:type="dxa"/>
            </w:tcMar>
            <w:vAlign w:val="top"/>
          </w:tcPr>
          <w:p w:rsidR="00000000" w:rsidDel="00000000" w:rsidP="00000000" w:rsidRDefault="00000000" w:rsidRPr="00000000" w14:paraId="00000757">
            <w:pPr>
              <w:spacing w:after="240" w:before="240" w:lineRule="auto"/>
              <w:ind w:left="60" w:firstLine="0"/>
              <w:rPr/>
            </w:pPr>
            <w:r w:rsidDel="00000000" w:rsidR="00000000" w:rsidRPr="00000000">
              <w:rPr>
                <w:b w:val="1"/>
                <w:rtl w:val="0"/>
              </w:rPr>
              <w:t xml:space="preserve">Carga Horária: </w:t>
            </w:r>
            <w:r w:rsidDel="00000000" w:rsidR="00000000" w:rsidRPr="00000000">
              <w:rPr>
                <w:rtl w:val="0"/>
              </w:rPr>
              <w:t xml:space="preserve">50h</w:t>
            </w:r>
          </w:p>
        </w:tc>
      </w:tr>
      <w:tr>
        <w:trPr>
          <w:cantSplit w:val="0"/>
          <w:trHeight w:val="2000" w:hRule="atLeast"/>
          <w:tblHeader w:val="0"/>
        </w:trPr>
        <w:tc>
          <w:tcPr>
            <w:gridSpan w:val="4"/>
            <w:tcBorders>
              <w:top w:color="000000" w:space="0" w:sz="4" w:val="single"/>
              <w:left w:color="000000" w:space="0" w:sz="4" w:val="single"/>
              <w:bottom w:color="000000" w:space="0" w:sz="4" w:val="single"/>
              <w:right w:color="000000" w:space="0" w:sz="4" w:val="single"/>
            </w:tcBorders>
            <w:shd w:fill="auto" w:val="clear"/>
            <w:tcMar>
              <w:top w:w="220.0" w:type="dxa"/>
              <w:left w:w="60.0" w:type="dxa"/>
              <w:bottom w:w="40.0" w:type="dxa"/>
              <w:right w:w="60.0" w:type="dxa"/>
            </w:tcMar>
            <w:vAlign w:val="top"/>
          </w:tcPr>
          <w:p w:rsidR="00000000" w:rsidDel="00000000" w:rsidP="00000000" w:rsidRDefault="00000000" w:rsidRPr="00000000" w14:paraId="0000075B">
            <w:pPr>
              <w:spacing w:after="240" w:before="240" w:lineRule="auto"/>
              <w:ind w:left="60" w:firstLine="0"/>
              <w:rPr>
                <w:b w:val="1"/>
              </w:rPr>
            </w:pPr>
            <w:r w:rsidDel="00000000" w:rsidR="00000000" w:rsidRPr="00000000">
              <w:rPr>
                <w:b w:val="1"/>
                <w:rtl w:val="0"/>
              </w:rPr>
              <w:t xml:space="preserve">Função:</w:t>
            </w:r>
          </w:p>
          <w:p w:rsidR="00000000" w:rsidDel="00000000" w:rsidP="00000000" w:rsidRDefault="00000000" w:rsidRPr="00000000" w14:paraId="0000075C">
            <w:pPr>
              <w:numPr>
                <w:ilvl w:val="0"/>
                <w:numId w:val="85"/>
              </w:numPr>
              <w:spacing w:after="240" w:lineRule="auto"/>
              <w:ind w:left="780" w:hanging="360"/>
              <w:rPr>
                <w:rFonts w:ascii="Arial" w:cs="Arial" w:eastAsia="Arial" w:hAnsi="Arial"/>
                <w:sz w:val="22"/>
                <w:szCs w:val="22"/>
              </w:rPr>
            </w:pPr>
            <w:r w:rsidDel="00000000" w:rsidR="00000000" w:rsidRPr="00000000">
              <w:rPr>
                <w:rtl w:val="0"/>
              </w:rPr>
              <w:t xml:space="preserve">F.2 : Executar o controle e implantação de melhorias no sistema de produção, seguindo Legislação e Normas da Qualidade, Saúde e Segurança, Meio Ambiente e Proteção de Dados. </w:t>
            </w:r>
          </w:p>
        </w:tc>
      </w:tr>
      <w:tr>
        <w:trPr>
          <w:cantSplit w:val="0"/>
          <w:trHeight w:val="980" w:hRule="atLeast"/>
          <w:tblHeader w:val="0"/>
        </w:trPr>
        <w:tc>
          <w:tcPr>
            <w:gridSpan w:val="4"/>
            <w:tcBorders>
              <w:top w:color="000000" w:space="0" w:sz="4" w:val="single"/>
              <w:left w:color="000000" w:space="0" w:sz="4" w:val="single"/>
              <w:bottom w:color="000000" w:space="0" w:sz="4" w:val="single"/>
              <w:right w:color="000000" w:space="0" w:sz="4" w:val="single"/>
            </w:tcBorders>
            <w:shd w:fill="auto" w:val="clear"/>
            <w:tcMar>
              <w:top w:w="220.0" w:type="dxa"/>
              <w:left w:w="60.0" w:type="dxa"/>
              <w:bottom w:w="40.0" w:type="dxa"/>
              <w:right w:w="60.0" w:type="dxa"/>
            </w:tcMar>
            <w:vAlign w:val="top"/>
          </w:tcPr>
          <w:p w:rsidR="00000000" w:rsidDel="00000000" w:rsidP="00000000" w:rsidRDefault="00000000" w:rsidRPr="00000000" w14:paraId="00000760">
            <w:pPr>
              <w:spacing w:after="240" w:before="240" w:lineRule="auto"/>
              <w:ind w:left="60" w:firstLine="0"/>
              <w:rPr/>
            </w:pPr>
            <w:r w:rsidDel="00000000" w:rsidR="00000000" w:rsidRPr="00000000">
              <w:rPr>
                <w:b w:val="1"/>
                <w:rtl w:val="0"/>
              </w:rPr>
              <w:t xml:space="preserve">Objetivo Geral: </w:t>
            </w:r>
            <w:r w:rsidDel="00000000" w:rsidR="00000000" w:rsidRPr="00000000">
              <w:rPr>
                <w:rtl w:val="0"/>
              </w:rPr>
              <w:t xml:space="preserve">Desenvolver capacidades técnicas e socioemocionais relativas à Coordenação de Equipes para a adequada atuação do profissional no mundo do trabalho</w:t>
            </w:r>
          </w:p>
        </w:tc>
      </w:tr>
      <w:tr>
        <w:trPr>
          <w:cantSplit w:val="0"/>
          <w:trHeight w:val="725" w:hRule="atLeast"/>
          <w:tblHeader w:val="0"/>
        </w:trPr>
        <w:tc>
          <w:tcPr>
            <w:gridSpan w:val="4"/>
            <w:tcBorders>
              <w:top w:color="000000" w:space="0" w:sz="4" w:val="single"/>
              <w:left w:color="000000" w:space="0" w:sz="4" w:val="single"/>
              <w:bottom w:color="000000" w:space="0" w:sz="4" w:val="single"/>
              <w:right w:color="000000" w:space="0" w:sz="4" w:val="single"/>
            </w:tcBorders>
            <w:shd w:fill="864834" w:val="clear"/>
            <w:tcMar>
              <w:top w:w="220.0" w:type="dxa"/>
              <w:left w:w="60.0" w:type="dxa"/>
              <w:bottom w:w="40.0" w:type="dxa"/>
              <w:right w:w="60.0" w:type="dxa"/>
            </w:tcMar>
            <w:vAlign w:val="top"/>
          </w:tcPr>
          <w:p w:rsidR="00000000" w:rsidDel="00000000" w:rsidP="00000000" w:rsidRDefault="00000000" w:rsidRPr="00000000" w14:paraId="00000764">
            <w:pPr>
              <w:spacing w:after="240" w:before="240" w:lineRule="auto"/>
              <w:ind w:left="60" w:firstLine="0"/>
              <w:jc w:val="center"/>
              <w:rPr>
                <w:b w:val="1"/>
                <w:sz w:val="24"/>
                <w:szCs w:val="24"/>
              </w:rPr>
            </w:pPr>
            <w:r w:rsidDel="00000000" w:rsidR="00000000" w:rsidRPr="00000000">
              <w:rPr>
                <w:b w:val="1"/>
                <w:sz w:val="24"/>
                <w:szCs w:val="24"/>
                <w:rtl w:val="0"/>
              </w:rPr>
              <w:t xml:space="preserve">Conteúdos Formativos</w:t>
            </w:r>
          </w:p>
        </w:tc>
      </w:tr>
      <w:tr>
        <w:trPr>
          <w:cantSplit w:val="0"/>
          <w:trHeight w:val="860" w:hRule="atLeast"/>
          <w:tblHeader w:val="0"/>
        </w:trPr>
        <w:tc>
          <w:tcPr>
            <w:tcBorders>
              <w:top w:color="000000" w:space="0" w:sz="4" w:val="single"/>
              <w:left w:color="000000" w:space="0" w:sz="4" w:val="single"/>
              <w:bottom w:color="000000" w:space="0" w:sz="4" w:val="single"/>
              <w:right w:color="000000" w:space="0" w:sz="4" w:val="single"/>
            </w:tcBorders>
            <w:shd w:fill="bf735a" w:val="clear"/>
            <w:tcMar>
              <w:top w:w="220.0" w:type="dxa"/>
              <w:left w:w="60.0" w:type="dxa"/>
              <w:bottom w:w="40.0" w:type="dxa"/>
              <w:right w:w="60.0" w:type="dxa"/>
            </w:tcMar>
            <w:vAlign w:val="top"/>
          </w:tcPr>
          <w:p w:rsidR="00000000" w:rsidDel="00000000" w:rsidP="00000000" w:rsidRDefault="00000000" w:rsidRPr="00000000" w14:paraId="00000768">
            <w:pPr>
              <w:spacing w:after="240" w:before="240" w:lineRule="auto"/>
              <w:ind w:left="60" w:firstLine="0"/>
              <w:jc w:val="center"/>
              <w:rPr>
                <w:b w:val="1"/>
                <w:sz w:val="18"/>
                <w:szCs w:val="18"/>
              </w:rPr>
            </w:pPr>
            <w:r w:rsidDel="00000000" w:rsidR="00000000" w:rsidRPr="00000000">
              <w:rPr>
                <w:b w:val="1"/>
                <w:sz w:val="18"/>
                <w:szCs w:val="18"/>
                <w:rtl w:val="0"/>
              </w:rPr>
              <w:t xml:space="preserve">Subfunção</w:t>
            </w:r>
          </w:p>
        </w:tc>
        <w:tc>
          <w:tcPr>
            <w:tcBorders>
              <w:top w:color="000000" w:space="0" w:sz="4" w:val="single"/>
              <w:left w:color="000000" w:space="0" w:sz="4" w:val="single"/>
              <w:bottom w:color="000000" w:space="0" w:sz="4" w:val="single"/>
              <w:right w:color="000000" w:space="0" w:sz="4" w:val="single"/>
            </w:tcBorders>
            <w:shd w:fill="bf735a" w:val="clear"/>
            <w:tcMar>
              <w:top w:w="220.0" w:type="dxa"/>
              <w:left w:w="60.0" w:type="dxa"/>
              <w:bottom w:w="40.0" w:type="dxa"/>
              <w:right w:w="60.0" w:type="dxa"/>
            </w:tcMar>
            <w:vAlign w:val="top"/>
          </w:tcPr>
          <w:p w:rsidR="00000000" w:rsidDel="00000000" w:rsidP="00000000" w:rsidRDefault="00000000" w:rsidRPr="00000000" w14:paraId="00000769">
            <w:pPr>
              <w:spacing w:after="240" w:before="240" w:lineRule="auto"/>
              <w:ind w:left="60" w:firstLine="0"/>
              <w:jc w:val="center"/>
              <w:rPr>
                <w:b w:val="1"/>
                <w:sz w:val="18"/>
                <w:szCs w:val="18"/>
              </w:rPr>
            </w:pPr>
            <w:r w:rsidDel="00000000" w:rsidR="00000000" w:rsidRPr="00000000">
              <w:rPr>
                <w:b w:val="1"/>
                <w:sz w:val="18"/>
                <w:szCs w:val="18"/>
                <w:rtl w:val="0"/>
              </w:rPr>
              <w:t xml:space="preserve">Padrão de Desempenho</w:t>
            </w:r>
          </w:p>
        </w:tc>
        <w:tc>
          <w:tcPr>
            <w:tcBorders>
              <w:top w:color="000000" w:space="0" w:sz="4" w:val="single"/>
              <w:left w:color="000000" w:space="0" w:sz="4" w:val="single"/>
              <w:bottom w:color="000000" w:space="0" w:sz="4" w:val="single"/>
              <w:right w:color="000000" w:space="0" w:sz="4" w:val="single"/>
            </w:tcBorders>
            <w:shd w:fill="bf735a" w:val="clear"/>
            <w:tcMar>
              <w:top w:w="220.0" w:type="dxa"/>
              <w:left w:w="60.0" w:type="dxa"/>
              <w:bottom w:w="40.0" w:type="dxa"/>
              <w:right w:w="60.0" w:type="dxa"/>
            </w:tcMar>
            <w:vAlign w:val="top"/>
          </w:tcPr>
          <w:p w:rsidR="00000000" w:rsidDel="00000000" w:rsidP="00000000" w:rsidRDefault="00000000" w:rsidRPr="00000000" w14:paraId="0000076A">
            <w:pPr>
              <w:spacing w:after="240" w:before="240" w:lineRule="auto"/>
              <w:ind w:left="60" w:firstLine="0"/>
              <w:jc w:val="center"/>
              <w:rPr>
                <w:b w:val="1"/>
                <w:sz w:val="18"/>
                <w:szCs w:val="18"/>
              </w:rPr>
            </w:pPr>
            <w:r w:rsidDel="00000000" w:rsidR="00000000" w:rsidRPr="00000000">
              <w:rPr>
                <w:b w:val="1"/>
                <w:sz w:val="18"/>
                <w:szCs w:val="18"/>
                <w:rtl w:val="0"/>
              </w:rPr>
              <w:t xml:space="preserve">Capacidades Técnicas</w:t>
            </w:r>
          </w:p>
        </w:tc>
        <w:tc>
          <w:tcPr>
            <w:tcBorders>
              <w:top w:color="000000" w:space="0" w:sz="4" w:val="single"/>
              <w:left w:color="000000" w:space="0" w:sz="4" w:val="single"/>
              <w:bottom w:color="000000" w:space="0" w:sz="4" w:val="single"/>
              <w:right w:color="000000" w:space="0" w:sz="4" w:val="single"/>
            </w:tcBorders>
            <w:shd w:fill="bf735a" w:val="clear"/>
            <w:tcMar>
              <w:top w:w="220.0" w:type="dxa"/>
              <w:left w:w="60.0" w:type="dxa"/>
              <w:bottom w:w="40.0" w:type="dxa"/>
              <w:right w:w="60.0" w:type="dxa"/>
            </w:tcMar>
            <w:vAlign w:val="top"/>
          </w:tcPr>
          <w:p w:rsidR="00000000" w:rsidDel="00000000" w:rsidP="00000000" w:rsidRDefault="00000000" w:rsidRPr="00000000" w14:paraId="0000076B">
            <w:pPr>
              <w:spacing w:after="240" w:before="240" w:lineRule="auto"/>
              <w:ind w:left="60" w:firstLine="0"/>
              <w:jc w:val="center"/>
              <w:rPr>
                <w:b w:val="1"/>
                <w:sz w:val="18"/>
                <w:szCs w:val="18"/>
              </w:rPr>
            </w:pPr>
            <w:r w:rsidDel="00000000" w:rsidR="00000000" w:rsidRPr="00000000">
              <w:rPr>
                <w:b w:val="1"/>
                <w:sz w:val="18"/>
                <w:szCs w:val="18"/>
                <w:rtl w:val="0"/>
              </w:rPr>
              <w:t xml:space="preserve">Conhecimentos</w:t>
            </w:r>
          </w:p>
        </w:tc>
      </w:tr>
      <w:tr>
        <w:trPr>
          <w:cantSplit w:val="0"/>
          <w:tblHeader w:val="0"/>
        </w:trPr>
        <w:tc>
          <w:tcPr>
            <w:vMerge w:val="restart"/>
            <w:tcBorders>
              <w:top w:color="000000" w:space="0" w:sz="4" w:val="single"/>
              <w:left w:color="000000" w:space="0" w:sz="4" w:val="single"/>
              <w:bottom w:color="000000" w:space="0" w:sz="4" w:val="single"/>
              <w:right w:color="000000" w:space="0" w:sz="4" w:val="single"/>
            </w:tcBorders>
            <w:shd w:fill="auto" w:val="clear"/>
            <w:tcMar>
              <w:top w:w="220.0" w:type="dxa"/>
              <w:left w:w="60.0" w:type="dxa"/>
              <w:bottom w:w="40.0" w:type="dxa"/>
              <w:right w:w="60.0" w:type="dxa"/>
            </w:tcMar>
            <w:vAlign w:val="top"/>
          </w:tcPr>
          <w:p w:rsidR="00000000" w:rsidDel="00000000" w:rsidP="00000000" w:rsidRDefault="00000000" w:rsidRPr="00000000" w14:paraId="0000076C">
            <w:pPr>
              <w:spacing w:after="240" w:before="240" w:lineRule="auto"/>
              <w:ind w:left="80" w:firstLine="0"/>
              <w:rPr/>
            </w:pPr>
            <w:r w:rsidDel="00000000" w:rsidR="00000000" w:rsidRPr="00000000">
              <w:rPr>
                <w:rtl w:val="0"/>
              </w:rPr>
              <w:t xml:space="preserve">1 Realizar a coordenação de equipes de trabalho</w:t>
            </w:r>
          </w:p>
        </w:tc>
        <w:tc>
          <w:tcPr>
            <w:tcBorders>
              <w:top w:color="000000" w:space="0" w:sz="4" w:val="single"/>
              <w:left w:color="000000" w:space="0" w:sz="4" w:val="single"/>
              <w:bottom w:color="000000" w:space="0" w:sz="4" w:val="single"/>
              <w:right w:color="000000" w:space="0" w:sz="4" w:val="single"/>
            </w:tcBorders>
            <w:shd w:fill="auto" w:val="clear"/>
            <w:tcMar>
              <w:top w:w="220.0" w:type="dxa"/>
              <w:left w:w="60.0" w:type="dxa"/>
              <w:bottom w:w="40.0" w:type="dxa"/>
              <w:right w:w="60.0" w:type="dxa"/>
            </w:tcMar>
            <w:vAlign w:val="top"/>
          </w:tcPr>
          <w:p w:rsidR="00000000" w:rsidDel="00000000" w:rsidP="00000000" w:rsidRDefault="00000000" w:rsidRPr="00000000" w14:paraId="0000076D">
            <w:pPr>
              <w:spacing w:after="240" w:before="240" w:lineRule="auto"/>
              <w:ind w:left="80" w:firstLine="0"/>
              <w:rPr/>
            </w:pPr>
            <w:r w:rsidDel="00000000" w:rsidR="00000000" w:rsidRPr="00000000">
              <w:rPr>
                <w:rtl w:val="0"/>
              </w:rPr>
              <w:t xml:space="preserve">1.1 Considerando Procedimentos Internos da Empresa</w:t>
            </w:r>
          </w:p>
        </w:tc>
        <w:tc>
          <w:tcPr>
            <w:tcBorders>
              <w:top w:color="000000" w:space="0" w:sz="4" w:val="single"/>
              <w:left w:color="000000" w:space="0" w:sz="4" w:val="single"/>
              <w:bottom w:color="000000" w:space="0" w:sz="4" w:val="single"/>
              <w:right w:color="000000" w:space="0" w:sz="4" w:val="single"/>
            </w:tcBorders>
            <w:shd w:fill="auto" w:val="clear"/>
            <w:tcMar>
              <w:top w:w="220.0" w:type="dxa"/>
              <w:left w:w="60.0" w:type="dxa"/>
              <w:bottom w:w="40.0" w:type="dxa"/>
              <w:right w:w="60.0" w:type="dxa"/>
            </w:tcMar>
            <w:vAlign w:val="top"/>
          </w:tcPr>
          <w:p w:rsidR="00000000" w:rsidDel="00000000" w:rsidP="00000000" w:rsidRDefault="00000000" w:rsidRPr="00000000" w14:paraId="0000076E">
            <w:pPr>
              <w:numPr>
                <w:ilvl w:val="0"/>
                <w:numId w:val="146"/>
              </w:numPr>
              <w:spacing w:after="0" w:afterAutospacing="0" w:lineRule="auto"/>
              <w:ind w:left="780" w:hanging="360"/>
              <w:rPr>
                <w:rFonts w:ascii="Arial" w:cs="Arial" w:eastAsia="Arial" w:hAnsi="Arial"/>
                <w:sz w:val="22"/>
                <w:szCs w:val="22"/>
              </w:rPr>
            </w:pPr>
            <w:r w:rsidDel="00000000" w:rsidR="00000000" w:rsidRPr="00000000">
              <w:rPr>
                <w:rtl w:val="0"/>
              </w:rPr>
              <w:t xml:space="preserve">Identificar, na matriz de responsabilidades, as atribuições de cada cargo para elaboração dos planos de trabalho</w:t>
            </w:r>
          </w:p>
          <w:p w:rsidR="00000000" w:rsidDel="00000000" w:rsidP="00000000" w:rsidRDefault="00000000" w:rsidRPr="00000000" w14:paraId="0000076F">
            <w:pPr>
              <w:numPr>
                <w:ilvl w:val="0"/>
                <w:numId w:val="146"/>
              </w:numPr>
              <w:spacing w:after="0" w:afterAutospacing="0" w:lineRule="auto"/>
              <w:ind w:left="780" w:hanging="360"/>
              <w:rPr>
                <w:rFonts w:ascii="Arial" w:cs="Arial" w:eastAsia="Arial" w:hAnsi="Arial"/>
                <w:sz w:val="22"/>
                <w:szCs w:val="22"/>
              </w:rPr>
            </w:pPr>
            <w:r w:rsidDel="00000000" w:rsidR="00000000" w:rsidRPr="00000000">
              <w:rPr>
                <w:rtl w:val="0"/>
              </w:rPr>
              <w:t xml:space="preserve">Elaborar cronograma de avaliações da equipe de trabalho, em função dos critérios estabelecidos nos procedimentos, para garantia do monitoramento da performance da equipe</w:t>
            </w:r>
          </w:p>
          <w:p w:rsidR="00000000" w:rsidDel="00000000" w:rsidP="00000000" w:rsidRDefault="00000000" w:rsidRPr="00000000" w14:paraId="00000770">
            <w:pPr>
              <w:numPr>
                <w:ilvl w:val="0"/>
                <w:numId w:val="146"/>
              </w:numPr>
              <w:spacing w:after="240" w:lineRule="auto"/>
              <w:ind w:left="780" w:hanging="360"/>
              <w:rPr>
                <w:rFonts w:ascii="Arial" w:cs="Arial" w:eastAsia="Arial" w:hAnsi="Arial"/>
                <w:sz w:val="22"/>
                <w:szCs w:val="22"/>
              </w:rPr>
            </w:pPr>
            <w:r w:rsidDel="00000000" w:rsidR="00000000" w:rsidRPr="00000000">
              <w:rPr>
                <w:rtl w:val="0"/>
              </w:rPr>
              <w:t xml:space="preserve">Executar procedimento de capacitação técnica da equipe de trabalho para garantia do atendimento dos requisitos do processo produtivo</w:t>
            </w:r>
          </w:p>
        </w:tc>
        <w:tc>
          <w:tcPr>
            <w:vMerge w:val="restart"/>
            <w:tcBorders>
              <w:top w:color="000000" w:space="0" w:sz="4" w:val="single"/>
              <w:left w:color="000000" w:space="0" w:sz="4" w:val="single"/>
              <w:bottom w:color="000000" w:space="0" w:sz="4" w:val="single"/>
              <w:right w:color="000000" w:space="0" w:sz="4" w:val="single"/>
            </w:tcBorders>
            <w:shd w:fill="auto" w:val="clear"/>
            <w:tcMar>
              <w:top w:w="220.0" w:type="dxa"/>
              <w:left w:w="60.0" w:type="dxa"/>
              <w:bottom w:w="40.0" w:type="dxa"/>
              <w:right w:w="60.0" w:type="dxa"/>
            </w:tcMar>
            <w:vAlign w:val="top"/>
          </w:tcPr>
          <w:p w:rsidR="00000000" w:rsidDel="00000000" w:rsidP="00000000" w:rsidRDefault="00000000" w:rsidRPr="00000000" w14:paraId="00000771">
            <w:pPr>
              <w:spacing w:after="240" w:before="240" w:lineRule="auto"/>
              <w:ind w:left="80" w:firstLine="0"/>
              <w:rPr/>
            </w:pPr>
            <w:r w:rsidDel="00000000" w:rsidR="00000000" w:rsidRPr="00000000">
              <w:rPr>
                <w:rtl w:val="0"/>
              </w:rPr>
              <w:t xml:space="preserve">1. Equipe de trabalho</w:t>
            </w:r>
          </w:p>
          <w:p w:rsidR="00000000" w:rsidDel="00000000" w:rsidP="00000000" w:rsidRDefault="00000000" w:rsidRPr="00000000" w14:paraId="00000772">
            <w:pPr>
              <w:spacing w:after="240" w:before="240" w:lineRule="auto"/>
              <w:ind w:left="380" w:firstLine="0"/>
              <w:rPr/>
            </w:pPr>
            <w:r w:rsidDel="00000000" w:rsidR="00000000" w:rsidRPr="00000000">
              <w:rPr>
                <w:rtl w:val="0"/>
              </w:rPr>
              <w:t xml:space="preserve">1.1. Definição</w:t>
            </w:r>
          </w:p>
          <w:p w:rsidR="00000000" w:rsidDel="00000000" w:rsidP="00000000" w:rsidRDefault="00000000" w:rsidRPr="00000000" w14:paraId="00000773">
            <w:pPr>
              <w:spacing w:after="240" w:before="240" w:lineRule="auto"/>
              <w:ind w:left="380" w:firstLine="0"/>
              <w:rPr/>
            </w:pPr>
            <w:r w:rsidDel="00000000" w:rsidR="00000000" w:rsidRPr="00000000">
              <w:rPr>
                <w:rtl w:val="0"/>
              </w:rPr>
              <w:t xml:space="preserve">1.2. Diferença Grupo x Equipe</w:t>
            </w:r>
          </w:p>
          <w:p w:rsidR="00000000" w:rsidDel="00000000" w:rsidP="00000000" w:rsidRDefault="00000000" w:rsidRPr="00000000" w14:paraId="00000774">
            <w:pPr>
              <w:spacing w:after="240" w:before="240" w:lineRule="auto"/>
              <w:ind w:left="380" w:firstLine="0"/>
              <w:rPr/>
            </w:pPr>
            <w:r w:rsidDel="00000000" w:rsidR="00000000" w:rsidRPr="00000000">
              <w:rPr>
                <w:rtl w:val="0"/>
              </w:rPr>
              <w:t xml:space="preserve">1.3. Tipos de Equipe</w:t>
            </w:r>
          </w:p>
          <w:p w:rsidR="00000000" w:rsidDel="00000000" w:rsidP="00000000" w:rsidRDefault="00000000" w:rsidRPr="00000000" w14:paraId="00000775">
            <w:pPr>
              <w:spacing w:after="240" w:before="240" w:lineRule="auto"/>
              <w:ind w:left="380" w:firstLine="0"/>
              <w:rPr/>
            </w:pPr>
            <w:r w:rsidDel="00000000" w:rsidR="00000000" w:rsidRPr="00000000">
              <w:rPr>
                <w:rtl w:val="0"/>
              </w:rPr>
              <w:t xml:space="preserve">1.4. Liderança</w:t>
            </w:r>
          </w:p>
          <w:p w:rsidR="00000000" w:rsidDel="00000000" w:rsidP="00000000" w:rsidRDefault="00000000" w:rsidRPr="00000000" w14:paraId="00000776">
            <w:pPr>
              <w:spacing w:after="240" w:before="240" w:lineRule="auto"/>
              <w:ind w:left="780" w:firstLine="0"/>
              <w:rPr/>
            </w:pPr>
            <w:r w:rsidDel="00000000" w:rsidR="00000000" w:rsidRPr="00000000">
              <w:rPr>
                <w:rtl w:val="0"/>
              </w:rPr>
              <w:t xml:space="preserve">1.4.1. Estilos</w:t>
            </w:r>
          </w:p>
          <w:p w:rsidR="00000000" w:rsidDel="00000000" w:rsidP="00000000" w:rsidRDefault="00000000" w:rsidRPr="00000000" w14:paraId="00000777">
            <w:pPr>
              <w:spacing w:after="240" w:before="240" w:lineRule="auto"/>
              <w:ind w:left="780" w:firstLine="0"/>
              <w:rPr/>
            </w:pPr>
            <w:r w:rsidDel="00000000" w:rsidR="00000000" w:rsidRPr="00000000">
              <w:rPr>
                <w:rtl w:val="0"/>
              </w:rPr>
              <w:t xml:space="preserve">1.4.2. Características e perfil do líder</w:t>
            </w:r>
          </w:p>
          <w:p w:rsidR="00000000" w:rsidDel="00000000" w:rsidP="00000000" w:rsidRDefault="00000000" w:rsidRPr="00000000" w14:paraId="00000778">
            <w:pPr>
              <w:spacing w:after="240" w:before="240" w:lineRule="auto"/>
              <w:ind w:left="380" w:firstLine="0"/>
              <w:rPr/>
            </w:pPr>
            <w:r w:rsidDel="00000000" w:rsidR="00000000" w:rsidRPr="00000000">
              <w:rPr>
                <w:rtl w:val="0"/>
              </w:rPr>
              <w:t xml:space="preserve">1.5. Monitoramento da equipe</w:t>
            </w:r>
          </w:p>
          <w:p w:rsidR="00000000" w:rsidDel="00000000" w:rsidP="00000000" w:rsidRDefault="00000000" w:rsidRPr="00000000" w14:paraId="00000779">
            <w:pPr>
              <w:spacing w:after="240" w:before="240" w:lineRule="auto"/>
              <w:ind w:left="380" w:firstLine="0"/>
              <w:rPr/>
            </w:pPr>
            <w:r w:rsidDel="00000000" w:rsidR="00000000" w:rsidRPr="00000000">
              <w:rPr>
                <w:rtl w:val="0"/>
              </w:rPr>
              <w:t xml:space="preserve">1.6. Softwares para gestão das equipes de trabalho</w:t>
            </w:r>
          </w:p>
          <w:p w:rsidR="00000000" w:rsidDel="00000000" w:rsidP="00000000" w:rsidRDefault="00000000" w:rsidRPr="00000000" w14:paraId="0000077A">
            <w:pPr>
              <w:spacing w:after="240" w:before="240" w:lineRule="auto"/>
              <w:ind w:left="80" w:firstLine="0"/>
              <w:rPr/>
            </w:pPr>
            <w:r w:rsidDel="00000000" w:rsidR="00000000" w:rsidRPr="00000000">
              <w:rPr>
                <w:rtl w:val="0"/>
              </w:rPr>
              <w:t xml:space="preserve">2. Avaliação de Desempenho das equipes</w:t>
            </w:r>
          </w:p>
          <w:p w:rsidR="00000000" w:rsidDel="00000000" w:rsidP="00000000" w:rsidRDefault="00000000" w:rsidRPr="00000000" w14:paraId="0000077B">
            <w:pPr>
              <w:spacing w:after="240" w:before="240" w:lineRule="auto"/>
              <w:ind w:left="380" w:firstLine="0"/>
              <w:rPr/>
            </w:pPr>
            <w:r w:rsidDel="00000000" w:rsidR="00000000" w:rsidRPr="00000000">
              <w:rPr>
                <w:rtl w:val="0"/>
              </w:rPr>
              <w:t xml:space="preserve">2.1. Definição</w:t>
            </w:r>
          </w:p>
          <w:p w:rsidR="00000000" w:rsidDel="00000000" w:rsidP="00000000" w:rsidRDefault="00000000" w:rsidRPr="00000000" w14:paraId="0000077C">
            <w:pPr>
              <w:spacing w:after="240" w:before="240" w:lineRule="auto"/>
              <w:ind w:left="380" w:firstLine="0"/>
              <w:rPr/>
            </w:pPr>
            <w:r w:rsidDel="00000000" w:rsidR="00000000" w:rsidRPr="00000000">
              <w:rPr>
                <w:rtl w:val="0"/>
              </w:rPr>
              <w:t xml:space="preserve">2.2. Tipos de Avaliação de Desempenho</w:t>
            </w:r>
          </w:p>
          <w:p w:rsidR="00000000" w:rsidDel="00000000" w:rsidP="00000000" w:rsidRDefault="00000000" w:rsidRPr="00000000" w14:paraId="0000077D">
            <w:pPr>
              <w:spacing w:after="240" w:before="240" w:lineRule="auto"/>
              <w:ind w:left="380" w:firstLine="0"/>
              <w:rPr/>
            </w:pPr>
            <w:r w:rsidDel="00000000" w:rsidR="00000000" w:rsidRPr="00000000">
              <w:rPr>
                <w:rtl w:val="0"/>
              </w:rPr>
              <w:t xml:space="preserve">2.3. Cronograma de avaliações</w:t>
            </w:r>
          </w:p>
          <w:p w:rsidR="00000000" w:rsidDel="00000000" w:rsidP="00000000" w:rsidRDefault="00000000" w:rsidRPr="00000000" w14:paraId="0000077E">
            <w:pPr>
              <w:spacing w:after="240" w:before="240" w:lineRule="auto"/>
              <w:ind w:left="380" w:firstLine="0"/>
              <w:rPr/>
            </w:pPr>
            <w:r w:rsidDel="00000000" w:rsidR="00000000" w:rsidRPr="00000000">
              <w:rPr>
                <w:rtl w:val="0"/>
              </w:rPr>
              <w:t xml:space="preserve">2.4. Ferramentas e Softwares</w:t>
            </w:r>
          </w:p>
          <w:p w:rsidR="00000000" w:rsidDel="00000000" w:rsidP="00000000" w:rsidRDefault="00000000" w:rsidRPr="00000000" w14:paraId="0000077F">
            <w:pPr>
              <w:spacing w:after="240" w:before="240" w:lineRule="auto"/>
              <w:ind w:left="380" w:firstLine="0"/>
              <w:rPr/>
            </w:pPr>
            <w:r w:rsidDel="00000000" w:rsidR="00000000" w:rsidRPr="00000000">
              <w:rPr>
                <w:rtl w:val="0"/>
              </w:rPr>
              <w:t xml:space="preserve">2.5. Indicadores</w:t>
            </w:r>
          </w:p>
          <w:p w:rsidR="00000000" w:rsidDel="00000000" w:rsidP="00000000" w:rsidRDefault="00000000" w:rsidRPr="00000000" w14:paraId="00000780">
            <w:pPr>
              <w:spacing w:after="240" w:before="240" w:lineRule="auto"/>
              <w:ind w:left="80" w:firstLine="0"/>
              <w:rPr/>
            </w:pPr>
            <w:r w:rsidDel="00000000" w:rsidR="00000000" w:rsidRPr="00000000">
              <w:rPr>
                <w:rtl w:val="0"/>
              </w:rPr>
              <w:t xml:space="preserve">3. Pesquisa de Clima Organizacional</w:t>
            </w:r>
          </w:p>
          <w:p w:rsidR="00000000" w:rsidDel="00000000" w:rsidP="00000000" w:rsidRDefault="00000000" w:rsidRPr="00000000" w14:paraId="00000781">
            <w:pPr>
              <w:spacing w:after="240" w:before="240" w:lineRule="auto"/>
              <w:ind w:left="380" w:firstLine="0"/>
              <w:rPr/>
            </w:pPr>
            <w:r w:rsidDel="00000000" w:rsidR="00000000" w:rsidRPr="00000000">
              <w:rPr>
                <w:rtl w:val="0"/>
              </w:rPr>
              <w:t xml:space="preserve">3.1. Definição</w:t>
            </w:r>
          </w:p>
          <w:p w:rsidR="00000000" w:rsidDel="00000000" w:rsidP="00000000" w:rsidRDefault="00000000" w:rsidRPr="00000000" w14:paraId="00000782">
            <w:pPr>
              <w:spacing w:after="240" w:before="240" w:lineRule="auto"/>
              <w:ind w:left="380" w:firstLine="0"/>
              <w:rPr/>
            </w:pPr>
            <w:r w:rsidDel="00000000" w:rsidR="00000000" w:rsidRPr="00000000">
              <w:rPr>
                <w:rtl w:val="0"/>
              </w:rPr>
              <w:t xml:space="preserve">3.2. Tipos</w:t>
            </w:r>
          </w:p>
          <w:p w:rsidR="00000000" w:rsidDel="00000000" w:rsidP="00000000" w:rsidRDefault="00000000" w:rsidRPr="00000000" w14:paraId="00000783">
            <w:pPr>
              <w:spacing w:after="240" w:before="240" w:lineRule="auto"/>
              <w:ind w:left="380" w:firstLine="0"/>
              <w:rPr/>
            </w:pPr>
            <w:r w:rsidDel="00000000" w:rsidR="00000000" w:rsidRPr="00000000">
              <w:rPr>
                <w:rtl w:val="0"/>
              </w:rPr>
              <w:t xml:space="preserve">3.3. Cultura Organizacional</w:t>
            </w:r>
          </w:p>
          <w:p w:rsidR="00000000" w:rsidDel="00000000" w:rsidP="00000000" w:rsidRDefault="00000000" w:rsidRPr="00000000" w14:paraId="00000784">
            <w:pPr>
              <w:spacing w:after="240" w:before="240" w:lineRule="auto"/>
              <w:ind w:left="380" w:firstLine="0"/>
              <w:rPr/>
            </w:pPr>
            <w:r w:rsidDel="00000000" w:rsidR="00000000" w:rsidRPr="00000000">
              <w:rPr>
                <w:rtl w:val="0"/>
              </w:rPr>
              <w:t xml:space="preserve">3.4. Indicadores</w:t>
            </w:r>
          </w:p>
          <w:p w:rsidR="00000000" w:rsidDel="00000000" w:rsidP="00000000" w:rsidRDefault="00000000" w:rsidRPr="00000000" w14:paraId="00000785">
            <w:pPr>
              <w:spacing w:after="240" w:before="240" w:lineRule="auto"/>
              <w:ind w:left="80" w:firstLine="0"/>
              <w:rPr/>
            </w:pPr>
            <w:r w:rsidDel="00000000" w:rsidR="00000000" w:rsidRPr="00000000">
              <w:rPr>
                <w:rtl w:val="0"/>
              </w:rPr>
              <w:t xml:space="preserve">4. Motivação</w:t>
            </w:r>
          </w:p>
          <w:p w:rsidR="00000000" w:rsidDel="00000000" w:rsidP="00000000" w:rsidRDefault="00000000" w:rsidRPr="00000000" w14:paraId="00000786">
            <w:pPr>
              <w:spacing w:after="240" w:before="240" w:lineRule="auto"/>
              <w:ind w:left="380" w:firstLine="0"/>
              <w:rPr/>
            </w:pPr>
            <w:r w:rsidDel="00000000" w:rsidR="00000000" w:rsidRPr="00000000">
              <w:rPr>
                <w:rtl w:val="0"/>
              </w:rPr>
              <w:t xml:space="preserve">4.1. Ciclo Motivacional</w:t>
            </w:r>
          </w:p>
          <w:p w:rsidR="00000000" w:rsidDel="00000000" w:rsidP="00000000" w:rsidRDefault="00000000" w:rsidRPr="00000000" w14:paraId="00000787">
            <w:pPr>
              <w:spacing w:after="240" w:before="240" w:lineRule="auto"/>
              <w:ind w:left="380" w:firstLine="0"/>
              <w:rPr/>
            </w:pPr>
            <w:r w:rsidDel="00000000" w:rsidR="00000000" w:rsidRPr="00000000">
              <w:rPr>
                <w:rtl w:val="0"/>
              </w:rPr>
              <w:t xml:space="preserve">4.2. Hierarquia de necessidades</w:t>
            </w:r>
          </w:p>
          <w:p w:rsidR="00000000" w:rsidDel="00000000" w:rsidP="00000000" w:rsidRDefault="00000000" w:rsidRPr="00000000" w14:paraId="00000788">
            <w:pPr>
              <w:spacing w:after="240" w:before="240" w:lineRule="auto"/>
              <w:ind w:left="380" w:firstLine="0"/>
              <w:rPr/>
            </w:pPr>
            <w:r w:rsidDel="00000000" w:rsidR="00000000" w:rsidRPr="00000000">
              <w:rPr>
                <w:rtl w:val="0"/>
              </w:rPr>
              <w:t xml:space="preserve">4.3. Fatores Motivacionais</w:t>
            </w:r>
          </w:p>
          <w:p w:rsidR="00000000" w:rsidDel="00000000" w:rsidP="00000000" w:rsidRDefault="00000000" w:rsidRPr="00000000" w14:paraId="00000789">
            <w:pPr>
              <w:spacing w:after="240" w:before="240" w:lineRule="auto"/>
              <w:ind w:left="380" w:firstLine="0"/>
              <w:rPr/>
            </w:pPr>
            <w:r w:rsidDel="00000000" w:rsidR="00000000" w:rsidRPr="00000000">
              <w:rPr>
                <w:rtl w:val="0"/>
              </w:rPr>
              <w:t xml:space="preserve">4.4. Empowerment</w:t>
            </w:r>
          </w:p>
          <w:p w:rsidR="00000000" w:rsidDel="00000000" w:rsidP="00000000" w:rsidRDefault="00000000" w:rsidRPr="00000000" w14:paraId="0000078A">
            <w:pPr>
              <w:spacing w:after="240" w:before="240" w:lineRule="auto"/>
              <w:ind w:left="80" w:firstLine="0"/>
              <w:rPr/>
            </w:pPr>
            <w:r w:rsidDel="00000000" w:rsidR="00000000" w:rsidRPr="00000000">
              <w:rPr>
                <w:rtl w:val="0"/>
              </w:rPr>
              <w:t xml:space="preserve">5. Treinamento de Equipes</w:t>
            </w:r>
          </w:p>
          <w:p w:rsidR="00000000" w:rsidDel="00000000" w:rsidP="00000000" w:rsidRDefault="00000000" w:rsidRPr="00000000" w14:paraId="0000078B">
            <w:pPr>
              <w:spacing w:after="240" w:before="240" w:lineRule="auto"/>
              <w:ind w:left="380" w:firstLine="0"/>
              <w:rPr/>
            </w:pPr>
            <w:r w:rsidDel="00000000" w:rsidR="00000000" w:rsidRPr="00000000">
              <w:rPr>
                <w:rtl w:val="0"/>
              </w:rPr>
              <w:t xml:space="preserve">5.1. Levantamento de Necessidades</w:t>
            </w:r>
          </w:p>
          <w:p w:rsidR="00000000" w:rsidDel="00000000" w:rsidP="00000000" w:rsidRDefault="00000000" w:rsidRPr="00000000" w14:paraId="0000078C">
            <w:pPr>
              <w:spacing w:after="240" w:before="240" w:lineRule="auto"/>
              <w:ind w:left="380" w:firstLine="0"/>
              <w:rPr/>
            </w:pPr>
            <w:r w:rsidDel="00000000" w:rsidR="00000000" w:rsidRPr="00000000">
              <w:rPr>
                <w:rtl w:val="0"/>
              </w:rPr>
              <w:t xml:space="preserve">5.2. Tipos de treinamento</w:t>
            </w:r>
          </w:p>
          <w:p w:rsidR="00000000" w:rsidDel="00000000" w:rsidP="00000000" w:rsidRDefault="00000000" w:rsidRPr="00000000" w14:paraId="0000078D">
            <w:pPr>
              <w:spacing w:after="240" w:before="240" w:lineRule="auto"/>
              <w:ind w:left="780" w:firstLine="0"/>
              <w:rPr/>
            </w:pPr>
            <w:r w:rsidDel="00000000" w:rsidR="00000000" w:rsidRPr="00000000">
              <w:rPr>
                <w:rtl w:val="0"/>
              </w:rPr>
              <w:t xml:space="preserve">5.2.1. Interno</w:t>
            </w:r>
          </w:p>
          <w:p w:rsidR="00000000" w:rsidDel="00000000" w:rsidP="00000000" w:rsidRDefault="00000000" w:rsidRPr="00000000" w14:paraId="0000078E">
            <w:pPr>
              <w:spacing w:after="240" w:before="240" w:lineRule="auto"/>
              <w:ind w:left="780" w:firstLine="0"/>
              <w:rPr/>
            </w:pPr>
            <w:r w:rsidDel="00000000" w:rsidR="00000000" w:rsidRPr="00000000">
              <w:rPr>
                <w:rtl w:val="0"/>
              </w:rPr>
              <w:t xml:space="preserve">5.2.2. Externo</w:t>
            </w:r>
          </w:p>
          <w:p w:rsidR="00000000" w:rsidDel="00000000" w:rsidP="00000000" w:rsidRDefault="00000000" w:rsidRPr="00000000" w14:paraId="0000078F">
            <w:pPr>
              <w:spacing w:after="240" w:before="240" w:lineRule="auto"/>
              <w:ind w:left="780" w:firstLine="0"/>
              <w:rPr/>
            </w:pPr>
            <w:r w:rsidDel="00000000" w:rsidR="00000000" w:rsidRPr="00000000">
              <w:rPr>
                <w:rtl w:val="0"/>
              </w:rPr>
              <w:t xml:space="preserve">5.2.3. On The Job</w:t>
            </w:r>
          </w:p>
          <w:p w:rsidR="00000000" w:rsidDel="00000000" w:rsidP="00000000" w:rsidRDefault="00000000" w:rsidRPr="00000000" w14:paraId="00000790">
            <w:pPr>
              <w:spacing w:after="240" w:before="240" w:lineRule="auto"/>
              <w:ind w:left="380" w:firstLine="0"/>
              <w:rPr/>
            </w:pPr>
            <w:r w:rsidDel="00000000" w:rsidR="00000000" w:rsidRPr="00000000">
              <w:rPr>
                <w:rtl w:val="0"/>
              </w:rPr>
              <w:t xml:space="preserve">5.3. Avaliação da eficácia do treinamento</w:t>
            </w:r>
          </w:p>
          <w:p w:rsidR="00000000" w:rsidDel="00000000" w:rsidP="00000000" w:rsidRDefault="00000000" w:rsidRPr="00000000" w14:paraId="00000791">
            <w:pPr>
              <w:spacing w:after="240" w:before="240" w:lineRule="auto"/>
              <w:ind w:left="80" w:firstLine="0"/>
              <w:rPr/>
            </w:pPr>
            <w:r w:rsidDel="00000000" w:rsidR="00000000" w:rsidRPr="00000000">
              <w:rPr>
                <w:rtl w:val="0"/>
              </w:rPr>
              <w:t xml:space="preserve">6. Plano de trabalho</w:t>
            </w:r>
          </w:p>
          <w:p w:rsidR="00000000" w:rsidDel="00000000" w:rsidP="00000000" w:rsidRDefault="00000000" w:rsidRPr="00000000" w14:paraId="00000792">
            <w:pPr>
              <w:spacing w:after="240" w:before="240" w:lineRule="auto"/>
              <w:ind w:left="380" w:firstLine="0"/>
              <w:rPr/>
            </w:pPr>
            <w:r w:rsidDel="00000000" w:rsidR="00000000" w:rsidRPr="00000000">
              <w:rPr>
                <w:rtl w:val="0"/>
              </w:rPr>
              <w:t xml:space="preserve">6.1. Definição</w:t>
            </w:r>
          </w:p>
          <w:p w:rsidR="00000000" w:rsidDel="00000000" w:rsidP="00000000" w:rsidRDefault="00000000" w:rsidRPr="00000000" w14:paraId="00000793">
            <w:pPr>
              <w:spacing w:after="240" w:before="240" w:lineRule="auto"/>
              <w:ind w:left="380" w:firstLine="0"/>
              <w:rPr/>
            </w:pPr>
            <w:r w:rsidDel="00000000" w:rsidR="00000000" w:rsidRPr="00000000">
              <w:rPr>
                <w:rtl w:val="0"/>
              </w:rPr>
              <w:t xml:space="preserve">6.2. Etapas</w:t>
            </w:r>
          </w:p>
          <w:p w:rsidR="00000000" w:rsidDel="00000000" w:rsidP="00000000" w:rsidRDefault="00000000" w:rsidRPr="00000000" w14:paraId="00000794">
            <w:pPr>
              <w:spacing w:after="240" w:before="240" w:lineRule="auto"/>
              <w:ind w:left="780" w:firstLine="0"/>
              <w:rPr/>
            </w:pPr>
            <w:r w:rsidDel="00000000" w:rsidR="00000000" w:rsidRPr="00000000">
              <w:rPr>
                <w:rtl w:val="0"/>
              </w:rPr>
              <w:t xml:space="preserve">6.2.1. Recursos do plano de produção</w:t>
            </w:r>
          </w:p>
          <w:p w:rsidR="00000000" w:rsidDel="00000000" w:rsidP="00000000" w:rsidRDefault="00000000" w:rsidRPr="00000000" w14:paraId="00000795">
            <w:pPr>
              <w:spacing w:after="240" w:before="240" w:lineRule="auto"/>
              <w:ind w:left="780" w:firstLine="0"/>
              <w:rPr/>
            </w:pPr>
            <w:r w:rsidDel="00000000" w:rsidR="00000000" w:rsidRPr="00000000">
              <w:rPr>
                <w:rtl w:val="0"/>
              </w:rPr>
              <w:t xml:space="preserve">6.2.2. Responsabilidades da equipe de trabalho</w:t>
            </w:r>
          </w:p>
          <w:p w:rsidR="00000000" w:rsidDel="00000000" w:rsidP="00000000" w:rsidRDefault="00000000" w:rsidRPr="00000000" w14:paraId="00000796">
            <w:pPr>
              <w:spacing w:after="240" w:before="240" w:lineRule="auto"/>
              <w:ind w:left="780" w:firstLine="0"/>
              <w:rPr/>
            </w:pPr>
            <w:r w:rsidDel="00000000" w:rsidR="00000000" w:rsidRPr="00000000">
              <w:rPr>
                <w:rtl w:val="0"/>
              </w:rPr>
              <w:t xml:space="preserve">6.2.3. Prazos</w:t>
            </w:r>
          </w:p>
          <w:p w:rsidR="00000000" w:rsidDel="00000000" w:rsidP="00000000" w:rsidRDefault="00000000" w:rsidRPr="00000000" w14:paraId="00000797">
            <w:pPr>
              <w:spacing w:after="240" w:before="240" w:lineRule="auto"/>
              <w:ind w:left="780" w:firstLine="0"/>
              <w:rPr/>
            </w:pPr>
            <w:r w:rsidDel="00000000" w:rsidR="00000000" w:rsidRPr="00000000">
              <w:rPr>
                <w:rtl w:val="0"/>
              </w:rPr>
              <w:t xml:space="preserve">6.2.4. Canais de comunicação</w:t>
            </w:r>
          </w:p>
          <w:p w:rsidR="00000000" w:rsidDel="00000000" w:rsidP="00000000" w:rsidRDefault="00000000" w:rsidRPr="00000000" w14:paraId="00000798">
            <w:pPr>
              <w:spacing w:after="240" w:before="240" w:lineRule="auto"/>
              <w:ind w:left="780" w:firstLine="0"/>
              <w:rPr/>
            </w:pPr>
            <w:r w:rsidDel="00000000" w:rsidR="00000000" w:rsidRPr="00000000">
              <w:rPr>
                <w:rtl w:val="0"/>
              </w:rPr>
              <w:t xml:space="preserve">6.2.5. Custos</w:t>
            </w:r>
          </w:p>
          <w:p w:rsidR="00000000" w:rsidDel="00000000" w:rsidP="00000000" w:rsidRDefault="00000000" w:rsidRPr="00000000" w14:paraId="00000799">
            <w:pPr>
              <w:spacing w:after="240" w:before="240" w:lineRule="auto"/>
              <w:ind w:left="380" w:firstLine="0"/>
              <w:rPr/>
            </w:pPr>
            <w:r w:rsidDel="00000000" w:rsidR="00000000" w:rsidRPr="00000000">
              <w:rPr>
                <w:rtl w:val="0"/>
              </w:rPr>
              <w:t xml:space="preserve">6.3. RACI – Matriz de responsabilidade (Responsável, Autoridade, Consultado, Informado)</w:t>
            </w:r>
          </w:p>
          <w:p w:rsidR="00000000" w:rsidDel="00000000" w:rsidP="00000000" w:rsidRDefault="00000000" w:rsidRPr="00000000" w14:paraId="0000079A">
            <w:pPr>
              <w:spacing w:after="240" w:before="240" w:lineRule="auto"/>
              <w:ind w:left="380" w:firstLine="0"/>
              <w:rPr/>
            </w:pPr>
            <w:r w:rsidDel="00000000" w:rsidR="00000000" w:rsidRPr="00000000">
              <w:rPr>
                <w:rtl w:val="0"/>
              </w:rPr>
              <w:t xml:space="preserve">6.4. Impacto dos critérios normativos nas atividades da produção</w:t>
            </w:r>
          </w:p>
          <w:p w:rsidR="00000000" w:rsidDel="00000000" w:rsidP="00000000" w:rsidRDefault="00000000" w:rsidRPr="00000000" w14:paraId="0000079B">
            <w:pPr>
              <w:spacing w:after="240" w:before="240" w:lineRule="auto"/>
              <w:ind w:left="80" w:firstLine="0"/>
              <w:rPr/>
            </w:pPr>
            <w:r w:rsidDel="00000000" w:rsidR="00000000" w:rsidRPr="00000000">
              <w:rPr>
                <w:rtl w:val="0"/>
              </w:rPr>
              <w:t xml:space="preserve">7. Análise de Problema e Tomada de decisão</w:t>
            </w:r>
          </w:p>
          <w:p w:rsidR="00000000" w:rsidDel="00000000" w:rsidP="00000000" w:rsidRDefault="00000000" w:rsidRPr="00000000" w14:paraId="0000079C">
            <w:pPr>
              <w:spacing w:after="240" w:before="240" w:lineRule="auto"/>
              <w:ind w:left="380" w:firstLine="0"/>
              <w:rPr/>
            </w:pPr>
            <w:r w:rsidDel="00000000" w:rsidR="00000000" w:rsidRPr="00000000">
              <w:rPr>
                <w:rtl w:val="0"/>
              </w:rPr>
              <w:t xml:space="preserve">7.1. Definição</w:t>
            </w:r>
          </w:p>
          <w:p w:rsidR="00000000" w:rsidDel="00000000" w:rsidP="00000000" w:rsidRDefault="00000000" w:rsidRPr="00000000" w14:paraId="0000079D">
            <w:pPr>
              <w:spacing w:after="240" w:before="240" w:lineRule="auto"/>
              <w:ind w:left="380" w:firstLine="0"/>
              <w:rPr/>
            </w:pPr>
            <w:r w:rsidDel="00000000" w:rsidR="00000000" w:rsidRPr="00000000">
              <w:rPr>
                <w:rtl w:val="0"/>
              </w:rPr>
              <w:t xml:space="preserve">7.2. Indicadores de produção</w:t>
            </w:r>
          </w:p>
          <w:p w:rsidR="00000000" w:rsidDel="00000000" w:rsidP="00000000" w:rsidRDefault="00000000" w:rsidRPr="00000000" w14:paraId="0000079E">
            <w:pPr>
              <w:spacing w:after="240" w:before="240" w:lineRule="auto"/>
              <w:ind w:left="380" w:firstLine="0"/>
              <w:rPr/>
            </w:pPr>
            <w:r w:rsidDel="00000000" w:rsidR="00000000" w:rsidRPr="00000000">
              <w:rPr>
                <w:rtl w:val="0"/>
              </w:rPr>
              <w:t xml:space="preserve">7.3. Relatórios de Análise de indicadores</w:t>
            </w:r>
          </w:p>
          <w:p w:rsidR="00000000" w:rsidDel="00000000" w:rsidP="00000000" w:rsidRDefault="00000000" w:rsidRPr="00000000" w14:paraId="0000079F">
            <w:pPr>
              <w:spacing w:after="240" w:before="240" w:lineRule="auto"/>
              <w:ind w:left="380" w:firstLine="0"/>
              <w:rPr/>
            </w:pPr>
            <w:r w:rsidDel="00000000" w:rsidR="00000000" w:rsidRPr="00000000">
              <w:rPr>
                <w:rtl w:val="0"/>
              </w:rPr>
              <w:t xml:space="preserve">7.4. Identificação do Problema</w:t>
            </w:r>
          </w:p>
          <w:p w:rsidR="00000000" w:rsidDel="00000000" w:rsidP="00000000" w:rsidRDefault="00000000" w:rsidRPr="00000000" w14:paraId="000007A0">
            <w:pPr>
              <w:spacing w:after="240" w:before="240" w:lineRule="auto"/>
              <w:ind w:left="380" w:firstLine="0"/>
              <w:rPr/>
            </w:pPr>
            <w:r w:rsidDel="00000000" w:rsidR="00000000" w:rsidRPr="00000000">
              <w:rPr>
                <w:rtl w:val="0"/>
              </w:rPr>
              <w:t xml:space="preserve">7.5. Identificação da Causa</w:t>
            </w:r>
          </w:p>
          <w:p w:rsidR="00000000" w:rsidDel="00000000" w:rsidP="00000000" w:rsidRDefault="00000000" w:rsidRPr="00000000" w14:paraId="000007A1">
            <w:pPr>
              <w:spacing w:after="240" w:before="240" w:lineRule="auto"/>
              <w:ind w:left="380" w:firstLine="0"/>
              <w:rPr/>
            </w:pPr>
            <w:r w:rsidDel="00000000" w:rsidR="00000000" w:rsidRPr="00000000">
              <w:rPr>
                <w:rtl w:val="0"/>
              </w:rPr>
              <w:t xml:space="preserve">7.6. Técnicas para solução de problemas</w:t>
            </w:r>
          </w:p>
          <w:p w:rsidR="00000000" w:rsidDel="00000000" w:rsidP="00000000" w:rsidRDefault="00000000" w:rsidRPr="00000000" w14:paraId="000007A2">
            <w:pPr>
              <w:spacing w:after="240" w:before="240" w:lineRule="auto"/>
              <w:ind w:left="80" w:firstLine="0"/>
              <w:rPr/>
            </w:pPr>
            <w:r w:rsidDel="00000000" w:rsidR="00000000" w:rsidRPr="00000000">
              <w:rPr>
                <w:rtl w:val="0"/>
              </w:rPr>
              <w:t xml:space="preserve">8. Condução de Reunião</w:t>
            </w:r>
          </w:p>
          <w:p w:rsidR="00000000" w:rsidDel="00000000" w:rsidP="00000000" w:rsidRDefault="00000000" w:rsidRPr="00000000" w14:paraId="000007A3">
            <w:pPr>
              <w:spacing w:after="240" w:before="240" w:lineRule="auto"/>
              <w:ind w:left="380" w:firstLine="0"/>
              <w:rPr/>
            </w:pPr>
            <w:r w:rsidDel="00000000" w:rsidR="00000000" w:rsidRPr="00000000">
              <w:rPr>
                <w:rtl w:val="0"/>
              </w:rPr>
              <w:t xml:space="preserve">8.1. Tipos e Objetivos da reunião</w:t>
            </w:r>
          </w:p>
          <w:p w:rsidR="00000000" w:rsidDel="00000000" w:rsidP="00000000" w:rsidRDefault="00000000" w:rsidRPr="00000000" w14:paraId="000007A4">
            <w:pPr>
              <w:spacing w:after="240" w:before="240" w:lineRule="auto"/>
              <w:ind w:left="380" w:firstLine="0"/>
              <w:rPr/>
            </w:pPr>
            <w:r w:rsidDel="00000000" w:rsidR="00000000" w:rsidRPr="00000000">
              <w:rPr>
                <w:rtl w:val="0"/>
              </w:rPr>
              <w:t xml:space="preserve">8.2. Planejamento</w:t>
            </w:r>
          </w:p>
          <w:p w:rsidR="00000000" w:rsidDel="00000000" w:rsidP="00000000" w:rsidRDefault="00000000" w:rsidRPr="00000000" w14:paraId="000007A5">
            <w:pPr>
              <w:spacing w:after="240" w:before="240" w:lineRule="auto"/>
              <w:ind w:left="380" w:firstLine="0"/>
              <w:rPr/>
            </w:pPr>
            <w:r w:rsidDel="00000000" w:rsidR="00000000" w:rsidRPr="00000000">
              <w:rPr>
                <w:rtl w:val="0"/>
              </w:rPr>
              <w:t xml:space="preserve">8.3. Registros e relatórios</w:t>
            </w:r>
          </w:p>
          <w:p w:rsidR="00000000" w:rsidDel="00000000" w:rsidP="00000000" w:rsidRDefault="00000000" w:rsidRPr="00000000" w14:paraId="000007A6">
            <w:pPr>
              <w:spacing w:after="240" w:before="240" w:lineRule="auto"/>
              <w:ind w:left="380" w:firstLine="0"/>
              <w:rPr/>
            </w:pPr>
            <w:r w:rsidDel="00000000" w:rsidR="00000000" w:rsidRPr="00000000">
              <w:rPr>
                <w:rtl w:val="0"/>
              </w:rPr>
              <w:t xml:space="preserve">8.4. Postura</w:t>
            </w:r>
          </w:p>
          <w:p w:rsidR="00000000" w:rsidDel="00000000" w:rsidP="00000000" w:rsidRDefault="00000000" w:rsidRPr="00000000" w14:paraId="000007A7">
            <w:pPr>
              <w:spacing w:after="240" w:before="240" w:lineRule="auto"/>
              <w:ind w:left="380" w:firstLine="0"/>
              <w:rPr/>
            </w:pPr>
            <w:r w:rsidDel="00000000" w:rsidR="00000000" w:rsidRPr="00000000">
              <w:rPr>
                <w:rtl w:val="0"/>
              </w:rPr>
              <w:t xml:space="preserve">8.5. Técnicas de Apresentação</w:t>
            </w:r>
          </w:p>
          <w:p w:rsidR="00000000" w:rsidDel="00000000" w:rsidP="00000000" w:rsidRDefault="00000000" w:rsidRPr="00000000" w14:paraId="000007A8">
            <w:pPr>
              <w:spacing w:after="240" w:before="240" w:lineRule="auto"/>
              <w:ind w:left="80" w:firstLine="0"/>
              <w:rPr/>
            </w:pPr>
            <w:r w:rsidDel="00000000" w:rsidR="00000000" w:rsidRPr="00000000">
              <w:rPr>
                <w:rtl w:val="0"/>
              </w:rPr>
              <w:t xml:space="preserve">9. Autogestão</w:t>
            </w:r>
          </w:p>
          <w:p w:rsidR="00000000" w:rsidDel="00000000" w:rsidP="00000000" w:rsidRDefault="00000000" w:rsidRPr="00000000" w14:paraId="000007A9">
            <w:pPr>
              <w:spacing w:after="240" w:before="240" w:lineRule="auto"/>
              <w:ind w:left="380" w:firstLine="0"/>
              <w:rPr/>
            </w:pPr>
            <w:r w:rsidDel="00000000" w:rsidR="00000000" w:rsidRPr="00000000">
              <w:rPr>
                <w:rtl w:val="0"/>
              </w:rPr>
              <w:t xml:space="preserve">9.1. Disciplina no tralho</w:t>
            </w:r>
          </w:p>
          <w:p w:rsidR="00000000" w:rsidDel="00000000" w:rsidP="00000000" w:rsidRDefault="00000000" w:rsidRPr="00000000" w14:paraId="000007AA">
            <w:pPr>
              <w:spacing w:after="240" w:before="240" w:lineRule="auto"/>
              <w:ind w:left="380" w:firstLine="0"/>
              <w:rPr/>
            </w:pPr>
            <w:r w:rsidDel="00000000" w:rsidR="00000000" w:rsidRPr="00000000">
              <w:rPr>
                <w:rtl w:val="0"/>
              </w:rPr>
              <w:t xml:space="preserve">9.2. Responsabilidades individuais e coletivas</w:t>
            </w:r>
          </w:p>
          <w:p w:rsidR="00000000" w:rsidDel="00000000" w:rsidP="00000000" w:rsidRDefault="00000000" w:rsidRPr="00000000" w14:paraId="000007AB">
            <w:pPr>
              <w:spacing w:after="240" w:before="240" w:lineRule="auto"/>
              <w:ind w:left="380" w:firstLine="0"/>
              <w:rPr/>
            </w:pPr>
            <w:r w:rsidDel="00000000" w:rsidR="00000000" w:rsidRPr="00000000">
              <w:rPr>
                <w:rtl w:val="0"/>
              </w:rPr>
              <w:t xml:space="preserve">9.3. Concentração no trabalho</w:t>
            </w:r>
          </w:p>
          <w:p w:rsidR="00000000" w:rsidDel="00000000" w:rsidP="00000000" w:rsidRDefault="00000000" w:rsidRPr="00000000" w14:paraId="000007AC">
            <w:pPr>
              <w:spacing w:after="240" w:before="240" w:lineRule="auto"/>
              <w:ind w:left="80" w:firstLine="0"/>
              <w:rPr/>
            </w:pPr>
            <w:r w:rsidDel="00000000" w:rsidR="00000000" w:rsidRPr="00000000">
              <w:rPr>
                <w:rtl w:val="0"/>
              </w:rPr>
              <w:t xml:space="preserve">10. A amabilidade como fator de engajamento e cooperação no trabalho</w:t>
            </w:r>
          </w:p>
        </w:tc>
      </w:tr>
      <w:tr>
        <w:trPr>
          <w:cantSplit w:val="0"/>
          <w:trHeight w:val="15755"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7AD">
            <w:pPr>
              <w:ind w:left="60"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20.0" w:type="dxa"/>
              <w:left w:w="60.0" w:type="dxa"/>
              <w:bottom w:w="40.0" w:type="dxa"/>
              <w:right w:w="60.0" w:type="dxa"/>
            </w:tcMar>
            <w:vAlign w:val="top"/>
          </w:tcPr>
          <w:p w:rsidR="00000000" w:rsidDel="00000000" w:rsidP="00000000" w:rsidRDefault="00000000" w:rsidRPr="00000000" w14:paraId="000007AE">
            <w:pPr>
              <w:spacing w:after="240" w:before="240" w:lineRule="auto"/>
              <w:ind w:left="80" w:firstLine="0"/>
              <w:rPr/>
            </w:pPr>
            <w:r w:rsidDel="00000000" w:rsidR="00000000" w:rsidRPr="00000000">
              <w:rPr>
                <w:rtl w:val="0"/>
              </w:rPr>
              <w:t xml:space="preserve">1.2 Considerando os resultados dos indicadores do Sistema de Produção</w:t>
            </w:r>
          </w:p>
        </w:tc>
        <w:tc>
          <w:tcPr>
            <w:tcBorders>
              <w:top w:color="000000" w:space="0" w:sz="4" w:val="single"/>
              <w:left w:color="000000" w:space="0" w:sz="4" w:val="single"/>
              <w:bottom w:color="000000" w:space="0" w:sz="4" w:val="single"/>
              <w:right w:color="000000" w:space="0" w:sz="4" w:val="single"/>
            </w:tcBorders>
            <w:shd w:fill="auto" w:val="clear"/>
            <w:tcMar>
              <w:top w:w="220.0" w:type="dxa"/>
              <w:left w:w="60.0" w:type="dxa"/>
              <w:bottom w:w="40.0" w:type="dxa"/>
              <w:right w:w="60.0" w:type="dxa"/>
            </w:tcMar>
            <w:vAlign w:val="top"/>
          </w:tcPr>
          <w:p w:rsidR="00000000" w:rsidDel="00000000" w:rsidP="00000000" w:rsidRDefault="00000000" w:rsidRPr="00000000" w14:paraId="000007AF">
            <w:pPr>
              <w:numPr>
                <w:ilvl w:val="0"/>
                <w:numId w:val="111"/>
              </w:numPr>
              <w:spacing w:after="0" w:afterAutospacing="0" w:lineRule="auto"/>
              <w:ind w:left="780" w:hanging="360"/>
              <w:rPr>
                <w:rFonts w:ascii="Arial" w:cs="Arial" w:eastAsia="Arial" w:hAnsi="Arial"/>
                <w:sz w:val="22"/>
                <w:szCs w:val="22"/>
              </w:rPr>
            </w:pPr>
            <w:r w:rsidDel="00000000" w:rsidR="00000000" w:rsidRPr="00000000">
              <w:rPr>
                <w:rtl w:val="0"/>
              </w:rPr>
              <w:t xml:space="preserve">Identificar quais são os indicadores de produtividade/eficiência dos processos produtivos para monitoramento e tomada de decisão</w:t>
            </w:r>
          </w:p>
          <w:p w:rsidR="00000000" w:rsidDel="00000000" w:rsidP="00000000" w:rsidRDefault="00000000" w:rsidRPr="00000000" w14:paraId="000007B0">
            <w:pPr>
              <w:numPr>
                <w:ilvl w:val="0"/>
                <w:numId w:val="111"/>
              </w:numPr>
              <w:spacing w:after="0" w:afterAutospacing="0" w:lineRule="auto"/>
              <w:ind w:left="780" w:hanging="360"/>
              <w:rPr>
                <w:rFonts w:ascii="Arial" w:cs="Arial" w:eastAsia="Arial" w:hAnsi="Arial"/>
                <w:sz w:val="22"/>
                <w:szCs w:val="22"/>
              </w:rPr>
            </w:pPr>
            <w:r w:rsidDel="00000000" w:rsidR="00000000" w:rsidRPr="00000000">
              <w:rPr>
                <w:rtl w:val="0"/>
              </w:rPr>
              <w:t xml:space="preserve">Identificar, quando necessário e pelo uso de ferramentas da qualidade e tecnologias específicas, possíveis soluções para minimizar ou eliminar os desvios entre as atividades planejadas e a executadas</w:t>
            </w:r>
          </w:p>
          <w:p w:rsidR="00000000" w:rsidDel="00000000" w:rsidP="00000000" w:rsidRDefault="00000000" w:rsidRPr="00000000" w14:paraId="000007B1">
            <w:pPr>
              <w:numPr>
                <w:ilvl w:val="0"/>
                <w:numId w:val="111"/>
              </w:numPr>
              <w:spacing w:after="240" w:lineRule="auto"/>
              <w:ind w:left="780" w:hanging="360"/>
              <w:rPr>
                <w:rFonts w:ascii="Arial" w:cs="Arial" w:eastAsia="Arial" w:hAnsi="Arial"/>
                <w:sz w:val="22"/>
                <w:szCs w:val="22"/>
              </w:rPr>
            </w:pPr>
            <w:r w:rsidDel="00000000" w:rsidR="00000000" w:rsidRPr="00000000">
              <w:rPr>
                <w:rtl w:val="0"/>
              </w:rPr>
              <w:t xml:space="preserve">Identificar, por meio dos resultados das pesquisas de clima, ou resultados da produtividade, ou por reuniões com a equipe, fatores que podem afetar no clima organizacional</w:t>
            </w:r>
          </w:p>
        </w:tc>
        <w:tc>
          <w:tcPr>
            <w:vMerge w:val="continue"/>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7B2">
            <w:pPr>
              <w:ind w:left="60" w:firstLine="0"/>
              <w:rPr/>
            </w:pPr>
            <w:r w:rsidDel="00000000" w:rsidR="00000000" w:rsidRPr="00000000">
              <w:rPr>
                <w:rtl w:val="0"/>
              </w:rPr>
            </w:r>
          </w:p>
        </w:tc>
      </w:tr>
      <w:tr>
        <w:trPr>
          <w:cantSplit w:val="0"/>
          <w:trHeight w:val="7415"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7B3">
            <w:pPr>
              <w:ind w:left="60"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20.0" w:type="dxa"/>
              <w:left w:w="60.0" w:type="dxa"/>
              <w:bottom w:w="40.0" w:type="dxa"/>
              <w:right w:w="60.0" w:type="dxa"/>
            </w:tcMar>
            <w:vAlign w:val="top"/>
          </w:tcPr>
          <w:p w:rsidR="00000000" w:rsidDel="00000000" w:rsidP="00000000" w:rsidRDefault="00000000" w:rsidRPr="00000000" w14:paraId="000007B4">
            <w:pPr>
              <w:spacing w:after="240" w:before="240" w:lineRule="auto"/>
              <w:ind w:left="80" w:firstLine="0"/>
              <w:rPr/>
            </w:pPr>
            <w:r w:rsidDel="00000000" w:rsidR="00000000" w:rsidRPr="00000000">
              <w:rPr>
                <w:rtl w:val="0"/>
              </w:rPr>
              <w:t xml:space="preserve">1.3 Considerando Normas e Legislação relacionadas ao Trabalho,  Saúde e Segurança do Trabalho, Meio Ambiente e Proteção de dados</w:t>
            </w:r>
          </w:p>
        </w:tc>
        <w:tc>
          <w:tcPr>
            <w:tcBorders>
              <w:top w:color="000000" w:space="0" w:sz="4" w:val="single"/>
              <w:left w:color="000000" w:space="0" w:sz="4" w:val="single"/>
              <w:bottom w:color="000000" w:space="0" w:sz="4" w:val="single"/>
              <w:right w:color="000000" w:space="0" w:sz="4" w:val="single"/>
            </w:tcBorders>
            <w:shd w:fill="auto" w:val="clear"/>
            <w:tcMar>
              <w:top w:w="220.0" w:type="dxa"/>
              <w:left w:w="60.0" w:type="dxa"/>
              <w:bottom w:w="40.0" w:type="dxa"/>
              <w:right w:w="60.0" w:type="dxa"/>
            </w:tcMar>
            <w:vAlign w:val="top"/>
          </w:tcPr>
          <w:p w:rsidR="00000000" w:rsidDel="00000000" w:rsidP="00000000" w:rsidRDefault="00000000" w:rsidRPr="00000000" w14:paraId="000007B5">
            <w:pPr>
              <w:numPr>
                <w:ilvl w:val="0"/>
                <w:numId w:val="4"/>
              </w:numPr>
              <w:spacing w:after="240" w:lineRule="auto"/>
              <w:ind w:left="780" w:hanging="360"/>
              <w:rPr>
                <w:rFonts w:ascii="Arial" w:cs="Arial" w:eastAsia="Arial" w:hAnsi="Arial"/>
                <w:sz w:val="22"/>
                <w:szCs w:val="22"/>
              </w:rPr>
            </w:pPr>
            <w:r w:rsidDel="00000000" w:rsidR="00000000" w:rsidRPr="00000000">
              <w:rPr>
                <w:rtl w:val="0"/>
              </w:rPr>
              <w:t xml:space="preserve">Identificar quais critérios normativos impactam na realização das atividades da equipe de trabalho, para atendimento da legislação no planejamento de trabalho da equipe</w:t>
            </w:r>
          </w:p>
        </w:tc>
        <w:tc>
          <w:tcPr>
            <w:vMerge w:val="continue"/>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7B6">
            <w:pPr>
              <w:ind w:left="60" w:firstLine="0"/>
              <w:rPr/>
            </w:pPr>
            <w:r w:rsidDel="00000000" w:rsidR="00000000" w:rsidRPr="00000000">
              <w:rPr>
                <w:rtl w:val="0"/>
              </w:rPr>
            </w:r>
          </w:p>
        </w:tc>
      </w:tr>
      <w:tr>
        <w:trPr>
          <w:cantSplit w:val="0"/>
          <w:trHeight w:val="9050"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7B7">
            <w:pPr>
              <w:ind w:left="60"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20.0" w:type="dxa"/>
              <w:left w:w="60.0" w:type="dxa"/>
              <w:bottom w:w="40.0" w:type="dxa"/>
              <w:right w:w="60.0" w:type="dxa"/>
            </w:tcMar>
            <w:vAlign w:val="top"/>
          </w:tcPr>
          <w:p w:rsidR="00000000" w:rsidDel="00000000" w:rsidP="00000000" w:rsidRDefault="00000000" w:rsidRPr="00000000" w14:paraId="000007B8">
            <w:pPr>
              <w:spacing w:after="240" w:before="240" w:lineRule="auto"/>
              <w:ind w:left="80" w:firstLine="0"/>
              <w:rPr/>
            </w:pPr>
            <w:r w:rsidDel="00000000" w:rsidR="00000000" w:rsidRPr="00000000">
              <w:rPr>
                <w:rtl w:val="0"/>
              </w:rPr>
              <w:t xml:space="preserve">1.4 Considerando o Plano de Produção, Plano Mestre e Programação da produção</w:t>
            </w:r>
          </w:p>
        </w:tc>
        <w:tc>
          <w:tcPr>
            <w:tcBorders>
              <w:top w:color="000000" w:space="0" w:sz="4" w:val="single"/>
              <w:left w:color="000000" w:space="0" w:sz="4" w:val="single"/>
              <w:bottom w:color="000000" w:space="0" w:sz="4" w:val="single"/>
              <w:right w:color="000000" w:space="0" w:sz="4" w:val="single"/>
            </w:tcBorders>
            <w:shd w:fill="auto" w:val="clear"/>
            <w:tcMar>
              <w:top w:w="220.0" w:type="dxa"/>
              <w:left w:w="60.0" w:type="dxa"/>
              <w:bottom w:w="40.0" w:type="dxa"/>
              <w:right w:w="60.0" w:type="dxa"/>
            </w:tcMar>
            <w:vAlign w:val="top"/>
          </w:tcPr>
          <w:p w:rsidR="00000000" w:rsidDel="00000000" w:rsidP="00000000" w:rsidRDefault="00000000" w:rsidRPr="00000000" w14:paraId="000007B9">
            <w:pPr>
              <w:numPr>
                <w:ilvl w:val="0"/>
                <w:numId w:val="21"/>
              </w:numPr>
              <w:spacing w:after="0" w:afterAutospacing="0" w:lineRule="auto"/>
              <w:ind w:left="780" w:hanging="360"/>
              <w:rPr>
                <w:rFonts w:ascii="Arial" w:cs="Arial" w:eastAsia="Arial" w:hAnsi="Arial"/>
                <w:sz w:val="22"/>
                <w:szCs w:val="22"/>
              </w:rPr>
            </w:pPr>
            <w:r w:rsidDel="00000000" w:rsidR="00000000" w:rsidRPr="00000000">
              <w:rPr>
                <w:rtl w:val="0"/>
              </w:rPr>
              <w:t xml:space="preserve">Identificar nos planos de produção os recursos necessários às etapas previstas para alocação dos mesmos</w:t>
            </w:r>
          </w:p>
          <w:p w:rsidR="00000000" w:rsidDel="00000000" w:rsidP="00000000" w:rsidRDefault="00000000" w:rsidRPr="00000000" w14:paraId="000007BA">
            <w:pPr>
              <w:numPr>
                <w:ilvl w:val="0"/>
                <w:numId w:val="21"/>
              </w:numPr>
              <w:spacing w:after="240" w:lineRule="auto"/>
              <w:ind w:left="780" w:hanging="360"/>
              <w:rPr>
                <w:rFonts w:ascii="Arial" w:cs="Arial" w:eastAsia="Arial" w:hAnsi="Arial"/>
                <w:sz w:val="22"/>
                <w:szCs w:val="22"/>
              </w:rPr>
            </w:pPr>
            <w:r w:rsidDel="00000000" w:rsidR="00000000" w:rsidRPr="00000000">
              <w:rPr>
                <w:rtl w:val="0"/>
              </w:rPr>
              <w:t xml:space="preserve">Identificar as necessidades de treinamento da equipe, em função das demandas previstas  nos planos de produção, para garantia da conformidade do processo</w:t>
            </w:r>
          </w:p>
        </w:tc>
        <w:tc>
          <w:tcPr>
            <w:vMerge w:val="continue"/>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7BB">
            <w:pPr>
              <w:ind w:left="60" w:firstLine="0"/>
              <w:rPr/>
            </w:pPr>
            <w:r w:rsidDel="00000000" w:rsidR="00000000" w:rsidRPr="00000000">
              <w:rPr>
                <w:rtl w:val="0"/>
              </w:rPr>
            </w:r>
          </w:p>
        </w:tc>
      </w:tr>
    </w:tbl>
    <w:p w:rsidR="00000000" w:rsidDel="00000000" w:rsidP="00000000" w:rsidRDefault="00000000" w:rsidRPr="00000000" w14:paraId="000007BC">
      <w:pPr>
        <w:spacing w:after="240" w:before="240" w:lineRule="auto"/>
        <w:rPr/>
      </w:pPr>
      <w:r w:rsidDel="00000000" w:rsidR="00000000" w:rsidRPr="00000000">
        <w:rPr>
          <w:rtl w:val="0"/>
        </w:rPr>
        <w:t xml:space="preserve"> </w:t>
      </w:r>
    </w:p>
    <w:tbl>
      <w:tblPr>
        <w:tblStyle w:val="Table55"/>
        <w:tblW w:w="89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715"/>
        <w:gridCol w:w="215"/>
        <w:tblGridChange w:id="0">
          <w:tblGrid>
            <w:gridCol w:w="8715"/>
            <w:gridCol w:w="215"/>
          </w:tblGrid>
        </w:tblGridChange>
      </w:tblGrid>
      <w:tr>
        <w:trPr>
          <w:cantSplit w:val="0"/>
          <w:trHeight w:val="725" w:hRule="atLeast"/>
          <w:tblHeader w:val="0"/>
        </w:trPr>
        <w:tc>
          <w:tcPr>
            <w:tcBorders>
              <w:top w:color="000000" w:space="0" w:sz="6" w:val="single"/>
              <w:left w:color="000000" w:space="0" w:sz="6" w:val="single"/>
              <w:bottom w:color="000000" w:space="0" w:sz="6" w:val="single"/>
              <w:right w:color="000000" w:space="0" w:sz="6" w:val="single"/>
            </w:tcBorders>
            <w:shd w:fill="864834" w:val="clear"/>
            <w:tcMar>
              <w:top w:w="220.0" w:type="dxa"/>
              <w:left w:w="60.0" w:type="dxa"/>
              <w:bottom w:w="40.0" w:type="dxa"/>
              <w:right w:w="60.0" w:type="dxa"/>
            </w:tcMar>
            <w:vAlign w:val="top"/>
          </w:tcPr>
          <w:p w:rsidR="00000000" w:rsidDel="00000000" w:rsidP="00000000" w:rsidRDefault="00000000" w:rsidRPr="00000000" w14:paraId="000007BD">
            <w:pPr>
              <w:spacing w:after="240" w:before="240" w:lineRule="auto"/>
              <w:ind w:left="60" w:firstLine="0"/>
              <w:jc w:val="center"/>
              <w:rPr>
                <w:b w:val="1"/>
                <w:sz w:val="24"/>
                <w:szCs w:val="24"/>
              </w:rPr>
            </w:pPr>
            <w:r w:rsidDel="00000000" w:rsidR="00000000" w:rsidRPr="00000000">
              <w:rPr>
                <w:b w:val="1"/>
                <w:sz w:val="24"/>
                <w:szCs w:val="24"/>
                <w:rtl w:val="0"/>
              </w:rPr>
              <w:t xml:space="preserve">Capacidades Socioemocionais</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7BE">
            <w:pPr>
              <w:ind w:left="60" w:firstLine="0"/>
              <w:rPr/>
            </w:pPr>
            <w:r w:rsidDel="00000000" w:rsidR="00000000" w:rsidRPr="00000000">
              <w:rPr>
                <w:rtl w:val="0"/>
              </w:rPr>
            </w:r>
          </w:p>
        </w:tc>
      </w:tr>
      <w:tr>
        <w:trPr>
          <w:cantSplit w:val="0"/>
          <w:trHeight w:val="258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220.0" w:type="dxa"/>
              <w:left w:w="60.0" w:type="dxa"/>
              <w:bottom w:w="40.0" w:type="dxa"/>
              <w:right w:w="60.0" w:type="dxa"/>
            </w:tcMar>
            <w:vAlign w:val="top"/>
          </w:tcPr>
          <w:p w:rsidR="00000000" w:rsidDel="00000000" w:rsidP="00000000" w:rsidRDefault="00000000" w:rsidRPr="00000000" w14:paraId="000007BF">
            <w:pPr>
              <w:numPr>
                <w:ilvl w:val="0"/>
                <w:numId w:val="23"/>
              </w:numPr>
              <w:spacing w:after="0" w:afterAutospacing="0" w:lineRule="auto"/>
              <w:ind w:left="780" w:hanging="360"/>
              <w:rPr>
                <w:rFonts w:ascii="Arial" w:cs="Arial" w:eastAsia="Arial" w:hAnsi="Arial"/>
                <w:sz w:val="22"/>
                <w:szCs w:val="22"/>
              </w:rPr>
            </w:pPr>
            <w:r w:rsidDel="00000000" w:rsidR="00000000" w:rsidRPr="00000000">
              <w:rPr>
                <w:rtl w:val="0"/>
              </w:rPr>
              <w:t xml:space="preserve">Refletir, a partir das suas próprias interpretações, os princípios de organização, disciplina, responsabilidade, concentração e gestão do tempo estabelecidos pelas diretrizes, normas e procedimentos organizacionais, na perspectiva de sua contribuição para o desenvolvimento de atitudes que conduzem ao autodesenvolvimento e à autogestão.</w:t>
            </w:r>
          </w:p>
          <w:p w:rsidR="00000000" w:rsidDel="00000000" w:rsidP="00000000" w:rsidRDefault="00000000" w:rsidRPr="00000000" w14:paraId="000007C0">
            <w:pPr>
              <w:numPr>
                <w:ilvl w:val="0"/>
                <w:numId w:val="23"/>
              </w:numPr>
              <w:spacing w:after="240" w:lineRule="auto"/>
              <w:ind w:left="780" w:hanging="360"/>
              <w:rPr>
                <w:rFonts w:ascii="Arial" w:cs="Arial" w:eastAsia="Arial" w:hAnsi="Arial"/>
                <w:sz w:val="22"/>
                <w:szCs w:val="22"/>
              </w:rPr>
            </w:pPr>
            <w:r w:rsidDel="00000000" w:rsidR="00000000" w:rsidRPr="00000000">
              <w:rPr>
                <w:rtl w:val="0"/>
              </w:rPr>
              <w:t xml:space="preserve">Formular estratégias para o engajamento e a cooperação nas relações profissionais na equipe e entre equipes à luz da amabilidade.</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7C1">
            <w:pPr>
              <w:ind w:left="60" w:firstLine="0"/>
              <w:rPr/>
            </w:pPr>
            <w:r w:rsidDel="00000000" w:rsidR="00000000" w:rsidRPr="00000000">
              <w:rPr>
                <w:rtl w:val="0"/>
              </w:rPr>
            </w:r>
          </w:p>
        </w:tc>
      </w:tr>
    </w:tbl>
    <w:p w:rsidR="00000000" w:rsidDel="00000000" w:rsidP="00000000" w:rsidRDefault="00000000" w:rsidRPr="00000000" w14:paraId="000007C2">
      <w:pPr>
        <w:spacing w:line="276" w:lineRule="auto"/>
        <w:rPr/>
      </w:pPr>
      <w:r w:rsidDel="00000000" w:rsidR="00000000" w:rsidRPr="00000000">
        <w:rPr>
          <w:rtl w:val="0"/>
        </w:rPr>
      </w:r>
    </w:p>
    <w:p w:rsidR="00000000" w:rsidDel="00000000" w:rsidP="00000000" w:rsidRDefault="00000000" w:rsidRPr="00000000" w14:paraId="000007C3">
      <w:pPr>
        <w:spacing w:after="240" w:before="240" w:lineRule="auto"/>
        <w:rPr/>
      </w:pPr>
      <w:r w:rsidDel="00000000" w:rsidR="00000000" w:rsidRPr="00000000">
        <w:rPr>
          <w:rtl w:val="0"/>
        </w:rPr>
        <w:t xml:space="preserve"> </w:t>
      </w:r>
    </w:p>
    <w:p w:rsidR="00000000" w:rsidDel="00000000" w:rsidP="00000000" w:rsidRDefault="00000000" w:rsidRPr="00000000" w14:paraId="000007C4">
      <w:pPr>
        <w:spacing w:after="240" w:before="240" w:lineRule="auto"/>
        <w:rPr/>
      </w:pPr>
      <w:r w:rsidDel="00000000" w:rsidR="00000000" w:rsidRPr="00000000">
        <w:rPr>
          <w:rtl w:val="0"/>
        </w:rPr>
        <w:t xml:space="preserve"> </w:t>
      </w:r>
    </w:p>
    <w:tbl>
      <w:tblPr>
        <w:tblStyle w:val="Table56"/>
        <w:tblW w:w="89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305"/>
        <w:gridCol w:w="4410"/>
        <w:gridCol w:w="215"/>
        <w:tblGridChange w:id="0">
          <w:tblGrid>
            <w:gridCol w:w="4305"/>
            <w:gridCol w:w="4410"/>
            <w:gridCol w:w="215"/>
          </w:tblGrid>
        </w:tblGridChange>
      </w:tblGrid>
      <w:tr>
        <w:trPr>
          <w:cantSplit w:val="0"/>
          <w:trHeight w:val="1010" w:hRule="atLeast"/>
          <w:tblHeader w:val="0"/>
        </w:trPr>
        <w:tc>
          <w:tcPr>
            <w:gridSpan w:val="2"/>
            <w:tcBorders>
              <w:top w:color="000000" w:space="0" w:sz="6" w:val="single"/>
              <w:left w:color="000000" w:space="0" w:sz="6" w:val="single"/>
              <w:bottom w:color="000000" w:space="0" w:sz="6" w:val="single"/>
              <w:right w:color="000000" w:space="0" w:sz="6" w:val="single"/>
            </w:tcBorders>
            <w:shd w:fill="864834" w:val="clear"/>
            <w:tcMar>
              <w:top w:w="220.0" w:type="dxa"/>
              <w:left w:w="60.0" w:type="dxa"/>
              <w:bottom w:w="40.0" w:type="dxa"/>
              <w:right w:w="60.0" w:type="dxa"/>
            </w:tcMar>
            <w:vAlign w:val="top"/>
          </w:tcPr>
          <w:p w:rsidR="00000000" w:rsidDel="00000000" w:rsidP="00000000" w:rsidRDefault="00000000" w:rsidRPr="00000000" w14:paraId="000007C5">
            <w:pPr>
              <w:spacing w:after="240" w:before="240" w:lineRule="auto"/>
              <w:ind w:left="60" w:firstLine="0"/>
              <w:jc w:val="center"/>
              <w:rPr>
                <w:b w:val="1"/>
                <w:sz w:val="24"/>
                <w:szCs w:val="24"/>
              </w:rPr>
            </w:pPr>
            <w:r w:rsidDel="00000000" w:rsidR="00000000" w:rsidRPr="00000000">
              <w:rPr>
                <w:b w:val="1"/>
                <w:sz w:val="24"/>
                <w:szCs w:val="24"/>
                <w:rtl w:val="0"/>
              </w:rPr>
              <w:t xml:space="preserve">Ambientes pedagógicos, com relação de equipamentos, máquinas, ferramentas, instrumentos e materiais</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7C7">
            <w:pPr>
              <w:ind w:left="60" w:firstLine="0"/>
              <w:rPr/>
            </w:pPr>
            <w:r w:rsidDel="00000000" w:rsidR="00000000" w:rsidRPr="00000000">
              <w:rPr>
                <w:rtl w:val="0"/>
              </w:rPr>
            </w:r>
          </w:p>
        </w:tc>
      </w:tr>
      <w:tr>
        <w:trPr>
          <w:cantSplit w:val="0"/>
          <w:trHeight w:val="1235" w:hRule="atLeast"/>
          <w:tblHeader w:val="0"/>
        </w:trPr>
        <w:tc>
          <w:tcPr>
            <w:tcBorders>
              <w:top w:color="000000" w:space="0" w:sz="0" w:val="nil"/>
              <w:left w:color="000000" w:space="0" w:sz="6" w:val="single"/>
              <w:bottom w:color="000000" w:space="0" w:sz="0" w:val="nil"/>
              <w:right w:color="000000" w:space="0" w:sz="6" w:val="single"/>
            </w:tcBorders>
            <w:shd w:fill="auto" w:val="clear"/>
            <w:tcMar>
              <w:top w:w="220.0" w:type="dxa"/>
              <w:left w:w="60.0" w:type="dxa"/>
              <w:bottom w:w="40.0" w:type="dxa"/>
              <w:right w:w="60.0" w:type="dxa"/>
            </w:tcMar>
            <w:vAlign w:val="top"/>
          </w:tcPr>
          <w:p w:rsidR="00000000" w:rsidDel="00000000" w:rsidP="00000000" w:rsidRDefault="00000000" w:rsidRPr="00000000" w14:paraId="000007C8">
            <w:pPr>
              <w:spacing w:after="240" w:before="240" w:lineRule="auto"/>
              <w:ind w:left="60" w:firstLine="0"/>
              <w:rPr>
                <w:b w:val="1"/>
              </w:rPr>
            </w:pPr>
            <w:r w:rsidDel="00000000" w:rsidR="00000000" w:rsidRPr="00000000">
              <w:rPr>
                <w:b w:val="1"/>
                <w:rtl w:val="0"/>
              </w:rPr>
              <w:t xml:space="preserve">Ambientes Pedagógicos</w:t>
            </w:r>
          </w:p>
        </w:tc>
        <w:tc>
          <w:tcPr>
            <w:tcBorders>
              <w:top w:color="000000" w:space="0" w:sz="0" w:val="nil"/>
              <w:left w:color="000000" w:space="0" w:sz="0" w:val="nil"/>
              <w:bottom w:color="000000" w:space="0" w:sz="0" w:val="nil"/>
              <w:right w:color="000000" w:space="0" w:sz="6" w:val="single"/>
            </w:tcBorders>
            <w:shd w:fill="auto" w:val="clear"/>
            <w:tcMar>
              <w:top w:w="220.0" w:type="dxa"/>
              <w:left w:w="60.0" w:type="dxa"/>
              <w:bottom w:w="40.0" w:type="dxa"/>
              <w:right w:w="60.0" w:type="dxa"/>
            </w:tcMar>
            <w:vAlign w:val="top"/>
          </w:tcPr>
          <w:p w:rsidR="00000000" w:rsidDel="00000000" w:rsidP="00000000" w:rsidRDefault="00000000" w:rsidRPr="00000000" w14:paraId="000007C9">
            <w:pPr>
              <w:numPr>
                <w:ilvl w:val="0"/>
                <w:numId w:val="55"/>
              </w:numPr>
              <w:spacing w:after="240" w:lineRule="auto"/>
              <w:ind w:left="780" w:hanging="360"/>
              <w:rPr>
                <w:rFonts w:ascii="Arial" w:cs="Arial" w:eastAsia="Arial" w:hAnsi="Arial"/>
                <w:sz w:val="22"/>
                <w:szCs w:val="22"/>
              </w:rPr>
            </w:pPr>
            <w:r w:rsidDel="00000000" w:rsidR="00000000" w:rsidRPr="00000000">
              <w:rPr>
                <w:rtl w:val="0"/>
              </w:rPr>
              <w:t xml:space="preserve">Sala de Aula, Laboratório de Informática</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7CA">
            <w:pPr>
              <w:ind w:left="60" w:firstLine="0"/>
              <w:rPr/>
            </w:pPr>
            <w:r w:rsidDel="00000000" w:rsidR="00000000" w:rsidRPr="00000000">
              <w:rPr>
                <w:rtl w:val="0"/>
              </w:rPr>
            </w:r>
          </w:p>
        </w:tc>
      </w:tr>
      <w:tr>
        <w:trPr>
          <w:cantSplit w:val="0"/>
          <w:trHeight w:val="980" w:hRule="atLeast"/>
          <w:tblHeader w:val="0"/>
        </w:trPr>
        <w:tc>
          <w:tcPr>
            <w:tcBorders>
              <w:top w:color="000000" w:space="0" w:sz="0" w:val="nil"/>
              <w:left w:color="000000" w:space="0" w:sz="6" w:val="single"/>
              <w:bottom w:color="000000" w:space="0" w:sz="0" w:val="nil"/>
              <w:right w:color="000000" w:space="0" w:sz="6" w:val="single"/>
            </w:tcBorders>
            <w:shd w:fill="auto" w:val="clear"/>
            <w:tcMar>
              <w:top w:w="220.0" w:type="dxa"/>
              <w:left w:w="60.0" w:type="dxa"/>
              <w:bottom w:w="40.0" w:type="dxa"/>
              <w:right w:w="60.0" w:type="dxa"/>
            </w:tcMar>
            <w:vAlign w:val="top"/>
          </w:tcPr>
          <w:p w:rsidR="00000000" w:rsidDel="00000000" w:rsidP="00000000" w:rsidRDefault="00000000" w:rsidRPr="00000000" w14:paraId="000007CB">
            <w:pPr>
              <w:spacing w:after="240" w:before="240" w:lineRule="auto"/>
              <w:ind w:left="60" w:firstLine="0"/>
              <w:rPr>
                <w:b w:val="1"/>
              </w:rPr>
            </w:pPr>
            <w:r w:rsidDel="00000000" w:rsidR="00000000" w:rsidRPr="00000000">
              <w:rPr>
                <w:b w:val="1"/>
                <w:rtl w:val="0"/>
              </w:rPr>
              <w:t xml:space="preserve">Máquinas, Equipamentos, Instrumentos e Ferramentas</w:t>
            </w:r>
          </w:p>
        </w:tc>
        <w:tc>
          <w:tcPr>
            <w:tcBorders>
              <w:top w:color="000000" w:space="0" w:sz="0" w:val="nil"/>
              <w:left w:color="000000" w:space="0" w:sz="0" w:val="nil"/>
              <w:bottom w:color="000000" w:space="0" w:sz="0" w:val="nil"/>
              <w:right w:color="000000" w:space="0" w:sz="6" w:val="single"/>
            </w:tcBorders>
            <w:shd w:fill="auto" w:val="clear"/>
            <w:tcMar>
              <w:top w:w="220.0" w:type="dxa"/>
              <w:left w:w="60.0" w:type="dxa"/>
              <w:bottom w:w="40.0" w:type="dxa"/>
              <w:right w:w="60.0" w:type="dxa"/>
            </w:tcMar>
            <w:vAlign w:val="top"/>
          </w:tcPr>
          <w:p w:rsidR="00000000" w:rsidDel="00000000" w:rsidP="00000000" w:rsidRDefault="00000000" w:rsidRPr="00000000" w14:paraId="000007CC">
            <w:pPr>
              <w:numPr>
                <w:ilvl w:val="0"/>
                <w:numId w:val="125"/>
              </w:numPr>
              <w:spacing w:after="240" w:lineRule="auto"/>
              <w:ind w:left="780" w:hanging="360"/>
              <w:rPr>
                <w:rFonts w:ascii="Arial" w:cs="Arial" w:eastAsia="Arial" w:hAnsi="Arial"/>
                <w:sz w:val="22"/>
                <w:szCs w:val="22"/>
              </w:rPr>
            </w:pPr>
            <w:r w:rsidDel="00000000" w:rsidR="00000000" w:rsidRPr="00000000">
              <w:rPr>
                <w:rtl w:val="0"/>
              </w:rPr>
              <w:t xml:space="preserve">computador</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7CD">
            <w:pPr>
              <w:ind w:left="60" w:firstLine="0"/>
              <w:rPr/>
            </w:pPr>
            <w:r w:rsidDel="00000000" w:rsidR="00000000" w:rsidRPr="00000000">
              <w:rPr>
                <w:rtl w:val="0"/>
              </w:rPr>
            </w:r>
          </w:p>
        </w:tc>
      </w:tr>
      <w:tr>
        <w:trPr>
          <w:cantSplit w:val="0"/>
          <w:trHeight w:val="123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220.0" w:type="dxa"/>
              <w:left w:w="60.0" w:type="dxa"/>
              <w:bottom w:w="40.0" w:type="dxa"/>
              <w:right w:w="60.0" w:type="dxa"/>
            </w:tcMar>
            <w:vAlign w:val="top"/>
          </w:tcPr>
          <w:p w:rsidR="00000000" w:rsidDel="00000000" w:rsidP="00000000" w:rsidRDefault="00000000" w:rsidRPr="00000000" w14:paraId="000007CE">
            <w:pPr>
              <w:spacing w:after="240" w:before="240" w:lineRule="auto"/>
              <w:ind w:left="60" w:firstLine="0"/>
              <w:rPr>
                <w:b w:val="1"/>
              </w:rPr>
            </w:pPr>
            <w:r w:rsidDel="00000000" w:rsidR="00000000" w:rsidRPr="00000000">
              <w:rPr>
                <w:b w:val="1"/>
                <w:rtl w:val="0"/>
              </w:rPr>
              <w:t xml:space="preserve">Recursos didáticos</w:t>
            </w:r>
          </w:p>
        </w:tc>
        <w:tc>
          <w:tcPr>
            <w:tcBorders>
              <w:top w:color="000000" w:space="0" w:sz="0" w:val="nil"/>
              <w:left w:color="000000" w:space="0" w:sz="0" w:val="nil"/>
              <w:bottom w:color="000000" w:space="0" w:sz="6" w:val="single"/>
              <w:right w:color="000000" w:space="0" w:sz="6" w:val="single"/>
            </w:tcBorders>
            <w:shd w:fill="auto" w:val="clear"/>
            <w:tcMar>
              <w:top w:w="220.0" w:type="dxa"/>
              <w:left w:w="60.0" w:type="dxa"/>
              <w:bottom w:w="40.0" w:type="dxa"/>
              <w:right w:w="60.0" w:type="dxa"/>
            </w:tcMar>
            <w:vAlign w:val="top"/>
          </w:tcPr>
          <w:p w:rsidR="00000000" w:rsidDel="00000000" w:rsidP="00000000" w:rsidRDefault="00000000" w:rsidRPr="00000000" w14:paraId="000007CF">
            <w:pPr>
              <w:numPr>
                <w:ilvl w:val="0"/>
                <w:numId w:val="148"/>
              </w:numPr>
              <w:spacing w:after="240" w:lineRule="auto"/>
              <w:ind w:left="780" w:hanging="360"/>
              <w:rPr>
                <w:rFonts w:ascii="Arial" w:cs="Arial" w:eastAsia="Arial" w:hAnsi="Arial"/>
                <w:sz w:val="22"/>
                <w:szCs w:val="22"/>
              </w:rPr>
            </w:pPr>
            <w:r w:rsidDel="00000000" w:rsidR="00000000" w:rsidRPr="00000000">
              <w:rPr>
                <w:rtl w:val="0"/>
              </w:rPr>
              <w:t xml:space="preserve">Livros, Apostilas e sites especializados</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7D0">
            <w:pPr>
              <w:ind w:left="60" w:firstLine="0"/>
              <w:rPr/>
            </w:pPr>
            <w:r w:rsidDel="00000000" w:rsidR="00000000" w:rsidRPr="00000000">
              <w:rPr>
                <w:rtl w:val="0"/>
              </w:rPr>
            </w:r>
          </w:p>
        </w:tc>
      </w:tr>
    </w:tbl>
    <w:p w:rsidR="00000000" w:rsidDel="00000000" w:rsidP="00000000" w:rsidRDefault="00000000" w:rsidRPr="00000000" w14:paraId="000007D1">
      <w:pPr>
        <w:spacing w:after="240" w:before="240" w:lineRule="auto"/>
        <w:rPr/>
      </w:pPr>
      <w:r w:rsidDel="00000000" w:rsidR="00000000" w:rsidRPr="00000000">
        <w:rPr>
          <w:rtl w:val="0"/>
        </w:rPr>
        <w:t xml:space="preserve"> </w:t>
      </w:r>
    </w:p>
    <w:p w:rsidR="00000000" w:rsidDel="00000000" w:rsidP="00000000" w:rsidRDefault="00000000" w:rsidRPr="00000000" w14:paraId="000007D2">
      <w:pPr>
        <w:spacing w:after="240" w:before="240" w:lineRule="auto"/>
        <w:rPr/>
      </w:pPr>
      <w:r w:rsidDel="00000000" w:rsidR="00000000" w:rsidRPr="00000000">
        <w:rPr>
          <w:rtl w:val="0"/>
        </w:rPr>
        <w:t xml:space="preserve"> </w:t>
      </w:r>
    </w:p>
    <w:p w:rsidR="00000000" w:rsidDel="00000000" w:rsidP="00000000" w:rsidRDefault="00000000" w:rsidRPr="00000000" w14:paraId="000007D3">
      <w:pPr>
        <w:spacing w:after="240" w:before="240" w:lineRule="auto"/>
        <w:rPr/>
      </w:pPr>
      <w:r w:rsidDel="00000000" w:rsidR="00000000" w:rsidRPr="00000000">
        <w:rPr>
          <w:rtl w:val="0"/>
        </w:rPr>
      </w:r>
    </w:p>
    <w:p w:rsidR="00000000" w:rsidDel="00000000" w:rsidP="00000000" w:rsidRDefault="00000000" w:rsidRPr="00000000" w14:paraId="000007D4">
      <w:pPr>
        <w:spacing w:after="240" w:before="240" w:lineRule="auto"/>
        <w:rPr/>
      </w:pPr>
      <w:r w:rsidDel="00000000" w:rsidR="00000000" w:rsidRPr="00000000">
        <w:rPr>
          <w:rtl w:val="0"/>
        </w:rPr>
      </w:r>
    </w:p>
    <w:p w:rsidR="00000000" w:rsidDel="00000000" w:rsidP="00000000" w:rsidRDefault="00000000" w:rsidRPr="00000000" w14:paraId="000007D5">
      <w:pPr>
        <w:spacing w:after="240" w:before="240" w:lineRule="auto"/>
        <w:rPr/>
      </w:pPr>
      <w:r w:rsidDel="00000000" w:rsidR="00000000" w:rsidRPr="00000000">
        <w:rPr>
          <w:rtl w:val="0"/>
        </w:rPr>
      </w:r>
    </w:p>
    <w:p w:rsidR="00000000" w:rsidDel="00000000" w:rsidP="00000000" w:rsidRDefault="00000000" w:rsidRPr="00000000" w14:paraId="000007D6">
      <w:pPr>
        <w:spacing w:after="240" w:before="240" w:lineRule="auto"/>
        <w:rPr/>
      </w:pPr>
      <w:r w:rsidDel="00000000" w:rsidR="00000000" w:rsidRPr="00000000">
        <w:rPr>
          <w:rtl w:val="0"/>
        </w:rPr>
      </w:r>
    </w:p>
    <w:p w:rsidR="00000000" w:rsidDel="00000000" w:rsidP="00000000" w:rsidRDefault="00000000" w:rsidRPr="00000000" w14:paraId="000007D7">
      <w:pPr>
        <w:spacing w:after="240" w:before="240" w:lineRule="auto"/>
        <w:rPr/>
      </w:pPr>
      <w:r w:rsidDel="00000000" w:rsidR="00000000" w:rsidRPr="00000000">
        <w:rPr>
          <w:rtl w:val="0"/>
        </w:rPr>
      </w:r>
    </w:p>
    <w:p w:rsidR="00000000" w:rsidDel="00000000" w:rsidP="00000000" w:rsidRDefault="00000000" w:rsidRPr="00000000" w14:paraId="000007D8">
      <w:pPr>
        <w:spacing w:after="240" w:before="240" w:lineRule="auto"/>
        <w:rPr/>
      </w:pPr>
      <w:r w:rsidDel="00000000" w:rsidR="00000000" w:rsidRPr="00000000">
        <w:rPr>
          <w:rtl w:val="0"/>
        </w:rPr>
      </w:r>
    </w:p>
    <w:p w:rsidR="00000000" w:rsidDel="00000000" w:rsidP="00000000" w:rsidRDefault="00000000" w:rsidRPr="00000000" w14:paraId="000007D9">
      <w:pPr>
        <w:spacing w:after="240" w:before="240" w:lineRule="auto"/>
        <w:rPr/>
      </w:pPr>
      <w:r w:rsidDel="00000000" w:rsidR="00000000" w:rsidRPr="00000000">
        <w:rPr>
          <w:rtl w:val="0"/>
        </w:rPr>
      </w:r>
    </w:p>
    <w:p w:rsidR="00000000" w:rsidDel="00000000" w:rsidP="00000000" w:rsidRDefault="00000000" w:rsidRPr="00000000" w14:paraId="000007DA">
      <w:pPr>
        <w:spacing w:after="240" w:before="240" w:lineRule="auto"/>
        <w:rPr/>
      </w:pPr>
      <w:r w:rsidDel="00000000" w:rsidR="00000000" w:rsidRPr="00000000">
        <w:rPr>
          <w:rtl w:val="0"/>
        </w:rPr>
      </w:r>
    </w:p>
    <w:p w:rsidR="00000000" w:rsidDel="00000000" w:rsidP="00000000" w:rsidRDefault="00000000" w:rsidRPr="00000000" w14:paraId="000007DB">
      <w:pPr>
        <w:spacing w:after="240" w:before="240" w:lineRule="auto"/>
        <w:rPr/>
      </w:pPr>
      <w:r w:rsidDel="00000000" w:rsidR="00000000" w:rsidRPr="00000000">
        <w:rPr>
          <w:rtl w:val="0"/>
        </w:rPr>
      </w:r>
    </w:p>
    <w:p w:rsidR="00000000" w:rsidDel="00000000" w:rsidP="00000000" w:rsidRDefault="00000000" w:rsidRPr="00000000" w14:paraId="000007DC">
      <w:pPr>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7DD">
      <w:pPr>
        <w:spacing w:after="240" w:before="240" w:lineRule="auto"/>
        <w:rPr/>
      </w:pPr>
      <w:r w:rsidDel="00000000" w:rsidR="00000000" w:rsidRPr="00000000">
        <w:rPr>
          <w:rtl w:val="0"/>
        </w:rPr>
        <w:t xml:space="preserve"> </w:t>
      </w:r>
    </w:p>
    <w:tbl>
      <w:tblPr>
        <w:tblStyle w:val="Table57"/>
        <w:tblW w:w="87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1875"/>
        <w:gridCol w:w="2010"/>
        <w:gridCol w:w="2370"/>
        <w:gridCol w:w="2445"/>
        <w:tblGridChange w:id="0">
          <w:tblGrid>
            <w:gridCol w:w="1875"/>
            <w:gridCol w:w="2010"/>
            <w:gridCol w:w="2370"/>
            <w:gridCol w:w="2445"/>
          </w:tblGrid>
        </w:tblGridChange>
      </w:tblGrid>
      <w:tr>
        <w:trPr>
          <w:cantSplit w:val="0"/>
          <w:trHeight w:val="725" w:hRule="atLeast"/>
          <w:tblHeader w:val="0"/>
        </w:trPr>
        <w:tc>
          <w:tcPr>
            <w:gridSpan w:val="4"/>
            <w:tcBorders>
              <w:top w:color="000000" w:space="0" w:sz="4" w:val="single"/>
              <w:left w:color="000000" w:space="0" w:sz="4" w:val="single"/>
              <w:bottom w:color="000000" w:space="0" w:sz="4" w:val="single"/>
              <w:right w:color="000000" w:space="0" w:sz="4" w:val="single"/>
            </w:tcBorders>
            <w:shd w:fill="864834" w:val="clear"/>
            <w:tcMar>
              <w:top w:w="220.0" w:type="dxa"/>
              <w:left w:w="60.0" w:type="dxa"/>
              <w:bottom w:w="40.0" w:type="dxa"/>
              <w:right w:w="60.0" w:type="dxa"/>
            </w:tcMar>
            <w:vAlign w:val="top"/>
          </w:tcPr>
          <w:p w:rsidR="00000000" w:rsidDel="00000000" w:rsidP="00000000" w:rsidRDefault="00000000" w:rsidRPr="00000000" w14:paraId="000007DE">
            <w:pPr>
              <w:spacing w:after="240" w:before="240" w:lineRule="auto"/>
              <w:ind w:left="60" w:firstLine="0"/>
              <w:jc w:val="center"/>
              <w:rPr>
                <w:b w:val="1"/>
                <w:sz w:val="24"/>
                <w:szCs w:val="24"/>
              </w:rPr>
            </w:pPr>
            <w:r w:rsidDel="00000000" w:rsidR="00000000" w:rsidRPr="00000000">
              <w:rPr>
                <w:b w:val="1"/>
                <w:sz w:val="24"/>
                <w:szCs w:val="24"/>
                <w:rtl w:val="0"/>
              </w:rPr>
              <w:t xml:space="preserve">Módulo: ESPECÍFICO II</w:t>
            </w:r>
          </w:p>
        </w:tc>
      </w:tr>
      <w:tr>
        <w:trPr>
          <w:cantSplit w:val="0"/>
          <w:trHeight w:val="995" w:hRule="atLeast"/>
          <w:tblHeader w:val="0"/>
        </w:trPr>
        <w:tc>
          <w:tcPr>
            <w:gridSpan w:val="4"/>
            <w:tcBorders>
              <w:top w:color="000000" w:space="0" w:sz="4" w:val="single"/>
              <w:left w:color="000000" w:space="0" w:sz="4" w:val="single"/>
              <w:bottom w:color="000000" w:space="0" w:sz="4" w:val="single"/>
              <w:right w:color="000000" w:space="0" w:sz="4" w:val="single"/>
            </w:tcBorders>
            <w:shd w:fill="auto" w:val="clear"/>
            <w:tcMar>
              <w:top w:w="220.0" w:type="dxa"/>
              <w:left w:w="60.0" w:type="dxa"/>
              <w:bottom w:w="40.0" w:type="dxa"/>
              <w:right w:w="60.0" w:type="dxa"/>
            </w:tcMar>
            <w:vAlign w:val="top"/>
          </w:tcPr>
          <w:p w:rsidR="00000000" w:rsidDel="00000000" w:rsidP="00000000" w:rsidRDefault="00000000" w:rsidRPr="00000000" w14:paraId="000007E2">
            <w:pPr>
              <w:spacing w:after="240" w:before="240" w:lineRule="auto"/>
              <w:ind w:left="60" w:firstLine="0"/>
              <w:rPr/>
            </w:pPr>
            <w:r w:rsidDel="00000000" w:rsidR="00000000" w:rsidRPr="00000000">
              <w:rPr>
                <w:b w:val="1"/>
                <w:rtl w:val="0"/>
              </w:rPr>
              <w:t xml:space="preserve">Perfil Profissional: </w:t>
            </w:r>
            <w:r w:rsidDel="00000000" w:rsidR="00000000" w:rsidRPr="00000000">
              <w:rPr>
                <w:rtl w:val="0"/>
              </w:rPr>
              <w:t xml:space="preserve">TÉCNICO EM PLANEJAMENTO E CONTROLE DA PRODUÇÃO</w:t>
            </w:r>
          </w:p>
        </w:tc>
      </w:tr>
      <w:tr>
        <w:trPr>
          <w:cantSplit w:val="0"/>
          <w:trHeight w:val="710" w:hRule="atLeast"/>
          <w:tblHeader w:val="0"/>
        </w:trPr>
        <w:tc>
          <w:tcPr>
            <w:gridSpan w:val="4"/>
            <w:tcBorders>
              <w:top w:color="000000" w:space="0" w:sz="4" w:val="single"/>
              <w:left w:color="000000" w:space="0" w:sz="4" w:val="single"/>
              <w:bottom w:color="000000" w:space="0" w:sz="4" w:val="single"/>
              <w:right w:color="000000" w:space="0" w:sz="4" w:val="single"/>
            </w:tcBorders>
            <w:shd w:fill="auto" w:val="clear"/>
            <w:tcMar>
              <w:top w:w="220.0" w:type="dxa"/>
              <w:left w:w="60.0" w:type="dxa"/>
              <w:bottom w:w="40.0" w:type="dxa"/>
              <w:right w:w="60.0" w:type="dxa"/>
            </w:tcMar>
            <w:vAlign w:val="top"/>
          </w:tcPr>
          <w:p w:rsidR="00000000" w:rsidDel="00000000" w:rsidP="00000000" w:rsidRDefault="00000000" w:rsidRPr="00000000" w14:paraId="000007E6">
            <w:pPr>
              <w:spacing w:after="240" w:before="240" w:lineRule="auto"/>
              <w:ind w:left="60" w:firstLine="0"/>
              <w:rPr/>
            </w:pPr>
            <w:r w:rsidDel="00000000" w:rsidR="00000000" w:rsidRPr="00000000">
              <w:rPr>
                <w:b w:val="1"/>
                <w:rtl w:val="0"/>
              </w:rPr>
              <w:t xml:space="preserve">Unidade Curricular: </w:t>
            </w:r>
            <w:r w:rsidDel="00000000" w:rsidR="00000000" w:rsidRPr="00000000">
              <w:rPr>
                <w:rtl w:val="0"/>
              </w:rPr>
              <w:t xml:space="preserve">Processos de Manutenção e Melhoria da Produção</w:t>
            </w:r>
          </w:p>
        </w:tc>
      </w:tr>
      <w:tr>
        <w:trPr>
          <w:cantSplit w:val="0"/>
          <w:trHeight w:val="710" w:hRule="atLeast"/>
          <w:tblHeader w:val="0"/>
        </w:trPr>
        <w:tc>
          <w:tcPr>
            <w:gridSpan w:val="4"/>
            <w:tcBorders>
              <w:top w:color="000000" w:space="0" w:sz="4" w:val="single"/>
              <w:left w:color="000000" w:space="0" w:sz="4" w:val="single"/>
              <w:bottom w:color="000000" w:space="0" w:sz="4" w:val="single"/>
              <w:right w:color="000000" w:space="0" w:sz="4" w:val="single"/>
            </w:tcBorders>
            <w:shd w:fill="auto" w:val="clear"/>
            <w:tcMar>
              <w:top w:w="220.0" w:type="dxa"/>
              <w:left w:w="60.0" w:type="dxa"/>
              <w:bottom w:w="40.0" w:type="dxa"/>
              <w:right w:w="60.0" w:type="dxa"/>
            </w:tcMar>
            <w:vAlign w:val="top"/>
          </w:tcPr>
          <w:p w:rsidR="00000000" w:rsidDel="00000000" w:rsidP="00000000" w:rsidRDefault="00000000" w:rsidRPr="00000000" w14:paraId="000007EA">
            <w:pPr>
              <w:spacing w:after="240" w:before="240" w:lineRule="auto"/>
              <w:ind w:left="60" w:firstLine="0"/>
              <w:rPr/>
            </w:pPr>
            <w:r w:rsidDel="00000000" w:rsidR="00000000" w:rsidRPr="00000000">
              <w:rPr>
                <w:b w:val="1"/>
                <w:rtl w:val="0"/>
              </w:rPr>
              <w:t xml:space="preserve">Carga Horária: </w:t>
            </w:r>
            <w:r w:rsidDel="00000000" w:rsidR="00000000" w:rsidRPr="00000000">
              <w:rPr>
                <w:rtl w:val="0"/>
              </w:rPr>
              <w:t xml:space="preserve">80h</w:t>
            </w:r>
          </w:p>
        </w:tc>
      </w:tr>
      <w:tr>
        <w:trPr>
          <w:cantSplit w:val="0"/>
          <w:trHeight w:val="2000" w:hRule="atLeast"/>
          <w:tblHeader w:val="0"/>
        </w:trPr>
        <w:tc>
          <w:tcPr>
            <w:gridSpan w:val="4"/>
            <w:tcBorders>
              <w:top w:color="000000" w:space="0" w:sz="4" w:val="single"/>
              <w:left w:color="000000" w:space="0" w:sz="4" w:val="single"/>
              <w:bottom w:color="000000" w:space="0" w:sz="4" w:val="single"/>
              <w:right w:color="000000" w:space="0" w:sz="4" w:val="single"/>
            </w:tcBorders>
            <w:shd w:fill="auto" w:val="clear"/>
            <w:tcMar>
              <w:top w:w="220.0" w:type="dxa"/>
              <w:left w:w="60.0" w:type="dxa"/>
              <w:bottom w:w="40.0" w:type="dxa"/>
              <w:right w:w="60.0" w:type="dxa"/>
            </w:tcMar>
            <w:vAlign w:val="top"/>
          </w:tcPr>
          <w:p w:rsidR="00000000" w:rsidDel="00000000" w:rsidP="00000000" w:rsidRDefault="00000000" w:rsidRPr="00000000" w14:paraId="000007EE">
            <w:pPr>
              <w:spacing w:after="240" w:before="240" w:lineRule="auto"/>
              <w:ind w:left="60" w:firstLine="0"/>
              <w:rPr>
                <w:b w:val="1"/>
              </w:rPr>
            </w:pPr>
            <w:r w:rsidDel="00000000" w:rsidR="00000000" w:rsidRPr="00000000">
              <w:rPr>
                <w:b w:val="1"/>
                <w:rtl w:val="0"/>
              </w:rPr>
              <w:t xml:space="preserve">Função:</w:t>
            </w:r>
          </w:p>
          <w:p w:rsidR="00000000" w:rsidDel="00000000" w:rsidP="00000000" w:rsidRDefault="00000000" w:rsidRPr="00000000" w14:paraId="000007EF">
            <w:pPr>
              <w:numPr>
                <w:ilvl w:val="0"/>
                <w:numId w:val="38"/>
              </w:numPr>
              <w:spacing w:after="240" w:lineRule="auto"/>
              <w:ind w:left="780" w:hanging="360"/>
              <w:rPr>
                <w:rFonts w:ascii="Arial" w:cs="Arial" w:eastAsia="Arial" w:hAnsi="Arial"/>
                <w:sz w:val="22"/>
                <w:szCs w:val="22"/>
              </w:rPr>
            </w:pPr>
            <w:r w:rsidDel="00000000" w:rsidR="00000000" w:rsidRPr="00000000">
              <w:rPr>
                <w:rtl w:val="0"/>
              </w:rPr>
              <w:t xml:space="preserve">F.2 : Executar o controle e implantação de melhorias no sistema de produção, seguindo Legislação e Normas da Qualidade, Saúde e Segurança, Meio Ambiente e Proteção de Dados. </w:t>
            </w:r>
          </w:p>
        </w:tc>
      </w:tr>
      <w:tr>
        <w:trPr>
          <w:cantSplit w:val="0"/>
          <w:trHeight w:val="1250" w:hRule="atLeast"/>
          <w:tblHeader w:val="0"/>
        </w:trPr>
        <w:tc>
          <w:tcPr>
            <w:gridSpan w:val="4"/>
            <w:tcBorders>
              <w:top w:color="000000" w:space="0" w:sz="4" w:val="single"/>
              <w:left w:color="000000" w:space="0" w:sz="4" w:val="single"/>
              <w:bottom w:color="000000" w:space="0" w:sz="4" w:val="single"/>
              <w:right w:color="000000" w:space="0" w:sz="4" w:val="single"/>
            </w:tcBorders>
            <w:shd w:fill="auto" w:val="clear"/>
            <w:tcMar>
              <w:top w:w="220.0" w:type="dxa"/>
              <w:left w:w="60.0" w:type="dxa"/>
              <w:bottom w:w="40.0" w:type="dxa"/>
              <w:right w:w="60.0" w:type="dxa"/>
            </w:tcMar>
            <w:vAlign w:val="top"/>
          </w:tcPr>
          <w:p w:rsidR="00000000" w:rsidDel="00000000" w:rsidP="00000000" w:rsidRDefault="00000000" w:rsidRPr="00000000" w14:paraId="000007F3">
            <w:pPr>
              <w:spacing w:after="240" w:before="240" w:lineRule="auto"/>
              <w:ind w:left="60" w:firstLine="0"/>
              <w:rPr/>
            </w:pPr>
            <w:r w:rsidDel="00000000" w:rsidR="00000000" w:rsidRPr="00000000">
              <w:rPr>
                <w:b w:val="1"/>
                <w:rtl w:val="0"/>
              </w:rPr>
              <w:t xml:space="preserve">Objetivo Geral: </w:t>
            </w:r>
            <w:r w:rsidDel="00000000" w:rsidR="00000000" w:rsidRPr="00000000">
              <w:rPr>
                <w:rtl w:val="0"/>
              </w:rPr>
              <w:t xml:space="preserve">Desenvolver capacidades técnicas e socioemocionais, relativas as etapas e aplicações dos procedimentos de manutenção e melhorias operacionais, a fim de garantir a eficácia e eficiência e o bom desenvolvimento do processo produtivo</w:t>
            </w:r>
          </w:p>
        </w:tc>
      </w:tr>
      <w:tr>
        <w:trPr>
          <w:cantSplit w:val="0"/>
          <w:trHeight w:val="725" w:hRule="atLeast"/>
          <w:tblHeader w:val="0"/>
        </w:trPr>
        <w:tc>
          <w:tcPr>
            <w:gridSpan w:val="4"/>
            <w:tcBorders>
              <w:top w:color="000000" w:space="0" w:sz="4" w:val="single"/>
              <w:left w:color="000000" w:space="0" w:sz="4" w:val="single"/>
              <w:bottom w:color="000000" w:space="0" w:sz="4" w:val="single"/>
              <w:right w:color="000000" w:space="0" w:sz="4" w:val="single"/>
            </w:tcBorders>
            <w:shd w:fill="864834" w:val="clear"/>
            <w:tcMar>
              <w:top w:w="220.0" w:type="dxa"/>
              <w:left w:w="60.0" w:type="dxa"/>
              <w:bottom w:w="40.0" w:type="dxa"/>
              <w:right w:w="60.0" w:type="dxa"/>
            </w:tcMar>
            <w:vAlign w:val="top"/>
          </w:tcPr>
          <w:p w:rsidR="00000000" w:rsidDel="00000000" w:rsidP="00000000" w:rsidRDefault="00000000" w:rsidRPr="00000000" w14:paraId="000007F7">
            <w:pPr>
              <w:spacing w:after="240" w:before="240" w:lineRule="auto"/>
              <w:ind w:left="60" w:firstLine="0"/>
              <w:jc w:val="center"/>
              <w:rPr>
                <w:b w:val="1"/>
                <w:sz w:val="24"/>
                <w:szCs w:val="24"/>
              </w:rPr>
            </w:pPr>
            <w:r w:rsidDel="00000000" w:rsidR="00000000" w:rsidRPr="00000000">
              <w:rPr>
                <w:b w:val="1"/>
                <w:sz w:val="24"/>
                <w:szCs w:val="24"/>
                <w:rtl w:val="0"/>
              </w:rPr>
              <w:t xml:space="preserve">Conteúdos Formativos</w:t>
            </w:r>
          </w:p>
        </w:tc>
      </w:tr>
      <w:tr>
        <w:trPr>
          <w:cantSplit w:val="0"/>
          <w:trHeight w:val="650" w:hRule="atLeast"/>
          <w:tblHeader w:val="0"/>
        </w:trPr>
        <w:tc>
          <w:tcPr>
            <w:tcBorders>
              <w:top w:color="000000" w:space="0" w:sz="4" w:val="single"/>
              <w:left w:color="000000" w:space="0" w:sz="4" w:val="single"/>
              <w:bottom w:color="000000" w:space="0" w:sz="4" w:val="single"/>
              <w:right w:color="000000" w:space="0" w:sz="4" w:val="single"/>
            </w:tcBorders>
            <w:shd w:fill="bf735a" w:val="clear"/>
            <w:tcMar>
              <w:top w:w="220.0" w:type="dxa"/>
              <w:left w:w="60.0" w:type="dxa"/>
              <w:bottom w:w="40.0" w:type="dxa"/>
              <w:right w:w="60.0" w:type="dxa"/>
            </w:tcMar>
            <w:vAlign w:val="top"/>
          </w:tcPr>
          <w:p w:rsidR="00000000" w:rsidDel="00000000" w:rsidP="00000000" w:rsidRDefault="00000000" w:rsidRPr="00000000" w14:paraId="000007FB">
            <w:pPr>
              <w:spacing w:after="240" w:before="240" w:lineRule="auto"/>
              <w:ind w:left="60" w:firstLine="0"/>
              <w:jc w:val="center"/>
              <w:rPr>
                <w:b w:val="1"/>
                <w:sz w:val="18"/>
                <w:szCs w:val="18"/>
              </w:rPr>
            </w:pPr>
            <w:r w:rsidDel="00000000" w:rsidR="00000000" w:rsidRPr="00000000">
              <w:rPr>
                <w:b w:val="1"/>
                <w:sz w:val="18"/>
                <w:szCs w:val="18"/>
                <w:rtl w:val="0"/>
              </w:rPr>
              <w:t xml:space="preserve">Subfunção</w:t>
            </w:r>
          </w:p>
        </w:tc>
        <w:tc>
          <w:tcPr>
            <w:tcBorders>
              <w:top w:color="000000" w:space="0" w:sz="4" w:val="single"/>
              <w:left w:color="000000" w:space="0" w:sz="4" w:val="single"/>
              <w:bottom w:color="000000" w:space="0" w:sz="4" w:val="single"/>
              <w:right w:color="000000" w:space="0" w:sz="4" w:val="single"/>
            </w:tcBorders>
            <w:shd w:fill="bf735a" w:val="clear"/>
            <w:tcMar>
              <w:top w:w="220.0" w:type="dxa"/>
              <w:left w:w="60.0" w:type="dxa"/>
              <w:bottom w:w="40.0" w:type="dxa"/>
              <w:right w:w="60.0" w:type="dxa"/>
            </w:tcMar>
            <w:vAlign w:val="top"/>
          </w:tcPr>
          <w:p w:rsidR="00000000" w:rsidDel="00000000" w:rsidP="00000000" w:rsidRDefault="00000000" w:rsidRPr="00000000" w14:paraId="000007FC">
            <w:pPr>
              <w:spacing w:after="240" w:before="240" w:lineRule="auto"/>
              <w:ind w:left="60" w:firstLine="0"/>
              <w:jc w:val="center"/>
              <w:rPr>
                <w:b w:val="1"/>
                <w:sz w:val="18"/>
                <w:szCs w:val="18"/>
              </w:rPr>
            </w:pPr>
            <w:r w:rsidDel="00000000" w:rsidR="00000000" w:rsidRPr="00000000">
              <w:rPr>
                <w:b w:val="1"/>
                <w:sz w:val="18"/>
                <w:szCs w:val="18"/>
                <w:rtl w:val="0"/>
              </w:rPr>
              <w:t xml:space="preserve">Padrão de Desempenho</w:t>
            </w:r>
          </w:p>
        </w:tc>
        <w:tc>
          <w:tcPr>
            <w:tcBorders>
              <w:top w:color="000000" w:space="0" w:sz="4" w:val="single"/>
              <w:left w:color="000000" w:space="0" w:sz="4" w:val="single"/>
              <w:bottom w:color="000000" w:space="0" w:sz="4" w:val="single"/>
              <w:right w:color="000000" w:space="0" w:sz="4" w:val="single"/>
            </w:tcBorders>
            <w:shd w:fill="bf735a" w:val="clear"/>
            <w:tcMar>
              <w:top w:w="220.0" w:type="dxa"/>
              <w:left w:w="60.0" w:type="dxa"/>
              <w:bottom w:w="40.0" w:type="dxa"/>
              <w:right w:w="60.0" w:type="dxa"/>
            </w:tcMar>
            <w:vAlign w:val="top"/>
          </w:tcPr>
          <w:p w:rsidR="00000000" w:rsidDel="00000000" w:rsidP="00000000" w:rsidRDefault="00000000" w:rsidRPr="00000000" w14:paraId="000007FD">
            <w:pPr>
              <w:spacing w:after="240" w:before="240" w:lineRule="auto"/>
              <w:ind w:left="60" w:firstLine="0"/>
              <w:jc w:val="center"/>
              <w:rPr>
                <w:b w:val="1"/>
                <w:sz w:val="18"/>
                <w:szCs w:val="18"/>
              </w:rPr>
            </w:pPr>
            <w:r w:rsidDel="00000000" w:rsidR="00000000" w:rsidRPr="00000000">
              <w:rPr>
                <w:b w:val="1"/>
                <w:sz w:val="18"/>
                <w:szCs w:val="18"/>
                <w:rtl w:val="0"/>
              </w:rPr>
              <w:t xml:space="preserve">Capacidades Técnicas</w:t>
            </w:r>
          </w:p>
        </w:tc>
        <w:tc>
          <w:tcPr>
            <w:tcBorders>
              <w:top w:color="000000" w:space="0" w:sz="4" w:val="single"/>
              <w:left w:color="000000" w:space="0" w:sz="4" w:val="single"/>
              <w:bottom w:color="000000" w:space="0" w:sz="4" w:val="single"/>
              <w:right w:color="000000" w:space="0" w:sz="4" w:val="single"/>
            </w:tcBorders>
            <w:shd w:fill="bf735a" w:val="clear"/>
            <w:tcMar>
              <w:top w:w="220.0" w:type="dxa"/>
              <w:left w:w="60.0" w:type="dxa"/>
              <w:bottom w:w="40.0" w:type="dxa"/>
              <w:right w:w="60.0" w:type="dxa"/>
            </w:tcMar>
            <w:vAlign w:val="top"/>
          </w:tcPr>
          <w:p w:rsidR="00000000" w:rsidDel="00000000" w:rsidP="00000000" w:rsidRDefault="00000000" w:rsidRPr="00000000" w14:paraId="000007FE">
            <w:pPr>
              <w:spacing w:after="240" w:before="240" w:lineRule="auto"/>
              <w:ind w:left="60" w:firstLine="0"/>
              <w:jc w:val="center"/>
              <w:rPr>
                <w:b w:val="1"/>
                <w:sz w:val="18"/>
                <w:szCs w:val="18"/>
              </w:rPr>
            </w:pPr>
            <w:r w:rsidDel="00000000" w:rsidR="00000000" w:rsidRPr="00000000">
              <w:rPr>
                <w:b w:val="1"/>
                <w:sz w:val="18"/>
                <w:szCs w:val="18"/>
                <w:rtl w:val="0"/>
              </w:rPr>
              <w:t xml:space="preserve">Conhecimentos</w:t>
            </w:r>
          </w:p>
        </w:tc>
      </w:tr>
      <w:tr>
        <w:trPr>
          <w:cantSplit w:val="0"/>
          <w:tblHeader w:val="0"/>
        </w:trPr>
        <w:tc>
          <w:tcPr>
            <w:vMerge w:val="restart"/>
            <w:tcBorders>
              <w:top w:color="000000" w:space="0" w:sz="4" w:val="single"/>
              <w:left w:color="000000" w:space="0" w:sz="4" w:val="single"/>
              <w:bottom w:color="000000" w:space="0" w:sz="4" w:val="single"/>
              <w:right w:color="000000" w:space="0" w:sz="4" w:val="single"/>
            </w:tcBorders>
            <w:shd w:fill="auto" w:val="clear"/>
            <w:tcMar>
              <w:top w:w="220.0" w:type="dxa"/>
              <w:left w:w="60.0" w:type="dxa"/>
              <w:bottom w:w="40.0" w:type="dxa"/>
              <w:right w:w="60.0" w:type="dxa"/>
            </w:tcMar>
            <w:vAlign w:val="top"/>
          </w:tcPr>
          <w:p w:rsidR="00000000" w:rsidDel="00000000" w:rsidP="00000000" w:rsidRDefault="00000000" w:rsidRPr="00000000" w14:paraId="000007FF">
            <w:pPr>
              <w:spacing w:after="240" w:before="240" w:lineRule="auto"/>
              <w:ind w:left="80" w:firstLine="0"/>
              <w:rPr/>
            </w:pPr>
            <w:r w:rsidDel="00000000" w:rsidR="00000000" w:rsidRPr="00000000">
              <w:rPr>
                <w:rtl w:val="0"/>
              </w:rPr>
              <w:t xml:space="preserve">1 Implantar Programas relacionados a manutenção e melhoria do sistema de produção</w:t>
            </w:r>
          </w:p>
        </w:tc>
        <w:tc>
          <w:tcPr>
            <w:tcBorders>
              <w:top w:color="000000" w:space="0" w:sz="4" w:val="single"/>
              <w:left w:color="000000" w:space="0" w:sz="4" w:val="single"/>
              <w:bottom w:color="000000" w:space="0" w:sz="4" w:val="single"/>
              <w:right w:color="000000" w:space="0" w:sz="4" w:val="single"/>
            </w:tcBorders>
            <w:shd w:fill="auto" w:val="clear"/>
            <w:tcMar>
              <w:top w:w="220.0" w:type="dxa"/>
              <w:left w:w="60.0" w:type="dxa"/>
              <w:bottom w:w="40.0" w:type="dxa"/>
              <w:right w:w="60.0" w:type="dxa"/>
            </w:tcMar>
            <w:vAlign w:val="top"/>
          </w:tcPr>
          <w:p w:rsidR="00000000" w:rsidDel="00000000" w:rsidP="00000000" w:rsidRDefault="00000000" w:rsidRPr="00000000" w14:paraId="00000800">
            <w:pPr>
              <w:spacing w:after="240" w:before="240" w:lineRule="auto"/>
              <w:ind w:left="80" w:firstLine="0"/>
              <w:rPr/>
            </w:pPr>
            <w:r w:rsidDel="00000000" w:rsidR="00000000" w:rsidRPr="00000000">
              <w:rPr>
                <w:rtl w:val="0"/>
              </w:rPr>
              <w:t xml:space="preserve">1.1 Considerando Procedimentos Internos da Empresa</w:t>
            </w:r>
          </w:p>
        </w:tc>
        <w:tc>
          <w:tcPr>
            <w:tcBorders>
              <w:top w:color="000000" w:space="0" w:sz="4" w:val="single"/>
              <w:left w:color="000000" w:space="0" w:sz="4" w:val="single"/>
              <w:bottom w:color="000000" w:space="0" w:sz="4" w:val="single"/>
              <w:right w:color="000000" w:space="0" w:sz="4" w:val="single"/>
            </w:tcBorders>
            <w:shd w:fill="auto" w:val="clear"/>
            <w:tcMar>
              <w:top w:w="220.0" w:type="dxa"/>
              <w:left w:w="60.0" w:type="dxa"/>
              <w:bottom w:w="40.0" w:type="dxa"/>
              <w:right w:w="60.0" w:type="dxa"/>
            </w:tcMar>
            <w:vAlign w:val="top"/>
          </w:tcPr>
          <w:p w:rsidR="00000000" w:rsidDel="00000000" w:rsidP="00000000" w:rsidRDefault="00000000" w:rsidRPr="00000000" w14:paraId="00000801">
            <w:pPr>
              <w:numPr>
                <w:ilvl w:val="0"/>
                <w:numId w:val="70"/>
              </w:numPr>
              <w:spacing w:after="0" w:afterAutospacing="0" w:lineRule="auto"/>
              <w:ind w:left="780" w:hanging="360"/>
              <w:rPr>
                <w:rFonts w:ascii="Arial" w:cs="Arial" w:eastAsia="Arial" w:hAnsi="Arial"/>
                <w:sz w:val="22"/>
                <w:szCs w:val="22"/>
              </w:rPr>
            </w:pPr>
            <w:r w:rsidDel="00000000" w:rsidR="00000000" w:rsidRPr="00000000">
              <w:rPr>
                <w:rtl w:val="0"/>
              </w:rPr>
              <w:t xml:space="preserve">Identificar com base na legislação vigente e boas praticas, necessidades de ajustes nos postos de trabalho, para reduzir impactos ergonômicos e propor melhorias no processo produtivo</w:t>
            </w:r>
          </w:p>
          <w:p w:rsidR="00000000" w:rsidDel="00000000" w:rsidP="00000000" w:rsidRDefault="00000000" w:rsidRPr="00000000" w14:paraId="00000802">
            <w:pPr>
              <w:numPr>
                <w:ilvl w:val="0"/>
                <w:numId w:val="70"/>
              </w:numPr>
              <w:spacing w:after="0" w:afterAutospacing="0" w:lineRule="auto"/>
              <w:ind w:left="780" w:hanging="360"/>
              <w:rPr>
                <w:rFonts w:ascii="Arial" w:cs="Arial" w:eastAsia="Arial" w:hAnsi="Arial"/>
                <w:sz w:val="22"/>
                <w:szCs w:val="22"/>
              </w:rPr>
            </w:pPr>
            <w:r w:rsidDel="00000000" w:rsidR="00000000" w:rsidRPr="00000000">
              <w:rPr>
                <w:rtl w:val="0"/>
              </w:rPr>
              <w:t xml:space="preserve">Aplicar procedimentos para identificação de necessidade de manutenção de máquinas e equipamentos na produção para prevenção de desperdícios e paradas não programadas</w:t>
            </w:r>
          </w:p>
          <w:p w:rsidR="00000000" w:rsidDel="00000000" w:rsidP="00000000" w:rsidRDefault="00000000" w:rsidRPr="00000000" w14:paraId="00000803">
            <w:pPr>
              <w:numPr>
                <w:ilvl w:val="0"/>
                <w:numId w:val="70"/>
              </w:numPr>
              <w:spacing w:after="240" w:lineRule="auto"/>
              <w:ind w:left="780" w:hanging="360"/>
              <w:rPr>
                <w:rFonts w:ascii="Arial" w:cs="Arial" w:eastAsia="Arial" w:hAnsi="Arial"/>
                <w:sz w:val="22"/>
                <w:szCs w:val="22"/>
              </w:rPr>
            </w:pPr>
            <w:r w:rsidDel="00000000" w:rsidR="00000000" w:rsidRPr="00000000">
              <w:rPr>
                <w:rtl w:val="0"/>
              </w:rPr>
              <w:t xml:space="preserve">Redimensionar as operações relacionados as etapas  dos processos produtivos, conforme procedimento operacional, para monitorar a performance das operações e realizar ajustes, se necessário</w:t>
            </w:r>
          </w:p>
        </w:tc>
        <w:tc>
          <w:tcPr>
            <w:vMerge w:val="restart"/>
            <w:tcBorders>
              <w:top w:color="000000" w:space="0" w:sz="4" w:val="single"/>
              <w:left w:color="000000" w:space="0" w:sz="4" w:val="single"/>
              <w:bottom w:color="000000" w:space="0" w:sz="4" w:val="single"/>
              <w:right w:color="000000" w:space="0" w:sz="4" w:val="single"/>
            </w:tcBorders>
            <w:shd w:fill="auto" w:val="clear"/>
            <w:tcMar>
              <w:top w:w="220.0" w:type="dxa"/>
              <w:left w:w="60.0" w:type="dxa"/>
              <w:bottom w:w="40.0" w:type="dxa"/>
              <w:right w:w="60.0" w:type="dxa"/>
            </w:tcMar>
            <w:vAlign w:val="top"/>
          </w:tcPr>
          <w:p w:rsidR="00000000" w:rsidDel="00000000" w:rsidP="00000000" w:rsidRDefault="00000000" w:rsidRPr="00000000" w14:paraId="00000804">
            <w:pPr>
              <w:spacing w:after="240" w:before="240" w:lineRule="auto"/>
              <w:ind w:left="80" w:firstLine="0"/>
              <w:rPr/>
            </w:pPr>
            <w:r w:rsidDel="00000000" w:rsidR="00000000" w:rsidRPr="00000000">
              <w:rPr>
                <w:rtl w:val="0"/>
              </w:rPr>
              <w:t xml:space="preserve">1. Excelência no processo produtivo</w:t>
            </w:r>
          </w:p>
          <w:p w:rsidR="00000000" w:rsidDel="00000000" w:rsidP="00000000" w:rsidRDefault="00000000" w:rsidRPr="00000000" w14:paraId="00000805">
            <w:pPr>
              <w:spacing w:after="240" w:before="240" w:lineRule="auto"/>
              <w:ind w:left="380" w:firstLine="0"/>
              <w:rPr/>
            </w:pPr>
            <w:r w:rsidDel="00000000" w:rsidR="00000000" w:rsidRPr="00000000">
              <w:rPr>
                <w:rtl w:val="0"/>
              </w:rPr>
              <w:t xml:space="preserve">1.1. Definição</w:t>
            </w:r>
          </w:p>
          <w:p w:rsidR="00000000" w:rsidDel="00000000" w:rsidP="00000000" w:rsidRDefault="00000000" w:rsidRPr="00000000" w14:paraId="00000806">
            <w:pPr>
              <w:spacing w:after="240" w:before="240" w:lineRule="auto"/>
              <w:ind w:left="380" w:firstLine="0"/>
              <w:rPr/>
            </w:pPr>
            <w:r w:rsidDel="00000000" w:rsidR="00000000" w:rsidRPr="00000000">
              <w:rPr>
                <w:rtl w:val="0"/>
              </w:rPr>
              <w:t xml:space="preserve">1.2. Objetivos</w:t>
            </w:r>
          </w:p>
          <w:p w:rsidR="00000000" w:rsidDel="00000000" w:rsidP="00000000" w:rsidRDefault="00000000" w:rsidRPr="00000000" w14:paraId="00000807">
            <w:pPr>
              <w:spacing w:after="240" w:before="240" w:lineRule="auto"/>
              <w:ind w:left="80" w:firstLine="0"/>
              <w:rPr/>
            </w:pPr>
            <w:r w:rsidDel="00000000" w:rsidR="00000000" w:rsidRPr="00000000">
              <w:rPr>
                <w:rtl w:val="0"/>
              </w:rPr>
              <w:t xml:space="preserve">2. Excelência operacional</w:t>
            </w:r>
          </w:p>
          <w:p w:rsidR="00000000" w:rsidDel="00000000" w:rsidP="00000000" w:rsidRDefault="00000000" w:rsidRPr="00000000" w14:paraId="00000808">
            <w:pPr>
              <w:spacing w:after="240" w:before="240" w:lineRule="auto"/>
              <w:ind w:left="380" w:firstLine="0"/>
              <w:rPr/>
            </w:pPr>
            <w:r w:rsidDel="00000000" w:rsidR="00000000" w:rsidRPr="00000000">
              <w:rPr>
                <w:rtl w:val="0"/>
              </w:rPr>
              <w:t xml:space="preserve">2.1. TPM- Manutenção Produtiva Total</w:t>
            </w:r>
          </w:p>
          <w:p w:rsidR="00000000" w:rsidDel="00000000" w:rsidP="00000000" w:rsidRDefault="00000000" w:rsidRPr="00000000" w14:paraId="00000809">
            <w:pPr>
              <w:spacing w:after="240" w:before="240" w:lineRule="auto"/>
              <w:ind w:left="780" w:firstLine="0"/>
              <w:rPr/>
            </w:pPr>
            <w:r w:rsidDel="00000000" w:rsidR="00000000" w:rsidRPr="00000000">
              <w:rPr>
                <w:rtl w:val="0"/>
              </w:rPr>
              <w:t xml:space="preserve">2.1.1. Definição e Importância</w:t>
            </w:r>
          </w:p>
          <w:p w:rsidR="00000000" w:rsidDel="00000000" w:rsidP="00000000" w:rsidRDefault="00000000" w:rsidRPr="00000000" w14:paraId="0000080A">
            <w:pPr>
              <w:spacing w:after="240" w:before="240" w:lineRule="auto"/>
              <w:ind w:left="780" w:firstLine="0"/>
              <w:rPr/>
            </w:pPr>
            <w:r w:rsidDel="00000000" w:rsidR="00000000" w:rsidRPr="00000000">
              <w:rPr>
                <w:rtl w:val="0"/>
              </w:rPr>
              <w:t xml:space="preserve">2.1.2. Tipos de Manutenção:  Corretiva, Preventiva, Preditiva e Autônoma</w:t>
            </w:r>
          </w:p>
          <w:p w:rsidR="00000000" w:rsidDel="00000000" w:rsidP="00000000" w:rsidRDefault="00000000" w:rsidRPr="00000000" w14:paraId="0000080B">
            <w:pPr>
              <w:spacing w:after="240" w:before="240" w:lineRule="auto"/>
              <w:ind w:left="780" w:firstLine="0"/>
              <w:rPr/>
            </w:pPr>
            <w:r w:rsidDel="00000000" w:rsidR="00000000" w:rsidRPr="00000000">
              <w:rPr>
                <w:rtl w:val="0"/>
              </w:rPr>
              <w:t xml:space="preserve">2.1.3. Ferramentas: TRF (Troca Rápida de Ferramenta e  SMED (Single Minute Exchange of Dies)</w:t>
            </w:r>
          </w:p>
          <w:p w:rsidR="00000000" w:rsidDel="00000000" w:rsidP="00000000" w:rsidRDefault="00000000" w:rsidRPr="00000000" w14:paraId="0000080C">
            <w:pPr>
              <w:spacing w:after="240" w:before="240" w:lineRule="auto"/>
              <w:ind w:left="780" w:firstLine="0"/>
              <w:rPr/>
            </w:pPr>
            <w:r w:rsidDel="00000000" w:rsidR="00000000" w:rsidRPr="00000000">
              <w:rPr>
                <w:rtl w:val="0"/>
              </w:rPr>
              <w:t xml:space="preserve">2.1.4. Metas e Indicadores de Manutenção: Tempo médio entre falhas (MTBF), Tempo médio de reparo (MTTR) ; Confiabilidade; Índice de conclusão de serviços dentro do prazo</w:t>
            </w:r>
          </w:p>
          <w:p w:rsidR="00000000" w:rsidDel="00000000" w:rsidP="00000000" w:rsidRDefault="00000000" w:rsidRPr="00000000" w14:paraId="0000080D">
            <w:pPr>
              <w:spacing w:after="240" w:before="240" w:lineRule="auto"/>
              <w:ind w:left="780" w:firstLine="0"/>
              <w:rPr/>
            </w:pPr>
            <w:r w:rsidDel="00000000" w:rsidR="00000000" w:rsidRPr="00000000">
              <w:rPr>
                <w:rtl w:val="0"/>
              </w:rPr>
              <w:t xml:space="preserve">2.1.5. Relatórios de Não Conformidade</w:t>
            </w:r>
          </w:p>
          <w:p w:rsidR="00000000" w:rsidDel="00000000" w:rsidP="00000000" w:rsidRDefault="00000000" w:rsidRPr="00000000" w14:paraId="0000080E">
            <w:pPr>
              <w:spacing w:after="240" w:before="240" w:lineRule="auto"/>
              <w:ind w:left="380" w:firstLine="0"/>
              <w:rPr/>
            </w:pPr>
            <w:r w:rsidDel="00000000" w:rsidR="00000000" w:rsidRPr="00000000">
              <w:rPr>
                <w:rtl w:val="0"/>
              </w:rPr>
              <w:t xml:space="preserve">2.2. Lean: Princípios e Aplicação</w:t>
            </w:r>
          </w:p>
          <w:p w:rsidR="00000000" w:rsidDel="00000000" w:rsidP="00000000" w:rsidRDefault="00000000" w:rsidRPr="00000000" w14:paraId="0000080F">
            <w:pPr>
              <w:spacing w:after="240" w:before="240" w:lineRule="auto"/>
              <w:ind w:left="780" w:firstLine="0"/>
              <w:rPr/>
            </w:pPr>
            <w:r w:rsidDel="00000000" w:rsidR="00000000" w:rsidRPr="00000000">
              <w:rPr>
                <w:rtl w:val="0"/>
              </w:rPr>
              <w:t xml:space="preserve">2.2.1. Especificação do valor sob a ótica do cliente (valor)</w:t>
            </w:r>
          </w:p>
          <w:p w:rsidR="00000000" w:rsidDel="00000000" w:rsidP="00000000" w:rsidRDefault="00000000" w:rsidRPr="00000000" w14:paraId="00000810">
            <w:pPr>
              <w:spacing w:after="240" w:before="240" w:lineRule="auto"/>
              <w:ind w:left="780" w:firstLine="0"/>
              <w:rPr/>
            </w:pPr>
            <w:r w:rsidDel="00000000" w:rsidR="00000000" w:rsidRPr="00000000">
              <w:rPr>
                <w:rtl w:val="0"/>
              </w:rPr>
              <w:t xml:space="preserve">2.2.2. Alinhamento da melhor sequência as atividades que criam valor (Fluxo de Valor)</w:t>
            </w:r>
          </w:p>
          <w:p w:rsidR="00000000" w:rsidDel="00000000" w:rsidP="00000000" w:rsidRDefault="00000000" w:rsidRPr="00000000" w14:paraId="00000811">
            <w:pPr>
              <w:spacing w:after="240" w:before="240" w:lineRule="auto"/>
              <w:ind w:left="780" w:firstLine="0"/>
              <w:rPr/>
            </w:pPr>
            <w:r w:rsidDel="00000000" w:rsidR="00000000" w:rsidRPr="00000000">
              <w:rPr>
                <w:rtl w:val="0"/>
              </w:rPr>
              <w:t xml:space="preserve">2.2.3. Realizar atividades sem interrupção (Fluxo Contínuo)</w:t>
            </w:r>
          </w:p>
          <w:p w:rsidR="00000000" w:rsidDel="00000000" w:rsidP="00000000" w:rsidRDefault="00000000" w:rsidRPr="00000000" w14:paraId="00000812">
            <w:pPr>
              <w:spacing w:after="240" w:before="240" w:lineRule="auto"/>
              <w:ind w:left="780" w:firstLine="0"/>
              <w:rPr/>
            </w:pPr>
            <w:r w:rsidDel="00000000" w:rsidR="00000000" w:rsidRPr="00000000">
              <w:rPr>
                <w:rtl w:val="0"/>
              </w:rPr>
              <w:t xml:space="preserve">2.2.4. Produzir sempre que alguém as solicita (Produção Puxada)</w:t>
            </w:r>
          </w:p>
          <w:p w:rsidR="00000000" w:rsidDel="00000000" w:rsidP="00000000" w:rsidRDefault="00000000" w:rsidRPr="00000000" w14:paraId="00000813">
            <w:pPr>
              <w:spacing w:after="240" w:before="240" w:lineRule="auto"/>
              <w:ind w:left="780" w:firstLine="0"/>
              <w:rPr/>
            </w:pPr>
            <w:r w:rsidDel="00000000" w:rsidR="00000000" w:rsidRPr="00000000">
              <w:rPr>
                <w:rtl w:val="0"/>
              </w:rPr>
              <w:t xml:space="preserve">2.2.5. De maneira cada vez mais eficaz (Perfeição)</w:t>
            </w:r>
          </w:p>
          <w:p w:rsidR="00000000" w:rsidDel="00000000" w:rsidP="00000000" w:rsidRDefault="00000000" w:rsidRPr="00000000" w14:paraId="00000814">
            <w:pPr>
              <w:spacing w:after="240" w:before="240" w:lineRule="auto"/>
              <w:ind w:left="780" w:firstLine="0"/>
              <w:rPr/>
            </w:pPr>
            <w:r w:rsidDel="00000000" w:rsidR="00000000" w:rsidRPr="00000000">
              <w:rPr>
                <w:rtl w:val="0"/>
              </w:rPr>
              <w:t xml:space="preserve">2.2.6. Ferramentas: A3, Mapa do Fluxo de Valor, Espaguetti Shart,</w:t>
            </w:r>
          </w:p>
          <w:p w:rsidR="00000000" w:rsidDel="00000000" w:rsidP="00000000" w:rsidRDefault="00000000" w:rsidRPr="00000000" w14:paraId="00000815">
            <w:pPr>
              <w:spacing w:after="240" w:before="240" w:lineRule="auto"/>
              <w:ind w:left="380" w:firstLine="0"/>
              <w:rPr/>
            </w:pPr>
            <w:r w:rsidDel="00000000" w:rsidR="00000000" w:rsidRPr="00000000">
              <w:rPr>
                <w:rtl w:val="0"/>
              </w:rPr>
              <w:t xml:space="preserve">2.3. Ferramentas da Qualidade aplicadas a Melhoria dos Processos de Produção</w:t>
            </w:r>
          </w:p>
          <w:p w:rsidR="00000000" w:rsidDel="00000000" w:rsidP="00000000" w:rsidRDefault="00000000" w:rsidRPr="00000000" w14:paraId="00000816">
            <w:pPr>
              <w:spacing w:after="240" w:before="240" w:lineRule="auto"/>
              <w:ind w:left="80" w:firstLine="0"/>
              <w:rPr/>
            </w:pPr>
            <w:r w:rsidDel="00000000" w:rsidR="00000000" w:rsidRPr="00000000">
              <w:rPr>
                <w:rtl w:val="0"/>
              </w:rPr>
              <w:t xml:space="preserve">3. Digitalização dos Processos Industriais</w:t>
            </w:r>
          </w:p>
          <w:p w:rsidR="00000000" w:rsidDel="00000000" w:rsidP="00000000" w:rsidRDefault="00000000" w:rsidRPr="00000000" w14:paraId="00000817">
            <w:pPr>
              <w:spacing w:after="240" w:before="240" w:lineRule="auto"/>
              <w:ind w:left="380" w:firstLine="0"/>
              <w:rPr/>
            </w:pPr>
            <w:r w:rsidDel="00000000" w:rsidR="00000000" w:rsidRPr="00000000">
              <w:rPr>
                <w:rtl w:val="0"/>
              </w:rPr>
              <w:t xml:space="preserve">3.1. Definição</w:t>
            </w:r>
          </w:p>
          <w:p w:rsidR="00000000" w:rsidDel="00000000" w:rsidP="00000000" w:rsidRDefault="00000000" w:rsidRPr="00000000" w14:paraId="00000818">
            <w:pPr>
              <w:spacing w:after="240" w:before="240" w:lineRule="auto"/>
              <w:ind w:left="380" w:firstLine="0"/>
              <w:rPr/>
            </w:pPr>
            <w:r w:rsidDel="00000000" w:rsidR="00000000" w:rsidRPr="00000000">
              <w:rPr>
                <w:rtl w:val="0"/>
              </w:rPr>
              <w:t xml:space="preserve">3.2. Ferramentas para Digitalização de Processos</w:t>
            </w:r>
          </w:p>
          <w:p w:rsidR="00000000" w:rsidDel="00000000" w:rsidP="00000000" w:rsidRDefault="00000000" w:rsidRPr="00000000" w14:paraId="00000819">
            <w:pPr>
              <w:spacing w:after="240" w:before="240" w:lineRule="auto"/>
              <w:ind w:left="780" w:firstLine="0"/>
              <w:rPr/>
            </w:pPr>
            <w:r w:rsidDel="00000000" w:rsidR="00000000" w:rsidRPr="00000000">
              <w:rPr>
                <w:rtl w:val="0"/>
              </w:rPr>
              <w:t xml:space="preserve">3.2.1. Sensoriamento de Máquinas e Equipamentos</w:t>
            </w:r>
          </w:p>
          <w:p w:rsidR="00000000" w:rsidDel="00000000" w:rsidP="00000000" w:rsidRDefault="00000000" w:rsidRPr="00000000" w14:paraId="0000081A">
            <w:pPr>
              <w:spacing w:after="240" w:before="240" w:lineRule="auto"/>
              <w:ind w:left="780" w:firstLine="0"/>
              <w:rPr/>
            </w:pPr>
            <w:r w:rsidDel="00000000" w:rsidR="00000000" w:rsidRPr="00000000">
              <w:rPr>
                <w:rtl w:val="0"/>
              </w:rPr>
              <w:t xml:space="preserve">3.2.2. Big Data</w:t>
            </w:r>
          </w:p>
          <w:p w:rsidR="00000000" w:rsidDel="00000000" w:rsidP="00000000" w:rsidRDefault="00000000" w:rsidRPr="00000000" w14:paraId="0000081B">
            <w:pPr>
              <w:spacing w:after="240" w:before="240" w:lineRule="auto"/>
              <w:ind w:left="780" w:firstLine="0"/>
              <w:rPr/>
            </w:pPr>
            <w:r w:rsidDel="00000000" w:rsidR="00000000" w:rsidRPr="00000000">
              <w:rPr>
                <w:rtl w:val="0"/>
              </w:rPr>
              <w:t xml:space="preserve">3.2.3. Internet das Coisas</w:t>
            </w:r>
          </w:p>
          <w:p w:rsidR="00000000" w:rsidDel="00000000" w:rsidP="00000000" w:rsidRDefault="00000000" w:rsidRPr="00000000" w14:paraId="0000081C">
            <w:pPr>
              <w:spacing w:after="240" w:before="240" w:lineRule="auto"/>
              <w:ind w:left="780" w:firstLine="0"/>
              <w:rPr/>
            </w:pPr>
            <w:r w:rsidDel="00000000" w:rsidR="00000000" w:rsidRPr="00000000">
              <w:rPr>
                <w:rtl w:val="0"/>
              </w:rPr>
              <w:t xml:space="preserve">3.2.4. Computação em Nuvem</w:t>
            </w:r>
          </w:p>
          <w:p w:rsidR="00000000" w:rsidDel="00000000" w:rsidP="00000000" w:rsidRDefault="00000000" w:rsidRPr="00000000" w14:paraId="0000081D">
            <w:pPr>
              <w:spacing w:after="240" w:before="240" w:lineRule="auto"/>
              <w:ind w:left="780" w:firstLine="0"/>
              <w:rPr/>
            </w:pPr>
            <w:r w:rsidDel="00000000" w:rsidR="00000000" w:rsidRPr="00000000">
              <w:rPr>
                <w:rtl w:val="0"/>
              </w:rPr>
              <w:t xml:space="preserve">3.2.5. Robótica Avançada</w:t>
            </w:r>
          </w:p>
          <w:p w:rsidR="00000000" w:rsidDel="00000000" w:rsidP="00000000" w:rsidRDefault="00000000" w:rsidRPr="00000000" w14:paraId="0000081E">
            <w:pPr>
              <w:spacing w:after="240" w:before="240" w:lineRule="auto"/>
              <w:ind w:left="780" w:firstLine="0"/>
              <w:rPr/>
            </w:pPr>
            <w:r w:rsidDel="00000000" w:rsidR="00000000" w:rsidRPr="00000000">
              <w:rPr>
                <w:rtl w:val="0"/>
              </w:rPr>
              <w:t xml:space="preserve">3.2.6. Inteligência Artificial</w:t>
            </w:r>
          </w:p>
          <w:p w:rsidR="00000000" w:rsidDel="00000000" w:rsidP="00000000" w:rsidRDefault="00000000" w:rsidRPr="00000000" w14:paraId="0000081F">
            <w:pPr>
              <w:spacing w:after="240" w:before="240" w:lineRule="auto"/>
              <w:ind w:left="80" w:firstLine="0"/>
              <w:rPr/>
            </w:pPr>
            <w:r w:rsidDel="00000000" w:rsidR="00000000" w:rsidRPr="00000000">
              <w:rPr>
                <w:rtl w:val="0"/>
              </w:rPr>
              <w:t xml:space="preserve">4. Tipos de Impactos na Produtividade e Capacidade Produtiva</w:t>
            </w:r>
          </w:p>
          <w:p w:rsidR="00000000" w:rsidDel="00000000" w:rsidP="00000000" w:rsidRDefault="00000000" w:rsidRPr="00000000" w14:paraId="00000820">
            <w:pPr>
              <w:spacing w:after="240" w:before="240" w:lineRule="auto"/>
              <w:ind w:left="80" w:firstLine="0"/>
              <w:rPr/>
            </w:pPr>
            <w:r w:rsidDel="00000000" w:rsidR="00000000" w:rsidRPr="00000000">
              <w:rPr>
                <w:rtl w:val="0"/>
              </w:rPr>
              <w:t xml:space="preserve">5. Métodos de Custeio para Manutenção</w:t>
            </w:r>
          </w:p>
          <w:p w:rsidR="00000000" w:rsidDel="00000000" w:rsidP="00000000" w:rsidRDefault="00000000" w:rsidRPr="00000000" w14:paraId="00000821">
            <w:pPr>
              <w:spacing w:after="240" w:before="240" w:lineRule="auto"/>
              <w:ind w:left="380" w:firstLine="0"/>
              <w:rPr/>
            </w:pPr>
            <w:r w:rsidDel="00000000" w:rsidR="00000000" w:rsidRPr="00000000">
              <w:rPr>
                <w:rtl w:val="0"/>
              </w:rPr>
              <w:t xml:space="preserve">5.1. Definição</w:t>
            </w:r>
          </w:p>
          <w:p w:rsidR="00000000" w:rsidDel="00000000" w:rsidP="00000000" w:rsidRDefault="00000000" w:rsidRPr="00000000" w14:paraId="00000822">
            <w:pPr>
              <w:spacing w:after="240" w:before="240" w:lineRule="auto"/>
              <w:ind w:left="380" w:firstLine="0"/>
              <w:rPr/>
            </w:pPr>
            <w:r w:rsidDel="00000000" w:rsidR="00000000" w:rsidRPr="00000000">
              <w:rPr>
                <w:rtl w:val="0"/>
              </w:rPr>
              <w:t xml:space="preserve">5.2. Tipos</w:t>
            </w:r>
          </w:p>
          <w:p w:rsidR="00000000" w:rsidDel="00000000" w:rsidP="00000000" w:rsidRDefault="00000000" w:rsidRPr="00000000" w14:paraId="00000823">
            <w:pPr>
              <w:spacing w:after="240" w:before="240" w:lineRule="auto"/>
              <w:ind w:left="780" w:firstLine="0"/>
              <w:rPr/>
            </w:pPr>
            <w:r w:rsidDel="00000000" w:rsidR="00000000" w:rsidRPr="00000000">
              <w:rPr>
                <w:rtl w:val="0"/>
              </w:rPr>
              <w:t xml:space="preserve">5.2.1. Variável ou Direto</w:t>
            </w:r>
          </w:p>
          <w:p w:rsidR="00000000" w:rsidDel="00000000" w:rsidP="00000000" w:rsidRDefault="00000000" w:rsidRPr="00000000" w14:paraId="00000824">
            <w:pPr>
              <w:spacing w:after="240" w:before="240" w:lineRule="auto"/>
              <w:ind w:left="780" w:firstLine="0"/>
              <w:rPr/>
            </w:pPr>
            <w:r w:rsidDel="00000000" w:rsidR="00000000" w:rsidRPr="00000000">
              <w:rPr>
                <w:rtl w:val="0"/>
              </w:rPr>
              <w:t xml:space="preserve">5.2.2. Absorção ou Integral</w:t>
            </w:r>
          </w:p>
          <w:p w:rsidR="00000000" w:rsidDel="00000000" w:rsidP="00000000" w:rsidRDefault="00000000" w:rsidRPr="00000000" w14:paraId="00000825">
            <w:pPr>
              <w:spacing w:after="240" w:before="240" w:lineRule="auto"/>
              <w:ind w:left="780" w:firstLine="0"/>
              <w:rPr/>
            </w:pPr>
            <w:r w:rsidDel="00000000" w:rsidR="00000000" w:rsidRPr="00000000">
              <w:rPr>
                <w:rtl w:val="0"/>
              </w:rPr>
              <w:t xml:space="preserve">5.2.3. Curva ABC</w:t>
            </w:r>
          </w:p>
          <w:p w:rsidR="00000000" w:rsidDel="00000000" w:rsidP="00000000" w:rsidRDefault="00000000" w:rsidRPr="00000000" w14:paraId="00000826">
            <w:pPr>
              <w:spacing w:after="240" w:before="240" w:lineRule="auto"/>
              <w:ind w:left="80" w:firstLine="0"/>
              <w:rPr/>
            </w:pPr>
            <w:r w:rsidDel="00000000" w:rsidR="00000000" w:rsidRPr="00000000">
              <w:rPr>
                <w:rtl w:val="0"/>
              </w:rPr>
              <w:t xml:space="preserve">6. Normas Regulamentadoras aplicadas ao processo produtivo</w:t>
            </w:r>
          </w:p>
          <w:p w:rsidR="00000000" w:rsidDel="00000000" w:rsidP="00000000" w:rsidRDefault="00000000" w:rsidRPr="00000000" w14:paraId="00000827">
            <w:pPr>
              <w:spacing w:after="240" w:before="240" w:lineRule="auto"/>
              <w:ind w:left="380" w:firstLine="0"/>
              <w:rPr/>
            </w:pPr>
            <w:r w:rsidDel="00000000" w:rsidR="00000000" w:rsidRPr="00000000">
              <w:rPr>
                <w:rtl w:val="0"/>
              </w:rPr>
              <w:t xml:space="preserve">6.1. NBR ISO 9001</w:t>
            </w:r>
          </w:p>
          <w:p w:rsidR="00000000" w:rsidDel="00000000" w:rsidP="00000000" w:rsidRDefault="00000000" w:rsidRPr="00000000" w14:paraId="00000828">
            <w:pPr>
              <w:spacing w:after="240" w:before="240" w:lineRule="auto"/>
              <w:ind w:left="380" w:firstLine="0"/>
              <w:rPr/>
            </w:pPr>
            <w:r w:rsidDel="00000000" w:rsidR="00000000" w:rsidRPr="00000000">
              <w:rPr>
                <w:rtl w:val="0"/>
              </w:rPr>
              <w:t xml:space="preserve">6.2. NBR ISO 5617</w:t>
            </w:r>
          </w:p>
          <w:p w:rsidR="00000000" w:rsidDel="00000000" w:rsidP="00000000" w:rsidRDefault="00000000" w:rsidRPr="00000000" w14:paraId="00000829">
            <w:pPr>
              <w:spacing w:after="240" w:before="240" w:lineRule="auto"/>
              <w:ind w:left="380" w:firstLine="0"/>
              <w:rPr/>
            </w:pPr>
            <w:r w:rsidDel="00000000" w:rsidR="00000000" w:rsidRPr="00000000">
              <w:rPr>
                <w:rtl w:val="0"/>
              </w:rPr>
              <w:t xml:space="preserve">6.3. NR 05</w:t>
            </w:r>
          </w:p>
          <w:p w:rsidR="00000000" w:rsidDel="00000000" w:rsidP="00000000" w:rsidRDefault="00000000" w:rsidRPr="00000000" w14:paraId="0000082A">
            <w:pPr>
              <w:spacing w:after="240" w:before="240" w:lineRule="auto"/>
              <w:ind w:left="380" w:firstLine="0"/>
              <w:rPr/>
            </w:pPr>
            <w:r w:rsidDel="00000000" w:rsidR="00000000" w:rsidRPr="00000000">
              <w:rPr>
                <w:rtl w:val="0"/>
              </w:rPr>
              <w:t xml:space="preserve">6.4. NR 06</w:t>
            </w:r>
          </w:p>
          <w:p w:rsidR="00000000" w:rsidDel="00000000" w:rsidP="00000000" w:rsidRDefault="00000000" w:rsidRPr="00000000" w14:paraId="0000082B">
            <w:pPr>
              <w:spacing w:after="240" w:before="240" w:lineRule="auto"/>
              <w:ind w:left="380" w:firstLine="0"/>
              <w:rPr/>
            </w:pPr>
            <w:r w:rsidDel="00000000" w:rsidR="00000000" w:rsidRPr="00000000">
              <w:rPr>
                <w:rtl w:val="0"/>
              </w:rPr>
              <w:t xml:space="preserve">6.5. NR 11</w:t>
            </w:r>
          </w:p>
          <w:p w:rsidR="00000000" w:rsidDel="00000000" w:rsidP="00000000" w:rsidRDefault="00000000" w:rsidRPr="00000000" w14:paraId="0000082C">
            <w:pPr>
              <w:spacing w:after="240" w:before="240" w:lineRule="auto"/>
              <w:ind w:left="380" w:firstLine="0"/>
              <w:rPr/>
            </w:pPr>
            <w:r w:rsidDel="00000000" w:rsidR="00000000" w:rsidRPr="00000000">
              <w:rPr>
                <w:rtl w:val="0"/>
              </w:rPr>
              <w:t xml:space="preserve">6.6. NR 12</w:t>
            </w:r>
          </w:p>
          <w:p w:rsidR="00000000" w:rsidDel="00000000" w:rsidP="00000000" w:rsidRDefault="00000000" w:rsidRPr="00000000" w14:paraId="0000082D">
            <w:pPr>
              <w:spacing w:after="240" w:before="240" w:lineRule="auto"/>
              <w:ind w:left="380" w:firstLine="0"/>
              <w:rPr/>
            </w:pPr>
            <w:r w:rsidDel="00000000" w:rsidR="00000000" w:rsidRPr="00000000">
              <w:rPr>
                <w:rtl w:val="0"/>
              </w:rPr>
              <w:t xml:space="preserve">6.7. NR 17</w:t>
            </w:r>
          </w:p>
          <w:p w:rsidR="00000000" w:rsidDel="00000000" w:rsidP="00000000" w:rsidRDefault="00000000" w:rsidRPr="00000000" w14:paraId="0000082E">
            <w:pPr>
              <w:spacing w:after="240" w:before="240" w:lineRule="auto"/>
              <w:ind w:left="380" w:firstLine="0"/>
              <w:rPr/>
            </w:pPr>
            <w:r w:rsidDel="00000000" w:rsidR="00000000" w:rsidRPr="00000000">
              <w:rPr>
                <w:rtl w:val="0"/>
              </w:rPr>
              <w:t xml:space="preserve">6.8. NR 36</w:t>
            </w:r>
          </w:p>
          <w:p w:rsidR="00000000" w:rsidDel="00000000" w:rsidP="00000000" w:rsidRDefault="00000000" w:rsidRPr="00000000" w14:paraId="0000082F">
            <w:pPr>
              <w:spacing w:after="240" w:before="240" w:lineRule="auto"/>
              <w:ind w:left="80" w:firstLine="0"/>
              <w:rPr/>
            </w:pPr>
            <w:r w:rsidDel="00000000" w:rsidR="00000000" w:rsidRPr="00000000">
              <w:rPr>
                <w:rtl w:val="0"/>
              </w:rPr>
              <w:t xml:space="preserve">7. Autogestão</w:t>
            </w:r>
          </w:p>
          <w:p w:rsidR="00000000" w:rsidDel="00000000" w:rsidP="00000000" w:rsidRDefault="00000000" w:rsidRPr="00000000" w14:paraId="00000830">
            <w:pPr>
              <w:spacing w:after="240" w:before="240" w:lineRule="auto"/>
              <w:ind w:left="380" w:firstLine="0"/>
              <w:rPr/>
            </w:pPr>
            <w:r w:rsidDel="00000000" w:rsidR="00000000" w:rsidRPr="00000000">
              <w:rPr>
                <w:rtl w:val="0"/>
              </w:rPr>
              <w:t xml:space="preserve">7.1. Organização pessoal e profissional</w:t>
            </w:r>
          </w:p>
          <w:p w:rsidR="00000000" w:rsidDel="00000000" w:rsidP="00000000" w:rsidRDefault="00000000" w:rsidRPr="00000000" w14:paraId="00000831">
            <w:pPr>
              <w:spacing w:after="240" w:before="240" w:lineRule="auto"/>
              <w:ind w:left="380" w:firstLine="0"/>
              <w:rPr/>
            </w:pPr>
            <w:r w:rsidDel="00000000" w:rsidR="00000000" w:rsidRPr="00000000">
              <w:rPr>
                <w:rtl w:val="0"/>
              </w:rPr>
              <w:t xml:space="preserve">7.2. Capacidade de gestão do tempo</w:t>
            </w:r>
          </w:p>
          <w:p w:rsidR="00000000" w:rsidDel="00000000" w:rsidP="00000000" w:rsidRDefault="00000000" w:rsidRPr="00000000" w14:paraId="00000832">
            <w:pPr>
              <w:spacing w:after="240" w:before="240" w:lineRule="auto"/>
              <w:ind w:left="80" w:firstLine="0"/>
              <w:rPr/>
            </w:pPr>
            <w:r w:rsidDel="00000000" w:rsidR="00000000" w:rsidRPr="00000000">
              <w:rPr>
                <w:rtl w:val="0"/>
              </w:rPr>
              <w:t xml:space="preserve">8. A amabilidade como valor</w:t>
            </w:r>
          </w:p>
          <w:p w:rsidR="00000000" w:rsidDel="00000000" w:rsidP="00000000" w:rsidRDefault="00000000" w:rsidRPr="00000000" w14:paraId="00000833">
            <w:pPr>
              <w:spacing w:after="240" w:before="240" w:lineRule="auto"/>
              <w:ind w:left="380" w:firstLine="0"/>
              <w:rPr/>
            </w:pPr>
            <w:r w:rsidDel="00000000" w:rsidR="00000000" w:rsidRPr="00000000">
              <w:rPr>
                <w:rtl w:val="0"/>
              </w:rPr>
              <w:t xml:space="preserve">8.1. No crescimento pessoal</w:t>
            </w:r>
          </w:p>
          <w:p w:rsidR="00000000" w:rsidDel="00000000" w:rsidP="00000000" w:rsidRDefault="00000000" w:rsidRPr="00000000" w14:paraId="00000834">
            <w:pPr>
              <w:spacing w:after="240" w:before="240" w:lineRule="auto"/>
              <w:ind w:left="380" w:firstLine="0"/>
              <w:rPr/>
            </w:pPr>
            <w:r w:rsidDel="00000000" w:rsidR="00000000" w:rsidRPr="00000000">
              <w:rPr>
                <w:rtl w:val="0"/>
              </w:rPr>
              <w:t xml:space="preserve">8.2. No crescimento profissional</w:t>
            </w:r>
          </w:p>
          <w:p w:rsidR="00000000" w:rsidDel="00000000" w:rsidP="00000000" w:rsidRDefault="00000000" w:rsidRPr="00000000" w14:paraId="00000835">
            <w:pPr>
              <w:spacing w:after="240" w:before="240" w:lineRule="auto"/>
              <w:ind w:left="380" w:firstLine="0"/>
              <w:rPr/>
            </w:pPr>
            <w:r w:rsidDel="00000000" w:rsidR="00000000" w:rsidRPr="00000000">
              <w:rPr>
                <w:rtl w:val="0"/>
              </w:rPr>
              <w:t xml:space="preserve">8.3. Nas relações interpessoais e profissionais</w:t>
            </w:r>
          </w:p>
        </w:tc>
      </w:tr>
      <w:tr>
        <w:trPr>
          <w:cantSplit w:val="0"/>
          <w:trHeight w:val="18260"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836">
            <w:pPr>
              <w:ind w:left="60"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20.0" w:type="dxa"/>
              <w:left w:w="60.0" w:type="dxa"/>
              <w:bottom w:w="40.0" w:type="dxa"/>
              <w:right w:w="60.0" w:type="dxa"/>
            </w:tcMar>
            <w:vAlign w:val="top"/>
          </w:tcPr>
          <w:p w:rsidR="00000000" w:rsidDel="00000000" w:rsidP="00000000" w:rsidRDefault="00000000" w:rsidRPr="00000000" w14:paraId="00000837">
            <w:pPr>
              <w:spacing w:after="240" w:before="240" w:lineRule="auto"/>
              <w:ind w:left="80" w:firstLine="0"/>
              <w:rPr/>
            </w:pPr>
            <w:r w:rsidDel="00000000" w:rsidR="00000000" w:rsidRPr="00000000">
              <w:rPr>
                <w:rtl w:val="0"/>
              </w:rPr>
              <w:t xml:space="preserve">1.2 Considerando o Plano de Produção, Plano Mestre e Programação da produção</w:t>
            </w:r>
          </w:p>
        </w:tc>
        <w:tc>
          <w:tcPr>
            <w:tcBorders>
              <w:top w:color="000000" w:space="0" w:sz="4" w:val="single"/>
              <w:left w:color="000000" w:space="0" w:sz="4" w:val="single"/>
              <w:bottom w:color="000000" w:space="0" w:sz="4" w:val="single"/>
              <w:right w:color="000000" w:space="0" w:sz="4" w:val="single"/>
            </w:tcBorders>
            <w:shd w:fill="auto" w:val="clear"/>
            <w:tcMar>
              <w:top w:w="220.0" w:type="dxa"/>
              <w:left w:w="60.0" w:type="dxa"/>
              <w:bottom w:w="40.0" w:type="dxa"/>
              <w:right w:w="60.0" w:type="dxa"/>
            </w:tcMar>
            <w:vAlign w:val="top"/>
          </w:tcPr>
          <w:p w:rsidR="00000000" w:rsidDel="00000000" w:rsidP="00000000" w:rsidRDefault="00000000" w:rsidRPr="00000000" w14:paraId="00000838">
            <w:pPr>
              <w:numPr>
                <w:ilvl w:val="0"/>
                <w:numId w:val="47"/>
              </w:numPr>
              <w:spacing w:after="0" w:afterAutospacing="0" w:lineRule="auto"/>
              <w:ind w:left="780" w:hanging="360"/>
              <w:rPr>
                <w:rFonts w:ascii="Arial" w:cs="Arial" w:eastAsia="Arial" w:hAnsi="Arial"/>
                <w:sz w:val="22"/>
                <w:szCs w:val="22"/>
              </w:rPr>
            </w:pPr>
            <w:r w:rsidDel="00000000" w:rsidR="00000000" w:rsidRPr="00000000">
              <w:rPr>
                <w:rtl w:val="0"/>
              </w:rPr>
              <w:t xml:space="preserve">Identificar, no plano de produção, plano mestre de produção e ou na programação da produção as possíveis paradas na produção para definição da capacidade efetiva, reduzindo a capacidade ociosa no processo produtivo</w:t>
            </w:r>
          </w:p>
          <w:p w:rsidR="00000000" w:rsidDel="00000000" w:rsidP="00000000" w:rsidRDefault="00000000" w:rsidRPr="00000000" w14:paraId="00000839">
            <w:pPr>
              <w:numPr>
                <w:ilvl w:val="0"/>
                <w:numId w:val="47"/>
              </w:numPr>
              <w:spacing w:after="0" w:afterAutospacing="0" w:lineRule="auto"/>
              <w:ind w:left="780" w:hanging="360"/>
              <w:rPr>
                <w:rFonts w:ascii="Arial" w:cs="Arial" w:eastAsia="Arial" w:hAnsi="Arial"/>
                <w:sz w:val="22"/>
                <w:szCs w:val="22"/>
              </w:rPr>
            </w:pPr>
            <w:r w:rsidDel="00000000" w:rsidR="00000000" w:rsidRPr="00000000">
              <w:rPr>
                <w:rtl w:val="0"/>
              </w:rPr>
              <w:t xml:space="preserve">Identificar possíveis adequações na produção, por meio da correlação das operações previstas com as em execução, para definição de ajustes</w:t>
            </w:r>
          </w:p>
          <w:p w:rsidR="00000000" w:rsidDel="00000000" w:rsidP="00000000" w:rsidRDefault="00000000" w:rsidRPr="00000000" w14:paraId="0000083A">
            <w:pPr>
              <w:numPr>
                <w:ilvl w:val="0"/>
                <w:numId w:val="47"/>
              </w:numPr>
              <w:spacing w:after="240" w:lineRule="auto"/>
              <w:ind w:left="780" w:hanging="360"/>
              <w:rPr>
                <w:rFonts w:ascii="Arial" w:cs="Arial" w:eastAsia="Arial" w:hAnsi="Arial"/>
                <w:sz w:val="22"/>
                <w:szCs w:val="22"/>
              </w:rPr>
            </w:pPr>
            <w:r w:rsidDel="00000000" w:rsidR="00000000" w:rsidRPr="00000000">
              <w:rPr>
                <w:rtl w:val="0"/>
              </w:rPr>
              <w:t xml:space="preserve">Aplicar cálculos de métodos de custeio na programação para identificação da viabilidade financeira de manutenção e ou melhorias da produção</w:t>
            </w:r>
          </w:p>
        </w:tc>
        <w:tc>
          <w:tcPr>
            <w:vMerge w:val="continue"/>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83B">
            <w:pPr>
              <w:ind w:left="60" w:firstLine="0"/>
              <w:rPr/>
            </w:pPr>
            <w:r w:rsidDel="00000000" w:rsidR="00000000" w:rsidRPr="00000000">
              <w:rPr>
                <w:rtl w:val="0"/>
              </w:rPr>
            </w:r>
          </w:p>
        </w:tc>
      </w:tr>
      <w:tr>
        <w:trPr>
          <w:cantSplit w:val="0"/>
          <w:trHeight w:val="8315"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83C">
            <w:pPr>
              <w:ind w:left="60"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20.0" w:type="dxa"/>
              <w:left w:w="60.0" w:type="dxa"/>
              <w:bottom w:w="40.0" w:type="dxa"/>
              <w:right w:w="60.0" w:type="dxa"/>
            </w:tcMar>
            <w:vAlign w:val="top"/>
          </w:tcPr>
          <w:p w:rsidR="00000000" w:rsidDel="00000000" w:rsidP="00000000" w:rsidRDefault="00000000" w:rsidRPr="00000000" w14:paraId="0000083D">
            <w:pPr>
              <w:spacing w:after="240" w:before="240" w:lineRule="auto"/>
              <w:ind w:left="80" w:firstLine="0"/>
              <w:rPr/>
            </w:pPr>
            <w:r w:rsidDel="00000000" w:rsidR="00000000" w:rsidRPr="00000000">
              <w:rPr>
                <w:rtl w:val="0"/>
              </w:rPr>
              <w:t xml:space="preserve">1.3 Considerando os princípios da filosofia Lean relativos a área de atuação da empresa</w:t>
            </w:r>
          </w:p>
        </w:tc>
        <w:tc>
          <w:tcPr>
            <w:tcBorders>
              <w:top w:color="000000" w:space="0" w:sz="4" w:val="single"/>
              <w:left w:color="000000" w:space="0" w:sz="4" w:val="single"/>
              <w:bottom w:color="000000" w:space="0" w:sz="4" w:val="single"/>
              <w:right w:color="000000" w:space="0" w:sz="4" w:val="single"/>
            </w:tcBorders>
            <w:shd w:fill="auto" w:val="clear"/>
            <w:tcMar>
              <w:top w:w="220.0" w:type="dxa"/>
              <w:left w:w="60.0" w:type="dxa"/>
              <w:bottom w:w="40.0" w:type="dxa"/>
              <w:right w:w="60.0" w:type="dxa"/>
            </w:tcMar>
            <w:vAlign w:val="top"/>
          </w:tcPr>
          <w:p w:rsidR="00000000" w:rsidDel="00000000" w:rsidP="00000000" w:rsidRDefault="00000000" w:rsidRPr="00000000" w14:paraId="0000083E">
            <w:pPr>
              <w:numPr>
                <w:ilvl w:val="0"/>
                <w:numId w:val="31"/>
              </w:numPr>
              <w:spacing w:after="0" w:afterAutospacing="0" w:lineRule="auto"/>
              <w:ind w:left="780" w:hanging="360"/>
              <w:rPr>
                <w:rFonts w:ascii="Arial" w:cs="Arial" w:eastAsia="Arial" w:hAnsi="Arial"/>
                <w:sz w:val="22"/>
                <w:szCs w:val="22"/>
              </w:rPr>
            </w:pPr>
            <w:r w:rsidDel="00000000" w:rsidR="00000000" w:rsidRPr="00000000">
              <w:rPr>
                <w:rtl w:val="0"/>
              </w:rPr>
              <w:t xml:space="preserve">Aplicar boas práticas e ferramentas da qualidade com foco na melhoria contínua para redução de desperdícios na produção</w:t>
            </w:r>
          </w:p>
          <w:p w:rsidR="00000000" w:rsidDel="00000000" w:rsidP="00000000" w:rsidRDefault="00000000" w:rsidRPr="00000000" w14:paraId="0000083F">
            <w:pPr>
              <w:numPr>
                <w:ilvl w:val="0"/>
                <w:numId w:val="31"/>
              </w:numPr>
              <w:spacing w:after="240" w:lineRule="auto"/>
              <w:ind w:left="780" w:hanging="360"/>
              <w:rPr>
                <w:rFonts w:ascii="Arial" w:cs="Arial" w:eastAsia="Arial" w:hAnsi="Arial"/>
                <w:sz w:val="22"/>
                <w:szCs w:val="22"/>
              </w:rPr>
            </w:pPr>
            <w:r w:rsidDel="00000000" w:rsidR="00000000" w:rsidRPr="00000000">
              <w:rPr>
                <w:rtl w:val="0"/>
              </w:rPr>
              <w:t xml:space="preserve">Aplicar os princípios da filosofia lean nos processos de produção para redução de desperdícios na produção</w:t>
            </w:r>
          </w:p>
        </w:tc>
        <w:tc>
          <w:tcPr>
            <w:vMerge w:val="continue"/>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840">
            <w:pPr>
              <w:ind w:left="60" w:firstLine="0"/>
              <w:rPr/>
            </w:pPr>
            <w:r w:rsidDel="00000000" w:rsidR="00000000" w:rsidRPr="00000000">
              <w:rPr>
                <w:rtl w:val="0"/>
              </w:rPr>
            </w:r>
          </w:p>
        </w:tc>
      </w:tr>
      <w:tr>
        <w:trPr>
          <w:cantSplit w:val="0"/>
          <w:trHeight w:val="6170"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841">
            <w:pPr>
              <w:ind w:left="60"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20.0" w:type="dxa"/>
              <w:left w:w="60.0" w:type="dxa"/>
              <w:bottom w:w="40.0" w:type="dxa"/>
              <w:right w:w="60.0" w:type="dxa"/>
            </w:tcMar>
            <w:vAlign w:val="top"/>
          </w:tcPr>
          <w:p w:rsidR="00000000" w:rsidDel="00000000" w:rsidP="00000000" w:rsidRDefault="00000000" w:rsidRPr="00000000" w14:paraId="00000842">
            <w:pPr>
              <w:spacing w:after="240" w:before="240" w:lineRule="auto"/>
              <w:ind w:left="80" w:firstLine="0"/>
              <w:rPr/>
            </w:pPr>
            <w:r w:rsidDel="00000000" w:rsidR="00000000" w:rsidRPr="00000000">
              <w:rPr>
                <w:rtl w:val="0"/>
              </w:rPr>
              <w:t xml:space="preserve">1.4 Considerando os resultados dos indicadores do Sistema de Produção</w:t>
            </w:r>
          </w:p>
        </w:tc>
        <w:tc>
          <w:tcPr>
            <w:tcBorders>
              <w:top w:color="000000" w:space="0" w:sz="4" w:val="single"/>
              <w:left w:color="000000" w:space="0" w:sz="4" w:val="single"/>
              <w:bottom w:color="000000" w:space="0" w:sz="4" w:val="single"/>
              <w:right w:color="000000" w:space="0" w:sz="4" w:val="single"/>
            </w:tcBorders>
            <w:shd w:fill="auto" w:val="clear"/>
            <w:tcMar>
              <w:top w:w="220.0" w:type="dxa"/>
              <w:left w:w="60.0" w:type="dxa"/>
              <w:bottom w:w="40.0" w:type="dxa"/>
              <w:right w:w="60.0" w:type="dxa"/>
            </w:tcMar>
            <w:vAlign w:val="top"/>
          </w:tcPr>
          <w:p w:rsidR="00000000" w:rsidDel="00000000" w:rsidP="00000000" w:rsidRDefault="00000000" w:rsidRPr="00000000" w14:paraId="00000843">
            <w:pPr>
              <w:numPr>
                <w:ilvl w:val="0"/>
                <w:numId w:val="2"/>
              </w:numPr>
              <w:spacing w:after="240" w:lineRule="auto"/>
              <w:ind w:left="780" w:hanging="360"/>
              <w:rPr>
                <w:rFonts w:ascii="Arial" w:cs="Arial" w:eastAsia="Arial" w:hAnsi="Arial"/>
                <w:sz w:val="22"/>
                <w:szCs w:val="22"/>
              </w:rPr>
            </w:pPr>
            <w:r w:rsidDel="00000000" w:rsidR="00000000" w:rsidRPr="00000000">
              <w:rPr>
                <w:rtl w:val="0"/>
              </w:rPr>
              <w:t xml:space="preserve">Identificar não conformidades, por meio dos indicadores de produção estabelecidos, para elaboração de ações de manutenção e ou melhorias no sistema produtivo</w:t>
            </w:r>
          </w:p>
        </w:tc>
        <w:tc>
          <w:tcPr>
            <w:vMerge w:val="continue"/>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844">
            <w:pPr>
              <w:ind w:left="60" w:firstLine="0"/>
              <w:rPr/>
            </w:pPr>
            <w:r w:rsidDel="00000000" w:rsidR="00000000" w:rsidRPr="00000000">
              <w:rPr>
                <w:rtl w:val="0"/>
              </w:rPr>
            </w:r>
          </w:p>
        </w:tc>
      </w:tr>
    </w:tbl>
    <w:p w:rsidR="00000000" w:rsidDel="00000000" w:rsidP="00000000" w:rsidRDefault="00000000" w:rsidRPr="00000000" w14:paraId="00000845">
      <w:pPr>
        <w:spacing w:after="240" w:before="240" w:lineRule="auto"/>
        <w:rPr/>
      </w:pPr>
      <w:r w:rsidDel="00000000" w:rsidR="00000000" w:rsidRPr="00000000">
        <w:rPr>
          <w:rtl w:val="0"/>
        </w:rPr>
        <w:t xml:space="preserve"> </w:t>
      </w:r>
    </w:p>
    <w:tbl>
      <w:tblPr>
        <w:tblStyle w:val="Table58"/>
        <w:tblW w:w="89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715"/>
        <w:gridCol w:w="215"/>
        <w:tblGridChange w:id="0">
          <w:tblGrid>
            <w:gridCol w:w="8715"/>
            <w:gridCol w:w="215"/>
          </w:tblGrid>
        </w:tblGridChange>
      </w:tblGrid>
      <w:tr>
        <w:trPr>
          <w:cantSplit w:val="0"/>
          <w:trHeight w:val="725" w:hRule="atLeast"/>
          <w:tblHeader w:val="0"/>
        </w:trPr>
        <w:tc>
          <w:tcPr>
            <w:tcBorders>
              <w:top w:color="000000" w:space="0" w:sz="6" w:val="single"/>
              <w:left w:color="000000" w:space="0" w:sz="6" w:val="single"/>
              <w:bottom w:color="000000" w:space="0" w:sz="6" w:val="single"/>
              <w:right w:color="000000" w:space="0" w:sz="6" w:val="single"/>
            </w:tcBorders>
            <w:shd w:fill="864834" w:val="clear"/>
            <w:tcMar>
              <w:top w:w="220.0" w:type="dxa"/>
              <w:left w:w="60.0" w:type="dxa"/>
              <w:bottom w:w="40.0" w:type="dxa"/>
              <w:right w:w="60.0" w:type="dxa"/>
            </w:tcMar>
            <w:vAlign w:val="top"/>
          </w:tcPr>
          <w:p w:rsidR="00000000" w:rsidDel="00000000" w:rsidP="00000000" w:rsidRDefault="00000000" w:rsidRPr="00000000" w14:paraId="00000846">
            <w:pPr>
              <w:spacing w:after="240" w:before="240" w:lineRule="auto"/>
              <w:ind w:left="60" w:firstLine="0"/>
              <w:jc w:val="center"/>
              <w:rPr>
                <w:b w:val="1"/>
                <w:sz w:val="24"/>
                <w:szCs w:val="24"/>
              </w:rPr>
            </w:pPr>
            <w:r w:rsidDel="00000000" w:rsidR="00000000" w:rsidRPr="00000000">
              <w:rPr>
                <w:b w:val="1"/>
                <w:sz w:val="24"/>
                <w:szCs w:val="24"/>
                <w:rtl w:val="0"/>
              </w:rPr>
              <w:t xml:space="preserve">Capacidades Socioemocionais</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847">
            <w:pPr>
              <w:ind w:left="60" w:firstLine="0"/>
              <w:rPr/>
            </w:pPr>
            <w:r w:rsidDel="00000000" w:rsidR="00000000" w:rsidRPr="00000000">
              <w:rPr>
                <w:rtl w:val="0"/>
              </w:rPr>
            </w:r>
          </w:p>
        </w:tc>
      </w:tr>
      <w:tr>
        <w:trPr>
          <w:cantSplit w:val="0"/>
          <w:trHeight w:val="258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220.0" w:type="dxa"/>
              <w:left w:w="60.0" w:type="dxa"/>
              <w:bottom w:w="40.0" w:type="dxa"/>
              <w:right w:w="60.0" w:type="dxa"/>
            </w:tcMar>
            <w:vAlign w:val="top"/>
          </w:tcPr>
          <w:p w:rsidR="00000000" w:rsidDel="00000000" w:rsidP="00000000" w:rsidRDefault="00000000" w:rsidRPr="00000000" w14:paraId="00000848">
            <w:pPr>
              <w:numPr>
                <w:ilvl w:val="0"/>
                <w:numId w:val="66"/>
              </w:numPr>
              <w:spacing w:after="0" w:afterAutospacing="0" w:lineRule="auto"/>
              <w:ind w:left="780" w:hanging="360"/>
              <w:rPr>
                <w:rFonts w:ascii="Arial" w:cs="Arial" w:eastAsia="Arial" w:hAnsi="Arial"/>
                <w:sz w:val="22"/>
                <w:szCs w:val="22"/>
              </w:rPr>
            </w:pPr>
            <w:r w:rsidDel="00000000" w:rsidR="00000000" w:rsidRPr="00000000">
              <w:rPr>
                <w:rtl w:val="0"/>
              </w:rPr>
              <w:t xml:space="preserve">Refletir, a partir das suas próprias interpretações, os princípios de organização, disciplina, responsabilidade, concentração e gestão do tempo estabelecidos pelas diretrizes, normas e procedimentos organizacionais, na perspectiva de sua contribuição para o desenvolvimento de atitudes que conduzem ao autodesenvolvimento e à autogestão.</w:t>
            </w:r>
          </w:p>
          <w:p w:rsidR="00000000" w:rsidDel="00000000" w:rsidP="00000000" w:rsidRDefault="00000000" w:rsidRPr="00000000" w14:paraId="00000849">
            <w:pPr>
              <w:numPr>
                <w:ilvl w:val="0"/>
                <w:numId w:val="66"/>
              </w:numPr>
              <w:spacing w:after="240" w:lineRule="auto"/>
              <w:ind w:left="780" w:hanging="360"/>
              <w:rPr>
                <w:rFonts w:ascii="Arial" w:cs="Arial" w:eastAsia="Arial" w:hAnsi="Arial"/>
                <w:sz w:val="22"/>
                <w:szCs w:val="22"/>
              </w:rPr>
            </w:pPr>
            <w:r w:rsidDel="00000000" w:rsidR="00000000" w:rsidRPr="00000000">
              <w:rPr>
                <w:rtl w:val="0"/>
              </w:rPr>
              <w:t xml:space="preserve">Formular estratégias para o engajamento e a cooperação nas relações profissionais na equipe e entre equipes à luz da amabilidade.</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84A">
            <w:pPr>
              <w:ind w:left="60" w:firstLine="0"/>
              <w:rPr/>
            </w:pPr>
            <w:r w:rsidDel="00000000" w:rsidR="00000000" w:rsidRPr="00000000">
              <w:rPr>
                <w:rtl w:val="0"/>
              </w:rPr>
            </w:r>
          </w:p>
        </w:tc>
      </w:tr>
    </w:tbl>
    <w:p w:rsidR="00000000" w:rsidDel="00000000" w:rsidP="00000000" w:rsidRDefault="00000000" w:rsidRPr="00000000" w14:paraId="0000084B">
      <w:pPr>
        <w:spacing w:after="240" w:before="240" w:lineRule="auto"/>
        <w:rPr/>
      </w:pPr>
      <w:r w:rsidDel="00000000" w:rsidR="00000000" w:rsidRPr="00000000">
        <w:rPr>
          <w:rtl w:val="0"/>
        </w:rPr>
      </w:r>
    </w:p>
    <w:p w:rsidR="00000000" w:rsidDel="00000000" w:rsidP="00000000" w:rsidRDefault="00000000" w:rsidRPr="00000000" w14:paraId="0000084C">
      <w:pPr>
        <w:spacing w:after="240" w:before="240" w:lineRule="auto"/>
        <w:rPr/>
      </w:pPr>
      <w:r w:rsidDel="00000000" w:rsidR="00000000" w:rsidRPr="00000000">
        <w:rPr>
          <w:rtl w:val="0"/>
        </w:rPr>
      </w:r>
    </w:p>
    <w:p w:rsidR="00000000" w:rsidDel="00000000" w:rsidP="00000000" w:rsidRDefault="00000000" w:rsidRPr="00000000" w14:paraId="0000084D">
      <w:pPr>
        <w:spacing w:after="240" w:before="240" w:lineRule="auto"/>
        <w:rPr/>
      </w:pPr>
      <w:r w:rsidDel="00000000" w:rsidR="00000000" w:rsidRPr="00000000">
        <w:rPr>
          <w:rtl w:val="0"/>
        </w:rPr>
      </w:r>
    </w:p>
    <w:p w:rsidR="00000000" w:rsidDel="00000000" w:rsidP="00000000" w:rsidRDefault="00000000" w:rsidRPr="00000000" w14:paraId="0000084E">
      <w:pPr>
        <w:spacing w:after="240" w:before="240" w:lineRule="auto"/>
        <w:rPr/>
      </w:pPr>
      <w:r w:rsidDel="00000000" w:rsidR="00000000" w:rsidRPr="00000000">
        <w:rPr>
          <w:rtl w:val="0"/>
        </w:rPr>
      </w:r>
    </w:p>
    <w:p w:rsidR="00000000" w:rsidDel="00000000" w:rsidP="00000000" w:rsidRDefault="00000000" w:rsidRPr="00000000" w14:paraId="0000084F">
      <w:pPr>
        <w:spacing w:after="240" w:before="240" w:lineRule="auto"/>
        <w:rPr/>
      </w:pPr>
      <w:r w:rsidDel="00000000" w:rsidR="00000000" w:rsidRPr="00000000">
        <w:rPr>
          <w:rtl w:val="0"/>
        </w:rPr>
      </w:r>
    </w:p>
    <w:tbl>
      <w:tblPr>
        <w:tblStyle w:val="Table59"/>
        <w:tblW w:w="89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305"/>
        <w:gridCol w:w="4410"/>
        <w:gridCol w:w="215"/>
        <w:tblGridChange w:id="0">
          <w:tblGrid>
            <w:gridCol w:w="4305"/>
            <w:gridCol w:w="4410"/>
            <w:gridCol w:w="215"/>
          </w:tblGrid>
        </w:tblGridChange>
      </w:tblGrid>
      <w:tr>
        <w:trPr>
          <w:cantSplit w:val="0"/>
          <w:trHeight w:val="1010" w:hRule="atLeast"/>
          <w:tblHeader w:val="0"/>
        </w:trPr>
        <w:tc>
          <w:tcPr>
            <w:gridSpan w:val="2"/>
            <w:tcBorders>
              <w:top w:color="000000" w:space="0" w:sz="6" w:val="single"/>
              <w:left w:color="000000" w:space="0" w:sz="6" w:val="single"/>
              <w:bottom w:color="000000" w:space="0" w:sz="6" w:val="single"/>
              <w:right w:color="000000" w:space="0" w:sz="6" w:val="single"/>
            </w:tcBorders>
            <w:shd w:fill="864834" w:val="clear"/>
            <w:tcMar>
              <w:top w:w="220.0" w:type="dxa"/>
              <w:left w:w="60.0" w:type="dxa"/>
              <w:bottom w:w="40.0" w:type="dxa"/>
              <w:right w:w="60.0" w:type="dxa"/>
            </w:tcMar>
            <w:vAlign w:val="top"/>
          </w:tcPr>
          <w:p w:rsidR="00000000" w:rsidDel="00000000" w:rsidP="00000000" w:rsidRDefault="00000000" w:rsidRPr="00000000" w14:paraId="00000850">
            <w:pPr>
              <w:spacing w:after="240" w:before="240" w:lineRule="auto"/>
              <w:ind w:left="60" w:firstLine="0"/>
              <w:jc w:val="center"/>
              <w:rPr>
                <w:b w:val="1"/>
                <w:sz w:val="24"/>
                <w:szCs w:val="24"/>
              </w:rPr>
            </w:pPr>
            <w:r w:rsidDel="00000000" w:rsidR="00000000" w:rsidRPr="00000000">
              <w:rPr>
                <w:b w:val="1"/>
                <w:sz w:val="24"/>
                <w:szCs w:val="24"/>
                <w:rtl w:val="0"/>
              </w:rPr>
              <w:t xml:space="preserve">Ambientes pedagógicos, com relação de equipamentos, máquinas, ferramentas, instrumentos e materiais</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852">
            <w:pPr>
              <w:ind w:left="60" w:firstLine="0"/>
              <w:rPr/>
            </w:pPr>
            <w:r w:rsidDel="00000000" w:rsidR="00000000" w:rsidRPr="00000000">
              <w:rPr>
                <w:rtl w:val="0"/>
              </w:rPr>
            </w:r>
          </w:p>
        </w:tc>
      </w:tr>
      <w:tr>
        <w:trPr>
          <w:cantSplit w:val="0"/>
          <w:trHeight w:val="123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220.0" w:type="dxa"/>
              <w:left w:w="60.0" w:type="dxa"/>
              <w:bottom w:w="40.0" w:type="dxa"/>
              <w:right w:w="60.0" w:type="dxa"/>
            </w:tcMar>
            <w:vAlign w:val="top"/>
          </w:tcPr>
          <w:p w:rsidR="00000000" w:rsidDel="00000000" w:rsidP="00000000" w:rsidRDefault="00000000" w:rsidRPr="00000000" w14:paraId="00000853">
            <w:pPr>
              <w:spacing w:after="240" w:before="240" w:lineRule="auto"/>
              <w:ind w:left="60" w:firstLine="0"/>
              <w:rPr>
                <w:b w:val="1"/>
              </w:rPr>
            </w:pPr>
            <w:r w:rsidDel="00000000" w:rsidR="00000000" w:rsidRPr="00000000">
              <w:rPr>
                <w:b w:val="1"/>
                <w:rtl w:val="0"/>
              </w:rPr>
              <w:t xml:space="preserve">Ambientes Pedagógicos</w:t>
            </w:r>
          </w:p>
        </w:tc>
        <w:tc>
          <w:tcPr>
            <w:tcBorders>
              <w:top w:color="000000" w:space="0" w:sz="0" w:val="nil"/>
              <w:left w:color="000000" w:space="0" w:sz="0" w:val="nil"/>
              <w:bottom w:color="000000" w:space="0" w:sz="6" w:val="single"/>
              <w:right w:color="000000" w:space="0" w:sz="6" w:val="single"/>
            </w:tcBorders>
            <w:shd w:fill="auto" w:val="clear"/>
            <w:tcMar>
              <w:top w:w="220.0" w:type="dxa"/>
              <w:left w:w="60.0" w:type="dxa"/>
              <w:bottom w:w="40.0" w:type="dxa"/>
              <w:right w:w="60.0" w:type="dxa"/>
            </w:tcMar>
            <w:vAlign w:val="top"/>
          </w:tcPr>
          <w:p w:rsidR="00000000" w:rsidDel="00000000" w:rsidP="00000000" w:rsidRDefault="00000000" w:rsidRPr="00000000" w14:paraId="00000854">
            <w:pPr>
              <w:numPr>
                <w:ilvl w:val="0"/>
                <w:numId w:val="43"/>
              </w:numPr>
              <w:spacing w:after="240" w:lineRule="auto"/>
              <w:ind w:left="780" w:hanging="360"/>
              <w:rPr>
                <w:rFonts w:ascii="Arial" w:cs="Arial" w:eastAsia="Arial" w:hAnsi="Arial"/>
                <w:sz w:val="22"/>
                <w:szCs w:val="22"/>
              </w:rPr>
            </w:pPr>
            <w:r w:rsidDel="00000000" w:rsidR="00000000" w:rsidRPr="00000000">
              <w:rPr>
                <w:rtl w:val="0"/>
              </w:rPr>
              <w:t xml:space="preserve">Sala de Aula, Laboratório de Informática e SENAI LAB</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855">
            <w:pPr>
              <w:ind w:left="60" w:firstLine="0"/>
              <w:rPr/>
            </w:pPr>
            <w:r w:rsidDel="00000000" w:rsidR="00000000" w:rsidRPr="00000000">
              <w:rPr>
                <w:rtl w:val="0"/>
              </w:rPr>
            </w:r>
          </w:p>
        </w:tc>
      </w:tr>
    </w:tbl>
    <w:p w:rsidR="00000000" w:rsidDel="00000000" w:rsidP="00000000" w:rsidRDefault="00000000" w:rsidRPr="00000000" w14:paraId="00000856">
      <w:pPr>
        <w:spacing w:after="240" w:before="240" w:lineRule="auto"/>
        <w:rPr/>
      </w:pPr>
      <w:r w:rsidDel="00000000" w:rsidR="00000000" w:rsidRPr="00000000">
        <w:rPr>
          <w:rtl w:val="0"/>
        </w:rPr>
        <w:t xml:space="preserve">  </w:t>
      </w:r>
    </w:p>
    <w:tbl>
      <w:tblPr>
        <w:tblStyle w:val="Table60"/>
        <w:tblW w:w="87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1935"/>
        <w:gridCol w:w="1935"/>
        <w:gridCol w:w="2325"/>
        <w:gridCol w:w="2535"/>
        <w:tblGridChange w:id="0">
          <w:tblGrid>
            <w:gridCol w:w="1935"/>
            <w:gridCol w:w="1935"/>
            <w:gridCol w:w="2325"/>
            <w:gridCol w:w="2535"/>
          </w:tblGrid>
        </w:tblGridChange>
      </w:tblGrid>
      <w:tr>
        <w:trPr>
          <w:cantSplit w:val="0"/>
          <w:trHeight w:val="725" w:hRule="atLeast"/>
          <w:tblHeader w:val="0"/>
        </w:trPr>
        <w:tc>
          <w:tcPr>
            <w:gridSpan w:val="4"/>
            <w:tcBorders>
              <w:top w:color="000000" w:space="0" w:sz="4" w:val="single"/>
              <w:left w:color="000000" w:space="0" w:sz="4" w:val="single"/>
              <w:bottom w:color="000000" w:space="0" w:sz="4" w:val="single"/>
              <w:right w:color="000000" w:space="0" w:sz="4" w:val="single"/>
            </w:tcBorders>
            <w:shd w:fill="864834" w:val="clear"/>
            <w:tcMar>
              <w:top w:w="220.0" w:type="dxa"/>
              <w:left w:w="60.0" w:type="dxa"/>
              <w:bottom w:w="40.0" w:type="dxa"/>
              <w:right w:w="60.0" w:type="dxa"/>
            </w:tcMar>
            <w:vAlign w:val="top"/>
          </w:tcPr>
          <w:p w:rsidR="00000000" w:rsidDel="00000000" w:rsidP="00000000" w:rsidRDefault="00000000" w:rsidRPr="00000000" w14:paraId="00000857">
            <w:pPr>
              <w:spacing w:after="240" w:before="240" w:lineRule="auto"/>
              <w:ind w:left="60" w:firstLine="0"/>
              <w:jc w:val="center"/>
              <w:rPr>
                <w:b w:val="1"/>
                <w:sz w:val="24"/>
                <w:szCs w:val="24"/>
              </w:rPr>
            </w:pPr>
            <w:r w:rsidDel="00000000" w:rsidR="00000000" w:rsidRPr="00000000">
              <w:rPr>
                <w:b w:val="1"/>
                <w:sz w:val="24"/>
                <w:szCs w:val="24"/>
                <w:rtl w:val="0"/>
              </w:rPr>
              <w:t xml:space="preserve">Módulo: ESPECÍFICO II</w:t>
            </w:r>
          </w:p>
        </w:tc>
      </w:tr>
      <w:tr>
        <w:trPr>
          <w:cantSplit w:val="0"/>
          <w:trHeight w:val="995" w:hRule="atLeast"/>
          <w:tblHeader w:val="0"/>
        </w:trPr>
        <w:tc>
          <w:tcPr>
            <w:gridSpan w:val="4"/>
            <w:tcBorders>
              <w:top w:color="000000" w:space="0" w:sz="4" w:val="single"/>
              <w:left w:color="000000" w:space="0" w:sz="4" w:val="single"/>
              <w:bottom w:color="000000" w:space="0" w:sz="4" w:val="single"/>
              <w:right w:color="000000" w:space="0" w:sz="4" w:val="single"/>
            </w:tcBorders>
            <w:shd w:fill="auto" w:val="clear"/>
            <w:tcMar>
              <w:top w:w="220.0" w:type="dxa"/>
              <w:left w:w="60.0" w:type="dxa"/>
              <w:bottom w:w="40.0" w:type="dxa"/>
              <w:right w:w="60.0" w:type="dxa"/>
            </w:tcMar>
            <w:vAlign w:val="top"/>
          </w:tcPr>
          <w:p w:rsidR="00000000" w:rsidDel="00000000" w:rsidP="00000000" w:rsidRDefault="00000000" w:rsidRPr="00000000" w14:paraId="0000085B">
            <w:pPr>
              <w:spacing w:after="240" w:before="240" w:lineRule="auto"/>
              <w:ind w:left="60" w:firstLine="0"/>
              <w:rPr/>
            </w:pPr>
            <w:r w:rsidDel="00000000" w:rsidR="00000000" w:rsidRPr="00000000">
              <w:rPr>
                <w:b w:val="1"/>
                <w:rtl w:val="0"/>
              </w:rPr>
              <w:t xml:space="preserve">Perfil Profissional: </w:t>
            </w:r>
            <w:r w:rsidDel="00000000" w:rsidR="00000000" w:rsidRPr="00000000">
              <w:rPr>
                <w:rtl w:val="0"/>
              </w:rPr>
              <w:t xml:space="preserve">TÉCNICO EM PLANEJAMENTO E CONTROLE DA PRODUÇÃO</w:t>
            </w:r>
          </w:p>
        </w:tc>
      </w:tr>
      <w:tr>
        <w:trPr>
          <w:cantSplit w:val="0"/>
          <w:trHeight w:val="710" w:hRule="atLeast"/>
          <w:tblHeader w:val="0"/>
        </w:trPr>
        <w:tc>
          <w:tcPr>
            <w:gridSpan w:val="4"/>
            <w:tcBorders>
              <w:top w:color="000000" w:space="0" w:sz="4" w:val="single"/>
              <w:left w:color="000000" w:space="0" w:sz="4" w:val="single"/>
              <w:bottom w:color="000000" w:space="0" w:sz="4" w:val="single"/>
              <w:right w:color="000000" w:space="0" w:sz="4" w:val="single"/>
            </w:tcBorders>
            <w:shd w:fill="auto" w:val="clear"/>
            <w:tcMar>
              <w:top w:w="220.0" w:type="dxa"/>
              <w:left w:w="60.0" w:type="dxa"/>
              <w:bottom w:w="40.0" w:type="dxa"/>
              <w:right w:w="60.0" w:type="dxa"/>
            </w:tcMar>
            <w:vAlign w:val="top"/>
          </w:tcPr>
          <w:p w:rsidR="00000000" w:rsidDel="00000000" w:rsidP="00000000" w:rsidRDefault="00000000" w:rsidRPr="00000000" w14:paraId="0000085F">
            <w:pPr>
              <w:spacing w:after="240" w:before="240" w:lineRule="auto"/>
              <w:ind w:left="60" w:firstLine="0"/>
              <w:rPr/>
            </w:pPr>
            <w:r w:rsidDel="00000000" w:rsidR="00000000" w:rsidRPr="00000000">
              <w:rPr>
                <w:b w:val="1"/>
                <w:rtl w:val="0"/>
              </w:rPr>
              <w:t xml:space="preserve">Unidade Curricular: </w:t>
            </w:r>
            <w:r w:rsidDel="00000000" w:rsidR="00000000" w:rsidRPr="00000000">
              <w:rPr>
                <w:rtl w:val="0"/>
              </w:rPr>
              <w:t xml:space="preserve">Monitoramento da Produção</w:t>
            </w:r>
          </w:p>
        </w:tc>
      </w:tr>
      <w:tr>
        <w:trPr>
          <w:cantSplit w:val="0"/>
          <w:trHeight w:val="710" w:hRule="atLeast"/>
          <w:tblHeader w:val="0"/>
        </w:trPr>
        <w:tc>
          <w:tcPr>
            <w:gridSpan w:val="4"/>
            <w:tcBorders>
              <w:top w:color="000000" w:space="0" w:sz="4" w:val="single"/>
              <w:left w:color="000000" w:space="0" w:sz="4" w:val="single"/>
              <w:bottom w:color="000000" w:space="0" w:sz="4" w:val="single"/>
              <w:right w:color="000000" w:space="0" w:sz="4" w:val="single"/>
            </w:tcBorders>
            <w:shd w:fill="auto" w:val="clear"/>
            <w:tcMar>
              <w:top w:w="220.0" w:type="dxa"/>
              <w:left w:w="60.0" w:type="dxa"/>
              <w:bottom w:w="40.0" w:type="dxa"/>
              <w:right w:w="60.0" w:type="dxa"/>
            </w:tcMar>
            <w:vAlign w:val="top"/>
          </w:tcPr>
          <w:p w:rsidR="00000000" w:rsidDel="00000000" w:rsidP="00000000" w:rsidRDefault="00000000" w:rsidRPr="00000000" w14:paraId="00000863">
            <w:pPr>
              <w:spacing w:after="240" w:before="240" w:lineRule="auto"/>
              <w:ind w:left="60" w:firstLine="0"/>
              <w:rPr/>
            </w:pPr>
            <w:r w:rsidDel="00000000" w:rsidR="00000000" w:rsidRPr="00000000">
              <w:rPr>
                <w:b w:val="1"/>
                <w:rtl w:val="0"/>
              </w:rPr>
              <w:t xml:space="preserve">Carga Horária: </w:t>
            </w:r>
            <w:r w:rsidDel="00000000" w:rsidR="00000000" w:rsidRPr="00000000">
              <w:rPr>
                <w:rtl w:val="0"/>
              </w:rPr>
              <w:t xml:space="preserve">70h</w:t>
            </w:r>
          </w:p>
        </w:tc>
      </w:tr>
      <w:tr>
        <w:trPr>
          <w:cantSplit w:val="0"/>
          <w:trHeight w:val="2000" w:hRule="atLeast"/>
          <w:tblHeader w:val="0"/>
        </w:trPr>
        <w:tc>
          <w:tcPr>
            <w:gridSpan w:val="4"/>
            <w:tcBorders>
              <w:top w:color="000000" w:space="0" w:sz="4" w:val="single"/>
              <w:left w:color="000000" w:space="0" w:sz="4" w:val="single"/>
              <w:bottom w:color="000000" w:space="0" w:sz="4" w:val="single"/>
              <w:right w:color="000000" w:space="0" w:sz="4" w:val="single"/>
            </w:tcBorders>
            <w:shd w:fill="auto" w:val="clear"/>
            <w:tcMar>
              <w:top w:w="220.0" w:type="dxa"/>
              <w:left w:w="60.0" w:type="dxa"/>
              <w:bottom w:w="40.0" w:type="dxa"/>
              <w:right w:w="60.0" w:type="dxa"/>
            </w:tcMar>
            <w:vAlign w:val="top"/>
          </w:tcPr>
          <w:p w:rsidR="00000000" w:rsidDel="00000000" w:rsidP="00000000" w:rsidRDefault="00000000" w:rsidRPr="00000000" w14:paraId="00000867">
            <w:pPr>
              <w:spacing w:after="240" w:before="240" w:lineRule="auto"/>
              <w:ind w:left="60" w:firstLine="0"/>
              <w:rPr>
                <w:b w:val="1"/>
              </w:rPr>
            </w:pPr>
            <w:r w:rsidDel="00000000" w:rsidR="00000000" w:rsidRPr="00000000">
              <w:rPr>
                <w:b w:val="1"/>
                <w:rtl w:val="0"/>
              </w:rPr>
              <w:t xml:space="preserve">Função:</w:t>
            </w:r>
          </w:p>
          <w:p w:rsidR="00000000" w:rsidDel="00000000" w:rsidP="00000000" w:rsidRDefault="00000000" w:rsidRPr="00000000" w14:paraId="00000868">
            <w:pPr>
              <w:numPr>
                <w:ilvl w:val="0"/>
                <w:numId w:val="114"/>
              </w:numPr>
              <w:spacing w:after="240" w:lineRule="auto"/>
              <w:ind w:left="780" w:hanging="360"/>
              <w:rPr>
                <w:rFonts w:ascii="Arial" w:cs="Arial" w:eastAsia="Arial" w:hAnsi="Arial"/>
                <w:sz w:val="22"/>
                <w:szCs w:val="22"/>
              </w:rPr>
            </w:pPr>
            <w:r w:rsidDel="00000000" w:rsidR="00000000" w:rsidRPr="00000000">
              <w:rPr>
                <w:rtl w:val="0"/>
              </w:rPr>
              <w:t xml:space="preserve">F.2 : Executar o controle e implantação de melhorias no sistema de produção, seguindo Legislação e Normas da Qualidade, Saúde e Segurança, Meio Ambiente e Proteção de Dados. </w:t>
            </w:r>
          </w:p>
        </w:tc>
      </w:tr>
      <w:tr>
        <w:trPr>
          <w:cantSplit w:val="0"/>
          <w:trHeight w:val="1250" w:hRule="atLeast"/>
          <w:tblHeader w:val="0"/>
        </w:trPr>
        <w:tc>
          <w:tcPr>
            <w:gridSpan w:val="4"/>
            <w:tcBorders>
              <w:top w:color="000000" w:space="0" w:sz="4" w:val="single"/>
              <w:left w:color="000000" w:space="0" w:sz="4" w:val="single"/>
              <w:bottom w:color="000000" w:space="0" w:sz="4" w:val="single"/>
              <w:right w:color="000000" w:space="0" w:sz="4" w:val="single"/>
            </w:tcBorders>
            <w:shd w:fill="auto" w:val="clear"/>
            <w:tcMar>
              <w:top w:w="220.0" w:type="dxa"/>
              <w:left w:w="60.0" w:type="dxa"/>
              <w:bottom w:w="40.0" w:type="dxa"/>
              <w:right w:w="60.0" w:type="dxa"/>
            </w:tcMar>
            <w:vAlign w:val="top"/>
          </w:tcPr>
          <w:p w:rsidR="00000000" w:rsidDel="00000000" w:rsidP="00000000" w:rsidRDefault="00000000" w:rsidRPr="00000000" w14:paraId="0000086C">
            <w:pPr>
              <w:spacing w:after="240" w:before="240" w:lineRule="auto"/>
              <w:ind w:left="60" w:firstLine="0"/>
              <w:rPr/>
            </w:pPr>
            <w:r w:rsidDel="00000000" w:rsidR="00000000" w:rsidRPr="00000000">
              <w:rPr>
                <w:b w:val="1"/>
                <w:rtl w:val="0"/>
              </w:rPr>
              <w:t xml:space="preserve">Objetivo Geral: </w:t>
            </w:r>
            <w:r w:rsidDel="00000000" w:rsidR="00000000" w:rsidRPr="00000000">
              <w:rPr>
                <w:rtl w:val="0"/>
              </w:rPr>
              <w:t xml:space="preserve">Desenvolver capacidades técnicas e socioemocionais que permitam o monitoramento da produção a fim de promover ações para o bom desenvolvimento do processo produtivo</w:t>
            </w:r>
          </w:p>
        </w:tc>
      </w:tr>
      <w:tr>
        <w:trPr>
          <w:cantSplit w:val="0"/>
          <w:trHeight w:val="725" w:hRule="atLeast"/>
          <w:tblHeader w:val="0"/>
        </w:trPr>
        <w:tc>
          <w:tcPr>
            <w:gridSpan w:val="4"/>
            <w:tcBorders>
              <w:top w:color="000000" w:space="0" w:sz="4" w:val="single"/>
              <w:left w:color="000000" w:space="0" w:sz="4" w:val="single"/>
              <w:bottom w:color="000000" w:space="0" w:sz="4" w:val="single"/>
              <w:right w:color="000000" w:space="0" w:sz="4" w:val="single"/>
            </w:tcBorders>
            <w:shd w:fill="864834" w:val="clear"/>
            <w:tcMar>
              <w:top w:w="220.0" w:type="dxa"/>
              <w:left w:w="60.0" w:type="dxa"/>
              <w:bottom w:w="40.0" w:type="dxa"/>
              <w:right w:w="60.0" w:type="dxa"/>
            </w:tcMar>
            <w:vAlign w:val="top"/>
          </w:tcPr>
          <w:p w:rsidR="00000000" w:rsidDel="00000000" w:rsidP="00000000" w:rsidRDefault="00000000" w:rsidRPr="00000000" w14:paraId="00000870">
            <w:pPr>
              <w:spacing w:after="240" w:before="240" w:lineRule="auto"/>
              <w:ind w:left="60" w:firstLine="0"/>
              <w:jc w:val="center"/>
              <w:rPr>
                <w:b w:val="1"/>
                <w:sz w:val="24"/>
                <w:szCs w:val="24"/>
              </w:rPr>
            </w:pPr>
            <w:r w:rsidDel="00000000" w:rsidR="00000000" w:rsidRPr="00000000">
              <w:rPr>
                <w:b w:val="1"/>
                <w:sz w:val="24"/>
                <w:szCs w:val="24"/>
                <w:rtl w:val="0"/>
              </w:rPr>
              <w:t xml:space="preserve">Conteúdos Formativos</w:t>
            </w:r>
          </w:p>
        </w:tc>
      </w:tr>
      <w:tr>
        <w:trPr>
          <w:cantSplit w:val="0"/>
          <w:trHeight w:val="650" w:hRule="atLeast"/>
          <w:tblHeader w:val="0"/>
        </w:trPr>
        <w:tc>
          <w:tcPr>
            <w:tcBorders>
              <w:top w:color="000000" w:space="0" w:sz="4" w:val="single"/>
              <w:left w:color="000000" w:space="0" w:sz="4" w:val="single"/>
              <w:bottom w:color="000000" w:space="0" w:sz="4" w:val="single"/>
              <w:right w:color="000000" w:space="0" w:sz="4" w:val="single"/>
            </w:tcBorders>
            <w:shd w:fill="bf735a" w:val="clear"/>
            <w:tcMar>
              <w:top w:w="220.0" w:type="dxa"/>
              <w:left w:w="60.0" w:type="dxa"/>
              <w:bottom w:w="40.0" w:type="dxa"/>
              <w:right w:w="60.0" w:type="dxa"/>
            </w:tcMar>
            <w:vAlign w:val="top"/>
          </w:tcPr>
          <w:p w:rsidR="00000000" w:rsidDel="00000000" w:rsidP="00000000" w:rsidRDefault="00000000" w:rsidRPr="00000000" w14:paraId="00000874">
            <w:pPr>
              <w:spacing w:after="240" w:before="240" w:lineRule="auto"/>
              <w:ind w:left="60" w:firstLine="0"/>
              <w:jc w:val="center"/>
              <w:rPr>
                <w:b w:val="1"/>
                <w:sz w:val="18"/>
                <w:szCs w:val="18"/>
              </w:rPr>
            </w:pPr>
            <w:r w:rsidDel="00000000" w:rsidR="00000000" w:rsidRPr="00000000">
              <w:rPr>
                <w:b w:val="1"/>
                <w:sz w:val="18"/>
                <w:szCs w:val="18"/>
                <w:rtl w:val="0"/>
              </w:rPr>
              <w:t xml:space="preserve">Subfunção</w:t>
            </w:r>
          </w:p>
        </w:tc>
        <w:tc>
          <w:tcPr>
            <w:tcBorders>
              <w:top w:color="000000" w:space="0" w:sz="4" w:val="single"/>
              <w:left w:color="000000" w:space="0" w:sz="4" w:val="single"/>
              <w:bottom w:color="000000" w:space="0" w:sz="4" w:val="single"/>
              <w:right w:color="000000" w:space="0" w:sz="4" w:val="single"/>
            </w:tcBorders>
            <w:shd w:fill="bf735a" w:val="clear"/>
            <w:tcMar>
              <w:top w:w="220.0" w:type="dxa"/>
              <w:left w:w="60.0" w:type="dxa"/>
              <w:bottom w:w="40.0" w:type="dxa"/>
              <w:right w:w="60.0" w:type="dxa"/>
            </w:tcMar>
            <w:vAlign w:val="top"/>
          </w:tcPr>
          <w:p w:rsidR="00000000" w:rsidDel="00000000" w:rsidP="00000000" w:rsidRDefault="00000000" w:rsidRPr="00000000" w14:paraId="00000875">
            <w:pPr>
              <w:spacing w:after="240" w:before="240" w:lineRule="auto"/>
              <w:ind w:left="60" w:firstLine="0"/>
              <w:jc w:val="center"/>
              <w:rPr>
                <w:b w:val="1"/>
                <w:sz w:val="18"/>
                <w:szCs w:val="18"/>
              </w:rPr>
            </w:pPr>
            <w:r w:rsidDel="00000000" w:rsidR="00000000" w:rsidRPr="00000000">
              <w:rPr>
                <w:b w:val="1"/>
                <w:sz w:val="18"/>
                <w:szCs w:val="18"/>
                <w:rtl w:val="0"/>
              </w:rPr>
              <w:t xml:space="preserve">Padrão de Desempenho</w:t>
            </w:r>
          </w:p>
        </w:tc>
        <w:tc>
          <w:tcPr>
            <w:tcBorders>
              <w:top w:color="000000" w:space="0" w:sz="4" w:val="single"/>
              <w:left w:color="000000" w:space="0" w:sz="4" w:val="single"/>
              <w:bottom w:color="000000" w:space="0" w:sz="4" w:val="single"/>
              <w:right w:color="000000" w:space="0" w:sz="4" w:val="single"/>
            </w:tcBorders>
            <w:shd w:fill="bf735a" w:val="clear"/>
            <w:tcMar>
              <w:top w:w="220.0" w:type="dxa"/>
              <w:left w:w="60.0" w:type="dxa"/>
              <w:bottom w:w="40.0" w:type="dxa"/>
              <w:right w:w="60.0" w:type="dxa"/>
            </w:tcMar>
            <w:vAlign w:val="top"/>
          </w:tcPr>
          <w:p w:rsidR="00000000" w:rsidDel="00000000" w:rsidP="00000000" w:rsidRDefault="00000000" w:rsidRPr="00000000" w14:paraId="00000876">
            <w:pPr>
              <w:spacing w:after="240" w:before="240" w:lineRule="auto"/>
              <w:ind w:left="60" w:firstLine="0"/>
              <w:jc w:val="center"/>
              <w:rPr>
                <w:b w:val="1"/>
                <w:sz w:val="18"/>
                <w:szCs w:val="18"/>
              </w:rPr>
            </w:pPr>
            <w:r w:rsidDel="00000000" w:rsidR="00000000" w:rsidRPr="00000000">
              <w:rPr>
                <w:b w:val="1"/>
                <w:sz w:val="18"/>
                <w:szCs w:val="18"/>
                <w:rtl w:val="0"/>
              </w:rPr>
              <w:t xml:space="preserve">Capacidades Técnicas</w:t>
            </w:r>
          </w:p>
        </w:tc>
        <w:tc>
          <w:tcPr>
            <w:tcBorders>
              <w:top w:color="000000" w:space="0" w:sz="4" w:val="single"/>
              <w:left w:color="000000" w:space="0" w:sz="4" w:val="single"/>
              <w:bottom w:color="000000" w:space="0" w:sz="4" w:val="single"/>
              <w:right w:color="000000" w:space="0" w:sz="4" w:val="single"/>
            </w:tcBorders>
            <w:shd w:fill="bf735a" w:val="clear"/>
            <w:tcMar>
              <w:top w:w="220.0" w:type="dxa"/>
              <w:left w:w="60.0" w:type="dxa"/>
              <w:bottom w:w="40.0" w:type="dxa"/>
              <w:right w:w="60.0" w:type="dxa"/>
            </w:tcMar>
            <w:vAlign w:val="top"/>
          </w:tcPr>
          <w:p w:rsidR="00000000" w:rsidDel="00000000" w:rsidP="00000000" w:rsidRDefault="00000000" w:rsidRPr="00000000" w14:paraId="00000877">
            <w:pPr>
              <w:spacing w:after="240" w:before="240" w:lineRule="auto"/>
              <w:ind w:left="60" w:firstLine="0"/>
              <w:jc w:val="center"/>
              <w:rPr>
                <w:b w:val="1"/>
                <w:sz w:val="18"/>
                <w:szCs w:val="18"/>
              </w:rPr>
            </w:pPr>
            <w:r w:rsidDel="00000000" w:rsidR="00000000" w:rsidRPr="00000000">
              <w:rPr>
                <w:b w:val="1"/>
                <w:sz w:val="18"/>
                <w:szCs w:val="18"/>
                <w:rtl w:val="0"/>
              </w:rPr>
              <w:t xml:space="preserve">Conhecimentos</w:t>
            </w:r>
          </w:p>
        </w:tc>
      </w:tr>
      <w:tr>
        <w:trPr>
          <w:cantSplit w:val="0"/>
          <w:trHeight w:val="13430" w:hRule="atLeast"/>
          <w:tblHeader w:val="0"/>
        </w:trPr>
        <w:tc>
          <w:tcPr>
            <w:vMerge w:val="restart"/>
            <w:tcBorders>
              <w:top w:color="000000" w:space="0" w:sz="4" w:val="single"/>
              <w:left w:color="000000" w:space="0" w:sz="4" w:val="single"/>
              <w:bottom w:color="000000" w:space="0" w:sz="4" w:val="single"/>
              <w:right w:color="000000" w:space="0" w:sz="4" w:val="single"/>
            </w:tcBorders>
            <w:shd w:fill="auto" w:val="clear"/>
            <w:tcMar>
              <w:top w:w="220.0" w:type="dxa"/>
              <w:left w:w="60.0" w:type="dxa"/>
              <w:bottom w:w="40.0" w:type="dxa"/>
              <w:right w:w="60.0" w:type="dxa"/>
            </w:tcMar>
            <w:vAlign w:val="top"/>
          </w:tcPr>
          <w:p w:rsidR="00000000" w:rsidDel="00000000" w:rsidP="00000000" w:rsidRDefault="00000000" w:rsidRPr="00000000" w14:paraId="00000878">
            <w:pPr>
              <w:spacing w:after="240" w:before="240" w:lineRule="auto"/>
              <w:ind w:left="80" w:firstLine="0"/>
              <w:rPr/>
            </w:pPr>
            <w:r w:rsidDel="00000000" w:rsidR="00000000" w:rsidRPr="00000000">
              <w:rPr>
                <w:rtl w:val="0"/>
              </w:rPr>
              <w:t xml:space="preserve">1 Realizar o monitoramento das etapas do processo produtivo</w:t>
            </w:r>
          </w:p>
        </w:tc>
        <w:tc>
          <w:tcPr>
            <w:tcBorders>
              <w:top w:color="000000" w:space="0" w:sz="4" w:val="single"/>
              <w:left w:color="000000" w:space="0" w:sz="4" w:val="single"/>
              <w:bottom w:color="000000" w:space="0" w:sz="4" w:val="single"/>
              <w:right w:color="000000" w:space="0" w:sz="4" w:val="single"/>
            </w:tcBorders>
            <w:shd w:fill="auto" w:val="clear"/>
            <w:tcMar>
              <w:top w:w="220.0" w:type="dxa"/>
              <w:left w:w="60.0" w:type="dxa"/>
              <w:bottom w:w="40.0" w:type="dxa"/>
              <w:right w:w="60.0" w:type="dxa"/>
            </w:tcMar>
            <w:vAlign w:val="top"/>
          </w:tcPr>
          <w:p w:rsidR="00000000" w:rsidDel="00000000" w:rsidP="00000000" w:rsidRDefault="00000000" w:rsidRPr="00000000" w14:paraId="00000879">
            <w:pPr>
              <w:spacing w:after="240" w:before="240" w:lineRule="auto"/>
              <w:ind w:left="80" w:firstLine="0"/>
              <w:rPr/>
            </w:pPr>
            <w:r w:rsidDel="00000000" w:rsidR="00000000" w:rsidRPr="00000000">
              <w:rPr>
                <w:rtl w:val="0"/>
              </w:rPr>
              <w:t xml:space="preserve">1.1 Considerando o Plano de Produção, Plano Mestre e Programação da produção</w:t>
            </w:r>
          </w:p>
        </w:tc>
        <w:tc>
          <w:tcPr>
            <w:tcBorders>
              <w:top w:color="000000" w:space="0" w:sz="4" w:val="single"/>
              <w:left w:color="000000" w:space="0" w:sz="4" w:val="single"/>
              <w:bottom w:color="000000" w:space="0" w:sz="4" w:val="single"/>
              <w:right w:color="000000" w:space="0" w:sz="4" w:val="single"/>
            </w:tcBorders>
            <w:shd w:fill="auto" w:val="clear"/>
            <w:tcMar>
              <w:top w:w="220.0" w:type="dxa"/>
              <w:left w:w="60.0" w:type="dxa"/>
              <w:bottom w:w="40.0" w:type="dxa"/>
              <w:right w:w="60.0" w:type="dxa"/>
            </w:tcMar>
            <w:vAlign w:val="top"/>
          </w:tcPr>
          <w:p w:rsidR="00000000" w:rsidDel="00000000" w:rsidP="00000000" w:rsidRDefault="00000000" w:rsidRPr="00000000" w14:paraId="0000087A">
            <w:pPr>
              <w:numPr>
                <w:ilvl w:val="0"/>
                <w:numId w:val="62"/>
              </w:numPr>
              <w:spacing w:after="0" w:afterAutospacing="0" w:lineRule="auto"/>
              <w:ind w:left="780" w:hanging="360"/>
              <w:rPr>
                <w:rFonts w:ascii="Arial" w:cs="Arial" w:eastAsia="Arial" w:hAnsi="Arial"/>
                <w:sz w:val="22"/>
                <w:szCs w:val="22"/>
              </w:rPr>
            </w:pPr>
            <w:r w:rsidDel="00000000" w:rsidR="00000000" w:rsidRPr="00000000">
              <w:rPr>
                <w:rtl w:val="0"/>
              </w:rPr>
              <w:t xml:space="preserve">Identificar, no planejamento da produção, os indicadores de performance e demanda para monitoramento dos resultados da produção</w:t>
            </w:r>
          </w:p>
          <w:p w:rsidR="00000000" w:rsidDel="00000000" w:rsidP="00000000" w:rsidRDefault="00000000" w:rsidRPr="00000000" w14:paraId="0000087B">
            <w:pPr>
              <w:numPr>
                <w:ilvl w:val="0"/>
                <w:numId w:val="62"/>
              </w:numPr>
              <w:spacing w:after="0" w:afterAutospacing="0" w:lineRule="auto"/>
              <w:ind w:left="780" w:hanging="360"/>
              <w:rPr>
                <w:rFonts w:ascii="Arial" w:cs="Arial" w:eastAsia="Arial" w:hAnsi="Arial"/>
                <w:sz w:val="22"/>
                <w:szCs w:val="22"/>
              </w:rPr>
            </w:pPr>
            <w:r w:rsidDel="00000000" w:rsidR="00000000" w:rsidRPr="00000000">
              <w:rPr>
                <w:rtl w:val="0"/>
              </w:rPr>
              <w:t xml:space="preserve">Identificar não conformidades no processo de produção, por meio da correlação dos resultados da produção com os indicadores de produção estabelecidos, para elaboração de ações preventivas e ou corretivas, se necessário, conforme procedimento interno</w:t>
            </w:r>
          </w:p>
          <w:p w:rsidR="00000000" w:rsidDel="00000000" w:rsidP="00000000" w:rsidRDefault="00000000" w:rsidRPr="00000000" w14:paraId="0000087C">
            <w:pPr>
              <w:numPr>
                <w:ilvl w:val="0"/>
                <w:numId w:val="62"/>
              </w:numPr>
              <w:spacing w:after="240" w:lineRule="auto"/>
              <w:ind w:left="780" w:hanging="360"/>
              <w:rPr>
                <w:rFonts w:ascii="Arial" w:cs="Arial" w:eastAsia="Arial" w:hAnsi="Arial"/>
                <w:sz w:val="22"/>
                <w:szCs w:val="22"/>
              </w:rPr>
            </w:pPr>
            <w:r w:rsidDel="00000000" w:rsidR="00000000" w:rsidRPr="00000000">
              <w:rPr>
                <w:rtl w:val="0"/>
              </w:rPr>
              <w:t xml:space="preserve">Identificar, no planejamento da produção, os recursos necessários às operações, para garantia dos padrões mínimos de estoque nas operações de produção e redução de desperdícios</w:t>
            </w:r>
          </w:p>
        </w:tc>
        <w:tc>
          <w:tcPr>
            <w:vMerge w:val="restart"/>
            <w:tcBorders>
              <w:top w:color="000000" w:space="0" w:sz="4" w:val="single"/>
              <w:left w:color="000000" w:space="0" w:sz="4" w:val="single"/>
              <w:bottom w:color="000000" w:space="0" w:sz="4" w:val="single"/>
              <w:right w:color="000000" w:space="0" w:sz="4" w:val="single"/>
            </w:tcBorders>
            <w:shd w:fill="auto" w:val="clear"/>
            <w:tcMar>
              <w:top w:w="220.0" w:type="dxa"/>
              <w:left w:w="60.0" w:type="dxa"/>
              <w:bottom w:w="40.0" w:type="dxa"/>
              <w:right w:w="60.0" w:type="dxa"/>
            </w:tcMar>
            <w:vAlign w:val="top"/>
          </w:tcPr>
          <w:p w:rsidR="00000000" w:rsidDel="00000000" w:rsidP="00000000" w:rsidRDefault="00000000" w:rsidRPr="00000000" w14:paraId="0000087D">
            <w:pPr>
              <w:spacing w:after="240" w:before="240" w:lineRule="auto"/>
              <w:ind w:left="80" w:firstLine="0"/>
              <w:rPr/>
            </w:pPr>
            <w:r w:rsidDel="00000000" w:rsidR="00000000" w:rsidRPr="00000000">
              <w:rPr>
                <w:rtl w:val="0"/>
              </w:rPr>
              <w:t xml:space="preserve">1. Indicadores de Performance (KPI)</w:t>
            </w:r>
          </w:p>
          <w:p w:rsidR="00000000" w:rsidDel="00000000" w:rsidP="00000000" w:rsidRDefault="00000000" w:rsidRPr="00000000" w14:paraId="0000087E">
            <w:pPr>
              <w:spacing w:after="240" w:before="240" w:lineRule="auto"/>
              <w:ind w:left="380" w:firstLine="0"/>
              <w:rPr/>
            </w:pPr>
            <w:r w:rsidDel="00000000" w:rsidR="00000000" w:rsidRPr="00000000">
              <w:rPr>
                <w:rtl w:val="0"/>
              </w:rPr>
              <w:t xml:space="preserve">1.1. Definição</w:t>
            </w:r>
          </w:p>
          <w:p w:rsidR="00000000" w:rsidDel="00000000" w:rsidP="00000000" w:rsidRDefault="00000000" w:rsidRPr="00000000" w14:paraId="0000087F">
            <w:pPr>
              <w:spacing w:after="240" w:before="240" w:lineRule="auto"/>
              <w:ind w:left="380" w:firstLine="0"/>
              <w:rPr/>
            </w:pPr>
            <w:r w:rsidDel="00000000" w:rsidR="00000000" w:rsidRPr="00000000">
              <w:rPr>
                <w:rtl w:val="0"/>
              </w:rPr>
              <w:t xml:space="preserve">1.2. Tipos e Aplicação</w:t>
            </w:r>
          </w:p>
          <w:p w:rsidR="00000000" w:rsidDel="00000000" w:rsidP="00000000" w:rsidRDefault="00000000" w:rsidRPr="00000000" w14:paraId="00000880">
            <w:pPr>
              <w:spacing w:after="240" w:before="240" w:lineRule="auto"/>
              <w:ind w:left="780" w:firstLine="0"/>
              <w:rPr/>
            </w:pPr>
            <w:r w:rsidDel="00000000" w:rsidR="00000000" w:rsidRPr="00000000">
              <w:rPr>
                <w:rtl w:val="0"/>
              </w:rPr>
              <w:t xml:space="preserve">1.2.1. Produtividade</w:t>
            </w:r>
          </w:p>
          <w:p w:rsidR="00000000" w:rsidDel="00000000" w:rsidP="00000000" w:rsidRDefault="00000000" w:rsidRPr="00000000" w14:paraId="00000881">
            <w:pPr>
              <w:spacing w:after="240" w:before="240" w:lineRule="auto"/>
              <w:ind w:left="780" w:firstLine="0"/>
              <w:rPr/>
            </w:pPr>
            <w:r w:rsidDel="00000000" w:rsidR="00000000" w:rsidRPr="00000000">
              <w:rPr>
                <w:rtl w:val="0"/>
              </w:rPr>
              <w:t xml:space="preserve">1.2.2. Eficiência</w:t>
            </w:r>
          </w:p>
          <w:p w:rsidR="00000000" w:rsidDel="00000000" w:rsidP="00000000" w:rsidRDefault="00000000" w:rsidRPr="00000000" w14:paraId="00000882">
            <w:pPr>
              <w:spacing w:after="240" w:before="240" w:lineRule="auto"/>
              <w:ind w:left="780" w:firstLine="0"/>
              <w:rPr/>
            </w:pPr>
            <w:r w:rsidDel="00000000" w:rsidR="00000000" w:rsidRPr="00000000">
              <w:rPr>
                <w:rtl w:val="0"/>
              </w:rPr>
              <w:t xml:space="preserve">1.2.3. Qualidade</w:t>
            </w:r>
          </w:p>
          <w:p w:rsidR="00000000" w:rsidDel="00000000" w:rsidP="00000000" w:rsidRDefault="00000000" w:rsidRPr="00000000" w14:paraId="00000883">
            <w:pPr>
              <w:spacing w:after="240" w:before="240" w:lineRule="auto"/>
              <w:ind w:left="780" w:firstLine="0"/>
              <w:rPr/>
            </w:pPr>
            <w:r w:rsidDel="00000000" w:rsidR="00000000" w:rsidRPr="00000000">
              <w:rPr>
                <w:rtl w:val="0"/>
              </w:rPr>
              <w:t xml:space="preserve">1.2.4. OEE</w:t>
            </w:r>
          </w:p>
          <w:p w:rsidR="00000000" w:rsidDel="00000000" w:rsidP="00000000" w:rsidRDefault="00000000" w:rsidRPr="00000000" w14:paraId="00000884">
            <w:pPr>
              <w:spacing w:after="240" w:before="240" w:lineRule="auto"/>
              <w:ind w:left="780" w:firstLine="0"/>
              <w:rPr/>
            </w:pPr>
            <w:r w:rsidDel="00000000" w:rsidR="00000000" w:rsidRPr="00000000">
              <w:rPr>
                <w:rtl w:val="0"/>
              </w:rPr>
              <w:t xml:space="preserve">1.2.5. Tempo de Espera da Produção (LEAD Time)</w:t>
            </w:r>
          </w:p>
          <w:p w:rsidR="00000000" w:rsidDel="00000000" w:rsidP="00000000" w:rsidRDefault="00000000" w:rsidRPr="00000000" w14:paraId="00000885">
            <w:pPr>
              <w:spacing w:after="240" w:before="240" w:lineRule="auto"/>
              <w:ind w:left="780" w:firstLine="0"/>
              <w:rPr/>
            </w:pPr>
            <w:r w:rsidDel="00000000" w:rsidR="00000000" w:rsidRPr="00000000">
              <w:rPr>
                <w:rtl w:val="0"/>
              </w:rPr>
              <w:t xml:space="preserve">1.2.6. Eficácia</w:t>
            </w:r>
          </w:p>
          <w:p w:rsidR="00000000" w:rsidDel="00000000" w:rsidP="00000000" w:rsidRDefault="00000000" w:rsidRPr="00000000" w14:paraId="00000886">
            <w:pPr>
              <w:spacing w:after="240" w:before="240" w:lineRule="auto"/>
              <w:ind w:left="80" w:firstLine="0"/>
              <w:rPr/>
            </w:pPr>
            <w:r w:rsidDel="00000000" w:rsidR="00000000" w:rsidRPr="00000000">
              <w:rPr>
                <w:rtl w:val="0"/>
              </w:rPr>
              <w:t xml:space="preserve">2. Administração de materiais</w:t>
            </w:r>
          </w:p>
          <w:p w:rsidR="00000000" w:rsidDel="00000000" w:rsidP="00000000" w:rsidRDefault="00000000" w:rsidRPr="00000000" w14:paraId="00000887">
            <w:pPr>
              <w:spacing w:after="240" w:before="240" w:lineRule="auto"/>
              <w:ind w:left="380" w:firstLine="0"/>
              <w:rPr/>
            </w:pPr>
            <w:r w:rsidDel="00000000" w:rsidR="00000000" w:rsidRPr="00000000">
              <w:rPr>
                <w:rtl w:val="0"/>
              </w:rPr>
              <w:t xml:space="preserve">2.1. Definição</w:t>
            </w:r>
          </w:p>
          <w:p w:rsidR="00000000" w:rsidDel="00000000" w:rsidP="00000000" w:rsidRDefault="00000000" w:rsidRPr="00000000" w14:paraId="00000888">
            <w:pPr>
              <w:spacing w:after="240" w:before="240" w:lineRule="auto"/>
              <w:ind w:left="380" w:firstLine="0"/>
              <w:rPr/>
            </w:pPr>
            <w:r w:rsidDel="00000000" w:rsidR="00000000" w:rsidRPr="00000000">
              <w:rPr>
                <w:rtl w:val="0"/>
              </w:rPr>
              <w:t xml:space="preserve">2.2. Softwares Utilizados para Gestão de Materiais</w:t>
            </w:r>
          </w:p>
          <w:p w:rsidR="00000000" w:rsidDel="00000000" w:rsidP="00000000" w:rsidRDefault="00000000" w:rsidRPr="00000000" w14:paraId="00000889">
            <w:pPr>
              <w:spacing w:after="240" w:before="240" w:lineRule="auto"/>
              <w:ind w:left="380" w:firstLine="0"/>
              <w:rPr/>
            </w:pPr>
            <w:r w:rsidDel="00000000" w:rsidR="00000000" w:rsidRPr="00000000">
              <w:rPr>
                <w:rtl w:val="0"/>
              </w:rPr>
              <w:t xml:space="preserve">2.3. Programação dos suprimentos</w:t>
            </w:r>
          </w:p>
          <w:p w:rsidR="00000000" w:rsidDel="00000000" w:rsidP="00000000" w:rsidRDefault="00000000" w:rsidRPr="00000000" w14:paraId="0000088A">
            <w:pPr>
              <w:spacing w:after="240" w:before="240" w:lineRule="auto"/>
              <w:ind w:left="380" w:firstLine="0"/>
              <w:rPr/>
            </w:pPr>
            <w:r w:rsidDel="00000000" w:rsidR="00000000" w:rsidRPr="00000000">
              <w:rPr>
                <w:rtl w:val="0"/>
              </w:rPr>
              <w:t xml:space="preserve">2.4. Compras</w:t>
            </w:r>
          </w:p>
          <w:p w:rsidR="00000000" w:rsidDel="00000000" w:rsidP="00000000" w:rsidRDefault="00000000" w:rsidRPr="00000000" w14:paraId="0000088B">
            <w:pPr>
              <w:spacing w:after="240" w:before="240" w:lineRule="auto"/>
              <w:ind w:left="780" w:firstLine="0"/>
              <w:rPr/>
            </w:pPr>
            <w:r w:rsidDel="00000000" w:rsidR="00000000" w:rsidRPr="00000000">
              <w:rPr>
                <w:rtl w:val="0"/>
              </w:rPr>
              <w:t xml:space="preserve">2.4.1. Solicitação</w:t>
            </w:r>
          </w:p>
          <w:p w:rsidR="00000000" w:rsidDel="00000000" w:rsidP="00000000" w:rsidRDefault="00000000" w:rsidRPr="00000000" w14:paraId="0000088C">
            <w:pPr>
              <w:spacing w:after="240" w:before="240" w:lineRule="auto"/>
              <w:ind w:left="780" w:firstLine="0"/>
              <w:rPr/>
            </w:pPr>
            <w:r w:rsidDel="00000000" w:rsidR="00000000" w:rsidRPr="00000000">
              <w:rPr>
                <w:rtl w:val="0"/>
              </w:rPr>
              <w:t xml:space="preserve">2.4.2. Pedido</w:t>
            </w:r>
          </w:p>
          <w:p w:rsidR="00000000" w:rsidDel="00000000" w:rsidP="00000000" w:rsidRDefault="00000000" w:rsidRPr="00000000" w14:paraId="0000088D">
            <w:pPr>
              <w:spacing w:after="240" w:before="240" w:lineRule="auto"/>
              <w:ind w:left="780" w:firstLine="0"/>
              <w:rPr/>
            </w:pPr>
            <w:r w:rsidDel="00000000" w:rsidR="00000000" w:rsidRPr="00000000">
              <w:rPr>
                <w:rtl w:val="0"/>
              </w:rPr>
              <w:t xml:space="preserve">2.4.3. Cotação</w:t>
            </w:r>
          </w:p>
          <w:p w:rsidR="00000000" w:rsidDel="00000000" w:rsidP="00000000" w:rsidRDefault="00000000" w:rsidRPr="00000000" w14:paraId="0000088E">
            <w:pPr>
              <w:spacing w:after="240" w:before="240" w:lineRule="auto"/>
              <w:ind w:left="780" w:firstLine="0"/>
              <w:rPr/>
            </w:pPr>
            <w:r w:rsidDel="00000000" w:rsidR="00000000" w:rsidRPr="00000000">
              <w:rPr>
                <w:rtl w:val="0"/>
              </w:rPr>
              <w:t xml:space="preserve">2.4.4. Monitoramento</w:t>
            </w:r>
          </w:p>
          <w:p w:rsidR="00000000" w:rsidDel="00000000" w:rsidP="00000000" w:rsidRDefault="00000000" w:rsidRPr="00000000" w14:paraId="0000088F">
            <w:pPr>
              <w:spacing w:after="240" w:before="240" w:lineRule="auto"/>
              <w:ind w:left="380" w:firstLine="0"/>
              <w:rPr/>
            </w:pPr>
            <w:r w:rsidDel="00000000" w:rsidR="00000000" w:rsidRPr="00000000">
              <w:rPr>
                <w:rtl w:val="0"/>
              </w:rPr>
              <w:t xml:space="preserve">2.5. Recebimento</w:t>
            </w:r>
          </w:p>
          <w:p w:rsidR="00000000" w:rsidDel="00000000" w:rsidP="00000000" w:rsidRDefault="00000000" w:rsidRPr="00000000" w14:paraId="00000890">
            <w:pPr>
              <w:spacing w:after="240" w:before="240" w:lineRule="auto"/>
              <w:ind w:left="780" w:firstLine="0"/>
              <w:rPr/>
            </w:pPr>
            <w:r w:rsidDel="00000000" w:rsidR="00000000" w:rsidRPr="00000000">
              <w:rPr>
                <w:rtl w:val="0"/>
              </w:rPr>
              <w:t xml:space="preserve">2.5.1. Inspeção Visual</w:t>
            </w:r>
          </w:p>
          <w:p w:rsidR="00000000" w:rsidDel="00000000" w:rsidP="00000000" w:rsidRDefault="00000000" w:rsidRPr="00000000" w14:paraId="00000891">
            <w:pPr>
              <w:spacing w:after="240" w:before="240" w:lineRule="auto"/>
              <w:ind w:left="780" w:firstLine="0"/>
              <w:rPr/>
            </w:pPr>
            <w:r w:rsidDel="00000000" w:rsidR="00000000" w:rsidRPr="00000000">
              <w:rPr>
                <w:rtl w:val="0"/>
              </w:rPr>
              <w:t xml:space="preserve">2.5.2. Conferência Qualitativa</w:t>
            </w:r>
          </w:p>
          <w:p w:rsidR="00000000" w:rsidDel="00000000" w:rsidP="00000000" w:rsidRDefault="00000000" w:rsidRPr="00000000" w14:paraId="00000892">
            <w:pPr>
              <w:spacing w:after="240" w:before="240" w:lineRule="auto"/>
              <w:ind w:left="780" w:firstLine="0"/>
              <w:rPr/>
            </w:pPr>
            <w:r w:rsidDel="00000000" w:rsidR="00000000" w:rsidRPr="00000000">
              <w:rPr>
                <w:rtl w:val="0"/>
              </w:rPr>
              <w:t xml:space="preserve">2.5.3. Conferência Quantitativa</w:t>
            </w:r>
          </w:p>
          <w:p w:rsidR="00000000" w:rsidDel="00000000" w:rsidP="00000000" w:rsidRDefault="00000000" w:rsidRPr="00000000" w14:paraId="00000893">
            <w:pPr>
              <w:spacing w:after="240" w:before="240" w:lineRule="auto"/>
              <w:ind w:left="780" w:firstLine="0"/>
              <w:rPr/>
            </w:pPr>
            <w:r w:rsidDel="00000000" w:rsidR="00000000" w:rsidRPr="00000000">
              <w:rPr>
                <w:rtl w:val="0"/>
              </w:rPr>
              <w:t xml:space="preserve">2.5.4. Regularização</w:t>
            </w:r>
          </w:p>
          <w:p w:rsidR="00000000" w:rsidDel="00000000" w:rsidP="00000000" w:rsidRDefault="00000000" w:rsidRPr="00000000" w14:paraId="00000894">
            <w:pPr>
              <w:spacing w:after="240" w:before="240" w:lineRule="auto"/>
              <w:ind w:left="80" w:firstLine="0"/>
              <w:rPr/>
            </w:pPr>
            <w:r w:rsidDel="00000000" w:rsidR="00000000" w:rsidRPr="00000000">
              <w:rPr>
                <w:rtl w:val="0"/>
              </w:rPr>
              <w:t xml:space="preserve">3. Gestão de Estoque</w:t>
            </w:r>
          </w:p>
          <w:p w:rsidR="00000000" w:rsidDel="00000000" w:rsidP="00000000" w:rsidRDefault="00000000" w:rsidRPr="00000000" w14:paraId="00000895">
            <w:pPr>
              <w:spacing w:after="240" w:before="240" w:lineRule="auto"/>
              <w:ind w:left="380" w:firstLine="0"/>
              <w:rPr/>
            </w:pPr>
            <w:r w:rsidDel="00000000" w:rsidR="00000000" w:rsidRPr="00000000">
              <w:rPr>
                <w:rtl w:val="0"/>
              </w:rPr>
              <w:t xml:space="preserve">3.1. Definição e Tipos</w:t>
            </w:r>
          </w:p>
          <w:p w:rsidR="00000000" w:rsidDel="00000000" w:rsidP="00000000" w:rsidRDefault="00000000" w:rsidRPr="00000000" w14:paraId="00000896">
            <w:pPr>
              <w:spacing w:after="240" w:before="240" w:lineRule="auto"/>
              <w:ind w:left="380" w:firstLine="0"/>
              <w:rPr/>
            </w:pPr>
            <w:r w:rsidDel="00000000" w:rsidR="00000000" w:rsidRPr="00000000">
              <w:rPr>
                <w:rtl w:val="0"/>
              </w:rPr>
              <w:t xml:space="preserve">3.2. Métodos de Movimentação e estocagem: PEPS, UEPS, MPM e PVPS</w:t>
            </w:r>
          </w:p>
          <w:p w:rsidR="00000000" w:rsidDel="00000000" w:rsidP="00000000" w:rsidRDefault="00000000" w:rsidRPr="00000000" w14:paraId="00000897">
            <w:pPr>
              <w:spacing w:after="240" w:before="240" w:lineRule="auto"/>
              <w:ind w:left="380" w:firstLine="0"/>
              <w:rPr/>
            </w:pPr>
            <w:r w:rsidDel="00000000" w:rsidR="00000000" w:rsidRPr="00000000">
              <w:rPr>
                <w:rtl w:val="0"/>
              </w:rPr>
              <w:t xml:space="preserve">3.3. Técnicas de Gestão de Estoque: Curva ABC, Inventário, Estoque Mínimo e Estoque Máximo, KANBAN</w:t>
            </w:r>
          </w:p>
          <w:p w:rsidR="00000000" w:rsidDel="00000000" w:rsidP="00000000" w:rsidRDefault="00000000" w:rsidRPr="00000000" w14:paraId="00000898">
            <w:pPr>
              <w:spacing w:after="240" w:before="240" w:lineRule="auto"/>
              <w:ind w:left="380" w:firstLine="0"/>
              <w:rPr/>
            </w:pPr>
            <w:r w:rsidDel="00000000" w:rsidR="00000000" w:rsidRPr="00000000">
              <w:rPr>
                <w:rtl w:val="0"/>
              </w:rPr>
              <w:t xml:space="preserve">3.4. Gestão de Custos no Estoque</w:t>
            </w:r>
          </w:p>
          <w:p w:rsidR="00000000" w:rsidDel="00000000" w:rsidP="00000000" w:rsidRDefault="00000000" w:rsidRPr="00000000" w14:paraId="00000899">
            <w:pPr>
              <w:spacing w:after="240" w:before="240" w:lineRule="auto"/>
              <w:ind w:left="80" w:firstLine="0"/>
              <w:rPr/>
            </w:pPr>
            <w:r w:rsidDel="00000000" w:rsidR="00000000" w:rsidRPr="00000000">
              <w:rPr>
                <w:rtl w:val="0"/>
              </w:rPr>
              <w:t xml:space="preserve">4. Monitoramento dos Indicadores de  manutenção</w:t>
            </w:r>
          </w:p>
          <w:p w:rsidR="00000000" w:rsidDel="00000000" w:rsidP="00000000" w:rsidRDefault="00000000" w:rsidRPr="00000000" w14:paraId="0000089A">
            <w:pPr>
              <w:spacing w:after="240" w:before="240" w:lineRule="auto"/>
              <w:ind w:left="380" w:firstLine="0"/>
              <w:rPr/>
            </w:pPr>
            <w:r w:rsidDel="00000000" w:rsidR="00000000" w:rsidRPr="00000000">
              <w:rPr>
                <w:rtl w:val="0"/>
              </w:rPr>
              <w:t xml:space="preserve">4.1. Definição</w:t>
            </w:r>
          </w:p>
          <w:p w:rsidR="00000000" w:rsidDel="00000000" w:rsidP="00000000" w:rsidRDefault="00000000" w:rsidRPr="00000000" w14:paraId="0000089B">
            <w:pPr>
              <w:spacing w:after="240" w:before="240" w:lineRule="auto"/>
              <w:ind w:left="380" w:firstLine="0"/>
              <w:rPr/>
            </w:pPr>
            <w:r w:rsidDel="00000000" w:rsidR="00000000" w:rsidRPr="00000000">
              <w:rPr>
                <w:rtl w:val="0"/>
              </w:rPr>
              <w:t xml:space="preserve">4.2. Tipos</w:t>
            </w:r>
          </w:p>
          <w:p w:rsidR="00000000" w:rsidDel="00000000" w:rsidP="00000000" w:rsidRDefault="00000000" w:rsidRPr="00000000" w14:paraId="0000089C">
            <w:pPr>
              <w:spacing w:after="240" w:before="240" w:lineRule="auto"/>
              <w:ind w:left="780" w:firstLine="0"/>
              <w:rPr/>
            </w:pPr>
            <w:r w:rsidDel="00000000" w:rsidR="00000000" w:rsidRPr="00000000">
              <w:rPr>
                <w:rtl w:val="0"/>
              </w:rPr>
              <w:t xml:space="preserve">4.2.1. Resultados</w:t>
            </w:r>
          </w:p>
          <w:p w:rsidR="00000000" w:rsidDel="00000000" w:rsidP="00000000" w:rsidRDefault="00000000" w:rsidRPr="00000000" w14:paraId="0000089D">
            <w:pPr>
              <w:spacing w:after="240" w:before="240" w:lineRule="auto"/>
              <w:ind w:left="780" w:firstLine="0"/>
              <w:rPr/>
            </w:pPr>
            <w:r w:rsidDel="00000000" w:rsidR="00000000" w:rsidRPr="00000000">
              <w:rPr>
                <w:rtl w:val="0"/>
              </w:rPr>
              <w:t xml:space="preserve">4.2.2. Desempenho</w:t>
            </w:r>
          </w:p>
          <w:p w:rsidR="00000000" w:rsidDel="00000000" w:rsidP="00000000" w:rsidRDefault="00000000" w:rsidRPr="00000000" w14:paraId="0000089E">
            <w:pPr>
              <w:spacing w:after="240" w:before="240" w:lineRule="auto"/>
              <w:ind w:left="780" w:firstLine="0"/>
              <w:rPr/>
            </w:pPr>
            <w:r w:rsidDel="00000000" w:rsidR="00000000" w:rsidRPr="00000000">
              <w:rPr>
                <w:rtl w:val="0"/>
              </w:rPr>
              <w:t xml:space="preserve">4.2.3. Criticidade</w:t>
            </w:r>
          </w:p>
          <w:p w:rsidR="00000000" w:rsidDel="00000000" w:rsidP="00000000" w:rsidRDefault="00000000" w:rsidRPr="00000000" w14:paraId="0000089F">
            <w:pPr>
              <w:spacing w:after="240" w:before="240" w:lineRule="auto"/>
              <w:ind w:left="80" w:firstLine="0"/>
              <w:rPr/>
            </w:pPr>
            <w:r w:rsidDel="00000000" w:rsidR="00000000" w:rsidRPr="00000000">
              <w:rPr>
                <w:rtl w:val="0"/>
              </w:rPr>
              <w:t xml:space="preserve">5. Ações de Processos Produtivos</w:t>
            </w:r>
          </w:p>
          <w:p w:rsidR="00000000" w:rsidDel="00000000" w:rsidP="00000000" w:rsidRDefault="00000000" w:rsidRPr="00000000" w14:paraId="000008A0">
            <w:pPr>
              <w:spacing w:after="240" w:before="240" w:lineRule="auto"/>
              <w:ind w:left="380" w:firstLine="0"/>
              <w:rPr/>
            </w:pPr>
            <w:r w:rsidDel="00000000" w:rsidR="00000000" w:rsidRPr="00000000">
              <w:rPr>
                <w:rtl w:val="0"/>
              </w:rPr>
              <w:t xml:space="preserve">5.1. Tipos de ações</w:t>
            </w:r>
          </w:p>
          <w:p w:rsidR="00000000" w:rsidDel="00000000" w:rsidP="00000000" w:rsidRDefault="00000000" w:rsidRPr="00000000" w14:paraId="000008A1">
            <w:pPr>
              <w:spacing w:after="240" w:before="240" w:lineRule="auto"/>
              <w:ind w:left="780" w:firstLine="0"/>
              <w:rPr/>
            </w:pPr>
            <w:r w:rsidDel="00000000" w:rsidR="00000000" w:rsidRPr="00000000">
              <w:rPr>
                <w:rtl w:val="0"/>
              </w:rPr>
              <w:t xml:space="preserve">5.1.1. Corretiva</w:t>
            </w:r>
          </w:p>
          <w:p w:rsidR="00000000" w:rsidDel="00000000" w:rsidP="00000000" w:rsidRDefault="00000000" w:rsidRPr="00000000" w14:paraId="000008A2">
            <w:pPr>
              <w:spacing w:after="240" w:before="240" w:lineRule="auto"/>
              <w:ind w:left="780" w:firstLine="0"/>
              <w:rPr/>
            </w:pPr>
            <w:r w:rsidDel="00000000" w:rsidR="00000000" w:rsidRPr="00000000">
              <w:rPr>
                <w:rtl w:val="0"/>
              </w:rPr>
              <w:t xml:space="preserve">5.1.2. Preventiva</w:t>
            </w:r>
          </w:p>
          <w:p w:rsidR="00000000" w:rsidDel="00000000" w:rsidP="00000000" w:rsidRDefault="00000000" w:rsidRPr="00000000" w14:paraId="000008A3">
            <w:pPr>
              <w:spacing w:after="240" w:before="240" w:lineRule="auto"/>
              <w:ind w:left="780" w:firstLine="0"/>
              <w:rPr/>
            </w:pPr>
            <w:r w:rsidDel="00000000" w:rsidR="00000000" w:rsidRPr="00000000">
              <w:rPr>
                <w:rtl w:val="0"/>
              </w:rPr>
              <w:t xml:space="preserve">5.1.3. Melhoria</w:t>
            </w:r>
          </w:p>
          <w:p w:rsidR="00000000" w:rsidDel="00000000" w:rsidP="00000000" w:rsidRDefault="00000000" w:rsidRPr="00000000" w14:paraId="000008A4">
            <w:pPr>
              <w:spacing w:after="240" w:before="240" w:lineRule="auto"/>
              <w:ind w:left="380" w:firstLine="0"/>
              <w:rPr/>
            </w:pPr>
            <w:r w:rsidDel="00000000" w:rsidR="00000000" w:rsidRPr="00000000">
              <w:rPr>
                <w:rtl w:val="0"/>
              </w:rPr>
              <w:t xml:space="preserve">5.2. Balanceamento do Processo Produtivo</w:t>
            </w:r>
          </w:p>
          <w:p w:rsidR="00000000" w:rsidDel="00000000" w:rsidP="00000000" w:rsidRDefault="00000000" w:rsidRPr="00000000" w14:paraId="000008A5">
            <w:pPr>
              <w:spacing w:after="240" w:before="240" w:lineRule="auto"/>
              <w:ind w:left="80" w:firstLine="0"/>
              <w:rPr/>
            </w:pPr>
            <w:r w:rsidDel="00000000" w:rsidR="00000000" w:rsidRPr="00000000">
              <w:rPr>
                <w:rtl w:val="0"/>
              </w:rPr>
              <w:t xml:space="preserve">6. Registros de Ocorrências de Não Conformidades</w:t>
            </w:r>
          </w:p>
          <w:p w:rsidR="00000000" w:rsidDel="00000000" w:rsidP="00000000" w:rsidRDefault="00000000" w:rsidRPr="00000000" w14:paraId="000008A6">
            <w:pPr>
              <w:spacing w:after="240" w:before="240" w:lineRule="auto"/>
              <w:ind w:left="380" w:firstLine="0"/>
              <w:rPr/>
            </w:pPr>
            <w:r w:rsidDel="00000000" w:rsidR="00000000" w:rsidRPr="00000000">
              <w:rPr>
                <w:rtl w:val="0"/>
              </w:rPr>
              <w:t xml:space="preserve">6.1. Definição</w:t>
            </w:r>
          </w:p>
          <w:p w:rsidR="00000000" w:rsidDel="00000000" w:rsidP="00000000" w:rsidRDefault="00000000" w:rsidRPr="00000000" w14:paraId="000008A7">
            <w:pPr>
              <w:spacing w:after="240" w:before="240" w:lineRule="auto"/>
              <w:ind w:left="380" w:firstLine="0"/>
              <w:rPr/>
            </w:pPr>
            <w:r w:rsidDel="00000000" w:rsidR="00000000" w:rsidRPr="00000000">
              <w:rPr>
                <w:rtl w:val="0"/>
              </w:rPr>
              <w:t xml:space="preserve">6.2. Tipos de ocorrências</w:t>
            </w:r>
          </w:p>
          <w:p w:rsidR="00000000" w:rsidDel="00000000" w:rsidP="00000000" w:rsidRDefault="00000000" w:rsidRPr="00000000" w14:paraId="000008A8">
            <w:pPr>
              <w:spacing w:after="240" w:before="240" w:lineRule="auto"/>
              <w:ind w:left="380" w:firstLine="0"/>
              <w:rPr/>
            </w:pPr>
            <w:r w:rsidDel="00000000" w:rsidR="00000000" w:rsidRPr="00000000">
              <w:rPr>
                <w:rtl w:val="0"/>
              </w:rPr>
              <w:t xml:space="preserve">6.3. Tipos de registros de ocorrências</w:t>
            </w:r>
          </w:p>
          <w:p w:rsidR="00000000" w:rsidDel="00000000" w:rsidP="00000000" w:rsidRDefault="00000000" w:rsidRPr="00000000" w14:paraId="000008A9">
            <w:pPr>
              <w:spacing w:after="240" w:before="240" w:lineRule="auto"/>
              <w:ind w:left="80" w:firstLine="0"/>
              <w:rPr/>
            </w:pPr>
            <w:r w:rsidDel="00000000" w:rsidR="00000000" w:rsidRPr="00000000">
              <w:rPr>
                <w:rtl w:val="0"/>
              </w:rPr>
              <w:t xml:space="preserve">7. Garantia da Qualidade Total</w:t>
            </w:r>
          </w:p>
          <w:p w:rsidR="00000000" w:rsidDel="00000000" w:rsidP="00000000" w:rsidRDefault="00000000" w:rsidRPr="00000000" w14:paraId="000008AA">
            <w:pPr>
              <w:spacing w:after="240" w:before="240" w:lineRule="auto"/>
              <w:ind w:left="380" w:firstLine="0"/>
              <w:rPr/>
            </w:pPr>
            <w:r w:rsidDel="00000000" w:rsidR="00000000" w:rsidRPr="00000000">
              <w:rPr>
                <w:rtl w:val="0"/>
              </w:rPr>
              <w:t xml:space="preserve">7.1. Definição</w:t>
            </w:r>
          </w:p>
          <w:p w:rsidR="00000000" w:rsidDel="00000000" w:rsidP="00000000" w:rsidRDefault="00000000" w:rsidRPr="00000000" w14:paraId="000008AB">
            <w:pPr>
              <w:spacing w:after="240" w:before="240" w:lineRule="auto"/>
              <w:ind w:left="380" w:firstLine="0"/>
              <w:rPr/>
            </w:pPr>
            <w:r w:rsidDel="00000000" w:rsidR="00000000" w:rsidRPr="00000000">
              <w:rPr>
                <w:rtl w:val="0"/>
              </w:rPr>
              <w:t xml:space="preserve">7.2. Aplicação</w:t>
            </w:r>
          </w:p>
          <w:p w:rsidR="00000000" w:rsidDel="00000000" w:rsidP="00000000" w:rsidRDefault="00000000" w:rsidRPr="00000000" w14:paraId="000008AC">
            <w:pPr>
              <w:spacing w:after="240" w:before="240" w:lineRule="auto"/>
              <w:ind w:left="80" w:firstLine="0"/>
              <w:rPr/>
            </w:pPr>
            <w:r w:rsidDel="00000000" w:rsidR="00000000" w:rsidRPr="00000000">
              <w:rPr>
                <w:rtl w:val="0"/>
              </w:rPr>
              <w:t xml:space="preserve">8. Cronoanálise</w:t>
            </w:r>
          </w:p>
          <w:p w:rsidR="00000000" w:rsidDel="00000000" w:rsidP="00000000" w:rsidRDefault="00000000" w:rsidRPr="00000000" w14:paraId="000008AD">
            <w:pPr>
              <w:spacing w:after="240" w:before="240" w:lineRule="auto"/>
              <w:ind w:left="380" w:firstLine="0"/>
              <w:rPr/>
            </w:pPr>
            <w:r w:rsidDel="00000000" w:rsidR="00000000" w:rsidRPr="00000000">
              <w:rPr>
                <w:rtl w:val="0"/>
              </w:rPr>
              <w:t xml:space="preserve">8.1. Definição</w:t>
            </w:r>
          </w:p>
          <w:p w:rsidR="00000000" w:rsidDel="00000000" w:rsidP="00000000" w:rsidRDefault="00000000" w:rsidRPr="00000000" w14:paraId="000008AE">
            <w:pPr>
              <w:spacing w:after="240" w:before="240" w:lineRule="auto"/>
              <w:ind w:left="380" w:firstLine="0"/>
              <w:rPr/>
            </w:pPr>
            <w:r w:rsidDel="00000000" w:rsidR="00000000" w:rsidRPr="00000000">
              <w:rPr>
                <w:rtl w:val="0"/>
              </w:rPr>
              <w:t xml:space="preserve">8.2. Objetivos</w:t>
            </w:r>
          </w:p>
          <w:p w:rsidR="00000000" w:rsidDel="00000000" w:rsidP="00000000" w:rsidRDefault="00000000" w:rsidRPr="00000000" w14:paraId="000008AF">
            <w:pPr>
              <w:spacing w:after="240" w:before="240" w:lineRule="auto"/>
              <w:ind w:left="380" w:firstLine="0"/>
              <w:rPr/>
            </w:pPr>
            <w:r w:rsidDel="00000000" w:rsidR="00000000" w:rsidRPr="00000000">
              <w:rPr>
                <w:rtl w:val="0"/>
              </w:rPr>
              <w:t xml:space="preserve">8.3. Aplicação</w:t>
            </w:r>
          </w:p>
          <w:p w:rsidR="00000000" w:rsidDel="00000000" w:rsidP="00000000" w:rsidRDefault="00000000" w:rsidRPr="00000000" w14:paraId="000008B0">
            <w:pPr>
              <w:spacing w:after="240" w:before="240" w:lineRule="auto"/>
              <w:ind w:left="80" w:firstLine="0"/>
              <w:rPr/>
            </w:pPr>
            <w:r w:rsidDel="00000000" w:rsidR="00000000" w:rsidRPr="00000000">
              <w:rPr>
                <w:rtl w:val="0"/>
              </w:rPr>
              <w:t xml:space="preserve">9. Ferramentas para Redução de Desperdícios utilizadas no Monitoramento da Produção</w:t>
            </w:r>
          </w:p>
          <w:p w:rsidR="00000000" w:rsidDel="00000000" w:rsidP="00000000" w:rsidRDefault="00000000" w:rsidRPr="00000000" w14:paraId="000008B1">
            <w:pPr>
              <w:spacing w:after="240" w:before="240" w:lineRule="auto"/>
              <w:ind w:left="80" w:firstLine="0"/>
              <w:rPr/>
            </w:pPr>
            <w:r w:rsidDel="00000000" w:rsidR="00000000" w:rsidRPr="00000000">
              <w:rPr>
                <w:rtl w:val="0"/>
              </w:rPr>
              <w:t xml:space="preserve">10. Engajamento e Cooperação nas Relações Profissionais</w:t>
            </w:r>
          </w:p>
          <w:p w:rsidR="00000000" w:rsidDel="00000000" w:rsidP="00000000" w:rsidRDefault="00000000" w:rsidRPr="00000000" w14:paraId="000008B2">
            <w:pPr>
              <w:spacing w:after="240" w:before="240" w:lineRule="auto"/>
              <w:ind w:left="380" w:firstLine="0"/>
              <w:rPr/>
            </w:pPr>
            <w:r w:rsidDel="00000000" w:rsidR="00000000" w:rsidRPr="00000000">
              <w:rPr>
                <w:rtl w:val="0"/>
              </w:rPr>
              <w:t xml:space="preserve">10.1. O papel da amabilidade</w:t>
            </w:r>
          </w:p>
          <w:p w:rsidR="00000000" w:rsidDel="00000000" w:rsidP="00000000" w:rsidRDefault="00000000" w:rsidRPr="00000000" w14:paraId="000008B3">
            <w:pPr>
              <w:spacing w:after="240" w:before="240" w:lineRule="auto"/>
              <w:ind w:left="380" w:firstLine="0"/>
              <w:rPr/>
            </w:pPr>
            <w:r w:rsidDel="00000000" w:rsidR="00000000" w:rsidRPr="00000000">
              <w:rPr>
                <w:rtl w:val="0"/>
              </w:rPr>
              <w:t xml:space="preserve">10.2. Estratégias para o engajamento e a cooperação</w:t>
            </w:r>
          </w:p>
          <w:p w:rsidR="00000000" w:rsidDel="00000000" w:rsidP="00000000" w:rsidRDefault="00000000" w:rsidRPr="00000000" w14:paraId="000008B4">
            <w:pPr>
              <w:spacing w:after="240" w:before="240" w:lineRule="auto"/>
              <w:ind w:left="380" w:firstLine="0"/>
              <w:rPr/>
            </w:pPr>
            <w:r w:rsidDel="00000000" w:rsidR="00000000" w:rsidRPr="00000000">
              <w:rPr>
                <w:rtl w:val="0"/>
              </w:rPr>
              <w:t xml:space="preserve">10.3. Benefícios do engajamento e da cooperação no trabalho.</w:t>
            </w:r>
          </w:p>
          <w:p w:rsidR="00000000" w:rsidDel="00000000" w:rsidP="00000000" w:rsidRDefault="00000000" w:rsidRPr="00000000" w14:paraId="000008B5">
            <w:pPr>
              <w:spacing w:after="240" w:before="240" w:lineRule="auto"/>
              <w:ind w:left="80" w:firstLine="0"/>
              <w:rPr/>
            </w:pPr>
            <w:r w:rsidDel="00000000" w:rsidR="00000000" w:rsidRPr="00000000">
              <w:rPr>
                <w:rtl w:val="0"/>
              </w:rPr>
              <w:t xml:space="preserve">11. Autodesenvolvimento</w:t>
            </w:r>
          </w:p>
          <w:p w:rsidR="00000000" w:rsidDel="00000000" w:rsidP="00000000" w:rsidRDefault="00000000" w:rsidRPr="00000000" w14:paraId="000008B6">
            <w:pPr>
              <w:spacing w:after="240" w:before="240" w:lineRule="auto"/>
              <w:ind w:left="380" w:firstLine="0"/>
              <w:rPr/>
            </w:pPr>
            <w:r w:rsidDel="00000000" w:rsidR="00000000" w:rsidRPr="00000000">
              <w:rPr>
                <w:rtl w:val="0"/>
              </w:rPr>
              <w:t xml:space="preserve">11.1. Definição de objetivos e metas</w:t>
            </w:r>
          </w:p>
          <w:p w:rsidR="00000000" w:rsidDel="00000000" w:rsidP="00000000" w:rsidRDefault="00000000" w:rsidRPr="00000000" w14:paraId="000008B7">
            <w:pPr>
              <w:spacing w:after="240" w:before="240" w:lineRule="auto"/>
              <w:ind w:left="380" w:firstLine="0"/>
              <w:rPr/>
            </w:pPr>
            <w:r w:rsidDel="00000000" w:rsidR="00000000" w:rsidRPr="00000000">
              <w:rPr>
                <w:rtl w:val="0"/>
              </w:rPr>
              <w:t xml:space="preserve">11.2. Referências institucionais para o autodesenvolvimento</w:t>
            </w:r>
          </w:p>
          <w:p w:rsidR="00000000" w:rsidDel="00000000" w:rsidP="00000000" w:rsidRDefault="00000000" w:rsidRPr="00000000" w14:paraId="000008B8">
            <w:pPr>
              <w:spacing w:after="240" w:before="240" w:lineRule="auto"/>
              <w:ind w:left="380" w:firstLine="0"/>
              <w:rPr/>
            </w:pPr>
            <w:r w:rsidDel="00000000" w:rsidR="00000000" w:rsidRPr="00000000">
              <w:rPr>
                <w:rtl w:val="0"/>
              </w:rPr>
              <w:t xml:space="preserve">11.3. Valores pessoais e profissionais</w:t>
            </w:r>
          </w:p>
        </w:tc>
      </w:tr>
      <w:tr>
        <w:trPr>
          <w:cantSplit w:val="0"/>
          <w:trHeight w:val="18575"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8B9">
            <w:pPr>
              <w:ind w:left="60"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20.0" w:type="dxa"/>
              <w:left w:w="60.0" w:type="dxa"/>
              <w:bottom w:w="40.0" w:type="dxa"/>
              <w:right w:w="60.0" w:type="dxa"/>
            </w:tcMar>
            <w:vAlign w:val="top"/>
          </w:tcPr>
          <w:p w:rsidR="00000000" w:rsidDel="00000000" w:rsidP="00000000" w:rsidRDefault="00000000" w:rsidRPr="00000000" w14:paraId="000008BA">
            <w:pPr>
              <w:spacing w:after="240" w:before="240" w:lineRule="auto"/>
              <w:ind w:left="80" w:firstLine="0"/>
              <w:rPr/>
            </w:pPr>
            <w:r w:rsidDel="00000000" w:rsidR="00000000" w:rsidRPr="00000000">
              <w:rPr>
                <w:rtl w:val="0"/>
              </w:rPr>
              <w:t xml:space="preserve">1.2 Considerando Procedimentos Internos da Empresa</w:t>
            </w:r>
          </w:p>
        </w:tc>
        <w:tc>
          <w:tcPr>
            <w:tcBorders>
              <w:top w:color="000000" w:space="0" w:sz="4" w:val="single"/>
              <w:left w:color="000000" w:space="0" w:sz="4" w:val="single"/>
              <w:bottom w:color="000000" w:space="0" w:sz="4" w:val="single"/>
              <w:right w:color="000000" w:space="0" w:sz="4" w:val="single"/>
            </w:tcBorders>
            <w:shd w:fill="auto" w:val="clear"/>
            <w:tcMar>
              <w:top w:w="220.0" w:type="dxa"/>
              <w:left w:w="60.0" w:type="dxa"/>
              <w:bottom w:w="40.0" w:type="dxa"/>
              <w:right w:w="60.0" w:type="dxa"/>
            </w:tcMar>
            <w:vAlign w:val="top"/>
          </w:tcPr>
          <w:p w:rsidR="00000000" w:rsidDel="00000000" w:rsidP="00000000" w:rsidRDefault="00000000" w:rsidRPr="00000000" w14:paraId="000008BB">
            <w:pPr>
              <w:numPr>
                <w:ilvl w:val="0"/>
                <w:numId w:val="150"/>
              </w:numPr>
              <w:spacing w:after="0" w:afterAutospacing="0" w:lineRule="auto"/>
              <w:ind w:left="780" w:hanging="360"/>
              <w:rPr>
                <w:rFonts w:ascii="Arial" w:cs="Arial" w:eastAsia="Arial" w:hAnsi="Arial"/>
                <w:sz w:val="22"/>
                <w:szCs w:val="22"/>
              </w:rPr>
            </w:pPr>
            <w:r w:rsidDel="00000000" w:rsidR="00000000" w:rsidRPr="00000000">
              <w:rPr>
                <w:rtl w:val="0"/>
              </w:rPr>
              <w:t xml:space="preserve">Correlacionar o resultado da produção com padrões estabelecidos pela empresa, para monitoramento da qualidade dos produtos</w:t>
            </w:r>
          </w:p>
          <w:p w:rsidR="00000000" w:rsidDel="00000000" w:rsidP="00000000" w:rsidRDefault="00000000" w:rsidRPr="00000000" w14:paraId="000008BC">
            <w:pPr>
              <w:numPr>
                <w:ilvl w:val="0"/>
                <w:numId w:val="150"/>
              </w:numPr>
              <w:spacing w:after="0" w:afterAutospacing="0" w:lineRule="auto"/>
              <w:ind w:left="780" w:hanging="360"/>
              <w:rPr>
                <w:rFonts w:ascii="Arial" w:cs="Arial" w:eastAsia="Arial" w:hAnsi="Arial"/>
                <w:sz w:val="22"/>
                <w:szCs w:val="22"/>
              </w:rPr>
            </w:pPr>
            <w:r w:rsidDel="00000000" w:rsidR="00000000" w:rsidRPr="00000000">
              <w:rPr>
                <w:rtl w:val="0"/>
              </w:rPr>
              <w:t xml:space="preserve">Aplicar procedimentos relativos ao monitoramento das manutenções preventivas para geração de indicadores e relatórios</w:t>
            </w:r>
          </w:p>
          <w:p w:rsidR="00000000" w:rsidDel="00000000" w:rsidP="00000000" w:rsidRDefault="00000000" w:rsidRPr="00000000" w14:paraId="000008BD">
            <w:pPr>
              <w:numPr>
                <w:ilvl w:val="0"/>
                <w:numId w:val="150"/>
              </w:numPr>
              <w:spacing w:after="0" w:afterAutospacing="0" w:lineRule="auto"/>
              <w:ind w:left="780" w:hanging="360"/>
              <w:rPr>
                <w:rFonts w:ascii="Arial" w:cs="Arial" w:eastAsia="Arial" w:hAnsi="Arial"/>
                <w:sz w:val="22"/>
                <w:szCs w:val="22"/>
              </w:rPr>
            </w:pPr>
            <w:r w:rsidDel="00000000" w:rsidR="00000000" w:rsidRPr="00000000">
              <w:rPr>
                <w:rtl w:val="0"/>
              </w:rPr>
              <w:t xml:space="preserve">Aplicar métodos de cronoanálise nas etapas do processo produtivo, conforme procedimento operacional, para monitorar a performance das operações e realizar ajustes, se necessário</w:t>
            </w:r>
          </w:p>
          <w:p w:rsidR="00000000" w:rsidDel="00000000" w:rsidP="00000000" w:rsidRDefault="00000000" w:rsidRPr="00000000" w14:paraId="000008BE">
            <w:pPr>
              <w:numPr>
                <w:ilvl w:val="0"/>
                <w:numId w:val="150"/>
              </w:numPr>
              <w:spacing w:after="0" w:afterAutospacing="0" w:lineRule="auto"/>
              <w:ind w:left="780" w:hanging="360"/>
              <w:rPr>
                <w:rFonts w:ascii="Arial" w:cs="Arial" w:eastAsia="Arial" w:hAnsi="Arial"/>
                <w:sz w:val="22"/>
                <w:szCs w:val="22"/>
              </w:rPr>
            </w:pPr>
            <w:r w:rsidDel="00000000" w:rsidR="00000000" w:rsidRPr="00000000">
              <w:rPr>
                <w:rtl w:val="0"/>
              </w:rPr>
              <w:t xml:space="preserve">Aplicar técnicas para identificação de restrições e ou desperdícios no processo produtivo, para realizar ajustes e ou melhorias</w:t>
            </w:r>
          </w:p>
          <w:p w:rsidR="00000000" w:rsidDel="00000000" w:rsidP="00000000" w:rsidRDefault="00000000" w:rsidRPr="00000000" w14:paraId="000008BF">
            <w:pPr>
              <w:numPr>
                <w:ilvl w:val="0"/>
                <w:numId w:val="150"/>
              </w:numPr>
              <w:spacing w:after="240" w:lineRule="auto"/>
              <w:ind w:left="780" w:hanging="360"/>
              <w:rPr>
                <w:rFonts w:ascii="Arial" w:cs="Arial" w:eastAsia="Arial" w:hAnsi="Arial"/>
                <w:sz w:val="22"/>
                <w:szCs w:val="22"/>
              </w:rPr>
            </w:pPr>
            <w:r w:rsidDel="00000000" w:rsidR="00000000" w:rsidRPr="00000000">
              <w:rPr>
                <w:rtl w:val="0"/>
              </w:rPr>
              <w:t xml:space="preserve">Aplicar procedimentos técnicos para registros de ocorrências relacionadas ao processo de produção, para manter histórico de informações, notificar as partes interessadas e ou gerar melhoria interna, se necessário</w:t>
            </w:r>
          </w:p>
        </w:tc>
        <w:tc>
          <w:tcPr>
            <w:vMerge w:val="continue"/>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8C0">
            <w:pPr>
              <w:ind w:left="60" w:firstLine="0"/>
              <w:rPr/>
            </w:pPr>
            <w:r w:rsidDel="00000000" w:rsidR="00000000" w:rsidRPr="00000000">
              <w:rPr>
                <w:rtl w:val="0"/>
              </w:rPr>
            </w:r>
          </w:p>
        </w:tc>
      </w:tr>
      <w:tr>
        <w:trPr>
          <w:cantSplit w:val="0"/>
          <w:trHeight w:val="4970"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8C1">
            <w:pPr>
              <w:ind w:left="60"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20.0" w:type="dxa"/>
              <w:left w:w="60.0" w:type="dxa"/>
              <w:bottom w:w="40.0" w:type="dxa"/>
              <w:right w:w="60.0" w:type="dxa"/>
            </w:tcMar>
            <w:vAlign w:val="top"/>
          </w:tcPr>
          <w:p w:rsidR="00000000" w:rsidDel="00000000" w:rsidP="00000000" w:rsidRDefault="00000000" w:rsidRPr="00000000" w14:paraId="000008C2">
            <w:pPr>
              <w:spacing w:after="240" w:before="240" w:lineRule="auto"/>
              <w:ind w:left="80" w:firstLine="0"/>
              <w:rPr/>
            </w:pPr>
            <w:r w:rsidDel="00000000" w:rsidR="00000000" w:rsidRPr="00000000">
              <w:rPr>
                <w:rtl w:val="0"/>
              </w:rPr>
              <w:t xml:space="preserve">1.3 Considerando Recursos Humanos, Financeiros,  Orçamentários, Tecnológicos e Materiais disponíveis.</w:t>
            </w:r>
          </w:p>
        </w:tc>
        <w:tc>
          <w:tcPr>
            <w:tcBorders>
              <w:top w:color="000000" w:space="0" w:sz="4" w:val="single"/>
              <w:left w:color="000000" w:space="0" w:sz="4" w:val="single"/>
              <w:bottom w:color="000000" w:space="0" w:sz="4" w:val="single"/>
              <w:right w:color="000000" w:space="0" w:sz="4" w:val="single"/>
            </w:tcBorders>
            <w:shd w:fill="auto" w:val="clear"/>
            <w:tcMar>
              <w:top w:w="220.0" w:type="dxa"/>
              <w:left w:w="60.0" w:type="dxa"/>
              <w:bottom w:w="40.0" w:type="dxa"/>
              <w:right w:w="60.0" w:type="dxa"/>
            </w:tcMar>
            <w:vAlign w:val="top"/>
          </w:tcPr>
          <w:p w:rsidR="00000000" w:rsidDel="00000000" w:rsidP="00000000" w:rsidRDefault="00000000" w:rsidRPr="00000000" w14:paraId="000008C3">
            <w:pPr>
              <w:numPr>
                <w:ilvl w:val="0"/>
                <w:numId w:val="87"/>
              </w:numPr>
              <w:spacing w:after="240" w:lineRule="auto"/>
              <w:ind w:left="780" w:hanging="360"/>
              <w:rPr>
                <w:rFonts w:ascii="Arial" w:cs="Arial" w:eastAsia="Arial" w:hAnsi="Arial"/>
                <w:sz w:val="22"/>
                <w:szCs w:val="22"/>
              </w:rPr>
            </w:pPr>
            <w:r w:rsidDel="00000000" w:rsidR="00000000" w:rsidRPr="00000000">
              <w:rPr>
                <w:rtl w:val="0"/>
              </w:rPr>
              <w:t xml:space="preserve">Correlacionar o tipo e quantidade dos recursos disponíveis com os previstos no planejamento da produção, para garantia da conformidade das operações de produção e otimização dos recursos</w:t>
            </w:r>
          </w:p>
        </w:tc>
        <w:tc>
          <w:tcPr>
            <w:vMerge w:val="continue"/>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8C4">
            <w:pPr>
              <w:ind w:left="60" w:firstLine="0"/>
              <w:rPr/>
            </w:pPr>
            <w:r w:rsidDel="00000000" w:rsidR="00000000" w:rsidRPr="00000000">
              <w:rPr>
                <w:rtl w:val="0"/>
              </w:rPr>
            </w:r>
          </w:p>
        </w:tc>
      </w:tr>
      <w:tr>
        <w:trPr>
          <w:cantSplit w:val="0"/>
          <w:trHeight w:val="9815"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8C5">
            <w:pPr>
              <w:ind w:left="60"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20.0" w:type="dxa"/>
              <w:left w:w="60.0" w:type="dxa"/>
              <w:bottom w:w="40.0" w:type="dxa"/>
              <w:right w:w="60.0" w:type="dxa"/>
            </w:tcMar>
            <w:vAlign w:val="top"/>
          </w:tcPr>
          <w:p w:rsidR="00000000" w:rsidDel="00000000" w:rsidP="00000000" w:rsidRDefault="00000000" w:rsidRPr="00000000" w14:paraId="000008C6">
            <w:pPr>
              <w:spacing w:after="240" w:before="240" w:lineRule="auto"/>
              <w:ind w:left="80" w:firstLine="0"/>
              <w:rPr/>
            </w:pPr>
            <w:r w:rsidDel="00000000" w:rsidR="00000000" w:rsidRPr="00000000">
              <w:rPr>
                <w:rtl w:val="0"/>
              </w:rPr>
              <w:t xml:space="preserve">1.4 Considerando os resultados dos indicadores do Sistema de Produção</w:t>
            </w:r>
          </w:p>
        </w:tc>
        <w:tc>
          <w:tcPr>
            <w:tcBorders>
              <w:top w:color="000000" w:space="0" w:sz="4" w:val="single"/>
              <w:left w:color="000000" w:space="0" w:sz="4" w:val="single"/>
              <w:bottom w:color="000000" w:space="0" w:sz="4" w:val="single"/>
              <w:right w:color="000000" w:space="0" w:sz="4" w:val="single"/>
            </w:tcBorders>
            <w:shd w:fill="auto" w:val="clear"/>
            <w:tcMar>
              <w:top w:w="220.0" w:type="dxa"/>
              <w:left w:w="60.0" w:type="dxa"/>
              <w:bottom w:w="40.0" w:type="dxa"/>
              <w:right w:w="60.0" w:type="dxa"/>
            </w:tcMar>
            <w:vAlign w:val="top"/>
          </w:tcPr>
          <w:p w:rsidR="00000000" w:rsidDel="00000000" w:rsidP="00000000" w:rsidRDefault="00000000" w:rsidRPr="00000000" w14:paraId="000008C7">
            <w:pPr>
              <w:numPr>
                <w:ilvl w:val="0"/>
                <w:numId w:val="73"/>
              </w:numPr>
              <w:spacing w:after="0" w:afterAutospacing="0" w:lineRule="auto"/>
              <w:ind w:left="780" w:hanging="360"/>
              <w:rPr>
                <w:rFonts w:ascii="Arial" w:cs="Arial" w:eastAsia="Arial" w:hAnsi="Arial"/>
                <w:sz w:val="22"/>
                <w:szCs w:val="22"/>
              </w:rPr>
            </w:pPr>
            <w:r w:rsidDel="00000000" w:rsidR="00000000" w:rsidRPr="00000000">
              <w:rPr>
                <w:rtl w:val="0"/>
              </w:rPr>
              <w:t xml:space="preserve">Correlacionar os resultados obtidos na produção com os indicadores previstos no planejamento da produção, para realizar o apontamento  e ajustes da produção</w:t>
            </w:r>
          </w:p>
          <w:p w:rsidR="00000000" w:rsidDel="00000000" w:rsidP="00000000" w:rsidRDefault="00000000" w:rsidRPr="00000000" w14:paraId="000008C8">
            <w:pPr>
              <w:numPr>
                <w:ilvl w:val="0"/>
                <w:numId w:val="73"/>
              </w:numPr>
              <w:spacing w:after="240" w:lineRule="auto"/>
              <w:ind w:left="780" w:hanging="360"/>
              <w:rPr>
                <w:rFonts w:ascii="Arial" w:cs="Arial" w:eastAsia="Arial" w:hAnsi="Arial"/>
                <w:sz w:val="22"/>
                <w:szCs w:val="22"/>
              </w:rPr>
            </w:pPr>
            <w:r w:rsidDel="00000000" w:rsidR="00000000" w:rsidRPr="00000000">
              <w:rPr>
                <w:rtl w:val="0"/>
              </w:rPr>
              <w:t xml:space="preserve">Avaliar os resultados do processo de produção, por meio da correlação dos resultados do apontamento da produção com as metas previstas no planejamento, para implementação de ações corretivas e de melhoria, se necessário</w:t>
            </w:r>
          </w:p>
        </w:tc>
        <w:tc>
          <w:tcPr>
            <w:vMerge w:val="continue"/>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8C9">
            <w:pPr>
              <w:ind w:left="60" w:firstLine="0"/>
              <w:rPr/>
            </w:pPr>
            <w:r w:rsidDel="00000000" w:rsidR="00000000" w:rsidRPr="00000000">
              <w:rPr>
                <w:rtl w:val="0"/>
              </w:rPr>
            </w:r>
          </w:p>
        </w:tc>
      </w:tr>
    </w:tbl>
    <w:p w:rsidR="00000000" w:rsidDel="00000000" w:rsidP="00000000" w:rsidRDefault="00000000" w:rsidRPr="00000000" w14:paraId="000008CA">
      <w:pPr>
        <w:spacing w:after="240" w:before="240" w:lineRule="auto"/>
        <w:rPr/>
      </w:pPr>
      <w:r w:rsidDel="00000000" w:rsidR="00000000" w:rsidRPr="00000000">
        <w:rPr>
          <w:rtl w:val="0"/>
        </w:rPr>
        <w:t xml:space="preserve"> </w:t>
      </w:r>
    </w:p>
    <w:p w:rsidR="00000000" w:rsidDel="00000000" w:rsidP="00000000" w:rsidRDefault="00000000" w:rsidRPr="00000000" w14:paraId="000008CB">
      <w:pPr>
        <w:spacing w:after="240" w:before="240" w:lineRule="auto"/>
        <w:rPr/>
      </w:pPr>
      <w:r w:rsidDel="00000000" w:rsidR="00000000" w:rsidRPr="00000000">
        <w:rPr>
          <w:rtl w:val="0"/>
        </w:rPr>
      </w:r>
    </w:p>
    <w:p w:rsidR="00000000" w:rsidDel="00000000" w:rsidP="00000000" w:rsidRDefault="00000000" w:rsidRPr="00000000" w14:paraId="000008CC">
      <w:pPr>
        <w:spacing w:after="240" w:before="240" w:lineRule="auto"/>
        <w:rPr/>
      </w:pPr>
      <w:r w:rsidDel="00000000" w:rsidR="00000000" w:rsidRPr="00000000">
        <w:rPr>
          <w:rtl w:val="0"/>
        </w:rPr>
      </w:r>
    </w:p>
    <w:p w:rsidR="00000000" w:rsidDel="00000000" w:rsidP="00000000" w:rsidRDefault="00000000" w:rsidRPr="00000000" w14:paraId="000008CD">
      <w:pPr>
        <w:spacing w:after="240" w:before="240" w:lineRule="auto"/>
        <w:rPr/>
      </w:pPr>
      <w:r w:rsidDel="00000000" w:rsidR="00000000" w:rsidRPr="00000000">
        <w:rPr>
          <w:rtl w:val="0"/>
        </w:rPr>
      </w:r>
    </w:p>
    <w:p w:rsidR="00000000" w:rsidDel="00000000" w:rsidP="00000000" w:rsidRDefault="00000000" w:rsidRPr="00000000" w14:paraId="000008CE">
      <w:pPr>
        <w:spacing w:after="240" w:before="240" w:lineRule="auto"/>
        <w:rPr/>
      </w:pPr>
      <w:r w:rsidDel="00000000" w:rsidR="00000000" w:rsidRPr="00000000">
        <w:rPr>
          <w:rtl w:val="0"/>
        </w:rPr>
      </w:r>
    </w:p>
    <w:p w:rsidR="00000000" w:rsidDel="00000000" w:rsidP="00000000" w:rsidRDefault="00000000" w:rsidRPr="00000000" w14:paraId="000008CF">
      <w:pPr>
        <w:spacing w:after="240" w:before="240" w:lineRule="auto"/>
        <w:rPr/>
      </w:pPr>
      <w:r w:rsidDel="00000000" w:rsidR="00000000" w:rsidRPr="00000000">
        <w:rPr>
          <w:rtl w:val="0"/>
        </w:rPr>
      </w:r>
    </w:p>
    <w:tbl>
      <w:tblPr>
        <w:tblStyle w:val="Table61"/>
        <w:tblW w:w="89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715"/>
        <w:gridCol w:w="215"/>
        <w:tblGridChange w:id="0">
          <w:tblGrid>
            <w:gridCol w:w="8715"/>
            <w:gridCol w:w="215"/>
          </w:tblGrid>
        </w:tblGridChange>
      </w:tblGrid>
      <w:tr>
        <w:trPr>
          <w:cantSplit w:val="0"/>
          <w:trHeight w:val="725" w:hRule="atLeast"/>
          <w:tblHeader w:val="0"/>
        </w:trPr>
        <w:tc>
          <w:tcPr>
            <w:tcBorders>
              <w:top w:color="000000" w:space="0" w:sz="6" w:val="single"/>
              <w:left w:color="000000" w:space="0" w:sz="6" w:val="single"/>
              <w:bottom w:color="000000" w:space="0" w:sz="6" w:val="single"/>
              <w:right w:color="000000" w:space="0" w:sz="6" w:val="single"/>
            </w:tcBorders>
            <w:shd w:fill="864834" w:val="clear"/>
            <w:tcMar>
              <w:top w:w="220.0" w:type="dxa"/>
              <w:left w:w="60.0" w:type="dxa"/>
              <w:bottom w:w="40.0" w:type="dxa"/>
              <w:right w:w="60.0" w:type="dxa"/>
            </w:tcMar>
            <w:vAlign w:val="top"/>
          </w:tcPr>
          <w:p w:rsidR="00000000" w:rsidDel="00000000" w:rsidP="00000000" w:rsidRDefault="00000000" w:rsidRPr="00000000" w14:paraId="000008D0">
            <w:pPr>
              <w:spacing w:after="240" w:before="240" w:lineRule="auto"/>
              <w:ind w:left="60" w:firstLine="0"/>
              <w:jc w:val="center"/>
              <w:rPr>
                <w:b w:val="1"/>
                <w:sz w:val="24"/>
                <w:szCs w:val="24"/>
              </w:rPr>
            </w:pPr>
            <w:r w:rsidDel="00000000" w:rsidR="00000000" w:rsidRPr="00000000">
              <w:rPr>
                <w:b w:val="1"/>
                <w:sz w:val="24"/>
                <w:szCs w:val="24"/>
                <w:rtl w:val="0"/>
              </w:rPr>
              <w:t xml:space="preserve">Capacidades Socioemocionais</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8D1">
            <w:pPr>
              <w:ind w:left="60" w:firstLine="0"/>
              <w:rPr/>
            </w:pPr>
            <w:r w:rsidDel="00000000" w:rsidR="00000000" w:rsidRPr="00000000">
              <w:rPr>
                <w:rtl w:val="0"/>
              </w:rPr>
            </w:r>
          </w:p>
        </w:tc>
      </w:tr>
      <w:tr>
        <w:trPr>
          <w:cantSplit w:val="0"/>
          <w:trHeight w:val="258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220.0" w:type="dxa"/>
              <w:left w:w="60.0" w:type="dxa"/>
              <w:bottom w:w="40.0" w:type="dxa"/>
              <w:right w:w="60.0" w:type="dxa"/>
            </w:tcMar>
            <w:vAlign w:val="top"/>
          </w:tcPr>
          <w:p w:rsidR="00000000" w:rsidDel="00000000" w:rsidP="00000000" w:rsidRDefault="00000000" w:rsidRPr="00000000" w14:paraId="000008D2">
            <w:pPr>
              <w:numPr>
                <w:ilvl w:val="0"/>
                <w:numId w:val="83"/>
              </w:numPr>
              <w:spacing w:after="0" w:afterAutospacing="0" w:lineRule="auto"/>
              <w:ind w:left="780" w:hanging="360"/>
              <w:rPr>
                <w:rFonts w:ascii="Arial" w:cs="Arial" w:eastAsia="Arial" w:hAnsi="Arial"/>
                <w:sz w:val="22"/>
                <w:szCs w:val="22"/>
              </w:rPr>
            </w:pPr>
            <w:r w:rsidDel="00000000" w:rsidR="00000000" w:rsidRPr="00000000">
              <w:rPr>
                <w:rtl w:val="0"/>
              </w:rPr>
              <w:t xml:space="preserve">Refletir, a partir das suas próprias interpretações, os princípios de organização, disciplina, responsabilidade, concentração e gestão do tempo estabelecidos pelas diretrizes, normas e procedimentos organizacionais, na perspectiva de sua contribuição para o desenvolvimento de atitudes que conduzem ao autodesenvolvimento e à autogestão.</w:t>
            </w:r>
          </w:p>
          <w:p w:rsidR="00000000" w:rsidDel="00000000" w:rsidP="00000000" w:rsidRDefault="00000000" w:rsidRPr="00000000" w14:paraId="000008D3">
            <w:pPr>
              <w:numPr>
                <w:ilvl w:val="0"/>
                <w:numId w:val="83"/>
              </w:numPr>
              <w:spacing w:after="240" w:lineRule="auto"/>
              <w:ind w:left="780" w:hanging="360"/>
              <w:rPr>
                <w:rFonts w:ascii="Arial" w:cs="Arial" w:eastAsia="Arial" w:hAnsi="Arial"/>
                <w:sz w:val="22"/>
                <w:szCs w:val="22"/>
              </w:rPr>
            </w:pPr>
            <w:r w:rsidDel="00000000" w:rsidR="00000000" w:rsidRPr="00000000">
              <w:rPr>
                <w:rtl w:val="0"/>
              </w:rPr>
              <w:t xml:space="preserve">Formular estratégias para o engajamento e a cooperação nas relações profissionais na equipe e entre equipes à luz da amabilidade.</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8D4">
            <w:pPr>
              <w:ind w:left="60" w:firstLine="0"/>
              <w:rPr/>
            </w:pPr>
            <w:r w:rsidDel="00000000" w:rsidR="00000000" w:rsidRPr="00000000">
              <w:rPr>
                <w:rtl w:val="0"/>
              </w:rPr>
            </w:r>
          </w:p>
        </w:tc>
      </w:tr>
    </w:tbl>
    <w:p w:rsidR="00000000" w:rsidDel="00000000" w:rsidP="00000000" w:rsidRDefault="00000000" w:rsidRPr="00000000" w14:paraId="000008D5">
      <w:pPr>
        <w:spacing w:line="276" w:lineRule="auto"/>
        <w:rPr/>
      </w:pPr>
      <w:r w:rsidDel="00000000" w:rsidR="00000000" w:rsidRPr="00000000">
        <w:rPr>
          <w:rtl w:val="0"/>
        </w:rPr>
      </w:r>
    </w:p>
    <w:p w:rsidR="00000000" w:rsidDel="00000000" w:rsidP="00000000" w:rsidRDefault="00000000" w:rsidRPr="00000000" w14:paraId="000008D6">
      <w:pPr>
        <w:spacing w:after="240" w:before="240" w:lineRule="auto"/>
        <w:rPr/>
      </w:pPr>
      <w:r w:rsidDel="00000000" w:rsidR="00000000" w:rsidRPr="00000000">
        <w:rPr>
          <w:rtl w:val="0"/>
        </w:rPr>
        <w:t xml:space="preserve"> </w:t>
      </w:r>
    </w:p>
    <w:p w:rsidR="00000000" w:rsidDel="00000000" w:rsidP="00000000" w:rsidRDefault="00000000" w:rsidRPr="00000000" w14:paraId="000008D7">
      <w:pPr>
        <w:spacing w:after="240" w:before="240" w:lineRule="auto"/>
        <w:rPr/>
      </w:pPr>
      <w:r w:rsidDel="00000000" w:rsidR="00000000" w:rsidRPr="00000000">
        <w:rPr>
          <w:rtl w:val="0"/>
        </w:rPr>
        <w:t xml:space="preserve"> </w:t>
      </w:r>
    </w:p>
    <w:tbl>
      <w:tblPr>
        <w:tblStyle w:val="Table62"/>
        <w:tblW w:w="89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305"/>
        <w:gridCol w:w="4410"/>
        <w:gridCol w:w="215"/>
        <w:tblGridChange w:id="0">
          <w:tblGrid>
            <w:gridCol w:w="4305"/>
            <w:gridCol w:w="4410"/>
            <w:gridCol w:w="215"/>
          </w:tblGrid>
        </w:tblGridChange>
      </w:tblGrid>
      <w:tr>
        <w:trPr>
          <w:cantSplit w:val="0"/>
          <w:trHeight w:val="1010" w:hRule="atLeast"/>
          <w:tblHeader w:val="0"/>
        </w:trPr>
        <w:tc>
          <w:tcPr>
            <w:gridSpan w:val="2"/>
            <w:tcBorders>
              <w:top w:color="000000" w:space="0" w:sz="6" w:val="single"/>
              <w:left w:color="000000" w:space="0" w:sz="6" w:val="single"/>
              <w:bottom w:color="000000" w:space="0" w:sz="6" w:val="single"/>
              <w:right w:color="000000" w:space="0" w:sz="6" w:val="single"/>
            </w:tcBorders>
            <w:shd w:fill="864834" w:val="clear"/>
            <w:tcMar>
              <w:top w:w="220.0" w:type="dxa"/>
              <w:left w:w="60.0" w:type="dxa"/>
              <w:bottom w:w="40.0" w:type="dxa"/>
              <w:right w:w="60.0" w:type="dxa"/>
            </w:tcMar>
            <w:vAlign w:val="top"/>
          </w:tcPr>
          <w:p w:rsidR="00000000" w:rsidDel="00000000" w:rsidP="00000000" w:rsidRDefault="00000000" w:rsidRPr="00000000" w14:paraId="000008D8">
            <w:pPr>
              <w:spacing w:after="240" w:before="240" w:lineRule="auto"/>
              <w:ind w:left="60" w:firstLine="0"/>
              <w:jc w:val="center"/>
              <w:rPr>
                <w:b w:val="1"/>
                <w:sz w:val="24"/>
                <w:szCs w:val="24"/>
              </w:rPr>
            </w:pPr>
            <w:r w:rsidDel="00000000" w:rsidR="00000000" w:rsidRPr="00000000">
              <w:rPr>
                <w:b w:val="1"/>
                <w:sz w:val="24"/>
                <w:szCs w:val="24"/>
                <w:rtl w:val="0"/>
              </w:rPr>
              <w:t xml:space="preserve">Ambientes pedagógicos, com relação de equipamentos, máquinas, ferramentas, instrumentos e materiais</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8DA">
            <w:pPr>
              <w:ind w:left="60" w:firstLine="0"/>
              <w:rPr/>
            </w:pPr>
            <w:r w:rsidDel="00000000" w:rsidR="00000000" w:rsidRPr="00000000">
              <w:rPr>
                <w:rtl w:val="0"/>
              </w:rPr>
            </w:r>
          </w:p>
        </w:tc>
      </w:tr>
      <w:tr>
        <w:trPr>
          <w:cantSplit w:val="0"/>
          <w:trHeight w:val="1235" w:hRule="atLeast"/>
          <w:tblHeader w:val="0"/>
        </w:trPr>
        <w:tc>
          <w:tcPr>
            <w:tcBorders>
              <w:top w:color="000000" w:space="0" w:sz="0" w:val="nil"/>
              <w:left w:color="000000" w:space="0" w:sz="6" w:val="single"/>
              <w:bottom w:color="000000" w:space="0" w:sz="0" w:val="nil"/>
              <w:right w:color="000000" w:space="0" w:sz="6" w:val="single"/>
            </w:tcBorders>
            <w:shd w:fill="auto" w:val="clear"/>
            <w:tcMar>
              <w:top w:w="220.0" w:type="dxa"/>
              <w:left w:w="60.0" w:type="dxa"/>
              <w:bottom w:w="40.0" w:type="dxa"/>
              <w:right w:w="60.0" w:type="dxa"/>
            </w:tcMar>
            <w:vAlign w:val="top"/>
          </w:tcPr>
          <w:p w:rsidR="00000000" w:rsidDel="00000000" w:rsidP="00000000" w:rsidRDefault="00000000" w:rsidRPr="00000000" w14:paraId="000008DB">
            <w:pPr>
              <w:spacing w:after="240" w:before="240" w:lineRule="auto"/>
              <w:ind w:left="60" w:firstLine="0"/>
              <w:rPr>
                <w:b w:val="1"/>
              </w:rPr>
            </w:pPr>
            <w:r w:rsidDel="00000000" w:rsidR="00000000" w:rsidRPr="00000000">
              <w:rPr>
                <w:b w:val="1"/>
                <w:rtl w:val="0"/>
              </w:rPr>
              <w:t xml:space="preserve">Ambientes Pedagógicos</w:t>
            </w:r>
          </w:p>
        </w:tc>
        <w:tc>
          <w:tcPr>
            <w:tcBorders>
              <w:top w:color="000000" w:space="0" w:sz="0" w:val="nil"/>
              <w:left w:color="000000" w:space="0" w:sz="0" w:val="nil"/>
              <w:bottom w:color="000000" w:space="0" w:sz="0" w:val="nil"/>
              <w:right w:color="000000" w:space="0" w:sz="6" w:val="single"/>
            </w:tcBorders>
            <w:shd w:fill="auto" w:val="clear"/>
            <w:tcMar>
              <w:top w:w="220.0" w:type="dxa"/>
              <w:left w:w="60.0" w:type="dxa"/>
              <w:bottom w:w="40.0" w:type="dxa"/>
              <w:right w:w="60.0" w:type="dxa"/>
            </w:tcMar>
            <w:vAlign w:val="top"/>
          </w:tcPr>
          <w:p w:rsidR="00000000" w:rsidDel="00000000" w:rsidP="00000000" w:rsidRDefault="00000000" w:rsidRPr="00000000" w14:paraId="000008DC">
            <w:pPr>
              <w:numPr>
                <w:ilvl w:val="0"/>
                <w:numId w:val="1"/>
              </w:numPr>
              <w:spacing w:after="240" w:lineRule="auto"/>
              <w:ind w:left="780" w:hanging="360"/>
              <w:rPr>
                <w:rFonts w:ascii="Arial" w:cs="Arial" w:eastAsia="Arial" w:hAnsi="Arial"/>
                <w:sz w:val="22"/>
                <w:szCs w:val="22"/>
              </w:rPr>
            </w:pPr>
            <w:r w:rsidDel="00000000" w:rsidR="00000000" w:rsidRPr="00000000">
              <w:rPr>
                <w:rtl w:val="0"/>
              </w:rPr>
              <w:t xml:space="preserve">Sala de Aula, Laboratório de Informática</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8DD">
            <w:pPr>
              <w:ind w:left="60" w:firstLine="0"/>
              <w:rPr/>
            </w:pPr>
            <w:r w:rsidDel="00000000" w:rsidR="00000000" w:rsidRPr="00000000">
              <w:rPr>
                <w:rtl w:val="0"/>
              </w:rPr>
            </w:r>
          </w:p>
        </w:tc>
      </w:tr>
      <w:tr>
        <w:trPr>
          <w:cantSplit w:val="0"/>
          <w:trHeight w:val="980" w:hRule="atLeast"/>
          <w:tblHeader w:val="0"/>
        </w:trPr>
        <w:tc>
          <w:tcPr>
            <w:tcBorders>
              <w:top w:color="000000" w:space="0" w:sz="0" w:val="nil"/>
              <w:left w:color="000000" w:space="0" w:sz="6" w:val="single"/>
              <w:bottom w:color="000000" w:space="0" w:sz="0" w:val="nil"/>
              <w:right w:color="000000" w:space="0" w:sz="6" w:val="single"/>
            </w:tcBorders>
            <w:shd w:fill="auto" w:val="clear"/>
            <w:tcMar>
              <w:top w:w="220.0" w:type="dxa"/>
              <w:left w:w="60.0" w:type="dxa"/>
              <w:bottom w:w="40.0" w:type="dxa"/>
              <w:right w:w="60.0" w:type="dxa"/>
            </w:tcMar>
            <w:vAlign w:val="top"/>
          </w:tcPr>
          <w:p w:rsidR="00000000" w:rsidDel="00000000" w:rsidP="00000000" w:rsidRDefault="00000000" w:rsidRPr="00000000" w14:paraId="000008DE">
            <w:pPr>
              <w:spacing w:after="240" w:before="240" w:lineRule="auto"/>
              <w:ind w:left="60" w:firstLine="0"/>
              <w:rPr>
                <w:b w:val="1"/>
              </w:rPr>
            </w:pPr>
            <w:r w:rsidDel="00000000" w:rsidR="00000000" w:rsidRPr="00000000">
              <w:rPr>
                <w:b w:val="1"/>
                <w:rtl w:val="0"/>
              </w:rPr>
              <w:t xml:space="preserve">Máquinas, Equipamentos, Instrumentos e Ferramentas</w:t>
            </w:r>
          </w:p>
        </w:tc>
        <w:tc>
          <w:tcPr>
            <w:tcBorders>
              <w:top w:color="000000" w:space="0" w:sz="0" w:val="nil"/>
              <w:left w:color="000000" w:space="0" w:sz="0" w:val="nil"/>
              <w:bottom w:color="000000" w:space="0" w:sz="0" w:val="nil"/>
              <w:right w:color="000000" w:space="0" w:sz="6" w:val="single"/>
            </w:tcBorders>
            <w:shd w:fill="auto" w:val="clear"/>
            <w:tcMar>
              <w:top w:w="220.0" w:type="dxa"/>
              <w:left w:w="60.0" w:type="dxa"/>
              <w:bottom w:w="40.0" w:type="dxa"/>
              <w:right w:w="60.0" w:type="dxa"/>
            </w:tcMar>
            <w:vAlign w:val="top"/>
          </w:tcPr>
          <w:p w:rsidR="00000000" w:rsidDel="00000000" w:rsidP="00000000" w:rsidRDefault="00000000" w:rsidRPr="00000000" w14:paraId="000008DF">
            <w:pPr>
              <w:numPr>
                <w:ilvl w:val="0"/>
                <w:numId w:val="57"/>
              </w:numPr>
              <w:spacing w:after="240" w:lineRule="auto"/>
              <w:ind w:left="780" w:hanging="360"/>
              <w:rPr>
                <w:rFonts w:ascii="Arial" w:cs="Arial" w:eastAsia="Arial" w:hAnsi="Arial"/>
                <w:sz w:val="22"/>
                <w:szCs w:val="22"/>
              </w:rPr>
            </w:pPr>
            <w:r w:rsidDel="00000000" w:rsidR="00000000" w:rsidRPr="00000000">
              <w:rPr>
                <w:rtl w:val="0"/>
              </w:rPr>
              <w:t xml:space="preserve">Computador e Cronômetro</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8E0">
            <w:pPr>
              <w:ind w:left="60" w:firstLine="0"/>
              <w:rPr/>
            </w:pPr>
            <w:r w:rsidDel="00000000" w:rsidR="00000000" w:rsidRPr="00000000">
              <w:rPr>
                <w:rtl w:val="0"/>
              </w:rPr>
            </w:r>
          </w:p>
        </w:tc>
      </w:tr>
      <w:tr>
        <w:trPr>
          <w:cantSplit w:val="0"/>
          <w:trHeight w:val="96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220.0" w:type="dxa"/>
              <w:left w:w="60.0" w:type="dxa"/>
              <w:bottom w:w="40.0" w:type="dxa"/>
              <w:right w:w="60.0" w:type="dxa"/>
            </w:tcMar>
            <w:vAlign w:val="top"/>
          </w:tcPr>
          <w:p w:rsidR="00000000" w:rsidDel="00000000" w:rsidP="00000000" w:rsidRDefault="00000000" w:rsidRPr="00000000" w14:paraId="000008E1">
            <w:pPr>
              <w:spacing w:after="240" w:before="240" w:lineRule="auto"/>
              <w:ind w:left="60" w:firstLine="0"/>
              <w:rPr>
                <w:b w:val="1"/>
              </w:rPr>
            </w:pPr>
            <w:r w:rsidDel="00000000" w:rsidR="00000000" w:rsidRPr="00000000">
              <w:rPr>
                <w:b w:val="1"/>
                <w:rtl w:val="0"/>
              </w:rPr>
              <w:t xml:space="preserve">Recursos didáticos</w:t>
            </w:r>
          </w:p>
        </w:tc>
        <w:tc>
          <w:tcPr>
            <w:tcBorders>
              <w:top w:color="000000" w:space="0" w:sz="0" w:val="nil"/>
              <w:left w:color="000000" w:space="0" w:sz="0" w:val="nil"/>
              <w:bottom w:color="000000" w:space="0" w:sz="6" w:val="single"/>
              <w:right w:color="000000" w:space="0" w:sz="6" w:val="single"/>
            </w:tcBorders>
            <w:shd w:fill="auto" w:val="clear"/>
            <w:tcMar>
              <w:top w:w="220.0" w:type="dxa"/>
              <w:left w:w="60.0" w:type="dxa"/>
              <w:bottom w:w="40.0" w:type="dxa"/>
              <w:right w:w="60.0" w:type="dxa"/>
            </w:tcMar>
            <w:vAlign w:val="top"/>
          </w:tcPr>
          <w:p w:rsidR="00000000" w:rsidDel="00000000" w:rsidP="00000000" w:rsidRDefault="00000000" w:rsidRPr="00000000" w14:paraId="000008E2">
            <w:pPr>
              <w:numPr>
                <w:ilvl w:val="0"/>
                <w:numId w:val="49"/>
              </w:numPr>
              <w:spacing w:after="240" w:lineRule="auto"/>
              <w:ind w:left="780" w:hanging="360"/>
              <w:rPr>
                <w:rFonts w:ascii="Arial" w:cs="Arial" w:eastAsia="Arial" w:hAnsi="Arial"/>
                <w:sz w:val="22"/>
                <w:szCs w:val="22"/>
              </w:rPr>
            </w:pPr>
            <w:r w:rsidDel="00000000" w:rsidR="00000000" w:rsidRPr="00000000">
              <w:rPr>
                <w:rtl w:val="0"/>
              </w:rPr>
              <w:t xml:space="preserve">Livro, apostilas, sites especializados</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8E3">
            <w:pPr>
              <w:ind w:left="60" w:firstLine="0"/>
              <w:rPr/>
            </w:pPr>
            <w:r w:rsidDel="00000000" w:rsidR="00000000" w:rsidRPr="00000000">
              <w:rPr>
                <w:rtl w:val="0"/>
              </w:rPr>
            </w:r>
          </w:p>
        </w:tc>
      </w:tr>
    </w:tbl>
    <w:p w:rsidR="00000000" w:rsidDel="00000000" w:rsidP="00000000" w:rsidRDefault="00000000" w:rsidRPr="00000000" w14:paraId="000008E4">
      <w:pPr>
        <w:spacing w:after="240" w:before="240" w:lineRule="auto"/>
        <w:rPr/>
      </w:pPr>
      <w:r w:rsidDel="00000000" w:rsidR="00000000" w:rsidRPr="00000000">
        <w:rPr>
          <w:rtl w:val="0"/>
        </w:rPr>
        <w:t xml:space="preserve"> </w:t>
      </w:r>
    </w:p>
    <w:p w:rsidR="00000000" w:rsidDel="00000000" w:rsidP="00000000" w:rsidRDefault="00000000" w:rsidRPr="00000000" w14:paraId="000008E5">
      <w:pPr>
        <w:spacing w:after="240" w:before="240" w:lineRule="auto"/>
        <w:rPr/>
      </w:pPr>
      <w:r w:rsidDel="00000000" w:rsidR="00000000" w:rsidRPr="00000000">
        <w:rPr>
          <w:rtl w:val="0"/>
        </w:rPr>
        <w:t xml:space="preserve"> </w:t>
      </w:r>
    </w:p>
    <w:p w:rsidR="00000000" w:rsidDel="00000000" w:rsidP="00000000" w:rsidRDefault="00000000" w:rsidRPr="00000000" w14:paraId="000008E6">
      <w:pPr>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8E7">
      <w:pPr>
        <w:spacing w:after="240" w:before="240" w:lineRule="auto"/>
        <w:rPr/>
      </w:pPr>
      <w:r w:rsidDel="00000000" w:rsidR="00000000" w:rsidRPr="00000000">
        <w:rPr>
          <w:rtl w:val="0"/>
        </w:rPr>
        <w:t xml:space="preserve"> </w:t>
      </w:r>
      <w:r w:rsidDel="00000000" w:rsidR="00000000" w:rsidRPr="00000000">
        <w:rPr>
          <w:rtl w:val="0"/>
        </w:rPr>
      </w:r>
    </w:p>
    <w:sectPr>
      <w:footerReference r:id="rId10" w:type="default"/>
      <w:pgSz w:h="16837" w:w="11905"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Arial"/>
  <w:font w:name="Times New Roman"/>
  <w:font w:name="Courier New"/>
  <w:font w:name="Liberation Sans"/>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8E8">
    <w:pP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0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0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Liberation Sans" w:cs="Liberation Sans" w:eastAsia="Liberation Sans" w:hAnsi="Liberation Sans"/>
        <w:lang w:val="pt_BR"/>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720" w:hanging="360"/>
    </w:pPr>
    <w:rPr>
      <w:sz w:val="30"/>
      <w:szCs w:val="30"/>
    </w:rPr>
  </w:style>
  <w:style w:type="paragraph" w:styleId="Heading2">
    <w:name w:val="heading 2"/>
    <w:basedOn w:val="Normal"/>
    <w:next w:val="Normal"/>
    <w:pPr>
      <w:ind w:left="1440" w:hanging="360"/>
    </w:pPr>
    <w:rPr>
      <w:sz w:val="28"/>
      <w:szCs w:val="28"/>
    </w:rPr>
  </w:style>
  <w:style w:type="paragraph" w:styleId="Heading3">
    <w:name w:val="heading 3"/>
    <w:basedOn w:val="Normal"/>
    <w:next w:val="Normal"/>
    <w:pPr>
      <w:ind w:left="2160" w:hanging="360"/>
    </w:pPr>
    <w:rPr>
      <w:sz w:val="24"/>
      <w:szCs w:val="24"/>
    </w:rPr>
  </w:style>
  <w:style w:type="paragraph" w:styleId="Heading4">
    <w:name w:val="heading 4"/>
    <w:basedOn w:val="Normal"/>
    <w:next w:val="Normal"/>
    <w:pPr>
      <w:keepNext w:val="1"/>
      <w:keepLines w:val="1"/>
      <w:spacing w:after="0" w:before="40" w:lineRule="auto"/>
    </w:pPr>
    <w:rPr>
      <w:rFonts w:ascii="Cambria" w:cs="Cambria" w:eastAsia="Cambria" w:hAnsi="Cambria"/>
      <w:i w:val="1"/>
      <w:color w:val="366091"/>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character" w:styleId="Fontepargpadro" w:default="1">
    <w:name w:val="Default Paragraph Font"/>
    <w:uiPriority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character" w:styleId="Refdenotaderodap">
    <w:name w:val="footnote reference"/>
    <w:semiHidden w:val="1"/>
    <w:unhideWhenUsed w:val="1"/>
    <w:rPr>
      <w:vertAlign w:val="superscript"/>
    </w:rPr>
  </w:style>
  <w:style w:type="paragraph" w:styleId="pStyle" w:customStyle="1">
    <w:name w:val="pStyle"/>
    <w:basedOn w:val="Normal"/>
    <w:pPr>
      <w:spacing w:line="24000" w:lineRule="auto"/>
    </w:pPr>
  </w:style>
  <w:style w:type="table" w:styleId="tabela" w:customStyle="1">
    <w:name w:val="tabela"/>
    <w:uiPriority w:val="99"/>
    <w:tblPr>
      <w:tblBorders>
        <w:top w:color="auto" w:space="0" w:sz="2" w:val="single"/>
        <w:left w:color="auto" w:space="0" w:sz="2" w:val="single"/>
        <w:bottom w:color="auto" w:space="0" w:sz="2" w:val="single"/>
        <w:right w:color="auto" w:space="0" w:sz="2" w:val="single"/>
        <w:insideH w:color="auto" w:space="0" w:sz="2" w:val="single"/>
        <w:insideV w:color="auto" w:space="0" w:sz="2" w:val="single"/>
      </w:tblBorders>
      <w:tblCellMar>
        <w:top w:w="80.0" w:type="dxa"/>
        <w:left w:w="80.0" w:type="dxa"/>
        <w:bottom w:w="80.0" w:type="dxa"/>
        <w:right w:w="0.0" w:type="dxa"/>
      </w:tblCellMar>
    </w:tblPr>
  </w:style>
  <w:style w:type="table" w:styleId="tabelaSlim" w:customStyle="1">
    <w:name w:val="tabelaSlim"/>
    <w:uiPriority w:val="99"/>
    <w:tblPr>
      <w:tblBorders>
        <w:top w:color="auto" w:space="0" w:sz="1" w:val="single"/>
        <w:left w:color="auto" w:space="0" w:sz="1" w:val="single"/>
        <w:bottom w:color="auto" w:space="0" w:sz="1" w:val="single"/>
        <w:right w:color="auto" w:space="0" w:sz="1" w:val="single"/>
        <w:insideH w:color="auto" w:space="0" w:sz="1" w:val="single"/>
        <w:insideV w:color="auto" w:space="0" w:sz="1" w:val="single"/>
      </w:tblBorders>
      <w:tblCellMar>
        <w:top w:w="210.0" w:type="dxa"/>
        <w:left w:w="50.0" w:type="dxa"/>
        <w:bottom w:w="30.0" w:type="dxa"/>
        <w:right w:w="50.0" w:type="dxa"/>
      </w:tblCellMar>
    </w:tblPr>
  </w:style>
  <w:style w:type="paragraph" w:styleId="Cabealho">
    <w:name w:val="header"/>
    <w:basedOn w:val="Normal"/>
    <w:link w:val="CabealhoChar"/>
    <w:uiPriority w:val="99"/>
    <w:unhideWhenUsed w:val="1"/>
    <w:rsid w:val="00825D1F"/>
    <w:pPr>
      <w:tabs>
        <w:tab w:val="center" w:pos="4252"/>
        <w:tab w:val="right" w:pos="8504"/>
      </w:tabs>
      <w:spacing w:after="0" w:line="240" w:lineRule="auto"/>
    </w:pPr>
  </w:style>
  <w:style w:type="character" w:styleId="CabealhoChar" w:customStyle="1">
    <w:name w:val="Cabeçalho Char"/>
    <w:basedOn w:val="Fontepargpadro"/>
    <w:link w:val="Cabealho"/>
    <w:uiPriority w:val="99"/>
    <w:rsid w:val="00825D1F"/>
  </w:style>
  <w:style w:type="paragraph" w:styleId="Rodap">
    <w:name w:val="footer"/>
    <w:basedOn w:val="Normal"/>
    <w:link w:val="RodapChar"/>
    <w:uiPriority w:val="99"/>
    <w:unhideWhenUsed w:val="1"/>
    <w:rsid w:val="00825D1F"/>
    <w:pPr>
      <w:tabs>
        <w:tab w:val="center" w:pos="4252"/>
        <w:tab w:val="right" w:pos="8504"/>
      </w:tabs>
      <w:spacing w:after="0" w:line="240" w:lineRule="auto"/>
    </w:pPr>
  </w:style>
  <w:style w:type="character" w:styleId="RodapChar" w:customStyle="1">
    <w:name w:val="Rodapé Char"/>
    <w:basedOn w:val="Fontepargpadro"/>
    <w:link w:val="Rodap"/>
    <w:uiPriority w:val="99"/>
    <w:rsid w:val="00825D1F"/>
  </w:style>
  <w:style w:type="character" w:styleId="Ttulo4Char" w:customStyle="1">
    <w:name w:val="Título 4 Char"/>
    <w:basedOn w:val="Fontepargpadro"/>
    <w:link w:val="Ttulo4"/>
    <w:uiPriority w:val="9"/>
    <w:semiHidden w:val="1"/>
    <w:rsid w:val="00196B39"/>
    <w:rPr>
      <w:rFonts w:asciiTheme="majorHAnsi" w:cstheme="majorBidi" w:eastAsiaTheme="majorEastAsia" w:hAnsiTheme="majorHAnsi"/>
      <w:i w:val="1"/>
      <w:iCs w:val="1"/>
      <w:color w:val="365f91" w:themeColor="accent1" w:themeShade="0000BF"/>
    </w:rPr>
  </w:style>
  <w:style w:type="character" w:styleId="Hyperlink">
    <w:name w:val="Hyperlink"/>
    <w:basedOn w:val="Fontepargpadro"/>
    <w:uiPriority w:val="99"/>
    <w:unhideWhenUsed w:val="1"/>
    <w:rsid w:val="00196B39"/>
    <w:rPr>
      <w:color w:val="0000ff" w:themeColor="hyperlink"/>
      <w:u w:val="single"/>
    </w:rPr>
  </w:style>
  <w:style w:type="character" w:styleId="MenoPendente">
    <w:name w:val="Unresolved Mention"/>
    <w:basedOn w:val="Fontepargpadro"/>
    <w:uiPriority w:val="99"/>
    <w:semiHidden w:val="1"/>
    <w:unhideWhenUsed w:val="1"/>
    <w:rsid w:val="00196B39"/>
    <w:rPr>
      <w:color w:val="605e5c"/>
      <w:shd w:color="auto" w:fill="e1dfdd" w:val="clear"/>
    </w:rPr>
  </w:style>
  <w:style w:type="paragraph" w:styleId="NormalWeb">
    <w:name w:val="Normal (Web)"/>
    <w:basedOn w:val="Normal"/>
    <w:uiPriority w:val="99"/>
    <w:semiHidden w:val="1"/>
    <w:unhideWhenUsed w:val="1"/>
    <w:rsid w:val="00AA6831"/>
    <w:rPr>
      <w:rFonts w:ascii="Times New Roman" w:cs="Times New Roman" w:hAnsi="Times New Roman"/>
      <w:sz w:val="24"/>
      <w:szCs w:val="24"/>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 w:type="table" w:styleId="Table5">
    <w:basedOn w:val="TableNormal"/>
    <w:tblPr>
      <w:tblStyleRowBandSize w:val="1"/>
      <w:tblStyleColBandSize w:val="1"/>
      <w:tblCellMar>
        <w:top w:w="15.0" w:type="dxa"/>
        <w:left w:w="15.0" w:type="dxa"/>
        <w:bottom w:w="15.0" w:type="dxa"/>
        <w:right w:w="15.0" w:type="dxa"/>
      </w:tblCellMar>
    </w:tblPr>
  </w:style>
  <w:style w:type="table" w:styleId="Table6">
    <w:basedOn w:val="TableNormal"/>
    <w:tblPr>
      <w:tblStyleRowBandSize w:val="1"/>
      <w:tblStyleColBandSize w:val="1"/>
      <w:tblCellMar>
        <w:top w:w="15.0" w:type="dxa"/>
        <w:left w:w="15.0" w:type="dxa"/>
        <w:bottom w:w="15.0" w:type="dxa"/>
        <w:right w:w="15.0" w:type="dxa"/>
      </w:tblCellMar>
    </w:tblPr>
  </w:style>
  <w:style w:type="table" w:styleId="Table7">
    <w:basedOn w:val="TableNormal"/>
    <w:tblPr>
      <w:tblStyleRowBandSize w:val="1"/>
      <w:tblStyleColBandSize w:val="1"/>
      <w:tblCellMar>
        <w:top w:w="15.0" w:type="dxa"/>
        <w:left w:w="15.0" w:type="dxa"/>
        <w:bottom w:w="15.0" w:type="dxa"/>
        <w:right w:w="15.0" w:type="dxa"/>
      </w:tblCellMar>
    </w:tblPr>
  </w:style>
  <w:style w:type="table" w:styleId="Table8">
    <w:basedOn w:val="TableNormal"/>
    <w:tblPr>
      <w:tblStyleRowBandSize w:val="1"/>
      <w:tblStyleColBandSize w:val="1"/>
      <w:tblCellMar>
        <w:top w:w="15.0" w:type="dxa"/>
        <w:left w:w="15.0" w:type="dxa"/>
        <w:bottom w:w="15.0" w:type="dxa"/>
        <w:right w:w="15.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210.0" w:type="dxa"/>
        <w:left w:w="50.0" w:type="dxa"/>
        <w:bottom w:w="30.0" w:type="dxa"/>
        <w:right w:w="50.0" w:type="dxa"/>
      </w:tblCellMar>
    </w:tblPr>
  </w:style>
  <w:style w:type="table" w:styleId="Table11">
    <w:basedOn w:val="TableNormal"/>
    <w:tblPr>
      <w:tblStyleRowBandSize w:val="1"/>
      <w:tblStyleColBandSize w:val="1"/>
      <w:tblCellMar>
        <w:top w:w="210.0" w:type="dxa"/>
        <w:left w:w="50.0" w:type="dxa"/>
        <w:bottom w:w="30.0" w:type="dxa"/>
        <w:right w:w="50.0" w:type="dxa"/>
      </w:tblCellMar>
    </w:tblPr>
  </w:style>
  <w:style w:type="table" w:styleId="Table12">
    <w:basedOn w:val="TableNormal"/>
    <w:tblPr>
      <w:tblStyleRowBandSize w:val="1"/>
      <w:tblStyleColBandSize w:val="1"/>
      <w:tblCellMar>
        <w:top w:w="210.0" w:type="dxa"/>
        <w:left w:w="50.0" w:type="dxa"/>
        <w:bottom w:w="30.0" w:type="dxa"/>
        <w:right w:w="50.0" w:type="dxa"/>
      </w:tblCellMar>
    </w:tblPr>
  </w:style>
  <w:style w:type="table" w:styleId="Table13">
    <w:basedOn w:val="TableNormal"/>
    <w:tblPr>
      <w:tblStyleRowBandSize w:val="1"/>
      <w:tblStyleColBandSize w:val="1"/>
      <w:tblCellMar>
        <w:top w:w="210.0" w:type="dxa"/>
        <w:left w:w="50.0" w:type="dxa"/>
        <w:bottom w:w="30.0" w:type="dxa"/>
        <w:right w:w="50.0" w:type="dxa"/>
      </w:tblCellMar>
    </w:tblPr>
  </w:style>
  <w:style w:type="table" w:styleId="Table14">
    <w:basedOn w:val="TableNormal"/>
    <w:tblPr>
      <w:tblStyleRowBandSize w:val="1"/>
      <w:tblStyleColBandSize w:val="1"/>
      <w:tblCellMar>
        <w:top w:w="210.0" w:type="dxa"/>
        <w:left w:w="50.0" w:type="dxa"/>
        <w:bottom w:w="30.0" w:type="dxa"/>
        <w:right w:w="50.0" w:type="dxa"/>
      </w:tblCellMar>
    </w:tblPr>
  </w:style>
  <w:style w:type="table" w:styleId="Table15">
    <w:basedOn w:val="TableNormal"/>
    <w:tblPr>
      <w:tblStyleRowBandSize w:val="1"/>
      <w:tblStyleColBandSize w:val="1"/>
      <w:tblCellMar>
        <w:top w:w="210.0" w:type="dxa"/>
        <w:left w:w="50.0" w:type="dxa"/>
        <w:bottom w:w="30.0" w:type="dxa"/>
        <w:right w:w="50.0" w:type="dxa"/>
      </w:tblCellMar>
    </w:tblPr>
  </w:style>
  <w:style w:type="table" w:styleId="Table16">
    <w:basedOn w:val="TableNormal"/>
    <w:tblPr>
      <w:tblStyleRowBandSize w:val="1"/>
      <w:tblStyleColBandSize w:val="1"/>
      <w:tblCellMar>
        <w:top w:w="210.0" w:type="dxa"/>
        <w:left w:w="50.0" w:type="dxa"/>
        <w:bottom w:w="30.0" w:type="dxa"/>
        <w:right w:w="50.0" w:type="dxa"/>
      </w:tblCellMar>
    </w:tblPr>
  </w:style>
  <w:style w:type="table" w:styleId="Table17">
    <w:basedOn w:val="TableNormal"/>
    <w:tblPr>
      <w:tblStyleRowBandSize w:val="1"/>
      <w:tblStyleColBandSize w:val="1"/>
      <w:tblCellMar>
        <w:top w:w="210.0" w:type="dxa"/>
        <w:left w:w="50.0" w:type="dxa"/>
        <w:bottom w:w="30.0" w:type="dxa"/>
        <w:right w:w="50.0" w:type="dxa"/>
      </w:tblCellMar>
    </w:tblPr>
  </w:style>
  <w:style w:type="table" w:styleId="Table18">
    <w:basedOn w:val="TableNormal"/>
    <w:tblPr>
      <w:tblStyleRowBandSize w:val="1"/>
      <w:tblStyleColBandSize w:val="1"/>
      <w:tblCellMar>
        <w:top w:w="210.0" w:type="dxa"/>
        <w:left w:w="50.0" w:type="dxa"/>
        <w:bottom w:w="30.0" w:type="dxa"/>
        <w:right w:w="50.0" w:type="dxa"/>
      </w:tblCellMar>
    </w:tblPr>
  </w:style>
  <w:style w:type="table" w:styleId="Table19">
    <w:basedOn w:val="TableNormal"/>
    <w:tblPr>
      <w:tblStyleRowBandSize w:val="1"/>
      <w:tblStyleColBandSize w:val="1"/>
      <w:tblCellMar>
        <w:top w:w="210.0" w:type="dxa"/>
        <w:left w:w="50.0" w:type="dxa"/>
        <w:bottom w:w="30.0" w:type="dxa"/>
        <w:right w:w="50.0" w:type="dxa"/>
      </w:tblCellMar>
    </w:tblPr>
  </w:style>
  <w:style w:type="table" w:styleId="Table20">
    <w:basedOn w:val="TableNormal"/>
    <w:tblPr>
      <w:tblStyleRowBandSize w:val="1"/>
      <w:tblStyleColBandSize w:val="1"/>
      <w:tblCellMar>
        <w:top w:w="210.0" w:type="dxa"/>
        <w:left w:w="50.0" w:type="dxa"/>
        <w:bottom w:w="30.0" w:type="dxa"/>
        <w:right w:w="50.0" w:type="dxa"/>
      </w:tblCellMar>
    </w:tblPr>
  </w:style>
  <w:style w:type="table" w:styleId="Table21">
    <w:basedOn w:val="TableNormal"/>
    <w:tblPr>
      <w:tblStyleRowBandSize w:val="1"/>
      <w:tblStyleColBandSize w:val="1"/>
      <w:tblCellMar>
        <w:top w:w="210.0" w:type="dxa"/>
        <w:left w:w="50.0" w:type="dxa"/>
        <w:bottom w:w="30.0" w:type="dxa"/>
        <w:right w:w="50.0" w:type="dxa"/>
      </w:tblCellMar>
    </w:tblPr>
  </w:style>
  <w:style w:type="table" w:styleId="Table22">
    <w:basedOn w:val="TableNormal"/>
    <w:tblPr>
      <w:tblStyleRowBandSize w:val="1"/>
      <w:tblStyleColBandSize w:val="1"/>
      <w:tblCellMar>
        <w:top w:w="210.0" w:type="dxa"/>
        <w:left w:w="50.0" w:type="dxa"/>
        <w:bottom w:w="30.0" w:type="dxa"/>
        <w:right w:w="50.0" w:type="dxa"/>
      </w:tblCellMar>
    </w:tblPr>
  </w:style>
  <w:style w:type="table" w:styleId="Table23">
    <w:basedOn w:val="TableNormal"/>
    <w:tblPr>
      <w:tblStyleRowBandSize w:val="1"/>
      <w:tblStyleColBandSize w:val="1"/>
      <w:tblCellMar>
        <w:top w:w="210.0" w:type="dxa"/>
        <w:left w:w="50.0" w:type="dxa"/>
        <w:bottom w:w="30.0" w:type="dxa"/>
        <w:right w:w="50.0" w:type="dxa"/>
      </w:tblCellMar>
    </w:tblPr>
  </w:style>
  <w:style w:type="table" w:styleId="Table24">
    <w:basedOn w:val="TableNormal"/>
    <w:tblPr>
      <w:tblStyleRowBandSize w:val="1"/>
      <w:tblStyleColBandSize w:val="1"/>
      <w:tblCellMar>
        <w:top w:w="210.0" w:type="dxa"/>
        <w:left w:w="50.0" w:type="dxa"/>
        <w:bottom w:w="30.0" w:type="dxa"/>
        <w:right w:w="50.0" w:type="dxa"/>
      </w:tblCellMar>
    </w:tblPr>
  </w:style>
  <w:style w:type="table" w:styleId="Table25">
    <w:basedOn w:val="TableNormal"/>
    <w:tblPr>
      <w:tblStyleRowBandSize w:val="1"/>
      <w:tblStyleColBandSize w:val="1"/>
      <w:tblCellMar>
        <w:top w:w="210.0" w:type="dxa"/>
        <w:left w:w="50.0" w:type="dxa"/>
        <w:bottom w:w="30.0" w:type="dxa"/>
        <w:right w:w="50.0" w:type="dxa"/>
      </w:tblCellMar>
    </w:tblPr>
  </w:style>
  <w:style w:type="table" w:styleId="Table26">
    <w:basedOn w:val="TableNormal"/>
    <w:tblPr>
      <w:tblStyleRowBandSize w:val="1"/>
      <w:tblStyleColBandSize w:val="1"/>
      <w:tblCellMar>
        <w:top w:w="210.0" w:type="dxa"/>
        <w:left w:w="50.0" w:type="dxa"/>
        <w:bottom w:w="30.0" w:type="dxa"/>
        <w:right w:w="50.0" w:type="dxa"/>
      </w:tblCellMar>
    </w:tblPr>
  </w:style>
  <w:style w:type="table" w:styleId="Table27">
    <w:basedOn w:val="TableNormal"/>
    <w:tblPr>
      <w:tblStyleRowBandSize w:val="1"/>
      <w:tblStyleColBandSize w:val="1"/>
      <w:tblCellMar>
        <w:top w:w="210.0" w:type="dxa"/>
        <w:left w:w="50.0" w:type="dxa"/>
        <w:bottom w:w="30.0" w:type="dxa"/>
        <w:right w:w="50.0" w:type="dxa"/>
      </w:tblCellMar>
    </w:tblPr>
  </w:style>
  <w:style w:type="table" w:styleId="Table28">
    <w:basedOn w:val="TableNormal"/>
    <w:tblPr>
      <w:tblStyleRowBandSize w:val="1"/>
      <w:tblStyleColBandSize w:val="1"/>
      <w:tblCellMar>
        <w:top w:w="210.0" w:type="dxa"/>
        <w:left w:w="50.0" w:type="dxa"/>
        <w:bottom w:w="30.0" w:type="dxa"/>
        <w:right w:w="50.0" w:type="dxa"/>
      </w:tblCellMar>
    </w:tblPr>
  </w:style>
  <w:style w:type="table" w:styleId="Table29">
    <w:basedOn w:val="TableNormal"/>
    <w:tblPr>
      <w:tblStyleRowBandSize w:val="1"/>
      <w:tblStyleColBandSize w:val="1"/>
      <w:tblCellMar>
        <w:top w:w="210.0" w:type="dxa"/>
        <w:left w:w="50.0" w:type="dxa"/>
        <w:bottom w:w="30.0" w:type="dxa"/>
        <w:right w:w="50.0" w:type="dxa"/>
      </w:tblCellMar>
    </w:tblPr>
  </w:style>
  <w:style w:type="table" w:styleId="Table30">
    <w:basedOn w:val="TableNormal"/>
    <w:tblPr>
      <w:tblStyleRowBandSize w:val="1"/>
      <w:tblStyleColBandSize w:val="1"/>
      <w:tblCellMar>
        <w:top w:w="210.0" w:type="dxa"/>
        <w:left w:w="50.0" w:type="dxa"/>
        <w:bottom w:w="30.0" w:type="dxa"/>
        <w:right w:w="50.0" w:type="dxa"/>
      </w:tblCellMar>
    </w:tblPr>
  </w:style>
  <w:style w:type="table" w:styleId="Table31">
    <w:basedOn w:val="TableNormal"/>
    <w:tblPr>
      <w:tblStyleRowBandSize w:val="1"/>
      <w:tblStyleColBandSize w:val="1"/>
      <w:tblCellMar>
        <w:top w:w="210.0" w:type="dxa"/>
        <w:left w:w="50.0" w:type="dxa"/>
        <w:bottom w:w="30.0" w:type="dxa"/>
        <w:right w:w="50.0" w:type="dxa"/>
      </w:tblCellMar>
    </w:tblPr>
  </w:style>
  <w:style w:type="table" w:styleId="Table32">
    <w:basedOn w:val="TableNormal"/>
    <w:tblPr>
      <w:tblStyleRowBandSize w:val="1"/>
      <w:tblStyleColBandSize w:val="1"/>
      <w:tblCellMar>
        <w:top w:w="210.0" w:type="dxa"/>
        <w:left w:w="50.0" w:type="dxa"/>
        <w:bottom w:w="30.0" w:type="dxa"/>
        <w:right w:w="50.0" w:type="dxa"/>
      </w:tblCellMar>
    </w:tblPr>
  </w:style>
  <w:style w:type="table" w:styleId="Table33">
    <w:basedOn w:val="TableNormal"/>
    <w:tblPr>
      <w:tblStyleRowBandSize w:val="1"/>
      <w:tblStyleColBandSize w:val="1"/>
      <w:tblCellMar>
        <w:top w:w="210.0" w:type="dxa"/>
        <w:left w:w="50.0" w:type="dxa"/>
        <w:bottom w:w="30.0" w:type="dxa"/>
        <w:right w:w="50.0" w:type="dxa"/>
      </w:tblCellMar>
    </w:tblPr>
  </w:style>
  <w:style w:type="table" w:styleId="Table34">
    <w:basedOn w:val="TableNormal"/>
    <w:tblPr>
      <w:tblStyleRowBandSize w:val="1"/>
      <w:tblStyleColBandSize w:val="1"/>
      <w:tblCellMar>
        <w:top w:w="210.0" w:type="dxa"/>
        <w:left w:w="50.0" w:type="dxa"/>
        <w:bottom w:w="30.0" w:type="dxa"/>
        <w:right w:w="50.0" w:type="dxa"/>
      </w:tblCellMar>
    </w:tblPr>
  </w:style>
  <w:style w:type="table" w:styleId="Table35">
    <w:basedOn w:val="TableNormal"/>
    <w:tblPr>
      <w:tblStyleRowBandSize w:val="1"/>
      <w:tblStyleColBandSize w:val="1"/>
      <w:tblCellMar>
        <w:top w:w="210.0" w:type="dxa"/>
        <w:left w:w="50.0" w:type="dxa"/>
        <w:bottom w:w="30.0" w:type="dxa"/>
        <w:right w:w="50.0" w:type="dxa"/>
      </w:tblCellMar>
    </w:tblPr>
  </w:style>
  <w:style w:type="table" w:styleId="Table36">
    <w:basedOn w:val="TableNormal"/>
    <w:tblPr>
      <w:tblStyleRowBandSize w:val="1"/>
      <w:tblStyleColBandSize w:val="1"/>
      <w:tblCellMar>
        <w:top w:w="210.0" w:type="dxa"/>
        <w:left w:w="50.0" w:type="dxa"/>
        <w:bottom w:w="30.0" w:type="dxa"/>
        <w:right w:w="50.0" w:type="dxa"/>
      </w:tblCellMar>
    </w:tblPr>
  </w:style>
  <w:style w:type="table" w:styleId="Table37">
    <w:basedOn w:val="TableNormal"/>
    <w:tblPr>
      <w:tblStyleRowBandSize w:val="1"/>
      <w:tblStyleColBandSize w:val="1"/>
      <w:tblCellMar>
        <w:top w:w="210.0" w:type="dxa"/>
        <w:left w:w="50.0" w:type="dxa"/>
        <w:bottom w:w="30.0" w:type="dxa"/>
        <w:right w:w="50.0" w:type="dxa"/>
      </w:tblCellMar>
    </w:tblPr>
  </w:style>
  <w:style w:type="table" w:styleId="Table38">
    <w:basedOn w:val="TableNormal"/>
    <w:tblPr>
      <w:tblStyleRowBandSize w:val="1"/>
      <w:tblStyleColBandSize w:val="1"/>
      <w:tblCellMar>
        <w:top w:w="210.0" w:type="dxa"/>
        <w:left w:w="50.0" w:type="dxa"/>
        <w:bottom w:w="30.0" w:type="dxa"/>
        <w:right w:w="50.0" w:type="dxa"/>
      </w:tblCellMar>
    </w:tblPr>
  </w:style>
  <w:style w:type="table" w:styleId="Table39">
    <w:basedOn w:val="TableNormal"/>
    <w:tblPr>
      <w:tblStyleRowBandSize w:val="1"/>
      <w:tblStyleColBandSize w:val="1"/>
      <w:tblCellMar>
        <w:top w:w="210.0" w:type="dxa"/>
        <w:left w:w="50.0" w:type="dxa"/>
        <w:bottom w:w="30.0" w:type="dxa"/>
        <w:right w:w="50.0" w:type="dxa"/>
      </w:tblCellMar>
    </w:tblPr>
  </w:style>
  <w:style w:type="table" w:styleId="Table40">
    <w:basedOn w:val="TableNormal"/>
    <w:tblPr>
      <w:tblStyleRowBandSize w:val="1"/>
      <w:tblStyleColBandSize w:val="1"/>
      <w:tblCellMar>
        <w:top w:w="210.0" w:type="dxa"/>
        <w:left w:w="50.0" w:type="dxa"/>
        <w:bottom w:w="30.0" w:type="dxa"/>
        <w:right w:w="50.0" w:type="dxa"/>
      </w:tblCellMar>
    </w:tblPr>
  </w:style>
  <w:style w:type="table" w:styleId="Table41">
    <w:basedOn w:val="TableNormal"/>
    <w:tblPr>
      <w:tblStyleRowBandSize w:val="1"/>
      <w:tblStyleColBandSize w:val="1"/>
      <w:tblCellMar>
        <w:top w:w="210.0" w:type="dxa"/>
        <w:left w:w="50.0" w:type="dxa"/>
        <w:bottom w:w="30.0" w:type="dxa"/>
        <w:right w:w="50.0" w:type="dxa"/>
      </w:tblCellMar>
    </w:tblPr>
  </w:style>
  <w:style w:type="table" w:styleId="Table42">
    <w:basedOn w:val="TableNormal"/>
    <w:tblPr>
      <w:tblStyleRowBandSize w:val="1"/>
      <w:tblStyleColBandSize w:val="1"/>
      <w:tblCellMar>
        <w:top w:w="210.0" w:type="dxa"/>
        <w:left w:w="50.0" w:type="dxa"/>
        <w:bottom w:w="30.0" w:type="dxa"/>
        <w:right w:w="50.0" w:type="dxa"/>
      </w:tblCellMar>
    </w:tblPr>
  </w:style>
  <w:style w:type="table" w:styleId="Table43">
    <w:basedOn w:val="TableNormal"/>
    <w:tblPr>
      <w:tblStyleRowBandSize w:val="1"/>
      <w:tblStyleColBandSize w:val="1"/>
      <w:tblCellMar>
        <w:top w:w="210.0" w:type="dxa"/>
        <w:left w:w="50.0" w:type="dxa"/>
        <w:bottom w:w="30.0" w:type="dxa"/>
        <w:right w:w="50.0" w:type="dxa"/>
      </w:tblCellMar>
    </w:tblPr>
  </w:style>
  <w:style w:type="table" w:styleId="Table44">
    <w:basedOn w:val="TableNormal"/>
    <w:tblPr>
      <w:tblStyleRowBandSize w:val="1"/>
      <w:tblStyleColBandSize w:val="1"/>
      <w:tblCellMar>
        <w:top w:w="210.0" w:type="dxa"/>
        <w:left w:w="50.0" w:type="dxa"/>
        <w:bottom w:w="30.0" w:type="dxa"/>
        <w:right w:w="50.0" w:type="dxa"/>
      </w:tblCellMar>
    </w:tblPr>
  </w:style>
  <w:style w:type="table" w:styleId="Table45">
    <w:basedOn w:val="TableNormal"/>
    <w:tblPr>
      <w:tblStyleRowBandSize w:val="1"/>
      <w:tblStyleColBandSize w:val="1"/>
      <w:tblCellMar>
        <w:top w:w="210.0" w:type="dxa"/>
        <w:left w:w="50.0" w:type="dxa"/>
        <w:bottom w:w="30.0" w:type="dxa"/>
        <w:right w:w="50.0" w:type="dxa"/>
      </w:tblCellMar>
    </w:tblPr>
  </w:style>
  <w:style w:type="table" w:styleId="Table46">
    <w:basedOn w:val="TableNormal"/>
    <w:tblPr>
      <w:tblStyleRowBandSize w:val="1"/>
      <w:tblStyleColBandSize w:val="1"/>
      <w:tblCellMar>
        <w:top w:w="210.0" w:type="dxa"/>
        <w:left w:w="50.0" w:type="dxa"/>
        <w:bottom w:w="30.0" w:type="dxa"/>
        <w:right w:w="50.0" w:type="dxa"/>
      </w:tblCellMar>
    </w:tblPr>
  </w:style>
  <w:style w:type="table" w:styleId="Table47">
    <w:basedOn w:val="TableNormal"/>
    <w:tblPr>
      <w:tblStyleRowBandSize w:val="1"/>
      <w:tblStyleColBandSize w:val="1"/>
      <w:tblCellMar>
        <w:top w:w="210.0" w:type="dxa"/>
        <w:left w:w="50.0" w:type="dxa"/>
        <w:bottom w:w="30.0" w:type="dxa"/>
        <w:right w:w="50.0" w:type="dxa"/>
      </w:tblCellMar>
    </w:tblPr>
  </w:style>
  <w:style w:type="table" w:styleId="Table48">
    <w:basedOn w:val="TableNormal"/>
    <w:tblPr>
      <w:tblStyleRowBandSize w:val="1"/>
      <w:tblStyleColBandSize w:val="1"/>
      <w:tblCellMar>
        <w:top w:w="210.0" w:type="dxa"/>
        <w:left w:w="50.0" w:type="dxa"/>
        <w:bottom w:w="30.0" w:type="dxa"/>
        <w:right w:w="50.0" w:type="dxa"/>
      </w:tblCellMar>
    </w:tblPr>
  </w:style>
  <w:style w:type="table" w:styleId="Table49">
    <w:basedOn w:val="TableNormal"/>
    <w:tblPr>
      <w:tblStyleRowBandSize w:val="1"/>
      <w:tblStyleColBandSize w:val="1"/>
      <w:tblCellMar>
        <w:top w:w="210.0" w:type="dxa"/>
        <w:left w:w="50.0" w:type="dxa"/>
        <w:bottom w:w="30.0" w:type="dxa"/>
        <w:right w:w="50.0" w:type="dxa"/>
      </w:tblCellMar>
    </w:tblPr>
  </w:style>
  <w:style w:type="table" w:styleId="Table50">
    <w:basedOn w:val="TableNormal"/>
    <w:tblPr>
      <w:tblStyleRowBandSize w:val="1"/>
      <w:tblStyleColBandSize w:val="1"/>
      <w:tblCellMar>
        <w:top w:w="210.0" w:type="dxa"/>
        <w:left w:w="50.0" w:type="dxa"/>
        <w:bottom w:w="30.0" w:type="dxa"/>
        <w:right w:w="50.0" w:type="dxa"/>
      </w:tblCellMar>
    </w:tblPr>
  </w:style>
  <w:style w:type="table" w:styleId="Table51">
    <w:basedOn w:val="TableNormal"/>
    <w:tblPr>
      <w:tblStyleRowBandSize w:val="1"/>
      <w:tblStyleColBandSize w:val="1"/>
      <w:tblCellMar>
        <w:top w:w="210.0" w:type="dxa"/>
        <w:left w:w="50.0" w:type="dxa"/>
        <w:bottom w:w="30.0" w:type="dxa"/>
        <w:right w:w="50.0" w:type="dxa"/>
      </w:tblCellMar>
    </w:tbl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 w:type="table" w:styleId="Table5">
    <w:basedOn w:val="TableNormal"/>
    <w:tblPr>
      <w:tblStyleRowBandSize w:val="1"/>
      <w:tblStyleColBandSize w:val="1"/>
      <w:tblCellMar>
        <w:top w:w="15.0" w:type="dxa"/>
        <w:left w:w="15.0" w:type="dxa"/>
        <w:bottom w:w="15.0" w:type="dxa"/>
        <w:right w:w="15.0" w:type="dxa"/>
      </w:tblCellMar>
    </w:tblPr>
  </w:style>
  <w:style w:type="table" w:styleId="Table6">
    <w:basedOn w:val="TableNormal"/>
    <w:tblPr>
      <w:tblStyleRowBandSize w:val="1"/>
      <w:tblStyleColBandSize w:val="1"/>
      <w:tblCellMar>
        <w:top w:w="15.0" w:type="dxa"/>
        <w:left w:w="15.0" w:type="dxa"/>
        <w:bottom w:w="15.0" w:type="dxa"/>
        <w:right w:w="15.0" w:type="dxa"/>
      </w:tblCellMar>
    </w:tblPr>
  </w:style>
  <w:style w:type="table" w:styleId="Table7">
    <w:basedOn w:val="TableNormal"/>
    <w:tblPr>
      <w:tblStyleRowBandSize w:val="1"/>
      <w:tblStyleColBandSize w:val="1"/>
      <w:tblCellMar>
        <w:top w:w="15.0" w:type="dxa"/>
        <w:left w:w="15.0" w:type="dxa"/>
        <w:bottom w:w="15.0" w:type="dxa"/>
        <w:right w:w="15.0" w:type="dxa"/>
      </w:tblCellMar>
    </w:tblPr>
  </w:style>
  <w:style w:type="table" w:styleId="Table8">
    <w:basedOn w:val="TableNormal"/>
    <w:tblPr>
      <w:tblStyleRowBandSize w:val="1"/>
      <w:tblStyleColBandSize w:val="1"/>
      <w:tblCellMar>
        <w:top w:w="15.0" w:type="dxa"/>
        <w:left w:w="15.0" w:type="dxa"/>
        <w:bottom w:w="15.0" w:type="dxa"/>
        <w:right w:w="15.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11">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12">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13">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14">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15">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16">
    <w:basedOn w:val="TableNormal"/>
    <w:tblPr>
      <w:tblStyleRowBandSize w:val="1"/>
      <w:tblStyleColBandSize w:val="1"/>
      <w:tblCellMar>
        <w:top w:w="210.0" w:type="dxa"/>
        <w:left w:w="50.0" w:type="dxa"/>
        <w:bottom w:w="30.0" w:type="dxa"/>
        <w:right w:w="50.0" w:type="dxa"/>
      </w:tblCellMar>
    </w:tblPr>
  </w:style>
  <w:style w:type="table" w:styleId="Table17">
    <w:basedOn w:val="TableNormal"/>
    <w:tblPr>
      <w:tblStyleRowBandSize w:val="1"/>
      <w:tblStyleColBandSize w:val="1"/>
      <w:tblCellMar>
        <w:top w:w="210.0" w:type="dxa"/>
        <w:left w:w="50.0" w:type="dxa"/>
        <w:bottom w:w="30.0" w:type="dxa"/>
        <w:right w:w="50.0" w:type="dxa"/>
      </w:tblCellMar>
    </w:tblPr>
  </w:style>
  <w:style w:type="table" w:styleId="Table18">
    <w:basedOn w:val="TableNormal"/>
    <w:tblPr>
      <w:tblStyleRowBandSize w:val="1"/>
      <w:tblStyleColBandSize w:val="1"/>
      <w:tblCellMar>
        <w:top w:w="210.0" w:type="dxa"/>
        <w:left w:w="50.0" w:type="dxa"/>
        <w:bottom w:w="30.0" w:type="dxa"/>
        <w:right w:w="50.0" w:type="dxa"/>
      </w:tblCellMar>
    </w:tblPr>
  </w:style>
  <w:style w:type="table" w:styleId="Table19">
    <w:basedOn w:val="TableNormal"/>
    <w:tblPr>
      <w:tblStyleRowBandSize w:val="1"/>
      <w:tblStyleColBandSize w:val="1"/>
      <w:tblCellMar>
        <w:top w:w="210.0" w:type="dxa"/>
        <w:left w:w="50.0" w:type="dxa"/>
        <w:bottom w:w="30.0" w:type="dxa"/>
        <w:right w:w="50.0" w:type="dxa"/>
      </w:tblCellMar>
    </w:tblPr>
  </w:style>
  <w:style w:type="table" w:styleId="Table20">
    <w:basedOn w:val="TableNormal"/>
    <w:tblPr>
      <w:tblStyleRowBandSize w:val="1"/>
      <w:tblStyleColBandSize w:val="1"/>
      <w:tblCellMar>
        <w:top w:w="210.0" w:type="dxa"/>
        <w:left w:w="50.0" w:type="dxa"/>
        <w:bottom w:w="30.0" w:type="dxa"/>
        <w:right w:w="50.0" w:type="dxa"/>
      </w:tblCellMar>
    </w:tblPr>
  </w:style>
  <w:style w:type="table" w:styleId="Table21">
    <w:basedOn w:val="TableNormal"/>
    <w:tblPr>
      <w:tblStyleRowBandSize w:val="1"/>
      <w:tblStyleColBandSize w:val="1"/>
      <w:tblCellMar>
        <w:top w:w="210.0" w:type="dxa"/>
        <w:left w:w="50.0" w:type="dxa"/>
        <w:bottom w:w="30.0" w:type="dxa"/>
        <w:right w:w="50.0" w:type="dxa"/>
      </w:tblCellMar>
    </w:tblPr>
  </w:style>
  <w:style w:type="table" w:styleId="Table22">
    <w:basedOn w:val="TableNormal"/>
    <w:tblPr>
      <w:tblStyleRowBandSize w:val="1"/>
      <w:tblStyleColBandSize w:val="1"/>
      <w:tblCellMar>
        <w:top w:w="210.0" w:type="dxa"/>
        <w:left w:w="50.0" w:type="dxa"/>
        <w:bottom w:w="30.0" w:type="dxa"/>
        <w:right w:w="50.0" w:type="dxa"/>
      </w:tblCellMar>
    </w:tblPr>
  </w:style>
  <w:style w:type="table" w:styleId="Table23">
    <w:basedOn w:val="TableNormal"/>
    <w:tblPr>
      <w:tblStyleRowBandSize w:val="1"/>
      <w:tblStyleColBandSize w:val="1"/>
      <w:tblCellMar>
        <w:top w:w="210.0" w:type="dxa"/>
        <w:left w:w="50.0" w:type="dxa"/>
        <w:bottom w:w="30.0" w:type="dxa"/>
        <w:right w:w="50.0" w:type="dxa"/>
      </w:tblCellMar>
    </w:tblPr>
  </w:style>
  <w:style w:type="table" w:styleId="Table24">
    <w:basedOn w:val="TableNormal"/>
    <w:tblPr>
      <w:tblStyleRowBandSize w:val="1"/>
      <w:tblStyleColBandSize w:val="1"/>
      <w:tblCellMar>
        <w:top w:w="210.0" w:type="dxa"/>
        <w:left w:w="50.0" w:type="dxa"/>
        <w:bottom w:w="30.0" w:type="dxa"/>
        <w:right w:w="50.0" w:type="dxa"/>
      </w:tblCellMar>
    </w:tblPr>
  </w:style>
  <w:style w:type="table" w:styleId="Table25">
    <w:basedOn w:val="TableNormal"/>
    <w:tblPr>
      <w:tblStyleRowBandSize w:val="1"/>
      <w:tblStyleColBandSize w:val="1"/>
      <w:tblCellMar>
        <w:top w:w="210.0" w:type="dxa"/>
        <w:left w:w="50.0" w:type="dxa"/>
        <w:bottom w:w="30.0" w:type="dxa"/>
        <w:right w:w="50.0" w:type="dxa"/>
      </w:tblCellMar>
    </w:tblPr>
  </w:style>
  <w:style w:type="table" w:styleId="Table26">
    <w:basedOn w:val="TableNormal"/>
    <w:tblPr>
      <w:tblStyleRowBandSize w:val="1"/>
      <w:tblStyleColBandSize w:val="1"/>
      <w:tblCellMar>
        <w:top w:w="210.0" w:type="dxa"/>
        <w:left w:w="50.0" w:type="dxa"/>
        <w:bottom w:w="30.0" w:type="dxa"/>
        <w:right w:w="50.0" w:type="dxa"/>
      </w:tblCellMar>
    </w:tblPr>
  </w:style>
  <w:style w:type="table" w:styleId="Table27">
    <w:basedOn w:val="TableNormal"/>
    <w:tblPr>
      <w:tblStyleRowBandSize w:val="1"/>
      <w:tblStyleColBandSize w:val="1"/>
      <w:tblCellMar>
        <w:top w:w="210.0" w:type="dxa"/>
        <w:left w:w="50.0" w:type="dxa"/>
        <w:bottom w:w="30.0" w:type="dxa"/>
        <w:right w:w="50.0" w:type="dxa"/>
      </w:tblCellMar>
    </w:tblPr>
  </w:style>
  <w:style w:type="table" w:styleId="Table28">
    <w:basedOn w:val="TableNormal"/>
    <w:tblPr>
      <w:tblStyleRowBandSize w:val="1"/>
      <w:tblStyleColBandSize w:val="1"/>
      <w:tblCellMar>
        <w:top w:w="210.0" w:type="dxa"/>
        <w:left w:w="50.0" w:type="dxa"/>
        <w:bottom w:w="30.0" w:type="dxa"/>
        <w:right w:w="50.0" w:type="dxa"/>
      </w:tblCellMar>
    </w:tblPr>
  </w:style>
  <w:style w:type="table" w:styleId="Table29">
    <w:basedOn w:val="TableNormal"/>
    <w:tblPr>
      <w:tblStyleRowBandSize w:val="1"/>
      <w:tblStyleColBandSize w:val="1"/>
      <w:tblCellMar>
        <w:top w:w="210.0" w:type="dxa"/>
        <w:left w:w="50.0" w:type="dxa"/>
        <w:bottom w:w="30.0" w:type="dxa"/>
        <w:right w:w="50.0" w:type="dxa"/>
      </w:tblCellMar>
    </w:tblPr>
  </w:style>
  <w:style w:type="table" w:styleId="Table30">
    <w:basedOn w:val="TableNormal"/>
    <w:tblPr>
      <w:tblStyleRowBandSize w:val="1"/>
      <w:tblStyleColBandSize w:val="1"/>
      <w:tblCellMar>
        <w:top w:w="210.0" w:type="dxa"/>
        <w:left w:w="50.0" w:type="dxa"/>
        <w:bottom w:w="30.0" w:type="dxa"/>
        <w:right w:w="50.0" w:type="dxa"/>
      </w:tblCellMar>
    </w:tblPr>
  </w:style>
  <w:style w:type="table" w:styleId="Table31">
    <w:basedOn w:val="TableNormal"/>
    <w:tblPr>
      <w:tblStyleRowBandSize w:val="1"/>
      <w:tblStyleColBandSize w:val="1"/>
      <w:tblCellMar>
        <w:top w:w="210.0" w:type="dxa"/>
        <w:left w:w="50.0" w:type="dxa"/>
        <w:bottom w:w="30.0" w:type="dxa"/>
        <w:right w:w="50.0" w:type="dxa"/>
      </w:tblCellMar>
    </w:tblPr>
  </w:style>
  <w:style w:type="table" w:styleId="Table32">
    <w:basedOn w:val="TableNormal"/>
    <w:tblPr>
      <w:tblStyleRowBandSize w:val="1"/>
      <w:tblStyleColBandSize w:val="1"/>
      <w:tblCellMar>
        <w:top w:w="210.0" w:type="dxa"/>
        <w:left w:w="50.0" w:type="dxa"/>
        <w:bottom w:w="30.0" w:type="dxa"/>
        <w:right w:w="50.0" w:type="dxa"/>
      </w:tblCellMar>
    </w:tblPr>
  </w:style>
  <w:style w:type="table" w:styleId="Table33">
    <w:basedOn w:val="TableNormal"/>
    <w:tblPr>
      <w:tblStyleRowBandSize w:val="1"/>
      <w:tblStyleColBandSize w:val="1"/>
      <w:tblCellMar>
        <w:top w:w="210.0" w:type="dxa"/>
        <w:left w:w="50.0" w:type="dxa"/>
        <w:bottom w:w="30.0" w:type="dxa"/>
        <w:right w:w="50.0" w:type="dxa"/>
      </w:tblCellMar>
    </w:tblPr>
  </w:style>
  <w:style w:type="table" w:styleId="Table34">
    <w:basedOn w:val="TableNormal"/>
    <w:tblPr>
      <w:tblStyleRowBandSize w:val="1"/>
      <w:tblStyleColBandSize w:val="1"/>
      <w:tblCellMar>
        <w:top w:w="210.0" w:type="dxa"/>
        <w:left w:w="50.0" w:type="dxa"/>
        <w:bottom w:w="30.0" w:type="dxa"/>
        <w:right w:w="50.0" w:type="dxa"/>
      </w:tblCellMar>
    </w:tblPr>
  </w:style>
  <w:style w:type="table" w:styleId="Table35">
    <w:basedOn w:val="TableNormal"/>
    <w:tblPr>
      <w:tblStyleRowBandSize w:val="1"/>
      <w:tblStyleColBandSize w:val="1"/>
      <w:tblCellMar>
        <w:top w:w="210.0" w:type="dxa"/>
        <w:left w:w="50.0" w:type="dxa"/>
        <w:bottom w:w="30.0" w:type="dxa"/>
        <w:right w:w="50.0" w:type="dxa"/>
      </w:tblCellMar>
    </w:tblPr>
  </w:style>
  <w:style w:type="table" w:styleId="Table36">
    <w:basedOn w:val="TableNormal"/>
    <w:tblPr>
      <w:tblStyleRowBandSize w:val="1"/>
      <w:tblStyleColBandSize w:val="1"/>
      <w:tblCellMar>
        <w:top w:w="210.0" w:type="dxa"/>
        <w:left w:w="50.0" w:type="dxa"/>
        <w:bottom w:w="30.0" w:type="dxa"/>
        <w:right w:w="50.0" w:type="dxa"/>
      </w:tblCellMar>
    </w:tblPr>
  </w:style>
  <w:style w:type="table" w:styleId="Table37">
    <w:basedOn w:val="TableNormal"/>
    <w:tblPr>
      <w:tblStyleRowBandSize w:val="1"/>
      <w:tblStyleColBandSize w:val="1"/>
      <w:tblCellMar>
        <w:top w:w="210.0" w:type="dxa"/>
        <w:left w:w="50.0" w:type="dxa"/>
        <w:bottom w:w="30.0" w:type="dxa"/>
        <w:right w:w="50.0" w:type="dxa"/>
      </w:tblCellMar>
    </w:tblPr>
  </w:style>
  <w:style w:type="table" w:styleId="Table38">
    <w:basedOn w:val="TableNormal"/>
    <w:tblPr>
      <w:tblStyleRowBandSize w:val="1"/>
      <w:tblStyleColBandSize w:val="1"/>
      <w:tblCellMar>
        <w:top w:w="210.0" w:type="dxa"/>
        <w:left w:w="50.0" w:type="dxa"/>
        <w:bottom w:w="30.0" w:type="dxa"/>
        <w:right w:w="50.0" w:type="dxa"/>
      </w:tblCellMar>
    </w:tblPr>
  </w:style>
  <w:style w:type="table" w:styleId="Table39">
    <w:basedOn w:val="TableNormal"/>
    <w:tblPr>
      <w:tblStyleRowBandSize w:val="1"/>
      <w:tblStyleColBandSize w:val="1"/>
      <w:tblCellMar>
        <w:top w:w="210.0" w:type="dxa"/>
        <w:left w:w="50.0" w:type="dxa"/>
        <w:bottom w:w="30.0" w:type="dxa"/>
        <w:right w:w="50.0" w:type="dxa"/>
      </w:tblCellMar>
    </w:tblPr>
  </w:style>
  <w:style w:type="table" w:styleId="Table40">
    <w:basedOn w:val="TableNormal"/>
    <w:tblPr>
      <w:tblStyleRowBandSize w:val="1"/>
      <w:tblStyleColBandSize w:val="1"/>
      <w:tblCellMar>
        <w:top w:w="210.0" w:type="dxa"/>
        <w:left w:w="50.0" w:type="dxa"/>
        <w:bottom w:w="30.0" w:type="dxa"/>
        <w:right w:w="50.0" w:type="dxa"/>
      </w:tblCellMar>
    </w:tblPr>
  </w:style>
  <w:style w:type="table" w:styleId="Table41">
    <w:basedOn w:val="TableNormal"/>
    <w:tblPr>
      <w:tblStyleRowBandSize w:val="1"/>
      <w:tblStyleColBandSize w:val="1"/>
      <w:tblCellMar>
        <w:top w:w="210.0" w:type="dxa"/>
        <w:left w:w="50.0" w:type="dxa"/>
        <w:bottom w:w="30.0" w:type="dxa"/>
        <w:right w:w="50.0" w:type="dxa"/>
      </w:tblCellMar>
    </w:tblPr>
  </w:style>
  <w:style w:type="table" w:styleId="Table42">
    <w:basedOn w:val="TableNormal"/>
    <w:tblPr>
      <w:tblStyleRowBandSize w:val="1"/>
      <w:tblStyleColBandSize w:val="1"/>
      <w:tblCellMar>
        <w:top w:w="210.0" w:type="dxa"/>
        <w:left w:w="50.0" w:type="dxa"/>
        <w:bottom w:w="30.0" w:type="dxa"/>
        <w:right w:w="50.0" w:type="dxa"/>
      </w:tblCellMar>
    </w:tblPr>
  </w:style>
  <w:style w:type="table" w:styleId="Table43">
    <w:basedOn w:val="TableNormal"/>
    <w:tblPr>
      <w:tblStyleRowBandSize w:val="1"/>
      <w:tblStyleColBandSize w:val="1"/>
      <w:tblCellMar>
        <w:top w:w="210.0" w:type="dxa"/>
        <w:left w:w="50.0" w:type="dxa"/>
        <w:bottom w:w="30.0" w:type="dxa"/>
        <w:right w:w="50.0" w:type="dxa"/>
      </w:tblCellMar>
    </w:tblPr>
  </w:style>
  <w:style w:type="table" w:styleId="Table44">
    <w:basedOn w:val="TableNormal"/>
    <w:tblPr>
      <w:tblStyleRowBandSize w:val="1"/>
      <w:tblStyleColBandSize w:val="1"/>
      <w:tblCellMar>
        <w:top w:w="210.0" w:type="dxa"/>
        <w:left w:w="50.0" w:type="dxa"/>
        <w:bottom w:w="30.0" w:type="dxa"/>
        <w:right w:w="50.0" w:type="dxa"/>
      </w:tblCellMar>
    </w:tblPr>
  </w:style>
  <w:style w:type="table" w:styleId="Table45">
    <w:basedOn w:val="TableNormal"/>
    <w:tblPr>
      <w:tblStyleRowBandSize w:val="1"/>
      <w:tblStyleColBandSize w:val="1"/>
      <w:tblCellMar>
        <w:top w:w="210.0" w:type="dxa"/>
        <w:left w:w="50.0" w:type="dxa"/>
        <w:bottom w:w="30.0" w:type="dxa"/>
        <w:right w:w="50.0" w:type="dxa"/>
      </w:tblCellMar>
    </w:tblPr>
  </w:style>
  <w:style w:type="table" w:styleId="Table46">
    <w:basedOn w:val="TableNormal"/>
    <w:tblPr>
      <w:tblStyleRowBandSize w:val="1"/>
      <w:tblStyleColBandSize w:val="1"/>
      <w:tblCellMar>
        <w:top w:w="210.0" w:type="dxa"/>
        <w:left w:w="50.0" w:type="dxa"/>
        <w:bottom w:w="30.0" w:type="dxa"/>
        <w:right w:w="50.0" w:type="dxa"/>
      </w:tblCellMar>
    </w:tblPr>
  </w:style>
  <w:style w:type="table" w:styleId="Table47">
    <w:basedOn w:val="TableNormal"/>
    <w:tblPr>
      <w:tblStyleRowBandSize w:val="1"/>
      <w:tblStyleColBandSize w:val="1"/>
      <w:tblCellMar>
        <w:top w:w="210.0" w:type="dxa"/>
        <w:left w:w="50.0" w:type="dxa"/>
        <w:bottom w:w="30.0" w:type="dxa"/>
        <w:right w:w="50.0" w:type="dxa"/>
      </w:tblCellMar>
    </w:tblPr>
  </w:style>
  <w:style w:type="table" w:styleId="Table48">
    <w:basedOn w:val="TableNormal"/>
    <w:tblPr>
      <w:tblStyleRowBandSize w:val="1"/>
      <w:tblStyleColBandSize w:val="1"/>
      <w:tblCellMar>
        <w:top w:w="210.0" w:type="dxa"/>
        <w:left w:w="50.0" w:type="dxa"/>
        <w:bottom w:w="30.0" w:type="dxa"/>
        <w:right w:w="50.0" w:type="dxa"/>
      </w:tblCellMar>
    </w:tblPr>
  </w:style>
  <w:style w:type="table" w:styleId="Table49">
    <w:basedOn w:val="TableNormal"/>
    <w:tblPr>
      <w:tblStyleRowBandSize w:val="1"/>
      <w:tblStyleColBandSize w:val="1"/>
      <w:tblCellMar>
        <w:top w:w="210.0" w:type="dxa"/>
        <w:left w:w="50.0" w:type="dxa"/>
        <w:bottom w:w="30.0" w:type="dxa"/>
        <w:right w:w="50.0" w:type="dxa"/>
      </w:tblCellMar>
    </w:tblPr>
  </w:style>
  <w:style w:type="table" w:styleId="Table50">
    <w:basedOn w:val="TableNormal"/>
    <w:tblPr>
      <w:tblStyleRowBandSize w:val="1"/>
      <w:tblStyleColBandSize w:val="1"/>
      <w:tblCellMar>
        <w:top w:w="210.0" w:type="dxa"/>
        <w:left w:w="50.0" w:type="dxa"/>
        <w:bottom w:w="30.0" w:type="dxa"/>
        <w:right w:w="50.0" w:type="dxa"/>
      </w:tblCellMar>
    </w:tblPr>
  </w:style>
  <w:style w:type="table" w:styleId="Table51">
    <w:basedOn w:val="TableNormal"/>
    <w:tblPr>
      <w:tblStyleRowBandSize w:val="1"/>
      <w:tblStyleColBandSize w:val="1"/>
      <w:tblCellMar>
        <w:top w:w="210.0" w:type="dxa"/>
        <w:left w:w="50.0" w:type="dxa"/>
        <w:bottom w:w="30.0" w:type="dxa"/>
        <w:right w:w="50.0" w:type="dxa"/>
      </w:tblCellMar>
    </w:tblPr>
  </w:style>
  <w:style w:type="table" w:styleId="Table52">
    <w:basedOn w:val="TableNormal"/>
    <w:tblPr>
      <w:tblStyleRowBandSize w:val="1"/>
      <w:tblStyleColBandSize w:val="1"/>
      <w:tblCellMar>
        <w:top w:w="210.0" w:type="dxa"/>
        <w:left w:w="50.0" w:type="dxa"/>
        <w:bottom w:w="30.0" w:type="dxa"/>
        <w:right w:w="50.0" w:type="dxa"/>
      </w:tblCellMar>
    </w:tblPr>
  </w:style>
  <w:style w:type="table" w:styleId="Table53">
    <w:basedOn w:val="TableNormal"/>
    <w:tblPr>
      <w:tblStyleRowBandSize w:val="1"/>
      <w:tblStyleColBandSize w:val="1"/>
      <w:tblCellMar>
        <w:top w:w="210.0" w:type="dxa"/>
        <w:left w:w="50.0" w:type="dxa"/>
        <w:bottom w:w="30.0" w:type="dxa"/>
        <w:right w:w="50.0" w:type="dxa"/>
      </w:tblCellMar>
    </w:tblPr>
  </w:style>
  <w:style w:type="table" w:styleId="Table54">
    <w:basedOn w:val="TableNormal"/>
    <w:tblPr>
      <w:tblStyleRowBandSize w:val="1"/>
      <w:tblStyleColBandSize w:val="1"/>
      <w:tblCellMar>
        <w:top w:w="210.0" w:type="dxa"/>
        <w:left w:w="50.0" w:type="dxa"/>
        <w:bottom w:w="30.0" w:type="dxa"/>
        <w:right w:w="50.0" w:type="dxa"/>
      </w:tblCellMar>
    </w:tblPr>
  </w:style>
  <w:style w:type="table" w:styleId="Table55">
    <w:basedOn w:val="TableNormal"/>
    <w:tblPr>
      <w:tblStyleRowBandSize w:val="1"/>
      <w:tblStyleColBandSize w:val="1"/>
      <w:tblCellMar>
        <w:top w:w="210.0" w:type="dxa"/>
        <w:left w:w="50.0" w:type="dxa"/>
        <w:bottom w:w="30.0" w:type="dxa"/>
        <w:right w:w="50.0" w:type="dxa"/>
      </w:tblCellMar>
    </w:tblPr>
  </w:style>
  <w:style w:type="table" w:styleId="Table56">
    <w:basedOn w:val="TableNormal"/>
    <w:tblPr>
      <w:tblStyleRowBandSize w:val="1"/>
      <w:tblStyleColBandSize w:val="1"/>
      <w:tblCellMar>
        <w:top w:w="210.0" w:type="dxa"/>
        <w:left w:w="50.0" w:type="dxa"/>
        <w:bottom w:w="30.0" w:type="dxa"/>
        <w:right w:w="50.0" w:type="dxa"/>
      </w:tblCellMar>
    </w:tblPr>
  </w:style>
  <w:style w:type="table" w:styleId="Table57">
    <w:basedOn w:val="TableNormal"/>
    <w:tblPr>
      <w:tblStyleRowBandSize w:val="1"/>
      <w:tblStyleColBandSize w:val="1"/>
      <w:tblCellMar>
        <w:top w:w="210.0" w:type="dxa"/>
        <w:left w:w="50.0" w:type="dxa"/>
        <w:bottom w:w="30.0" w:type="dxa"/>
        <w:right w:w="50.0" w:type="dxa"/>
      </w:tblCellMar>
    </w:tbl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5">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6">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7">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8">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9">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12">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13">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14">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15">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16">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17">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18">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19">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20">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21">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22">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23">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24">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25">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26">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27">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28">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29">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30">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31">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32">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33">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34">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35">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36">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37">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38">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39">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40">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41">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42">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43">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44">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45">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46">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47">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48">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49">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50">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51">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52">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53">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54">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55">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56">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57">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58">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59">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60">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61">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62">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63">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64">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65">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66">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67">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68">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69">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70">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71">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72">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73">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74">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75">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76">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77">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78">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79">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5">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6">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7">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8">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9">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10">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13">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14">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15">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16">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17">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18">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19">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20">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21">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22">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23">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24">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25">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26">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27">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28">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29">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30">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31">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32">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33">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34">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35">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36">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37">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38">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39">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40">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41">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42">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43">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44">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45">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46">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47">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48">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49">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50">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51">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52">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53">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54">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55">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56">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57">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58">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59">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60">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61">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62">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63">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64">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65">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66">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67">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68">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69">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70">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71">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72">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73">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74">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75">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76">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77">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78">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79">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80">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81">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82">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83">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84">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85">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5">
    <w:basedOn w:val="TableNormal"/>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6">
    <w:basedOn w:val="TableNormal"/>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7">
    <w:basedOn w:val="TableNormal"/>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8">
    <w:basedOn w:val="TableNormal"/>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9">
    <w:basedOn w:val="TableNormal"/>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12">
    <w:basedOn w:val="TableNormal"/>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13">
    <w:basedOn w:val="TableNormal"/>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14">
    <w:basedOn w:val="TableNormal"/>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15">
    <w:basedOn w:val="TableNormal"/>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16">
    <w:basedOn w:val="TableNormal"/>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17">
    <w:basedOn w:val="TableNormal"/>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18">
    <w:basedOn w:val="TableNormal"/>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19">
    <w:basedOn w:val="TableNormal"/>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20">
    <w:basedOn w:val="TableNormal"/>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21">
    <w:basedOn w:val="TableNormal"/>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22">
    <w:basedOn w:val="TableNormal"/>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23">
    <w:basedOn w:val="TableNormal"/>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24">
    <w:basedOn w:val="TableNormal"/>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25">
    <w:basedOn w:val="TableNormal"/>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26">
    <w:basedOn w:val="TableNormal"/>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27">
    <w:basedOn w:val="TableNormal"/>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28">
    <w:basedOn w:val="TableNormal"/>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29">
    <w:basedOn w:val="TableNormal"/>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30">
    <w:basedOn w:val="TableNormal"/>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31">
    <w:basedOn w:val="TableNormal"/>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32">
    <w:basedOn w:val="TableNormal"/>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33">
    <w:basedOn w:val="TableNormal"/>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34">
    <w:basedOn w:val="TableNormal"/>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35">
    <w:basedOn w:val="TableNormal"/>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36">
    <w:basedOn w:val="TableNormal"/>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37">
    <w:basedOn w:val="TableNormal"/>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38">
    <w:basedOn w:val="TableNormal"/>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39">
    <w:basedOn w:val="TableNormal"/>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40">
    <w:basedOn w:val="TableNormal"/>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41">
    <w:basedOn w:val="TableNormal"/>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42">
    <w:basedOn w:val="TableNormal"/>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43">
    <w:basedOn w:val="TableNormal"/>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44">
    <w:basedOn w:val="TableNormal"/>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45">
    <w:basedOn w:val="TableNormal"/>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46">
    <w:basedOn w:val="TableNormal"/>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47">
    <w:basedOn w:val="TableNormal"/>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48">
    <w:basedOn w:val="TableNormal"/>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49">
    <w:basedOn w:val="TableNormal"/>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50">
    <w:basedOn w:val="TableNormal"/>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51">
    <w:basedOn w:val="TableNormal"/>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52">
    <w:basedOn w:val="TableNormal"/>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53">
    <w:basedOn w:val="TableNormal"/>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54">
    <w:basedOn w:val="TableNormal"/>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55">
    <w:basedOn w:val="TableNormal"/>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56">
    <w:basedOn w:val="TableNormal"/>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57">
    <w:basedOn w:val="TableNormal"/>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58">
    <w:basedOn w:val="TableNormal"/>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59">
    <w:basedOn w:val="TableNormal"/>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60">
    <w:basedOn w:val="TableNormal"/>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61">
    <w:basedOn w:val="TableNormal"/>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62">
    <w:basedOn w:val="TableNormal"/>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63">
    <w:basedOn w:val="TableNormal"/>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64">
    <w:basedOn w:val="TableNormal"/>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65">
    <w:basedOn w:val="TableNormal"/>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66">
    <w:basedOn w:val="TableNormal"/>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5">
    <w:basedOn w:val="TableNormal"/>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6">
    <w:basedOn w:val="TableNormal"/>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7">
    <w:basedOn w:val="TableNormal"/>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8">
    <w:basedOn w:val="TableNormal"/>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9">
    <w:basedOn w:val="TableNormal"/>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12">
    <w:basedOn w:val="TableNormal"/>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13">
    <w:basedOn w:val="TableNormal"/>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14">
    <w:basedOn w:val="TableNormal"/>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15">
    <w:basedOn w:val="TableNormal"/>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16">
    <w:basedOn w:val="TableNormal"/>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17">
    <w:basedOn w:val="TableNormal"/>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18">
    <w:basedOn w:val="TableNormal"/>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19">
    <w:basedOn w:val="TableNormal"/>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20">
    <w:basedOn w:val="TableNormal"/>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21">
    <w:basedOn w:val="TableNormal"/>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22">
    <w:basedOn w:val="TableNormal"/>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23">
    <w:basedOn w:val="TableNormal"/>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24">
    <w:basedOn w:val="TableNormal"/>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25">
    <w:basedOn w:val="TableNormal"/>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26">
    <w:basedOn w:val="TableNormal"/>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27">
    <w:basedOn w:val="TableNormal"/>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28">
    <w:basedOn w:val="TableNormal"/>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29">
    <w:basedOn w:val="TableNormal"/>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30">
    <w:basedOn w:val="TableNormal"/>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31">
    <w:basedOn w:val="TableNormal"/>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5">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6">
    <w:basedOn w:val="TableNormal"/>
    <w:tblPr>
      <w:tblStyleRowBandSize w:val="1"/>
      <w:tblStyleColBandSize w:val="1"/>
      <w:tblCellMar/>
    </w:tblPr>
  </w:style>
  <w:style w:type="table" w:styleId="Table7">
    <w:basedOn w:val="TableNormal"/>
    <w:tblPr>
      <w:tblStyleRowBandSize w:val="1"/>
      <w:tblStyleColBandSize w:val="1"/>
      <w:tblCellMar/>
    </w:tblPr>
  </w:style>
  <w:style w:type="table" w:styleId="Table8">
    <w:basedOn w:val="TableNormal"/>
    <w:tblPr>
      <w:tblStyleRowBandSize w:val="1"/>
      <w:tblStyleColBandSize w:val="1"/>
      <w:tblCellMar/>
    </w:tblPr>
  </w:style>
  <w:style w:type="table" w:styleId="Table9">
    <w:basedOn w:val="TableNormal"/>
    <w:tblPr>
      <w:tblStyleRowBandSize w:val="1"/>
      <w:tblStyleColBandSize w:val="1"/>
      <w:tblCellMar/>
    </w:tblPr>
  </w:style>
  <w:style w:type="table" w:styleId="Table10">
    <w:basedOn w:val="TableNormal"/>
    <w:tblPr>
      <w:tblStyleRowBandSize w:val="1"/>
      <w:tblStyleColBandSize w:val="1"/>
      <w:tblCellMar/>
    </w:tblPr>
  </w:style>
  <w:style w:type="table" w:styleId="Table11">
    <w:basedOn w:val="TableNormal"/>
    <w:tblPr>
      <w:tblStyleRowBandSize w:val="1"/>
      <w:tblStyleColBandSize w:val="1"/>
    </w:tblPr>
  </w:style>
  <w:style w:type="table" w:styleId="Table12">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3">
    <w:basedOn w:val="TableNormal"/>
    <w:tblPr>
      <w:tblStyleRowBandSize w:val="1"/>
      <w:tblStyleColBandSize w:val="1"/>
      <w:tblCellMar/>
    </w:tblPr>
  </w:style>
  <w:style w:type="table" w:styleId="Table14">
    <w:basedOn w:val="TableNormal"/>
    <w:tblPr>
      <w:tblStyleRowBandSize w:val="1"/>
      <w:tblStyleColBandSize w:val="1"/>
      <w:tblCellMar/>
    </w:tblPr>
  </w:style>
  <w:style w:type="table" w:styleId="Table15">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6">
    <w:basedOn w:val="TableNormal"/>
    <w:tblPr>
      <w:tblStyleRowBandSize w:val="1"/>
      <w:tblStyleColBandSize w:val="1"/>
      <w:tblCellMar/>
    </w:tblPr>
  </w:style>
  <w:style w:type="table" w:styleId="Table17">
    <w:basedOn w:val="TableNormal"/>
    <w:tblPr>
      <w:tblStyleRowBandSize w:val="1"/>
      <w:tblStyleColBandSize w:val="1"/>
      <w:tblCellMar/>
    </w:tblPr>
  </w:style>
  <w:style w:type="table" w:styleId="Table18">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9">
    <w:basedOn w:val="TableNormal"/>
    <w:tblPr>
      <w:tblStyleRowBandSize w:val="1"/>
      <w:tblStyleColBandSize w:val="1"/>
      <w:tblCellMar/>
    </w:tblPr>
  </w:style>
  <w:style w:type="table" w:styleId="Table20">
    <w:basedOn w:val="TableNormal"/>
    <w:tblPr>
      <w:tblStyleRowBandSize w:val="1"/>
      <w:tblStyleColBandSize w:val="1"/>
      <w:tblCellMar/>
    </w:tblPr>
  </w:style>
  <w:style w:type="table" w:styleId="Table2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2">
    <w:basedOn w:val="TableNormal"/>
    <w:tblPr>
      <w:tblStyleRowBandSize w:val="1"/>
      <w:tblStyleColBandSize w:val="1"/>
      <w:tblCellMar/>
    </w:tblPr>
  </w:style>
  <w:style w:type="table" w:styleId="Table23">
    <w:basedOn w:val="TableNormal"/>
    <w:tblPr>
      <w:tblStyleRowBandSize w:val="1"/>
      <w:tblStyleColBandSize w:val="1"/>
      <w:tblCellMar/>
    </w:tblPr>
  </w:style>
  <w:style w:type="table" w:styleId="Table24">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5">
    <w:basedOn w:val="TableNormal"/>
    <w:tblPr>
      <w:tblStyleRowBandSize w:val="1"/>
      <w:tblStyleColBandSize w:val="1"/>
      <w:tblCellMar/>
    </w:tblPr>
  </w:style>
  <w:style w:type="table" w:styleId="Table26">
    <w:basedOn w:val="TableNormal"/>
    <w:tblPr>
      <w:tblStyleRowBandSize w:val="1"/>
      <w:tblStyleColBandSize w:val="1"/>
      <w:tblCellMar/>
    </w:tblPr>
  </w:style>
  <w:style w:type="table" w:styleId="Table27">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8">
    <w:basedOn w:val="TableNormal"/>
    <w:tblPr>
      <w:tblStyleRowBandSize w:val="1"/>
      <w:tblStyleColBandSize w:val="1"/>
      <w:tblCellMar/>
    </w:tblPr>
  </w:style>
  <w:style w:type="table" w:styleId="Table29">
    <w:basedOn w:val="TableNormal"/>
    <w:tblPr>
      <w:tblStyleRowBandSize w:val="1"/>
      <w:tblStyleColBandSize w:val="1"/>
      <w:tblCellMar/>
    </w:tblPr>
  </w:style>
  <w:style w:type="table" w:styleId="Table30">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31">
    <w:basedOn w:val="TableNormal"/>
    <w:tblPr>
      <w:tblStyleRowBandSize w:val="1"/>
      <w:tblStyleColBandSize w:val="1"/>
      <w:tblCellMar/>
    </w:tblPr>
  </w:style>
  <w:style w:type="table" w:styleId="Table32">
    <w:basedOn w:val="TableNormal"/>
    <w:tblPr>
      <w:tblStyleRowBandSize w:val="1"/>
      <w:tblStyleColBandSize w:val="1"/>
      <w:tblCellMar/>
    </w:tblPr>
  </w:style>
  <w:style w:type="table" w:styleId="Table33">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34">
    <w:basedOn w:val="TableNormal"/>
    <w:tblPr>
      <w:tblStyleRowBandSize w:val="1"/>
      <w:tblStyleColBandSize w:val="1"/>
      <w:tblCellMar/>
    </w:tblPr>
  </w:style>
  <w:style w:type="table" w:styleId="Table35">
    <w:basedOn w:val="TableNormal"/>
    <w:tblPr>
      <w:tblStyleRowBandSize w:val="1"/>
      <w:tblStyleColBandSize w:val="1"/>
      <w:tblCellMar/>
    </w:tblPr>
  </w:style>
  <w:style w:type="table" w:styleId="Table36">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37">
    <w:basedOn w:val="TableNormal"/>
    <w:tblPr>
      <w:tblStyleRowBandSize w:val="1"/>
      <w:tblStyleColBandSize w:val="1"/>
      <w:tblCellMar/>
    </w:tblPr>
  </w:style>
  <w:style w:type="table" w:styleId="Table38">
    <w:basedOn w:val="TableNormal"/>
    <w:tblPr>
      <w:tblStyleRowBandSize w:val="1"/>
      <w:tblStyleColBandSize w:val="1"/>
      <w:tblCellMar/>
    </w:tblPr>
  </w:style>
  <w:style w:type="table" w:styleId="Table39">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40">
    <w:basedOn w:val="TableNormal"/>
    <w:tblPr>
      <w:tblStyleRowBandSize w:val="1"/>
      <w:tblStyleColBandSize w:val="1"/>
      <w:tblCellMar/>
    </w:tblPr>
  </w:style>
  <w:style w:type="table" w:styleId="Table41">
    <w:basedOn w:val="TableNormal"/>
    <w:tblPr>
      <w:tblStyleRowBandSize w:val="1"/>
      <w:tblStyleColBandSize w:val="1"/>
      <w:tblCellMar/>
    </w:tblPr>
  </w:style>
  <w:style w:type="table" w:styleId="Table42">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43">
    <w:basedOn w:val="TableNormal"/>
    <w:tblPr>
      <w:tblStyleRowBandSize w:val="1"/>
      <w:tblStyleColBandSize w:val="1"/>
      <w:tblCellMar/>
    </w:tblPr>
  </w:style>
  <w:style w:type="table" w:styleId="Table44">
    <w:basedOn w:val="TableNormal"/>
    <w:tblPr>
      <w:tblStyleRowBandSize w:val="1"/>
      <w:tblStyleColBandSize w:val="1"/>
      <w:tblCellMar/>
    </w:tblPr>
  </w:style>
  <w:style w:type="table" w:styleId="Table45">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46">
    <w:basedOn w:val="TableNormal"/>
    <w:tblPr>
      <w:tblStyleRowBandSize w:val="1"/>
      <w:tblStyleColBandSize w:val="1"/>
      <w:tblCellMar/>
    </w:tblPr>
  </w:style>
  <w:style w:type="table" w:styleId="Table47">
    <w:basedOn w:val="TableNormal"/>
    <w:tblPr>
      <w:tblStyleRowBandSize w:val="1"/>
      <w:tblStyleColBandSize w:val="1"/>
      <w:tblCellMar/>
    </w:tblPr>
  </w:style>
  <w:style w:type="table" w:styleId="Table48">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49">
    <w:basedOn w:val="TableNormal"/>
    <w:tblPr>
      <w:tblStyleRowBandSize w:val="1"/>
      <w:tblStyleColBandSize w:val="1"/>
      <w:tblCellMar/>
    </w:tblPr>
  </w:style>
  <w:style w:type="table" w:styleId="Table50">
    <w:basedOn w:val="TableNormal"/>
    <w:tblPr>
      <w:tblStyleRowBandSize w:val="1"/>
      <w:tblStyleColBandSize w:val="1"/>
      <w:tblCellMar/>
    </w:tblPr>
  </w:style>
  <w:style w:type="table" w:styleId="Table5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52">
    <w:basedOn w:val="TableNormal"/>
    <w:tblPr>
      <w:tblStyleRowBandSize w:val="1"/>
      <w:tblStyleColBandSize w:val="1"/>
      <w:tblCellMar/>
    </w:tblPr>
  </w:style>
  <w:style w:type="table" w:styleId="Table53">
    <w:basedOn w:val="TableNormal"/>
    <w:tblPr>
      <w:tblStyleRowBandSize w:val="1"/>
      <w:tblStyleColBandSize w:val="1"/>
      <w:tblCellMar/>
    </w:tblPr>
  </w:style>
  <w:style w:type="table" w:styleId="Table54">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55">
    <w:basedOn w:val="TableNormal"/>
    <w:tblPr>
      <w:tblStyleRowBandSize w:val="1"/>
      <w:tblStyleColBandSize w:val="1"/>
      <w:tblCellMar/>
    </w:tblPr>
  </w:style>
  <w:style w:type="table" w:styleId="Table56">
    <w:basedOn w:val="TableNormal"/>
    <w:tblPr>
      <w:tblStyleRowBandSize w:val="1"/>
      <w:tblStyleColBandSize w:val="1"/>
      <w:tblCellMar/>
    </w:tblPr>
  </w:style>
  <w:style w:type="table" w:styleId="Table57">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58">
    <w:basedOn w:val="TableNormal"/>
    <w:tblPr>
      <w:tblStyleRowBandSize w:val="1"/>
      <w:tblStyleColBandSize w:val="1"/>
      <w:tblCellMar/>
    </w:tblPr>
  </w:style>
  <w:style w:type="table" w:styleId="Table59">
    <w:basedOn w:val="TableNormal"/>
    <w:tblPr>
      <w:tblStyleRowBandSize w:val="1"/>
      <w:tblStyleColBandSize w:val="1"/>
      <w:tblCellMar/>
    </w:tblPr>
  </w:style>
  <w:style w:type="table" w:styleId="Table60">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61">
    <w:basedOn w:val="TableNormal"/>
    <w:tblPr>
      <w:tblStyleRowBandSize w:val="1"/>
      <w:tblStyleColBandSize w:val="1"/>
      <w:tblCellMar/>
    </w:tblPr>
  </w:style>
  <w:style w:type="table" w:styleId="Table62">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2ag76C2TbunJ4HUjp7Q3Tl+/6JA==">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2024-08-07T12:29:00Z</dcterms:created>
  <dc:creator>MONICA LUCKMANN KREMER</dc:creator>
</cp:coreProperties>
</file>