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9E606" w14:textId="2C59ED08" w:rsidR="00A73085" w:rsidRDefault="002F1DA2">
      <w:r>
        <w:tab/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 wp14:anchorId="27784185" wp14:editId="16253473">
            <wp:extent cx="1314450" cy="333375"/>
            <wp:effectExtent l="0" t="0" r="0" b="9525"/>
            <wp:docPr id="2" name="Imagem 2" descr="Uma imagem contendo relógio, placar, desenho, plac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Uma imagem contendo relógio, placar, desenho, placa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8ABEA8" w14:textId="77777777" w:rsidR="0010587E" w:rsidRPr="00D37AAD" w:rsidRDefault="0010587E" w:rsidP="00602083">
      <w:pPr>
        <w:rPr>
          <w:sz w:val="28"/>
          <w:szCs w:val="28"/>
        </w:rPr>
      </w:pPr>
    </w:p>
    <w:p w14:paraId="086F7802" w14:textId="44C74A2C" w:rsidR="002F1DA2" w:rsidRPr="00D37AAD" w:rsidRDefault="00D37AAD" w:rsidP="00602083">
      <w:pPr>
        <w:rPr>
          <w:sz w:val="28"/>
          <w:szCs w:val="28"/>
        </w:rPr>
      </w:pPr>
      <w:r w:rsidRPr="00D37AAD">
        <w:rPr>
          <w:sz w:val="28"/>
          <w:szCs w:val="28"/>
        </w:rPr>
        <w:t xml:space="preserve">PRODUTO EXTINTO </w:t>
      </w:r>
    </w:p>
    <w:p w14:paraId="2F8536E9" w14:textId="7059AC26" w:rsidR="0010587E" w:rsidRDefault="0010587E" w:rsidP="00602083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00D3F117" w14:textId="77777777" w:rsidR="0010587E" w:rsidRPr="002F1DA2" w:rsidRDefault="0010587E" w:rsidP="00602083">
      <w:pPr>
        <w:rPr>
          <w:sz w:val="32"/>
          <w:szCs w:val="32"/>
        </w:rPr>
      </w:pPr>
    </w:p>
    <w:sectPr w:rsidR="0010587E" w:rsidRPr="002F1D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DA2"/>
    <w:rsid w:val="0010587E"/>
    <w:rsid w:val="001C76C0"/>
    <w:rsid w:val="002F1DA2"/>
    <w:rsid w:val="00602083"/>
    <w:rsid w:val="009A173B"/>
    <w:rsid w:val="00A73085"/>
    <w:rsid w:val="00BD7532"/>
    <w:rsid w:val="00CE6858"/>
    <w:rsid w:val="00D37AAD"/>
    <w:rsid w:val="00F41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EB490"/>
  <w15:chartTrackingRefBased/>
  <w15:docId w15:val="{447110B0-3BE4-4027-968A-07DFB0F44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1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ARANTA CUSTODIA</dc:creator>
  <cp:keywords/>
  <dc:description/>
  <cp:lastModifiedBy>ARANTA CUSTODIA</cp:lastModifiedBy>
  <cp:revision>4</cp:revision>
  <dcterms:created xsi:type="dcterms:W3CDTF">2022-04-25T17:27:00Z</dcterms:created>
  <dcterms:modified xsi:type="dcterms:W3CDTF">2022-05-11T14:18:00Z</dcterms:modified>
</cp:coreProperties>
</file>