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jc w:val="right"/>
        <w:rPr>
          <w:sz w:val="20"/>
          <w:szCs w:val="2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jc w:val="right"/>
        <w:rPr>
          <w:sz w:val="20"/>
          <w:szCs w:val="20"/>
        </w:rPr>
      </w:pPr>
      <w:r w:rsidDel="00000000" w:rsidR="00000000" w:rsidRPr="00000000">
        <w:rPr>
          <w:rtl w:val="0"/>
        </w:rPr>
      </w:r>
    </w:p>
    <w:p w:rsidR="00000000" w:rsidDel="00000000" w:rsidP="00000000" w:rsidRDefault="00000000" w:rsidRPr="00000000" w14:paraId="00000003">
      <w:pPr>
        <w:jc w:val="center"/>
        <w:rPr>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jc w:val="center"/>
        <w:rPr>
          <w:sz w:val="24"/>
          <w:szCs w:val="24"/>
        </w:rPr>
      </w:pPr>
      <w:r w:rsidDel="00000000" w:rsidR="00000000" w:rsidRPr="00000000">
        <w:rPr>
          <w:rtl w:val="0"/>
        </w:rPr>
      </w:r>
    </w:p>
    <w:p w:rsidR="00000000" w:rsidDel="00000000" w:rsidP="00000000" w:rsidRDefault="00000000" w:rsidRPr="00000000" w14:paraId="00000005">
      <w:pPr>
        <w:jc w:val="center"/>
        <w:rPr>
          <w:sz w:val="24"/>
          <w:szCs w:val="24"/>
        </w:rPr>
      </w:pP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rtl w:val="0"/>
        </w:rPr>
      </w:r>
    </w:p>
    <w:p w:rsidR="00000000" w:rsidDel="00000000" w:rsidP="00000000" w:rsidRDefault="00000000" w:rsidRPr="00000000" w14:paraId="00000007">
      <w:pPr>
        <w:spacing w:line="276" w:lineRule="auto"/>
        <w:jc w:val="center"/>
        <w:rPr>
          <w:sz w:val="24"/>
          <w:szCs w:val="24"/>
        </w:rPr>
      </w:pPr>
      <w:r w:rsidDel="00000000" w:rsidR="00000000" w:rsidRPr="00000000">
        <w:rPr>
          <w:sz w:val="24"/>
          <w:szCs w:val="24"/>
        </w:rPr>
        <w:drawing>
          <wp:inline distB="0" distT="0" distL="0" distR="0">
            <wp:extent cx="4344308" cy="701828"/>
            <wp:effectExtent b="0" l="0" r="0" t="0"/>
            <wp:docPr descr="Uma imagem contendo Texto&#10;&#10;Descrição gerada automaticamente" id="72" name="image2.png"/>
            <a:graphic>
              <a:graphicData uri="http://schemas.openxmlformats.org/drawingml/2006/picture">
                <pic:pic>
                  <pic:nvPicPr>
                    <pic:cNvPr descr="Uma imagem contendo Texto&#10;&#10;Descrição gerada automaticamente" id="0" name="image2.png"/>
                    <pic:cNvPicPr preferRelativeResize="0"/>
                  </pic:nvPicPr>
                  <pic:blipFill>
                    <a:blip r:embed="rId8"/>
                    <a:srcRect b="0" l="0" r="0" t="0"/>
                    <a:stretch>
                      <a:fillRect/>
                    </a:stretch>
                  </pic:blipFill>
                  <pic:spPr>
                    <a:xfrm>
                      <a:off x="0" y="0"/>
                      <a:ext cx="4344308" cy="70182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jc w:val="center"/>
        <w:rPr>
          <w:sz w:val="24"/>
          <w:szCs w:val="24"/>
        </w:rPr>
      </w:pPr>
      <w:r w:rsidDel="00000000" w:rsidR="00000000" w:rsidRPr="00000000">
        <w:rPr>
          <w:rtl w:val="0"/>
        </w:rPr>
      </w:r>
    </w:p>
    <w:p w:rsidR="00000000" w:rsidDel="00000000" w:rsidP="00000000" w:rsidRDefault="00000000" w:rsidRPr="00000000" w14:paraId="00000009">
      <w:pPr>
        <w:jc w:val="center"/>
        <w:rPr>
          <w:sz w:val="24"/>
          <w:szCs w:val="24"/>
        </w:rPr>
      </w:pPr>
      <w:r w:rsidDel="00000000" w:rsidR="00000000" w:rsidRPr="00000000">
        <w:rPr>
          <w:rtl w:val="0"/>
        </w:rPr>
      </w:r>
    </w:p>
    <w:p w:rsidR="00000000" w:rsidDel="00000000" w:rsidP="00000000" w:rsidRDefault="00000000" w:rsidRPr="00000000" w14:paraId="0000000A">
      <w:pPr>
        <w:jc w:val="center"/>
        <w:rPr>
          <w:sz w:val="24"/>
          <w:szCs w:val="24"/>
        </w:rPr>
      </w:pPr>
      <w:r w:rsidDel="00000000" w:rsidR="00000000" w:rsidRPr="00000000">
        <w:rPr>
          <w:rtl w:val="0"/>
        </w:rPr>
      </w:r>
    </w:p>
    <w:p w:rsidR="00000000" w:rsidDel="00000000" w:rsidP="00000000" w:rsidRDefault="00000000" w:rsidRPr="00000000" w14:paraId="0000000B">
      <w:pPr>
        <w:jc w:val="center"/>
        <w:rPr>
          <w:sz w:val="24"/>
          <w:szCs w:val="24"/>
        </w:rPr>
      </w:pPr>
      <w:r w:rsidDel="00000000" w:rsidR="00000000" w:rsidRPr="00000000">
        <w:rPr>
          <w:rtl w:val="0"/>
        </w:rPr>
      </w:r>
    </w:p>
    <w:tbl>
      <w:tblPr>
        <w:tblStyle w:val="Table1"/>
        <w:tblW w:w="8675.0" w:type="dxa"/>
        <w:jc w:val="center"/>
        <w:tblLayout w:type="fixed"/>
        <w:tblLook w:val="0000"/>
      </w:tblPr>
      <w:tblGrid>
        <w:gridCol w:w="8675"/>
        <w:tblGridChange w:id="0">
          <w:tblGrid>
            <w:gridCol w:w="8675"/>
          </w:tblGrid>
        </w:tblGridChange>
      </w:tblGrid>
      <w:tr>
        <w:trPr>
          <w:cantSplit w:val="0"/>
          <w:tblHeader w:val="0"/>
        </w:trPr>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20" w:line="360" w:lineRule="auto"/>
              <w:ind w:right="-70"/>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PROJETO DE AUTORIZAÇÃO DE FUNCIONAMENTO DE CURSO TÉCNICO</w:t>
            </w:r>
            <w:r w:rsidDel="00000000" w:rsidR="00000000" w:rsidRPr="00000000">
              <w:rPr>
                <w:rtl w:val="0"/>
              </w:rPr>
            </w:r>
          </w:p>
        </w:tc>
      </w:tr>
    </w:tbl>
    <w:p w:rsidR="00000000" w:rsidDel="00000000" w:rsidP="00000000" w:rsidRDefault="00000000" w:rsidRPr="00000000" w14:paraId="0000000D">
      <w:pPr>
        <w:jc w:val="center"/>
        <w:rPr>
          <w:sz w:val="24"/>
          <w:szCs w:val="24"/>
        </w:rPr>
      </w:pPr>
      <w:r w:rsidDel="00000000" w:rsidR="00000000" w:rsidRPr="00000000">
        <w:rPr>
          <w:rtl w:val="0"/>
        </w:rPr>
      </w:r>
    </w:p>
    <w:p w:rsidR="00000000" w:rsidDel="00000000" w:rsidP="00000000" w:rsidRDefault="00000000" w:rsidRPr="00000000" w14:paraId="0000000E">
      <w:pPr>
        <w:jc w:val="cente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b w:val="1"/>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Rule="auto"/>
        <w:jc w:val="center"/>
        <w:rPr>
          <w:b w:val="1"/>
          <w:color w:val="000000"/>
          <w:sz w:val="24"/>
          <w:szCs w:val="24"/>
        </w:rPr>
      </w:pPr>
      <w:r w:rsidDel="00000000" w:rsidR="00000000" w:rsidRPr="00000000">
        <w:rPr>
          <w:b w:val="1"/>
          <w:color w:val="000000"/>
          <w:sz w:val="24"/>
          <w:szCs w:val="24"/>
          <w:rtl w:val="0"/>
        </w:rPr>
        <w:t xml:space="preserve">UNIDADE DE </w:t>
      </w:r>
      <w:r w:rsidDel="00000000" w:rsidR="00000000" w:rsidRPr="00000000">
        <w:rPr>
          <w:b w:val="1"/>
          <w:sz w:val="24"/>
          <w:szCs w:val="24"/>
          <w:rtl w:val="0"/>
        </w:rPr>
        <w:t xml:space="preserve">TIJUCAS</w:t>
      </w: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 </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Rule="auto"/>
        <w:jc w:val="center"/>
        <w:rPr>
          <w:b w:val="1"/>
          <w:color w:val="000000"/>
          <w:sz w:val="24"/>
          <w:szCs w:val="24"/>
        </w:rPr>
      </w:pPr>
      <w:r w:rsidDel="00000000" w:rsidR="00000000" w:rsidRPr="00000000">
        <w:rPr>
          <w:b w:val="1"/>
          <w:sz w:val="24"/>
          <w:szCs w:val="24"/>
          <w:rtl w:val="0"/>
        </w:rPr>
        <w:t xml:space="preserve">PLANO DE </w:t>
      </w:r>
      <w:r w:rsidDel="00000000" w:rsidR="00000000" w:rsidRPr="00000000">
        <w:rPr>
          <w:b w:val="1"/>
          <w:color w:val="000000"/>
          <w:sz w:val="24"/>
          <w:szCs w:val="24"/>
          <w:rtl w:val="0"/>
        </w:rPr>
        <w:t xml:space="preserve">CURSO TÉCNICO EM </w:t>
      </w:r>
      <w:r w:rsidDel="00000000" w:rsidR="00000000" w:rsidRPr="00000000">
        <w:rPr>
          <w:b w:val="1"/>
          <w:sz w:val="24"/>
          <w:szCs w:val="24"/>
          <w:rtl w:val="0"/>
        </w:rPr>
        <w:t xml:space="preserve">DESENVOLVIMENTO DE SISTEMAS</w:t>
      </w:r>
      <w:r w:rsidDel="00000000" w:rsidR="00000000" w:rsidRPr="00000000">
        <w:rPr>
          <w:rtl w:val="0"/>
        </w:rPr>
      </w:r>
    </w:p>
    <w:p w:rsidR="00000000" w:rsidDel="00000000" w:rsidP="00000000" w:rsidRDefault="00000000" w:rsidRPr="00000000" w14:paraId="00000018">
      <w:pPr>
        <w:jc w:val="center"/>
        <w:rPr>
          <w:sz w:val="24"/>
          <w:szCs w:val="24"/>
        </w:rPr>
      </w:pPr>
      <w:r w:rsidDel="00000000" w:rsidR="00000000" w:rsidRPr="00000000">
        <w:rPr>
          <w:rtl w:val="0"/>
        </w:rPr>
      </w:r>
    </w:p>
    <w:p w:rsidR="00000000" w:rsidDel="00000000" w:rsidP="00000000" w:rsidRDefault="00000000" w:rsidRPr="00000000" w14:paraId="00000019">
      <w:pPr>
        <w:jc w:val="center"/>
        <w:rPr>
          <w:sz w:val="24"/>
          <w:szCs w:val="24"/>
        </w:rPr>
      </w:pPr>
      <w:r w:rsidDel="00000000" w:rsidR="00000000" w:rsidRPr="00000000">
        <w:rPr>
          <w:rtl w:val="0"/>
        </w:rPr>
      </w:r>
    </w:p>
    <w:p w:rsidR="00000000" w:rsidDel="00000000" w:rsidP="00000000" w:rsidRDefault="00000000" w:rsidRPr="00000000" w14:paraId="0000001A">
      <w:pPr>
        <w:jc w:val="center"/>
        <w:rPr>
          <w:sz w:val="24"/>
          <w:szCs w:val="24"/>
        </w:rPr>
      </w:pPr>
      <w:r w:rsidDel="00000000" w:rsidR="00000000" w:rsidRPr="00000000">
        <w:rPr>
          <w:rtl w:val="0"/>
        </w:rPr>
      </w:r>
    </w:p>
    <w:p w:rsidR="00000000" w:rsidDel="00000000" w:rsidP="00000000" w:rsidRDefault="00000000" w:rsidRPr="00000000" w14:paraId="0000001B">
      <w:pPr>
        <w:jc w:val="center"/>
        <w:rPr>
          <w:sz w:val="24"/>
          <w:szCs w:val="24"/>
        </w:rPr>
      </w:pPr>
      <w:r w:rsidDel="00000000" w:rsidR="00000000" w:rsidRPr="00000000">
        <w:rPr>
          <w:rtl w:val="0"/>
        </w:rPr>
      </w:r>
    </w:p>
    <w:p w:rsidR="00000000" w:rsidDel="00000000" w:rsidP="00000000" w:rsidRDefault="00000000" w:rsidRPr="00000000" w14:paraId="0000001C">
      <w:pPr>
        <w:jc w:val="center"/>
        <w:rPr>
          <w:sz w:val="24"/>
          <w:szCs w:val="24"/>
        </w:rPr>
      </w:pPr>
      <w:r w:rsidDel="00000000" w:rsidR="00000000" w:rsidRPr="00000000">
        <w:rPr>
          <w:rtl w:val="0"/>
        </w:rPr>
      </w:r>
    </w:p>
    <w:p w:rsidR="00000000" w:rsidDel="00000000" w:rsidP="00000000" w:rsidRDefault="00000000" w:rsidRPr="00000000" w14:paraId="0000001D">
      <w:pPr>
        <w:jc w:val="center"/>
        <w:rPr>
          <w:sz w:val="24"/>
          <w:szCs w:val="24"/>
        </w:rPr>
      </w:pPr>
      <w:r w:rsidDel="00000000" w:rsidR="00000000" w:rsidRPr="00000000">
        <w:rPr>
          <w:rtl w:val="0"/>
        </w:rPr>
      </w:r>
    </w:p>
    <w:p w:rsidR="00000000" w:rsidDel="00000000" w:rsidP="00000000" w:rsidRDefault="00000000" w:rsidRPr="00000000" w14:paraId="0000001E">
      <w:pPr>
        <w:jc w:val="center"/>
        <w:rPr>
          <w:sz w:val="24"/>
          <w:szCs w:val="24"/>
        </w:rPr>
      </w:pPr>
      <w:r w:rsidDel="00000000" w:rsidR="00000000" w:rsidRPr="00000000">
        <w:rPr>
          <w:rtl w:val="0"/>
        </w:rPr>
      </w:r>
    </w:p>
    <w:tbl>
      <w:tblPr>
        <w:tblStyle w:val="Table2"/>
        <w:tblW w:w="8647.0" w:type="dxa"/>
        <w:jc w:val="center"/>
        <w:tblLayout w:type="fixed"/>
        <w:tblLook w:val="0000"/>
      </w:tblPr>
      <w:tblGrid>
        <w:gridCol w:w="8647"/>
        <w:tblGridChange w:id="0">
          <w:tblGrid>
            <w:gridCol w:w="8647"/>
          </w:tblGrid>
        </w:tblGridChange>
      </w:tblGrid>
      <w:tr>
        <w:trPr>
          <w:cantSplit w:val="0"/>
          <w:tblHeader w:val="0"/>
        </w:trPr>
        <w:tc>
          <w:tcPr>
            <w:shd w:fill="auto" w:val="cle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EIXO TECNOLÓGICO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Informação e Comunicação</w:t>
            </w:r>
          </w:p>
        </w:tc>
      </w:tr>
    </w:tbl>
    <w:p w:rsidR="00000000" w:rsidDel="00000000" w:rsidP="00000000" w:rsidRDefault="00000000" w:rsidRPr="00000000" w14:paraId="00000021">
      <w:pPr>
        <w:jc w:val="center"/>
        <w:rPr>
          <w:sz w:val="24"/>
          <w:szCs w:val="24"/>
        </w:rPr>
      </w:pPr>
      <w:r w:rsidDel="00000000" w:rsidR="00000000" w:rsidRPr="00000000">
        <w:rPr>
          <w:rtl w:val="0"/>
        </w:rPr>
      </w:r>
    </w:p>
    <w:p w:rsidR="00000000" w:rsidDel="00000000" w:rsidP="00000000" w:rsidRDefault="00000000" w:rsidRPr="00000000" w14:paraId="00000022">
      <w:pPr>
        <w:jc w:val="center"/>
        <w:rPr>
          <w:sz w:val="24"/>
          <w:szCs w:val="24"/>
        </w:rPr>
      </w:pPr>
      <w:r w:rsidDel="00000000" w:rsidR="00000000" w:rsidRPr="00000000">
        <w:rPr>
          <w:rtl w:val="0"/>
        </w:rPr>
      </w:r>
    </w:p>
    <w:p w:rsidR="00000000" w:rsidDel="00000000" w:rsidP="00000000" w:rsidRDefault="00000000" w:rsidRPr="00000000" w14:paraId="00000023">
      <w:pPr>
        <w:jc w:val="center"/>
        <w:rPr>
          <w:sz w:val="24"/>
          <w:szCs w:val="24"/>
        </w:rPr>
      </w:pPr>
      <w:r w:rsidDel="00000000" w:rsidR="00000000" w:rsidRPr="00000000">
        <w:rPr>
          <w:rtl w:val="0"/>
        </w:rPr>
      </w:r>
    </w:p>
    <w:p w:rsidR="00000000" w:rsidDel="00000000" w:rsidP="00000000" w:rsidRDefault="00000000" w:rsidRPr="00000000" w14:paraId="00000024">
      <w:pPr>
        <w:jc w:val="center"/>
        <w:rPr>
          <w:sz w:val="24"/>
          <w:szCs w:val="24"/>
        </w:rPr>
      </w:pPr>
      <w:r w:rsidDel="00000000" w:rsidR="00000000" w:rsidRPr="00000000">
        <w:rPr>
          <w:rtl w:val="0"/>
        </w:rPr>
      </w:r>
    </w:p>
    <w:p w:rsidR="00000000" w:rsidDel="00000000" w:rsidP="00000000" w:rsidRDefault="00000000" w:rsidRPr="00000000" w14:paraId="00000025">
      <w:pPr>
        <w:jc w:val="center"/>
        <w:rPr>
          <w:sz w:val="24"/>
          <w:szCs w:val="24"/>
        </w:rPr>
      </w:pPr>
      <w:r w:rsidDel="00000000" w:rsidR="00000000" w:rsidRPr="00000000">
        <w:rPr>
          <w:rtl w:val="0"/>
        </w:rPr>
      </w:r>
    </w:p>
    <w:p w:rsidR="00000000" w:rsidDel="00000000" w:rsidP="00000000" w:rsidRDefault="00000000" w:rsidRPr="00000000" w14:paraId="00000026">
      <w:pPr>
        <w:jc w:val="center"/>
        <w:rPr>
          <w:sz w:val="24"/>
          <w:szCs w:val="24"/>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76" w:lineRule="auto"/>
        <w:rPr>
          <w:b w:val="1"/>
          <w:color w:val="000000"/>
          <w:sz w:val="24"/>
          <w:szCs w:val="24"/>
        </w:rPr>
      </w:pPr>
      <w:r w:rsidDel="00000000" w:rsidR="00000000" w:rsidRPr="00000000">
        <w:rPr>
          <w:rtl w:val="0"/>
        </w:rPr>
      </w:r>
    </w:p>
    <w:tbl>
      <w:tblPr>
        <w:tblStyle w:val="Table3"/>
        <w:tblW w:w="5812.0" w:type="dxa"/>
        <w:jc w:val="center"/>
        <w:tblLayout w:type="fixed"/>
        <w:tblLook w:val="0000"/>
      </w:tblPr>
      <w:tblGrid>
        <w:gridCol w:w="5812"/>
        <w:tblGridChange w:id="0">
          <w:tblGrid>
            <w:gridCol w:w="5812"/>
          </w:tblGrid>
        </w:tblGridChange>
      </w:tblGrid>
      <w:tr>
        <w:trPr>
          <w:cantSplit w:val="0"/>
          <w:tblHeader w:val="0"/>
        </w:trPr>
        <w:tc>
          <w:tcPr>
            <w:shd w:fill="auto" w:val="clear"/>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4552"/>
              </w:tabs>
              <w:spacing w:after="120" w:before="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Florianópolis, Agosto de 2024.</w:t>
            </w:r>
          </w:p>
        </w:tc>
      </w:tr>
    </w:tbl>
    <w:p w:rsidR="00000000" w:rsidDel="00000000" w:rsidP="00000000" w:rsidRDefault="00000000" w:rsidRPr="00000000" w14:paraId="00000029">
      <w:pPr>
        <w:rPr>
          <w:b w:val="1"/>
          <w:sz w:val="24"/>
          <w:szCs w:val="24"/>
        </w:rPr>
      </w:pPr>
      <w:r w:rsidDel="00000000" w:rsidR="00000000" w:rsidRPr="00000000">
        <w:rPr>
          <w:rtl w:val="0"/>
        </w:rPr>
      </w:r>
    </w:p>
    <w:tbl>
      <w:tblPr>
        <w:tblStyle w:val="Table4"/>
        <w:tblW w:w="90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5"/>
        <w:tblGridChange w:id="0">
          <w:tblGrid>
            <w:gridCol w:w="9025"/>
          </w:tblGrid>
        </w:tblGridChange>
      </w:tblGrid>
      <w:tr>
        <w:trPr>
          <w:cantSplit w:val="0"/>
          <w:trHeight w:val="4361.171874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Informações Legais</w:t>
            </w:r>
          </w:p>
          <w:p w:rsidR="00000000" w:rsidDel="00000000" w:rsidP="00000000" w:rsidRDefault="00000000" w:rsidRPr="00000000" w14:paraId="0000002B">
            <w:pPr>
              <w:spacing w:after="160" w:line="36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C">
            <w:pPr>
              <w:spacing w:after="160" w:line="36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CBO: </w:t>
            </w:r>
            <w:r w:rsidDel="00000000" w:rsidR="00000000" w:rsidRPr="00000000">
              <w:rPr>
                <w:rFonts w:ascii="Arial" w:cs="Arial" w:eastAsia="Arial" w:hAnsi="Arial"/>
                <w:sz w:val="24"/>
                <w:szCs w:val="24"/>
                <w:rtl w:val="0"/>
              </w:rPr>
              <w:t xml:space="preserve">3171-10</w:t>
            </w:r>
          </w:p>
          <w:p w:rsidR="00000000" w:rsidDel="00000000" w:rsidP="00000000" w:rsidRDefault="00000000" w:rsidRPr="00000000" w14:paraId="0000002D">
            <w:pPr>
              <w:spacing w:after="160" w:line="36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Código do SISTEC: </w:t>
            </w:r>
            <w:r w:rsidDel="00000000" w:rsidR="00000000" w:rsidRPr="00000000">
              <w:rPr>
                <w:rFonts w:ascii="Arial" w:cs="Arial" w:eastAsia="Arial" w:hAnsi="Arial"/>
                <w:sz w:val="24"/>
                <w:szCs w:val="24"/>
                <w:rtl w:val="0"/>
              </w:rPr>
              <w:t xml:space="preserve">3407</w:t>
            </w:r>
          </w:p>
          <w:p w:rsidR="00000000" w:rsidDel="00000000" w:rsidP="00000000" w:rsidRDefault="00000000" w:rsidRPr="00000000" w14:paraId="0000002E">
            <w:pPr>
              <w:spacing w:after="160" w:line="36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Versão do Itinerário Nacional: </w:t>
            </w:r>
            <w:r w:rsidDel="00000000" w:rsidR="00000000" w:rsidRPr="00000000">
              <w:rPr>
                <w:rFonts w:ascii="Arial" w:cs="Arial" w:eastAsia="Arial" w:hAnsi="Arial"/>
                <w:sz w:val="24"/>
                <w:szCs w:val="24"/>
                <w:rtl w:val="0"/>
              </w:rPr>
              <w:t xml:space="preserve">v2020</w:t>
            </w:r>
          </w:p>
          <w:p w:rsidR="00000000" w:rsidDel="00000000" w:rsidP="00000000" w:rsidRDefault="00000000" w:rsidRPr="00000000" w14:paraId="0000002F">
            <w:pPr>
              <w:spacing w:after="160" w:line="36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Versão do Catálogo Nacional dos Cursos Técnicos: </w:t>
            </w:r>
            <w:r w:rsidDel="00000000" w:rsidR="00000000" w:rsidRPr="00000000">
              <w:rPr>
                <w:rFonts w:ascii="Arial" w:cs="Arial" w:eastAsia="Arial" w:hAnsi="Arial"/>
                <w:sz w:val="24"/>
                <w:szCs w:val="24"/>
                <w:rtl w:val="0"/>
              </w:rPr>
              <w:t xml:space="preserve">4ª Edição</w:t>
            </w:r>
          </w:p>
          <w:p w:rsidR="00000000" w:rsidDel="00000000" w:rsidP="00000000" w:rsidRDefault="00000000" w:rsidRPr="00000000" w14:paraId="00000030">
            <w:pPr>
              <w:spacing w:line="36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Código do Produto Unidade: </w:t>
            </w:r>
            <w:r w:rsidDel="00000000" w:rsidR="00000000" w:rsidRPr="00000000">
              <w:rPr>
                <w:rFonts w:ascii="Arial" w:cs="Arial" w:eastAsia="Arial" w:hAnsi="Arial"/>
                <w:sz w:val="24"/>
                <w:szCs w:val="24"/>
                <w:rtl w:val="0"/>
              </w:rPr>
              <w:t xml:space="preserve">SGN 61385  Versão 5</w:t>
            </w:r>
          </w:p>
          <w:p w:rsidR="00000000" w:rsidDel="00000000" w:rsidP="00000000" w:rsidRDefault="00000000" w:rsidRPr="00000000" w14:paraId="00000031">
            <w:pPr>
              <w:spacing w:after="160" w:line="36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Resolução de Autorização do Conselho Regional do SENAI/SC: </w:t>
            </w:r>
            <w:r w:rsidDel="00000000" w:rsidR="00000000" w:rsidRPr="00000000">
              <w:rPr>
                <w:rFonts w:ascii="Arial" w:cs="Arial" w:eastAsia="Arial" w:hAnsi="Arial"/>
                <w:sz w:val="24"/>
                <w:szCs w:val="24"/>
                <w:rtl w:val="0"/>
              </w:rPr>
              <w:t xml:space="preserve">nº</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005/2023</w:t>
            </w:r>
          </w:p>
        </w:tc>
      </w:tr>
    </w:tbl>
    <w:p w:rsidR="00000000" w:rsidDel="00000000" w:rsidP="00000000" w:rsidRDefault="00000000" w:rsidRPr="00000000" w14:paraId="00000032">
      <w:pPr>
        <w:spacing w:line="276"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33">
      <w:pPr>
        <w:rPr>
          <w:b w:val="1"/>
          <w:sz w:val="24"/>
          <w:szCs w:val="24"/>
        </w:rPr>
      </w:pPr>
      <w:r w:rsidDel="00000000" w:rsidR="00000000" w:rsidRPr="00000000">
        <w:rPr>
          <w:rtl w:val="0"/>
        </w:rPr>
      </w:r>
    </w:p>
    <w:p w:rsidR="00000000" w:rsidDel="00000000" w:rsidP="00000000" w:rsidRDefault="00000000" w:rsidRPr="00000000" w14:paraId="00000034">
      <w:pPr>
        <w:rPr>
          <w:b w:val="1"/>
          <w:sz w:val="24"/>
          <w:szCs w:val="24"/>
        </w:rPr>
      </w:pPr>
      <w:r w:rsidDel="00000000" w:rsidR="00000000" w:rsidRPr="00000000">
        <w:rPr>
          <w:rtl w:val="0"/>
        </w:rPr>
      </w:r>
    </w:p>
    <w:p w:rsidR="00000000" w:rsidDel="00000000" w:rsidP="00000000" w:rsidRDefault="00000000" w:rsidRPr="00000000" w14:paraId="00000035">
      <w:pPr>
        <w:rPr>
          <w:b w:val="1"/>
          <w:sz w:val="24"/>
          <w:szCs w:val="24"/>
        </w:rPr>
      </w:pPr>
      <w:r w:rsidDel="00000000" w:rsidR="00000000" w:rsidRPr="00000000">
        <w:rPr>
          <w:rtl w:val="0"/>
        </w:rPr>
      </w:r>
    </w:p>
    <w:p w:rsidR="00000000" w:rsidDel="00000000" w:rsidP="00000000" w:rsidRDefault="00000000" w:rsidRPr="00000000" w14:paraId="00000036">
      <w:pPr>
        <w:rPr>
          <w:b w:val="1"/>
          <w:sz w:val="24"/>
          <w:szCs w:val="24"/>
        </w:rPr>
      </w:pPr>
      <w:r w:rsidDel="00000000" w:rsidR="00000000" w:rsidRPr="00000000">
        <w:rPr>
          <w:rtl w:val="0"/>
        </w:rPr>
      </w:r>
    </w:p>
    <w:p w:rsidR="00000000" w:rsidDel="00000000" w:rsidP="00000000" w:rsidRDefault="00000000" w:rsidRPr="00000000" w14:paraId="00000037">
      <w:pPr>
        <w:rPr>
          <w:b w:val="1"/>
          <w:sz w:val="24"/>
          <w:szCs w:val="24"/>
        </w:rPr>
      </w:pPr>
      <w:r w:rsidDel="00000000" w:rsidR="00000000" w:rsidRPr="00000000">
        <w:rPr>
          <w:rtl w:val="0"/>
        </w:rPr>
      </w:r>
    </w:p>
    <w:p w:rsidR="00000000" w:rsidDel="00000000" w:rsidP="00000000" w:rsidRDefault="00000000" w:rsidRPr="00000000" w14:paraId="00000038">
      <w:pPr>
        <w:rPr>
          <w:b w:val="1"/>
          <w:sz w:val="24"/>
          <w:szCs w:val="24"/>
        </w:rPr>
      </w:pPr>
      <w:r w:rsidDel="00000000" w:rsidR="00000000" w:rsidRPr="00000000">
        <w:rPr>
          <w:rtl w:val="0"/>
        </w:rPr>
      </w:r>
    </w:p>
    <w:p w:rsidR="00000000" w:rsidDel="00000000" w:rsidP="00000000" w:rsidRDefault="00000000" w:rsidRPr="00000000" w14:paraId="00000039">
      <w:pPr>
        <w:rPr>
          <w:b w:val="1"/>
          <w:sz w:val="24"/>
          <w:szCs w:val="24"/>
        </w:rPr>
      </w:pPr>
      <w:r w:rsidDel="00000000" w:rsidR="00000000" w:rsidRPr="00000000">
        <w:rPr>
          <w:rtl w:val="0"/>
        </w:rPr>
      </w:r>
    </w:p>
    <w:p w:rsidR="00000000" w:rsidDel="00000000" w:rsidP="00000000" w:rsidRDefault="00000000" w:rsidRPr="00000000" w14:paraId="0000003A">
      <w:pPr>
        <w:rPr>
          <w:b w:val="1"/>
          <w:sz w:val="24"/>
          <w:szCs w:val="24"/>
        </w:rPr>
      </w:pP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rtl w:val="0"/>
        </w:rPr>
      </w:r>
    </w:p>
    <w:p w:rsidR="00000000" w:rsidDel="00000000" w:rsidP="00000000" w:rsidRDefault="00000000" w:rsidRPr="00000000" w14:paraId="0000003D">
      <w:pPr>
        <w:rPr>
          <w:b w:val="1"/>
          <w:sz w:val="24"/>
          <w:szCs w:val="24"/>
        </w:rPr>
      </w:pPr>
      <w:r w:rsidDel="00000000" w:rsidR="00000000" w:rsidRPr="00000000">
        <w:rPr>
          <w:rtl w:val="0"/>
        </w:rPr>
      </w:r>
    </w:p>
    <w:p w:rsidR="00000000" w:rsidDel="00000000" w:rsidP="00000000" w:rsidRDefault="00000000" w:rsidRPr="00000000" w14:paraId="0000003E">
      <w:pPr>
        <w:rPr>
          <w:b w:val="1"/>
          <w:sz w:val="24"/>
          <w:szCs w:val="24"/>
        </w:rPr>
      </w:pPr>
      <w:r w:rsidDel="00000000" w:rsidR="00000000" w:rsidRPr="00000000">
        <w:rPr>
          <w:rtl w:val="0"/>
        </w:rPr>
      </w:r>
    </w:p>
    <w:p w:rsidR="00000000" w:rsidDel="00000000" w:rsidP="00000000" w:rsidRDefault="00000000" w:rsidRPr="00000000" w14:paraId="0000003F">
      <w:pPr>
        <w:rPr>
          <w:b w:val="1"/>
          <w:sz w:val="24"/>
          <w:szCs w:val="24"/>
        </w:rPr>
      </w:pPr>
      <w:r w:rsidDel="00000000" w:rsidR="00000000" w:rsidRPr="00000000">
        <w:rPr>
          <w:rtl w:val="0"/>
        </w:rPr>
      </w:r>
    </w:p>
    <w:p w:rsidR="00000000" w:rsidDel="00000000" w:rsidP="00000000" w:rsidRDefault="00000000" w:rsidRPr="00000000" w14:paraId="00000040">
      <w:pPr>
        <w:rPr>
          <w:b w:val="1"/>
          <w:sz w:val="24"/>
          <w:szCs w:val="24"/>
        </w:rPr>
      </w:pPr>
      <w:r w:rsidDel="00000000" w:rsidR="00000000" w:rsidRPr="00000000">
        <w:rPr>
          <w:rtl w:val="0"/>
        </w:rPr>
      </w:r>
    </w:p>
    <w:p w:rsidR="00000000" w:rsidDel="00000000" w:rsidP="00000000" w:rsidRDefault="00000000" w:rsidRPr="00000000" w14:paraId="00000041">
      <w:pPr>
        <w:rPr>
          <w:b w:val="1"/>
          <w:sz w:val="24"/>
          <w:szCs w:val="24"/>
        </w:rPr>
      </w:pPr>
      <w:r w:rsidDel="00000000" w:rsidR="00000000" w:rsidRPr="00000000">
        <w:rPr>
          <w:rtl w:val="0"/>
        </w:rPr>
      </w:r>
    </w:p>
    <w:p w:rsidR="00000000" w:rsidDel="00000000" w:rsidP="00000000" w:rsidRDefault="00000000" w:rsidRPr="00000000" w14:paraId="00000042">
      <w:pPr>
        <w:rPr>
          <w:b w:val="1"/>
          <w:sz w:val="24"/>
          <w:szCs w:val="24"/>
        </w:rPr>
      </w:pPr>
      <w:r w:rsidDel="00000000" w:rsidR="00000000" w:rsidRPr="00000000">
        <w:rPr>
          <w:rtl w:val="0"/>
        </w:rPr>
      </w:r>
    </w:p>
    <w:p w:rsidR="00000000" w:rsidDel="00000000" w:rsidP="00000000" w:rsidRDefault="00000000" w:rsidRPr="00000000" w14:paraId="00000043">
      <w:pPr>
        <w:rPr>
          <w:b w:val="1"/>
          <w:sz w:val="24"/>
          <w:szCs w:val="24"/>
        </w:rPr>
      </w:pPr>
      <w:r w:rsidDel="00000000" w:rsidR="00000000" w:rsidRPr="00000000">
        <w:rPr>
          <w:rtl w:val="0"/>
        </w:rPr>
      </w:r>
    </w:p>
    <w:p w:rsidR="00000000" w:rsidDel="00000000" w:rsidP="00000000" w:rsidRDefault="00000000" w:rsidRPr="00000000" w14:paraId="00000044">
      <w:pPr>
        <w:rPr>
          <w:b w:val="1"/>
          <w:sz w:val="24"/>
          <w:szCs w:val="24"/>
        </w:rPr>
      </w:pPr>
      <w:r w:rsidDel="00000000" w:rsidR="00000000" w:rsidRPr="00000000">
        <w:rPr>
          <w:rtl w:val="0"/>
        </w:rPr>
      </w:r>
    </w:p>
    <w:p w:rsidR="00000000" w:rsidDel="00000000" w:rsidP="00000000" w:rsidRDefault="00000000" w:rsidRPr="00000000" w14:paraId="00000045">
      <w:pPr>
        <w:rPr>
          <w:b w:val="1"/>
          <w:sz w:val="24"/>
          <w:szCs w:val="24"/>
        </w:rPr>
      </w:pPr>
      <w:r w:rsidDel="00000000" w:rsidR="00000000" w:rsidRPr="00000000">
        <w:rPr>
          <w:rtl w:val="0"/>
        </w:rPr>
      </w:r>
    </w:p>
    <w:p w:rsidR="00000000" w:rsidDel="00000000" w:rsidP="00000000" w:rsidRDefault="00000000" w:rsidRPr="00000000" w14:paraId="00000046">
      <w:pPr>
        <w:rPr>
          <w:b w:val="1"/>
          <w:sz w:val="24"/>
          <w:szCs w:val="24"/>
        </w:rPr>
      </w:pPr>
      <w:r w:rsidDel="00000000" w:rsidR="00000000" w:rsidRPr="00000000">
        <w:rPr>
          <w:rtl w:val="0"/>
        </w:rPr>
      </w:r>
    </w:p>
    <w:p w:rsidR="00000000" w:rsidDel="00000000" w:rsidP="00000000" w:rsidRDefault="00000000" w:rsidRPr="00000000" w14:paraId="00000047">
      <w:pPr>
        <w:rPr>
          <w:b w:val="1"/>
          <w:sz w:val="24"/>
          <w:szCs w:val="24"/>
        </w:rPr>
      </w:pPr>
      <w:r w:rsidDel="00000000" w:rsidR="00000000" w:rsidRPr="00000000">
        <w:rPr>
          <w:rtl w:val="0"/>
        </w:rPr>
      </w:r>
    </w:p>
    <w:p w:rsidR="00000000" w:rsidDel="00000000" w:rsidP="00000000" w:rsidRDefault="00000000" w:rsidRPr="00000000" w14:paraId="00000048">
      <w:pPr>
        <w:rPr>
          <w:b w:val="1"/>
          <w:sz w:val="24"/>
          <w:szCs w:val="24"/>
        </w:rPr>
      </w:pPr>
      <w:r w:rsidDel="00000000" w:rsidR="00000000" w:rsidRPr="00000000">
        <w:rPr>
          <w:rtl w:val="0"/>
        </w:rPr>
      </w:r>
    </w:p>
    <w:p w:rsidR="00000000" w:rsidDel="00000000" w:rsidP="00000000" w:rsidRDefault="00000000" w:rsidRPr="00000000" w14:paraId="00000049">
      <w:pPr>
        <w:rPr>
          <w:b w:val="1"/>
          <w:sz w:val="24"/>
          <w:szCs w:val="24"/>
        </w:rPr>
      </w:pPr>
      <w:r w:rsidDel="00000000" w:rsidR="00000000" w:rsidRPr="00000000">
        <w:rPr>
          <w:rtl w:val="0"/>
        </w:rPr>
      </w:r>
    </w:p>
    <w:p w:rsidR="00000000" w:rsidDel="00000000" w:rsidP="00000000" w:rsidRDefault="00000000" w:rsidRPr="00000000" w14:paraId="0000004A">
      <w:pPr>
        <w:rPr>
          <w:b w:val="1"/>
          <w:sz w:val="24"/>
          <w:szCs w:val="24"/>
        </w:rPr>
      </w:pPr>
      <w:r w:rsidDel="00000000" w:rsidR="00000000" w:rsidRPr="00000000">
        <w:rPr>
          <w:rtl w:val="0"/>
        </w:rPr>
      </w:r>
    </w:p>
    <w:p w:rsidR="00000000" w:rsidDel="00000000" w:rsidP="00000000" w:rsidRDefault="00000000" w:rsidRPr="00000000" w14:paraId="0000004B">
      <w:pPr>
        <w:rPr>
          <w:b w:val="1"/>
          <w:sz w:val="24"/>
          <w:szCs w:val="24"/>
        </w:rPr>
      </w:pPr>
      <w:r w:rsidDel="00000000" w:rsidR="00000000" w:rsidRPr="00000000">
        <w:rPr>
          <w:rtl w:val="0"/>
        </w:rPr>
      </w:r>
    </w:p>
    <w:p w:rsidR="00000000" w:rsidDel="00000000" w:rsidP="00000000" w:rsidRDefault="00000000" w:rsidRPr="00000000" w14:paraId="0000004C">
      <w:pPr>
        <w:rPr>
          <w:b w:val="1"/>
          <w:sz w:val="24"/>
          <w:szCs w:val="24"/>
        </w:rPr>
      </w:pPr>
      <w:r w:rsidDel="00000000" w:rsidR="00000000" w:rsidRPr="00000000">
        <w:rPr>
          <w:rtl w:val="0"/>
        </w:rPr>
      </w:r>
    </w:p>
    <w:p w:rsidR="00000000" w:rsidDel="00000000" w:rsidP="00000000" w:rsidRDefault="00000000" w:rsidRPr="00000000" w14:paraId="0000004D">
      <w:pPr>
        <w:rPr>
          <w:b w:val="1"/>
          <w:sz w:val="24"/>
          <w:szCs w:val="24"/>
        </w:rPr>
      </w:pPr>
      <w:r w:rsidDel="00000000" w:rsidR="00000000" w:rsidRPr="00000000">
        <w:rPr>
          <w:rtl w:val="0"/>
        </w:rPr>
      </w:r>
    </w:p>
    <w:p w:rsidR="00000000" w:rsidDel="00000000" w:rsidP="00000000" w:rsidRDefault="00000000" w:rsidRPr="00000000" w14:paraId="0000004E">
      <w:pPr>
        <w:rPr>
          <w:b w:val="1"/>
          <w:sz w:val="24"/>
          <w:szCs w:val="24"/>
        </w:rPr>
      </w:pPr>
      <w:r w:rsidDel="00000000" w:rsidR="00000000" w:rsidRPr="00000000">
        <w:rPr>
          <w:rtl w:val="0"/>
        </w:rPr>
      </w:r>
    </w:p>
    <w:p w:rsidR="00000000" w:rsidDel="00000000" w:rsidP="00000000" w:rsidRDefault="00000000" w:rsidRPr="00000000" w14:paraId="0000004F">
      <w:pPr>
        <w:rPr>
          <w:b w:val="1"/>
          <w:sz w:val="24"/>
          <w:szCs w:val="24"/>
        </w:rPr>
      </w:pPr>
      <w:r w:rsidDel="00000000" w:rsidR="00000000" w:rsidRPr="00000000">
        <w:rPr>
          <w:rtl w:val="0"/>
        </w:rPr>
      </w:r>
    </w:p>
    <w:p w:rsidR="00000000" w:rsidDel="00000000" w:rsidP="00000000" w:rsidRDefault="00000000" w:rsidRPr="00000000" w14:paraId="00000050">
      <w:pPr>
        <w:rPr>
          <w:b w:val="1"/>
          <w:sz w:val="24"/>
          <w:szCs w:val="24"/>
        </w:rPr>
      </w:pPr>
      <w:r w:rsidDel="00000000" w:rsidR="00000000" w:rsidRPr="00000000">
        <w:rPr>
          <w:rtl w:val="0"/>
        </w:rPr>
      </w:r>
    </w:p>
    <w:p w:rsidR="00000000" w:rsidDel="00000000" w:rsidP="00000000" w:rsidRDefault="00000000" w:rsidRPr="00000000" w14:paraId="00000051">
      <w:pPr>
        <w:rPr>
          <w:b w:val="1"/>
          <w:sz w:val="24"/>
          <w:szCs w:val="24"/>
        </w:rPr>
      </w:pPr>
      <w:r w:rsidDel="00000000" w:rsidR="00000000" w:rsidRPr="00000000">
        <w:rPr>
          <w:rtl w:val="0"/>
        </w:rPr>
      </w:r>
    </w:p>
    <w:p w:rsidR="00000000" w:rsidDel="00000000" w:rsidP="00000000" w:rsidRDefault="00000000" w:rsidRPr="00000000" w14:paraId="00000052">
      <w:pPr>
        <w:rPr>
          <w:b w:val="1"/>
          <w:sz w:val="24"/>
          <w:szCs w:val="24"/>
        </w:rPr>
      </w:pPr>
      <w:r w:rsidDel="00000000" w:rsidR="00000000" w:rsidRPr="00000000">
        <w:rPr>
          <w:rtl w:val="0"/>
        </w:rPr>
      </w:r>
    </w:p>
    <w:p w:rsidR="00000000" w:rsidDel="00000000" w:rsidP="00000000" w:rsidRDefault="00000000" w:rsidRPr="00000000" w14:paraId="00000053">
      <w:pPr>
        <w:rPr>
          <w:b w:val="1"/>
          <w:sz w:val="24"/>
          <w:szCs w:val="24"/>
        </w:rPr>
      </w:pPr>
      <w:r w:rsidDel="00000000" w:rsidR="00000000" w:rsidRPr="00000000">
        <w:rPr>
          <w:rtl w:val="0"/>
        </w:rPr>
      </w:r>
    </w:p>
    <w:p w:rsidR="00000000" w:rsidDel="00000000" w:rsidP="00000000" w:rsidRDefault="00000000" w:rsidRPr="00000000" w14:paraId="00000054">
      <w:pPr>
        <w:rPr>
          <w:b w:val="1"/>
          <w:sz w:val="24"/>
          <w:szCs w:val="24"/>
        </w:rPr>
      </w:pPr>
      <w:r w:rsidDel="00000000" w:rsidR="00000000" w:rsidRPr="00000000">
        <w:rPr>
          <w:b w:val="1"/>
          <w:sz w:val="24"/>
          <w:szCs w:val="24"/>
          <w:rtl w:val="0"/>
        </w:rPr>
        <w:t xml:space="preserve">SUMÁRIO</w:t>
      </w:r>
    </w:p>
    <w:p w:rsidR="00000000" w:rsidDel="00000000" w:rsidP="00000000" w:rsidRDefault="00000000" w:rsidRPr="00000000" w14:paraId="00000055">
      <w:pPr>
        <w:rPr>
          <w:b w:val="1"/>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7">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1hreyqqncjs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Identificação do Curso e do Estabelecimento de Ensino</w:t>
              <w:tab/>
              <w:t xml:space="preserve">4</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Justificativa e objetivos do curso</w:t>
              <w:tab/>
              <w:t xml:space="preserve">5</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Requisitos de Acesso</w:t>
              <w:tab/>
              <w:t xml:space="preserve">6</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Perfil Profissional de Conclusão</w:t>
              <w:tab/>
              <w:t xml:space="preserve">7</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Organização Curricular (Itinerário Formativo)</w:t>
              <w:tab/>
              <w:t xml:space="preserve">13</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gonc3mgdu0m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 Flexibilidade Curricular</w:t>
              <w:tab/>
              <w:t xml:space="preserve">13</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v1yux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 Matriz Curricular</w:t>
              <w:tab/>
              <w:t xml:space="preserve">14</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pbf66gwp9oe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 Unidades Curriculares</w:t>
              <w:tab/>
              <w:t xml:space="preserve">15</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luph8iu8cgc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5.4 Definição de Estratégias de Ensino</w:t>
              <w:tab/>
              <w:t xml:space="preserve">15</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5.6 Estágio Não-Obrigatório</w:t>
              <w:tab/>
              <w:t xml:space="preserve">17</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9c6y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5.7 Critérios de aproveitamento de conhecimentos e experiências anteriores</w:t>
              <w:tab/>
              <w:t xml:space="preserve">18</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tbugp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5.8 Critérios e procedimentos de avaliação da aprendizagem</w:t>
              <w:tab/>
              <w:t xml:space="preserve">18</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5.9 Critérios e Formas de Avaliação</w:t>
              <w:tab/>
              <w:t xml:space="preserve">19</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5.10 Recuperação</w:t>
              <w:tab/>
              <w:t xml:space="preserve">20</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pfd7metnv1q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5.11 Sistema de Avaliação da Educação Profissional e Tecnológica (SAEP)</w:t>
              <w:tab/>
              <w:t xml:space="preserve">20</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Instalações, equipamentos, recursos tecnológicos e biblioteca</w:t>
              <w:tab/>
              <w:t xml:space="preserve">21</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vf2brev4n3f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 Instalações das unidades Operacionais</w:t>
              <w:tab/>
              <w:t xml:space="preserve">21</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 Equipamentos/Máquinas/Mobiliário/Softwares</w:t>
              <w:tab/>
              <w:t xml:space="preserve">22</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 Biblioteca</w:t>
              <w:tab/>
              <w:t xml:space="preserve">23</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ejv6bqn5s5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6.3.1 Acervo Bibliográfico</w:t>
              <w:tab/>
              <w:t xml:space="preserve">23</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Corpo Técnico e Docentes</w:t>
              <w:tab/>
              <w:t xml:space="preserve">28</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7.1. Corpo Técnico Administrativo da Mantenedora</w:t>
              <w:tab/>
              <w:t xml:space="preserve">28</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79aicefbijk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 Corpo Técnico Administrativo da Mantida</w:t>
              <w:tab/>
              <w:t xml:space="preserve">29</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8ac5m2sddrz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 Perfil da Equipe Docente do Curso</w:t>
              <w:tab/>
              <w:t xml:space="preserve">30</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fij0z4j5duf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Certificados e Diplomas</w:t>
              <w:tab/>
              <w:t xml:space="preserve">30</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h7w6u0eob8v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Anexo</w:t>
              <w:tab/>
              <w:t xml:space="preserve">32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1">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2">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d9d9d9" w:val="clear"/>
        <w:spacing w:after="0" w:before="0" w:line="360" w:lineRule="auto"/>
        <w:ind w:left="141.73228346456688" w:right="242.5984251968515" w:hanging="36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1hreyqqncjs2" w:id="1"/>
      <w:bookmarkEnd w:id="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Identificação do Curso e do Estabelecimento de Ensino</w:t>
      </w:r>
    </w:p>
    <w:p w:rsidR="00000000" w:rsidDel="00000000" w:rsidP="00000000" w:rsidRDefault="00000000" w:rsidRPr="00000000" w14:paraId="0000007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b w:val="1"/>
          <w:sz w:val="24"/>
          <w:szCs w:val="24"/>
        </w:rPr>
      </w:pPr>
      <w:bookmarkStart w:colFirst="0" w:colLast="0" w:name="_heading=h.2xcytpi" w:id="2"/>
      <w:bookmarkEnd w:id="2"/>
      <w:r w:rsidDel="00000000" w:rsidR="00000000" w:rsidRPr="00000000">
        <w:rPr>
          <w:rtl w:val="0"/>
        </w:rPr>
      </w:r>
    </w:p>
    <w:tbl>
      <w:tblPr>
        <w:tblStyle w:val="Table5"/>
        <w:tblW w:w="8858.0" w:type="dxa"/>
        <w:jc w:val="left"/>
        <w:tblInd w:w="-50.0" w:type="dxa"/>
        <w:tblBorders>
          <w:top w:color="595959" w:space="0" w:sz="8" w:val="single"/>
          <w:left w:color="595959" w:space="0" w:sz="8" w:val="single"/>
          <w:bottom w:color="595959" w:space="0" w:sz="8" w:val="single"/>
          <w:right w:color="595959" w:space="0" w:sz="8" w:val="single"/>
          <w:insideH w:color="595959" w:space="0" w:sz="8" w:val="single"/>
          <w:insideV w:color="595959" w:space="0" w:sz="8" w:val="single"/>
        </w:tblBorders>
        <w:tblLayout w:type="fixed"/>
        <w:tblLook w:val="0000"/>
      </w:tblPr>
      <w:tblGrid>
        <w:gridCol w:w="2802"/>
        <w:gridCol w:w="6056"/>
        <w:tblGridChange w:id="0">
          <w:tblGrid>
            <w:gridCol w:w="2802"/>
            <w:gridCol w:w="6056"/>
          </w:tblGrid>
        </w:tblGridChange>
      </w:tblGrid>
      <w:tr>
        <w:trPr>
          <w:cantSplit w:val="0"/>
          <w:tblHeader w:val="0"/>
        </w:trPr>
        <w:tc>
          <w:tcPr>
            <w:shd w:fill="d9d9d9" w:val="clea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CNPJ: </w:t>
            </w:r>
          </w:p>
        </w:tc>
        <w:tc>
          <w:tcPr>
            <w:shd w:fill="ffffff" w:val="clear"/>
          </w:tcPr>
          <w:p w:rsidR="00000000" w:rsidDel="00000000" w:rsidP="00000000" w:rsidRDefault="00000000" w:rsidRPr="00000000" w14:paraId="00000075">
            <w:pPr>
              <w:spacing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03.774.688/0005-89</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Razão Social:</w:t>
            </w:r>
          </w:p>
        </w:tc>
        <w:tc>
          <w:tcPr>
            <w:shd w:fill="ffffff" w:val="clear"/>
          </w:tcPr>
          <w:p w:rsidR="00000000" w:rsidDel="00000000" w:rsidP="00000000" w:rsidRDefault="00000000" w:rsidRPr="00000000" w14:paraId="00000077">
            <w:pPr>
              <w:spacing w:after="0"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SERVIÇO NACIONAL DE APRENDIZAGEM INDUSTRIAL</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Esfera Administrativa:</w:t>
            </w:r>
          </w:p>
        </w:tc>
        <w:tc>
          <w:tcPr>
            <w:shd w:fill="ffffff" w:val="clear"/>
          </w:tcPr>
          <w:p w:rsidR="00000000" w:rsidDel="00000000" w:rsidP="00000000" w:rsidRDefault="00000000" w:rsidRPr="00000000" w14:paraId="00000079">
            <w:pPr>
              <w:spacing w:after="0"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SENAI/SC em TIJUCAS</w:t>
            </w:r>
            <w:r w:rsidDel="00000000" w:rsidR="00000000" w:rsidRPr="00000000">
              <w:rPr>
                <w:rtl w:val="0"/>
              </w:rPr>
            </w:r>
          </w:p>
        </w:tc>
      </w:tr>
      <w:tr>
        <w:trPr>
          <w:cantSplit w:val="0"/>
          <w:trHeight w:val="280" w:hRule="atLeast"/>
          <w:tblHeader w:val="0"/>
        </w:trPr>
        <w:tc>
          <w:tcPr>
            <w:shd w:fill="d9d9d9" w:val="clea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Endereço (Rua, No): </w:t>
            </w:r>
          </w:p>
        </w:tc>
        <w:tc>
          <w:tcPr>
            <w:shd w:fill="ffffff" w:val="clear"/>
          </w:tcPr>
          <w:p w:rsidR="00000000" w:rsidDel="00000000" w:rsidP="00000000" w:rsidRDefault="00000000" w:rsidRPr="00000000" w14:paraId="0000007B">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Rua José Manoel Reis s/nº</w:t>
            </w:r>
          </w:p>
        </w:tc>
      </w:tr>
      <w:tr>
        <w:trPr>
          <w:cantSplit w:val="0"/>
          <w:tblHeader w:val="0"/>
        </w:trPr>
        <w:tc>
          <w:tcPr>
            <w:shd w:fill="d9d9d9" w:val="clea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Cidade/UF/CEP: </w:t>
            </w:r>
          </w:p>
        </w:tc>
        <w:tc>
          <w:tcPr>
            <w:shd w:fill="ffffff" w:val="clear"/>
          </w:tcPr>
          <w:p w:rsidR="00000000" w:rsidDel="00000000" w:rsidP="00000000" w:rsidRDefault="00000000" w:rsidRPr="00000000" w14:paraId="0000007D">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TIJUCAS/SC/ 88.200-000 </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Telefone/Fax: </w:t>
            </w:r>
          </w:p>
        </w:tc>
        <w:tc>
          <w:tcPr>
            <w:shd w:fill="ffffff" w:val="clear"/>
          </w:tcPr>
          <w:p w:rsidR="00000000" w:rsidDel="00000000" w:rsidP="00000000" w:rsidRDefault="00000000" w:rsidRPr="00000000" w14:paraId="0000007F">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(48) 3263-8600</w:t>
            </w:r>
          </w:p>
        </w:tc>
      </w:tr>
      <w:tr>
        <w:trPr>
          <w:cantSplit w:val="0"/>
          <w:tblHeader w:val="0"/>
        </w:trPr>
        <w:tc>
          <w:tcPr>
            <w:shd w:fill="d9d9d9" w:val="clea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E-mail de contato: </w:t>
            </w:r>
          </w:p>
        </w:tc>
        <w:tc>
          <w:tcPr>
            <w:shd w:fill="ffffff" w:val="clear"/>
          </w:tcPr>
          <w:p w:rsidR="00000000" w:rsidDel="00000000" w:rsidP="00000000" w:rsidRDefault="00000000" w:rsidRPr="00000000" w14:paraId="00000081">
            <w:pPr>
              <w:spacing w:after="0" w:before="12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tijucas@sc.senai.br</w:t>
            </w:r>
          </w:p>
        </w:tc>
      </w:tr>
      <w:tr>
        <w:trPr>
          <w:cantSplit w:val="0"/>
          <w:tblHeader w:val="0"/>
        </w:trPr>
        <w:tc>
          <w:tcPr>
            <w:shd w:fill="d9d9d9" w:val="clea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12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Site da unidade:</w:t>
            </w:r>
          </w:p>
        </w:tc>
        <w:tc>
          <w:tcPr>
            <w:shd w:fill="ffffff" w:val="clear"/>
          </w:tcPr>
          <w:p w:rsidR="00000000" w:rsidDel="00000000" w:rsidP="00000000" w:rsidRDefault="00000000" w:rsidRPr="00000000" w14:paraId="00000083">
            <w:pPr>
              <w:spacing w:after="0" w:before="120" w:line="36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www.sc.senai.br</w:t>
            </w:r>
            <w:r w:rsidDel="00000000" w:rsidR="00000000" w:rsidRPr="00000000">
              <w:rPr>
                <w:rtl w:val="0"/>
              </w:rPr>
            </w:r>
          </w:p>
        </w:tc>
      </w:tr>
    </w:tbl>
    <w:p w:rsidR="00000000" w:rsidDel="00000000" w:rsidP="00000000" w:rsidRDefault="00000000" w:rsidRPr="00000000" w14:paraId="00000084">
      <w:pPr>
        <w:spacing w:before="120" w:lineRule="auto"/>
        <w:rPr>
          <w:b w:val="1"/>
          <w:sz w:val="24"/>
          <w:szCs w:val="24"/>
        </w:rPr>
      </w:pPr>
      <w:r w:rsidDel="00000000" w:rsidR="00000000" w:rsidRPr="00000000">
        <w:rPr>
          <w:rtl w:val="0"/>
        </w:rPr>
      </w:r>
    </w:p>
    <w:tbl>
      <w:tblPr>
        <w:tblStyle w:val="Table6"/>
        <w:tblW w:w="8820.0" w:type="dxa"/>
        <w:jc w:val="left"/>
        <w:tblInd w:w="-50.0" w:type="dxa"/>
        <w:tblBorders>
          <w:top w:color="595959" w:space="0" w:sz="8" w:val="single"/>
          <w:left w:color="595959" w:space="0" w:sz="8" w:val="single"/>
          <w:bottom w:color="595959" w:space="0" w:sz="8" w:val="single"/>
          <w:right w:color="595959" w:space="0" w:sz="8" w:val="single"/>
          <w:insideH w:color="595959" w:space="0" w:sz="8" w:val="single"/>
          <w:insideV w:color="595959" w:space="0" w:sz="8" w:val="single"/>
        </w:tblBorders>
        <w:tblLayout w:type="fixed"/>
        <w:tblLook w:val="0000"/>
      </w:tblPr>
      <w:tblGrid>
        <w:gridCol w:w="748"/>
        <w:gridCol w:w="2054"/>
        <w:gridCol w:w="6018"/>
        <w:tblGridChange w:id="0">
          <w:tblGrid>
            <w:gridCol w:w="748"/>
            <w:gridCol w:w="2054"/>
            <w:gridCol w:w="6018"/>
          </w:tblGrid>
        </w:tblGridChange>
      </w:tblGrid>
      <w:tr>
        <w:trPr>
          <w:cantSplit w:val="0"/>
          <w:tblHeader w:val="0"/>
        </w:trPr>
        <w:tc>
          <w:tcPr>
            <w:gridSpan w:val="3"/>
            <w:shd w:fill="d9d9d9" w:val="clea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Habilitação, qualificações e especializações:</w:t>
            </w:r>
          </w:p>
        </w:tc>
      </w:tr>
      <w:tr>
        <w:trPr>
          <w:cantSplit w:val="0"/>
          <w:tblHeader w:val="0"/>
        </w:trPr>
        <w:tc>
          <w:tcPr>
            <w:vMerge w:val="restart"/>
            <w:shd w:fill="d9d9d9" w:val="clea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w:t>
            </w:r>
          </w:p>
        </w:tc>
        <w:tc>
          <w:tcPr>
            <w:shd w:fill="d9d9d9" w:val="clea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6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Habilitação</w:t>
            </w:r>
            <w:r w:rsidDel="00000000" w:rsidR="00000000" w:rsidRPr="00000000">
              <w:rPr>
                <w:rFonts w:ascii="Arial" w:cs="Arial" w:eastAsia="Arial" w:hAnsi="Arial"/>
                <w:sz w:val="24"/>
                <w:szCs w:val="24"/>
                <w:rtl w:val="0"/>
              </w:rPr>
              <w:t xml:space="preserve">:</w:t>
            </w:r>
          </w:p>
        </w:tc>
        <w:tc>
          <w:tcPr>
            <w:shd w:fill="auto" w:val="clea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before="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TÉCNICO EM DESENVOLVIMENTO DE SISTEMAS</w:t>
            </w:r>
          </w:p>
        </w:tc>
      </w:tr>
      <w:tr>
        <w:trPr>
          <w:cantSplit w:val="0"/>
          <w:tblHeader w:val="0"/>
        </w:trPr>
        <w:tc>
          <w:tcPr>
            <w:vMerge w:val="continue"/>
            <w:shd w:fill="d9d9d9"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d9d9d9" w:val="clea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Carga Horária:</w:t>
            </w:r>
          </w:p>
        </w:tc>
        <w:tc>
          <w:tcPr>
            <w:shd w:fill="auto" w:val="clea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before="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1200 HORAS</w:t>
            </w:r>
          </w:p>
        </w:tc>
      </w:tr>
    </w:tbl>
    <w:p w:rsidR="00000000" w:rsidDel="00000000" w:rsidP="00000000" w:rsidRDefault="00000000" w:rsidRPr="00000000" w14:paraId="0000008E">
      <w:pPr>
        <w:spacing w:before="120" w:lineRule="auto"/>
        <w:rPr>
          <w:b w:val="1"/>
          <w:sz w:val="24"/>
          <w:szCs w:val="24"/>
        </w:rPr>
      </w:pPr>
      <w:r w:rsidDel="00000000" w:rsidR="00000000" w:rsidRPr="00000000">
        <w:rPr>
          <w:rtl w:val="0"/>
        </w:rPr>
      </w:r>
    </w:p>
    <w:p w:rsidR="00000000" w:rsidDel="00000000" w:rsidP="00000000" w:rsidRDefault="00000000" w:rsidRPr="00000000" w14:paraId="0000008F">
      <w:pPr>
        <w:spacing w:before="120" w:lineRule="auto"/>
        <w:rPr>
          <w:b w:val="1"/>
          <w:sz w:val="24"/>
          <w:szCs w:val="24"/>
        </w:rPr>
      </w:pPr>
      <w:r w:rsidDel="00000000" w:rsidR="00000000" w:rsidRPr="00000000">
        <w:rPr>
          <w:rtl w:val="0"/>
        </w:rPr>
      </w:r>
    </w:p>
    <w:p w:rsidR="00000000" w:rsidDel="00000000" w:rsidP="00000000" w:rsidRDefault="00000000" w:rsidRPr="00000000" w14:paraId="00000090">
      <w:pPr>
        <w:spacing w:before="120" w:lineRule="auto"/>
        <w:rPr>
          <w:b w:val="1"/>
          <w:sz w:val="24"/>
          <w:szCs w:val="24"/>
        </w:rPr>
      </w:pPr>
      <w:r w:rsidDel="00000000" w:rsidR="00000000" w:rsidRPr="00000000">
        <w:rPr>
          <w:rtl w:val="0"/>
        </w:rPr>
      </w:r>
    </w:p>
    <w:p w:rsidR="00000000" w:rsidDel="00000000" w:rsidP="00000000" w:rsidRDefault="00000000" w:rsidRPr="00000000" w14:paraId="00000091">
      <w:pPr>
        <w:spacing w:before="120" w:lineRule="auto"/>
        <w:rPr>
          <w:b w:val="1"/>
          <w:sz w:val="24"/>
          <w:szCs w:val="24"/>
        </w:rPr>
      </w:pPr>
      <w:r w:rsidDel="00000000" w:rsidR="00000000" w:rsidRPr="00000000">
        <w:rPr>
          <w:rtl w:val="0"/>
        </w:rPr>
      </w:r>
    </w:p>
    <w:p w:rsidR="00000000" w:rsidDel="00000000" w:rsidP="00000000" w:rsidRDefault="00000000" w:rsidRPr="00000000" w14:paraId="00000092">
      <w:pPr>
        <w:spacing w:before="120" w:lineRule="auto"/>
        <w:rPr>
          <w:b w:val="1"/>
          <w:sz w:val="24"/>
          <w:szCs w:val="24"/>
        </w:rPr>
      </w:pPr>
      <w:r w:rsidDel="00000000" w:rsidR="00000000" w:rsidRPr="00000000">
        <w:rPr>
          <w:rtl w:val="0"/>
        </w:rPr>
      </w:r>
    </w:p>
    <w:p w:rsidR="00000000" w:rsidDel="00000000" w:rsidP="00000000" w:rsidRDefault="00000000" w:rsidRPr="00000000" w14:paraId="00000093">
      <w:pPr>
        <w:spacing w:before="120" w:lineRule="auto"/>
        <w:rPr>
          <w:b w:val="1"/>
          <w:sz w:val="24"/>
          <w:szCs w:val="24"/>
        </w:rPr>
      </w:pPr>
      <w:r w:rsidDel="00000000" w:rsidR="00000000" w:rsidRPr="00000000">
        <w:rPr>
          <w:rtl w:val="0"/>
        </w:rPr>
      </w:r>
    </w:p>
    <w:p w:rsidR="00000000" w:rsidDel="00000000" w:rsidP="00000000" w:rsidRDefault="00000000" w:rsidRPr="00000000" w14:paraId="00000094">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5">
      <w:pPr>
        <w:spacing w:before="120" w:lineRule="auto"/>
        <w:rPr>
          <w:b w:val="1"/>
          <w:sz w:val="24"/>
          <w:szCs w:val="24"/>
        </w:rPr>
      </w:pPr>
      <w:r w:rsidDel="00000000" w:rsidR="00000000" w:rsidRPr="00000000">
        <w:rPr>
          <w:rtl w:val="0"/>
        </w:rPr>
      </w:r>
    </w:p>
    <w:p w:rsidR="00000000" w:rsidDel="00000000" w:rsidP="00000000" w:rsidRDefault="00000000" w:rsidRPr="00000000" w14:paraId="00000096">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4"/>
          <w:szCs w:val="24"/>
          <w:u w:val="none"/>
          <w:shd w:fill="auto" w:val="clear"/>
          <w:vertAlign w:val="baseline"/>
        </w:rPr>
      </w:pPr>
      <w:bookmarkStart w:colFirst="0" w:colLast="0" w:name="_heading=h.3whwml4" w:id="3"/>
      <w:bookmarkEnd w:id="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Justificativa e objetivos do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curso</w:t>
      </w: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spacing w:line="276" w:lineRule="auto"/>
        <w:ind w:firstLine="1134"/>
        <w:jc w:val="both"/>
        <w:rPr>
          <w:sz w:val="24"/>
          <w:szCs w:val="24"/>
        </w:rPr>
      </w:pPr>
      <w:r w:rsidDel="00000000" w:rsidR="00000000" w:rsidRPr="00000000">
        <w:rPr>
          <w:sz w:val="24"/>
          <w:szCs w:val="24"/>
          <w:rtl w:val="0"/>
        </w:rPr>
        <w:t xml:space="preserve">Atualmente o modelo de Indústria 4.0 é uma realidade em um cenário onde a transformação digital impõe a necessidade de criar novas estratégias de se fazer negócio e de trabalhadores com novas habilidades. Essa evolução constante da tecnologia tem gerado uma demanda crescente por profissionais qualificados em desenvolvimento de sistemas.</w:t>
      </w:r>
    </w:p>
    <w:p w:rsidR="00000000" w:rsidDel="00000000" w:rsidP="00000000" w:rsidRDefault="00000000" w:rsidRPr="00000000" w14:paraId="00000099">
      <w:pPr>
        <w:spacing w:line="276" w:lineRule="auto"/>
        <w:ind w:firstLine="1134"/>
        <w:jc w:val="both"/>
        <w:rPr>
          <w:sz w:val="24"/>
          <w:szCs w:val="24"/>
        </w:rPr>
      </w:pPr>
      <w:r w:rsidDel="00000000" w:rsidR="00000000" w:rsidRPr="00000000">
        <w:rPr>
          <w:sz w:val="24"/>
          <w:szCs w:val="24"/>
          <w:rtl w:val="0"/>
        </w:rPr>
        <w:t xml:space="preserve">O uso de tecnologias como big data, inteligência artificial, sistemas de suporte à decisão e sistemas cyber-físicos, por exemplo, permitem maior agilidade no aprendizado sobre os processos e produtos industriais, reduzindo o tempo de resposta para questões estratégicas e de posicionamento. </w:t>
      </w:r>
    </w:p>
    <w:p w:rsidR="00000000" w:rsidDel="00000000" w:rsidP="00000000" w:rsidRDefault="00000000" w:rsidRPr="00000000" w14:paraId="0000009A">
      <w:pPr>
        <w:spacing w:line="276" w:lineRule="auto"/>
        <w:ind w:firstLine="1134"/>
        <w:jc w:val="both"/>
        <w:rPr>
          <w:sz w:val="24"/>
          <w:szCs w:val="24"/>
        </w:rPr>
      </w:pPr>
      <w:r w:rsidDel="00000000" w:rsidR="00000000" w:rsidRPr="00000000">
        <w:rPr>
          <w:rtl w:val="0"/>
        </w:rPr>
      </w:r>
    </w:p>
    <w:p w:rsidR="00000000" w:rsidDel="00000000" w:rsidP="00000000" w:rsidRDefault="00000000" w:rsidRPr="00000000" w14:paraId="0000009B">
      <w:pPr>
        <w:ind w:firstLine="720"/>
        <w:jc w:val="both"/>
        <w:rPr>
          <w:sz w:val="24"/>
          <w:szCs w:val="24"/>
        </w:rPr>
      </w:pPr>
      <w:r w:rsidDel="00000000" w:rsidR="00000000" w:rsidRPr="00000000">
        <w:rPr>
          <w:sz w:val="24"/>
          <w:szCs w:val="24"/>
          <w:rtl w:val="0"/>
        </w:rPr>
        <w:t xml:space="preserve">Esse cenário demanda maiores exigências aos profissionais da Tecnologia da Informação, com conhecimentos e habilidades no domínio dos métodos e aplicativos da tecnologia de informação emergente. Também chamada de quarta revolução industrial, a indústria 4.0 é um conceito nascido no ano de 2012 na Alemanha, que se originou de um projeto do governo do país que, assegurando que a tecnologia era um excelente alicerce para a mudança e evolução necessárias na indústria de todo o mundo, definiu sistemas de produção inteligentes, conectando máquinas, sistemas e ativos. A quarta revolução industrial permite coletar e analisar dados entre máquinas, criando processos mais rápidos, mais flexíveis e mais eficientes para produzir produtos de maior qualidade a custos reduzidos. Esta realidade só se torna possível devido aos crescentes avanços tecnológicos da área da tecnologia da informação e engenharia.</w:t>
      </w:r>
    </w:p>
    <w:p w:rsidR="00000000" w:rsidDel="00000000" w:rsidP="00000000" w:rsidRDefault="00000000" w:rsidRPr="00000000" w14:paraId="0000009C">
      <w:pPr>
        <w:jc w:val="both"/>
        <w:rPr>
          <w:sz w:val="24"/>
          <w:szCs w:val="24"/>
        </w:rPr>
      </w:pPr>
      <w:r w:rsidDel="00000000" w:rsidR="00000000" w:rsidRPr="00000000">
        <w:rPr>
          <w:rtl w:val="0"/>
        </w:rPr>
      </w:r>
    </w:p>
    <w:p w:rsidR="00000000" w:rsidDel="00000000" w:rsidP="00000000" w:rsidRDefault="00000000" w:rsidRPr="00000000" w14:paraId="0000009D">
      <w:pPr>
        <w:ind w:firstLine="720"/>
        <w:jc w:val="both"/>
        <w:rPr>
          <w:sz w:val="24"/>
          <w:szCs w:val="24"/>
        </w:rPr>
      </w:pPr>
      <w:r w:rsidDel="00000000" w:rsidR="00000000" w:rsidRPr="00000000">
        <w:rPr>
          <w:sz w:val="24"/>
          <w:szCs w:val="24"/>
          <w:rtl w:val="0"/>
        </w:rPr>
        <w:t xml:space="preserve">O Curso Técnico em Desenvolvimento de Sistemas vem ao encontro desta nova era, a “Internet das Coisas”, termo em inglês “Internet of Things” (IoT), que consiste na conexão entre redes permitindo a troca de informações entre dispositivos. Desenvolvendo aplicações desktop, web e mobile. Utilizando-se de bases digitais os alunos desenvolverão aplicações para acompanhar e analisar dados em tempo real, proporcionando o monitoramento de um processo, tornando o processo de decisão seguro e assertivo.</w:t>
      </w:r>
    </w:p>
    <w:p w:rsidR="00000000" w:rsidDel="00000000" w:rsidP="00000000" w:rsidRDefault="00000000" w:rsidRPr="00000000" w14:paraId="0000009E">
      <w:pPr>
        <w:jc w:val="both"/>
        <w:rPr>
          <w:sz w:val="24"/>
          <w:szCs w:val="24"/>
        </w:rPr>
      </w:pPr>
      <w:r w:rsidDel="00000000" w:rsidR="00000000" w:rsidRPr="00000000">
        <w:rPr>
          <w:rtl w:val="0"/>
        </w:rPr>
      </w:r>
    </w:p>
    <w:p w:rsidR="00000000" w:rsidDel="00000000" w:rsidP="00000000" w:rsidRDefault="00000000" w:rsidRPr="00000000" w14:paraId="0000009F">
      <w:pPr>
        <w:ind w:firstLine="720"/>
        <w:jc w:val="both"/>
        <w:rPr>
          <w:sz w:val="24"/>
          <w:szCs w:val="24"/>
        </w:rPr>
      </w:pPr>
      <w:r w:rsidDel="00000000" w:rsidR="00000000" w:rsidRPr="00000000">
        <w:rPr>
          <w:sz w:val="24"/>
          <w:szCs w:val="24"/>
          <w:rtl w:val="0"/>
        </w:rPr>
        <w:t xml:space="preserve">A unidade do SENAI/SC Tijucas está situada na região sudeste de Santa Catarina, de acordo com o mapa de abrangência do SENAI/SC. O perfil econômico da cidade vem se renovando ultimamente, considerando que a cidade possui pequenas e médias indústrias, assim encontrou na tecnologia a forma de conquistar crescimento, valorização e notoriedade perante o mercado nacional e internacional. </w:t>
      </w:r>
    </w:p>
    <w:p w:rsidR="00000000" w:rsidDel="00000000" w:rsidP="00000000" w:rsidRDefault="00000000" w:rsidRPr="00000000" w14:paraId="000000A0">
      <w:pPr>
        <w:ind w:firstLine="720"/>
        <w:jc w:val="both"/>
        <w:rPr>
          <w:sz w:val="24"/>
          <w:szCs w:val="24"/>
        </w:rPr>
      </w:pPr>
      <w:r w:rsidDel="00000000" w:rsidR="00000000" w:rsidRPr="00000000">
        <w:rPr>
          <w:rtl w:val="0"/>
        </w:rPr>
      </w:r>
    </w:p>
    <w:p w:rsidR="00000000" w:rsidDel="00000000" w:rsidP="00000000" w:rsidRDefault="00000000" w:rsidRPr="00000000" w14:paraId="000000A1">
      <w:pPr>
        <w:ind w:firstLine="720"/>
        <w:jc w:val="both"/>
        <w:rPr>
          <w:sz w:val="24"/>
          <w:szCs w:val="24"/>
        </w:rPr>
      </w:pPr>
      <w:r w:rsidDel="00000000" w:rsidR="00000000" w:rsidRPr="00000000">
        <w:rPr>
          <w:sz w:val="24"/>
          <w:szCs w:val="24"/>
          <w:rtl w:val="0"/>
        </w:rPr>
        <w:t xml:space="preserve">Todos os segmentos econômicos incluindo a indústria podem se beneficiar significativamente da presença de profissionais formados no curso técnico em Desenvolvimento de Sistemas, com destaque em alguns pontos importantes do potencial de contribuição que esses profissionais podem oferecer à indústria local:</w:t>
      </w:r>
    </w:p>
    <w:p w:rsidR="00000000" w:rsidDel="00000000" w:rsidP="00000000" w:rsidRDefault="00000000" w:rsidRPr="00000000" w14:paraId="000000A2">
      <w:pPr>
        <w:ind w:firstLine="720"/>
        <w:jc w:val="both"/>
        <w:rPr>
          <w:sz w:val="24"/>
          <w:szCs w:val="24"/>
        </w:rPr>
      </w:pPr>
      <w:r w:rsidDel="00000000" w:rsidR="00000000" w:rsidRPr="00000000">
        <w:rPr>
          <w:rtl w:val="0"/>
        </w:rPr>
      </w:r>
    </w:p>
    <w:p w:rsidR="00000000" w:rsidDel="00000000" w:rsidP="00000000" w:rsidRDefault="00000000" w:rsidRPr="00000000" w14:paraId="000000A3">
      <w:pPr>
        <w:numPr>
          <w:ilvl w:val="0"/>
          <w:numId w:val="37"/>
        </w:numPr>
        <w:spacing w:line="276" w:lineRule="auto"/>
        <w:ind w:left="1440" w:hanging="360"/>
        <w:jc w:val="both"/>
        <w:rPr>
          <w:sz w:val="24"/>
          <w:szCs w:val="24"/>
        </w:rPr>
      </w:pPr>
      <w:r w:rsidDel="00000000" w:rsidR="00000000" w:rsidRPr="00000000">
        <w:rPr>
          <w:sz w:val="24"/>
          <w:szCs w:val="24"/>
          <w:rtl w:val="0"/>
        </w:rPr>
        <w:t xml:space="preserve">Automatização e Otimização de Processos: Profissionais em Desenvolvimento de Sistemas são capacitados para criar e implementar sistemas que automatizam processos industriais, resultando em maior eficiência operacional e redução de custos.</w:t>
      </w:r>
    </w:p>
    <w:p w:rsidR="00000000" w:rsidDel="00000000" w:rsidP="00000000" w:rsidRDefault="00000000" w:rsidRPr="00000000" w14:paraId="000000A4">
      <w:pPr>
        <w:numPr>
          <w:ilvl w:val="0"/>
          <w:numId w:val="2"/>
        </w:numPr>
        <w:spacing w:line="276" w:lineRule="auto"/>
        <w:ind w:left="1440" w:hanging="360"/>
        <w:jc w:val="both"/>
        <w:rPr>
          <w:sz w:val="24"/>
          <w:szCs w:val="24"/>
        </w:rPr>
      </w:pPr>
      <w:r w:rsidDel="00000000" w:rsidR="00000000" w:rsidRPr="00000000">
        <w:rPr>
          <w:sz w:val="24"/>
          <w:szCs w:val="24"/>
          <w:rtl w:val="0"/>
        </w:rPr>
        <w:t xml:space="preserve">Integração de Sistemas: Na indústria, muitos sistemas operam de forma independente. Profissionais treinados em Desenvolvimento de Sistemas têm a habilidade de integrar esses sistemas, melhorando a comunicação e a colaboração entre diferentes partes do processo produtivo.</w:t>
      </w:r>
    </w:p>
    <w:p w:rsidR="00000000" w:rsidDel="00000000" w:rsidP="00000000" w:rsidRDefault="00000000" w:rsidRPr="00000000" w14:paraId="000000A5">
      <w:pPr>
        <w:numPr>
          <w:ilvl w:val="0"/>
          <w:numId w:val="38"/>
        </w:numPr>
        <w:spacing w:line="276" w:lineRule="auto"/>
        <w:ind w:left="1440" w:hanging="360"/>
        <w:jc w:val="both"/>
        <w:rPr>
          <w:sz w:val="24"/>
          <w:szCs w:val="24"/>
        </w:rPr>
      </w:pPr>
      <w:r w:rsidDel="00000000" w:rsidR="00000000" w:rsidRPr="00000000">
        <w:rPr>
          <w:sz w:val="24"/>
          <w:szCs w:val="24"/>
          <w:rtl w:val="0"/>
        </w:rPr>
        <w:t xml:space="preserve">Manutenção e Atualização de Sistemas: À medida que a tecnologia avança, é essencial manter e atualizar os sistemas existentes na indústria. Profissionais em Desenvolvimento de Sistemas são fundamentais para garantir que os sistemas estejam sempre atualizados, seguros e funcionando corretamente.</w:t>
      </w:r>
    </w:p>
    <w:p w:rsidR="00000000" w:rsidDel="00000000" w:rsidP="00000000" w:rsidRDefault="00000000" w:rsidRPr="00000000" w14:paraId="000000A6">
      <w:pPr>
        <w:numPr>
          <w:ilvl w:val="0"/>
          <w:numId w:val="1"/>
        </w:numPr>
        <w:spacing w:line="276" w:lineRule="auto"/>
        <w:ind w:left="1440" w:hanging="360"/>
        <w:jc w:val="both"/>
        <w:rPr>
          <w:sz w:val="24"/>
          <w:szCs w:val="24"/>
        </w:rPr>
      </w:pPr>
      <w:r w:rsidDel="00000000" w:rsidR="00000000" w:rsidRPr="00000000">
        <w:rPr>
          <w:sz w:val="24"/>
          <w:szCs w:val="24"/>
          <w:rtl w:val="0"/>
        </w:rPr>
        <w:t xml:space="preserve">Desenvolvimento de Aplicações Específicas: A indústria muitas vezes requer soluções tecnológicas específicas para atender às suas necessidades particulares. Profissionais capacitados em Desenvolvimento de Sistemas podem desenvolver aplicativos personalizados e ferramentas que otimizam as operações industriais.</w:t>
      </w:r>
    </w:p>
    <w:p w:rsidR="00000000" w:rsidDel="00000000" w:rsidP="00000000" w:rsidRDefault="00000000" w:rsidRPr="00000000" w14:paraId="000000A7">
      <w:pPr>
        <w:numPr>
          <w:ilvl w:val="0"/>
          <w:numId w:val="39"/>
        </w:numPr>
        <w:spacing w:line="276" w:lineRule="auto"/>
        <w:ind w:left="1440" w:hanging="360"/>
        <w:jc w:val="both"/>
        <w:rPr>
          <w:sz w:val="24"/>
          <w:szCs w:val="24"/>
        </w:rPr>
      </w:pPr>
      <w:r w:rsidDel="00000000" w:rsidR="00000000" w:rsidRPr="00000000">
        <w:rPr>
          <w:sz w:val="24"/>
          <w:szCs w:val="24"/>
          <w:rtl w:val="0"/>
        </w:rPr>
        <w:t xml:space="preserve">Segurança da Informação: Com a crescente digitalização da indústria, a segurança da informação torna-se uma preocupação crítica. Profissionais em Desenvolvimento de Sistemas são treinados para implementar práticas e medidas de segurança robustas, protegendo os dados sensíveis da empresa.</w:t>
      </w:r>
    </w:p>
    <w:p w:rsidR="00000000" w:rsidDel="00000000" w:rsidP="00000000" w:rsidRDefault="00000000" w:rsidRPr="00000000" w14:paraId="000000A8">
      <w:pPr>
        <w:numPr>
          <w:ilvl w:val="0"/>
          <w:numId w:val="36"/>
        </w:numPr>
        <w:spacing w:line="276" w:lineRule="auto"/>
        <w:ind w:left="1440" w:hanging="360"/>
        <w:jc w:val="both"/>
        <w:rPr>
          <w:sz w:val="24"/>
          <w:szCs w:val="24"/>
        </w:rPr>
      </w:pPr>
      <w:r w:rsidDel="00000000" w:rsidR="00000000" w:rsidRPr="00000000">
        <w:rPr>
          <w:sz w:val="24"/>
          <w:szCs w:val="24"/>
          <w:rtl w:val="0"/>
        </w:rPr>
        <w:t xml:space="preserve">Inovação Tecnológica: A presença de profissionais em Desenvolvimento de Sistemas estimula a inovação tecnológica na indústria local. Eles podem introduzir novas tecnologias e metodologias que aprimoram os processos produtivos e mantêm a indústria competitiva no mercado.</w:t>
      </w:r>
    </w:p>
    <w:p w:rsidR="00000000" w:rsidDel="00000000" w:rsidP="00000000" w:rsidRDefault="00000000" w:rsidRPr="00000000" w14:paraId="000000A9">
      <w:pPr>
        <w:numPr>
          <w:ilvl w:val="0"/>
          <w:numId w:val="40"/>
        </w:numPr>
        <w:spacing w:line="276" w:lineRule="auto"/>
        <w:ind w:left="1440" w:hanging="360"/>
        <w:jc w:val="both"/>
        <w:rPr>
          <w:sz w:val="24"/>
          <w:szCs w:val="24"/>
        </w:rPr>
      </w:pPr>
      <w:r w:rsidDel="00000000" w:rsidR="00000000" w:rsidRPr="00000000">
        <w:rPr>
          <w:sz w:val="24"/>
          <w:szCs w:val="24"/>
          <w:rtl w:val="0"/>
        </w:rPr>
        <w:t xml:space="preserve">Preparação para Indústria 4.0: O curso técnico em Desenvolvimento de Sistemas prepara os profissionais para os desafios da Indústria 4.0, que envolve a integração intensiva de tecnologias digitais, automação avançada e análise de dados na indústria.</w:t>
      </w:r>
    </w:p>
    <w:p w:rsidR="00000000" w:rsidDel="00000000" w:rsidP="00000000" w:rsidRDefault="00000000" w:rsidRPr="00000000" w14:paraId="000000AA">
      <w:pPr>
        <w:spacing w:line="276" w:lineRule="auto"/>
        <w:ind w:firstLine="1134"/>
        <w:jc w:val="both"/>
        <w:rPr>
          <w:sz w:val="24"/>
          <w:szCs w:val="24"/>
        </w:rPr>
      </w:pPr>
      <w:r w:rsidDel="00000000" w:rsidR="00000000" w:rsidRPr="00000000">
        <w:rPr>
          <w:sz w:val="24"/>
          <w:szCs w:val="24"/>
          <w:rtl w:val="0"/>
        </w:rPr>
        <w:t xml:space="preserve">Através da metodologia Senai de educação profissional - MSEP, o processo de ensino e aprendizagem é focado na mediação docente de atividades práticas e teóricas que desenvolvam as competências técnicas e socioemocionais nos estudantes, estimulando o pensamento crítico construído através de desafios baseados no contexto real do ambiente laboral, tornando-os capazes de diante de problemas cotidianos, elaborar hipóteses, propor soluções e aplicá-las. </w:t>
      </w:r>
    </w:p>
    <w:p w:rsidR="00000000" w:rsidDel="00000000" w:rsidP="00000000" w:rsidRDefault="00000000" w:rsidRPr="00000000" w14:paraId="000000AB">
      <w:pPr>
        <w:spacing w:line="276" w:lineRule="auto"/>
        <w:ind w:firstLine="1134"/>
        <w:jc w:val="both"/>
        <w:rPr>
          <w:sz w:val="24"/>
          <w:szCs w:val="24"/>
        </w:rPr>
      </w:pPr>
      <w:r w:rsidDel="00000000" w:rsidR="00000000" w:rsidRPr="00000000">
        <w:rPr>
          <w:sz w:val="24"/>
          <w:szCs w:val="24"/>
          <w:rtl w:val="0"/>
        </w:rPr>
        <w:t xml:space="preserve">O profissional egresso do curso técnico em desenvolvimento de sistemas será  capaz de desenvolver e programar sistemas computacionais, atendendo normas e padrões de qualidade, usabilidade, integridade e segurança da informação.</w:t>
      </w:r>
    </w:p>
    <w:p w:rsidR="00000000" w:rsidDel="00000000" w:rsidP="00000000" w:rsidRDefault="00000000" w:rsidRPr="00000000" w14:paraId="000000AC">
      <w:pPr>
        <w:ind w:firstLine="720"/>
        <w:jc w:val="both"/>
        <w:rPr>
          <w:sz w:val="24"/>
          <w:szCs w:val="24"/>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AE">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4"/>
          <w:szCs w:val="24"/>
          <w:u w:val="none"/>
          <w:shd w:fill="auto" w:val="clear"/>
          <w:vertAlign w:val="baseline"/>
        </w:rPr>
      </w:pPr>
      <w:bookmarkStart w:colFirst="0" w:colLast="0" w:name="_heading=h.41mghml" w:id="4"/>
      <w:bookmarkEnd w:id="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Requisitos de Acesso</w:t>
      </w:r>
    </w:p>
    <w:p w:rsidR="00000000" w:rsidDel="00000000" w:rsidP="00000000" w:rsidRDefault="00000000" w:rsidRPr="00000000" w14:paraId="000000AF">
      <w:pPr>
        <w:tabs>
          <w:tab w:val="left" w:leader="none" w:pos="1784"/>
        </w:tabs>
        <w:rPr>
          <w:sz w:val="24"/>
          <w:szCs w:val="24"/>
        </w:rPr>
      </w:pPr>
      <w:r w:rsidDel="00000000" w:rsidR="00000000" w:rsidRPr="00000000">
        <w:rPr>
          <w:sz w:val="24"/>
          <w:szCs w:val="24"/>
          <w:rtl w:val="0"/>
        </w:rPr>
        <w:tab/>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O candidato com interesse nesse curso técnico deverá atender os seguintes requisitos:</w:t>
      </w:r>
    </w:p>
    <w:p w:rsidR="00000000" w:rsidDel="00000000" w:rsidP="00000000" w:rsidRDefault="00000000" w:rsidRPr="00000000" w14:paraId="000000B1">
      <w:pPr>
        <w:numPr>
          <w:ilvl w:val="0"/>
          <w:numId w:val="32"/>
        </w:numPr>
        <w:pBdr>
          <w:top w:space="0" w:sz="0" w:val="nil"/>
          <w:left w:space="0" w:sz="0" w:val="nil"/>
          <w:bottom w:space="0" w:sz="0" w:val="nil"/>
          <w:right w:space="0" w:sz="0" w:val="nil"/>
          <w:between w:space="0" w:sz="0" w:val="nil"/>
        </w:pBdr>
        <w:spacing w:after="120" w:before="120" w:line="276" w:lineRule="auto"/>
        <w:ind w:left="720" w:hanging="360"/>
        <w:jc w:val="both"/>
        <w:rPr>
          <w:rFonts w:ascii="Arial" w:cs="Arial" w:eastAsia="Arial" w:hAnsi="Arial"/>
          <w:color w:val="000000"/>
          <w:sz w:val="24"/>
          <w:szCs w:val="24"/>
        </w:rPr>
      </w:pPr>
      <w:r w:rsidDel="00000000" w:rsidR="00000000" w:rsidRPr="00000000">
        <w:rPr>
          <w:sz w:val="24"/>
          <w:szCs w:val="24"/>
          <w:rtl w:val="0"/>
        </w:rPr>
        <w:t xml:space="preserve">Estudantes matriculados no 2º ou 3º ano do Ensino Médio regular;</w:t>
      </w:r>
      <w:r w:rsidDel="00000000" w:rsidR="00000000" w:rsidRPr="00000000">
        <w:rPr>
          <w:rtl w:val="0"/>
        </w:rPr>
      </w:r>
    </w:p>
    <w:p w:rsidR="00000000" w:rsidDel="00000000" w:rsidP="00000000" w:rsidRDefault="00000000" w:rsidRPr="00000000" w14:paraId="000000B2">
      <w:pPr>
        <w:numPr>
          <w:ilvl w:val="0"/>
          <w:numId w:val="32"/>
        </w:numPr>
        <w:pBdr>
          <w:top w:space="0" w:sz="0" w:val="nil"/>
          <w:left w:space="0" w:sz="0" w:val="nil"/>
          <w:bottom w:space="0" w:sz="0" w:val="nil"/>
          <w:right w:space="0" w:sz="0" w:val="nil"/>
          <w:between w:space="0" w:sz="0" w:val="nil"/>
        </w:pBdr>
        <w:spacing w:after="120" w:before="120" w:line="276" w:lineRule="auto"/>
        <w:ind w:left="720" w:hanging="360"/>
        <w:jc w:val="both"/>
        <w:rPr>
          <w:rFonts w:ascii="Arial" w:cs="Arial" w:eastAsia="Arial" w:hAnsi="Arial"/>
          <w:color w:val="000000"/>
          <w:sz w:val="24"/>
          <w:szCs w:val="24"/>
        </w:rPr>
      </w:pPr>
      <w:r w:rsidDel="00000000" w:rsidR="00000000" w:rsidRPr="00000000">
        <w:rPr>
          <w:sz w:val="24"/>
          <w:szCs w:val="24"/>
          <w:rtl w:val="0"/>
        </w:rPr>
        <w:t xml:space="preserve">Estudantes de EJA Ensino Médio – com a conclusão do Ensino Médio antes do término do Curso Técnico;</w:t>
      </w:r>
      <w:r w:rsidDel="00000000" w:rsidR="00000000" w:rsidRPr="00000000">
        <w:rPr>
          <w:rtl w:val="0"/>
        </w:rPr>
      </w:r>
    </w:p>
    <w:p w:rsidR="00000000" w:rsidDel="00000000" w:rsidP="00000000" w:rsidRDefault="00000000" w:rsidRPr="00000000" w14:paraId="000000B3">
      <w:pPr>
        <w:numPr>
          <w:ilvl w:val="0"/>
          <w:numId w:val="32"/>
        </w:numPr>
        <w:pBdr>
          <w:top w:space="0" w:sz="0" w:val="nil"/>
          <w:left w:space="0" w:sz="0" w:val="nil"/>
          <w:bottom w:space="0" w:sz="0" w:val="nil"/>
          <w:right w:space="0" w:sz="0" w:val="nil"/>
          <w:between w:space="0" w:sz="0" w:val="nil"/>
        </w:pBdr>
        <w:spacing w:after="120" w:before="120" w:line="276" w:lineRule="auto"/>
        <w:ind w:left="720" w:hanging="360"/>
        <w:jc w:val="both"/>
        <w:rPr>
          <w:rFonts w:ascii="Arial" w:cs="Arial" w:eastAsia="Arial" w:hAnsi="Arial"/>
          <w:color w:val="000000"/>
          <w:sz w:val="24"/>
          <w:szCs w:val="24"/>
        </w:rPr>
      </w:pPr>
      <w:r w:rsidDel="00000000" w:rsidR="00000000" w:rsidRPr="00000000">
        <w:rPr>
          <w:sz w:val="24"/>
          <w:szCs w:val="24"/>
          <w:rtl w:val="0"/>
        </w:rPr>
        <w:t xml:space="preserve">Egressos do Ensino Médio.</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before="12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b w:val="1"/>
          <w:color w:val="000000"/>
          <w:sz w:val="24"/>
          <w:szCs w:val="24"/>
          <w:rtl w:val="0"/>
        </w:rPr>
        <w:t xml:space="preserve">Vagas abertas à comunidade: </w:t>
      </w:r>
      <w:r w:rsidDel="00000000" w:rsidR="00000000" w:rsidRPr="00000000">
        <w:rPr>
          <w:color w:val="000000"/>
          <w:sz w:val="24"/>
          <w:szCs w:val="24"/>
          <w:rtl w:val="0"/>
        </w:rPr>
        <w:t xml:space="preserve">a seleção será realizada por ordem de inscrição, sendo convocados para a </w:t>
      </w:r>
      <w:r w:rsidDel="00000000" w:rsidR="00000000" w:rsidRPr="00000000">
        <w:rPr>
          <w:sz w:val="24"/>
          <w:szCs w:val="24"/>
          <w:rtl w:val="0"/>
        </w:rPr>
        <w:t xml:space="preserve">matrícula</w:t>
      </w:r>
      <w:r w:rsidDel="00000000" w:rsidR="00000000" w:rsidRPr="00000000">
        <w:rPr>
          <w:color w:val="000000"/>
          <w:sz w:val="24"/>
          <w:szCs w:val="24"/>
          <w:rtl w:val="0"/>
        </w:rPr>
        <w:t xml:space="preserve"> os candidatos inscritos até o limite de vagas disponíveis para cada curso.</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Após a inscrição, o candidato deverá aguardar a convocação da Unidade para a matrícula, o que será feito assim que completar o </w:t>
      </w:r>
      <w:r w:rsidDel="00000000" w:rsidR="00000000" w:rsidRPr="00000000">
        <w:rPr>
          <w:sz w:val="24"/>
          <w:szCs w:val="24"/>
          <w:rtl w:val="0"/>
        </w:rPr>
        <w:t xml:space="preserve">número</w:t>
      </w:r>
      <w:r w:rsidDel="00000000" w:rsidR="00000000" w:rsidRPr="00000000">
        <w:rPr>
          <w:color w:val="000000"/>
          <w:sz w:val="24"/>
          <w:szCs w:val="24"/>
          <w:rtl w:val="0"/>
        </w:rPr>
        <w:t xml:space="preserve"> mínimo de </w:t>
      </w:r>
      <w:r w:rsidDel="00000000" w:rsidR="00000000" w:rsidRPr="00000000">
        <w:rPr>
          <w:sz w:val="24"/>
          <w:szCs w:val="24"/>
          <w:rtl w:val="0"/>
        </w:rPr>
        <w:t xml:space="preserve">matriculados </w:t>
      </w:r>
      <w:r w:rsidDel="00000000" w:rsidR="00000000" w:rsidRPr="00000000">
        <w:rPr>
          <w:color w:val="000000"/>
          <w:sz w:val="24"/>
          <w:szCs w:val="24"/>
          <w:rtl w:val="0"/>
        </w:rPr>
        <w:t xml:space="preserve">para iniciar a turma. O contato será feito por telefone e e-mail informados no formulário de inscrição.</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362"/>
          <w:tab w:val="left" w:leader="none" w:pos="587"/>
        </w:tabs>
        <w:spacing w:after="120" w:before="120" w:line="276" w:lineRule="auto"/>
        <w:jc w:val="both"/>
        <w:rPr>
          <w:color w:val="000000"/>
          <w:sz w:val="24"/>
          <w:szCs w:val="24"/>
        </w:rPr>
      </w:pPr>
      <w:r w:rsidDel="00000000" w:rsidR="00000000" w:rsidRPr="00000000">
        <w:rPr>
          <w:color w:val="000000"/>
          <w:sz w:val="24"/>
          <w:szCs w:val="24"/>
          <w:rtl w:val="0"/>
        </w:rPr>
        <w:t xml:space="preserve">O período e local de inscrição serão definidos </w:t>
      </w:r>
      <w:r w:rsidDel="00000000" w:rsidR="00000000" w:rsidRPr="00000000">
        <w:rPr>
          <w:sz w:val="24"/>
          <w:szCs w:val="24"/>
          <w:rtl w:val="0"/>
        </w:rPr>
        <w:t xml:space="preserve">no </w:t>
      </w:r>
      <w:r w:rsidDel="00000000" w:rsidR="00000000" w:rsidRPr="00000000">
        <w:rPr>
          <w:color w:val="000000"/>
          <w:sz w:val="24"/>
          <w:szCs w:val="24"/>
          <w:rtl w:val="0"/>
        </w:rPr>
        <w:t xml:space="preserve">processo seletivo dos Cursos Técnicos do SENAI/SC.</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Se um ou mais </w:t>
      </w:r>
      <w:r w:rsidDel="00000000" w:rsidR="00000000" w:rsidRPr="00000000">
        <w:rPr>
          <w:sz w:val="24"/>
          <w:szCs w:val="24"/>
          <w:rtl w:val="0"/>
        </w:rPr>
        <w:t xml:space="preserve">estudante</w:t>
      </w:r>
      <w:r w:rsidDel="00000000" w:rsidR="00000000" w:rsidRPr="00000000">
        <w:rPr>
          <w:color w:val="000000"/>
          <w:sz w:val="24"/>
          <w:szCs w:val="24"/>
          <w:rtl w:val="0"/>
        </w:rPr>
        <w:t xml:space="preserve">s previamente selecionados não realizarem a matrícula, serão chamadas as inscrições subsequentes, sucessivamente, até que se completem as vagas disponibilizadas pela unidade.</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Cursos técnicos com turmas customizadas para atendimento específico </w:t>
      </w:r>
      <w:r w:rsidDel="00000000" w:rsidR="00000000" w:rsidRPr="00000000">
        <w:rPr>
          <w:sz w:val="24"/>
          <w:szCs w:val="24"/>
          <w:rtl w:val="0"/>
        </w:rPr>
        <w:t xml:space="preserve">a empresas</w:t>
      </w:r>
      <w:r w:rsidDel="00000000" w:rsidR="00000000" w:rsidRPr="00000000">
        <w:rPr>
          <w:color w:val="000000"/>
          <w:sz w:val="24"/>
          <w:szCs w:val="24"/>
          <w:rtl w:val="0"/>
        </w:rPr>
        <w:t xml:space="preserve"> e outras instituições, o processo seletivo poderá ser estabelecido em termo de convênio/proposta comercial entre a instituição mantenedora (SENAI/SC) </w:t>
      </w:r>
      <w:r w:rsidDel="00000000" w:rsidR="00000000" w:rsidRPr="00000000">
        <w:rPr>
          <w:sz w:val="24"/>
          <w:szCs w:val="24"/>
          <w:rtl w:val="0"/>
        </w:rPr>
        <w:t xml:space="preserve">e a instituição</w:t>
      </w:r>
      <w:r w:rsidDel="00000000" w:rsidR="00000000" w:rsidRPr="00000000">
        <w:rPr>
          <w:color w:val="000000"/>
          <w:sz w:val="24"/>
          <w:szCs w:val="24"/>
          <w:rtl w:val="0"/>
        </w:rPr>
        <w:t xml:space="preserve"> conveniada/contratante.</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before="120" w:line="276" w:lineRule="auto"/>
        <w:jc w:val="both"/>
        <w:rPr>
          <w:b w:val="1"/>
          <w:color w:val="000000"/>
          <w:sz w:val="24"/>
          <w:szCs w:val="24"/>
        </w:rPr>
      </w:pPr>
      <w:r w:rsidDel="00000000" w:rsidR="00000000" w:rsidRPr="00000000">
        <w:rPr>
          <w:b w:val="1"/>
          <w:color w:val="000000"/>
          <w:sz w:val="24"/>
          <w:szCs w:val="24"/>
          <w:rtl w:val="0"/>
        </w:rPr>
        <w:t xml:space="preserve">Matrícula: </w:t>
      </w:r>
      <w:r w:rsidDel="00000000" w:rsidR="00000000" w:rsidRPr="00000000">
        <w:rPr>
          <w:color w:val="000000"/>
          <w:sz w:val="24"/>
          <w:szCs w:val="24"/>
          <w:rtl w:val="0"/>
        </w:rPr>
        <w:t xml:space="preserve">a matrícula inicial será efetuada mediante solicitação do interessado e assinatura do contr</w:t>
      </w:r>
      <w:r w:rsidDel="00000000" w:rsidR="00000000" w:rsidRPr="00000000">
        <w:rPr>
          <w:sz w:val="24"/>
          <w:szCs w:val="24"/>
          <w:rtl w:val="0"/>
        </w:rPr>
        <w:t xml:space="preserve">ato</w:t>
      </w:r>
      <w:r w:rsidDel="00000000" w:rsidR="00000000" w:rsidRPr="00000000">
        <w:rPr>
          <w:color w:val="000000"/>
          <w:sz w:val="24"/>
          <w:szCs w:val="24"/>
          <w:rtl w:val="0"/>
        </w:rPr>
        <w:t xml:space="preserve">, </w:t>
      </w:r>
      <w:r w:rsidDel="00000000" w:rsidR="00000000" w:rsidRPr="00000000">
        <w:rPr>
          <w:sz w:val="24"/>
          <w:szCs w:val="24"/>
          <w:rtl w:val="0"/>
        </w:rPr>
        <w:t xml:space="preserve">em caso de estudante menor de idade quem assina é o responsável legal</w:t>
      </w:r>
      <w:r w:rsidDel="00000000" w:rsidR="00000000" w:rsidRPr="00000000">
        <w:rPr>
          <w:color w:val="000000"/>
          <w:sz w:val="24"/>
          <w:szCs w:val="24"/>
          <w:rtl w:val="0"/>
        </w:rPr>
        <w:t xml:space="preserve">, com anuência às disposições constantes do Regimento Escolar.</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before="120" w:line="276" w:lineRule="auto"/>
        <w:jc w:val="both"/>
        <w:rPr>
          <w:b w:val="1"/>
          <w:color w:val="000000"/>
          <w:sz w:val="24"/>
          <w:szCs w:val="24"/>
        </w:rPr>
      </w:pPr>
      <w:r w:rsidDel="00000000" w:rsidR="00000000" w:rsidRPr="00000000">
        <w:rPr>
          <w:b w:val="1"/>
          <w:color w:val="000000"/>
          <w:sz w:val="24"/>
          <w:szCs w:val="24"/>
          <w:rtl w:val="0"/>
        </w:rPr>
        <w:t xml:space="preserve">São condições para a matrícula inicial: </w:t>
      </w:r>
    </w:p>
    <w:p w:rsidR="00000000" w:rsidDel="00000000" w:rsidP="00000000" w:rsidRDefault="00000000" w:rsidRPr="00000000" w14:paraId="000000BC">
      <w:pPr>
        <w:numPr>
          <w:ilvl w:val="0"/>
          <w:numId w:val="10"/>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sz w:val="24"/>
          <w:szCs w:val="24"/>
          <w:rtl w:val="0"/>
        </w:rPr>
        <w:t xml:space="preserve">Ter realizado a inscrição </w:t>
      </w:r>
      <w:r w:rsidDel="00000000" w:rsidR="00000000" w:rsidRPr="00000000">
        <w:rPr>
          <w:color w:val="000000"/>
          <w:sz w:val="24"/>
          <w:szCs w:val="24"/>
          <w:rtl w:val="0"/>
        </w:rPr>
        <w:t xml:space="preserve">dentro do número de vagas existentes;</w:t>
      </w:r>
      <w:r w:rsidDel="00000000" w:rsidR="00000000" w:rsidRPr="00000000">
        <w:rPr>
          <w:rtl w:val="0"/>
        </w:rPr>
      </w:r>
    </w:p>
    <w:p w:rsidR="00000000" w:rsidDel="00000000" w:rsidP="00000000" w:rsidRDefault="00000000" w:rsidRPr="00000000" w14:paraId="000000BD">
      <w:pPr>
        <w:numPr>
          <w:ilvl w:val="0"/>
          <w:numId w:val="10"/>
        </w:numPr>
        <w:pBdr>
          <w:top w:space="0" w:sz="0" w:val="nil"/>
          <w:left w:space="0" w:sz="0" w:val="nil"/>
          <w:bottom w:space="0" w:sz="0" w:val="nil"/>
          <w:right w:space="0" w:sz="0" w:val="nil"/>
          <w:between w:space="0" w:sz="0" w:val="nil"/>
        </w:pBdr>
        <w:spacing w:after="120"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apresentar a documentação relacionada (via original e cópia).</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b w:val="1"/>
          <w:color w:val="000000"/>
          <w:sz w:val="24"/>
          <w:szCs w:val="24"/>
          <w:rtl w:val="0"/>
        </w:rPr>
        <w:t xml:space="preserve">Documentação para a matrícula:</w:t>
      </w:r>
      <w:r w:rsidDel="00000000" w:rsidR="00000000" w:rsidRPr="00000000">
        <w:rPr>
          <w:color w:val="000000"/>
          <w:sz w:val="24"/>
          <w:szCs w:val="24"/>
          <w:rtl w:val="0"/>
        </w:rPr>
        <w:t xml:space="preserve"> no ato da matrícula o </w:t>
      </w:r>
      <w:r w:rsidDel="00000000" w:rsidR="00000000" w:rsidRPr="00000000">
        <w:rPr>
          <w:sz w:val="24"/>
          <w:szCs w:val="24"/>
          <w:rtl w:val="0"/>
        </w:rPr>
        <w:t xml:space="preserve">estudante </w:t>
      </w:r>
      <w:r w:rsidDel="00000000" w:rsidR="00000000" w:rsidRPr="00000000">
        <w:rPr>
          <w:color w:val="000000"/>
          <w:sz w:val="24"/>
          <w:szCs w:val="24"/>
          <w:rtl w:val="0"/>
        </w:rPr>
        <w:t xml:space="preserve">deverá apresentar os seguintes documentos:</w:t>
      </w:r>
    </w:p>
    <w:p w:rsidR="00000000" w:rsidDel="00000000" w:rsidP="00000000" w:rsidRDefault="00000000" w:rsidRPr="00000000" w14:paraId="000000BF">
      <w:pPr>
        <w:numPr>
          <w:ilvl w:val="0"/>
          <w:numId w:val="21"/>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CPF;</w:t>
      </w:r>
      <w:r w:rsidDel="00000000" w:rsidR="00000000" w:rsidRPr="00000000">
        <w:rPr>
          <w:rtl w:val="0"/>
        </w:rPr>
      </w:r>
    </w:p>
    <w:p w:rsidR="00000000" w:rsidDel="00000000" w:rsidP="00000000" w:rsidRDefault="00000000" w:rsidRPr="00000000" w14:paraId="000000C0">
      <w:pPr>
        <w:numPr>
          <w:ilvl w:val="0"/>
          <w:numId w:val="21"/>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RG;</w:t>
      </w:r>
      <w:r w:rsidDel="00000000" w:rsidR="00000000" w:rsidRPr="00000000">
        <w:rPr>
          <w:rtl w:val="0"/>
        </w:rPr>
      </w:r>
    </w:p>
    <w:p w:rsidR="00000000" w:rsidDel="00000000" w:rsidP="00000000" w:rsidRDefault="00000000" w:rsidRPr="00000000" w14:paraId="000000C1">
      <w:pPr>
        <w:numPr>
          <w:ilvl w:val="0"/>
          <w:numId w:val="21"/>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comprovante de residência;</w:t>
      </w:r>
      <w:r w:rsidDel="00000000" w:rsidR="00000000" w:rsidRPr="00000000">
        <w:rPr>
          <w:rtl w:val="0"/>
        </w:rPr>
      </w:r>
    </w:p>
    <w:p w:rsidR="00000000" w:rsidDel="00000000" w:rsidP="00000000" w:rsidRDefault="00000000" w:rsidRPr="00000000" w14:paraId="000000C2">
      <w:pPr>
        <w:numPr>
          <w:ilvl w:val="0"/>
          <w:numId w:val="21"/>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histórico e certificado de conclusão do ensino médio para os estudantes que já o concluíram ou declaração de frequência da segunda ou terceira série do ensino médio quando o estudante estiver cursando;</w:t>
      </w:r>
      <w:r w:rsidDel="00000000" w:rsidR="00000000" w:rsidRPr="00000000">
        <w:rPr>
          <w:rtl w:val="0"/>
        </w:rPr>
      </w:r>
    </w:p>
    <w:p w:rsidR="00000000" w:rsidDel="00000000" w:rsidP="00000000" w:rsidRDefault="00000000" w:rsidRPr="00000000" w14:paraId="000000C3">
      <w:pPr>
        <w:numPr>
          <w:ilvl w:val="0"/>
          <w:numId w:val="21"/>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assinatura do contrato de prestação de serviços educacionais;</w:t>
      </w:r>
      <w:r w:rsidDel="00000000" w:rsidR="00000000" w:rsidRPr="00000000">
        <w:rPr>
          <w:rtl w:val="0"/>
        </w:rPr>
      </w:r>
    </w:p>
    <w:p w:rsidR="00000000" w:rsidDel="00000000" w:rsidP="00000000" w:rsidRDefault="00000000" w:rsidRPr="00000000" w14:paraId="000000C4">
      <w:pPr>
        <w:numPr>
          <w:ilvl w:val="0"/>
          <w:numId w:val="21"/>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RG e CPF do responsável legal/financeiro para menores de 18 anos e assinatura dos pais ou responsáveis no contrato de prestação de serviços educacionais.</w:t>
      </w:r>
      <w:r w:rsidDel="00000000" w:rsidR="00000000" w:rsidRPr="00000000">
        <w:rPr>
          <w:rtl w:val="0"/>
        </w:rPr>
      </w:r>
    </w:p>
    <w:p w:rsidR="00000000" w:rsidDel="00000000" w:rsidP="00000000" w:rsidRDefault="00000000" w:rsidRPr="00000000" w14:paraId="000000C5">
      <w:pPr>
        <w:numPr>
          <w:ilvl w:val="0"/>
          <w:numId w:val="21"/>
        </w:numPr>
        <w:pBdr>
          <w:top w:space="0" w:sz="0" w:val="nil"/>
          <w:left w:space="0" w:sz="0" w:val="nil"/>
          <w:bottom w:space="0" w:sz="0" w:val="nil"/>
          <w:right w:space="0" w:sz="0" w:val="nil"/>
          <w:between w:space="0" w:sz="0" w:val="nil"/>
        </w:pBdr>
        <w:spacing w:line="276" w:lineRule="auto"/>
        <w:ind w:left="1077" w:hanging="357"/>
        <w:jc w:val="both"/>
        <w:rPr>
          <w:rFonts w:ascii="Arial" w:cs="Arial" w:eastAsia="Arial" w:hAnsi="Arial"/>
          <w:color w:val="000000"/>
          <w:sz w:val="24"/>
          <w:szCs w:val="24"/>
        </w:rPr>
      </w:pPr>
      <w:r w:rsidDel="00000000" w:rsidR="00000000" w:rsidRPr="00000000">
        <w:rPr>
          <w:color w:val="000000"/>
          <w:sz w:val="24"/>
          <w:szCs w:val="24"/>
          <w:rtl w:val="0"/>
        </w:rPr>
        <w:t xml:space="preserve">laudo médico quando o candidato for pessoa com deficiência.</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color w:val="000000"/>
          <w:sz w:val="24"/>
          <w:szCs w:val="24"/>
          <w:rtl w:val="0"/>
        </w:rPr>
        <w:t xml:space="preserve">Para a matrícula nas unidades curriculares subsequentes o candidato deverá observar os pré-requisitos identificados no desenho curricular do curso e estar matriculado na série correspondente do Ensino Médio regular, </w:t>
      </w:r>
      <w:r w:rsidDel="00000000" w:rsidR="00000000" w:rsidRPr="00000000">
        <w:rPr>
          <w:sz w:val="24"/>
          <w:szCs w:val="24"/>
          <w:rtl w:val="0"/>
        </w:rPr>
        <w:t xml:space="preserve">EJA</w:t>
      </w:r>
      <w:r w:rsidDel="00000000" w:rsidR="00000000" w:rsidRPr="00000000">
        <w:rPr>
          <w:color w:val="000000"/>
          <w:sz w:val="24"/>
          <w:szCs w:val="24"/>
          <w:rtl w:val="0"/>
        </w:rPr>
        <w:t xml:space="preserve">, ou ter concluído. </w:t>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4"/>
          <w:szCs w:val="24"/>
          <w:u w:val="none"/>
          <w:shd w:fill="auto" w:val="clear"/>
          <w:vertAlign w:val="baseline"/>
        </w:rPr>
      </w:pPr>
      <w:bookmarkStart w:colFirst="0" w:colLast="0" w:name="_heading=h.2grqrue" w:id="5"/>
      <w:bookmarkEnd w:id="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Perfil Profissional de Conclusão</w:t>
      </w:r>
    </w:p>
    <w:p w:rsidR="00000000" w:rsidDel="00000000" w:rsidP="00000000" w:rsidRDefault="00000000" w:rsidRPr="00000000" w14:paraId="000000C9">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jc w:val="both"/>
        <w:rPr>
          <w:sz w:val="24"/>
          <w:szCs w:val="24"/>
        </w:rPr>
      </w:pPr>
      <w:r w:rsidDel="00000000" w:rsidR="00000000" w:rsidRPr="00000000">
        <w:rPr>
          <w:b w:val="1"/>
          <w:sz w:val="24"/>
          <w:szCs w:val="24"/>
          <w:rtl w:val="0"/>
        </w:rPr>
        <w:t xml:space="preserve">Competência Geral: </w:t>
      </w:r>
      <w:r w:rsidDel="00000000" w:rsidR="00000000" w:rsidRPr="00000000">
        <w:rPr>
          <w:sz w:val="24"/>
          <w:szCs w:val="24"/>
          <w:rtl w:val="0"/>
        </w:rPr>
        <w:t xml:space="preserve">Desenvolver e programar sistemas computacionais, atendendo normas e padrão de qualidade, usabilidade, integridade e segurança da informação.</w:t>
      </w:r>
    </w:p>
    <w:p w:rsidR="00000000" w:rsidDel="00000000" w:rsidP="00000000" w:rsidRDefault="00000000" w:rsidRPr="00000000" w14:paraId="000000CB">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 </w:t>
      </w:r>
    </w:p>
    <w:tbl>
      <w:tblPr>
        <w:tblStyle w:val="Table7"/>
        <w:tblW w:w="9795.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5"/>
        <w:gridCol w:w="6750"/>
        <w:tblGridChange w:id="0">
          <w:tblGrid>
            <w:gridCol w:w="3045"/>
            <w:gridCol w:w="6750"/>
          </w:tblGrid>
        </w:tblGridChange>
      </w:tblGrid>
      <w:tr>
        <w:trPr>
          <w:cantSplit w:val="0"/>
          <w:trHeight w:val="106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0CD">
            <w:pPr>
              <w:spacing w:after="0" w:before="0" w:lineRule="auto"/>
              <w:ind w:left="120" w:right="120" w:firstLine="0"/>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Função 1: </w:t>
            </w:r>
            <w:r w:rsidDel="00000000" w:rsidR="00000000" w:rsidRPr="00000000">
              <w:rPr>
                <w:rFonts w:ascii="Arial" w:cs="Arial" w:eastAsia="Arial" w:hAnsi="Arial"/>
                <w:sz w:val="24"/>
                <w:szCs w:val="24"/>
                <w:rtl w:val="0"/>
              </w:rPr>
              <w:t xml:space="preserve">Programar sistemas computacionais, atendendo normas e padrão de qualidade, usabilidade, robustez, integridade e segurança.</w:t>
            </w:r>
          </w:p>
        </w:tc>
      </w:tr>
      <w:tr>
        <w:trPr>
          <w:cantSplit w:val="0"/>
          <w:trHeight w:val="725" w:hRule="atLeast"/>
          <w:tblHeader w:val="0"/>
        </w:trPr>
        <w:tc>
          <w:tcPr>
            <w:tcBorders>
              <w:top w:color="000000" w:space="0" w:sz="0" w:val="nil"/>
              <w:left w:color="000000" w:space="0" w:sz="8" w:val="single"/>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0CF">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Subfunções</w:t>
            </w:r>
          </w:p>
        </w:tc>
        <w:tc>
          <w:tcPr>
            <w:tcBorders>
              <w:top w:color="000000" w:space="0" w:sz="0" w:val="nil"/>
              <w:left w:color="000000" w:space="0" w:sz="0" w:val="nil"/>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0D0">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Padrões de Desempenho</w:t>
            </w:r>
          </w:p>
        </w:tc>
      </w:tr>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D1">
            <w:pPr>
              <w:ind w:left="0" w:firstLine="0"/>
              <w:rPr>
                <w:rFonts w:ascii="Arial" w:cs="Arial" w:eastAsia="Arial" w:hAnsi="Arial"/>
              </w:rPr>
            </w:pPr>
            <w:r w:rsidDel="00000000" w:rsidR="00000000" w:rsidRPr="00000000">
              <w:rPr>
                <w:rFonts w:ascii="Arial" w:cs="Arial" w:eastAsia="Arial" w:hAnsi="Arial"/>
                <w:rtl w:val="0"/>
              </w:rPr>
              <w:t xml:space="preserve">1.1 - Realizar interação com banco de dados</w:t>
            </w:r>
          </w:p>
        </w:tc>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D2">
            <w:pPr>
              <w:ind w:right="0"/>
              <w:rPr>
                <w:rFonts w:ascii="Arial" w:cs="Arial" w:eastAsia="Arial" w:hAnsi="Arial"/>
              </w:rPr>
            </w:pPr>
            <w:r w:rsidDel="00000000" w:rsidR="00000000" w:rsidRPr="00000000">
              <w:rPr>
                <w:rFonts w:ascii="Arial" w:cs="Arial" w:eastAsia="Arial" w:hAnsi="Arial"/>
                <w:rtl w:val="0"/>
              </w:rPr>
              <w:t xml:space="preserve">1.1.1 - Considerando características e funcionalidades do banco de dados</w:t>
            </w:r>
          </w:p>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1.1.2 - Seguindo procedimentos de normalização e padronização de dados</w:t>
            </w:r>
          </w:p>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1.1.3 - Seguindo procedimento de modelagem de dados</w:t>
            </w:r>
          </w:p>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1.1.4 - Seguindo procedimentos de preparação de ambiente (SGBD)</w:t>
            </w:r>
          </w:p>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rtl w:val="0"/>
              </w:rPr>
              <w:t xml:space="preserve">1.1.5 - Utilizando linguagem de definição e manipulação de dados de acordo com as especificações técnicas</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D7">
            <w:pPr>
              <w:rPr>
                <w:rFonts w:ascii="Arial" w:cs="Arial" w:eastAsia="Arial" w:hAnsi="Arial"/>
              </w:rPr>
            </w:pPr>
            <w:r w:rsidDel="00000000" w:rsidR="00000000" w:rsidRPr="00000000">
              <w:rPr>
                <w:rtl w:val="0"/>
              </w:rPr>
            </w:r>
          </w:p>
          <w:p w:rsidR="00000000" w:rsidDel="00000000" w:rsidP="00000000" w:rsidRDefault="00000000" w:rsidRPr="00000000" w14:paraId="000000D8">
            <w:pPr>
              <w:rPr>
                <w:rFonts w:ascii="Arial" w:cs="Arial" w:eastAsia="Arial" w:hAnsi="Arial"/>
              </w:rPr>
            </w:pPr>
            <w:r w:rsidDel="00000000" w:rsidR="00000000" w:rsidRPr="00000000">
              <w:rPr>
                <w:rtl w:val="0"/>
              </w:rPr>
            </w:r>
          </w:p>
          <w:p w:rsidR="00000000" w:rsidDel="00000000" w:rsidP="00000000" w:rsidRDefault="00000000" w:rsidRPr="00000000" w14:paraId="000000D9">
            <w:pPr>
              <w:rPr>
                <w:rFonts w:ascii="Arial" w:cs="Arial" w:eastAsia="Arial" w:hAnsi="Arial"/>
              </w:rPr>
            </w:pPr>
            <w:r w:rsidDel="00000000" w:rsidR="00000000" w:rsidRPr="00000000">
              <w:rPr>
                <w:rtl w:val="0"/>
              </w:rPr>
            </w:r>
          </w:p>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tl w:val="0"/>
              </w:rPr>
              <w:t xml:space="preserve">1.2 - Codificar programas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DB">
            <w:pPr>
              <w:rPr>
                <w:rFonts w:ascii="Arial" w:cs="Arial" w:eastAsia="Arial" w:hAnsi="Arial"/>
              </w:rPr>
            </w:pPr>
            <w:r w:rsidDel="00000000" w:rsidR="00000000" w:rsidRPr="00000000">
              <w:rPr>
                <w:rFonts w:ascii="Arial" w:cs="Arial" w:eastAsia="Arial" w:hAnsi="Arial"/>
                <w:rtl w:val="0"/>
              </w:rPr>
              <w:t xml:space="preserve">1.2.1 - Seguindo procedimentos de preparação de ambiente (IDE), em conformidade com as especificações técnicas</w:t>
            </w:r>
          </w:p>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1.2.2 - Utilizando linguagens de programação (lógica de programação)</w:t>
            </w:r>
          </w:p>
          <w:p w:rsidR="00000000" w:rsidDel="00000000" w:rsidP="00000000" w:rsidRDefault="00000000" w:rsidRPr="00000000" w14:paraId="000000DD">
            <w:pPr>
              <w:rPr>
                <w:rFonts w:ascii="Arial" w:cs="Arial" w:eastAsia="Arial" w:hAnsi="Arial"/>
              </w:rPr>
            </w:pPr>
            <w:r w:rsidDel="00000000" w:rsidR="00000000" w:rsidRPr="00000000">
              <w:rPr>
                <w:rFonts w:ascii="Arial" w:cs="Arial" w:eastAsia="Arial" w:hAnsi="Arial"/>
                <w:rtl w:val="0"/>
              </w:rPr>
              <w:t xml:space="preserve">1.2.3 - Adotando técnicas e métodos de programação (boas práticas, depuração, documentação de código)</w:t>
            </w:r>
          </w:p>
          <w:p w:rsidR="00000000" w:rsidDel="00000000" w:rsidP="00000000" w:rsidRDefault="00000000" w:rsidRPr="00000000" w14:paraId="000000DE">
            <w:pPr>
              <w:rPr>
                <w:rFonts w:ascii="Arial" w:cs="Arial" w:eastAsia="Arial" w:hAnsi="Arial"/>
              </w:rPr>
            </w:pPr>
            <w:r w:rsidDel="00000000" w:rsidR="00000000" w:rsidRPr="00000000">
              <w:rPr>
                <w:rFonts w:ascii="Arial" w:cs="Arial" w:eastAsia="Arial" w:hAnsi="Arial"/>
                <w:rtl w:val="0"/>
              </w:rPr>
              <w:t xml:space="preserve">1.2.4 - Aplicando testes unitários de acordo com as especificações técnicas</w:t>
            </w:r>
          </w:p>
          <w:p w:rsidR="00000000" w:rsidDel="00000000" w:rsidP="00000000" w:rsidRDefault="00000000" w:rsidRPr="00000000" w14:paraId="000000DF">
            <w:pPr>
              <w:rPr>
                <w:rFonts w:ascii="Arial" w:cs="Arial" w:eastAsia="Arial" w:hAnsi="Arial"/>
              </w:rPr>
            </w:pPr>
            <w:r w:rsidDel="00000000" w:rsidR="00000000" w:rsidRPr="00000000">
              <w:rPr>
                <w:rFonts w:ascii="Arial" w:cs="Arial" w:eastAsia="Arial" w:hAnsi="Arial"/>
                <w:rtl w:val="0"/>
              </w:rPr>
              <w:t xml:space="preserve">1.2.5 - Utilizando linguagens de programação</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0">
            <w:pPr>
              <w:rPr>
                <w:rFonts w:ascii="Arial" w:cs="Arial" w:eastAsia="Arial" w:hAnsi="Arial"/>
              </w:rPr>
            </w:pPr>
            <w:r w:rsidDel="00000000" w:rsidR="00000000" w:rsidRPr="00000000">
              <w:rPr>
                <w:rFonts w:ascii="Arial" w:cs="Arial" w:eastAsia="Arial" w:hAnsi="Arial"/>
                <w:rtl w:val="0"/>
              </w:rPr>
              <w:t xml:space="preserve">1.3 - Desenvolver sistemas com tecnologia IOT</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1.3.1 - Considerando especificações técnicas da tecnologia IOT para integração de dispositivos de comunicação de dados</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1.3.2 - Considerando especificações técnicas da tecnologia IOT para sensoriamento e parametrização de robôs</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1.3.3 - Considerando especificações técnicas da tecnologia IOT para coleta de dados em plantas industriais</w:t>
            </w:r>
          </w:p>
        </w:tc>
      </w:tr>
    </w:tbl>
    <w:p w:rsidR="00000000" w:rsidDel="00000000" w:rsidP="00000000" w:rsidRDefault="00000000" w:rsidRPr="00000000" w14:paraId="000000E4">
      <w:pPr>
        <w:spacing w:after="0" w:before="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E5">
      <w:pPr>
        <w:spacing w:after="0" w:before="0" w:line="360" w:lineRule="auto"/>
        <w:jc w:val="both"/>
        <w:rPr>
          <w:sz w:val="24"/>
          <w:szCs w:val="24"/>
        </w:rPr>
      </w:pPr>
      <w:r w:rsidDel="00000000" w:rsidR="00000000" w:rsidRPr="00000000">
        <w:rPr>
          <w:rtl w:val="0"/>
        </w:rPr>
      </w:r>
    </w:p>
    <w:tbl>
      <w:tblPr>
        <w:tblStyle w:val="Table8"/>
        <w:tblW w:w="9585.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6705"/>
        <w:tblGridChange w:id="0">
          <w:tblGrid>
            <w:gridCol w:w="2880"/>
            <w:gridCol w:w="6705"/>
          </w:tblGrid>
        </w:tblGridChange>
      </w:tblGrid>
      <w:tr>
        <w:trPr>
          <w:cantSplit w:val="0"/>
          <w:trHeight w:val="1099.648437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0E6">
            <w:pPr>
              <w:spacing w:after="0" w:before="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Função 2:</w:t>
            </w:r>
            <w:r w:rsidDel="00000000" w:rsidR="00000000" w:rsidRPr="00000000">
              <w:rPr>
                <w:rFonts w:ascii="Arial" w:cs="Arial" w:eastAsia="Arial" w:hAnsi="Arial"/>
                <w:sz w:val="24"/>
                <w:szCs w:val="24"/>
                <w:rtl w:val="0"/>
              </w:rPr>
              <w:t xml:space="preserve"> Desenvolver sistemas computacionais, atendendo normas e padrão de qualidade, usabilidade, robustez, integridade e segurança.</w:t>
            </w:r>
            <w:r w:rsidDel="00000000" w:rsidR="00000000" w:rsidRPr="00000000">
              <w:rPr>
                <w:rtl w:val="0"/>
              </w:rPr>
            </w:r>
          </w:p>
        </w:tc>
      </w:tr>
      <w:tr>
        <w:trPr>
          <w:cantSplit w:val="0"/>
          <w:trHeight w:val="725" w:hRule="atLeast"/>
          <w:tblHeader w:val="0"/>
        </w:trPr>
        <w:tc>
          <w:tcPr>
            <w:tcBorders>
              <w:top w:color="000000" w:space="0" w:sz="0" w:val="nil"/>
              <w:left w:color="000000" w:space="0" w:sz="8" w:val="single"/>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0E8">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Subfunções</w:t>
            </w:r>
          </w:p>
        </w:tc>
        <w:tc>
          <w:tcPr>
            <w:tcBorders>
              <w:top w:color="000000" w:space="0" w:sz="0" w:val="nil"/>
              <w:left w:color="000000" w:space="0" w:sz="0" w:val="nil"/>
              <w:bottom w:color="000000" w:space="0" w:sz="8" w:val="single"/>
              <w:right w:color="000000" w:space="0" w:sz="8" w:val="single"/>
            </w:tcBorders>
            <w:shd w:fill="b4b4bc" w:val="clear"/>
            <w:tcMar>
              <w:top w:w="100.0" w:type="dxa"/>
              <w:left w:w="80.0" w:type="dxa"/>
              <w:bottom w:w="100.0" w:type="dxa"/>
              <w:right w:w="80.0" w:type="dxa"/>
            </w:tcMar>
          </w:tcPr>
          <w:p w:rsidR="00000000" w:rsidDel="00000000" w:rsidP="00000000" w:rsidRDefault="00000000" w:rsidRPr="00000000" w14:paraId="000000E9">
            <w:pPr>
              <w:spacing w:after="0" w:before="0" w:line="360" w:lineRule="auto"/>
              <w:ind w:left="120" w:right="12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Padrões de Desempenho</w:t>
            </w:r>
          </w:p>
        </w:tc>
      </w:tr>
      <w:tr>
        <w:trPr>
          <w:cantSplit w:val="0"/>
          <w:trHeight w:val="6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A">
            <w:pPr>
              <w:rPr>
                <w:rFonts w:ascii="Arial" w:cs="Arial" w:eastAsia="Arial" w:hAnsi="Arial"/>
              </w:rPr>
            </w:pPr>
            <w:r w:rsidDel="00000000" w:rsidR="00000000" w:rsidRPr="00000000">
              <w:rPr>
                <w:rFonts w:ascii="Arial" w:cs="Arial" w:eastAsia="Arial" w:hAnsi="Arial"/>
                <w:rtl w:val="0"/>
              </w:rPr>
              <w:t xml:space="preserve">2.1 - Modelar sistemas</w:t>
            </w:r>
          </w:p>
        </w:tc>
        <w:tc>
          <w:tcPr>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B">
            <w:pPr>
              <w:spacing w:line="204" w:lineRule="auto"/>
              <w:rPr>
                <w:rFonts w:ascii="Arial" w:cs="Arial" w:eastAsia="Arial" w:hAnsi="Arial"/>
              </w:rPr>
            </w:pPr>
            <w:r w:rsidDel="00000000" w:rsidR="00000000" w:rsidRPr="00000000">
              <w:rPr>
                <w:rFonts w:ascii="Arial" w:cs="Arial" w:eastAsia="Arial" w:hAnsi="Arial"/>
                <w:rtl w:val="0"/>
              </w:rPr>
              <w:t xml:space="preserve">2.1.1 - Considerando especificações técnicas da linguagem de modelagem unificada na modelagem de sistemas</w:t>
            </w:r>
          </w:p>
          <w:p w:rsidR="00000000" w:rsidDel="00000000" w:rsidP="00000000" w:rsidRDefault="00000000" w:rsidRPr="00000000" w14:paraId="000000EC">
            <w:pPr>
              <w:spacing w:line="204" w:lineRule="auto"/>
              <w:rPr>
                <w:rFonts w:ascii="Arial" w:cs="Arial" w:eastAsia="Arial" w:hAnsi="Arial"/>
              </w:rPr>
            </w:pPr>
            <w:r w:rsidDel="00000000" w:rsidR="00000000" w:rsidRPr="00000000">
              <w:rPr>
                <w:rFonts w:ascii="Arial" w:cs="Arial" w:eastAsia="Arial" w:hAnsi="Arial"/>
                <w:rtl w:val="0"/>
              </w:rPr>
              <w:t xml:space="preserve">2.1.2 - Considerando requisitos funcionais e não funcionais na modelagem de sistemas</w:t>
            </w:r>
          </w:p>
          <w:p w:rsidR="00000000" w:rsidDel="00000000" w:rsidP="00000000" w:rsidRDefault="00000000" w:rsidRPr="00000000" w14:paraId="000000ED">
            <w:pPr>
              <w:spacing w:line="204" w:lineRule="auto"/>
              <w:rPr>
                <w:rFonts w:ascii="Arial" w:cs="Arial" w:eastAsia="Arial" w:hAnsi="Arial"/>
              </w:rPr>
            </w:pPr>
            <w:r w:rsidDel="00000000" w:rsidR="00000000" w:rsidRPr="00000000">
              <w:rPr>
                <w:rFonts w:ascii="Arial" w:cs="Arial" w:eastAsia="Arial" w:hAnsi="Arial"/>
                <w:rtl w:val="0"/>
              </w:rPr>
              <w:t xml:space="preserve">2.1.3 - Considerando necessidades de conectividade e interoperabilidade na modelagem de sistemas</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2.2 - Codificar sistemas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EF">
            <w:pPr>
              <w:spacing w:line="204" w:lineRule="auto"/>
              <w:rPr>
                <w:rFonts w:ascii="Arial" w:cs="Arial" w:eastAsia="Arial" w:hAnsi="Arial"/>
              </w:rPr>
            </w:pPr>
            <w:r w:rsidDel="00000000" w:rsidR="00000000" w:rsidRPr="00000000">
              <w:rPr>
                <w:rFonts w:ascii="Arial" w:cs="Arial" w:eastAsia="Arial" w:hAnsi="Arial"/>
                <w:rtl w:val="0"/>
              </w:rPr>
              <w:t xml:space="preserve">2.2.1 - Utilizando linguagens de programação</w:t>
            </w:r>
          </w:p>
          <w:p w:rsidR="00000000" w:rsidDel="00000000" w:rsidP="00000000" w:rsidRDefault="00000000" w:rsidRPr="00000000" w14:paraId="000000F0">
            <w:pPr>
              <w:spacing w:line="204" w:lineRule="auto"/>
              <w:rPr>
                <w:rFonts w:ascii="Arial" w:cs="Arial" w:eastAsia="Arial" w:hAnsi="Arial"/>
              </w:rPr>
            </w:pPr>
            <w:r w:rsidDel="00000000" w:rsidR="00000000" w:rsidRPr="00000000">
              <w:rPr>
                <w:rFonts w:ascii="Arial" w:cs="Arial" w:eastAsia="Arial" w:hAnsi="Arial"/>
                <w:rtl w:val="0"/>
              </w:rPr>
              <w:t xml:space="preserve">2.2.2 - Seguindo metodologia de desenvolvimento</w:t>
            </w:r>
          </w:p>
          <w:p w:rsidR="00000000" w:rsidDel="00000000" w:rsidP="00000000" w:rsidRDefault="00000000" w:rsidRPr="00000000" w14:paraId="000000F1">
            <w:pPr>
              <w:spacing w:line="204" w:lineRule="auto"/>
              <w:rPr>
                <w:rFonts w:ascii="Arial" w:cs="Arial" w:eastAsia="Arial" w:hAnsi="Arial"/>
              </w:rPr>
            </w:pPr>
            <w:r w:rsidDel="00000000" w:rsidR="00000000" w:rsidRPr="00000000">
              <w:rPr>
                <w:rFonts w:ascii="Arial" w:cs="Arial" w:eastAsia="Arial" w:hAnsi="Arial"/>
                <w:rtl w:val="0"/>
              </w:rPr>
              <w:t xml:space="preserve">2.2.3 - Considerando análise de requisitos conforme regra de negócio</w:t>
            </w:r>
          </w:p>
          <w:p w:rsidR="00000000" w:rsidDel="00000000" w:rsidP="00000000" w:rsidRDefault="00000000" w:rsidRPr="00000000" w14:paraId="000000F2">
            <w:pPr>
              <w:spacing w:line="204" w:lineRule="auto"/>
              <w:rPr>
                <w:rFonts w:ascii="Arial" w:cs="Arial" w:eastAsia="Arial" w:hAnsi="Arial"/>
              </w:rPr>
            </w:pPr>
            <w:r w:rsidDel="00000000" w:rsidR="00000000" w:rsidRPr="00000000">
              <w:rPr>
                <w:rFonts w:ascii="Arial" w:cs="Arial" w:eastAsia="Arial" w:hAnsi="Arial"/>
                <w:rtl w:val="0"/>
              </w:rPr>
              <w:t xml:space="preserve">2.2.4 - Considerando arquitetura de sistemas em conformidade com requisitos de qualidade, integridade, usabilidade e segurança da informação</w:t>
            </w:r>
          </w:p>
          <w:p w:rsidR="00000000" w:rsidDel="00000000" w:rsidP="00000000" w:rsidRDefault="00000000" w:rsidRPr="00000000" w14:paraId="000000F3">
            <w:pPr>
              <w:spacing w:line="204" w:lineRule="auto"/>
              <w:rPr>
                <w:rFonts w:ascii="Arial" w:cs="Arial" w:eastAsia="Arial" w:hAnsi="Arial"/>
              </w:rPr>
            </w:pPr>
            <w:r w:rsidDel="00000000" w:rsidR="00000000" w:rsidRPr="00000000">
              <w:rPr>
                <w:rFonts w:ascii="Arial" w:cs="Arial" w:eastAsia="Arial" w:hAnsi="Arial"/>
                <w:rtl w:val="0"/>
              </w:rPr>
              <w:t xml:space="preserve">2.2.5 - Adotando técnicas e métodos de desenvolvimento (boas práticas, padrões de desenvolvimento, depuração, documentação de sistemas, versionamento, repositório, rastreabilidade)</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2.3 - Testar sistemas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F5">
            <w:pPr>
              <w:spacing w:line="204" w:lineRule="auto"/>
              <w:rPr>
                <w:rFonts w:ascii="Arial" w:cs="Arial" w:eastAsia="Arial" w:hAnsi="Arial"/>
              </w:rPr>
            </w:pPr>
            <w:r w:rsidDel="00000000" w:rsidR="00000000" w:rsidRPr="00000000">
              <w:rPr>
                <w:rFonts w:ascii="Arial" w:cs="Arial" w:eastAsia="Arial" w:hAnsi="Arial"/>
                <w:rtl w:val="0"/>
              </w:rPr>
              <w:t xml:space="preserve">2.3.1 - Aplicando métodos, normas e procedimentos de teste para correção e implementação</w:t>
            </w:r>
          </w:p>
          <w:p w:rsidR="00000000" w:rsidDel="00000000" w:rsidP="00000000" w:rsidRDefault="00000000" w:rsidRPr="00000000" w14:paraId="000000F6">
            <w:pPr>
              <w:spacing w:line="204" w:lineRule="auto"/>
              <w:rPr>
                <w:rFonts w:ascii="Arial" w:cs="Arial" w:eastAsia="Arial" w:hAnsi="Arial"/>
              </w:rPr>
            </w:pPr>
            <w:r w:rsidDel="00000000" w:rsidR="00000000" w:rsidRPr="00000000">
              <w:rPr>
                <w:rFonts w:ascii="Arial" w:cs="Arial" w:eastAsia="Arial" w:hAnsi="Arial"/>
                <w:rtl w:val="0"/>
              </w:rPr>
              <w:t xml:space="preserve">2.3.2 - Considerando plano de execução de teste (roteiro, modelo/tipo e funcionalidade, ferramenta)</w:t>
            </w:r>
          </w:p>
          <w:p w:rsidR="00000000" w:rsidDel="00000000" w:rsidP="00000000" w:rsidRDefault="00000000" w:rsidRPr="00000000" w14:paraId="000000F7">
            <w:pPr>
              <w:spacing w:line="204" w:lineRule="auto"/>
              <w:rPr>
                <w:rFonts w:ascii="Arial" w:cs="Arial" w:eastAsia="Arial" w:hAnsi="Arial"/>
              </w:rPr>
            </w:pPr>
            <w:r w:rsidDel="00000000" w:rsidR="00000000" w:rsidRPr="00000000">
              <w:rPr>
                <w:rFonts w:ascii="Arial" w:cs="Arial" w:eastAsia="Arial" w:hAnsi="Arial"/>
                <w:rtl w:val="0"/>
              </w:rPr>
              <w:t xml:space="preserve">2.3.3 - Documentando testes em conformidade com as especificações técnicas</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F8">
            <w:pPr>
              <w:rPr>
                <w:rFonts w:ascii="Arial" w:cs="Arial" w:eastAsia="Arial" w:hAnsi="Arial"/>
              </w:rPr>
            </w:pPr>
            <w:r w:rsidDel="00000000" w:rsidR="00000000" w:rsidRPr="00000000">
              <w:rPr>
                <w:rFonts w:ascii="Arial" w:cs="Arial" w:eastAsia="Arial" w:hAnsi="Arial"/>
                <w:rtl w:val="0"/>
              </w:rPr>
              <w:t xml:space="preserve">2.4 - Implantar sistemas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F9">
            <w:pPr>
              <w:spacing w:line="204" w:lineRule="auto"/>
              <w:rPr>
                <w:rFonts w:ascii="Arial" w:cs="Arial" w:eastAsia="Arial" w:hAnsi="Arial"/>
              </w:rPr>
            </w:pPr>
            <w:r w:rsidDel="00000000" w:rsidR="00000000" w:rsidRPr="00000000">
              <w:rPr>
                <w:rFonts w:ascii="Arial" w:cs="Arial" w:eastAsia="Arial" w:hAnsi="Arial"/>
                <w:rtl w:val="0"/>
              </w:rPr>
              <w:t xml:space="preserve">2.4.1 - Considerando plano de implantação do sistema (cronograma de instalação e operação)</w:t>
            </w:r>
          </w:p>
          <w:p w:rsidR="00000000" w:rsidDel="00000000" w:rsidP="00000000" w:rsidRDefault="00000000" w:rsidRPr="00000000" w14:paraId="000000FA">
            <w:pPr>
              <w:spacing w:line="204" w:lineRule="auto"/>
              <w:rPr>
                <w:rFonts w:ascii="Arial" w:cs="Arial" w:eastAsia="Arial" w:hAnsi="Arial"/>
              </w:rPr>
            </w:pPr>
            <w:r w:rsidDel="00000000" w:rsidR="00000000" w:rsidRPr="00000000">
              <w:rPr>
                <w:rFonts w:ascii="Arial" w:cs="Arial" w:eastAsia="Arial" w:hAnsi="Arial"/>
                <w:rtl w:val="0"/>
              </w:rPr>
              <w:t xml:space="preserve">2.4.2 - Seguindo procedimentos de treinamento ao cliente/usuário</w:t>
            </w:r>
          </w:p>
          <w:p w:rsidR="00000000" w:rsidDel="00000000" w:rsidP="00000000" w:rsidRDefault="00000000" w:rsidRPr="00000000" w14:paraId="000000FB">
            <w:pPr>
              <w:spacing w:line="204" w:lineRule="auto"/>
              <w:rPr>
                <w:rFonts w:ascii="Arial" w:cs="Arial" w:eastAsia="Arial" w:hAnsi="Arial"/>
              </w:rPr>
            </w:pPr>
            <w:r w:rsidDel="00000000" w:rsidR="00000000" w:rsidRPr="00000000">
              <w:rPr>
                <w:rFonts w:ascii="Arial" w:cs="Arial" w:eastAsia="Arial" w:hAnsi="Arial"/>
                <w:rtl w:val="0"/>
              </w:rPr>
              <w:t xml:space="preserve">2.4.3 - Documentando procedimento técnico de implantação</w:t>
            </w:r>
          </w:p>
          <w:p w:rsidR="00000000" w:rsidDel="00000000" w:rsidP="00000000" w:rsidRDefault="00000000" w:rsidRPr="00000000" w14:paraId="000000FC">
            <w:pPr>
              <w:spacing w:line="204" w:lineRule="auto"/>
              <w:rPr>
                <w:rFonts w:ascii="Arial" w:cs="Arial" w:eastAsia="Arial" w:hAnsi="Arial"/>
              </w:rPr>
            </w:pPr>
            <w:r w:rsidDel="00000000" w:rsidR="00000000" w:rsidRPr="00000000">
              <w:rPr>
                <w:rFonts w:ascii="Arial" w:cs="Arial" w:eastAsia="Arial" w:hAnsi="Arial"/>
                <w:rtl w:val="0"/>
              </w:rPr>
              <w:t xml:space="preserve">2.4.4 - Seguindo procedimentos de implantação (compatibilidade, instalação, migração de dados)</w:t>
            </w:r>
          </w:p>
          <w:p w:rsidR="00000000" w:rsidDel="00000000" w:rsidP="00000000" w:rsidRDefault="00000000" w:rsidRPr="00000000" w14:paraId="000000FD">
            <w:pPr>
              <w:spacing w:line="204" w:lineRule="auto"/>
              <w:rPr>
                <w:rFonts w:ascii="Arial" w:cs="Arial" w:eastAsia="Arial" w:hAnsi="Arial"/>
              </w:rPr>
            </w:pPr>
            <w:r w:rsidDel="00000000" w:rsidR="00000000" w:rsidRPr="00000000">
              <w:rPr>
                <w:rFonts w:ascii="Arial" w:cs="Arial" w:eastAsia="Arial" w:hAnsi="Arial"/>
                <w:rtl w:val="0"/>
              </w:rPr>
              <w:t xml:space="preserve">2.4.5 - Estabelecendo configuração e parametrização do sistema de acordo com as especificações do sistema</w:t>
            </w:r>
          </w:p>
          <w:p w:rsidR="00000000" w:rsidDel="00000000" w:rsidP="00000000" w:rsidRDefault="00000000" w:rsidRPr="00000000" w14:paraId="000000FE">
            <w:pPr>
              <w:spacing w:line="204" w:lineRule="auto"/>
              <w:rPr>
                <w:rFonts w:ascii="Arial" w:cs="Arial" w:eastAsia="Arial" w:hAnsi="Arial"/>
              </w:rPr>
            </w:pPr>
            <w:r w:rsidDel="00000000" w:rsidR="00000000" w:rsidRPr="00000000">
              <w:rPr>
                <w:rFonts w:ascii="Arial" w:cs="Arial" w:eastAsia="Arial" w:hAnsi="Arial"/>
                <w:rtl w:val="0"/>
              </w:rPr>
              <w:t xml:space="preserve">2.4.6 - Validando implantação do sistema de acordo com as especificações do sistema (ambiente de produção)</w:t>
            </w:r>
          </w:p>
        </w:tc>
      </w:tr>
      <w:tr>
        <w:trPr>
          <w:cantSplit w:val="0"/>
          <w:trHeight w:val="6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0FF">
            <w:pPr>
              <w:rPr>
                <w:rFonts w:ascii="Arial" w:cs="Arial" w:eastAsia="Arial" w:hAnsi="Arial"/>
              </w:rPr>
            </w:pPr>
            <w:r w:rsidDel="00000000" w:rsidR="00000000" w:rsidRPr="00000000">
              <w:rPr>
                <w:rFonts w:ascii="Arial" w:cs="Arial" w:eastAsia="Arial" w:hAnsi="Arial"/>
                <w:rtl w:val="0"/>
              </w:rPr>
              <w:t xml:space="preserve">2.5 - Manter sistemas</w:t>
            </w:r>
          </w:p>
        </w:tc>
        <w:tc>
          <w:tcPr>
            <w:tcBorders>
              <w:top w:color="000000" w:space="0" w:sz="0" w:val="nil"/>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00">
            <w:pPr>
              <w:spacing w:line="204" w:lineRule="auto"/>
              <w:rPr>
                <w:rFonts w:ascii="Arial" w:cs="Arial" w:eastAsia="Arial" w:hAnsi="Arial"/>
              </w:rPr>
            </w:pPr>
            <w:r w:rsidDel="00000000" w:rsidR="00000000" w:rsidRPr="00000000">
              <w:rPr>
                <w:rFonts w:ascii="Arial" w:cs="Arial" w:eastAsia="Arial" w:hAnsi="Arial"/>
                <w:rtl w:val="0"/>
              </w:rPr>
              <w:t xml:space="preserve">2.5.1 - Adotando métodos e processos de manutenção e atualização do sistema de acordo com as falhas documentadas</w:t>
            </w:r>
          </w:p>
          <w:p w:rsidR="00000000" w:rsidDel="00000000" w:rsidP="00000000" w:rsidRDefault="00000000" w:rsidRPr="00000000" w14:paraId="00000101">
            <w:pPr>
              <w:spacing w:line="204" w:lineRule="auto"/>
              <w:rPr>
                <w:rFonts w:ascii="Arial" w:cs="Arial" w:eastAsia="Arial" w:hAnsi="Arial"/>
              </w:rPr>
            </w:pPr>
            <w:r w:rsidDel="00000000" w:rsidR="00000000" w:rsidRPr="00000000">
              <w:rPr>
                <w:rFonts w:ascii="Arial" w:cs="Arial" w:eastAsia="Arial" w:hAnsi="Arial"/>
                <w:rtl w:val="0"/>
              </w:rPr>
              <w:t xml:space="preserve">2.5.2 - Considerando as demandas de manutenção (tipo, procedimento, registro)</w:t>
            </w:r>
          </w:p>
          <w:p w:rsidR="00000000" w:rsidDel="00000000" w:rsidP="00000000" w:rsidRDefault="00000000" w:rsidRPr="00000000" w14:paraId="00000102">
            <w:pPr>
              <w:spacing w:line="204" w:lineRule="auto"/>
              <w:rPr>
                <w:rFonts w:ascii="Arial" w:cs="Arial" w:eastAsia="Arial" w:hAnsi="Arial"/>
              </w:rPr>
            </w:pPr>
            <w:r w:rsidDel="00000000" w:rsidR="00000000" w:rsidRPr="00000000">
              <w:rPr>
                <w:rFonts w:ascii="Arial" w:cs="Arial" w:eastAsia="Arial" w:hAnsi="Arial"/>
                <w:rtl w:val="0"/>
              </w:rPr>
              <w:t xml:space="preserve">2.5.3 - Seguindo procedimentos de prestação de suporte técnico de acordo com as especificações técnicas (documentação e classificação de falhas)</w:t>
            </w:r>
          </w:p>
        </w:tc>
      </w:tr>
    </w:tbl>
    <w:p w:rsidR="00000000" w:rsidDel="00000000" w:rsidP="00000000" w:rsidRDefault="00000000" w:rsidRPr="00000000" w14:paraId="00000103">
      <w:pPr>
        <w:spacing w:after="0" w:before="0" w:line="360" w:lineRule="auto"/>
        <w:jc w:val="both"/>
        <w:rPr>
          <w:sz w:val="24"/>
          <w:szCs w:val="24"/>
        </w:rPr>
      </w:pPr>
      <w:r w:rsidDel="00000000" w:rsidR="00000000" w:rsidRPr="00000000">
        <w:rPr>
          <w:sz w:val="24"/>
          <w:szCs w:val="24"/>
          <w:rtl w:val="0"/>
        </w:rPr>
        <w:t xml:space="preserve"> </w:t>
      </w:r>
    </w:p>
    <w:tbl>
      <w:tblPr>
        <w:tblStyle w:val="Table9"/>
        <w:tblW w:w="9225.0"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25"/>
        <w:tblGridChange w:id="0">
          <w:tblGrid>
            <w:gridCol w:w="9225"/>
          </w:tblGrid>
        </w:tblGridChange>
      </w:tblGrid>
      <w:tr>
        <w:trPr>
          <w:cantSplit w:val="0"/>
          <w:trHeight w:val="725" w:hRule="atLeast"/>
          <w:tblHeader w:val="0"/>
        </w:trPr>
        <w:tc>
          <w:tcPr>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104">
            <w:pPr>
              <w:spacing w:after="0" w:before="0" w:line="240" w:lineRule="auto"/>
              <w:ind w:left="-80" w:firstLine="0"/>
              <w:jc w:val="center"/>
              <w:rPr>
                <w:rFonts w:ascii="Arial" w:cs="Arial" w:eastAsia="Arial" w:hAnsi="Arial"/>
                <w:color w:val="ff0000"/>
                <w:sz w:val="24"/>
                <w:szCs w:val="24"/>
                <w:highlight w:val="yellow"/>
              </w:rPr>
            </w:pPr>
            <w:r w:rsidDel="00000000" w:rsidR="00000000" w:rsidRPr="00000000">
              <w:rPr>
                <w:rFonts w:ascii="Arial" w:cs="Arial" w:eastAsia="Arial" w:hAnsi="Arial"/>
                <w:b w:val="1"/>
                <w:sz w:val="24"/>
                <w:szCs w:val="24"/>
                <w:rtl w:val="0"/>
              </w:rPr>
              <w:t xml:space="preserve">COMPETÊNCIAS SOCIOEMOCIONAIS</w:t>
            </w:r>
            <w:r w:rsidDel="00000000" w:rsidR="00000000" w:rsidRPr="00000000">
              <w:rPr>
                <w:rtl w:val="0"/>
              </w:rPr>
            </w:r>
          </w:p>
        </w:tc>
      </w:tr>
      <w:tr>
        <w:trPr>
          <w:cantSplit w:val="0"/>
          <w:trHeight w:val="57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05">
            <w:pPr>
              <w:rPr>
                <w:rFonts w:ascii="Arial" w:cs="Arial" w:eastAsia="Arial" w:hAnsi="Arial"/>
              </w:rPr>
            </w:pPr>
            <w:r w:rsidDel="00000000" w:rsidR="00000000" w:rsidRPr="00000000">
              <w:rPr>
                <w:rFonts w:ascii="Arial" w:cs="Arial" w:eastAsia="Arial" w:hAnsi="Arial"/>
                <w:rtl w:val="0"/>
              </w:rPr>
              <w:t xml:space="preserve">APRENDIZAGEM SIGNIFICATIVA E ESTRATÉGIAS DE APRENDIZAGEM - Demonstrar postura proativa e atitude inovadora, adaptando-se, com criatividade e flexibilidade, a novos contextos tecnológicos e organizacionais.</w:t>
            </w:r>
          </w:p>
          <w:p w:rsidR="00000000" w:rsidDel="00000000" w:rsidP="00000000" w:rsidRDefault="00000000" w:rsidRPr="00000000" w14:paraId="00000106">
            <w:pPr>
              <w:rPr>
                <w:rFonts w:ascii="Arial" w:cs="Arial" w:eastAsia="Arial" w:hAnsi="Arial"/>
              </w:rPr>
            </w:pPr>
            <w:r w:rsidDel="00000000" w:rsidR="00000000" w:rsidRPr="00000000">
              <w:rPr>
                <w:rFonts w:ascii="Arial" w:cs="Arial" w:eastAsia="Arial" w:hAnsi="Arial"/>
                <w:rtl w:val="0"/>
              </w:rPr>
              <w:t xml:space="preserve">CRIATIVIDADE, ORIGINALIDADE E INICIATIVA - Orientar seu comportamento para a consecução de objetivos individuais e coletivos, de modo organizado e esforçado, fazendo escolhas em relação a vida profissional e estimulando a liberdade e autonomia.</w:t>
            </w:r>
          </w:p>
          <w:p w:rsidR="00000000" w:rsidDel="00000000" w:rsidP="00000000" w:rsidRDefault="00000000" w:rsidRPr="00000000" w14:paraId="00000107">
            <w:pPr>
              <w:rPr>
                <w:rFonts w:ascii="Arial" w:cs="Arial" w:eastAsia="Arial" w:hAnsi="Arial"/>
              </w:rPr>
            </w:pPr>
            <w:r w:rsidDel="00000000" w:rsidR="00000000" w:rsidRPr="00000000">
              <w:rPr>
                <w:rFonts w:ascii="Arial" w:cs="Arial" w:eastAsia="Arial" w:hAnsi="Arial"/>
                <w:rtl w:val="0"/>
              </w:rPr>
              <w:t xml:space="preserve">ÉTICA - Apresentar comportamento ético na conduta profissional, vivenciando valores, respeitando princípios, praticando a inclusão e justiça social, respeitando diferenças.</w:t>
            </w:r>
          </w:p>
          <w:p w:rsidR="00000000" w:rsidDel="00000000" w:rsidP="00000000" w:rsidRDefault="00000000" w:rsidRPr="00000000" w14:paraId="00000108">
            <w:pPr>
              <w:rPr>
                <w:rFonts w:ascii="Arial" w:cs="Arial" w:eastAsia="Arial" w:hAnsi="Arial"/>
              </w:rPr>
            </w:pPr>
            <w:r w:rsidDel="00000000" w:rsidR="00000000" w:rsidRPr="00000000">
              <w:rPr>
                <w:rFonts w:ascii="Arial" w:cs="Arial" w:eastAsia="Arial" w:hAnsi="Arial"/>
                <w:rtl w:val="0"/>
              </w:rPr>
              <w:t xml:space="preserve">INTELIGÊNCIA EMOCIONAL: AUTOCONHECIMENTO E AUTORREGULAÇÃO - Apresentar controle, previsibilidade e consistência nas reações emocionais, demonstrando consciência das suas emoções, forças e limitações, o que as provoca e os possíveis impactos nas atividades profissionais e relações de trabalho.</w:t>
            </w:r>
          </w:p>
          <w:p w:rsidR="00000000" w:rsidDel="00000000" w:rsidP="00000000" w:rsidRDefault="00000000" w:rsidRPr="00000000" w14:paraId="00000109">
            <w:pPr>
              <w:rPr>
                <w:rFonts w:ascii="Arial" w:cs="Arial" w:eastAsia="Arial" w:hAnsi="Arial"/>
              </w:rPr>
            </w:pPr>
            <w:r w:rsidDel="00000000" w:rsidR="00000000" w:rsidRPr="00000000">
              <w:rPr>
                <w:rFonts w:ascii="Arial" w:cs="Arial" w:eastAsia="Arial" w:hAnsi="Arial"/>
                <w:rtl w:val="0"/>
              </w:rPr>
              <w:t xml:space="preserve">INTELIGÊNCIA EMOCIONAL: PERCEPÇÃO SOCIAL E HABILIDADES DE RELACIONAMENTO - Apresentar habilidade para ouvir bem e dialogar com o outro, demonstrando empatia e consciência do valor da escuta e do diálogo nas relações e atividades profissionais.</w:t>
            </w:r>
          </w:p>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LIDERANÇA E INFLUÊNCIA SOCIAL E EMPREENDEDORISMO - Engajar-se em equipes de trabalho, demonstrando flexibilidade e adaptabilidade, respeitando pares, superiores e subordinados, compartilhando e valorizando conhecimentos, ideias, experiências e opiniões e contribuindo com a melhoria do clima e a sinergia do grupo.</w:t>
            </w:r>
          </w:p>
          <w:p w:rsidR="00000000" w:rsidDel="00000000" w:rsidP="00000000" w:rsidRDefault="00000000" w:rsidRPr="00000000" w14:paraId="0000010B">
            <w:pPr>
              <w:rPr>
                <w:rFonts w:ascii="Arial" w:cs="Arial" w:eastAsia="Arial" w:hAnsi="Arial"/>
              </w:rPr>
            </w:pPr>
            <w:r w:rsidDel="00000000" w:rsidR="00000000" w:rsidRPr="00000000">
              <w:rPr>
                <w:rFonts w:ascii="Arial" w:cs="Arial" w:eastAsia="Arial" w:hAnsi="Arial"/>
                <w:rtl w:val="0"/>
              </w:rPr>
              <w:t xml:space="preserve">PENSAMENTO CRÍTICO E INOVAÇÃO - Expressar-se de modo crítico e com base em evidências claras, ponderando diferentes fatos, ideias, opiniões, visões e perspectivas, aplicáveis às atividades sob a sua responsabilidade.</w:t>
            </w:r>
          </w:p>
          <w:p w:rsidR="00000000" w:rsidDel="00000000" w:rsidP="00000000" w:rsidRDefault="00000000" w:rsidRPr="00000000" w14:paraId="0000010C">
            <w:pPr>
              <w:rPr>
                <w:rFonts w:ascii="Arial" w:cs="Arial" w:eastAsia="Arial" w:hAnsi="Arial"/>
                <w:sz w:val="26"/>
                <w:szCs w:val="26"/>
              </w:rPr>
            </w:pPr>
            <w:r w:rsidDel="00000000" w:rsidR="00000000" w:rsidRPr="00000000">
              <w:rPr>
                <w:rFonts w:ascii="Arial" w:cs="Arial" w:eastAsia="Arial" w:hAnsi="Arial"/>
                <w:rtl w:val="0"/>
              </w:rPr>
              <w:t xml:space="preserve">RESOLUÇÃO DE PROBLEMAS COMPLEXOS - Reconhecer demandas e apresentar possibilidades para resolução de problemas em contextos de sua atuação profissional, demonstrando postura proativa.</w:t>
            </w:r>
            <w:r w:rsidDel="00000000" w:rsidR="00000000" w:rsidRPr="00000000">
              <w:rPr>
                <w:rtl w:val="0"/>
              </w:rPr>
            </w:r>
          </w:p>
        </w:tc>
      </w:tr>
    </w:tbl>
    <w:p w:rsidR="00000000" w:rsidDel="00000000" w:rsidP="00000000" w:rsidRDefault="00000000" w:rsidRPr="00000000" w14:paraId="0000010D">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10E">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10F">
      <w:pPr>
        <w:spacing w:after="0" w:before="0" w:lineRule="auto"/>
        <w:jc w:val="both"/>
        <w:rPr>
          <w:sz w:val="24"/>
          <w:szCs w:val="24"/>
        </w:rPr>
      </w:pPr>
      <w:r w:rsidDel="00000000" w:rsidR="00000000" w:rsidRPr="00000000">
        <w:rPr>
          <w:rtl w:val="0"/>
        </w:rPr>
      </w:r>
    </w:p>
    <w:tbl>
      <w:tblPr>
        <w:tblStyle w:val="Table10"/>
        <w:tblW w:w="9240.0"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65"/>
        <w:gridCol w:w="6675"/>
        <w:tblGridChange w:id="0">
          <w:tblGrid>
            <w:gridCol w:w="2565"/>
            <w:gridCol w:w="6675"/>
          </w:tblGrid>
        </w:tblGridChange>
      </w:tblGrid>
      <w:tr>
        <w:trPr>
          <w:cantSplit w:val="0"/>
          <w:trHeight w:val="72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110">
            <w:pPr>
              <w:spacing w:after="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CONTEXTO DE TRABALHO DA OCUPAÇÃO</w:t>
            </w:r>
          </w:p>
        </w:tc>
      </w:tr>
      <w:tr>
        <w:trPr>
          <w:cantSplit w:val="0"/>
          <w:trHeight w:val="153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80.0" w:type="dxa"/>
              <w:bottom w:w="100.0" w:type="dxa"/>
              <w:right w:w="80.0" w:type="dxa"/>
            </w:tcMar>
          </w:tcPr>
          <w:p w:rsidR="00000000" w:rsidDel="00000000" w:rsidP="00000000" w:rsidRDefault="00000000" w:rsidRPr="00000000" w14:paraId="00000112">
            <w:pPr>
              <w:spacing w:after="0" w:before="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Meios de Produção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13">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Ferramentas para manipulação de banco de dados</w:t>
            </w:r>
          </w:p>
          <w:p w:rsidR="00000000" w:rsidDel="00000000" w:rsidP="00000000" w:rsidRDefault="00000000" w:rsidRPr="00000000" w14:paraId="00000114">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Sistema de gerenciamento de banco de dados</w:t>
            </w:r>
          </w:p>
          <w:p w:rsidR="00000000" w:rsidDel="00000000" w:rsidP="00000000" w:rsidRDefault="00000000" w:rsidRPr="00000000" w14:paraId="00000115">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IDE para desenvolvimento de sistemas (teste, perfilação, depuração, refatoração e compilação);</w:t>
            </w:r>
          </w:p>
          <w:p w:rsidR="00000000" w:rsidDel="00000000" w:rsidP="00000000" w:rsidRDefault="00000000" w:rsidRPr="00000000" w14:paraId="00000116">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Dispositivos embarcados</w:t>
            </w:r>
          </w:p>
          <w:p w:rsidR="00000000" w:rsidDel="00000000" w:rsidP="00000000" w:rsidRDefault="00000000" w:rsidRPr="00000000" w14:paraId="00000117">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Pacote de aplicativos de escritório</w:t>
            </w:r>
          </w:p>
          <w:p w:rsidR="00000000" w:rsidDel="00000000" w:rsidP="00000000" w:rsidRDefault="00000000" w:rsidRPr="00000000" w14:paraId="00000118">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Computador com recursos mínimos: Processador I5, 8GB de memória RAM, HD 1TB, placa de vídeo dedicada de 512MB e Monitor com resolução mínima de 1024x768</w:t>
            </w:r>
          </w:p>
          <w:p w:rsidR="00000000" w:rsidDel="00000000" w:rsidP="00000000" w:rsidRDefault="00000000" w:rsidRPr="00000000" w14:paraId="00000119">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Manuais, normas e especificações técnicas</w:t>
            </w:r>
          </w:p>
          <w:p w:rsidR="00000000" w:rsidDel="00000000" w:rsidP="00000000" w:rsidRDefault="00000000" w:rsidRPr="00000000" w14:paraId="0000011A">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Dispositivos móveis</w:t>
            </w:r>
          </w:p>
          <w:p w:rsidR="00000000" w:rsidDel="00000000" w:rsidP="00000000" w:rsidRDefault="00000000" w:rsidRPr="00000000" w14:paraId="0000011B">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Kit multimídia</w:t>
            </w:r>
          </w:p>
          <w:p w:rsidR="00000000" w:rsidDel="00000000" w:rsidP="00000000" w:rsidRDefault="00000000" w:rsidRPr="00000000" w14:paraId="0000011C">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Internet</w:t>
            </w:r>
          </w:p>
          <w:p w:rsidR="00000000" w:rsidDel="00000000" w:rsidP="00000000" w:rsidRDefault="00000000" w:rsidRPr="00000000" w14:paraId="0000011D">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Livros, apostilas e revistas</w:t>
            </w:r>
          </w:p>
          <w:p w:rsidR="00000000" w:rsidDel="00000000" w:rsidP="00000000" w:rsidRDefault="00000000" w:rsidRPr="00000000" w14:paraId="0000011E">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Software para elaboração de algoritmos</w:t>
            </w:r>
          </w:p>
          <w:p w:rsidR="00000000" w:rsidDel="00000000" w:rsidP="00000000" w:rsidRDefault="00000000" w:rsidRPr="00000000" w14:paraId="0000011F">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Testes de sistemas</w:t>
            </w:r>
          </w:p>
          <w:p w:rsidR="00000000" w:rsidDel="00000000" w:rsidP="00000000" w:rsidRDefault="00000000" w:rsidRPr="00000000" w14:paraId="00000120">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Sistemas operacionais</w:t>
            </w:r>
          </w:p>
          <w:p w:rsidR="00000000" w:rsidDel="00000000" w:rsidP="00000000" w:rsidRDefault="00000000" w:rsidRPr="00000000" w14:paraId="00000121">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Plataforma para modelagem de sistemas</w:t>
            </w:r>
          </w:p>
          <w:p w:rsidR="00000000" w:rsidDel="00000000" w:rsidP="00000000" w:rsidRDefault="00000000" w:rsidRPr="00000000" w14:paraId="00000122">
            <w:pPr>
              <w:numPr>
                <w:ilvl w:val="0"/>
                <w:numId w:val="30"/>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Plataformas para desenvolvimento e servidores de aplicação</w:t>
            </w:r>
          </w:p>
        </w:tc>
      </w:tr>
      <w:tr>
        <w:trPr>
          <w:cantSplit w:val="0"/>
          <w:trHeight w:val="865.0000000000182" w:hRule="atLeast"/>
          <w:tblHeader w:val="0"/>
        </w:trPr>
        <w:tc>
          <w:tcPr>
            <w:gridSpan w:val="2"/>
            <w:tcBorders>
              <w:top w:color="000000" w:space="0" w:sz="0" w:val="nil"/>
              <w:left w:color="000000" w:space="0" w:sz="8" w:val="single"/>
              <w:bottom w:color="000000" w:space="0" w:sz="8" w:val="single"/>
              <w:right w:color="000000" w:space="0" w:sz="8" w:val="single"/>
            </w:tcBorders>
            <w:shd w:fill="d9d9d9" w:val="clear"/>
            <w:tcMar>
              <w:top w:w="100.0" w:type="dxa"/>
              <w:left w:w="80.0" w:type="dxa"/>
              <w:bottom w:w="100.0" w:type="dxa"/>
              <w:right w:w="80.0" w:type="dxa"/>
            </w:tcMar>
          </w:tcPr>
          <w:p w:rsidR="00000000" w:rsidDel="00000000" w:rsidP="00000000" w:rsidRDefault="00000000" w:rsidRPr="00000000" w14:paraId="00000123">
            <w:pPr>
              <w:spacing w:after="0" w:before="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Formação Profissional Relacionada à Ocupação (Recomendação de ofertas formativas, em diversos níveis e modalidades, que permitem ao trabalhador se desenvolver profissionalmente)</w:t>
            </w:r>
          </w:p>
        </w:tc>
      </w:tr>
      <w:tr>
        <w:trPr>
          <w:cantSplit w:val="0"/>
          <w:trHeight w:val="2257.265625" w:hRule="atLeast"/>
          <w:tblHeader w:val="0"/>
        </w:trPr>
        <w:tc>
          <w:tcPr>
            <w:gridSpan w:val="2"/>
            <w:tcBorders>
              <w:top w:color="000000" w:space="0" w:sz="0" w:val="nil"/>
              <w:left w:color="000000" w:space="0" w:sz="8" w:val="single"/>
              <w:bottom w:color="000000" w:space="0" w:sz="8" w:val="single"/>
              <w:right w:color="000000" w:space="0" w:sz="8" w:val="single"/>
            </w:tcBorders>
            <w:shd w:fill="ffffff" w:val="clear"/>
            <w:tcMar>
              <w:top w:w="100.0" w:type="dxa"/>
              <w:left w:w="80.0" w:type="dxa"/>
              <w:bottom w:w="100.0" w:type="dxa"/>
              <w:right w:w="80.0" w:type="dxa"/>
            </w:tcMar>
          </w:tcPr>
          <w:p w:rsidR="00000000" w:rsidDel="00000000" w:rsidP="00000000" w:rsidRDefault="00000000" w:rsidRPr="00000000" w14:paraId="00000125">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Bacharelado em Análise e desenvolvimento de sistemas (ADS)</w:t>
            </w:r>
          </w:p>
          <w:p w:rsidR="00000000" w:rsidDel="00000000" w:rsidP="00000000" w:rsidRDefault="00000000" w:rsidRPr="00000000" w14:paraId="00000126">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Bacharelado em Engenharia da Computação</w:t>
            </w:r>
          </w:p>
          <w:p w:rsidR="00000000" w:rsidDel="00000000" w:rsidP="00000000" w:rsidRDefault="00000000" w:rsidRPr="00000000" w14:paraId="00000127">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Bacharelado em Engenharia de Software; Bacharelado em Sistemas da Informação</w:t>
            </w:r>
          </w:p>
          <w:p w:rsidR="00000000" w:rsidDel="00000000" w:rsidP="00000000" w:rsidRDefault="00000000" w:rsidRPr="00000000" w14:paraId="00000128">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BI e BA</w:t>
            </w:r>
          </w:p>
          <w:p w:rsidR="00000000" w:rsidDel="00000000" w:rsidP="00000000" w:rsidRDefault="00000000" w:rsidRPr="00000000" w14:paraId="00000129">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Big Data e Data Mining</w:t>
            </w:r>
          </w:p>
          <w:p w:rsidR="00000000" w:rsidDel="00000000" w:rsidP="00000000" w:rsidRDefault="00000000" w:rsidRPr="00000000" w14:paraId="0000012A">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Desenvolvimento de sistemas em informática industrial (internet das coisas)</w:t>
            </w:r>
          </w:p>
          <w:p w:rsidR="00000000" w:rsidDel="00000000" w:rsidP="00000000" w:rsidRDefault="00000000" w:rsidRPr="00000000" w14:paraId="0000012B">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Gestão de projetos de TI</w:t>
            </w:r>
          </w:p>
          <w:p w:rsidR="00000000" w:rsidDel="00000000" w:rsidP="00000000" w:rsidRDefault="00000000" w:rsidRPr="00000000" w14:paraId="0000012C">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Gestão do conhecimento</w:t>
            </w:r>
          </w:p>
          <w:p w:rsidR="00000000" w:rsidDel="00000000" w:rsidP="00000000" w:rsidRDefault="00000000" w:rsidRPr="00000000" w14:paraId="0000012D">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Segurança em Sistemas da Informação</w:t>
            </w:r>
          </w:p>
          <w:p w:rsidR="00000000" w:rsidDel="00000000" w:rsidP="00000000" w:rsidRDefault="00000000" w:rsidRPr="00000000" w14:paraId="0000012E">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Técnico em Informática para Internet</w:t>
            </w:r>
          </w:p>
          <w:p w:rsidR="00000000" w:rsidDel="00000000" w:rsidP="00000000" w:rsidRDefault="00000000" w:rsidRPr="00000000" w14:paraId="0000012F">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Técnico em Programação de Jogos Digitais</w:t>
            </w:r>
          </w:p>
          <w:p w:rsidR="00000000" w:rsidDel="00000000" w:rsidP="00000000" w:rsidRDefault="00000000" w:rsidRPr="00000000" w14:paraId="00000130">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Tecnólogo em Análise e Desenvolvimento de Sistemas</w:t>
            </w:r>
          </w:p>
          <w:p w:rsidR="00000000" w:rsidDel="00000000" w:rsidP="00000000" w:rsidRDefault="00000000" w:rsidRPr="00000000" w14:paraId="00000131">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Tecnólogo em Banco de Dados</w:t>
            </w:r>
          </w:p>
          <w:p w:rsidR="00000000" w:rsidDel="00000000" w:rsidP="00000000" w:rsidRDefault="00000000" w:rsidRPr="00000000" w14:paraId="00000132">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Tecnólogo em Gestão de Tecnologia da Informação (GTI)</w:t>
            </w:r>
          </w:p>
          <w:p w:rsidR="00000000" w:rsidDel="00000000" w:rsidP="00000000" w:rsidRDefault="00000000" w:rsidRPr="00000000" w14:paraId="00000133">
            <w:pPr>
              <w:numPr>
                <w:ilvl w:val="0"/>
                <w:numId w:val="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Tecnólogo em Jogos Digitais</w:t>
            </w:r>
          </w:p>
          <w:p w:rsidR="00000000" w:rsidDel="00000000" w:rsidP="00000000" w:rsidRDefault="00000000" w:rsidRPr="00000000" w14:paraId="00000134">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Tecnólogo em Testes de Sistemas</w:t>
            </w:r>
          </w:p>
        </w:tc>
      </w:tr>
      <w:tr>
        <w:trPr>
          <w:cantSplit w:val="0"/>
          <w:trHeight w:val="435" w:hRule="atLeast"/>
          <w:tblHeader w:val="0"/>
        </w:trPr>
        <w:tc>
          <w:tcPr>
            <w:gridSpan w:val="2"/>
            <w:tcBorders>
              <w:top w:color="000000" w:space="0" w:sz="0" w:val="nil"/>
              <w:left w:color="000000" w:space="0" w:sz="8" w:val="single"/>
              <w:bottom w:color="000000" w:space="0" w:sz="8" w:val="single"/>
              <w:right w:color="000000" w:space="0" w:sz="8" w:val="single"/>
            </w:tcBorders>
            <w:shd w:fill="d9d9d9" w:val="clear"/>
            <w:tcMar>
              <w:top w:w="100.0" w:type="dxa"/>
              <w:left w:w="80.0" w:type="dxa"/>
              <w:bottom w:w="100.0" w:type="dxa"/>
              <w:right w:w="80.0" w:type="dxa"/>
            </w:tcMar>
          </w:tcPr>
          <w:p w:rsidR="00000000" w:rsidDel="00000000" w:rsidP="00000000" w:rsidRDefault="00000000" w:rsidRPr="00000000" w14:paraId="00000136">
            <w:pPr>
              <w:spacing w:after="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CONDIÇÕES DE TRABALHO</w:t>
            </w:r>
          </w:p>
        </w:tc>
      </w:tr>
      <w:tr>
        <w:trPr>
          <w:cantSplit w:val="0"/>
          <w:trHeight w:val="247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38">
            <w:pPr>
              <w:spacing w:after="0" w:before="24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Riscos profissionais</w:t>
            </w:r>
          </w:p>
          <w:p w:rsidR="00000000" w:rsidDel="00000000" w:rsidP="00000000" w:rsidRDefault="00000000" w:rsidRPr="00000000" w14:paraId="00000139">
            <w:pPr>
              <w:numPr>
                <w:ilvl w:val="0"/>
                <w:numId w:val="26"/>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Requer equipamentos ergonômicos no uso de computadores</w:t>
            </w:r>
          </w:p>
          <w:p w:rsidR="00000000" w:rsidDel="00000000" w:rsidP="00000000" w:rsidRDefault="00000000" w:rsidRPr="00000000" w14:paraId="0000013A">
            <w:pPr>
              <w:numPr>
                <w:ilvl w:val="0"/>
                <w:numId w:val="26"/>
              </w:numPr>
              <w:ind w:left="720" w:hanging="360"/>
              <w:rPr>
                <w:rFonts w:ascii="Arial" w:cs="Arial" w:eastAsia="Arial" w:hAnsi="Arial"/>
              </w:rPr>
            </w:pPr>
            <w:r w:rsidDel="00000000" w:rsidR="00000000" w:rsidRPr="00000000">
              <w:rPr>
                <w:rFonts w:ascii="Arial" w:cs="Arial" w:eastAsia="Arial" w:hAnsi="Arial"/>
                <w:rtl w:val="0"/>
              </w:rPr>
              <w:t xml:space="preserve">Riscos físicos: DORT, oftalmológicos e auditivos</w:t>
            </w:r>
          </w:p>
          <w:p w:rsidR="00000000" w:rsidDel="00000000" w:rsidP="00000000" w:rsidRDefault="00000000" w:rsidRPr="00000000" w14:paraId="0000013B">
            <w:pPr>
              <w:spacing w:after="0" w:before="24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Ambientes de Trabalho</w:t>
            </w:r>
          </w:p>
          <w:p w:rsidR="00000000" w:rsidDel="00000000" w:rsidP="00000000" w:rsidRDefault="00000000" w:rsidRPr="00000000" w14:paraId="0000013C">
            <w:pPr>
              <w:numPr>
                <w:ilvl w:val="0"/>
                <w:numId w:val="13"/>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Trabalho em três turnos, com possibilidade de trabalho em turnos e jornadas extras ou flexíveis</w:t>
            </w:r>
          </w:p>
          <w:p w:rsidR="00000000" w:rsidDel="00000000" w:rsidP="00000000" w:rsidRDefault="00000000" w:rsidRPr="00000000" w14:paraId="0000013D">
            <w:pPr>
              <w:numPr>
                <w:ilvl w:val="0"/>
                <w:numId w:val="13"/>
              </w:numPr>
              <w:spacing w:after="0" w:before="0" w:line="240" w:lineRule="auto"/>
              <w:ind w:left="720" w:hanging="360"/>
              <w:rPr>
                <w:rFonts w:ascii="Arial" w:cs="Arial" w:eastAsia="Arial" w:hAnsi="Arial"/>
              </w:rPr>
            </w:pPr>
            <w:r w:rsidDel="00000000" w:rsidR="00000000" w:rsidRPr="00000000">
              <w:rPr>
                <w:rFonts w:ascii="Arial" w:cs="Arial" w:eastAsia="Arial" w:hAnsi="Arial"/>
                <w:rtl w:val="0"/>
              </w:rPr>
              <w:t xml:space="preserve">Ambientes internos, com vários postos de trabalho</w:t>
            </w:r>
          </w:p>
        </w:tc>
      </w:tr>
    </w:tbl>
    <w:p w:rsidR="00000000" w:rsidDel="00000000" w:rsidP="00000000" w:rsidRDefault="00000000" w:rsidRPr="00000000" w14:paraId="0000013F">
      <w:pPr>
        <w:spacing w:after="0" w:before="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40">
      <w:pPr>
        <w:spacing w:after="240" w:before="240" w:lineRule="auto"/>
        <w:jc w:val="both"/>
        <w:rPr>
          <w:sz w:val="24"/>
          <w:szCs w:val="24"/>
        </w:rPr>
      </w:pPr>
      <w:r w:rsidDel="00000000" w:rsidR="00000000" w:rsidRPr="00000000">
        <w:rPr>
          <w:rtl w:val="0"/>
        </w:rPr>
      </w:r>
    </w:p>
    <w:tbl>
      <w:tblPr>
        <w:tblStyle w:val="Table11"/>
        <w:tblW w:w="9259.999999999998"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70"/>
        <w:gridCol w:w="5389.999999999999"/>
        <w:tblGridChange w:id="0">
          <w:tblGrid>
            <w:gridCol w:w="3870"/>
            <w:gridCol w:w="5389.999999999999"/>
          </w:tblGrid>
        </w:tblGridChange>
      </w:tblGrid>
      <w:tr>
        <w:trPr>
          <w:cantSplit w:val="0"/>
          <w:trHeight w:val="22.96875" w:hRule="atLeast"/>
          <w:tblHeader w:val="0"/>
        </w:trPr>
        <w:tc>
          <w:tcPr>
            <w:gridSpan w:val="2"/>
            <w:tcBorders>
              <w:top w:color="000000" w:space="0" w:sz="8" w:val="single"/>
              <w:left w:color="000000" w:space="0" w:sz="8" w:val="single"/>
              <w:bottom w:color="000000" w:space="0" w:sz="8" w:val="single"/>
              <w:right w:color="000000" w:space="0" w:sz="8" w:val="single"/>
            </w:tcBorders>
            <w:shd w:fill="e7e6e6" w:val="clear"/>
            <w:tcMar>
              <w:top w:w="100.0" w:type="dxa"/>
              <w:left w:w="80.0" w:type="dxa"/>
              <w:bottom w:w="100.0" w:type="dxa"/>
              <w:right w:w="80.0" w:type="dxa"/>
            </w:tcMar>
          </w:tcPr>
          <w:p w:rsidR="00000000" w:rsidDel="00000000" w:rsidP="00000000" w:rsidRDefault="00000000" w:rsidRPr="00000000" w14:paraId="00000141">
            <w:pPr>
              <w:spacing w:after="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EVOLUÇÃO DA OCUPAÇÃO</w:t>
            </w:r>
          </w:p>
        </w:tc>
      </w:tr>
      <w:tr>
        <w:trPr>
          <w:cantSplit w:val="0"/>
          <w:trHeight w:val="1788.9062500000182"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220.0" w:type="dxa"/>
              <w:left w:w="60.0" w:type="dxa"/>
              <w:bottom w:w="40.0" w:type="dxa"/>
              <w:right w:w="60.0" w:type="dxa"/>
            </w:tcMar>
            <w:vAlign w:val="top"/>
          </w:tcPr>
          <w:p w:rsidR="00000000" w:rsidDel="00000000" w:rsidP="00000000" w:rsidRDefault="00000000" w:rsidRPr="00000000" w14:paraId="00000143">
            <w:pPr>
              <w:spacing w:after="240" w:before="24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Mudanças nas Atividades Profissionais</w:t>
            </w:r>
          </w:p>
          <w:p w:rsidR="00000000" w:rsidDel="00000000" w:rsidP="00000000" w:rsidRDefault="00000000" w:rsidRPr="00000000" w14:paraId="00000144">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5G</w:t>
            </w:r>
          </w:p>
          <w:p w:rsidR="00000000" w:rsidDel="00000000" w:rsidP="00000000" w:rsidRDefault="00000000" w:rsidRPr="00000000" w14:paraId="00000145">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Arduíno (plataforma modular)</w:t>
            </w:r>
          </w:p>
          <w:p w:rsidR="00000000" w:rsidDel="00000000" w:rsidP="00000000" w:rsidRDefault="00000000" w:rsidRPr="00000000" w14:paraId="00000146">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Automação residencial</w:t>
            </w:r>
          </w:p>
          <w:p w:rsidR="00000000" w:rsidDel="00000000" w:rsidP="00000000" w:rsidRDefault="00000000" w:rsidRPr="00000000" w14:paraId="00000147">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Carros autônomos</w:t>
            </w:r>
          </w:p>
          <w:p w:rsidR="00000000" w:rsidDel="00000000" w:rsidP="00000000" w:rsidRDefault="00000000" w:rsidRPr="00000000" w14:paraId="00000148">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Cidades inteligentes</w:t>
            </w:r>
          </w:p>
          <w:p w:rsidR="00000000" w:rsidDel="00000000" w:rsidP="00000000" w:rsidRDefault="00000000" w:rsidRPr="00000000" w14:paraId="00000149">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Computação nas nuvens</w:t>
            </w:r>
          </w:p>
          <w:p w:rsidR="00000000" w:rsidDel="00000000" w:rsidP="00000000" w:rsidRDefault="00000000" w:rsidRPr="00000000" w14:paraId="0000014A">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Drones</w:t>
            </w:r>
          </w:p>
          <w:p w:rsidR="00000000" w:rsidDel="00000000" w:rsidP="00000000" w:rsidRDefault="00000000" w:rsidRPr="00000000" w14:paraId="0000014B">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Hologramas</w:t>
            </w:r>
          </w:p>
          <w:p w:rsidR="00000000" w:rsidDel="00000000" w:rsidP="00000000" w:rsidRDefault="00000000" w:rsidRPr="00000000" w14:paraId="0000014C">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Inteligência Artificial</w:t>
            </w:r>
          </w:p>
          <w:p w:rsidR="00000000" w:rsidDel="00000000" w:rsidP="00000000" w:rsidRDefault="00000000" w:rsidRPr="00000000" w14:paraId="0000014D">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Internet das coisas</w:t>
            </w:r>
          </w:p>
          <w:p w:rsidR="00000000" w:rsidDel="00000000" w:rsidP="00000000" w:rsidRDefault="00000000" w:rsidRPr="00000000" w14:paraId="0000014E">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IoT</w:t>
            </w:r>
          </w:p>
          <w:p w:rsidR="00000000" w:rsidDel="00000000" w:rsidP="00000000" w:rsidRDefault="00000000" w:rsidRPr="00000000" w14:paraId="0000014F">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Li-fi</w:t>
            </w:r>
          </w:p>
          <w:p w:rsidR="00000000" w:rsidDel="00000000" w:rsidP="00000000" w:rsidRDefault="00000000" w:rsidRPr="00000000" w14:paraId="00000150">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NFC</w:t>
            </w:r>
          </w:p>
          <w:p w:rsidR="00000000" w:rsidDel="00000000" w:rsidP="00000000" w:rsidRDefault="00000000" w:rsidRPr="00000000" w14:paraId="00000151">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Realidade aumentada</w:t>
            </w:r>
          </w:p>
          <w:p w:rsidR="00000000" w:rsidDel="00000000" w:rsidP="00000000" w:rsidRDefault="00000000" w:rsidRPr="00000000" w14:paraId="00000152">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Realidade virtual</w:t>
            </w:r>
          </w:p>
          <w:p w:rsidR="00000000" w:rsidDel="00000000" w:rsidP="00000000" w:rsidRDefault="00000000" w:rsidRPr="00000000" w14:paraId="00000153">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Redes definidas por software</w:t>
            </w:r>
          </w:p>
          <w:p w:rsidR="00000000" w:rsidDel="00000000" w:rsidP="00000000" w:rsidRDefault="00000000" w:rsidRPr="00000000" w14:paraId="00000154">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SAAS e PAAS</w:t>
            </w:r>
          </w:p>
          <w:p w:rsidR="00000000" w:rsidDel="00000000" w:rsidP="00000000" w:rsidRDefault="00000000" w:rsidRPr="00000000" w14:paraId="00000155">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Sistema Embarcado</w:t>
            </w:r>
          </w:p>
          <w:p w:rsidR="00000000" w:rsidDel="00000000" w:rsidP="00000000" w:rsidRDefault="00000000" w:rsidRPr="00000000" w14:paraId="00000156">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Smart grid / micro grid</w:t>
            </w:r>
          </w:p>
          <w:p w:rsidR="00000000" w:rsidDel="00000000" w:rsidP="00000000" w:rsidRDefault="00000000" w:rsidRPr="00000000" w14:paraId="00000157">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Sustentabilidade</w:t>
            </w:r>
          </w:p>
          <w:p w:rsidR="00000000" w:rsidDel="00000000" w:rsidP="00000000" w:rsidRDefault="00000000" w:rsidRPr="00000000" w14:paraId="00000158">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Tecnologia de computação móvel</w:t>
            </w:r>
          </w:p>
          <w:p w:rsidR="00000000" w:rsidDel="00000000" w:rsidP="00000000" w:rsidRDefault="00000000" w:rsidRPr="00000000" w14:paraId="00000159">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Tecnologias vestíveis</w:t>
            </w:r>
          </w:p>
          <w:p w:rsidR="00000000" w:rsidDel="00000000" w:rsidP="00000000" w:rsidRDefault="00000000" w:rsidRPr="00000000" w14:paraId="0000015A">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Transmissões por Fibra óptica (entre dispositivos de hardware)</w:t>
            </w:r>
          </w:p>
          <w:p w:rsidR="00000000" w:rsidDel="00000000" w:rsidP="00000000" w:rsidRDefault="00000000" w:rsidRPr="00000000" w14:paraId="0000015B">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TV Digital interativa</w:t>
            </w:r>
          </w:p>
          <w:p w:rsidR="00000000" w:rsidDel="00000000" w:rsidP="00000000" w:rsidRDefault="00000000" w:rsidRPr="00000000" w14:paraId="0000015C">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Uso de grades computacionais</w:t>
            </w:r>
          </w:p>
          <w:p w:rsidR="00000000" w:rsidDel="00000000" w:rsidP="00000000" w:rsidRDefault="00000000" w:rsidRPr="00000000" w14:paraId="0000015D">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Atividades que tendem a perder a importância</w:t>
            </w:r>
          </w:p>
          <w:p w:rsidR="00000000" w:rsidDel="00000000" w:rsidP="00000000" w:rsidRDefault="00000000" w:rsidRPr="00000000" w14:paraId="0000015E">
            <w:pPr>
              <w:numPr>
                <w:ilvl w:val="0"/>
                <w:numId w:val="33"/>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Atividades que tendem a se tornar mais importantes</w:t>
            </w:r>
          </w:p>
          <w:p w:rsidR="00000000" w:rsidDel="00000000" w:rsidP="00000000" w:rsidRDefault="00000000" w:rsidRPr="00000000" w14:paraId="0000015F">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Tendências de Mudanças nos Fatores Tecnológicos, Organizacionais e Econômicos</w:t>
            </w:r>
            <w:r w:rsidDel="00000000" w:rsidR="00000000" w:rsidRPr="00000000">
              <w:rPr>
                <w:rtl w:val="0"/>
              </w:rPr>
            </w:r>
          </w:p>
          <w:p w:rsidR="00000000" w:rsidDel="00000000" w:rsidP="00000000" w:rsidRDefault="00000000" w:rsidRPr="00000000" w14:paraId="00000160">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Aplicativos de software para perícia computacional</w:t>
            </w:r>
          </w:p>
          <w:p w:rsidR="00000000" w:rsidDel="00000000" w:rsidP="00000000" w:rsidRDefault="00000000" w:rsidRPr="00000000" w14:paraId="00000161">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Big Data</w:t>
            </w:r>
          </w:p>
          <w:p w:rsidR="00000000" w:rsidDel="00000000" w:rsidP="00000000" w:rsidRDefault="00000000" w:rsidRPr="00000000" w14:paraId="00000162">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Desenvolvimento de aplicações web</w:t>
            </w:r>
          </w:p>
          <w:p w:rsidR="00000000" w:rsidDel="00000000" w:rsidP="00000000" w:rsidRDefault="00000000" w:rsidRPr="00000000" w14:paraId="00000163">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Ferramentas de gerenciamento de infraestrutura (hardware e software)</w:t>
            </w:r>
          </w:p>
          <w:p w:rsidR="00000000" w:rsidDel="00000000" w:rsidP="00000000" w:rsidRDefault="00000000" w:rsidRPr="00000000" w14:paraId="00000164">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Novas Ferramentas</w:t>
            </w:r>
          </w:p>
          <w:p w:rsidR="00000000" w:rsidDel="00000000" w:rsidP="00000000" w:rsidRDefault="00000000" w:rsidRPr="00000000" w14:paraId="00000165">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Novos meios de comunicação</w:t>
            </w:r>
          </w:p>
          <w:p w:rsidR="00000000" w:rsidDel="00000000" w:rsidP="00000000" w:rsidRDefault="00000000" w:rsidRPr="00000000" w14:paraId="00000166">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Novos processadores e arquiteturas de computadores</w:t>
            </w:r>
          </w:p>
          <w:p w:rsidR="00000000" w:rsidDel="00000000" w:rsidP="00000000" w:rsidRDefault="00000000" w:rsidRPr="00000000" w14:paraId="00000167">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Novos Sistemas Operacionais</w:t>
            </w:r>
          </w:p>
          <w:p w:rsidR="00000000" w:rsidDel="00000000" w:rsidP="00000000" w:rsidRDefault="00000000" w:rsidRPr="00000000" w14:paraId="00000168">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Paradigmas de programação</w:t>
            </w:r>
          </w:p>
          <w:p w:rsidR="00000000" w:rsidDel="00000000" w:rsidP="00000000" w:rsidRDefault="00000000" w:rsidRPr="00000000" w14:paraId="00000169">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Qualidade de software</w:t>
            </w:r>
          </w:p>
          <w:p w:rsidR="00000000" w:rsidDel="00000000" w:rsidP="00000000" w:rsidRDefault="00000000" w:rsidRPr="00000000" w14:paraId="0000016A">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Rastreamento de requisitos</w:t>
            </w:r>
          </w:p>
          <w:p w:rsidR="00000000" w:rsidDel="00000000" w:rsidP="00000000" w:rsidRDefault="00000000" w:rsidRPr="00000000" w14:paraId="0000016B">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Sistemas de controle para mitigação de riscos de segurança de informação</w:t>
            </w:r>
          </w:p>
          <w:p w:rsidR="00000000" w:rsidDel="00000000" w:rsidP="00000000" w:rsidRDefault="00000000" w:rsidRPr="00000000" w14:paraId="0000016C">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Tecnologias Convergentes</w:t>
            </w:r>
          </w:p>
          <w:p w:rsidR="00000000" w:rsidDel="00000000" w:rsidP="00000000" w:rsidRDefault="00000000" w:rsidRPr="00000000" w14:paraId="0000016D">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Tecnologias de comunicação sem fio de alta velocidade</w:t>
            </w:r>
          </w:p>
          <w:p w:rsidR="00000000" w:rsidDel="00000000" w:rsidP="00000000" w:rsidRDefault="00000000" w:rsidRPr="00000000" w14:paraId="0000016E">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Uso de sistemas de computação na nuvem</w:t>
            </w:r>
          </w:p>
          <w:p w:rsidR="00000000" w:rsidDel="00000000" w:rsidP="00000000" w:rsidRDefault="00000000" w:rsidRPr="00000000" w14:paraId="0000016F">
            <w:pPr>
              <w:numPr>
                <w:ilvl w:val="0"/>
                <w:numId w:val="23"/>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Uso de tecnologias de computação móvel</w:t>
            </w:r>
          </w:p>
        </w:tc>
      </w:tr>
    </w:tbl>
    <w:p w:rsidR="00000000" w:rsidDel="00000000" w:rsidP="00000000" w:rsidRDefault="00000000" w:rsidRPr="00000000" w14:paraId="00000171">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172">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4"/>
          <w:szCs w:val="24"/>
          <w:u w:val="none"/>
          <w:shd w:fill="auto" w:val="clear"/>
          <w:vertAlign w:val="baseline"/>
        </w:rPr>
      </w:pPr>
      <w:bookmarkStart w:colFirst="0" w:colLast="0" w:name="_heading=h.vx1227" w:id="6"/>
      <w:bookmarkEnd w:id="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Organização Curricular (Itinerário Formativo</w:t>
      </w:r>
      <w:r w:rsidDel="00000000" w:rsidR="00000000" w:rsidRPr="00000000">
        <w:rPr>
          <w:rFonts w:ascii="Arial" w:cs="Arial" w:eastAsia="Arial" w:hAnsi="Arial"/>
          <w:b w:val="1"/>
          <w:i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3">
      <w:pPr>
        <w:rPr>
          <w:sz w:val="24"/>
          <w:szCs w:val="24"/>
        </w:rPr>
      </w:pPr>
      <w:r w:rsidDel="00000000" w:rsidR="00000000" w:rsidRPr="00000000">
        <w:rPr>
          <w:rtl w:val="0"/>
        </w:rPr>
      </w:r>
    </w:p>
    <w:p w:rsidR="00000000" w:rsidDel="00000000" w:rsidP="00000000" w:rsidRDefault="00000000" w:rsidRPr="00000000" w14:paraId="00000174">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720"/>
        <w:rPr>
          <w:rFonts w:ascii="Arial" w:cs="Arial" w:eastAsia="Arial" w:hAnsi="Arial"/>
          <w:b w:val="1"/>
          <w:i w:val="0"/>
          <w:smallCaps w:val="0"/>
          <w:strike w:val="0"/>
          <w:color w:val="000000"/>
          <w:sz w:val="22"/>
          <w:szCs w:val="22"/>
          <w:u w:val="none"/>
          <w:shd w:fill="auto" w:val="clear"/>
          <w:vertAlign w:val="baseline"/>
        </w:rPr>
      </w:pPr>
      <w:bookmarkStart w:colFirst="0" w:colLast="0" w:name="_heading=h.gonc3mgdu0mk" w:id="7"/>
      <w:bookmarkEnd w:id="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5.1 Flexibilidade Curricular     </w:t>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Este curso técnico está organizado em módulos introdutório/básico e específicos, conforme apresentado graficamente no itinerário do curso.</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Os módulos são compostos de conteúdos formativos estabelecidos de acordo com as competências exigidas por cada terminalidade, e que no seu conjunto levam a certificação desta habilitação técnica. </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Os módulos concluídos </w:t>
      </w:r>
      <w:r w:rsidDel="00000000" w:rsidR="00000000" w:rsidRPr="00000000">
        <w:rPr>
          <w:sz w:val="24"/>
          <w:szCs w:val="24"/>
          <w:rtl w:val="0"/>
        </w:rPr>
        <w:t xml:space="preserve">possibilitam</w:t>
      </w:r>
      <w:r w:rsidDel="00000000" w:rsidR="00000000" w:rsidRPr="00000000">
        <w:rPr>
          <w:color w:val="000000"/>
          <w:sz w:val="24"/>
          <w:szCs w:val="24"/>
          <w:rtl w:val="0"/>
        </w:rPr>
        <w:t xml:space="preserve"> ao </w:t>
      </w:r>
      <w:r w:rsidDel="00000000" w:rsidR="00000000" w:rsidRPr="00000000">
        <w:rPr>
          <w:sz w:val="24"/>
          <w:szCs w:val="24"/>
          <w:rtl w:val="0"/>
        </w:rPr>
        <w:t xml:space="preserve">estudante </w:t>
      </w:r>
      <w:r w:rsidDel="00000000" w:rsidR="00000000" w:rsidRPr="00000000">
        <w:rPr>
          <w:color w:val="000000"/>
          <w:sz w:val="24"/>
          <w:szCs w:val="24"/>
          <w:rtl w:val="0"/>
        </w:rPr>
        <w:t xml:space="preserve">qualificado fazer parte do mercado de trabalho no âmbito das atribuições da qualificação profissional recebida e também obter créditos para conclusão da habilitação de técnico, atendidas as normas legais em vigor.</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120" w:line="276" w:lineRule="auto"/>
        <w:jc w:val="both"/>
        <w:rPr>
          <w:color w:val="000000"/>
          <w:sz w:val="24"/>
          <w:szCs w:val="24"/>
        </w:rPr>
      </w:pPr>
      <w:r w:rsidDel="00000000" w:rsidR="00000000" w:rsidRPr="00000000">
        <w:rPr>
          <w:color w:val="000000"/>
          <w:sz w:val="24"/>
          <w:szCs w:val="24"/>
          <w:rtl w:val="0"/>
        </w:rPr>
        <w:t xml:space="preserve">O plano de curso foi estruturado com observância na legislação, nas Diretrizes Curriculares Nacionais para Educação Profissional de Nível Técnico e no Catálogo Nacional de Cursos Técnicos do Ministério da Educação em vigor, considerando competências profissionais da habilitação previstas no perfil profissional de saída, além das competências previstas em cada bloco, e visando garantir as condições de empregabilidade do egresso.</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120" w:line="276" w:lineRule="auto"/>
        <w:jc w:val="both"/>
        <w:rPr>
          <w:color w:val="000000"/>
          <w:sz w:val="24"/>
          <w:szCs w:val="24"/>
          <w:highlight w:val="yellow"/>
        </w:rPr>
      </w:pPr>
      <w:r w:rsidDel="00000000" w:rsidR="00000000" w:rsidRPr="00000000">
        <w:rPr>
          <w:color w:val="000000"/>
          <w:sz w:val="24"/>
          <w:szCs w:val="24"/>
          <w:rtl w:val="0"/>
        </w:rPr>
        <w:t xml:space="preserve">Até 20% da carga horária do curso poderá ser ofertado de modo não presencial, sendo distribuídas entre as unidades curriculares, seguindo as diretrizes estabelecidas</w:t>
      </w:r>
      <w:r w:rsidDel="00000000" w:rsidR="00000000" w:rsidRPr="00000000">
        <w:rPr>
          <w:sz w:val="24"/>
          <w:szCs w:val="24"/>
          <w:rtl w:val="0"/>
        </w:rPr>
        <w:t xml:space="preserve">. A parte EAD do Curso Técnico pode ser oferecida no modelo autoinstrucional e/ou mediada por docente especialista, utilizando ambiente virtual de aprendizagem e estratégias diversas, tais como, softwares, aplicativos, imersão, entre outras, conforme previsto nos planejamentos dos docentes e calendários escolares.</w:t>
      </w:r>
      <w:r w:rsidDel="00000000" w:rsidR="00000000" w:rsidRPr="00000000">
        <w:rPr>
          <w:rtl w:val="0"/>
        </w:rPr>
      </w:r>
    </w:p>
    <w:p w:rsidR="00000000" w:rsidDel="00000000" w:rsidP="00000000" w:rsidRDefault="00000000" w:rsidRPr="00000000" w14:paraId="0000017A">
      <w:pPr>
        <w:jc w:val="center"/>
        <w:rPr>
          <w:sz w:val="24"/>
          <w:szCs w:val="24"/>
        </w:rPr>
      </w:pPr>
      <w:r w:rsidDel="00000000" w:rsidR="00000000" w:rsidRPr="00000000">
        <w:rPr>
          <w:rtl w:val="0"/>
        </w:rPr>
      </w:r>
    </w:p>
    <w:p w:rsidR="00000000" w:rsidDel="00000000" w:rsidP="00000000" w:rsidRDefault="00000000" w:rsidRPr="00000000" w14:paraId="0000017B">
      <w:pPr>
        <w:jc w:val="center"/>
        <w:rPr>
          <w:sz w:val="24"/>
          <w:szCs w:val="24"/>
        </w:rPr>
      </w:pPr>
      <w:r w:rsidDel="00000000" w:rsidR="00000000" w:rsidRPr="00000000">
        <w:rPr>
          <w:rtl w:val="0"/>
        </w:rPr>
      </w:r>
    </w:p>
    <w:p w:rsidR="00000000" w:rsidDel="00000000" w:rsidP="00000000" w:rsidRDefault="00000000" w:rsidRPr="00000000" w14:paraId="0000017C">
      <w:pPr>
        <w:jc w:val="center"/>
        <w:rPr>
          <w:sz w:val="24"/>
          <w:szCs w:val="24"/>
        </w:rPr>
      </w:pPr>
      <w:r w:rsidDel="00000000" w:rsidR="00000000" w:rsidRPr="00000000">
        <w:rPr>
          <w:rtl w:val="0"/>
        </w:rPr>
      </w:r>
    </w:p>
    <w:p w:rsidR="00000000" w:rsidDel="00000000" w:rsidP="00000000" w:rsidRDefault="00000000" w:rsidRPr="00000000" w14:paraId="0000017D">
      <w:pPr>
        <w:jc w:val="center"/>
        <w:rPr>
          <w:sz w:val="24"/>
          <w:szCs w:val="24"/>
        </w:rPr>
      </w:pPr>
      <w:r w:rsidDel="00000000" w:rsidR="00000000" w:rsidRPr="00000000">
        <w:rPr>
          <w:rtl w:val="0"/>
        </w:rPr>
      </w:r>
    </w:p>
    <w:p w:rsidR="00000000" w:rsidDel="00000000" w:rsidP="00000000" w:rsidRDefault="00000000" w:rsidRPr="00000000" w14:paraId="0000017E">
      <w:pPr>
        <w:jc w:val="left"/>
        <w:rPr>
          <w:sz w:val="24"/>
          <w:szCs w:val="24"/>
        </w:rPr>
      </w:pPr>
      <w:r w:rsidDel="00000000" w:rsidR="00000000" w:rsidRPr="00000000">
        <w:rPr>
          <w:rtl w:val="0"/>
        </w:rPr>
      </w:r>
    </w:p>
    <w:p w:rsidR="00000000" w:rsidDel="00000000" w:rsidP="00000000" w:rsidRDefault="00000000" w:rsidRPr="00000000" w14:paraId="0000017F">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720" w:right="0" w:hanging="720"/>
        <w:rPr>
          <w:rFonts w:ascii="Arial" w:cs="Arial" w:eastAsia="Arial" w:hAnsi="Arial"/>
          <w:b w:val="1"/>
          <w:i w:val="0"/>
          <w:smallCaps w:val="0"/>
          <w:strike w:val="0"/>
          <w:color w:val="000000"/>
          <w:sz w:val="22"/>
          <w:szCs w:val="22"/>
          <w:u w:val="none"/>
          <w:shd w:fill="auto" w:val="clear"/>
          <w:vertAlign w:val="baseline"/>
        </w:rPr>
      </w:pPr>
      <w:bookmarkStart w:colFirst="0" w:colLast="0" w:name="_heading=h.1v1yuxt" w:id="8"/>
      <w:bookmarkEnd w:id="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5.2 Matriz Curricular</w:t>
      </w:r>
    </w:p>
    <w:p w:rsidR="00000000" w:rsidDel="00000000" w:rsidP="00000000" w:rsidRDefault="00000000" w:rsidRPr="00000000" w14:paraId="00000180">
      <w:pPr>
        <w:pBdr>
          <w:top w:space="0" w:sz="0" w:val="nil"/>
          <w:left w:space="0" w:sz="0" w:val="nil"/>
          <w:bottom w:space="0" w:sz="0" w:val="nil"/>
          <w:right w:space="0" w:sz="0" w:val="nil"/>
          <w:between w:space="0" w:sz="0" w:val="nil"/>
        </w:pBdr>
        <w:jc w:val="both"/>
        <w:rPr>
          <w:i w:val="1"/>
          <w:sz w:val="24"/>
          <w:szCs w:val="24"/>
        </w:rPr>
      </w:pP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jc w:val="both"/>
        <w:rPr>
          <w:i w:val="1"/>
          <w:sz w:val="24"/>
          <w:szCs w:val="24"/>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jc w:val="both"/>
        <w:rPr>
          <w:i w:val="1"/>
          <w:sz w:val="24"/>
          <w:szCs w:val="24"/>
        </w:rPr>
      </w:pPr>
      <w:r w:rsidDel="00000000" w:rsidR="00000000" w:rsidRPr="00000000">
        <w:rPr>
          <w:i w:val="1"/>
          <w:sz w:val="24"/>
          <w:szCs w:val="24"/>
        </w:rPr>
        <w:drawing>
          <wp:inline distB="114300" distT="114300" distL="114300" distR="114300">
            <wp:extent cx="5731200" cy="4165600"/>
            <wp:effectExtent b="0" l="0" r="0" t="0"/>
            <wp:docPr id="7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731200" cy="41656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jc w:val="both"/>
        <w:rPr>
          <w:i w:val="1"/>
          <w:sz w:val="24"/>
          <w:szCs w:val="24"/>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jc w:val="both"/>
        <w:rPr>
          <w:i w:val="1"/>
          <w:sz w:val="24"/>
          <w:szCs w:val="24"/>
        </w:rPr>
      </w:pPr>
      <w:r w:rsidDel="00000000" w:rsidR="00000000" w:rsidRPr="00000000">
        <w:rPr>
          <w:rtl w:val="0"/>
        </w:rPr>
      </w:r>
    </w:p>
    <w:p w:rsidR="00000000" w:rsidDel="00000000" w:rsidP="00000000" w:rsidRDefault="00000000" w:rsidRPr="00000000" w14:paraId="00000185">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2"/>
          <w:szCs w:val="22"/>
          <w:u w:val="none"/>
          <w:shd w:fill="auto" w:val="clear"/>
          <w:vertAlign w:val="baseline"/>
        </w:rPr>
      </w:pPr>
      <w:bookmarkStart w:colFirst="0" w:colLast="0" w:name="_heading=h.pbf66gwp9oev" w:id="9"/>
      <w:bookmarkEnd w:id="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5.3 Unidades Curriculares</w:t>
      </w:r>
    </w:p>
    <w:p w:rsidR="00000000" w:rsidDel="00000000" w:rsidP="00000000" w:rsidRDefault="00000000" w:rsidRPr="00000000" w14:paraId="00000186">
      <w:pPr>
        <w:spacing w:line="276" w:lineRule="auto"/>
        <w:jc w:val="both"/>
        <w:rPr>
          <w:b w:val="1"/>
          <w:sz w:val="24"/>
          <w:szCs w:val="24"/>
        </w:rPr>
      </w:pPr>
      <w:r w:rsidDel="00000000" w:rsidR="00000000" w:rsidRPr="00000000">
        <w:rPr>
          <w:sz w:val="24"/>
          <w:szCs w:val="24"/>
          <w:rtl w:val="0"/>
        </w:rPr>
        <w:t xml:space="preserve">O detalhamento das unidades curriculares está previsto no itinerário formativo do curso – Versão Ano 2020, disponível na no ANEXO I deste documento.</w:t>
      </w:r>
      <w:r w:rsidDel="00000000" w:rsidR="00000000" w:rsidRPr="00000000">
        <w:rPr>
          <w:rtl w:val="0"/>
        </w:rPr>
      </w:r>
    </w:p>
    <w:p w:rsidR="00000000" w:rsidDel="00000000" w:rsidP="00000000" w:rsidRDefault="00000000" w:rsidRPr="00000000" w14:paraId="00000187">
      <w:pPr>
        <w:rPr>
          <w:b w:val="1"/>
          <w:sz w:val="24"/>
          <w:szCs w:val="24"/>
        </w:rPr>
      </w:pPr>
      <w:r w:rsidDel="00000000" w:rsidR="00000000" w:rsidRPr="00000000">
        <w:rPr>
          <w:rtl w:val="0"/>
        </w:rPr>
      </w:r>
    </w:p>
    <w:p w:rsidR="00000000" w:rsidDel="00000000" w:rsidP="00000000" w:rsidRDefault="00000000" w:rsidRPr="00000000" w14:paraId="00000188">
      <w:pPr>
        <w:rPr>
          <w:b w:val="1"/>
          <w:sz w:val="24"/>
          <w:szCs w:val="24"/>
        </w:rPr>
      </w:pPr>
      <w:r w:rsidDel="00000000" w:rsidR="00000000" w:rsidRPr="00000000">
        <w:rPr>
          <w:rtl w:val="0"/>
        </w:rPr>
      </w:r>
    </w:p>
    <w:p w:rsidR="00000000" w:rsidDel="00000000" w:rsidP="00000000" w:rsidRDefault="00000000" w:rsidRPr="00000000" w14:paraId="00000189">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2"/>
          <w:szCs w:val="22"/>
          <w:u w:val="none"/>
          <w:shd w:fill="auto" w:val="clear"/>
          <w:vertAlign w:val="baseline"/>
        </w:rPr>
      </w:pPr>
      <w:bookmarkStart w:colFirst="0" w:colLast="0" w:name="_heading=h.luph8iu8cgcj" w:id="10"/>
      <w:bookmarkEnd w:id="1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5.4 Definição de Estratégias de Ensino </w:t>
      </w:r>
    </w:p>
    <w:p w:rsidR="00000000" w:rsidDel="00000000" w:rsidP="00000000" w:rsidRDefault="00000000" w:rsidRPr="00000000" w14:paraId="0000018A">
      <w:pPr>
        <w:spacing w:after="240" w:before="80" w:line="276" w:lineRule="auto"/>
        <w:jc w:val="both"/>
        <w:rPr>
          <w:color w:val="000000"/>
          <w:sz w:val="24"/>
          <w:szCs w:val="24"/>
        </w:rPr>
      </w:pPr>
      <w:r w:rsidDel="00000000" w:rsidR="00000000" w:rsidRPr="00000000">
        <w:rPr>
          <w:color w:val="000000"/>
          <w:sz w:val="24"/>
          <w:szCs w:val="24"/>
          <w:rtl w:val="0"/>
        </w:rPr>
        <w:t xml:space="preserve">A estratégia de ensino é fundamental para a promoção de aprendizagens significativas, contextualizadas e motivadoras, entretanto, os processos de ensino e de aprendizagem requerem uma atuação efetiva do docente, que é o responsável pela condução das práticas pedagógicas no contexto escolar. Nesse sentido, cabe ao docente propor atividades concretas, que contribuam para o desenvolvimento de capacidades e apropriação de conhecimentos, ou seja, deve planejar e empregar distintas estratégias de ensino, as quais devem manter estreita relação com a estratégia desafiadora definida na situação de aprendizagem, tendo em vista as condições de espaço, tempo e recursos.</w:t>
      </w:r>
    </w:p>
    <w:p w:rsidR="00000000" w:rsidDel="00000000" w:rsidP="00000000" w:rsidRDefault="00000000" w:rsidRPr="00000000" w14:paraId="0000018B">
      <w:pPr>
        <w:spacing w:before="160" w:line="276" w:lineRule="auto"/>
        <w:ind w:right="10"/>
        <w:jc w:val="both"/>
        <w:rPr>
          <w:color w:val="ff0000"/>
          <w:sz w:val="24"/>
          <w:szCs w:val="24"/>
        </w:rPr>
      </w:pPr>
      <w:r w:rsidDel="00000000" w:rsidR="00000000" w:rsidRPr="00000000">
        <w:rPr>
          <w:color w:val="000000"/>
          <w:sz w:val="24"/>
          <w:szCs w:val="24"/>
          <w:rtl w:val="0"/>
        </w:rPr>
        <w:t xml:space="preserve">São exemplos de estratégia de ensino: atividade prática, dinâmica de grupo, debate, </w:t>
      </w:r>
      <w:r w:rsidDel="00000000" w:rsidR="00000000" w:rsidRPr="00000000">
        <w:rPr>
          <w:i w:val="1"/>
          <w:color w:val="000000"/>
          <w:sz w:val="24"/>
          <w:szCs w:val="24"/>
          <w:rtl w:val="0"/>
        </w:rPr>
        <w:t xml:space="preserve">Design Thinking</w:t>
      </w:r>
      <w:r w:rsidDel="00000000" w:rsidR="00000000" w:rsidRPr="00000000">
        <w:rPr>
          <w:color w:val="000000"/>
          <w:sz w:val="24"/>
          <w:szCs w:val="24"/>
          <w:rtl w:val="0"/>
        </w:rPr>
        <w:t xml:space="preserve">, ensaio tecnológico, estudo de caso, exposição dialogada, gamificação, painel temático, projetos, roda de conversa, sala de aula invertida, seminário, trabalho em grupo, visita técnica e </w:t>
      </w:r>
      <w:r w:rsidDel="00000000" w:rsidR="00000000" w:rsidRPr="00000000">
        <w:rPr>
          <w:i w:val="1"/>
          <w:color w:val="000000"/>
          <w:sz w:val="24"/>
          <w:szCs w:val="24"/>
          <w:rtl w:val="0"/>
        </w:rPr>
        <w:t xml:space="preserve">workshop</w:t>
      </w:r>
      <w:r w:rsidDel="00000000" w:rsidR="00000000" w:rsidRPr="00000000">
        <w:rPr>
          <w:color w:val="ff0000"/>
          <w:sz w:val="24"/>
          <w:szCs w:val="24"/>
          <w:rtl w:val="0"/>
        </w:rPr>
        <w:t xml:space="preserve">.</w:t>
      </w:r>
    </w:p>
    <w:p w:rsidR="00000000" w:rsidDel="00000000" w:rsidP="00000000" w:rsidRDefault="00000000" w:rsidRPr="00000000" w14:paraId="0000018C">
      <w:pPr>
        <w:rPr>
          <w:sz w:val="24"/>
          <w:szCs w:val="24"/>
        </w:rPr>
      </w:pPr>
      <w:r w:rsidDel="00000000" w:rsidR="00000000" w:rsidRPr="00000000">
        <w:rPr>
          <w:rtl w:val="0"/>
        </w:rPr>
      </w:r>
    </w:p>
    <w:p w:rsidR="00000000" w:rsidDel="00000000" w:rsidP="00000000" w:rsidRDefault="00000000" w:rsidRPr="00000000" w14:paraId="0000018D">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4"/>
          <w:szCs w:val="24"/>
          <w:u w:val="none"/>
          <w:shd w:fill="auto" w:val="clear"/>
          <w:vertAlign w:val="baseline"/>
        </w:rPr>
      </w:pPr>
      <w:bookmarkStart w:colFirst="0" w:colLast="0" w:name="_heading=h.17dp8vu" w:id="11"/>
      <w:bookmarkEnd w:id="11"/>
      <w:r w:rsidDel="00000000" w:rsidR="00000000" w:rsidRPr="00000000">
        <w:rPr>
          <w:b w:val="1"/>
          <w:sz w:val="24"/>
          <w:szCs w:val="24"/>
          <w:rtl w:val="0"/>
        </w:rPr>
        <w:t xml:space="preserve">5</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Selecionando a Estratégia de Aprendizagem Desafiadora</w:t>
      </w:r>
    </w:p>
    <w:p w:rsidR="00000000" w:rsidDel="00000000" w:rsidP="00000000" w:rsidRDefault="00000000" w:rsidRPr="00000000" w14:paraId="0000018E">
      <w:pPr>
        <w:spacing w:before="260" w:line="276" w:lineRule="auto"/>
        <w:ind w:right="-130"/>
        <w:jc w:val="both"/>
        <w:rPr>
          <w:color w:val="000000"/>
          <w:sz w:val="24"/>
          <w:szCs w:val="24"/>
        </w:rPr>
      </w:pPr>
      <w:r w:rsidDel="00000000" w:rsidR="00000000" w:rsidRPr="00000000">
        <w:rPr>
          <w:color w:val="000000"/>
          <w:sz w:val="24"/>
          <w:szCs w:val="24"/>
          <w:rtl w:val="0"/>
        </w:rPr>
        <w:t xml:space="preserve">As estratégias de aprendizagem desafiadoras são ações didáticas que promovem a reflexão e a tomada de decisão por parte dos estudantes, na busca de soluções para os desafios estabelecidos no percurso formativo. Essas estratégias são componentes das situações de aprendizagem, portanto, devem estar expressas no seu planejamento.</w:t>
      </w:r>
    </w:p>
    <w:p w:rsidR="00000000" w:rsidDel="00000000" w:rsidP="00000000" w:rsidRDefault="00000000" w:rsidRPr="00000000" w14:paraId="0000018F">
      <w:pPr>
        <w:spacing w:before="120" w:line="276" w:lineRule="auto"/>
        <w:ind w:right="10"/>
        <w:jc w:val="both"/>
        <w:rPr>
          <w:color w:val="000000"/>
          <w:sz w:val="24"/>
          <w:szCs w:val="24"/>
        </w:rPr>
      </w:pPr>
      <w:r w:rsidDel="00000000" w:rsidR="00000000" w:rsidRPr="00000000">
        <w:rPr>
          <w:color w:val="000000"/>
          <w:sz w:val="24"/>
          <w:szCs w:val="24"/>
          <w:rtl w:val="0"/>
        </w:rPr>
        <w:t xml:space="preserve">Ao definir uma estratégia para uma situação de aprendizagem, é necessário levarmos em consideração algumas variáveis, tomando como referência os seguintes questionamentos:</w:t>
      </w:r>
    </w:p>
    <w:p w:rsidR="00000000" w:rsidDel="00000000" w:rsidP="00000000" w:rsidRDefault="00000000" w:rsidRPr="00000000" w14:paraId="00000190">
      <w:pPr>
        <w:numPr>
          <w:ilvl w:val="0"/>
          <w:numId w:val="22"/>
        </w:numPr>
        <w:spacing w:before="80" w:line="276" w:lineRule="auto"/>
        <w:ind w:left="720" w:hanging="360"/>
        <w:jc w:val="both"/>
        <w:rPr>
          <w:color w:val="000000"/>
          <w:sz w:val="24"/>
          <w:szCs w:val="24"/>
        </w:rPr>
      </w:pPr>
      <w:r w:rsidDel="00000000" w:rsidR="00000000" w:rsidRPr="00000000">
        <w:rPr>
          <w:color w:val="000000"/>
          <w:sz w:val="24"/>
          <w:szCs w:val="24"/>
          <w:rtl w:val="0"/>
        </w:rPr>
        <w:t xml:space="preserve">A estratégia escolhida é a que melhor favorece o desenvolvimento das habilidades/capacidades selecionadas de acordo com seus domínios cognitivos, psicomotores e afetivos?</w:t>
      </w:r>
    </w:p>
    <w:p w:rsidR="00000000" w:rsidDel="00000000" w:rsidP="00000000" w:rsidRDefault="00000000" w:rsidRPr="00000000" w14:paraId="00000191">
      <w:pPr>
        <w:numPr>
          <w:ilvl w:val="0"/>
          <w:numId w:val="22"/>
        </w:numPr>
        <w:spacing w:line="276" w:lineRule="auto"/>
        <w:ind w:left="720" w:hanging="360"/>
        <w:jc w:val="both"/>
        <w:rPr>
          <w:color w:val="000000"/>
          <w:sz w:val="24"/>
          <w:szCs w:val="24"/>
        </w:rPr>
      </w:pPr>
      <w:r w:rsidDel="00000000" w:rsidR="00000000" w:rsidRPr="00000000">
        <w:rPr>
          <w:color w:val="000000"/>
          <w:sz w:val="24"/>
          <w:szCs w:val="24"/>
          <w:rtl w:val="0"/>
        </w:rPr>
        <w:t xml:space="preserve">A estratégia permite atender o nível de complexidade dos objetos de conhecimentos a serem trabalhados?</w:t>
      </w:r>
    </w:p>
    <w:p w:rsidR="00000000" w:rsidDel="00000000" w:rsidP="00000000" w:rsidRDefault="00000000" w:rsidRPr="00000000" w14:paraId="00000192">
      <w:pPr>
        <w:numPr>
          <w:ilvl w:val="0"/>
          <w:numId w:val="22"/>
        </w:numPr>
        <w:spacing w:line="276" w:lineRule="auto"/>
        <w:ind w:left="720" w:hanging="360"/>
        <w:jc w:val="both"/>
        <w:rPr>
          <w:color w:val="000000"/>
          <w:sz w:val="24"/>
          <w:szCs w:val="24"/>
        </w:rPr>
      </w:pPr>
      <w:r w:rsidDel="00000000" w:rsidR="00000000" w:rsidRPr="00000000">
        <w:rPr>
          <w:color w:val="000000"/>
          <w:sz w:val="24"/>
          <w:szCs w:val="24"/>
          <w:rtl w:val="0"/>
        </w:rPr>
        <w:t xml:space="preserve">A carga horária destinada é suficiente para a realização da estratégia proposta?</w:t>
      </w:r>
    </w:p>
    <w:p w:rsidR="00000000" w:rsidDel="00000000" w:rsidP="00000000" w:rsidRDefault="00000000" w:rsidRPr="00000000" w14:paraId="00000193">
      <w:pPr>
        <w:numPr>
          <w:ilvl w:val="0"/>
          <w:numId w:val="22"/>
        </w:numPr>
        <w:spacing w:after="240" w:line="276" w:lineRule="auto"/>
        <w:ind w:left="720" w:hanging="360"/>
        <w:jc w:val="both"/>
        <w:rPr>
          <w:color w:val="000000"/>
          <w:sz w:val="24"/>
          <w:szCs w:val="24"/>
        </w:rPr>
      </w:pPr>
      <w:r w:rsidDel="00000000" w:rsidR="00000000" w:rsidRPr="00000000">
        <w:rPr>
          <w:color w:val="000000"/>
          <w:sz w:val="24"/>
          <w:szCs w:val="24"/>
          <w:rtl w:val="0"/>
        </w:rPr>
        <w:t xml:space="preserve">Os espaços e recursos disponíveis possibilitam a realização da estratégia de aprendizagem?</w:t>
      </w:r>
    </w:p>
    <w:p w:rsidR="00000000" w:rsidDel="00000000" w:rsidP="00000000" w:rsidRDefault="00000000" w:rsidRPr="00000000" w14:paraId="00000194">
      <w:pPr>
        <w:spacing w:after="240" w:before="80" w:line="276" w:lineRule="auto"/>
        <w:jc w:val="both"/>
        <w:rPr>
          <w:color w:val="000000"/>
          <w:sz w:val="24"/>
          <w:szCs w:val="24"/>
        </w:rPr>
      </w:pPr>
      <w:r w:rsidDel="00000000" w:rsidR="00000000" w:rsidRPr="00000000">
        <w:rPr>
          <w:color w:val="000000"/>
          <w:sz w:val="24"/>
          <w:szCs w:val="24"/>
          <w:rtl w:val="0"/>
        </w:rPr>
        <w:t xml:space="preserve">No âmbito da Metodologia SENAI de Educação Profissional, são definidas quatro estratégias de aprendizagem desafiadoras:</w:t>
      </w:r>
    </w:p>
    <w:p w:rsidR="00000000" w:rsidDel="00000000" w:rsidP="00000000" w:rsidRDefault="00000000" w:rsidRPr="00000000" w14:paraId="00000195">
      <w:pPr>
        <w:numPr>
          <w:ilvl w:val="0"/>
          <w:numId w:val="34"/>
        </w:numPr>
        <w:spacing w:line="276" w:lineRule="auto"/>
        <w:ind w:left="720" w:hanging="360"/>
        <w:jc w:val="both"/>
        <w:rPr>
          <w:rFonts w:ascii="Calibri" w:cs="Calibri" w:eastAsia="Calibri" w:hAnsi="Calibri"/>
          <w:color w:val="000000"/>
          <w:sz w:val="24"/>
          <w:szCs w:val="24"/>
        </w:rPr>
      </w:pPr>
      <w:r w:rsidDel="00000000" w:rsidR="00000000" w:rsidRPr="00000000">
        <w:rPr>
          <w:b w:val="1"/>
          <w:color w:val="000000"/>
          <w:sz w:val="24"/>
          <w:szCs w:val="24"/>
          <w:rtl w:val="0"/>
        </w:rPr>
        <w:t xml:space="preserve">Pesquisa Aplicada</w:t>
      </w:r>
      <w:r w:rsidDel="00000000" w:rsidR="00000000" w:rsidRPr="00000000">
        <w:rPr>
          <w:color w:val="000000"/>
          <w:sz w:val="24"/>
          <w:szCs w:val="24"/>
          <w:rtl w:val="0"/>
        </w:rPr>
        <w:t xml:space="preserve"> - Do ponto de vista da sua natureza, existem dois tipos de pesquisa reconhecidos na literatura: a pesquisa básica e a pesquisa aplicada.</w:t>
      </w:r>
      <w:r w:rsidDel="00000000" w:rsidR="00000000" w:rsidRPr="00000000">
        <w:rPr>
          <w:rtl w:val="0"/>
        </w:rPr>
      </w:r>
    </w:p>
    <w:p w:rsidR="00000000" w:rsidDel="00000000" w:rsidP="00000000" w:rsidRDefault="00000000" w:rsidRPr="00000000" w14:paraId="00000196">
      <w:pPr>
        <w:numPr>
          <w:ilvl w:val="0"/>
          <w:numId w:val="17"/>
        </w:numPr>
        <w:spacing w:line="276" w:lineRule="auto"/>
        <w:ind w:left="1440" w:hanging="360"/>
        <w:jc w:val="both"/>
        <w:rPr>
          <w:color w:val="000000"/>
          <w:sz w:val="24"/>
          <w:szCs w:val="24"/>
        </w:rPr>
      </w:pPr>
      <w:r w:rsidDel="00000000" w:rsidR="00000000" w:rsidRPr="00000000">
        <w:rPr>
          <w:color w:val="000000"/>
          <w:sz w:val="24"/>
          <w:szCs w:val="24"/>
          <w:rtl w:val="0"/>
        </w:rPr>
        <w:t xml:space="preserve">A pesquisa básica objetiva gerar novos conhecimentos para o desenvolvimento científico sem um compromisso inicial de aplicação prática. Normalmente, tem um formato acadêmico e está comprometida com linhas de pesquisa relacionadas diretamente aos interesses e às motivações dos pesquisadores, desvinculada de um pedido específico de alguma indústria ou empresa.</w:t>
      </w:r>
    </w:p>
    <w:p w:rsidR="00000000" w:rsidDel="00000000" w:rsidP="00000000" w:rsidRDefault="00000000" w:rsidRPr="00000000" w14:paraId="00000197">
      <w:pPr>
        <w:numPr>
          <w:ilvl w:val="0"/>
          <w:numId w:val="17"/>
        </w:numPr>
        <w:spacing w:line="276" w:lineRule="auto"/>
        <w:ind w:left="1440" w:hanging="360"/>
        <w:jc w:val="both"/>
        <w:rPr>
          <w:color w:val="000000"/>
          <w:sz w:val="24"/>
          <w:szCs w:val="24"/>
        </w:rPr>
      </w:pPr>
      <w:r w:rsidDel="00000000" w:rsidR="00000000" w:rsidRPr="00000000">
        <w:rPr>
          <w:color w:val="000000"/>
          <w:sz w:val="24"/>
          <w:szCs w:val="24"/>
          <w:rtl w:val="0"/>
        </w:rPr>
        <w:t xml:space="preserve">A pesquisa aplicada, por sua vez, visa gerar conhecimentos para aplicações práticas voltadas a soluções de problemas específicos em diferentes campos de atuação profissional.</w:t>
      </w:r>
    </w:p>
    <w:p w:rsidR="00000000" w:rsidDel="00000000" w:rsidP="00000000" w:rsidRDefault="00000000" w:rsidRPr="00000000" w14:paraId="00000198">
      <w:pPr>
        <w:spacing w:line="276" w:lineRule="auto"/>
        <w:ind w:left="1440" w:firstLine="0"/>
        <w:jc w:val="both"/>
        <w:rPr>
          <w:color w:val="000000"/>
          <w:sz w:val="24"/>
          <w:szCs w:val="24"/>
        </w:rPr>
      </w:pPr>
      <w:r w:rsidDel="00000000" w:rsidR="00000000" w:rsidRPr="00000000">
        <w:rPr>
          <w:rtl w:val="0"/>
        </w:rPr>
      </w:r>
    </w:p>
    <w:p w:rsidR="00000000" w:rsidDel="00000000" w:rsidP="00000000" w:rsidRDefault="00000000" w:rsidRPr="00000000" w14:paraId="00000199">
      <w:pPr>
        <w:numPr>
          <w:ilvl w:val="0"/>
          <w:numId w:val="34"/>
        </w:numPr>
        <w:spacing w:line="276" w:lineRule="auto"/>
        <w:ind w:left="720" w:hanging="360"/>
        <w:jc w:val="both"/>
        <w:rPr>
          <w:rFonts w:ascii="Calibri" w:cs="Calibri" w:eastAsia="Calibri" w:hAnsi="Calibri"/>
          <w:color w:val="000000"/>
          <w:sz w:val="24"/>
          <w:szCs w:val="24"/>
        </w:rPr>
      </w:pPr>
      <w:r w:rsidDel="00000000" w:rsidR="00000000" w:rsidRPr="00000000">
        <w:rPr>
          <w:b w:val="1"/>
          <w:color w:val="000000"/>
          <w:sz w:val="24"/>
          <w:szCs w:val="24"/>
          <w:rtl w:val="0"/>
        </w:rPr>
        <w:t xml:space="preserve">Situação-Problema</w:t>
      </w:r>
      <w:r w:rsidDel="00000000" w:rsidR="00000000" w:rsidRPr="00000000">
        <w:rPr>
          <w:color w:val="000000"/>
          <w:sz w:val="24"/>
          <w:szCs w:val="24"/>
          <w:rtl w:val="0"/>
        </w:rPr>
        <w:t xml:space="preserve"> - Esta estratégia de aprendizagem propõe-se a desafiar o estudante a mobilizar capacidades na resolução de um problema relacionado à realidade da sua ocupação. Para ser instigante, é fundamental que a situação seja apresentada de forma contextualizada, possibilitando a construção de uma ou mais respostas para a sua solução. Pode ser real ou hipotética, de ordem teórica e prática, envolvendo elementos de um desempenho profissional.</w:t>
      </w:r>
      <w:r w:rsidDel="00000000" w:rsidR="00000000" w:rsidRPr="00000000">
        <w:rPr>
          <w:rtl w:val="0"/>
        </w:rPr>
      </w:r>
    </w:p>
    <w:p w:rsidR="00000000" w:rsidDel="00000000" w:rsidP="00000000" w:rsidRDefault="00000000" w:rsidRPr="00000000" w14:paraId="0000019A">
      <w:pPr>
        <w:spacing w:line="276" w:lineRule="auto"/>
        <w:ind w:left="720" w:firstLine="0"/>
        <w:jc w:val="both"/>
        <w:rPr>
          <w:color w:val="000000"/>
          <w:sz w:val="24"/>
          <w:szCs w:val="24"/>
        </w:rPr>
      </w:pPr>
      <w:r w:rsidDel="00000000" w:rsidR="00000000" w:rsidRPr="00000000">
        <w:rPr>
          <w:color w:val="000000"/>
          <w:sz w:val="24"/>
          <w:szCs w:val="24"/>
          <w:rtl w:val="0"/>
        </w:rPr>
        <w:t xml:space="preserve">A solução para o problema proposto deve ser planejada pelos </w:t>
      </w:r>
      <w:r w:rsidDel="00000000" w:rsidR="00000000" w:rsidRPr="00000000">
        <w:rPr>
          <w:sz w:val="24"/>
          <w:szCs w:val="24"/>
          <w:rtl w:val="0"/>
        </w:rPr>
        <w:t xml:space="preserve">estudante</w:t>
      </w:r>
      <w:r w:rsidDel="00000000" w:rsidR="00000000" w:rsidRPr="00000000">
        <w:rPr>
          <w:color w:val="000000"/>
          <w:sz w:val="24"/>
          <w:szCs w:val="24"/>
          <w:rtl w:val="0"/>
        </w:rPr>
        <w:t xml:space="preserve">s, testada e implantada, quando necessário. Nesse caso, não há uma “resposta correta” ou soluções anteriores que possam ser reproduzidas.</w:t>
      </w:r>
    </w:p>
    <w:p w:rsidR="00000000" w:rsidDel="00000000" w:rsidP="00000000" w:rsidRDefault="00000000" w:rsidRPr="00000000" w14:paraId="0000019B">
      <w:pPr>
        <w:spacing w:line="276" w:lineRule="auto"/>
        <w:ind w:left="720" w:firstLine="0"/>
        <w:jc w:val="both"/>
        <w:rPr>
          <w:color w:val="000000"/>
          <w:sz w:val="24"/>
          <w:szCs w:val="24"/>
        </w:rPr>
      </w:pPr>
      <w:r w:rsidDel="00000000" w:rsidR="00000000" w:rsidRPr="00000000">
        <w:rPr>
          <w:color w:val="000000"/>
          <w:sz w:val="24"/>
          <w:szCs w:val="24"/>
          <w:rtl w:val="0"/>
        </w:rPr>
        <w:t xml:space="preserve">A situação-problema deve suscitar no </w:t>
      </w:r>
      <w:r w:rsidDel="00000000" w:rsidR="00000000" w:rsidRPr="00000000">
        <w:rPr>
          <w:sz w:val="24"/>
          <w:szCs w:val="24"/>
          <w:rtl w:val="0"/>
        </w:rPr>
        <w:t xml:space="preserve">estudante</w:t>
      </w:r>
      <w:r w:rsidDel="00000000" w:rsidR="00000000" w:rsidRPr="00000000">
        <w:rPr>
          <w:color w:val="000000"/>
          <w:sz w:val="24"/>
          <w:szCs w:val="24"/>
          <w:rtl w:val="0"/>
        </w:rPr>
        <w:t xml:space="preserve"> uma postura ativa e a motivação necessária para buscar suas próprias respostas, em vez de esperar uma resposta já elaborada pelo Docente ou por outras pessoas. Nessa perspectiva, o problema apresentado deve envolver uma situação desafiadora para a qual não se dispõe de um caminho rápido e direto que conduza à solução.</w:t>
      </w:r>
    </w:p>
    <w:p w:rsidR="00000000" w:rsidDel="00000000" w:rsidP="00000000" w:rsidRDefault="00000000" w:rsidRPr="00000000" w14:paraId="0000019C">
      <w:pPr>
        <w:jc w:val="both"/>
        <w:rPr>
          <w:color w:val="000000"/>
          <w:sz w:val="24"/>
          <w:szCs w:val="24"/>
        </w:rPr>
      </w:pPr>
      <w:r w:rsidDel="00000000" w:rsidR="00000000" w:rsidRPr="00000000">
        <w:rPr>
          <w:rtl w:val="0"/>
        </w:rPr>
      </w:r>
    </w:p>
    <w:p w:rsidR="00000000" w:rsidDel="00000000" w:rsidP="00000000" w:rsidRDefault="00000000" w:rsidRPr="00000000" w14:paraId="0000019D">
      <w:pPr>
        <w:numPr>
          <w:ilvl w:val="0"/>
          <w:numId w:val="34"/>
        </w:numPr>
        <w:spacing w:line="276" w:lineRule="auto"/>
        <w:ind w:left="720" w:hanging="360"/>
        <w:jc w:val="both"/>
        <w:rPr>
          <w:rFonts w:ascii="Calibri" w:cs="Calibri" w:eastAsia="Calibri" w:hAnsi="Calibri"/>
          <w:b w:val="1"/>
          <w:color w:val="000000"/>
          <w:sz w:val="24"/>
          <w:szCs w:val="24"/>
        </w:rPr>
      </w:pPr>
      <w:r w:rsidDel="00000000" w:rsidR="00000000" w:rsidRPr="00000000">
        <w:rPr>
          <w:b w:val="1"/>
          <w:color w:val="000000"/>
          <w:sz w:val="24"/>
          <w:szCs w:val="24"/>
          <w:rtl w:val="0"/>
        </w:rPr>
        <w:t xml:space="preserve">Estudo de Caso - </w:t>
      </w:r>
      <w:r w:rsidDel="00000000" w:rsidR="00000000" w:rsidRPr="00000000">
        <w:rPr>
          <w:color w:val="000000"/>
          <w:sz w:val="24"/>
          <w:szCs w:val="24"/>
          <w:rtl w:val="0"/>
        </w:rPr>
        <w:t xml:space="preserve">Esta estratégia caracteriza-se pela exposição de um fato ou um conjunto de fatos, reais ou fictícios, composto por uma ou mais circunstâncias complexas polêmicas, com suas respectivas soluções, de modo a propiciar a análise do contexto, da problemática e da(s) solução(ões) apresentada(s).</w:t>
      </w:r>
      <w:r w:rsidDel="00000000" w:rsidR="00000000" w:rsidRPr="00000000">
        <w:rPr>
          <w:rtl w:val="0"/>
        </w:rPr>
      </w:r>
    </w:p>
    <w:p w:rsidR="00000000" w:rsidDel="00000000" w:rsidP="00000000" w:rsidRDefault="00000000" w:rsidRPr="00000000" w14:paraId="0000019E">
      <w:pPr>
        <w:spacing w:line="276"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9F">
      <w:pPr>
        <w:numPr>
          <w:ilvl w:val="0"/>
          <w:numId w:val="34"/>
        </w:numPr>
        <w:spacing w:line="276" w:lineRule="auto"/>
        <w:ind w:left="720" w:hanging="360"/>
        <w:jc w:val="both"/>
        <w:rPr>
          <w:rFonts w:ascii="Calibri" w:cs="Calibri" w:eastAsia="Calibri" w:hAnsi="Calibri"/>
          <w:b w:val="1"/>
          <w:color w:val="000000"/>
          <w:sz w:val="24"/>
          <w:szCs w:val="24"/>
        </w:rPr>
      </w:pPr>
      <w:r w:rsidDel="00000000" w:rsidR="00000000" w:rsidRPr="00000000">
        <w:rPr>
          <w:b w:val="1"/>
          <w:color w:val="000000"/>
          <w:sz w:val="24"/>
          <w:szCs w:val="24"/>
          <w:rtl w:val="0"/>
        </w:rPr>
        <w:t xml:space="preserve">Projetos - </w:t>
      </w:r>
      <w:r w:rsidDel="00000000" w:rsidR="00000000" w:rsidRPr="00000000">
        <w:rPr>
          <w:color w:val="000000"/>
          <w:sz w:val="24"/>
          <w:szCs w:val="24"/>
          <w:rtl w:val="0"/>
        </w:rPr>
        <w:t xml:space="preserve">O projeto é a explicitação de um conjunto de ações planejadas, executadas e monitoradas, com objetivos claramente definidos, dentro de um período limitado de tempo, com início e fim estabelecidos. Caracteriza-se pela flexibilidade e abertura ao imprevisível, uma vez que podem emergir, durante o processo, variáveis e conteúdos não identificados a priori.</w:t>
      </w:r>
      <w:r w:rsidDel="00000000" w:rsidR="00000000" w:rsidRPr="00000000">
        <w:rPr>
          <w:rtl w:val="0"/>
        </w:rPr>
      </w:r>
    </w:p>
    <w:p w:rsidR="00000000" w:rsidDel="00000000" w:rsidP="00000000" w:rsidRDefault="00000000" w:rsidRPr="00000000" w14:paraId="000001A0">
      <w:pPr>
        <w:spacing w:line="276" w:lineRule="auto"/>
        <w:ind w:left="720" w:firstLine="0"/>
        <w:jc w:val="both"/>
        <w:rPr>
          <w:color w:val="000000"/>
          <w:sz w:val="24"/>
          <w:szCs w:val="24"/>
        </w:rPr>
      </w:pPr>
      <w:r w:rsidDel="00000000" w:rsidR="00000000" w:rsidRPr="00000000">
        <w:rPr>
          <w:color w:val="000000"/>
          <w:sz w:val="24"/>
          <w:szCs w:val="24"/>
          <w:rtl w:val="0"/>
        </w:rPr>
        <w:t xml:space="preserve">Para que o resultado seja alcançado, o projeto deve ser organizado em etapas, com entregas e prazos espaçados, que permitirão a construção gradativa da solução final. Dessa forma, o sucesso depende, principalmente, da gestão, ou seja, do acompanhamento do cumprimento de cada uma das fases do projeto, tendo em vista o melhor aproveitamento de tempo e recursos e, caso necessário, o redirecionamento das ações.</w:t>
      </w:r>
    </w:p>
    <w:p w:rsidR="00000000" w:rsidDel="00000000" w:rsidP="00000000" w:rsidRDefault="00000000" w:rsidRPr="00000000" w14:paraId="000001A1">
      <w:pPr>
        <w:spacing w:line="276"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A2">
      <w:pPr>
        <w:numPr>
          <w:ilvl w:val="0"/>
          <w:numId w:val="34"/>
        </w:numPr>
        <w:spacing w:line="276" w:lineRule="auto"/>
        <w:ind w:left="720" w:hanging="360"/>
        <w:jc w:val="both"/>
        <w:rPr>
          <w:rFonts w:ascii="Calibri" w:cs="Calibri" w:eastAsia="Calibri" w:hAnsi="Calibri"/>
          <w:b w:val="1"/>
          <w:color w:val="000000"/>
          <w:sz w:val="24"/>
          <w:szCs w:val="24"/>
        </w:rPr>
      </w:pPr>
      <w:r w:rsidDel="00000000" w:rsidR="00000000" w:rsidRPr="00000000">
        <w:rPr>
          <w:b w:val="1"/>
          <w:color w:val="000000"/>
          <w:sz w:val="24"/>
          <w:szCs w:val="24"/>
          <w:rtl w:val="0"/>
        </w:rPr>
        <w:t xml:space="preserve">Projeto Integrador - </w:t>
      </w:r>
      <w:r w:rsidDel="00000000" w:rsidR="00000000" w:rsidRPr="00000000">
        <w:rPr>
          <w:color w:val="000000"/>
          <w:sz w:val="24"/>
          <w:szCs w:val="24"/>
          <w:rtl w:val="0"/>
        </w:rPr>
        <w:t xml:space="preserve">O projeto integrador é um tipo de projeto previsto pela Metodologia SENAI de Educação Profissional, que tem como foco a inserção do </w:t>
      </w:r>
      <w:r w:rsidDel="00000000" w:rsidR="00000000" w:rsidRPr="00000000">
        <w:rPr>
          <w:sz w:val="24"/>
          <w:szCs w:val="24"/>
          <w:rtl w:val="0"/>
        </w:rPr>
        <w:t xml:space="preserve">estudante</w:t>
      </w:r>
      <w:r w:rsidDel="00000000" w:rsidR="00000000" w:rsidRPr="00000000">
        <w:rPr>
          <w:color w:val="000000"/>
          <w:sz w:val="24"/>
          <w:szCs w:val="24"/>
          <w:rtl w:val="0"/>
        </w:rPr>
        <w:t xml:space="preserve"> no contexto da tecnologia e da ciência, da construção do conhecimento, da autoria, da curiosidade, da investigação, da descoberta e da motivação intelectual, considerando situações típicas do mundo do trabalho.</w:t>
      </w:r>
      <w:r w:rsidDel="00000000" w:rsidR="00000000" w:rsidRPr="00000000">
        <w:rPr>
          <w:rtl w:val="0"/>
        </w:rPr>
      </w:r>
    </w:p>
    <w:p w:rsidR="00000000" w:rsidDel="00000000" w:rsidP="00000000" w:rsidRDefault="00000000" w:rsidRPr="00000000" w14:paraId="000001A3">
      <w:pPr>
        <w:spacing w:line="276" w:lineRule="auto"/>
        <w:ind w:left="720" w:firstLine="0"/>
        <w:jc w:val="both"/>
        <w:rPr>
          <w:color w:val="000000"/>
          <w:sz w:val="24"/>
          <w:szCs w:val="24"/>
        </w:rPr>
      </w:pPr>
      <w:r w:rsidDel="00000000" w:rsidR="00000000" w:rsidRPr="00000000">
        <w:rPr>
          <w:color w:val="000000"/>
          <w:sz w:val="24"/>
          <w:szCs w:val="24"/>
          <w:rtl w:val="0"/>
        </w:rPr>
        <w:t xml:space="preserve">Esta estratégia de aprendizagem assume caráter interdisciplinar, uma vez que os seus eixos organizadores são as capacidades básicas, técnicas e socioemocionais de distintas unidades curriculares que, inseridas em um contexto desafiador e significativo, despertam o interesse do estudante.</w:t>
      </w:r>
    </w:p>
    <w:p w:rsidR="00000000" w:rsidDel="00000000" w:rsidP="00000000" w:rsidRDefault="00000000" w:rsidRPr="00000000" w14:paraId="000001A4">
      <w:pPr>
        <w:spacing w:line="276" w:lineRule="auto"/>
        <w:jc w:val="both"/>
        <w:rPr>
          <w:b w:val="1"/>
          <w:color w:val="000000"/>
          <w:sz w:val="24"/>
          <w:szCs w:val="24"/>
        </w:rPr>
      </w:pPr>
      <w:r w:rsidDel="00000000" w:rsidR="00000000" w:rsidRPr="00000000">
        <w:rPr>
          <w:rtl w:val="0"/>
        </w:rPr>
      </w:r>
    </w:p>
    <w:p w:rsidR="00000000" w:rsidDel="00000000" w:rsidP="00000000" w:rsidRDefault="00000000" w:rsidRPr="00000000" w14:paraId="000001A5">
      <w:pPr>
        <w:spacing w:line="276" w:lineRule="auto"/>
        <w:jc w:val="both"/>
        <w:rPr>
          <w:color w:val="000000"/>
          <w:sz w:val="24"/>
          <w:szCs w:val="24"/>
        </w:rPr>
      </w:pPr>
      <w:r w:rsidDel="00000000" w:rsidR="00000000" w:rsidRPr="00000000">
        <w:rPr>
          <w:color w:val="000000"/>
          <w:sz w:val="24"/>
          <w:szCs w:val="24"/>
          <w:rtl w:val="0"/>
        </w:rPr>
        <w:t xml:space="preserve">As Estratégias de Aprendizagem Desafiadoras  são concebidas como um conjunto de ações que planejadas pedagogicamente favorecem aprendizagens efetivas, por meio das (Situações-problema, projetos, projetos integradores, estudos de caso e pesquisa aplicada) e diferentes estratégias de ensino (exposição dialogada, atividade prática, trabalho em grupo, dinâmica de grupo, visita técnica, ensaio tecnológicos, workshop, seminário, painel temático, gamificação, Sala de Aula Invertida, Design Thinking  e etc).</w:t>
      </w:r>
    </w:p>
    <w:p w:rsidR="00000000" w:rsidDel="00000000" w:rsidP="00000000" w:rsidRDefault="00000000" w:rsidRPr="00000000" w14:paraId="000001A6">
      <w:pP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1A7">
      <w:pPr>
        <w:spacing w:line="276" w:lineRule="auto"/>
        <w:jc w:val="both"/>
        <w:rPr>
          <w:color w:val="000000"/>
          <w:sz w:val="24"/>
          <w:szCs w:val="24"/>
        </w:rPr>
      </w:pPr>
      <w:r w:rsidDel="00000000" w:rsidR="00000000" w:rsidRPr="00000000">
        <w:rPr>
          <w:color w:val="000000"/>
          <w:sz w:val="24"/>
          <w:szCs w:val="24"/>
          <w:rtl w:val="0"/>
        </w:rPr>
        <w:t xml:space="preserve">Importa que as Estratégias de Aprendizagem Desafiadoras sejam contextualizadas, que tenham valor sociocultural, evoquem saberes, estimulem a criatividade e mobilizem a solução de problemas, a testagem de hipóteses e a tomada de decisão, permitindo ao estudante desenvolver as capacidades que sustentam as competências definidas no Perfil Profissional. As Estratégias de Aprendizagem Desafiadoras não se referem a apenas uma atividade, mas a um conjunto de ações que norteiam o desenvolvimento da prática docente, propiciando a oportunidade do aprender fazendo.   A perspectiva do desafio e da aderência à realidade do futuro ambiente de trabalho resulta na motivação dos estudantes e na efetividade de sua aprendizagem, promovendo de modo natural a mobilização de saberes e incentivando a criatividade na resolução de problemas. </w:t>
      </w:r>
    </w:p>
    <w:p w:rsidR="00000000" w:rsidDel="00000000" w:rsidP="00000000" w:rsidRDefault="00000000" w:rsidRPr="00000000" w14:paraId="000001A8">
      <w:pPr>
        <w:rPr>
          <w:color w:val="000000"/>
          <w:sz w:val="24"/>
          <w:szCs w:val="24"/>
        </w:rPr>
      </w:pPr>
      <w:r w:rsidDel="00000000" w:rsidR="00000000" w:rsidRPr="00000000">
        <w:rPr>
          <w:rtl w:val="0"/>
        </w:rPr>
      </w:r>
    </w:p>
    <w:p w:rsidR="00000000" w:rsidDel="00000000" w:rsidP="00000000" w:rsidRDefault="00000000" w:rsidRPr="00000000" w14:paraId="000001A9">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2"/>
          <w:szCs w:val="22"/>
          <w:u w:val="none"/>
          <w:shd w:fill="auto" w:val="clear"/>
          <w:vertAlign w:val="baseline"/>
        </w:rPr>
      </w:pPr>
      <w:bookmarkStart w:colFirst="0" w:colLast="0" w:name="_heading=h.2u6wntf" w:id="12"/>
      <w:bookmarkEnd w:id="1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5.6 Estágio Não-Obrigatório</w:t>
      </w:r>
    </w:p>
    <w:p w:rsidR="00000000" w:rsidDel="00000000" w:rsidP="00000000" w:rsidRDefault="00000000" w:rsidRPr="00000000" w14:paraId="000001AA">
      <w:pPr>
        <w:spacing w:line="276" w:lineRule="auto"/>
        <w:jc w:val="both"/>
        <w:rPr>
          <w:color w:val="000000"/>
          <w:sz w:val="24"/>
          <w:szCs w:val="24"/>
        </w:rPr>
      </w:pPr>
      <w:r w:rsidDel="00000000" w:rsidR="00000000" w:rsidRPr="00000000">
        <w:rPr>
          <w:color w:val="000000"/>
          <w:sz w:val="24"/>
          <w:szCs w:val="24"/>
          <w:rtl w:val="0"/>
        </w:rPr>
        <w:t xml:space="preserve">O estágio supervisionado configura-se como eixo articulador na construção de competências profissionais, por meio de experiências e participação em situações reais de vida e trabalho, solidificando a profissionalização, além de explorar capacidades socioemocionais indispensáveis para viver com ética e responsabilidade. Para a indústria, além de constituir um eficaz sistema de recrutamento e seleção de futuros colaboradores, o estágio possibilita a descoberta de recursos humanos ajustados às reais demandas, nas quais o estudante poderá contribuir com a geração de ideias e soluções inovadoras.</w:t>
      </w:r>
    </w:p>
    <w:p w:rsidR="00000000" w:rsidDel="00000000" w:rsidP="00000000" w:rsidRDefault="00000000" w:rsidRPr="00000000" w14:paraId="000001AB">
      <w:pP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1AC">
      <w:pPr>
        <w:spacing w:line="276" w:lineRule="auto"/>
        <w:jc w:val="both"/>
        <w:rPr>
          <w:sz w:val="24"/>
          <w:szCs w:val="24"/>
        </w:rPr>
      </w:pPr>
      <w:r w:rsidDel="00000000" w:rsidR="00000000" w:rsidRPr="00000000">
        <w:rPr>
          <w:sz w:val="24"/>
          <w:szCs w:val="24"/>
          <w:rtl w:val="0"/>
        </w:rPr>
        <w:t xml:space="preserve">A legislação específica na Lei nº 11.788, de 25 de setembro de 2008, traz a definição de estágio supervisionado conforme segue “Estágio é ato educativo escolar supervisionado, desenvolvido no ambiente de trabalho, que visa à preparação para o trabalho produtivo de educandos que estejam frequentando o ensino regular em instituições de educação superior, de educação profissional, de ensino médio, da educação especial, e dos anos finais do ensino fundamental, na modalidade profissional da educação de jovens e adultos”.</w:t>
      </w:r>
    </w:p>
    <w:p w:rsidR="00000000" w:rsidDel="00000000" w:rsidP="00000000" w:rsidRDefault="00000000" w:rsidRPr="00000000" w14:paraId="000001AD">
      <w:pPr>
        <w:rPr>
          <w:sz w:val="24"/>
          <w:szCs w:val="24"/>
        </w:rPr>
      </w:pPr>
      <w:r w:rsidDel="00000000" w:rsidR="00000000" w:rsidRPr="00000000">
        <w:rPr>
          <w:rtl w:val="0"/>
        </w:rPr>
      </w:r>
    </w:p>
    <w:p w:rsidR="00000000" w:rsidDel="00000000" w:rsidP="00000000" w:rsidRDefault="00000000" w:rsidRPr="00000000" w14:paraId="000001AE">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bookmarkStart w:colFirst="0" w:colLast="0" w:name="_heading=h.19c6y18" w:id="13"/>
      <w:bookmarkEnd w:id="1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5.7 Critérios de aproveitamento de conhecimentos e experiências anteriores</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De acordo com a legislação vigente, a escola pode aproveitar conhecimentos e experiências anteriores, desde que diretamente relacionados com o perfil profissional de conclusão da respectiva qualificação ou habilitação profissional, adquiridos:</w:t>
      </w:r>
    </w:p>
    <w:p w:rsidR="00000000" w:rsidDel="00000000" w:rsidP="00000000" w:rsidRDefault="00000000" w:rsidRPr="00000000" w14:paraId="000001B0">
      <w:pPr>
        <w:numPr>
          <w:ilvl w:val="0"/>
          <w:numId w:val="11"/>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no ensino médio;</w:t>
      </w:r>
      <w:r w:rsidDel="00000000" w:rsidR="00000000" w:rsidRPr="00000000">
        <w:rPr>
          <w:rtl w:val="0"/>
        </w:rPr>
      </w:r>
    </w:p>
    <w:p w:rsidR="00000000" w:rsidDel="00000000" w:rsidP="00000000" w:rsidRDefault="00000000" w:rsidRPr="00000000" w14:paraId="000001B1">
      <w:pPr>
        <w:numPr>
          <w:ilvl w:val="0"/>
          <w:numId w:val="11"/>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em qualificações profissionais e etapas ou módulos de nível técnico concluídos em outros cursos;</w:t>
      </w:r>
      <w:r w:rsidDel="00000000" w:rsidR="00000000" w:rsidRPr="00000000">
        <w:rPr>
          <w:rtl w:val="0"/>
        </w:rPr>
      </w:r>
    </w:p>
    <w:p w:rsidR="00000000" w:rsidDel="00000000" w:rsidP="00000000" w:rsidRDefault="00000000" w:rsidRPr="00000000" w14:paraId="000001B2">
      <w:pPr>
        <w:numPr>
          <w:ilvl w:val="0"/>
          <w:numId w:val="11"/>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em cursos de educação profissional de nível básico, mediante avaliação do </w:t>
      </w:r>
      <w:r w:rsidDel="00000000" w:rsidR="00000000" w:rsidRPr="00000000">
        <w:rPr>
          <w:sz w:val="24"/>
          <w:szCs w:val="24"/>
          <w:rtl w:val="0"/>
        </w:rPr>
        <w:t xml:space="preserve">estudante</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B3">
      <w:pPr>
        <w:numPr>
          <w:ilvl w:val="0"/>
          <w:numId w:val="11"/>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no trabalho ou por outros meios informais, mediante avaliação do </w:t>
      </w:r>
      <w:r w:rsidDel="00000000" w:rsidR="00000000" w:rsidRPr="00000000">
        <w:rPr>
          <w:sz w:val="24"/>
          <w:szCs w:val="24"/>
          <w:rtl w:val="0"/>
        </w:rPr>
        <w:t xml:space="preserve">estudante</w:t>
      </w:r>
      <w:r w:rsidDel="00000000" w:rsidR="00000000" w:rsidRPr="00000000">
        <w:rPr>
          <w:color w:val="000000"/>
          <w:sz w:val="24"/>
          <w:szCs w:val="24"/>
          <w:rtl w:val="0"/>
        </w:rPr>
        <w:t xml:space="preserve">; e</w:t>
      </w:r>
      <w:r w:rsidDel="00000000" w:rsidR="00000000" w:rsidRPr="00000000">
        <w:rPr>
          <w:rtl w:val="0"/>
        </w:rPr>
      </w:r>
    </w:p>
    <w:p w:rsidR="00000000" w:rsidDel="00000000" w:rsidP="00000000" w:rsidRDefault="00000000" w:rsidRPr="00000000" w14:paraId="000001B4">
      <w:pPr>
        <w:numPr>
          <w:ilvl w:val="0"/>
          <w:numId w:val="11"/>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reconhecidos em processos formais de certificação profissional.</w:t>
      </w:r>
      <w:r w:rsidDel="00000000" w:rsidR="00000000" w:rsidRPr="00000000">
        <w:rPr>
          <w:rtl w:val="0"/>
        </w:rPr>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Com base no previsto na legislação em vigor, o SENAI-SC normatizou o aproveitamento de conhecimentos e experiências anteriores dos </w:t>
      </w:r>
      <w:r w:rsidDel="00000000" w:rsidR="00000000" w:rsidRPr="00000000">
        <w:rPr>
          <w:sz w:val="24"/>
          <w:szCs w:val="24"/>
          <w:rtl w:val="0"/>
        </w:rPr>
        <w:t xml:space="preserve">estudante</w:t>
      </w:r>
      <w:r w:rsidDel="00000000" w:rsidR="00000000" w:rsidRPr="00000000">
        <w:rPr>
          <w:color w:val="000000"/>
          <w:sz w:val="24"/>
          <w:szCs w:val="24"/>
          <w:rtl w:val="0"/>
        </w:rPr>
        <w:t xml:space="preserve">s regularmente matriculados nos cursos de nível técnico da Educação Profissional, por meio da “Norma e Procedimentos” (NP) relativa a Registros Escolares.</w:t>
      </w:r>
    </w:p>
    <w:p w:rsidR="00000000" w:rsidDel="00000000" w:rsidP="00000000" w:rsidRDefault="00000000" w:rsidRPr="00000000" w14:paraId="000001B6">
      <w:pPr>
        <w:spacing w:before="120" w:lineRule="auto"/>
        <w:rPr>
          <w:sz w:val="24"/>
          <w:szCs w:val="24"/>
        </w:rPr>
      </w:pPr>
      <w:r w:rsidDel="00000000" w:rsidR="00000000" w:rsidRPr="00000000">
        <w:rPr>
          <w:rtl w:val="0"/>
        </w:rPr>
      </w:r>
    </w:p>
    <w:p w:rsidR="00000000" w:rsidDel="00000000" w:rsidP="00000000" w:rsidRDefault="00000000" w:rsidRPr="00000000" w14:paraId="000001B7">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2"/>
          <w:szCs w:val="22"/>
          <w:u w:val="none"/>
          <w:shd w:fill="auto" w:val="clear"/>
          <w:vertAlign w:val="baseline"/>
        </w:rPr>
      </w:pPr>
      <w:bookmarkStart w:colFirst="0" w:colLast="0" w:name="_heading=h.3tbugp1" w:id="14"/>
      <w:bookmarkEnd w:id="1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5.8 Critérios e procedimentos de avaliação da aprendizagem</w:t>
      </w:r>
    </w:p>
    <w:p w:rsidR="00000000" w:rsidDel="00000000" w:rsidP="00000000" w:rsidRDefault="00000000" w:rsidRPr="00000000" w14:paraId="000001B8">
      <w:pPr>
        <w:rPr>
          <w:sz w:val="24"/>
          <w:szCs w:val="24"/>
        </w:rPr>
      </w:pPr>
      <w:bookmarkStart w:colFirst="0" w:colLast="0" w:name="_heading=h.35nkun2" w:id="15"/>
      <w:bookmarkEnd w:id="15"/>
      <w:r w:rsidDel="00000000" w:rsidR="00000000" w:rsidRPr="00000000">
        <w:rPr>
          <w:rtl w:val="0"/>
        </w:rPr>
      </w:r>
    </w:p>
    <w:p w:rsidR="00000000" w:rsidDel="00000000" w:rsidP="00000000" w:rsidRDefault="00000000" w:rsidRPr="00000000" w14:paraId="000001B9">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u w:val="none"/>
          <w:shd w:fill="auto" w:val="clear"/>
          <w:vertAlign w:val="baseline"/>
        </w:rPr>
      </w:pPr>
      <w:bookmarkStart w:colFirst="0" w:colLast="0" w:name="_heading=h.28h4qwu" w:id="16"/>
      <w:bookmarkEnd w:id="16"/>
      <w:r w:rsidDel="00000000" w:rsidR="00000000" w:rsidRPr="00000000">
        <w:rPr>
          <w:rFonts w:ascii="Arial" w:cs="Arial" w:eastAsia="Arial" w:hAnsi="Arial"/>
          <w:b w:val="1"/>
          <w:i w:val="0"/>
          <w:smallCaps w:val="0"/>
          <w:strike w:val="0"/>
          <w:color w:val="000000"/>
          <w:u w:val="none"/>
          <w:shd w:fill="auto" w:val="clear"/>
          <w:vertAlign w:val="baseline"/>
          <w:rtl w:val="0"/>
        </w:rPr>
        <w:t xml:space="preserve">Princípios para Avaliação e o Processo de Ensino e Aprendizagem</w:t>
      </w:r>
    </w:p>
    <w:p w:rsidR="00000000" w:rsidDel="00000000" w:rsidP="00000000" w:rsidRDefault="00000000" w:rsidRPr="00000000" w14:paraId="000001BA">
      <w:pPr>
        <w:keepNext w:val="1"/>
        <w:pBdr>
          <w:top w:space="0" w:sz="0" w:val="nil"/>
          <w:left w:space="0" w:sz="0" w:val="nil"/>
          <w:bottom w:space="0" w:sz="0" w:val="nil"/>
          <w:right w:space="0" w:sz="0" w:val="nil"/>
          <w:between w:space="0" w:sz="0" w:val="nil"/>
        </w:pBdr>
        <w:spacing w:line="276" w:lineRule="auto"/>
        <w:jc w:val="both"/>
        <w:rPr>
          <w:color w:val="000000"/>
          <w:sz w:val="24"/>
          <w:szCs w:val="24"/>
        </w:rPr>
      </w:pPr>
      <w:bookmarkStart w:colFirst="0" w:colLast="0" w:name="_heading=h.44sinio" w:id="17"/>
      <w:bookmarkEnd w:id="17"/>
      <w:r w:rsidDel="00000000" w:rsidR="00000000" w:rsidRPr="00000000">
        <w:rPr>
          <w:color w:val="000000"/>
          <w:sz w:val="24"/>
          <w:szCs w:val="24"/>
          <w:rtl w:val="0"/>
        </w:rPr>
        <w:t xml:space="preserve">A avaliação do processo de ensino e aprendizagem é concebida como ação/ intervenção para a melhoria contínua dos processos pedagógicos, na medida em que permite verificar os resultados de cada etapa do processo de ensino e sua aderência aos objetivos preestabelecidos. Com esse movimento avaliativo, o docente regula de maneira sistemática e individualizada suas intervenções pedagógicas, orientando sua tomada de decisão e da equipe pedagógica na direção do aprendizado e do desenvolvimento do estudante.</w:t>
      </w:r>
    </w:p>
    <w:p w:rsidR="00000000" w:rsidDel="00000000" w:rsidP="00000000" w:rsidRDefault="00000000" w:rsidRPr="00000000" w14:paraId="000001BB">
      <w:pPr>
        <w:spacing w:line="276" w:lineRule="auto"/>
        <w:rPr>
          <w:color w:val="000000"/>
          <w:sz w:val="24"/>
          <w:szCs w:val="24"/>
        </w:rPr>
      </w:pPr>
      <w:r w:rsidDel="00000000" w:rsidR="00000000" w:rsidRPr="00000000">
        <w:rPr>
          <w:rtl w:val="0"/>
        </w:rPr>
      </w:r>
    </w:p>
    <w:p w:rsidR="00000000" w:rsidDel="00000000" w:rsidP="00000000" w:rsidRDefault="00000000" w:rsidRPr="00000000" w14:paraId="000001BC">
      <w:pPr>
        <w:keepNext w:val="1"/>
        <w:pBdr>
          <w:top w:space="0" w:sz="0" w:val="nil"/>
          <w:left w:space="0" w:sz="0" w:val="nil"/>
          <w:bottom w:space="0" w:sz="0" w:val="nil"/>
          <w:right w:space="0" w:sz="0" w:val="nil"/>
          <w:between w:space="0" w:sz="0" w:val="nil"/>
        </w:pBdr>
        <w:spacing w:line="276" w:lineRule="auto"/>
        <w:jc w:val="both"/>
        <w:rPr>
          <w:color w:val="000000"/>
          <w:sz w:val="24"/>
          <w:szCs w:val="24"/>
        </w:rPr>
      </w:pPr>
      <w:bookmarkStart w:colFirst="0" w:colLast="0" w:name="_heading=h.evcfd4dql63p" w:id="18"/>
      <w:bookmarkEnd w:id="18"/>
      <w:r w:rsidDel="00000000" w:rsidR="00000000" w:rsidRPr="00000000">
        <w:rPr>
          <w:color w:val="000000"/>
          <w:sz w:val="24"/>
          <w:szCs w:val="24"/>
          <w:rtl w:val="0"/>
        </w:rPr>
        <w:t xml:space="preserve">Esse processo serve como possibilidade de revisão da prática docente que, ao considerar as condições e as características do grupo de estudantes, subsidia intervenções com base nas observações, envolvendo-o na análise de seus desempenhos e na definição de objetivos da avaliação, criando condições mais favoráveis ao processo de aprendizagem.</w:t>
      </w:r>
    </w:p>
    <w:p w:rsidR="00000000" w:rsidDel="00000000" w:rsidP="00000000" w:rsidRDefault="00000000" w:rsidRPr="00000000" w14:paraId="000001BD">
      <w:pPr>
        <w:spacing w:line="276" w:lineRule="auto"/>
        <w:rPr>
          <w:color w:val="000000"/>
          <w:sz w:val="24"/>
          <w:szCs w:val="24"/>
        </w:rPr>
      </w:pPr>
      <w:r w:rsidDel="00000000" w:rsidR="00000000" w:rsidRPr="00000000">
        <w:rPr>
          <w:rtl w:val="0"/>
        </w:rPr>
      </w:r>
    </w:p>
    <w:p w:rsidR="00000000" w:rsidDel="00000000" w:rsidP="00000000" w:rsidRDefault="00000000" w:rsidRPr="00000000" w14:paraId="000001BE">
      <w:pPr>
        <w:keepNext w:val="1"/>
        <w:pBdr>
          <w:top w:space="0" w:sz="0" w:val="nil"/>
          <w:left w:space="0" w:sz="0" w:val="nil"/>
          <w:bottom w:space="0" w:sz="0" w:val="nil"/>
          <w:right w:space="0" w:sz="0" w:val="nil"/>
          <w:between w:space="0" w:sz="0" w:val="nil"/>
        </w:pBdr>
        <w:spacing w:line="276" w:lineRule="auto"/>
        <w:jc w:val="both"/>
        <w:rPr>
          <w:color w:val="000000"/>
          <w:sz w:val="24"/>
          <w:szCs w:val="24"/>
        </w:rPr>
      </w:pPr>
      <w:bookmarkStart w:colFirst="0" w:colLast="0" w:name="_heading=h.hak4kkzhkezd" w:id="19"/>
      <w:bookmarkEnd w:id="19"/>
      <w:r w:rsidDel="00000000" w:rsidR="00000000" w:rsidRPr="00000000">
        <w:rPr>
          <w:color w:val="000000"/>
          <w:sz w:val="24"/>
          <w:szCs w:val="24"/>
          <w:rtl w:val="0"/>
        </w:rPr>
        <w:t xml:space="preserve">A avaliação vista nessa perspectiva reverte-se em benefício ao estudante, já que os resultados podem sinalizar a necessidade de explicações mais simples, mais longas ou apenas diferentes daquelas que estão sendo usadas ou ainda constata-se a necessidade de engajá-lo em novas e variadas tarefas mais mobilizadoras ou mais proporcionais aos seus recursos (PERRENOUD, 1999).</w:t>
      </w:r>
    </w:p>
    <w:p w:rsidR="00000000" w:rsidDel="00000000" w:rsidP="00000000" w:rsidRDefault="00000000" w:rsidRPr="00000000" w14:paraId="000001BF">
      <w:pPr>
        <w:keepNext w:val="1"/>
        <w:pBdr>
          <w:top w:space="0" w:sz="0" w:val="nil"/>
          <w:left w:space="0" w:sz="0" w:val="nil"/>
          <w:bottom w:space="0" w:sz="0" w:val="nil"/>
          <w:right w:space="0" w:sz="0" w:val="nil"/>
          <w:between w:space="0" w:sz="0" w:val="nil"/>
        </w:pBdr>
        <w:spacing w:line="276" w:lineRule="auto"/>
        <w:jc w:val="both"/>
        <w:rPr>
          <w:color w:val="000000"/>
          <w:sz w:val="24"/>
          <w:szCs w:val="24"/>
        </w:rPr>
      </w:pPr>
      <w:bookmarkStart w:colFirst="0" w:colLast="0" w:name="_heading=h.b4qx3dlpg0yi" w:id="20"/>
      <w:bookmarkEnd w:id="20"/>
      <w:r w:rsidDel="00000000" w:rsidR="00000000" w:rsidRPr="00000000">
        <w:rPr>
          <w:color w:val="000000"/>
          <w:sz w:val="24"/>
          <w:szCs w:val="24"/>
          <w:rtl w:val="0"/>
        </w:rPr>
        <w:t xml:space="preserve">O processo avaliativo é entendido como:</w:t>
      </w:r>
    </w:p>
    <w:p w:rsidR="00000000" w:rsidDel="00000000" w:rsidP="00000000" w:rsidRDefault="00000000" w:rsidRPr="00000000" w14:paraId="000001C0">
      <w:pPr>
        <w:spacing w:line="276" w:lineRule="auto"/>
        <w:rPr>
          <w:color w:val="000000"/>
          <w:sz w:val="24"/>
          <w:szCs w:val="24"/>
        </w:rPr>
      </w:pPr>
      <w:r w:rsidDel="00000000" w:rsidR="00000000" w:rsidRPr="00000000">
        <w:rPr>
          <w:rtl w:val="0"/>
        </w:rPr>
      </w:r>
    </w:p>
    <w:p w:rsidR="00000000" w:rsidDel="00000000" w:rsidP="00000000" w:rsidRDefault="00000000" w:rsidRPr="00000000" w14:paraId="000001C1">
      <w:pPr>
        <w:numPr>
          <w:ilvl w:val="0"/>
          <w:numId w:val="7"/>
        </w:numPr>
        <w:spacing w:before="80" w:line="276" w:lineRule="auto"/>
        <w:ind w:left="720" w:hanging="360"/>
        <w:jc w:val="both"/>
        <w:rPr>
          <w:color w:val="000000"/>
          <w:sz w:val="24"/>
          <w:szCs w:val="24"/>
        </w:rPr>
      </w:pPr>
      <w:r w:rsidDel="00000000" w:rsidR="00000000" w:rsidRPr="00000000">
        <w:rPr>
          <w:color w:val="000000"/>
          <w:sz w:val="24"/>
          <w:szCs w:val="24"/>
          <w:rtl w:val="0"/>
        </w:rPr>
        <w:t xml:space="preserve">Processual e orientador, não punitivo;</w:t>
      </w:r>
    </w:p>
    <w:p w:rsidR="00000000" w:rsidDel="00000000" w:rsidP="00000000" w:rsidRDefault="00000000" w:rsidRPr="00000000" w14:paraId="000001C2">
      <w:pPr>
        <w:numPr>
          <w:ilvl w:val="0"/>
          <w:numId w:val="7"/>
        </w:numPr>
        <w:spacing w:line="276" w:lineRule="auto"/>
        <w:ind w:left="720" w:hanging="360"/>
        <w:jc w:val="both"/>
        <w:rPr>
          <w:color w:val="000000"/>
          <w:sz w:val="24"/>
          <w:szCs w:val="24"/>
        </w:rPr>
      </w:pPr>
      <w:r w:rsidDel="00000000" w:rsidR="00000000" w:rsidRPr="00000000">
        <w:rPr>
          <w:color w:val="000000"/>
          <w:sz w:val="24"/>
          <w:szCs w:val="24"/>
          <w:rtl w:val="0"/>
        </w:rPr>
        <w:t xml:space="preserve">Diagnóstico, apontando desvios e buscando a correção de rumos;</w:t>
      </w:r>
    </w:p>
    <w:p w:rsidR="00000000" w:rsidDel="00000000" w:rsidP="00000000" w:rsidRDefault="00000000" w:rsidRPr="00000000" w14:paraId="000001C3">
      <w:pPr>
        <w:numPr>
          <w:ilvl w:val="0"/>
          <w:numId w:val="7"/>
        </w:numPr>
        <w:spacing w:line="276" w:lineRule="auto"/>
        <w:ind w:left="720" w:hanging="360"/>
        <w:jc w:val="both"/>
        <w:rPr>
          <w:color w:val="000000"/>
          <w:sz w:val="24"/>
          <w:szCs w:val="24"/>
        </w:rPr>
      </w:pPr>
      <w:r w:rsidDel="00000000" w:rsidR="00000000" w:rsidRPr="00000000">
        <w:rPr>
          <w:color w:val="000000"/>
          <w:sz w:val="24"/>
          <w:szCs w:val="24"/>
          <w:rtl w:val="0"/>
        </w:rPr>
        <w:t xml:space="preserve">Democrático, fundamentado no diálogo;</w:t>
      </w:r>
    </w:p>
    <w:p w:rsidR="00000000" w:rsidDel="00000000" w:rsidP="00000000" w:rsidRDefault="00000000" w:rsidRPr="00000000" w14:paraId="000001C4">
      <w:pPr>
        <w:numPr>
          <w:ilvl w:val="0"/>
          <w:numId w:val="7"/>
        </w:numPr>
        <w:spacing w:line="276" w:lineRule="auto"/>
        <w:ind w:left="720" w:hanging="360"/>
        <w:jc w:val="both"/>
        <w:rPr>
          <w:color w:val="000000"/>
          <w:sz w:val="24"/>
          <w:szCs w:val="24"/>
        </w:rPr>
      </w:pPr>
      <w:r w:rsidDel="00000000" w:rsidR="00000000" w:rsidRPr="00000000">
        <w:rPr>
          <w:color w:val="000000"/>
          <w:sz w:val="24"/>
          <w:szCs w:val="24"/>
          <w:rtl w:val="0"/>
        </w:rPr>
        <w:t xml:space="preserve">Formativo, ou seja, é contínuo ao longo de todo o processo de ensino e aprendizagem e permite recuperação, impedindo, assim, a repetição de todo um processo.</w:t>
      </w:r>
    </w:p>
    <w:p w:rsidR="00000000" w:rsidDel="00000000" w:rsidP="00000000" w:rsidRDefault="00000000" w:rsidRPr="00000000" w14:paraId="000001C5">
      <w:pPr>
        <w:rPr>
          <w:sz w:val="24"/>
          <w:szCs w:val="24"/>
        </w:rPr>
      </w:pPr>
      <w:r w:rsidDel="00000000" w:rsidR="00000000" w:rsidRPr="00000000">
        <w:rPr>
          <w:rtl w:val="0"/>
        </w:rPr>
      </w:r>
    </w:p>
    <w:p w:rsidR="00000000" w:rsidDel="00000000" w:rsidP="00000000" w:rsidRDefault="00000000" w:rsidRPr="00000000" w14:paraId="000001C6">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2"/>
          <w:szCs w:val="22"/>
          <w:u w:val="none"/>
          <w:shd w:fill="auto" w:val="clear"/>
          <w:vertAlign w:val="baseline"/>
        </w:rPr>
      </w:pPr>
      <w:bookmarkStart w:colFirst="0" w:colLast="0" w:name="_heading=h.nmf14n" w:id="21"/>
      <w:bookmarkEnd w:id="2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5.9 Critérios e Formas de Avaliação</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avaliação do aproveitamento do </w:t>
      </w:r>
      <w:r w:rsidDel="00000000" w:rsidR="00000000" w:rsidRPr="00000000">
        <w:rPr>
          <w:sz w:val="24"/>
          <w:szCs w:val="24"/>
          <w:rtl w:val="0"/>
        </w:rPr>
        <w:t xml:space="preserve">estudante</w:t>
      </w:r>
      <w:r w:rsidDel="00000000" w:rsidR="00000000" w:rsidRPr="00000000">
        <w:rPr>
          <w:color w:val="000000"/>
          <w:sz w:val="24"/>
          <w:szCs w:val="24"/>
          <w:rtl w:val="0"/>
        </w:rPr>
        <w:t xml:space="preserve"> durante o período letivo será feita de maneira contínua, cumulativa e abrangente, preponderando os aspectos qualitativos sobre os quantitativos.</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Por aspectos qualitativos entenda-se o nível de capacidade do educando, comportamento, assiduidade, grau de aperfeiçoamento e significância das atividades desenvolvidas, organização de ideias e a expressão pessoal.</w:t>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rendimento escolar será avaliado pelo aproveitamento do </w:t>
      </w:r>
      <w:r w:rsidDel="00000000" w:rsidR="00000000" w:rsidRPr="00000000">
        <w:rPr>
          <w:sz w:val="24"/>
          <w:szCs w:val="24"/>
          <w:rtl w:val="0"/>
        </w:rPr>
        <w:t xml:space="preserve">estudante</w:t>
      </w:r>
      <w:r w:rsidDel="00000000" w:rsidR="00000000" w:rsidRPr="00000000">
        <w:rPr>
          <w:color w:val="000000"/>
          <w:sz w:val="24"/>
          <w:szCs w:val="24"/>
          <w:rtl w:val="0"/>
        </w:rPr>
        <w:t xml:space="preserve">, envolvendo os aspectos cognitivos, afetivos e psicomotores, por meio de instrumentos de avaliação variados, tais como:</w:t>
      </w:r>
    </w:p>
    <w:p w:rsidR="00000000" w:rsidDel="00000000" w:rsidP="00000000" w:rsidRDefault="00000000" w:rsidRPr="00000000" w14:paraId="000001CA">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observação diária dos professores;</w:t>
      </w:r>
      <w:r w:rsidDel="00000000" w:rsidR="00000000" w:rsidRPr="00000000">
        <w:rPr>
          <w:rtl w:val="0"/>
        </w:rPr>
      </w:r>
    </w:p>
    <w:p w:rsidR="00000000" w:rsidDel="00000000" w:rsidP="00000000" w:rsidRDefault="00000000" w:rsidRPr="00000000" w14:paraId="000001CB">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trabalhos de pesquisa individual ou em grupo;</w:t>
      </w:r>
      <w:r w:rsidDel="00000000" w:rsidR="00000000" w:rsidRPr="00000000">
        <w:rPr>
          <w:rtl w:val="0"/>
        </w:rPr>
      </w:r>
    </w:p>
    <w:p w:rsidR="00000000" w:rsidDel="00000000" w:rsidP="00000000" w:rsidRDefault="00000000" w:rsidRPr="00000000" w14:paraId="000001CC">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entrevistas e arguições;</w:t>
      </w:r>
      <w:r w:rsidDel="00000000" w:rsidR="00000000" w:rsidRPr="00000000">
        <w:rPr>
          <w:rtl w:val="0"/>
        </w:rPr>
      </w:r>
    </w:p>
    <w:p w:rsidR="00000000" w:rsidDel="00000000" w:rsidP="00000000" w:rsidRDefault="00000000" w:rsidRPr="00000000" w14:paraId="000001CD">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resolução de exercícios;</w:t>
      </w:r>
      <w:r w:rsidDel="00000000" w:rsidR="00000000" w:rsidRPr="00000000">
        <w:rPr>
          <w:rtl w:val="0"/>
        </w:rPr>
      </w:r>
    </w:p>
    <w:p w:rsidR="00000000" w:rsidDel="00000000" w:rsidP="00000000" w:rsidRDefault="00000000" w:rsidRPr="00000000" w14:paraId="000001CE">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execução de experimentos ou projetos;</w:t>
      </w:r>
      <w:r w:rsidDel="00000000" w:rsidR="00000000" w:rsidRPr="00000000">
        <w:rPr>
          <w:rtl w:val="0"/>
        </w:rPr>
      </w:r>
    </w:p>
    <w:p w:rsidR="00000000" w:rsidDel="00000000" w:rsidP="00000000" w:rsidRDefault="00000000" w:rsidRPr="00000000" w14:paraId="000001CF">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trabalhos práticos;</w:t>
      </w:r>
      <w:r w:rsidDel="00000000" w:rsidR="00000000" w:rsidRPr="00000000">
        <w:rPr>
          <w:rtl w:val="0"/>
        </w:rPr>
      </w:r>
    </w:p>
    <w:p w:rsidR="00000000" w:rsidDel="00000000" w:rsidP="00000000" w:rsidRDefault="00000000" w:rsidRPr="00000000" w14:paraId="000001D0">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relatórios referentes aos trabalhos; e</w:t>
      </w:r>
      <w:r w:rsidDel="00000000" w:rsidR="00000000" w:rsidRPr="00000000">
        <w:rPr>
          <w:rtl w:val="0"/>
        </w:rPr>
      </w:r>
    </w:p>
    <w:p w:rsidR="00000000" w:rsidDel="00000000" w:rsidP="00000000" w:rsidRDefault="00000000" w:rsidRPr="00000000" w14:paraId="000001D1">
      <w:pPr>
        <w:numPr>
          <w:ilvl w:val="0"/>
          <w:numId w:val="35"/>
        </w:numPr>
        <w:pBdr>
          <w:top w:space="0" w:sz="0" w:val="nil"/>
          <w:left w:space="0" w:sz="0" w:val="nil"/>
          <w:bottom w:space="0" w:sz="0" w:val="nil"/>
          <w:right w:space="0" w:sz="0" w:val="nil"/>
          <w:between w:space="0" w:sz="0" w:val="nil"/>
        </w:pBdr>
        <w:spacing w:before="120" w:line="276" w:lineRule="auto"/>
        <w:ind w:left="720" w:hanging="360"/>
        <w:jc w:val="both"/>
        <w:rPr>
          <w:rFonts w:ascii="Arial" w:cs="Arial" w:eastAsia="Arial" w:hAnsi="Arial"/>
          <w:color w:val="000000"/>
          <w:sz w:val="24"/>
          <w:szCs w:val="24"/>
        </w:rPr>
      </w:pPr>
      <w:r w:rsidDel="00000000" w:rsidR="00000000" w:rsidRPr="00000000">
        <w:rPr>
          <w:color w:val="000000"/>
          <w:sz w:val="24"/>
          <w:szCs w:val="24"/>
          <w:rtl w:val="0"/>
        </w:rPr>
        <w:t xml:space="preserve">outros instrumentos que a experiência pedagógica indicar.</w:t>
      </w: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Os critérios para a avaliação da aprendizagem estão definidos na NP (Normas e Procedimentos) relativa a Registros Escolares.</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rtl w:val="0"/>
        </w:rPr>
      </w:r>
    </w:p>
    <w:p w:rsidR="00000000" w:rsidDel="00000000" w:rsidP="00000000" w:rsidRDefault="00000000" w:rsidRPr="00000000" w14:paraId="000001D4">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2"/>
          <w:szCs w:val="22"/>
          <w:u w:val="none"/>
          <w:shd w:fill="auto" w:val="clear"/>
          <w:vertAlign w:val="baseline"/>
        </w:rPr>
      </w:pPr>
      <w:bookmarkStart w:colFirst="0" w:colLast="0" w:name="_heading=h.37m2jsg" w:id="22"/>
      <w:bookmarkEnd w:id="2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5.10 Recuperação</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recuperação será oferecida de forma paralela e durante o período letivo, sempre que o </w:t>
      </w:r>
      <w:r w:rsidDel="00000000" w:rsidR="00000000" w:rsidRPr="00000000">
        <w:rPr>
          <w:sz w:val="24"/>
          <w:szCs w:val="24"/>
          <w:rtl w:val="0"/>
        </w:rPr>
        <w:t xml:space="preserve">estudante</w:t>
      </w:r>
      <w:r w:rsidDel="00000000" w:rsidR="00000000" w:rsidRPr="00000000">
        <w:rPr>
          <w:color w:val="000000"/>
          <w:sz w:val="24"/>
          <w:szCs w:val="24"/>
          <w:rtl w:val="0"/>
        </w:rPr>
        <w:t xml:space="preserve"> ou a turma apresente baixo rendimento escolar, atendendo ao estabelecido na legislação vigente.</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avaliação obtida após os estudos de recuperação em que o </w:t>
      </w:r>
      <w:r w:rsidDel="00000000" w:rsidR="00000000" w:rsidRPr="00000000">
        <w:rPr>
          <w:sz w:val="24"/>
          <w:szCs w:val="24"/>
          <w:rtl w:val="0"/>
        </w:rPr>
        <w:t xml:space="preserve">estudante</w:t>
      </w:r>
      <w:r w:rsidDel="00000000" w:rsidR="00000000" w:rsidRPr="00000000">
        <w:rPr>
          <w:color w:val="000000"/>
          <w:sz w:val="24"/>
          <w:szCs w:val="24"/>
          <w:rtl w:val="0"/>
        </w:rPr>
        <w:t xml:space="preserve"> demonstre ter superado as dificuldades, substituirá a anterior referente aos mesmos objetivos.</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rtl w:val="0"/>
        </w:rPr>
      </w:r>
    </w:p>
    <w:p w:rsidR="00000000" w:rsidDel="00000000" w:rsidP="00000000" w:rsidRDefault="00000000" w:rsidRPr="00000000" w14:paraId="000001D8">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rPr>
          <w:rFonts w:ascii="Arial" w:cs="Arial" w:eastAsia="Arial" w:hAnsi="Arial"/>
          <w:b w:val="1"/>
          <w:i w:val="0"/>
          <w:smallCaps w:val="0"/>
          <w:strike w:val="0"/>
          <w:color w:val="000000"/>
          <w:sz w:val="22"/>
          <w:szCs w:val="22"/>
          <w:u w:val="none"/>
          <w:shd w:fill="auto" w:val="clear"/>
          <w:vertAlign w:val="baseline"/>
        </w:rPr>
      </w:pPr>
      <w:bookmarkStart w:colFirst="0" w:colLast="0" w:name="_heading=h.pfd7metnv1qo" w:id="23"/>
      <w:bookmarkEnd w:id="2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5.11 Sistema de Avaliação da Educação Profissional e Tecnológica (SAEP)</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Saep é uma estratégia do SENAI em âmbito nacional, que iniciou em 2010 e foi concebida para avaliar a qualidade dos cursos de educação profissional oferecidos pelo SENAI. Essa ação avalia o desempenho dos estudantes concluintes (aqueles que tiverem concluído 80% ou mais da carga horária total do curso), com o objetivo de aferir as competências necessárias ao desempenho da ocupação.</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Além disso, deve também subsidiar a manutenção ou o redirecionamento de ações pedagógico-institucionais adequadas aos seus contextos locais, contribuir para mudanças no processo de ensino-aprendizagem e de gestão educacional necessárias ao contínuo avanço da educação profissional, proporcionar maior transparência à educação profissional e tecnológica do SENAI e contribuir para o levantamento de indicadores de qualidade educacional.</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Saep permite a avaliação de quatro dimensões do processo educacional, sendo elas: Avaliação de Projetos de Cursos, Avaliação de Desenvolvimento de Cursos, Avaliação de Desempenho e Acompanhamento de Egressos.</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before="120" w:line="276" w:lineRule="auto"/>
        <w:jc w:val="center"/>
        <w:rPr>
          <w:sz w:val="24"/>
          <w:szCs w:val="24"/>
        </w:rPr>
      </w:pPr>
      <w:r w:rsidDel="00000000" w:rsidR="00000000" w:rsidRPr="00000000">
        <w:rPr>
          <w:color w:val="6c6b6a"/>
          <w:sz w:val="24"/>
          <w:szCs w:val="24"/>
        </w:rPr>
        <w:drawing>
          <wp:inline distB="114300" distT="114300" distL="114300" distR="114300">
            <wp:extent cx="4941412" cy="2583964"/>
            <wp:effectExtent b="0" l="0" r="0" t="0"/>
            <wp:docPr id="7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941412" cy="2583964"/>
                    </a:xfrm>
                    <a:prstGeom prst="rect"/>
                    <a:ln/>
                  </pic:spPr>
                </pic:pic>
              </a:graphicData>
            </a:graphic>
          </wp:inline>
        </w:drawing>
      </w:r>
      <w:r w:rsidDel="00000000" w:rsidR="00000000" w:rsidRPr="00000000">
        <w:rPr>
          <w:rtl w:val="0"/>
        </w:rPr>
      </w:r>
    </w:p>
    <w:p w:rsidR="00000000" w:rsidDel="00000000" w:rsidP="00000000" w:rsidRDefault="00000000" w:rsidRPr="00000000" w14:paraId="000001DD">
      <w:pPr>
        <w:rPr>
          <w:sz w:val="24"/>
          <w:szCs w:val="24"/>
        </w:rPr>
      </w:pPr>
      <w:r w:rsidDel="00000000" w:rsidR="00000000" w:rsidRPr="00000000">
        <w:rPr>
          <w:rtl w:val="0"/>
        </w:rPr>
      </w:r>
    </w:p>
    <w:p w:rsidR="00000000" w:rsidDel="00000000" w:rsidP="00000000" w:rsidRDefault="00000000" w:rsidRPr="00000000" w14:paraId="000001DE">
      <w:pPr>
        <w:numPr>
          <w:ilvl w:val="0"/>
          <w:numId w:val="29"/>
        </w:numPr>
        <w:pBdr>
          <w:top w:space="0" w:sz="0" w:val="nil"/>
          <w:left w:space="0" w:sz="0" w:val="nil"/>
          <w:bottom w:space="0" w:sz="0" w:val="nil"/>
          <w:right w:space="0" w:sz="0" w:val="nil"/>
          <w:between w:space="0" w:sz="0" w:val="nil"/>
        </w:pBdr>
        <w:spacing w:before="120" w:line="276" w:lineRule="auto"/>
        <w:ind w:left="720" w:hanging="360"/>
        <w:jc w:val="both"/>
        <w:rPr>
          <w:color w:val="000000"/>
          <w:sz w:val="24"/>
          <w:szCs w:val="24"/>
        </w:rPr>
      </w:pPr>
      <w:r w:rsidDel="00000000" w:rsidR="00000000" w:rsidRPr="00000000">
        <w:rPr>
          <w:color w:val="000000"/>
          <w:sz w:val="24"/>
          <w:szCs w:val="24"/>
          <w:rtl w:val="0"/>
        </w:rPr>
        <w:t xml:space="preserve">Avaliação de Projetos de Curso: objetiva permitir o planejamento de um curso, desde o momento em que foi detectada a necessidade de concebê-lo e implantá-lo, até o momento em que se finaliza a elaboração do plano de curso;</w:t>
      </w:r>
    </w:p>
    <w:p w:rsidR="00000000" w:rsidDel="00000000" w:rsidP="00000000" w:rsidRDefault="00000000" w:rsidRPr="00000000" w14:paraId="000001DF">
      <w:pPr>
        <w:numPr>
          <w:ilvl w:val="0"/>
          <w:numId w:val="29"/>
        </w:numPr>
        <w:pBdr>
          <w:top w:space="0" w:sz="0" w:val="nil"/>
          <w:left w:space="0" w:sz="0" w:val="nil"/>
          <w:bottom w:space="0" w:sz="0" w:val="nil"/>
          <w:right w:space="0" w:sz="0" w:val="nil"/>
          <w:between w:space="0" w:sz="0" w:val="nil"/>
        </w:pBdr>
        <w:spacing w:line="276" w:lineRule="auto"/>
        <w:ind w:left="720" w:hanging="360"/>
        <w:jc w:val="both"/>
        <w:rPr>
          <w:color w:val="000000"/>
          <w:sz w:val="24"/>
          <w:szCs w:val="24"/>
        </w:rPr>
      </w:pPr>
      <w:r w:rsidDel="00000000" w:rsidR="00000000" w:rsidRPr="00000000">
        <w:rPr>
          <w:color w:val="000000"/>
          <w:sz w:val="24"/>
          <w:szCs w:val="24"/>
          <w:rtl w:val="0"/>
        </w:rPr>
        <w:t xml:space="preserve">Avaliação do Desenvolvimento de Cursos: pretende garantir a eficácia dos processos de ensino e de aprendizagem e avaliar o desenvolvimento dos cursos, antes do início, no meio e no final do curso;</w:t>
      </w:r>
    </w:p>
    <w:p w:rsidR="00000000" w:rsidDel="00000000" w:rsidP="00000000" w:rsidRDefault="00000000" w:rsidRPr="00000000" w14:paraId="000001E0">
      <w:pPr>
        <w:numPr>
          <w:ilvl w:val="0"/>
          <w:numId w:val="29"/>
        </w:numPr>
        <w:pBdr>
          <w:top w:space="0" w:sz="0" w:val="nil"/>
          <w:left w:space="0" w:sz="0" w:val="nil"/>
          <w:bottom w:space="0" w:sz="0" w:val="nil"/>
          <w:right w:space="0" w:sz="0" w:val="nil"/>
          <w:between w:space="0" w:sz="0" w:val="nil"/>
        </w:pBdr>
        <w:spacing w:line="276" w:lineRule="auto"/>
        <w:ind w:left="720" w:hanging="360"/>
        <w:jc w:val="both"/>
        <w:rPr>
          <w:color w:val="000000"/>
          <w:sz w:val="24"/>
          <w:szCs w:val="24"/>
        </w:rPr>
      </w:pPr>
      <w:r w:rsidDel="00000000" w:rsidR="00000000" w:rsidRPr="00000000">
        <w:rPr>
          <w:color w:val="000000"/>
          <w:sz w:val="24"/>
          <w:szCs w:val="24"/>
          <w:rtl w:val="0"/>
        </w:rPr>
        <w:t xml:space="preserve">Avaliação de Desempenho de Estudantes: visa avaliar o desempenho de estudantes concluintes, com o objetivo de aferir as competências imprescindíveis ao desempenho da ocupação previsto no perfil profissional;</w:t>
      </w:r>
    </w:p>
    <w:p w:rsidR="00000000" w:rsidDel="00000000" w:rsidP="00000000" w:rsidRDefault="00000000" w:rsidRPr="00000000" w14:paraId="000001E1">
      <w:pPr>
        <w:numPr>
          <w:ilvl w:val="0"/>
          <w:numId w:val="29"/>
        </w:numPr>
        <w:spacing w:line="276" w:lineRule="auto"/>
        <w:ind w:left="720" w:right="-94" w:hanging="360"/>
        <w:rPr>
          <w:color w:val="000000"/>
          <w:sz w:val="24"/>
          <w:szCs w:val="24"/>
        </w:rPr>
      </w:pPr>
      <w:r w:rsidDel="00000000" w:rsidR="00000000" w:rsidRPr="00000000">
        <w:rPr>
          <w:color w:val="000000"/>
          <w:sz w:val="24"/>
          <w:szCs w:val="24"/>
          <w:rtl w:val="0"/>
        </w:rPr>
        <w:t xml:space="preserve">Avaliação de Egressos: pretende realizar análise consistente dos impactos e benefícios para os egressos da educação profissional que buscam inserção e desenvolvimento no mercado de trabalho.</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 metodologia utilizada na aplicação da avaliação Saep é a MSEP, que aborda a avaliação processual com o objetivo de garantir que o estudante desenvolva todas as competências e habilidades estabelecidas no projeto de curso e que os seus resultados são interpretados à luz da Teoria de Resposta ao Item (TRI).</w:t>
      </w:r>
    </w:p>
    <w:p w:rsidR="00000000" w:rsidDel="00000000" w:rsidP="00000000" w:rsidRDefault="00000000" w:rsidRPr="00000000" w14:paraId="000001E3">
      <w:pPr>
        <w:spacing w:before="120" w:line="276" w:lineRule="auto"/>
        <w:jc w:val="both"/>
        <w:rPr>
          <w:sz w:val="24"/>
          <w:szCs w:val="24"/>
        </w:rPr>
      </w:pPr>
      <w:r w:rsidDel="00000000" w:rsidR="00000000" w:rsidRPr="00000000">
        <w:rPr>
          <w:rtl w:val="0"/>
        </w:rPr>
      </w:r>
    </w:p>
    <w:p w:rsidR="00000000" w:rsidDel="00000000" w:rsidP="00000000" w:rsidRDefault="00000000" w:rsidRPr="00000000" w14:paraId="000001E4">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46r0co2" w:id="24"/>
      <w:bookmarkEnd w:id="2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Instalações, equipamentos, recursos tecnológicos e biblioteca</w:t>
      </w:r>
    </w:p>
    <w:p w:rsidR="00000000" w:rsidDel="00000000" w:rsidP="00000000" w:rsidRDefault="00000000" w:rsidRPr="00000000" w14:paraId="000001E5">
      <w:pPr>
        <w:rPr>
          <w:sz w:val="24"/>
          <w:szCs w:val="24"/>
        </w:rPr>
      </w:pPr>
      <w:r w:rsidDel="00000000" w:rsidR="00000000" w:rsidRPr="00000000">
        <w:rPr>
          <w:rtl w:val="0"/>
        </w:rPr>
      </w:r>
    </w:p>
    <w:p w:rsidR="00000000" w:rsidDel="00000000" w:rsidP="00000000" w:rsidRDefault="00000000" w:rsidRPr="00000000" w14:paraId="000001E6">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vf2brev4n3fq" w:id="25"/>
      <w:bookmarkEnd w:id="2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6.1. Instalações das unidades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Operacionais</w:t>
      </w:r>
      <w:r w:rsidDel="00000000" w:rsidR="00000000" w:rsidRPr="00000000">
        <w:rPr>
          <w:rtl w:val="0"/>
        </w:rPr>
      </w:r>
    </w:p>
    <w:p w:rsidR="00000000" w:rsidDel="00000000" w:rsidP="00000000" w:rsidRDefault="00000000" w:rsidRPr="00000000" w14:paraId="000001E7">
      <w:pPr>
        <w:rPr>
          <w:sz w:val="24"/>
          <w:szCs w:val="24"/>
        </w:rPr>
      </w:pPr>
      <w:r w:rsidDel="00000000" w:rsidR="00000000" w:rsidRPr="00000000">
        <w:rPr>
          <w:rtl w:val="0"/>
        </w:rPr>
      </w:r>
    </w:p>
    <w:p w:rsidR="00000000" w:rsidDel="00000000" w:rsidP="00000000" w:rsidRDefault="00000000" w:rsidRPr="00000000" w14:paraId="000001E8">
      <w:pPr>
        <w:rPr>
          <w:rFonts w:ascii="Calibri" w:cs="Calibri" w:eastAsia="Calibri" w:hAnsi="Calibri"/>
          <w:sz w:val="24"/>
          <w:szCs w:val="24"/>
        </w:rPr>
      </w:pPr>
      <w:r w:rsidDel="00000000" w:rsidR="00000000" w:rsidRPr="00000000">
        <w:rPr>
          <w:rtl w:val="0"/>
        </w:rPr>
      </w:r>
    </w:p>
    <w:tbl>
      <w:tblPr>
        <w:tblStyle w:val="Table12"/>
        <w:tblW w:w="9255.0" w:type="dxa"/>
        <w:jc w:val="left"/>
        <w:tblInd w:w="-5.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1560"/>
        <w:gridCol w:w="6165"/>
        <w:gridCol w:w="1530"/>
        <w:tblGridChange w:id="0">
          <w:tblGrid>
            <w:gridCol w:w="1560"/>
            <w:gridCol w:w="6165"/>
            <w:gridCol w:w="1530"/>
          </w:tblGrid>
        </w:tblGridChange>
      </w:tblGrid>
      <w:tr>
        <w:trPr>
          <w:cantSplit w:val="0"/>
          <w:tblHeader w:val="0"/>
        </w:trPr>
        <w:tc>
          <w:tcPr>
            <w:tcBorders>
              <w:top w:color="595959" w:space="0" w:sz="4" w:val="single"/>
              <w:left w:color="595959" w:space="0" w:sz="4" w:val="single"/>
              <w:bottom w:color="595959" w:space="0" w:sz="4" w:val="single"/>
              <w:right w:color="595959" w:space="0" w:sz="4" w:val="single"/>
            </w:tcBorders>
            <w:shd w:fill="d9d9d9" w:val="clear"/>
          </w:tcPr>
          <w:p w:rsidR="00000000" w:rsidDel="00000000" w:rsidP="00000000" w:rsidRDefault="00000000" w:rsidRPr="00000000" w14:paraId="000001E9">
            <w:pPr>
              <w:spacing w:after="60" w:before="60" w:line="259" w:lineRule="auto"/>
              <w:jc w:val="center"/>
              <w:rPr>
                <w:b w:val="1"/>
              </w:rPr>
            </w:pPr>
            <w:r w:rsidDel="00000000" w:rsidR="00000000" w:rsidRPr="00000000">
              <w:rPr>
                <w:b w:val="1"/>
                <w:rtl w:val="0"/>
              </w:rPr>
              <w:t xml:space="preserve">Quantidade</w:t>
            </w:r>
          </w:p>
        </w:tc>
        <w:tc>
          <w:tcPr>
            <w:tcBorders>
              <w:top w:color="595959" w:space="0" w:sz="4" w:val="single"/>
              <w:left w:color="595959" w:space="0" w:sz="4" w:val="single"/>
              <w:bottom w:color="595959" w:space="0" w:sz="4" w:val="single"/>
              <w:right w:color="595959" w:space="0" w:sz="4" w:val="single"/>
            </w:tcBorders>
            <w:shd w:fill="d9d9d9" w:val="clear"/>
          </w:tcPr>
          <w:p w:rsidR="00000000" w:rsidDel="00000000" w:rsidP="00000000" w:rsidRDefault="00000000" w:rsidRPr="00000000" w14:paraId="000001EA">
            <w:pPr>
              <w:spacing w:after="60" w:before="60" w:line="259" w:lineRule="auto"/>
              <w:jc w:val="center"/>
              <w:rPr>
                <w:b w:val="1"/>
              </w:rPr>
            </w:pPr>
            <w:r w:rsidDel="00000000" w:rsidR="00000000" w:rsidRPr="00000000">
              <w:rPr>
                <w:b w:val="1"/>
                <w:rtl w:val="0"/>
              </w:rPr>
              <w:t xml:space="preserve">Laboratório/Sala de Aula/Ambientes de Apoio/Ambientes de prática profissional</w:t>
            </w:r>
          </w:p>
        </w:tc>
        <w:tc>
          <w:tcPr>
            <w:tcBorders>
              <w:top w:color="595959" w:space="0" w:sz="4" w:val="single"/>
              <w:left w:color="595959" w:space="0" w:sz="4" w:val="single"/>
              <w:bottom w:color="595959" w:space="0" w:sz="4" w:val="single"/>
              <w:right w:color="595959" w:space="0" w:sz="4" w:val="single"/>
            </w:tcBorders>
            <w:shd w:fill="d9d9d9" w:val="clear"/>
          </w:tcPr>
          <w:p w:rsidR="00000000" w:rsidDel="00000000" w:rsidP="00000000" w:rsidRDefault="00000000" w:rsidRPr="00000000" w14:paraId="000001EB">
            <w:pPr>
              <w:spacing w:after="60" w:before="60" w:line="259" w:lineRule="auto"/>
              <w:jc w:val="center"/>
              <w:rPr>
                <w:b w:val="1"/>
              </w:rPr>
            </w:pPr>
            <w:r w:rsidDel="00000000" w:rsidR="00000000" w:rsidRPr="00000000">
              <w:rPr>
                <w:b w:val="1"/>
                <w:rtl w:val="0"/>
              </w:rPr>
              <w:t xml:space="preserve">Área (m²)</w:t>
            </w:r>
          </w:p>
        </w:tc>
      </w:tr>
      <w:tr>
        <w:trPr>
          <w:cantSplit w:val="0"/>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EC">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ED">
            <w:pPr>
              <w:spacing w:after="0" w:line="240" w:lineRule="auto"/>
              <w:rPr/>
            </w:pPr>
            <w:r w:rsidDel="00000000" w:rsidR="00000000" w:rsidRPr="00000000">
              <w:rPr>
                <w:rtl w:val="0"/>
              </w:rPr>
              <w:t xml:space="preserve">Laboratório de informática 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EE">
            <w:pPr>
              <w:spacing w:after="0" w:line="240" w:lineRule="auto"/>
              <w:rPr/>
            </w:pPr>
            <w:r w:rsidDel="00000000" w:rsidR="00000000" w:rsidRPr="00000000">
              <w:rPr>
                <w:rtl w:val="0"/>
              </w:rPr>
              <w:t xml:space="preserve">58,83</w:t>
            </w:r>
          </w:p>
        </w:tc>
      </w:tr>
      <w:tr>
        <w:trPr>
          <w:cantSplit w:val="0"/>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EF">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0">
            <w:pPr>
              <w:spacing w:after="0" w:line="240" w:lineRule="auto"/>
              <w:rPr/>
            </w:pPr>
            <w:r w:rsidDel="00000000" w:rsidR="00000000" w:rsidRPr="00000000">
              <w:rPr>
                <w:rtl w:val="0"/>
              </w:rPr>
              <w:t xml:space="preserve">Laboratório de informática 2</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1">
            <w:pPr>
              <w:spacing w:after="0" w:line="240" w:lineRule="auto"/>
              <w:rPr/>
            </w:pPr>
            <w:r w:rsidDel="00000000" w:rsidR="00000000" w:rsidRPr="00000000">
              <w:rPr>
                <w:rtl w:val="0"/>
              </w:rPr>
              <w:t xml:space="preserve">60,47</w:t>
            </w:r>
          </w:p>
        </w:tc>
      </w:tr>
      <w:tr>
        <w:trPr>
          <w:cantSplit w:val="0"/>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2">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3">
            <w:pPr>
              <w:spacing w:after="0" w:line="240" w:lineRule="auto"/>
              <w:rPr/>
            </w:pPr>
            <w:r w:rsidDel="00000000" w:rsidR="00000000" w:rsidRPr="00000000">
              <w:rPr>
                <w:rtl w:val="0"/>
              </w:rPr>
              <w:t xml:space="preserve">Biblioteca</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4">
            <w:pPr>
              <w:spacing w:after="0" w:line="240" w:lineRule="auto"/>
              <w:rPr/>
            </w:pPr>
            <w:r w:rsidDel="00000000" w:rsidR="00000000" w:rsidRPr="00000000">
              <w:rPr>
                <w:rtl w:val="0"/>
              </w:rPr>
              <w:t xml:space="preserve">87,93</w:t>
            </w:r>
          </w:p>
        </w:tc>
      </w:tr>
      <w:tr>
        <w:trPr>
          <w:cantSplit w:val="0"/>
          <w:trHeight w:val="300" w:hRule="atLeast"/>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5">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6">
            <w:pPr>
              <w:spacing w:after="0" w:line="240" w:lineRule="auto"/>
              <w:rPr/>
            </w:pPr>
            <w:r w:rsidDel="00000000" w:rsidR="00000000" w:rsidRPr="00000000">
              <w:rPr>
                <w:rtl w:val="0"/>
              </w:rPr>
              <w:t xml:space="preserve">Sala da supervisão</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7">
            <w:pPr>
              <w:spacing w:after="0" w:line="240" w:lineRule="auto"/>
              <w:rPr/>
            </w:pPr>
            <w:r w:rsidDel="00000000" w:rsidR="00000000" w:rsidRPr="00000000">
              <w:rPr>
                <w:rtl w:val="0"/>
              </w:rPr>
              <w:t xml:space="preserve">20,00</w:t>
            </w:r>
          </w:p>
        </w:tc>
      </w:tr>
      <w:tr>
        <w:trPr>
          <w:cantSplit w:val="0"/>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8">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9">
            <w:pPr>
              <w:spacing w:after="0" w:line="240" w:lineRule="auto"/>
              <w:rPr/>
            </w:pPr>
            <w:r w:rsidDel="00000000" w:rsidR="00000000" w:rsidRPr="00000000">
              <w:rPr>
                <w:rtl w:val="0"/>
              </w:rPr>
              <w:t xml:space="preserve">Sala dos professores</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A">
            <w:pPr>
              <w:spacing w:after="0" w:line="240" w:lineRule="auto"/>
              <w:rPr/>
            </w:pPr>
            <w:r w:rsidDel="00000000" w:rsidR="00000000" w:rsidRPr="00000000">
              <w:rPr>
                <w:rtl w:val="0"/>
              </w:rPr>
              <w:t xml:space="preserve">37,00</w:t>
            </w:r>
          </w:p>
        </w:tc>
      </w:tr>
      <w:tr>
        <w:trPr>
          <w:cantSplit w:val="0"/>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B">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C">
            <w:pPr>
              <w:spacing w:after="0" w:line="240" w:lineRule="auto"/>
              <w:rPr/>
            </w:pPr>
            <w:r w:rsidDel="00000000" w:rsidR="00000000" w:rsidRPr="00000000">
              <w:rPr>
                <w:rtl w:val="0"/>
              </w:rPr>
              <w:t xml:space="preserve">Secretária escolar</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D">
            <w:pPr>
              <w:spacing w:after="0" w:line="240" w:lineRule="auto"/>
              <w:rPr/>
            </w:pPr>
            <w:r w:rsidDel="00000000" w:rsidR="00000000" w:rsidRPr="00000000">
              <w:rPr>
                <w:rtl w:val="0"/>
              </w:rPr>
              <w:t xml:space="preserve">25,00</w:t>
            </w:r>
          </w:p>
        </w:tc>
      </w:tr>
      <w:tr>
        <w:trPr>
          <w:cantSplit w:val="0"/>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E">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1FF">
            <w:pPr>
              <w:spacing w:after="0" w:line="240" w:lineRule="auto"/>
              <w:rPr/>
            </w:pPr>
            <w:r w:rsidDel="00000000" w:rsidR="00000000" w:rsidRPr="00000000">
              <w:rPr>
                <w:rtl w:val="0"/>
              </w:rPr>
              <w:t xml:space="preserve">Cantina</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200">
            <w:pPr>
              <w:spacing w:after="0" w:line="240" w:lineRule="auto"/>
              <w:rPr/>
            </w:pPr>
            <w:r w:rsidDel="00000000" w:rsidR="00000000" w:rsidRPr="00000000">
              <w:rPr>
                <w:rtl w:val="0"/>
              </w:rPr>
            </w:r>
          </w:p>
        </w:tc>
      </w:tr>
      <w:tr>
        <w:trPr>
          <w:cantSplit w:val="0"/>
          <w:tblHeader w:val="0"/>
        </w:trPr>
        <w:tc>
          <w:tcPr>
            <w:tcBorders>
              <w:top w:color="000000" w:space="0" w:sz="0" w:val="nil"/>
              <w:left w:color="595959" w:space="0" w:sz="5" w:val="single"/>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201">
            <w:pPr>
              <w:spacing w:after="0" w:line="240" w:lineRule="auto"/>
              <w:rPr/>
            </w:pPr>
            <w:r w:rsidDel="00000000" w:rsidR="00000000" w:rsidRPr="00000000">
              <w:rPr>
                <w:rtl w:val="0"/>
              </w:rPr>
              <w:t xml:space="preserve">01</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202">
            <w:pPr>
              <w:spacing w:after="0" w:line="240" w:lineRule="auto"/>
              <w:rPr/>
            </w:pPr>
            <w:r w:rsidDel="00000000" w:rsidR="00000000" w:rsidRPr="00000000">
              <w:rPr>
                <w:rtl w:val="0"/>
              </w:rPr>
              <w:t xml:space="preserve">Sanitário Masculino/Feminino</w:t>
            </w:r>
          </w:p>
        </w:tc>
        <w:tc>
          <w:tcPr>
            <w:tcBorders>
              <w:top w:color="000000" w:space="0" w:sz="0" w:val="nil"/>
              <w:left w:color="000000" w:space="0" w:sz="0" w:val="nil"/>
              <w:bottom w:color="595959" w:space="0" w:sz="5" w:val="single"/>
              <w:right w:color="595959" w:space="0" w:sz="5" w:val="single"/>
            </w:tcBorders>
            <w:tcMar>
              <w:top w:w="100.0" w:type="dxa"/>
              <w:left w:w="80.0" w:type="dxa"/>
              <w:bottom w:w="100.0" w:type="dxa"/>
              <w:right w:w="80.0" w:type="dxa"/>
            </w:tcMar>
            <w:vAlign w:val="top"/>
          </w:tcPr>
          <w:p w:rsidR="00000000" w:rsidDel="00000000" w:rsidP="00000000" w:rsidRDefault="00000000" w:rsidRPr="00000000" w14:paraId="00000203">
            <w:pPr>
              <w:spacing w:after="0" w:line="240" w:lineRule="auto"/>
              <w:rPr/>
            </w:pPr>
            <w:r w:rsidDel="00000000" w:rsidR="00000000" w:rsidRPr="00000000">
              <w:rPr>
                <w:rtl w:val="0"/>
              </w:rPr>
            </w:r>
          </w:p>
        </w:tc>
      </w:tr>
    </w:tbl>
    <w:p w:rsidR="00000000" w:rsidDel="00000000" w:rsidP="00000000" w:rsidRDefault="00000000" w:rsidRPr="00000000" w14:paraId="00000204">
      <w:pPr>
        <w:rPr>
          <w:sz w:val="24"/>
          <w:szCs w:val="24"/>
        </w:rPr>
      </w:pPr>
      <w:r w:rsidDel="00000000" w:rsidR="00000000" w:rsidRPr="00000000">
        <w:rPr>
          <w:rtl w:val="0"/>
        </w:rPr>
      </w:r>
    </w:p>
    <w:p w:rsidR="00000000" w:rsidDel="00000000" w:rsidP="00000000" w:rsidRDefault="00000000" w:rsidRPr="00000000" w14:paraId="00000205">
      <w:pPr>
        <w:rPr>
          <w:sz w:val="24"/>
          <w:szCs w:val="24"/>
        </w:rPr>
      </w:pPr>
      <w:r w:rsidDel="00000000" w:rsidR="00000000" w:rsidRPr="00000000">
        <w:rPr>
          <w:rtl w:val="0"/>
        </w:rPr>
      </w:r>
    </w:p>
    <w:p w:rsidR="00000000" w:rsidDel="00000000" w:rsidP="00000000" w:rsidRDefault="00000000" w:rsidRPr="00000000" w14:paraId="00000206">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2lwamvv" w:id="26"/>
      <w:bookmarkEnd w:id="2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6.2. Equipamentos/Máquinas/Mobiliário/Softwares</w:t>
      </w:r>
      <w:r w:rsidDel="00000000" w:rsidR="00000000" w:rsidRPr="00000000">
        <w:rPr>
          <w:rtl w:val="0"/>
        </w:rPr>
      </w:r>
    </w:p>
    <w:p w:rsidR="00000000" w:rsidDel="00000000" w:rsidP="00000000" w:rsidRDefault="00000000" w:rsidRPr="00000000" w14:paraId="000002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8">
      <w:pPr>
        <w:rPr>
          <w:rFonts w:ascii="Calibri" w:cs="Calibri" w:eastAsia="Calibri" w:hAnsi="Calibri"/>
          <w:sz w:val="24"/>
          <w:szCs w:val="24"/>
        </w:rPr>
      </w:pPr>
      <w:r w:rsidDel="00000000" w:rsidR="00000000" w:rsidRPr="00000000">
        <w:rPr>
          <w:rtl w:val="0"/>
        </w:rPr>
      </w:r>
    </w:p>
    <w:sdt>
      <w:sdtPr>
        <w:lock w:val="contentLocked"/>
        <w:tag w:val="goog_rdk_0"/>
      </w:sdtPr>
      <w:sdtContent>
        <w:tbl>
          <w:tblPr>
            <w:tblStyle w:val="Table13"/>
            <w:tblW w:w="9195.0" w:type="dxa"/>
            <w:jc w:val="left"/>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555"/>
            <w:gridCol w:w="420"/>
            <w:gridCol w:w="6285"/>
            <w:gridCol w:w="1935"/>
            <w:tblGridChange w:id="0">
              <w:tblGrid>
                <w:gridCol w:w="555"/>
                <w:gridCol w:w="420"/>
                <w:gridCol w:w="6285"/>
                <w:gridCol w:w="1935"/>
              </w:tblGrid>
            </w:tblGridChange>
          </w:tblGrid>
          <w:tr>
            <w:trPr>
              <w:cantSplit w:val="0"/>
              <w:tblHeader w:val="0"/>
            </w:trPr>
            <w:tc>
              <w:tcPr>
                <w:gridSpan w:val="2"/>
                <w:shd w:fill="d9d9d9" w:val="clear"/>
              </w:tcPr>
              <w:p w:rsidR="00000000" w:rsidDel="00000000" w:rsidP="00000000" w:rsidRDefault="00000000" w:rsidRPr="00000000" w14:paraId="00000209">
                <w:pPr>
                  <w:rPr>
                    <w:b w:val="1"/>
                    <w:sz w:val="24"/>
                    <w:szCs w:val="24"/>
                  </w:rPr>
                </w:pPr>
                <w:r w:rsidDel="00000000" w:rsidR="00000000" w:rsidRPr="00000000">
                  <w:rPr>
                    <w:b w:val="1"/>
                    <w:sz w:val="24"/>
                    <w:szCs w:val="24"/>
                    <w:rtl w:val="0"/>
                  </w:rPr>
                  <w:t xml:space="preserve">Nome:</w:t>
                </w:r>
              </w:p>
            </w:tc>
            <w:tc>
              <w:tcPr>
                <w:gridSpan w:val="2"/>
                <w:shd w:fill="auto" w:val="clear"/>
              </w:tcPr>
              <w:p w:rsidR="00000000" w:rsidDel="00000000" w:rsidP="00000000" w:rsidRDefault="00000000" w:rsidRPr="00000000" w14:paraId="0000020B">
                <w:pPr>
                  <w:spacing w:after="120" w:before="120" w:lineRule="auto"/>
                  <w:jc w:val="both"/>
                  <w:rPr>
                    <w:sz w:val="24"/>
                    <w:szCs w:val="24"/>
                  </w:rPr>
                </w:pPr>
                <w:r w:rsidDel="00000000" w:rsidR="00000000" w:rsidRPr="00000000">
                  <w:rPr>
                    <w:sz w:val="24"/>
                    <w:szCs w:val="24"/>
                    <w:rtl w:val="0"/>
                  </w:rPr>
                  <w:t xml:space="preserve">Laboratório de informática</w:t>
                </w:r>
              </w:p>
            </w:tc>
          </w:tr>
          <w:tr>
            <w:trPr>
              <w:cantSplit w:val="0"/>
              <w:tblHeader w:val="0"/>
            </w:trPr>
            <w:tc>
              <w:tcPr>
                <w:shd w:fill="d9d9d9" w:val="clear"/>
              </w:tcPr>
              <w:p w:rsidR="00000000" w:rsidDel="00000000" w:rsidP="00000000" w:rsidRDefault="00000000" w:rsidRPr="00000000" w14:paraId="0000020D">
                <w:pPr>
                  <w:spacing w:before="120" w:lineRule="auto"/>
                  <w:jc w:val="center"/>
                  <w:rPr>
                    <w:b w:val="1"/>
                    <w:sz w:val="24"/>
                    <w:szCs w:val="24"/>
                  </w:rPr>
                </w:pPr>
                <w:r w:rsidDel="00000000" w:rsidR="00000000" w:rsidRPr="00000000">
                  <w:rPr>
                    <w:b w:val="1"/>
                    <w:sz w:val="24"/>
                    <w:szCs w:val="24"/>
                    <w:rtl w:val="0"/>
                  </w:rPr>
                  <w:t xml:space="preserve">Nº</w:t>
                </w:r>
              </w:p>
            </w:tc>
            <w:tc>
              <w:tcPr>
                <w:gridSpan w:val="2"/>
                <w:shd w:fill="d9d9d9" w:val="clear"/>
              </w:tcPr>
              <w:p w:rsidR="00000000" w:rsidDel="00000000" w:rsidP="00000000" w:rsidRDefault="00000000" w:rsidRPr="00000000" w14:paraId="0000020E">
                <w:pPr>
                  <w:spacing w:before="120" w:lineRule="auto"/>
                  <w:jc w:val="center"/>
                  <w:rPr>
                    <w:b w:val="1"/>
                    <w:sz w:val="24"/>
                    <w:szCs w:val="24"/>
                  </w:rPr>
                </w:pPr>
                <w:r w:rsidDel="00000000" w:rsidR="00000000" w:rsidRPr="00000000">
                  <w:rPr>
                    <w:b w:val="1"/>
                    <w:sz w:val="24"/>
                    <w:szCs w:val="24"/>
                    <w:rtl w:val="0"/>
                  </w:rPr>
                  <w:t xml:space="preserve">Descrição</w:t>
                </w:r>
              </w:p>
            </w:tc>
            <w:tc>
              <w:tcPr>
                <w:shd w:fill="d9d9d9" w:val="clear"/>
              </w:tcPr>
              <w:p w:rsidR="00000000" w:rsidDel="00000000" w:rsidP="00000000" w:rsidRDefault="00000000" w:rsidRPr="00000000" w14:paraId="00000210">
                <w:pPr>
                  <w:spacing w:before="120" w:lineRule="auto"/>
                  <w:jc w:val="center"/>
                  <w:rPr>
                    <w:b w:val="1"/>
                    <w:sz w:val="24"/>
                    <w:szCs w:val="24"/>
                  </w:rPr>
                </w:pPr>
                <w:r w:rsidDel="00000000" w:rsidR="00000000" w:rsidRPr="00000000">
                  <w:rPr>
                    <w:b w:val="1"/>
                    <w:sz w:val="24"/>
                    <w:szCs w:val="24"/>
                    <w:rtl w:val="0"/>
                  </w:rPr>
                  <w:t xml:space="preserve">Quantidade</w:t>
                </w:r>
              </w:p>
            </w:tc>
          </w:tr>
          <w:tr>
            <w:trPr>
              <w:cantSplit w:val="0"/>
              <w:trHeight w:val="40" w:hRule="atLeast"/>
              <w:tblHeader w:val="0"/>
            </w:trPr>
            <w:tc>
              <w:tcPr>
                <w:shd w:fill="d9d9d9" w:val="clear"/>
              </w:tcPr>
              <w:p w:rsidR="00000000" w:rsidDel="00000000" w:rsidP="00000000" w:rsidRDefault="00000000" w:rsidRPr="00000000" w14:paraId="00000211">
                <w:pPr>
                  <w:spacing w:line="360" w:lineRule="auto"/>
                  <w:jc w:val="center"/>
                  <w:rPr>
                    <w:sz w:val="24"/>
                    <w:szCs w:val="24"/>
                  </w:rPr>
                </w:pPr>
                <w:r w:rsidDel="00000000" w:rsidR="00000000" w:rsidRPr="00000000">
                  <w:rPr>
                    <w:sz w:val="24"/>
                    <w:szCs w:val="24"/>
                    <w:rtl w:val="0"/>
                  </w:rPr>
                  <w:t xml:space="preserve">1</w:t>
                </w:r>
              </w:p>
            </w:tc>
            <w:tc>
              <w:tcPr>
                <w:gridSpan w:val="2"/>
                <w:shd w:fill="d9d9d9" w:val="clear"/>
              </w:tcPr>
              <w:p w:rsidR="00000000" w:rsidDel="00000000" w:rsidP="00000000" w:rsidRDefault="00000000" w:rsidRPr="00000000" w14:paraId="00000212">
                <w:pPr>
                  <w:spacing w:line="360" w:lineRule="auto"/>
                  <w:rPr>
                    <w:sz w:val="24"/>
                    <w:szCs w:val="24"/>
                  </w:rPr>
                </w:pPr>
                <w:r w:rsidDel="00000000" w:rsidR="00000000" w:rsidRPr="00000000">
                  <w:rPr>
                    <w:rFonts w:ascii="Arial" w:cs="Arial" w:eastAsia="Arial" w:hAnsi="Arial"/>
                    <w:sz w:val="24"/>
                    <w:szCs w:val="24"/>
                    <w:rtl w:val="0"/>
                  </w:rPr>
                  <w:t xml:space="preserve">Nº de computadores com internet disponível para os estudantes </w:t>
                </w:r>
                <w:r w:rsidDel="00000000" w:rsidR="00000000" w:rsidRPr="00000000">
                  <w:rPr>
                    <w:rtl w:val="0"/>
                  </w:rPr>
                </w:r>
              </w:p>
            </w:tc>
            <w:tc>
              <w:tcPr>
                <w:shd w:fill="auto" w:val="clear"/>
              </w:tcPr>
              <w:p w:rsidR="00000000" w:rsidDel="00000000" w:rsidP="00000000" w:rsidRDefault="00000000" w:rsidRPr="00000000" w14:paraId="00000214">
                <w:pPr>
                  <w:spacing w:line="360" w:lineRule="auto"/>
                  <w:jc w:val="center"/>
                  <w:rPr>
                    <w:sz w:val="24"/>
                    <w:szCs w:val="24"/>
                  </w:rPr>
                </w:pPr>
                <w:r w:rsidDel="00000000" w:rsidR="00000000" w:rsidRPr="00000000">
                  <w:rPr>
                    <w:sz w:val="24"/>
                    <w:szCs w:val="24"/>
                    <w:rtl w:val="0"/>
                  </w:rPr>
                  <w:t xml:space="preserve">35</w:t>
                </w:r>
              </w:p>
            </w:tc>
          </w:tr>
          <w:tr>
            <w:trPr>
              <w:cantSplit w:val="0"/>
              <w:trHeight w:val="40" w:hRule="atLeast"/>
              <w:tblHeader w:val="0"/>
            </w:trPr>
            <w:tc>
              <w:tcPr>
                <w:shd w:fill="d9d9d9" w:val="clear"/>
              </w:tcPr>
              <w:p w:rsidR="00000000" w:rsidDel="00000000" w:rsidP="00000000" w:rsidRDefault="00000000" w:rsidRPr="00000000" w14:paraId="00000215">
                <w:pPr>
                  <w:spacing w:line="360" w:lineRule="auto"/>
                  <w:jc w:val="center"/>
                  <w:rPr>
                    <w:sz w:val="24"/>
                    <w:szCs w:val="24"/>
                  </w:rPr>
                </w:pPr>
                <w:r w:rsidDel="00000000" w:rsidR="00000000" w:rsidRPr="00000000">
                  <w:rPr>
                    <w:sz w:val="24"/>
                    <w:szCs w:val="24"/>
                    <w:rtl w:val="0"/>
                  </w:rPr>
                  <w:t xml:space="preserve">2</w:t>
                </w:r>
              </w:p>
            </w:tc>
            <w:tc>
              <w:tcPr>
                <w:gridSpan w:val="2"/>
                <w:shd w:fill="d9d9d9" w:val="clear"/>
              </w:tcPr>
              <w:p w:rsidR="00000000" w:rsidDel="00000000" w:rsidP="00000000" w:rsidRDefault="00000000" w:rsidRPr="00000000" w14:paraId="00000216">
                <w:pPr>
                  <w:spacing w:before="120" w:lineRule="auto"/>
                  <w:rPr>
                    <w:sz w:val="24"/>
                    <w:szCs w:val="24"/>
                  </w:rPr>
                </w:pPr>
                <w:r w:rsidDel="00000000" w:rsidR="00000000" w:rsidRPr="00000000">
                  <w:rPr>
                    <w:sz w:val="24"/>
                    <w:szCs w:val="24"/>
                    <w:rtl w:val="0"/>
                  </w:rPr>
                  <w:t xml:space="preserve">Mesas</w:t>
                </w:r>
              </w:p>
            </w:tc>
            <w:tc>
              <w:tcPr>
                <w:shd w:fill="auto" w:val="clear"/>
              </w:tcPr>
              <w:p w:rsidR="00000000" w:rsidDel="00000000" w:rsidP="00000000" w:rsidRDefault="00000000" w:rsidRPr="00000000" w14:paraId="00000218">
                <w:pPr>
                  <w:spacing w:line="360" w:lineRule="auto"/>
                  <w:jc w:val="center"/>
                  <w:rPr>
                    <w:sz w:val="24"/>
                    <w:szCs w:val="24"/>
                  </w:rPr>
                </w:pPr>
                <w:r w:rsidDel="00000000" w:rsidR="00000000" w:rsidRPr="00000000">
                  <w:rPr>
                    <w:sz w:val="24"/>
                    <w:szCs w:val="24"/>
                    <w:rtl w:val="0"/>
                  </w:rPr>
                  <w:t xml:space="preserve">35</w:t>
                </w:r>
              </w:p>
            </w:tc>
          </w:tr>
          <w:tr>
            <w:trPr>
              <w:cantSplit w:val="0"/>
              <w:trHeight w:val="40" w:hRule="atLeast"/>
              <w:tblHeader w:val="0"/>
            </w:trPr>
            <w:tc>
              <w:tcPr>
                <w:shd w:fill="d9d9d9" w:val="clear"/>
              </w:tcPr>
              <w:p w:rsidR="00000000" w:rsidDel="00000000" w:rsidP="00000000" w:rsidRDefault="00000000" w:rsidRPr="00000000" w14:paraId="00000219">
                <w:pPr>
                  <w:spacing w:line="360" w:lineRule="auto"/>
                  <w:jc w:val="center"/>
                  <w:rPr>
                    <w:sz w:val="24"/>
                    <w:szCs w:val="24"/>
                  </w:rPr>
                </w:pPr>
                <w:r w:rsidDel="00000000" w:rsidR="00000000" w:rsidRPr="00000000">
                  <w:rPr>
                    <w:sz w:val="24"/>
                    <w:szCs w:val="24"/>
                    <w:rtl w:val="0"/>
                  </w:rPr>
                  <w:t xml:space="preserve">3</w:t>
                </w:r>
              </w:p>
            </w:tc>
            <w:tc>
              <w:tcPr>
                <w:gridSpan w:val="2"/>
                <w:shd w:fill="d9d9d9" w:val="clear"/>
              </w:tcPr>
              <w:p w:rsidR="00000000" w:rsidDel="00000000" w:rsidP="00000000" w:rsidRDefault="00000000" w:rsidRPr="00000000" w14:paraId="0000021A">
                <w:pPr>
                  <w:spacing w:before="120" w:lineRule="auto"/>
                  <w:rPr>
                    <w:sz w:val="24"/>
                    <w:szCs w:val="24"/>
                  </w:rPr>
                </w:pPr>
                <w:r w:rsidDel="00000000" w:rsidR="00000000" w:rsidRPr="00000000">
                  <w:rPr>
                    <w:sz w:val="24"/>
                    <w:szCs w:val="24"/>
                    <w:rtl w:val="0"/>
                  </w:rPr>
                  <w:t xml:space="preserve">Datashow</w:t>
                </w:r>
              </w:p>
            </w:tc>
            <w:tc>
              <w:tcPr>
                <w:shd w:fill="auto" w:val="clear"/>
              </w:tcPr>
              <w:p w:rsidR="00000000" w:rsidDel="00000000" w:rsidP="00000000" w:rsidRDefault="00000000" w:rsidRPr="00000000" w14:paraId="0000021C">
                <w:pPr>
                  <w:spacing w:line="360" w:lineRule="auto"/>
                  <w:jc w:val="center"/>
                  <w:rPr>
                    <w:sz w:val="24"/>
                    <w:szCs w:val="24"/>
                  </w:rPr>
                </w:pPr>
                <w:r w:rsidDel="00000000" w:rsidR="00000000" w:rsidRPr="00000000">
                  <w:rPr>
                    <w:sz w:val="24"/>
                    <w:szCs w:val="24"/>
                    <w:rtl w:val="0"/>
                  </w:rPr>
                  <w:t xml:space="preserve">01</w:t>
                </w:r>
              </w:p>
            </w:tc>
          </w:tr>
          <w:tr>
            <w:trPr>
              <w:cantSplit w:val="0"/>
              <w:trHeight w:val="40" w:hRule="atLeast"/>
              <w:tblHeader w:val="0"/>
            </w:trPr>
            <w:tc>
              <w:tcPr>
                <w:shd w:fill="d9d9d9" w:val="clear"/>
              </w:tcPr>
              <w:p w:rsidR="00000000" w:rsidDel="00000000" w:rsidP="00000000" w:rsidRDefault="00000000" w:rsidRPr="00000000" w14:paraId="0000021D">
                <w:pPr>
                  <w:spacing w:line="360" w:lineRule="auto"/>
                  <w:jc w:val="center"/>
                  <w:rPr>
                    <w:sz w:val="24"/>
                    <w:szCs w:val="24"/>
                  </w:rPr>
                </w:pPr>
                <w:r w:rsidDel="00000000" w:rsidR="00000000" w:rsidRPr="00000000">
                  <w:rPr>
                    <w:sz w:val="24"/>
                    <w:szCs w:val="24"/>
                    <w:rtl w:val="0"/>
                  </w:rPr>
                  <w:t xml:space="preserve">4</w:t>
                </w:r>
              </w:p>
            </w:tc>
            <w:tc>
              <w:tcPr>
                <w:gridSpan w:val="2"/>
                <w:shd w:fill="d9d9d9" w:val="clear"/>
              </w:tcPr>
              <w:p w:rsidR="00000000" w:rsidDel="00000000" w:rsidP="00000000" w:rsidRDefault="00000000" w:rsidRPr="00000000" w14:paraId="0000021E">
                <w:pPr>
                  <w:spacing w:before="120" w:lineRule="auto"/>
                  <w:rPr>
                    <w:sz w:val="24"/>
                    <w:szCs w:val="24"/>
                  </w:rPr>
                </w:pPr>
                <w:r w:rsidDel="00000000" w:rsidR="00000000" w:rsidRPr="00000000">
                  <w:rPr>
                    <w:sz w:val="24"/>
                    <w:szCs w:val="24"/>
                    <w:rtl w:val="0"/>
                  </w:rPr>
                  <w:t xml:space="preserve">Ar condicionado</w:t>
                </w:r>
              </w:p>
            </w:tc>
            <w:tc>
              <w:tcPr>
                <w:shd w:fill="auto" w:val="clear"/>
              </w:tcPr>
              <w:p w:rsidR="00000000" w:rsidDel="00000000" w:rsidP="00000000" w:rsidRDefault="00000000" w:rsidRPr="00000000" w14:paraId="00000220">
                <w:pPr>
                  <w:spacing w:line="360" w:lineRule="auto"/>
                  <w:jc w:val="center"/>
                  <w:rPr>
                    <w:sz w:val="24"/>
                    <w:szCs w:val="24"/>
                  </w:rPr>
                </w:pPr>
                <w:r w:rsidDel="00000000" w:rsidR="00000000" w:rsidRPr="00000000">
                  <w:rPr>
                    <w:sz w:val="24"/>
                    <w:szCs w:val="24"/>
                    <w:rtl w:val="0"/>
                  </w:rPr>
                  <w:t xml:space="preserve">01</w:t>
                </w:r>
              </w:p>
            </w:tc>
          </w:tr>
          <w:tr>
            <w:trPr>
              <w:cantSplit w:val="0"/>
              <w:trHeight w:val="40" w:hRule="atLeast"/>
              <w:tblHeader w:val="0"/>
            </w:trPr>
            <w:tc>
              <w:tcPr>
                <w:shd w:fill="d9d9d9" w:val="clear"/>
              </w:tcPr>
              <w:p w:rsidR="00000000" w:rsidDel="00000000" w:rsidP="00000000" w:rsidRDefault="00000000" w:rsidRPr="00000000" w14:paraId="00000221">
                <w:pPr>
                  <w:spacing w:line="360" w:lineRule="auto"/>
                  <w:jc w:val="center"/>
                  <w:rPr>
                    <w:sz w:val="24"/>
                    <w:szCs w:val="24"/>
                  </w:rPr>
                </w:pPr>
                <w:r w:rsidDel="00000000" w:rsidR="00000000" w:rsidRPr="00000000">
                  <w:rPr>
                    <w:sz w:val="24"/>
                    <w:szCs w:val="24"/>
                    <w:rtl w:val="0"/>
                  </w:rPr>
                  <w:t xml:space="preserve">5</w:t>
                </w:r>
              </w:p>
            </w:tc>
            <w:tc>
              <w:tcPr>
                <w:gridSpan w:val="2"/>
                <w:shd w:fill="d9d9d9" w:val="clear"/>
              </w:tcPr>
              <w:p w:rsidR="00000000" w:rsidDel="00000000" w:rsidP="00000000" w:rsidRDefault="00000000" w:rsidRPr="00000000" w14:paraId="00000222">
                <w:pPr>
                  <w:spacing w:before="120" w:lineRule="auto"/>
                  <w:rPr>
                    <w:sz w:val="24"/>
                    <w:szCs w:val="24"/>
                  </w:rPr>
                </w:pPr>
                <w:r w:rsidDel="00000000" w:rsidR="00000000" w:rsidRPr="00000000">
                  <w:rPr>
                    <w:sz w:val="24"/>
                    <w:szCs w:val="24"/>
                    <w:rtl w:val="0"/>
                  </w:rPr>
                  <w:t xml:space="preserve">Caixa de som</w:t>
                </w:r>
              </w:p>
            </w:tc>
            <w:tc>
              <w:tcPr>
                <w:shd w:fill="auto" w:val="clear"/>
              </w:tcPr>
              <w:p w:rsidR="00000000" w:rsidDel="00000000" w:rsidP="00000000" w:rsidRDefault="00000000" w:rsidRPr="00000000" w14:paraId="00000224">
                <w:pPr>
                  <w:spacing w:line="360" w:lineRule="auto"/>
                  <w:jc w:val="center"/>
                  <w:rPr>
                    <w:sz w:val="24"/>
                    <w:szCs w:val="24"/>
                  </w:rPr>
                </w:pPr>
                <w:r w:rsidDel="00000000" w:rsidR="00000000" w:rsidRPr="00000000">
                  <w:rPr>
                    <w:sz w:val="24"/>
                    <w:szCs w:val="24"/>
                    <w:rtl w:val="0"/>
                  </w:rPr>
                  <w:t xml:space="preserve">01</w:t>
                </w:r>
              </w:p>
            </w:tc>
          </w:tr>
        </w:tbl>
      </w:sdtContent>
    </w:sdt>
    <w:p w:rsidR="00000000" w:rsidDel="00000000" w:rsidP="00000000" w:rsidRDefault="00000000" w:rsidRPr="00000000" w14:paraId="00000225">
      <w:pPr>
        <w:rPr/>
      </w:pPr>
      <w:bookmarkStart w:colFirst="0" w:colLast="0" w:name="_heading=h.1ci93xb" w:id="27"/>
      <w:bookmarkEnd w:id="27"/>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bookmarkStart w:colFirst="0" w:colLast="0" w:name="_heading=h.lcolfvs831ug" w:id="28"/>
      <w:bookmarkEnd w:id="28"/>
      <w:r w:rsidDel="00000000" w:rsidR="00000000" w:rsidRPr="00000000">
        <w:rPr>
          <w:rtl w:val="0"/>
        </w:rPr>
      </w:r>
    </w:p>
    <w:p w:rsidR="00000000" w:rsidDel="00000000" w:rsidP="00000000" w:rsidRDefault="00000000" w:rsidRPr="00000000" w14:paraId="00000228">
      <w:pPr>
        <w:rPr/>
      </w:pPr>
      <w:bookmarkStart w:colFirst="0" w:colLast="0" w:name="_heading=h.5r7q58kmbr4l" w:id="29"/>
      <w:bookmarkEnd w:id="29"/>
      <w:r w:rsidDel="00000000" w:rsidR="00000000" w:rsidRPr="00000000">
        <w:rPr>
          <w:rtl w:val="0"/>
        </w:rPr>
      </w:r>
    </w:p>
    <w:p w:rsidR="00000000" w:rsidDel="00000000" w:rsidP="00000000" w:rsidRDefault="00000000" w:rsidRPr="00000000" w14:paraId="00000229">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111kx3o" w:id="30"/>
      <w:bookmarkEnd w:id="3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6.3. Biblioteca</w:t>
      </w:r>
    </w:p>
    <w:p w:rsidR="00000000" w:rsidDel="00000000" w:rsidP="00000000" w:rsidRDefault="00000000" w:rsidRPr="00000000" w14:paraId="0000022A">
      <w:pPr>
        <w:rPr>
          <w:sz w:val="24"/>
          <w:szCs w:val="24"/>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tbl>
      <w:tblPr>
        <w:tblStyle w:val="Table14"/>
        <w:tblW w:w="9195.0" w:type="dxa"/>
        <w:jc w:val="left"/>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630"/>
        <w:gridCol w:w="915"/>
        <w:gridCol w:w="3435"/>
        <w:gridCol w:w="705"/>
        <w:gridCol w:w="1995"/>
        <w:gridCol w:w="1515"/>
        <w:tblGridChange w:id="0">
          <w:tblGrid>
            <w:gridCol w:w="630"/>
            <w:gridCol w:w="915"/>
            <w:gridCol w:w="3435"/>
            <w:gridCol w:w="705"/>
            <w:gridCol w:w="1995"/>
            <w:gridCol w:w="1515"/>
          </w:tblGrid>
        </w:tblGridChange>
      </w:tblGrid>
      <w:tr>
        <w:trPr>
          <w:cantSplit w:val="0"/>
          <w:trHeight w:val="400" w:hRule="atLeast"/>
          <w:tblHeader w:val="0"/>
        </w:trPr>
        <w:tc>
          <w:tcPr>
            <w:gridSpan w:val="2"/>
            <w:shd w:fill="d9d9d9" w:val="clear"/>
            <w:vAlign w:val="center"/>
          </w:tcPr>
          <w:p w:rsidR="00000000" w:rsidDel="00000000" w:rsidP="00000000" w:rsidRDefault="00000000" w:rsidRPr="00000000" w14:paraId="0000022C">
            <w:pPr>
              <w:spacing w:after="160" w:line="259" w:lineRule="auto"/>
              <w:rPr>
                <w:b w:val="1"/>
              </w:rPr>
            </w:pPr>
            <w:r w:rsidDel="00000000" w:rsidR="00000000" w:rsidRPr="00000000">
              <w:rPr>
                <w:b w:val="1"/>
                <w:rtl w:val="0"/>
              </w:rPr>
              <w:t xml:space="preserve">Nome:</w:t>
            </w:r>
          </w:p>
        </w:tc>
        <w:tc>
          <w:tcPr>
            <w:shd w:fill="ffffff" w:val="clear"/>
            <w:vAlign w:val="center"/>
          </w:tcPr>
          <w:p w:rsidR="00000000" w:rsidDel="00000000" w:rsidP="00000000" w:rsidRDefault="00000000" w:rsidRPr="00000000" w14:paraId="0000022E">
            <w:pPr>
              <w:spacing w:after="160" w:line="259" w:lineRule="auto"/>
              <w:rPr>
                <w:b w:val="1"/>
                <w:smallCaps w:val="1"/>
              </w:rPr>
            </w:pPr>
            <w:r w:rsidDel="00000000" w:rsidR="00000000" w:rsidRPr="00000000">
              <w:rPr>
                <w:rtl w:val="0"/>
              </w:rPr>
            </w:r>
          </w:p>
        </w:tc>
        <w:tc>
          <w:tcPr>
            <w:shd w:fill="d9d9d9" w:val="clear"/>
            <w:vAlign w:val="center"/>
          </w:tcPr>
          <w:p w:rsidR="00000000" w:rsidDel="00000000" w:rsidP="00000000" w:rsidRDefault="00000000" w:rsidRPr="00000000" w14:paraId="0000022F">
            <w:pPr>
              <w:spacing w:after="160" w:line="259" w:lineRule="auto"/>
              <w:rPr>
                <w:b w:val="1"/>
                <w:smallCaps w:val="1"/>
              </w:rPr>
            </w:pPr>
            <w:r w:rsidDel="00000000" w:rsidR="00000000" w:rsidRPr="00000000">
              <w:rPr>
                <w:b w:val="1"/>
                <w:smallCaps w:val="1"/>
                <w:rtl w:val="0"/>
              </w:rPr>
              <w:t xml:space="preserve">Á</w:t>
            </w:r>
            <w:r w:rsidDel="00000000" w:rsidR="00000000" w:rsidRPr="00000000">
              <w:rPr>
                <w:b w:val="1"/>
                <w:rtl w:val="0"/>
              </w:rPr>
              <w:t xml:space="preserve">rea</w:t>
            </w:r>
            <w:r w:rsidDel="00000000" w:rsidR="00000000" w:rsidRPr="00000000">
              <w:rPr>
                <w:rtl w:val="0"/>
              </w:rPr>
            </w:r>
          </w:p>
        </w:tc>
        <w:tc>
          <w:tcPr>
            <w:gridSpan w:val="2"/>
            <w:shd w:fill="ffffff" w:val="clear"/>
            <w:vAlign w:val="center"/>
          </w:tcPr>
          <w:p w:rsidR="00000000" w:rsidDel="00000000" w:rsidP="00000000" w:rsidRDefault="00000000" w:rsidRPr="00000000" w14:paraId="00000230">
            <w:pPr>
              <w:spacing w:after="160" w:line="259" w:lineRule="auto"/>
              <w:rPr>
                <w:smallCaps w:val="1"/>
              </w:rPr>
            </w:pPr>
            <w:r w:rsidDel="00000000" w:rsidR="00000000" w:rsidRPr="00000000">
              <w:rPr>
                <w:smallCaps w:val="1"/>
                <w:rtl w:val="0"/>
              </w:rPr>
              <w:t xml:space="preserve">87,93</w:t>
            </w:r>
          </w:p>
        </w:tc>
      </w:tr>
      <w:tr>
        <w:trPr>
          <w:cantSplit w:val="0"/>
          <w:tblHeader w:val="0"/>
        </w:trPr>
        <w:tc>
          <w:tcPr>
            <w:shd w:fill="d9d9d9" w:val="clear"/>
          </w:tcPr>
          <w:p w:rsidR="00000000" w:rsidDel="00000000" w:rsidP="00000000" w:rsidRDefault="00000000" w:rsidRPr="00000000" w14:paraId="00000232">
            <w:pPr>
              <w:spacing w:after="160" w:before="120" w:line="259" w:lineRule="auto"/>
              <w:jc w:val="center"/>
              <w:rPr>
                <w:b w:val="1"/>
              </w:rPr>
            </w:pPr>
            <w:r w:rsidDel="00000000" w:rsidR="00000000" w:rsidRPr="00000000">
              <w:rPr>
                <w:b w:val="1"/>
                <w:rtl w:val="0"/>
              </w:rPr>
              <w:t xml:space="preserve">Nº</w:t>
            </w:r>
          </w:p>
        </w:tc>
        <w:tc>
          <w:tcPr>
            <w:gridSpan w:val="4"/>
            <w:shd w:fill="d9d9d9" w:val="clear"/>
          </w:tcPr>
          <w:p w:rsidR="00000000" w:rsidDel="00000000" w:rsidP="00000000" w:rsidRDefault="00000000" w:rsidRPr="00000000" w14:paraId="00000233">
            <w:pPr>
              <w:spacing w:after="160" w:before="120" w:line="259" w:lineRule="auto"/>
              <w:jc w:val="center"/>
              <w:rPr>
                <w:b w:val="1"/>
              </w:rPr>
            </w:pPr>
            <w:r w:rsidDel="00000000" w:rsidR="00000000" w:rsidRPr="00000000">
              <w:rPr>
                <w:b w:val="1"/>
                <w:rtl w:val="0"/>
              </w:rPr>
              <w:t xml:space="preserve">Descrição</w:t>
            </w:r>
          </w:p>
        </w:tc>
        <w:tc>
          <w:tcPr>
            <w:shd w:fill="d9d9d9" w:val="clear"/>
          </w:tcPr>
          <w:p w:rsidR="00000000" w:rsidDel="00000000" w:rsidP="00000000" w:rsidRDefault="00000000" w:rsidRPr="00000000" w14:paraId="00000237">
            <w:pPr>
              <w:spacing w:after="160" w:before="120" w:line="259" w:lineRule="auto"/>
              <w:jc w:val="center"/>
              <w:rPr>
                <w:b w:val="1"/>
              </w:rPr>
            </w:pPr>
            <w:r w:rsidDel="00000000" w:rsidR="00000000" w:rsidRPr="00000000">
              <w:rPr>
                <w:b w:val="1"/>
                <w:rtl w:val="0"/>
              </w:rPr>
              <w:t xml:space="preserve">Quantidade</w:t>
            </w:r>
          </w:p>
        </w:tc>
      </w:tr>
      <w:tr>
        <w:trPr>
          <w:cantSplit w:val="0"/>
          <w:tblHeader w:val="0"/>
        </w:trPr>
        <w:tc>
          <w:tcPr>
            <w:shd w:fill="ffffff" w:val="clear"/>
          </w:tcPr>
          <w:p w:rsidR="00000000" w:rsidDel="00000000" w:rsidP="00000000" w:rsidRDefault="00000000" w:rsidRPr="00000000" w14:paraId="00000238">
            <w:pPr>
              <w:spacing w:after="160" w:line="360" w:lineRule="auto"/>
              <w:jc w:val="center"/>
              <w:rPr/>
            </w:pPr>
            <w:r w:rsidDel="00000000" w:rsidR="00000000" w:rsidRPr="00000000">
              <w:rPr>
                <w:rtl w:val="0"/>
              </w:rPr>
              <w:t xml:space="preserve">1</w:t>
            </w:r>
          </w:p>
        </w:tc>
        <w:tc>
          <w:tcPr>
            <w:gridSpan w:val="4"/>
            <w:shd w:fill="ffffff" w:val="clear"/>
          </w:tcPr>
          <w:p w:rsidR="00000000" w:rsidDel="00000000" w:rsidP="00000000" w:rsidRDefault="00000000" w:rsidRPr="00000000" w14:paraId="00000239">
            <w:pPr>
              <w:spacing w:after="160" w:line="360" w:lineRule="auto"/>
              <w:rPr/>
            </w:pPr>
            <w:r w:rsidDel="00000000" w:rsidR="00000000" w:rsidRPr="00000000">
              <w:rPr>
                <w:rtl w:val="0"/>
              </w:rPr>
              <w:t xml:space="preserve">Número de computadores</w:t>
            </w:r>
          </w:p>
        </w:tc>
        <w:tc>
          <w:tcPr>
            <w:shd w:fill="auto" w:val="clear"/>
          </w:tcPr>
          <w:p w:rsidR="00000000" w:rsidDel="00000000" w:rsidP="00000000" w:rsidRDefault="00000000" w:rsidRPr="00000000" w14:paraId="0000023D">
            <w:pPr>
              <w:spacing w:after="160" w:line="360" w:lineRule="auto"/>
              <w:jc w:val="center"/>
              <w:rPr/>
            </w:pPr>
            <w:r w:rsidDel="00000000" w:rsidR="00000000" w:rsidRPr="00000000">
              <w:rPr>
                <w:rtl w:val="0"/>
              </w:rPr>
              <w:t xml:space="preserve">08</w:t>
            </w:r>
          </w:p>
        </w:tc>
      </w:tr>
      <w:tr>
        <w:trPr>
          <w:cantSplit w:val="0"/>
          <w:tblHeader w:val="0"/>
        </w:trPr>
        <w:tc>
          <w:tcPr>
            <w:shd w:fill="ffffff" w:val="clear"/>
          </w:tcPr>
          <w:p w:rsidR="00000000" w:rsidDel="00000000" w:rsidP="00000000" w:rsidRDefault="00000000" w:rsidRPr="00000000" w14:paraId="0000023E">
            <w:pPr>
              <w:spacing w:after="160" w:line="360" w:lineRule="auto"/>
              <w:jc w:val="center"/>
              <w:rPr/>
            </w:pPr>
            <w:r w:rsidDel="00000000" w:rsidR="00000000" w:rsidRPr="00000000">
              <w:rPr>
                <w:rtl w:val="0"/>
              </w:rPr>
              <w:t xml:space="preserve">2</w:t>
            </w:r>
          </w:p>
        </w:tc>
        <w:tc>
          <w:tcPr>
            <w:gridSpan w:val="4"/>
            <w:shd w:fill="ffffff" w:val="clear"/>
          </w:tcPr>
          <w:p w:rsidR="00000000" w:rsidDel="00000000" w:rsidP="00000000" w:rsidRDefault="00000000" w:rsidRPr="00000000" w14:paraId="0000023F">
            <w:pPr>
              <w:spacing w:after="160" w:line="360" w:lineRule="auto"/>
              <w:rPr/>
            </w:pPr>
            <w:r w:rsidDel="00000000" w:rsidR="00000000" w:rsidRPr="00000000">
              <w:rPr>
                <w:rtl w:val="0"/>
              </w:rPr>
              <w:t xml:space="preserve">Mesas redondas</w:t>
            </w:r>
          </w:p>
        </w:tc>
        <w:tc>
          <w:tcPr>
            <w:shd w:fill="auto" w:val="clear"/>
          </w:tcPr>
          <w:p w:rsidR="00000000" w:rsidDel="00000000" w:rsidP="00000000" w:rsidRDefault="00000000" w:rsidRPr="00000000" w14:paraId="00000243">
            <w:pPr>
              <w:spacing w:after="160" w:line="360" w:lineRule="auto"/>
              <w:jc w:val="center"/>
              <w:rPr/>
            </w:pPr>
            <w:r w:rsidDel="00000000" w:rsidR="00000000" w:rsidRPr="00000000">
              <w:rPr>
                <w:rtl w:val="0"/>
              </w:rPr>
              <w:t xml:space="preserve">06</w:t>
            </w:r>
          </w:p>
        </w:tc>
      </w:tr>
      <w:tr>
        <w:trPr>
          <w:cantSplit w:val="0"/>
          <w:tblHeader w:val="0"/>
        </w:trPr>
        <w:tc>
          <w:tcPr>
            <w:shd w:fill="ffffff" w:val="clear"/>
          </w:tcPr>
          <w:p w:rsidR="00000000" w:rsidDel="00000000" w:rsidP="00000000" w:rsidRDefault="00000000" w:rsidRPr="00000000" w14:paraId="00000244">
            <w:pPr>
              <w:spacing w:after="160" w:line="360" w:lineRule="auto"/>
              <w:jc w:val="center"/>
              <w:rPr/>
            </w:pPr>
            <w:r w:rsidDel="00000000" w:rsidR="00000000" w:rsidRPr="00000000">
              <w:rPr>
                <w:rtl w:val="0"/>
              </w:rPr>
              <w:t xml:space="preserve">3</w:t>
            </w:r>
          </w:p>
        </w:tc>
        <w:tc>
          <w:tcPr>
            <w:gridSpan w:val="4"/>
            <w:shd w:fill="ffffff" w:val="clear"/>
          </w:tcPr>
          <w:p w:rsidR="00000000" w:rsidDel="00000000" w:rsidP="00000000" w:rsidRDefault="00000000" w:rsidRPr="00000000" w14:paraId="00000245">
            <w:pPr>
              <w:spacing w:after="160" w:line="360" w:lineRule="auto"/>
              <w:rPr/>
            </w:pPr>
            <w:r w:rsidDel="00000000" w:rsidR="00000000" w:rsidRPr="00000000">
              <w:rPr>
                <w:rtl w:val="0"/>
              </w:rPr>
              <w:t xml:space="preserve">Ar condicionado</w:t>
            </w:r>
          </w:p>
        </w:tc>
        <w:tc>
          <w:tcPr>
            <w:shd w:fill="auto" w:val="clear"/>
          </w:tcPr>
          <w:p w:rsidR="00000000" w:rsidDel="00000000" w:rsidP="00000000" w:rsidRDefault="00000000" w:rsidRPr="00000000" w14:paraId="00000249">
            <w:pPr>
              <w:spacing w:after="160" w:line="360" w:lineRule="auto"/>
              <w:jc w:val="center"/>
              <w:rPr/>
            </w:pPr>
            <w:r w:rsidDel="00000000" w:rsidR="00000000" w:rsidRPr="00000000">
              <w:rPr>
                <w:rtl w:val="0"/>
              </w:rPr>
              <w:t xml:space="preserve">02</w:t>
            </w:r>
          </w:p>
        </w:tc>
      </w:tr>
    </w:tbl>
    <w:p w:rsidR="00000000" w:rsidDel="00000000" w:rsidP="00000000" w:rsidRDefault="00000000" w:rsidRPr="00000000" w14:paraId="0000024A">
      <w:pPr>
        <w:rPr>
          <w:sz w:val="24"/>
          <w:szCs w:val="24"/>
        </w:rPr>
      </w:pPr>
      <w:r w:rsidDel="00000000" w:rsidR="00000000" w:rsidRPr="00000000">
        <w:rPr>
          <w:rtl w:val="0"/>
        </w:rPr>
      </w:r>
    </w:p>
    <w:p w:rsidR="00000000" w:rsidDel="00000000" w:rsidP="00000000" w:rsidRDefault="00000000" w:rsidRPr="00000000" w14:paraId="0000024B">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1ejv6bqn5s5b" w:id="31"/>
      <w:bookmarkEnd w:id="3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6.3.1 Acervo Bibliográfico</w:t>
      </w:r>
      <w:r w:rsidDel="00000000" w:rsidR="00000000" w:rsidRPr="00000000">
        <w:rPr>
          <w:rtl w:val="0"/>
        </w:rPr>
      </w:r>
    </w:p>
    <w:p w:rsidR="00000000" w:rsidDel="00000000" w:rsidP="00000000" w:rsidRDefault="00000000" w:rsidRPr="00000000" w14:paraId="0000024C">
      <w:pPr>
        <w:spacing w:after="160" w:lineRule="auto"/>
        <w:jc w:val="both"/>
        <w:rPr>
          <w:sz w:val="24"/>
          <w:szCs w:val="24"/>
        </w:rPr>
      </w:pPr>
      <w:r w:rsidDel="00000000" w:rsidR="00000000" w:rsidRPr="00000000">
        <w:rPr>
          <w:rtl w:val="0"/>
        </w:rPr>
      </w:r>
    </w:p>
    <w:tbl>
      <w:tblPr>
        <w:tblStyle w:val="Table15"/>
        <w:tblW w:w="9045.0" w:type="dxa"/>
        <w:jc w:val="center"/>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585"/>
        <w:gridCol w:w="2805"/>
        <w:gridCol w:w="4680"/>
        <w:gridCol w:w="975"/>
        <w:tblGridChange w:id="0">
          <w:tblGrid>
            <w:gridCol w:w="585"/>
            <w:gridCol w:w="2805"/>
            <w:gridCol w:w="4680"/>
            <w:gridCol w:w="975"/>
          </w:tblGrid>
        </w:tblGridChange>
      </w:tblGrid>
      <w:tr>
        <w:trPr>
          <w:cantSplit w:val="0"/>
          <w:trHeight w:val="480" w:hRule="atLeast"/>
          <w:tblHeader w:val="0"/>
        </w:trPr>
        <w:tc>
          <w:tcPr>
            <w:gridSpan w:val="4"/>
            <w:shd w:fill="d9d9d9" w:val="clear"/>
          </w:tcPr>
          <w:p w:rsidR="00000000" w:rsidDel="00000000" w:rsidP="00000000" w:rsidRDefault="00000000" w:rsidRPr="00000000" w14:paraId="0000024D">
            <w:pPr>
              <w:spacing w:after="60" w:before="60" w:line="259" w:lineRule="auto"/>
              <w:jc w:val="center"/>
              <w:rPr>
                <w:b w:val="1"/>
                <w:sz w:val="24"/>
                <w:szCs w:val="24"/>
              </w:rPr>
            </w:pPr>
            <w:r w:rsidDel="00000000" w:rsidR="00000000" w:rsidRPr="00000000">
              <w:rPr>
                <w:b w:val="1"/>
                <w:sz w:val="24"/>
                <w:szCs w:val="24"/>
                <w:rtl w:val="0"/>
              </w:rPr>
              <w:t xml:space="preserve">Bibliografia Básica</w:t>
            </w:r>
          </w:p>
        </w:tc>
      </w:tr>
      <w:tr>
        <w:trPr>
          <w:cantSplit w:val="0"/>
          <w:trHeight w:val="480" w:hRule="atLeast"/>
          <w:tblHeader w:val="0"/>
        </w:trPr>
        <w:tc>
          <w:tcPr>
            <w:shd w:fill="d9d9d9" w:val="clear"/>
          </w:tcPr>
          <w:p w:rsidR="00000000" w:rsidDel="00000000" w:rsidP="00000000" w:rsidRDefault="00000000" w:rsidRPr="00000000" w14:paraId="00000251">
            <w:pPr>
              <w:spacing w:after="60" w:before="60" w:line="259" w:lineRule="auto"/>
              <w:jc w:val="center"/>
              <w:rPr>
                <w:b w:val="1"/>
                <w:sz w:val="24"/>
                <w:szCs w:val="24"/>
              </w:rPr>
            </w:pPr>
            <w:r w:rsidDel="00000000" w:rsidR="00000000" w:rsidRPr="00000000">
              <w:rPr>
                <w:b w:val="1"/>
                <w:sz w:val="24"/>
                <w:szCs w:val="24"/>
                <w:rtl w:val="0"/>
              </w:rPr>
              <w:t xml:space="preserve">Nº</w:t>
            </w:r>
          </w:p>
        </w:tc>
        <w:tc>
          <w:tcPr>
            <w:shd w:fill="d9d9d9" w:val="clear"/>
          </w:tcPr>
          <w:p w:rsidR="00000000" w:rsidDel="00000000" w:rsidP="00000000" w:rsidRDefault="00000000" w:rsidRPr="00000000" w14:paraId="00000252">
            <w:pPr>
              <w:spacing w:after="60" w:before="60" w:line="259" w:lineRule="auto"/>
              <w:jc w:val="center"/>
              <w:rPr>
                <w:b w:val="1"/>
                <w:sz w:val="24"/>
                <w:szCs w:val="24"/>
              </w:rPr>
            </w:pPr>
            <w:r w:rsidDel="00000000" w:rsidR="00000000" w:rsidRPr="00000000">
              <w:rPr>
                <w:b w:val="1"/>
                <w:sz w:val="24"/>
                <w:szCs w:val="24"/>
                <w:rtl w:val="0"/>
              </w:rPr>
              <w:t xml:space="preserve">Unidade curricular</w:t>
            </w:r>
          </w:p>
        </w:tc>
        <w:tc>
          <w:tcPr>
            <w:shd w:fill="d9d9d9" w:val="clear"/>
          </w:tcPr>
          <w:p w:rsidR="00000000" w:rsidDel="00000000" w:rsidP="00000000" w:rsidRDefault="00000000" w:rsidRPr="00000000" w14:paraId="00000253">
            <w:pPr>
              <w:spacing w:after="60" w:before="60" w:line="259" w:lineRule="auto"/>
              <w:jc w:val="center"/>
              <w:rPr>
                <w:b w:val="1"/>
                <w:sz w:val="24"/>
                <w:szCs w:val="24"/>
              </w:rPr>
            </w:pPr>
            <w:r w:rsidDel="00000000" w:rsidR="00000000" w:rsidRPr="00000000">
              <w:rPr>
                <w:b w:val="1"/>
                <w:sz w:val="24"/>
                <w:szCs w:val="24"/>
                <w:rtl w:val="0"/>
              </w:rPr>
              <w:t xml:space="preserve">Referência Bibliográfica</w:t>
            </w:r>
          </w:p>
        </w:tc>
        <w:tc>
          <w:tcPr>
            <w:shd w:fill="d9d9d9" w:val="clear"/>
          </w:tcPr>
          <w:p w:rsidR="00000000" w:rsidDel="00000000" w:rsidP="00000000" w:rsidRDefault="00000000" w:rsidRPr="00000000" w14:paraId="00000254">
            <w:pPr>
              <w:spacing w:after="60" w:before="60" w:line="259" w:lineRule="auto"/>
              <w:jc w:val="center"/>
              <w:rPr>
                <w:b w:val="1"/>
                <w:sz w:val="24"/>
                <w:szCs w:val="24"/>
              </w:rPr>
            </w:pPr>
            <w:r w:rsidDel="00000000" w:rsidR="00000000" w:rsidRPr="00000000">
              <w:rPr>
                <w:b w:val="1"/>
                <w:sz w:val="24"/>
                <w:szCs w:val="24"/>
                <w:rtl w:val="0"/>
              </w:rPr>
              <w:t xml:space="preserve">Quantidade</w:t>
            </w:r>
          </w:p>
        </w:tc>
      </w:tr>
      <w:tr>
        <w:trPr>
          <w:cantSplit w:val="0"/>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55">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56">
            <w:pPr>
              <w:rPr>
                <w:sz w:val="22"/>
                <w:szCs w:val="22"/>
              </w:rPr>
            </w:pPr>
            <w:r w:rsidDel="00000000" w:rsidR="00000000" w:rsidRPr="00000000">
              <w:rPr>
                <w:sz w:val="22"/>
                <w:szCs w:val="22"/>
                <w:rtl w:val="0"/>
              </w:rPr>
              <w:t xml:space="preserve">Fundamentos de Eletroeletrônica Aplicada</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57">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BRAGA, Newton C. Circuitos e soluções : projetos n. 5. São Paulo (SP): Saber, 2005. 143 p. (Circuitos &amp; soluções ; v. 5). ISBN 8571160295.</w:t>
            </w:r>
          </w:p>
          <w:p w:rsidR="00000000" w:rsidDel="00000000" w:rsidP="00000000" w:rsidRDefault="00000000" w:rsidRPr="00000000" w14:paraId="00000258">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59">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PERTENCE JÚNIOR, Antonio. Amplificadores operacionais e filtros ativos. 7. ed. São Paulo (SP): Tekné, 2012. xvi, 308 p. ISBN 9788564519022.</w:t>
            </w:r>
          </w:p>
          <w:p w:rsidR="00000000" w:rsidDel="00000000" w:rsidP="00000000" w:rsidRDefault="00000000" w:rsidRPr="00000000" w14:paraId="0000025A">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5B">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TAUB, Herbert. Circuitos digitais e microprocessadores. São Paulo (SP): Makron Books, 1984. xv,510 p. ISBN 0074504444.</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5C">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25D">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60">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1">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62">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63">
            <w:pPr>
              <w:rPr>
                <w:sz w:val="22"/>
                <w:szCs w:val="22"/>
              </w:rPr>
            </w:pPr>
            <w:r w:rsidDel="00000000" w:rsidR="00000000" w:rsidRPr="00000000">
              <w:rPr>
                <w:sz w:val="22"/>
                <w:szCs w:val="22"/>
                <w:rtl w:val="0"/>
              </w:rPr>
              <w:t xml:space="preserve">Introdução à Tecnologia da Informação e Comunicação</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64">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CIPRO NETO, Pasquale. Nossa língua curiosa: uma dica do professor Pasquale para cada dia do ano. 4. ed. São Paulo (SP): Publifolha, 2006. 243 p. ISBN 8574021075.</w:t>
            </w:r>
          </w:p>
          <w:p w:rsidR="00000000" w:rsidDel="00000000" w:rsidP="00000000" w:rsidRDefault="00000000" w:rsidRPr="00000000" w14:paraId="00000265">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66">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MARCONI, Marina de Andrade; LAKATOS, Eva Maria. Fundamentos de metodologia científica: métodos científicos, técnicas de pesquisa, elaboração de referências bibliográficas. 9. ed. São Paulo (SP): Atlas, 2022. 354 p. ISBN 9788597026566.</w:t>
            </w:r>
          </w:p>
          <w:p w:rsidR="00000000" w:rsidDel="00000000" w:rsidP="00000000" w:rsidRDefault="00000000" w:rsidRPr="00000000" w14:paraId="00000267">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68">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CEGALLA, Domingos Paschoal. Dicionário de dificuldades da língua portuguesa. 2. ed. de bolso. Porto Alegre: L&amp;PM, 2008. 457 p. (L&amp;PM pocket). ISBN 9788525418562.</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69">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26A">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B">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C">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p w:rsidR="00000000" w:rsidDel="00000000" w:rsidP="00000000" w:rsidRDefault="00000000" w:rsidRPr="00000000" w14:paraId="0000026D">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71">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72">
            <w:pPr>
              <w:rPr>
                <w:sz w:val="22"/>
                <w:szCs w:val="22"/>
              </w:rPr>
            </w:pPr>
            <w:r w:rsidDel="00000000" w:rsidR="00000000" w:rsidRPr="00000000">
              <w:rPr>
                <w:sz w:val="22"/>
                <w:szCs w:val="22"/>
                <w:rtl w:val="0"/>
              </w:rPr>
              <w:t xml:space="preserve">Lógica de Programação</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73">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SOUZA, Marco Antonio de; GOMES, Marcelo Marques; SOARES, Márcio José; CONCILIO, Ricardo. Algoritmos e lógica de programação. São Paulo (SP): Thomson Pioneira, 2005. 214 p. ISBN 8522104646.</w:t>
            </w:r>
          </w:p>
          <w:p w:rsidR="00000000" w:rsidDel="00000000" w:rsidP="00000000" w:rsidRDefault="00000000" w:rsidRPr="00000000" w14:paraId="00000274">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75">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MANZANO, José Augusto N. G. Algoritmos: lógica para desenvolvimento de programação de computadores. 26. ed. São Paulo, SP: Érica, 2013. 328 p. ISBN 9788536502212.</w:t>
            </w:r>
          </w:p>
          <w:p w:rsidR="00000000" w:rsidDel="00000000" w:rsidP="00000000" w:rsidRDefault="00000000" w:rsidRPr="00000000" w14:paraId="00000276">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77">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GUIMARÃES, Angelo de Moura; LAGES, Newton Alberto de Castilho. Algoritmos e estruturas de dados. Rio de Janeiro (RJ): LTC, c1994. 216 p. (Ciência da computação). ISBN 8521603789.</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78">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p w:rsidR="00000000" w:rsidDel="00000000" w:rsidP="00000000" w:rsidRDefault="00000000" w:rsidRPr="00000000" w14:paraId="00000279">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A">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B">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C">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p w:rsidR="00000000" w:rsidDel="00000000" w:rsidP="00000000" w:rsidRDefault="00000000" w:rsidRPr="00000000" w14:paraId="0000027D">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E">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80">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81">
            <w:pPr>
              <w:rPr>
                <w:sz w:val="22"/>
                <w:szCs w:val="22"/>
              </w:rPr>
            </w:pPr>
            <w:r w:rsidDel="00000000" w:rsidR="00000000" w:rsidRPr="00000000">
              <w:rPr>
                <w:sz w:val="22"/>
                <w:szCs w:val="22"/>
                <w:rtl w:val="0"/>
              </w:rPr>
              <w:t xml:space="preserve">Banco de Dados</w:t>
            </w:r>
          </w:p>
        </w:tc>
        <w:tc>
          <w:tcPr>
            <w:tcBorders>
              <w:top w:color="595959" w:space="0" w:sz="4" w:val="single"/>
              <w:left w:color="595959" w:space="0" w:sz="4" w:val="single"/>
              <w:bottom w:color="595959" w:space="0" w:sz="4" w:val="single"/>
              <w:right w:color="595959" w:space="0" w:sz="4" w:val="single"/>
            </w:tcBorders>
            <w:tcMar>
              <w:top w:w="100.0" w:type="dxa"/>
              <w:left w:w="100.0" w:type="dxa"/>
              <w:bottom w:w="100.0" w:type="dxa"/>
              <w:right w:w="100.0" w:type="dxa"/>
            </w:tcMar>
          </w:tcPr>
          <w:p w:rsidR="00000000" w:rsidDel="00000000" w:rsidP="00000000" w:rsidRDefault="00000000" w:rsidRPr="00000000" w14:paraId="00000282">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GUIMARÃES, Célio Cardoso. Fundamentos de bancos de dados: modelagem, projeto e linguagem SQL. Campinas (SP): Unicamp, c2003. 270 p. ISBN 9788526806337. 004.65 G963f</w:t>
            </w:r>
          </w:p>
          <w:p w:rsidR="00000000" w:rsidDel="00000000" w:rsidP="00000000" w:rsidRDefault="00000000" w:rsidRPr="00000000" w14:paraId="00000283">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84">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DATE, C. J. Introdução a sistemas de bancos de dados. Rio de Janeiro (RJ): Campus, 2000. xxiii, 803 p. ISBN 8535205608. 004.65 D232i</w:t>
            </w:r>
          </w:p>
          <w:p w:rsidR="00000000" w:rsidDel="00000000" w:rsidP="00000000" w:rsidRDefault="00000000" w:rsidRPr="00000000" w14:paraId="00000285">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86">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ELMASRI, Ramez; NAVATHE, Sham. Sistemas de banco de dados. 6. ed. São Paulo (SP): Pearson, c2011. 788 p. ISBN 9788579360855.</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87">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89">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A">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w:t>
            </w:r>
          </w:p>
          <w:p w:rsidR="00000000" w:rsidDel="00000000" w:rsidP="00000000" w:rsidRDefault="00000000" w:rsidRPr="00000000" w14:paraId="0000028B">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D">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8E">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8F">
            <w:pPr>
              <w:rPr>
                <w:sz w:val="22"/>
                <w:szCs w:val="22"/>
              </w:rPr>
            </w:pPr>
            <w:r w:rsidDel="00000000" w:rsidR="00000000" w:rsidRPr="00000000">
              <w:rPr>
                <w:sz w:val="22"/>
                <w:szCs w:val="22"/>
                <w:rtl w:val="0"/>
              </w:rPr>
              <w:t xml:space="preserve">Introdução a Indústria 4.0</w:t>
            </w:r>
          </w:p>
        </w:tc>
        <w:tc>
          <w:tcPr>
            <w:tcBorders>
              <w:top w:color="595959" w:space="0" w:sz="4" w:val="single"/>
              <w:left w:color="595959" w:space="0" w:sz="4" w:val="single"/>
              <w:bottom w:color="595959" w:space="0" w:sz="4" w:val="single"/>
              <w:right w:color="595959" w:space="0" w:sz="4" w:val="single"/>
            </w:tcBorders>
            <w:tcMar>
              <w:top w:w="100.0" w:type="dxa"/>
              <w:left w:w="100.0" w:type="dxa"/>
              <w:bottom w:w="100.0" w:type="dxa"/>
              <w:right w:w="100.0" w:type="dxa"/>
            </w:tcMar>
          </w:tcPr>
          <w:p w:rsidR="00000000" w:rsidDel="00000000" w:rsidP="00000000" w:rsidRDefault="00000000" w:rsidRPr="00000000" w14:paraId="0000029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Belém, J. E. B.; Gasparotto, A. M. S. O novo conceito de qualidade na evolução da indústria 4.0. SIMTEC - Simpósio de Tecnologia da Fatec Taquaritinga, v. 6, n. 1, p. 187-197, 22 dez. 2019.</w:t>
            </w:r>
          </w:p>
          <w:p w:rsidR="00000000" w:rsidDel="00000000" w:rsidP="00000000" w:rsidRDefault="00000000" w:rsidRPr="00000000" w14:paraId="00000291">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92">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Machado, J. D. et al. O Futuro da Gestão da Qualidade para a Indústria 4.0. Centro Universitário FAG-Toledo, 2017.</w:t>
            </w:r>
          </w:p>
          <w:p w:rsidR="00000000" w:rsidDel="00000000" w:rsidP="00000000" w:rsidRDefault="00000000" w:rsidRPr="00000000" w14:paraId="00000293">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94">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ROCHA, J. T.; OLIVEIRA, L. A. T.; SOUZA, F. L.; RAMOS, R. B.; NAZARÉ, T. B. Os Desafios da Indústria 4.0 no Brasil, FIC/UNIS, 2019.</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95">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96">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299">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B">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9C">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9D">
            <w:pPr>
              <w:rPr>
                <w:sz w:val="22"/>
                <w:szCs w:val="22"/>
              </w:rPr>
            </w:pPr>
            <w:r w:rsidDel="00000000" w:rsidR="00000000" w:rsidRPr="00000000">
              <w:rPr>
                <w:sz w:val="22"/>
                <w:szCs w:val="22"/>
                <w:rtl w:val="0"/>
              </w:rPr>
              <w:t xml:space="preserve">Introdução ao Desenvolvimento de Projetos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9E">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BRASIL. Ministério do Planejamento, Orçamento e Gestão. Secretaria de Planejamento e Investimentos Estratégicos. Alterações do Plano Plurianual 2012-2015. Brasília: MP, 2013.</w:t>
            </w:r>
          </w:p>
          <w:p w:rsidR="00000000" w:rsidDel="00000000" w:rsidP="00000000" w:rsidRDefault="00000000" w:rsidRPr="00000000" w14:paraId="0000029F">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A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PMI. Um Guia do Conhecimento em Gerenciamento de Projetos - Guia PMBOK. 4ª Edição. EUA: Project Management Institute, 2008.</w:t>
            </w:r>
          </w:p>
          <w:p w:rsidR="00000000" w:rsidDel="00000000" w:rsidP="00000000" w:rsidRDefault="00000000" w:rsidRPr="00000000" w14:paraId="000002A1">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A2">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PMI. Um Guia do Conhecimento em Gerenciamento de Projetos - Guia PMBOK 5ª Edição. EUA: Project Management Institute, 2013.</w:t>
            </w:r>
          </w:p>
          <w:p w:rsidR="00000000" w:rsidDel="00000000" w:rsidP="00000000" w:rsidRDefault="00000000" w:rsidRPr="00000000" w14:paraId="000002A3">
            <w:pPr>
              <w:spacing w:after="60" w:before="60" w:lineRule="auto"/>
              <w:rPr>
                <w:rFonts w:ascii="Verdana" w:cs="Verdana" w:eastAsia="Verdana" w:hAnsi="Verdana"/>
                <w:color w:val="666666"/>
                <w:sz w:val="15"/>
                <w:szCs w:val="15"/>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A4">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2A5">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6">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7">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A8">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9">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AA">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AB">
            <w:pPr>
              <w:rPr>
                <w:sz w:val="22"/>
                <w:szCs w:val="22"/>
              </w:rPr>
            </w:pPr>
            <w:r w:rsidDel="00000000" w:rsidR="00000000" w:rsidRPr="00000000">
              <w:rPr>
                <w:sz w:val="22"/>
                <w:szCs w:val="22"/>
                <w:rtl w:val="0"/>
              </w:rPr>
              <w:t xml:space="preserve">Programação de Aplicativos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AC">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BROWN, Ethan. Programação Web com Node e Express: beneficiando-se da stack Java Script. 2. ed. São Paulo (SP): Novatec, 2020. 368 p. ISBN 9786586057089.</w:t>
            </w:r>
          </w:p>
          <w:p w:rsidR="00000000" w:rsidDel="00000000" w:rsidP="00000000" w:rsidRDefault="00000000" w:rsidRPr="00000000" w14:paraId="000002AD">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AE">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DEITEL, Paul J. et al. Android para programadores: uma abordagem baseada em aplicativos. Porto Alegre: Bookman, 2013. xxix, 481 p. ISBN 9788540702103.</w:t>
            </w:r>
          </w:p>
          <w:p w:rsidR="00000000" w:rsidDel="00000000" w:rsidP="00000000" w:rsidRDefault="00000000" w:rsidRPr="00000000" w14:paraId="000002AF">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B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JOBSTRAIBIZER, Flávia. Criação de aplicativos para celulares com google android. São Paulo (SP): Digerati Books, 2009. 122 p. ISBN 9788578730901.</w:t>
            </w:r>
          </w:p>
          <w:p w:rsidR="00000000" w:rsidDel="00000000" w:rsidP="00000000" w:rsidRDefault="00000000" w:rsidRPr="00000000" w14:paraId="000002B1">
            <w:pPr>
              <w:spacing w:after="60" w:before="60" w:lineRule="auto"/>
              <w:rPr>
                <w:rFonts w:ascii="Verdana" w:cs="Verdana" w:eastAsia="Verdana" w:hAnsi="Verdana"/>
                <w:color w:val="666666"/>
                <w:sz w:val="15"/>
                <w:szCs w:val="15"/>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B2">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2B3">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p w:rsidR="00000000" w:rsidDel="00000000" w:rsidP="00000000" w:rsidRDefault="00000000" w:rsidRPr="00000000" w14:paraId="000002B6">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B9">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BA">
            <w:pPr>
              <w:rPr>
                <w:sz w:val="22"/>
                <w:szCs w:val="22"/>
              </w:rPr>
            </w:pPr>
            <w:r w:rsidDel="00000000" w:rsidR="00000000" w:rsidRPr="00000000">
              <w:rPr>
                <w:sz w:val="22"/>
                <w:szCs w:val="22"/>
                <w:rtl w:val="0"/>
              </w:rPr>
              <w:t xml:space="preserve">Implantação de Sistemas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BB">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FREDERICK, Gail Rahn; LAL, Rajesh. Dominando o desenvolvimento web para smartphone: construindo aplicativos baseados em JavaScript, CSS, HTML e Ajax para iPhone, Android, Palm Pre, BlackBerry, Windows Mobile e Nokia S60. Rio de Janeiro (RJ): Alta Books, 2011. 344 p. ISBN 9788576085140.</w:t>
            </w:r>
          </w:p>
          <w:p w:rsidR="00000000" w:rsidDel="00000000" w:rsidP="00000000" w:rsidRDefault="00000000" w:rsidRPr="00000000" w14:paraId="000002BC">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BD">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MEY, Chris Vander. Lançamento de software. São Paulo (SP): Novatec, 2013. 264 p. ISBN 9788575223314.</w:t>
            </w:r>
          </w:p>
          <w:p w:rsidR="00000000" w:rsidDel="00000000" w:rsidP="00000000" w:rsidRDefault="00000000" w:rsidRPr="00000000" w14:paraId="000002BE">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BF">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C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KIM, Gene et al. Manual de DevOps: como obter agilidade, confiabilidade e segurança em organizações tecnológicas. Rio de Janeiro (RJ): AltaBooks, 2018. xxxv, 427 p. ISBN 9788550802695.</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C1">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2C2">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3">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5">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C6">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7">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CA">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CB">
            <w:pPr>
              <w:rPr>
                <w:sz w:val="22"/>
                <w:szCs w:val="22"/>
              </w:rPr>
            </w:pPr>
            <w:r w:rsidDel="00000000" w:rsidR="00000000" w:rsidRPr="00000000">
              <w:rPr>
                <w:sz w:val="22"/>
                <w:szCs w:val="22"/>
                <w:rtl w:val="0"/>
              </w:rPr>
              <w:t xml:space="preserve">Internet das Coisas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CC">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JAVED, Adeel. Criando projetos com Arduino para a internet das coisas. São Paulo (SP): Novatec, 2017. 275 p. ISBN 9788575225448.</w:t>
            </w:r>
          </w:p>
          <w:p w:rsidR="00000000" w:rsidDel="00000000" w:rsidP="00000000" w:rsidRDefault="00000000" w:rsidRPr="00000000" w14:paraId="000002CD">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CE">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STEVAN JUNIOR, Sergio Luiz. Internet das coisas: fundamentos e aplicações em arduino e nodeMCU. São Paulo (SP): Érica, c2018. 224 p. ISBN 9788536526072.</w:t>
            </w:r>
          </w:p>
          <w:p w:rsidR="00000000" w:rsidDel="00000000" w:rsidP="00000000" w:rsidRDefault="00000000" w:rsidRPr="00000000" w14:paraId="000002CF">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D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ALVES, Davis. Internet das coisas [IoT]: segurança e privacidade dos dados pessoas. Rio de Janeiro (RJ): Alta Books, 2021. 238 p. ISBN 9786555201222.</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D1">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D2">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3">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D4">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D7">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D8">
            <w:pPr>
              <w:rPr>
                <w:sz w:val="22"/>
                <w:szCs w:val="22"/>
              </w:rPr>
            </w:pPr>
            <w:r w:rsidDel="00000000" w:rsidR="00000000" w:rsidRPr="00000000">
              <w:rPr>
                <w:sz w:val="22"/>
                <w:szCs w:val="22"/>
                <w:rtl w:val="0"/>
              </w:rPr>
              <w:t xml:space="preserve">Introdução a Qualidade e Produtividade</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D9">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BELLONI, M. L. Educação a distância. 2. edição. Campinas: Autores Associados, 2001.</w:t>
            </w:r>
          </w:p>
          <w:p w:rsidR="00000000" w:rsidDel="00000000" w:rsidP="00000000" w:rsidRDefault="00000000" w:rsidRPr="00000000" w14:paraId="000002DA">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DB">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BRUNER, J. A cultura da educação. Trad. Marcos A. G. Domingues. Porto Alegre, RS:</w:t>
            </w:r>
          </w:p>
          <w:p w:rsidR="00000000" w:rsidDel="00000000" w:rsidP="00000000" w:rsidRDefault="00000000" w:rsidRPr="00000000" w14:paraId="000002DC">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Artmed, 2001.</w:t>
            </w:r>
          </w:p>
          <w:p w:rsidR="00000000" w:rsidDel="00000000" w:rsidP="00000000" w:rsidRDefault="00000000" w:rsidRPr="00000000" w14:paraId="000002DD">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DE">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WEBER, Kival Chaves; LUCA, José Carlos Moreira de; ROCHA, Ana Regina Cavalcanti da (Orgs.). Qualidade e produtividade em software: termo de referência do subprograma setorial da qualidade e produtividade do programa brasileiro de qualidade e produtividade - PBQP. 2.ed. rev. ampl. São Paulo (SP): Makron Books, 1997. 130 p. ISBN 8534606749.</w:t>
            </w:r>
          </w:p>
          <w:p w:rsidR="00000000" w:rsidDel="00000000" w:rsidP="00000000" w:rsidRDefault="00000000" w:rsidRPr="00000000" w14:paraId="000002DF">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E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GUERRA, Ana Cervigni; COLOMBO, Regina Maria Thienne. Tecnologia da informação: qualidade de produto de software. Brasília (DF): Ministério da Ciência e Tecnologia, 2009. 429 p.</w:t>
            </w:r>
          </w:p>
          <w:p w:rsidR="00000000" w:rsidDel="00000000" w:rsidP="00000000" w:rsidRDefault="00000000" w:rsidRPr="00000000" w14:paraId="000002E1">
            <w:pPr>
              <w:spacing w:after="60" w:before="60" w:lineRule="auto"/>
              <w:rPr>
                <w:rFonts w:ascii="Verdana" w:cs="Verdana" w:eastAsia="Verdana" w:hAnsi="Verdana"/>
                <w:color w:val="666666"/>
                <w:sz w:val="15"/>
                <w:szCs w:val="15"/>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E2">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E3">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2E5">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E9">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B">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EC">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ED">
            <w:pPr>
              <w:rPr>
                <w:sz w:val="22"/>
                <w:szCs w:val="22"/>
              </w:rPr>
            </w:pPr>
            <w:r w:rsidDel="00000000" w:rsidR="00000000" w:rsidRPr="00000000">
              <w:rPr>
                <w:sz w:val="22"/>
                <w:szCs w:val="22"/>
                <w:rtl w:val="0"/>
              </w:rPr>
              <w:t xml:space="preserve">Manutenção de Sistemas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EE">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SILVERMAN, Richard E. Git: guia prático. São Paulo (SP): Novatec, 2013. 207 p. ISBN 9788575223796.</w:t>
            </w:r>
          </w:p>
          <w:p w:rsidR="00000000" w:rsidDel="00000000" w:rsidP="00000000" w:rsidRDefault="00000000" w:rsidRPr="00000000" w14:paraId="000002EF">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F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PRESSMAN, Roger S.Engenharia de software. São Paulo: Pearson Prentice Hall, 2009</w:t>
            </w:r>
          </w:p>
          <w:p w:rsidR="00000000" w:rsidDel="00000000" w:rsidP="00000000" w:rsidRDefault="00000000" w:rsidRPr="00000000" w14:paraId="000002F1">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F2">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WAZLAWICK, Raul Sidnei. Engenharia de software: conceitos e práticas. Rio de Janeiro:Elsiever, 2013</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F3">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2F4">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5">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p w:rsidR="00000000" w:rsidDel="00000000" w:rsidP="00000000" w:rsidRDefault="00000000" w:rsidRPr="00000000" w14:paraId="000002F6">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7">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F8">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F9">
            <w:pPr>
              <w:rPr>
                <w:sz w:val="22"/>
                <w:szCs w:val="22"/>
              </w:rPr>
            </w:pPr>
            <w:r w:rsidDel="00000000" w:rsidR="00000000" w:rsidRPr="00000000">
              <w:rPr>
                <w:sz w:val="22"/>
                <w:szCs w:val="22"/>
                <w:rtl w:val="0"/>
              </w:rPr>
              <w:t xml:space="preserve">Modelagem de Sistemas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2FA">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TONSIG, Sérgio Luiz. Engenharia de software: análise e projeto de sistemas. 2. ed. São Paulo (SP): Ciência Moderna, 2008. xii, 319 p. ISBN 9788573936537.</w:t>
            </w:r>
          </w:p>
          <w:p w:rsidR="00000000" w:rsidDel="00000000" w:rsidP="00000000" w:rsidRDefault="00000000" w:rsidRPr="00000000" w14:paraId="000002FB">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FC">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MELO, Ana Cristina. Desenvolvendo aplicações com UML: do conceitual á implementação. 2. ed. Rio de Janeiro (RJ): Brasport, 2004. 284p. ISBN 8574521752.</w:t>
            </w:r>
          </w:p>
          <w:p w:rsidR="00000000" w:rsidDel="00000000" w:rsidP="00000000" w:rsidRDefault="00000000" w:rsidRPr="00000000" w14:paraId="000002FD">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FE">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2FF">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DENNIS, Alan; WIXOM, Barbara Haley. Análise e projeto de sistemas. 2. ed. Rio de Janeiro (RJ): LTC, 2005. 461 p. ISBN 9788521614579.</w:t>
            </w:r>
          </w:p>
          <w:p w:rsidR="00000000" w:rsidDel="00000000" w:rsidP="00000000" w:rsidRDefault="00000000" w:rsidRPr="00000000" w14:paraId="00000300">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01">
            <w:pPr>
              <w:spacing w:after="60" w:before="60" w:lineRule="auto"/>
              <w:rPr>
                <w:rFonts w:ascii="Verdana" w:cs="Verdana" w:eastAsia="Verdana" w:hAnsi="Verdana"/>
                <w:color w:val="666666"/>
                <w:sz w:val="15"/>
                <w:szCs w:val="15"/>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02">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03">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4">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5">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06">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7">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8">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09">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0A">
            <w:pPr>
              <w:rPr>
                <w:sz w:val="22"/>
                <w:szCs w:val="22"/>
              </w:rPr>
            </w:pPr>
            <w:r w:rsidDel="00000000" w:rsidR="00000000" w:rsidRPr="00000000">
              <w:rPr>
                <w:sz w:val="22"/>
                <w:szCs w:val="22"/>
                <w:rtl w:val="0"/>
              </w:rPr>
              <w:t xml:space="preserve">Sustentabilidade nos Processos Industriais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0B">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BELLONI, M. L. Educação a distância. 2. edição. Campinas: Autores Associados, 2001.</w:t>
            </w:r>
          </w:p>
          <w:p w:rsidR="00000000" w:rsidDel="00000000" w:rsidP="00000000" w:rsidRDefault="00000000" w:rsidRPr="00000000" w14:paraId="0000030C">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0D">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BRUNER, J. A cultura da educação. Trad. Marcos A. G. Domingues. Porto Alegre, RS:Artmed, 2001.</w:t>
            </w:r>
          </w:p>
          <w:p w:rsidR="00000000" w:rsidDel="00000000" w:rsidP="00000000" w:rsidRDefault="00000000" w:rsidRPr="00000000" w14:paraId="0000030E">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0F">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Metodologia SENAI de Educação Profissional: perfil profissional, desenho curricular,</w:t>
            </w:r>
          </w:p>
          <w:p w:rsidR="00000000" w:rsidDel="00000000" w:rsidP="00000000" w:rsidRDefault="00000000" w:rsidRPr="00000000" w14:paraId="00000310">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prática docente. Brasília: SENAI, 2019.</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11">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12">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3">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14">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16">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17">
            <w:pPr>
              <w:rPr>
                <w:sz w:val="22"/>
                <w:szCs w:val="22"/>
              </w:rPr>
            </w:pPr>
            <w:r w:rsidDel="00000000" w:rsidR="00000000" w:rsidRPr="00000000">
              <w:rPr>
                <w:sz w:val="22"/>
                <w:szCs w:val="22"/>
                <w:rtl w:val="0"/>
              </w:rPr>
              <w:t xml:space="preserve">Desenvolvimento de Sistemas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18">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LECHETA, Ricardo R. Web services RESTful: aprenda a criar services RESTful em java na nuvem do google. 1. ed. São Paulo: Novatec, 2015. 431 p. ISBN 9788575224540.</w:t>
            </w:r>
          </w:p>
          <w:p w:rsidR="00000000" w:rsidDel="00000000" w:rsidP="00000000" w:rsidRDefault="00000000" w:rsidRPr="00000000" w14:paraId="00000319">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1A">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QIAN, Kai et al. Desenvolvimento web Java. Rio de Janeiro (RJ): LTC, 2010. xvi, 436 p. ISBN 9788521617457.</w:t>
            </w:r>
          </w:p>
          <w:p w:rsidR="00000000" w:rsidDel="00000000" w:rsidP="00000000" w:rsidRDefault="00000000" w:rsidRPr="00000000" w14:paraId="0000031B">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1C">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SAMPAIO, Cleuton. SOA e Web services em Java. Rio de Janeiro (RJ): Brasport, 2006. ix, 151 p. ISBN 8574522678.</w:t>
            </w:r>
          </w:p>
          <w:p w:rsidR="00000000" w:rsidDel="00000000" w:rsidP="00000000" w:rsidRDefault="00000000" w:rsidRPr="00000000" w14:paraId="0000031D">
            <w:pPr>
              <w:spacing w:after="60" w:before="60" w:lineRule="auto"/>
              <w:rPr>
                <w:rFonts w:ascii="Verdana" w:cs="Verdana" w:eastAsia="Verdana" w:hAnsi="Verdana"/>
                <w:color w:val="666666"/>
                <w:sz w:val="15"/>
                <w:szCs w:val="15"/>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1E">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p w:rsidR="00000000" w:rsidDel="00000000" w:rsidP="00000000" w:rsidRDefault="00000000" w:rsidRPr="00000000" w14:paraId="0000031F">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1">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p w:rsidR="00000000" w:rsidDel="00000000" w:rsidP="00000000" w:rsidRDefault="00000000" w:rsidRPr="00000000" w14:paraId="00000322">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24">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25">
            <w:pPr>
              <w:rPr>
                <w:sz w:val="22"/>
                <w:szCs w:val="22"/>
              </w:rPr>
            </w:pPr>
            <w:r w:rsidDel="00000000" w:rsidR="00000000" w:rsidRPr="00000000">
              <w:rPr>
                <w:sz w:val="22"/>
                <w:szCs w:val="22"/>
                <w:rtl w:val="0"/>
              </w:rPr>
              <w:t xml:space="preserve">Saúde e Segurança no Trabalho</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26">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SENAI. Departamento Nacional. Ações educativas em saúde e segurança do trabalho. Brasília (DF): SENAI/DN, 2012. [132 p.] (Segurança do trabalho). ISBN 9788575194928.</w:t>
            </w:r>
          </w:p>
          <w:p w:rsidR="00000000" w:rsidDel="00000000" w:rsidP="00000000" w:rsidRDefault="00000000" w:rsidRPr="00000000" w14:paraId="00000327">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28">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BRUNER, J. A cultura da educação. Trad. Marcos A. G. Domingues. Porto Alegre, RS: Artmed, 2001.</w:t>
            </w:r>
          </w:p>
          <w:p w:rsidR="00000000" w:rsidDel="00000000" w:rsidP="00000000" w:rsidRDefault="00000000" w:rsidRPr="00000000" w14:paraId="00000329">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2A">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BELLONI, M. L. Educação a distância. 2. edição. Campinas: Autores Associados, 2001.</w:t>
            </w:r>
          </w:p>
          <w:p w:rsidR="00000000" w:rsidDel="00000000" w:rsidP="00000000" w:rsidRDefault="00000000" w:rsidRPr="00000000" w14:paraId="0000032B">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2C">
            <w:pPr>
              <w:spacing w:after="60" w:before="60" w:lineRule="auto"/>
              <w:rPr>
                <w:rFonts w:ascii="Verdana" w:cs="Verdana" w:eastAsia="Verdana" w:hAnsi="Verdana"/>
                <w:color w:val="666666"/>
                <w:sz w:val="15"/>
                <w:szCs w:val="15"/>
              </w:rPr>
            </w:pPr>
            <w:r w:rsidDel="00000000" w:rsidR="00000000" w:rsidRPr="00000000">
              <w:rPr>
                <w:rtl w:val="0"/>
              </w:rPr>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2D">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2E">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F">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30">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1">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r>
        <w:trPr>
          <w:cantSplit w:val="0"/>
          <w:trHeight w:val="26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32">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33">
            <w:pPr>
              <w:rPr>
                <w:sz w:val="22"/>
                <w:szCs w:val="22"/>
              </w:rPr>
            </w:pPr>
            <w:r w:rsidDel="00000000" w:rsidR="00000000" w:rsidRPr="00000000">
              <w:rPr>
                <w:sz w:val="22"/>
                <w:szCs w:val="22"/>
                <w:rtl w:val="0"/>
              </w:rPr>
              <w:t xml:space="preserve">Teste de Sistemas</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34">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GANDARA, Fernando. Qualidade E Teste Em Software. São Paulo (SP): Clube dos Autores, 2012. 94 p. ISBN 9786500053357.</w:t>
            </w:r>
          </w:p>
          <w:p w:rsidR="00000000" w:rsidDel="00000000" w:rsidP="00000000" w:rsidRDefault="00000000" w:rsidRPr="00000000" w14:paraId="00000335">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36">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PEZZÈ, Mauro; YOUNG, Michal. Teste e análise de software: processos, princípios e técnicas. Porto Alegre: Bookman, 2008. x, 512 p. ISBN 9788577802623 (broch.).</w:t>
            </w:r>
          </w:p>
          <w:p w:rsidR="00000000" w:rsidDel="00000000" w:rsidP="00000000" w:rsidRDefault="00000000" w:rsidRPr="00000000" w14:paraId="00000337">
            <w:pPr>
              <w:spacing w:after="60" w:before="60" w:lineRule="auto"/>
              <w:rPr>
                <w:rFonts w:ascii="Verdana" w:cs="Verdana" w:eastAsia="Verdana" w:hAnsi="Verdana"/>
                <w:color w:val="666666"/>
                <w:sz w:val="15"/>
                <w:szCs w:val="15"/>
              </w:rPr>
            </w:pPr>
            <w:r w:rsidDel="00000000" w:rsidR="00000000" w:rsidRPr="00000000">
              <w:rPr>
                <w:rtl w:val="0"/>
              </w:rPr>
            </w:r>
          </w:p>
          <w:p w:rsidR="00000000" w:rsidDel="00000000" w:rsidP="00000000" w:rsidRDefault="00000000" w:rsidRPr="00000000" w14:paraId="00000338">
            <w:pPr>
              <w:spacing w:after="60" w:before="60" w:lineRule="auto"/>
              <w:rPr>
                <w:rFonts w:ascii="Verdana" w:cs="Verdana" w:eastAsia="Verdana" w:hAnsi="Verdana"/>
                <w:color w:val="666666"/>
                <w:sz w:val="15"/>
                <w:szCs w:val="15"/>
              </w:rPr>
            </w:pPr>
            <w:r w:rsidDel="00000000" w:rsidR="00000000" w:rsidRPr="00000000">
              <w:rPr>
                <w:rFonts w:ascii="Verdana" w:cs="Verdana" w:eastAsia="Verdana" w:hAnsi="Verdana"/>
                <w:color w:val="666666"/>
                <w:sz w:val="15"/>
                <w:szCs w:val="15"/>
                <w:rtl w:val="0"/>
              </w:rPr>
              <w:t xml:space="preserve">MOLINARI, Leonardo. Testes de software: produzindo sistemas melhores e mais confiáveis. 4. ed. São Paulo (SP): Érica, 2008. 228 p. ISBN 9788571949591.</w:t>
            </w:r>
          </w:p>
        </w:tc>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39">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3A">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B">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C">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p w:rsidR="00000000" w:rsidDel="00000000" w:rsidP="00000000" w:rsidRDefault="00000000" w:rsidRPr="00000000" w14:paraId="0000033D">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spacing w:after="60" w:before="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F">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r>
    </w:tbl>
    <w:p w:rsidR="00000000" w:rsidDel="00000000" w:rsidP="00000000" w:rsidRDefault="00000000" w:rsidRPr="00000000" w14:paraId="00000340">
      <w:pPr>
        <w:rPr>
          <w:sz w:val="24"/>
          <w:szCs w:val="24"/>
        </w:rPr>
      </w:pPr>
      <w:r w:rsidDel="00000000" w:rsidR="00000000" w:rsidRPr="00000000">
        <w:rPr>
          <w:rtl w:val="0"/>
        </w:rPr>
      </w:r>
    </w:p>
    <w:p w:rsidR="00000000" w:rsidDel="00000000" w:rsidP="00000000" w:rsidRDefault="00000000" w:rsidRPr="00000000" w14:paraId="00000341">
      <w:pPr>
        <w:rPr>
          <w:sz w:val="24"/>
          <w:szCs w:val="24"/>
        </w:rPr>
      </w:pPr>
      <w:r w:rsidDel="00000000" w:rsidR="00000000" w:rsidRPr="00000000">
        <w:rPr>
          <w:rtl w:val="0"/>
        </w:rPr>
      </w:r>
    </w:p>
    <w:p w:rsidR="00000000" w:rsidDel="00000000" w:rsidP="00000000" w:rsidRDefault="00000000" w:rsidRPr="00000000" w14:paraId="00000342">
      <w:pPr>
        <w:rPr>
          <w:sz w:val="24"/>
          <w:szCs w:val="24"/>
        </w:rPr>
      </w:pPr>
      <w:r w:rsidDel="00000000" w:rsidR="00000000" w:rsidRPr="00000000">
        <w:rPr>
          <w:rtl w:val="0"/>
        </w:rPr>
      </w:r>
    </w:p>
    <w:p w:rsidR="00000000" w:rsidDel="00000000" w:rsidP="00000000" w:rsidRDefault="00000000" w:rsidRPr="00000000" w14:paraId="00000343">
      <w:pPr>
        <w:rPr>
          <w:sz w:val="24"/>
          <w:szCs w:val="24"/>
        </w:rPr>
      </w:pPr>
      <w:r w:rsidDel="00000000" w:rsidR="00000000" w:rsidRPr="00000000">
        <w:rPr>
          <w:rtl w:val="0"/>
        </w:rPr>
      </w:r>
    </w:p>
    <w:p w:rsidR="00000000" w:rsidDel="00000000" w:rsidP="00000000" w:rsidRDefault="00000000" w:rsidRPr="00000000" w14:paraId="00000344">
      <w:pPr>
        <w:rPr>
          <w:sz w:val="24"/>
          <w:szCs w:val="24"/>
        </w:rPr>
      </w:pPr>
      <w:r w:rsidDel="00000000" w:rsidR="00000000" w:rsidRPr="00000000">
        <w:rPr>
          <w:rtl w:val="0"/>
        </w:rPr>
      </w:r>
    </w:p>
    <w:p w:rsidR="00000000" w:rsidDel="00000000" w:rsidP="00000000" w:rsidRDefault="00000000" w:rsidRPr="00000000" w14:paraId="00000345">
      <w:pPr>
        <w:rPr>
          <w:sz w:val="24"/>
          <w:szCs w:val="24"/>
        </w:rPr>
      </w:pPr>
      <w:r w:rsidDel="00000000" w:rsidR="00000000" w:rsidRPr="00000000">
        <w:rPr>
          <w:rtl w:val="0"/>
        </w:rPr>
      </w:r>
    </w:p>
    <w:p w:rsidR="00000000" w:rsidDel="00000000" w:rsidP="00000000" w:rsidRDefault="00000000" w:rsidRPr="00000000" w14:paraId="00000346">
      <w:pPr>
        <w:rPr>
          <w:sz w:val="24"/>
          <w:szCs w:val="24"/>
        </w:rPr>
      </w:pPr>
      <w:r w:rsidDel="00000000" w:rsidR="00000000" w:rsidRPr="00000000">
        <w:rPr>
          <w:rtl w:val="0"/>
        </w:rPr>
      </w:r>
    </w:p>
    <w:p w:rsidR="00000000" w:rsidDel="00000000" w:rsidP="00000000" w:rsidRDefault="00000000" w:rsidRPr="00000000" w14:paraId="00000347">
      <w:pPr>
        <w:rPr>
          <w:sz w:val="24"/>
          <w:szCs w:val="24"/>
        </w:rPr>
      </w:pPr>
      <w:r w:rsidDel="00000000" w:rsidR="00000000" w:rsidRPr="00000000">
        <w:rPr>
          <w:rtl w:val="0"/>
        </w:rPr>
      </w:r>
    </w:p>
    <w:p w:rsidR="00000000" w:rsidDel="00000000" w:rsidP="00000000" w:rsidRDefault="00000000" w:rsidRPr="00000000" w14:paraId="00000348">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141.73228346456688"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4k668n3" w:id="32"/>
      <w:bookmarkEnd w:id="3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 Corpo Técnico e Docentes</w:t>
      </w:r>
    </w:p>
    <w:p w:rsidR="00000000" w:rsidDel="00000000" w:rsidP="00000000" w:rsidRDefault="00000000" w:rsidRPr="00000000" w14:paraId="00000349">
      <w:pPr>
        <w:rPr>
          <w:sz w:val="24"/>
          <w:szCs w:val="24"/>
        </w:rPr>
      </w:pPr>
      <w:bookmarkStart w:colFirst="0" w:colLast="0" w:name="_heading=h.1pxezwc" w:id="33"/>
      <w:bookmarkEnd w:id="33"/>
      <w:r w:rsidDel="00000000" w:rsidR="00000000" w:rsidRPr="00000000">
        <w:rPr>
          <w:rtl w:val="0"/>
        </w:rPr>
      </w:r>
    </w:p>
    <w:p w:rsidR="00000000" w:rsidDel="00000000" w:rsidP="00000000" w:rsidRDefault="00000000" w:rsidRPr="00000000" w14:paraId="0000034A">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141.73228346456688" w:right="0" w:firstLine="0"/>
        <w:jc w:val="center"/>
        <w:rPr>
          <w:rFonts w:ascii="Arial" w:cs="Arial" w:eastAsia="Arial" w:hAnsi="Arial"/>
          <w:b w:val="1"/>
          <w:i w:val="0"/>
          <w:smallCaps w:val="0"/>
          <w:strike w:val="0"/>
          <w:color w:val="000000"/>
          <w:sz w:val="22"/>
          <w:szCs w:val="22"/>
          <w:u w:val="none"/>
          <w:shd w:fill="auto" w:val="clear"/>
          <w:vertAlign w:val="baseline"/>
        </w:rPr>
      </w:pPr>
      <w:bookmarkStart w:colFirst="0" w:colLast="0" w:name="_heading=h.2zbgiuw" w:id="34"/>
      <w:bookmarkEnd w:id="3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7.1. Corpo Técnico Administrativo da Mantenedora</w:t>
      </w:r>
    </w:p>
    <w:p w:rsidR="00000000" w:rsidDel="00000000" w:rsidP="00000000" w:rsidRDefault="00000000" w:rsidRPr="00000000" w14:paraId="0000034B">
      <w:pPr>
        <w:rPr>
          <w:sz w:val="24"/>
          <w:szCs w:val="24"/>
        </w:rPr>
      </w:pPr>
      <w:r w:rsidDel="00000000" w:rsidR="00000000" w:rsidRPr="00000000">
        <w:rPr>
          <w:rtl w:val="0"/>
        </w:rPr>
      </w:r>
    </w:p>
    <w:p w:rsidR="00000000" w:rsidDel="00000000" w:rsidP="00000000" w:rsidRDefault="00000000" w:rsidRPr="00000000" w14:paraId="0000034C">
      <w:pPr>
        <w:rPr>
          <w:sz w:val="24"/>
          <w:szCs w:val="24"/>
        </w:rPr>
      </w:pPr>
      <w:r w:rsidDel="00000000" w:rsidR="00000000" w:rsidRPr="00000000">
        <w:rPr>
          <w:rtl w:val="0"/>
        </w:rPr>
      </w:r>
    </w:p>
    <w:tbl>
      <w:tblPr>
        <w:tblStyle w:val="Table16"/>
        <w:tblW w:w="8931.0" w:type="dxa"/>
        <w:jc w:val="center"/>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Layout w:type="fixed"/>
        <w:tblLook w:val="0000"/>
      </w:tblPr>
      <w:tblGrid>
        <w:gridCol w:w="4395"/>
        <w:gridCol w:w="4536"/>
        <w:tblGridChange w:id="0">
          <w:tblGrid>
            <w:gridCol w:w="4395"/>
            <w:gridCol w:w="4536"/>
          </w:tblGrid>
        </w:tblGridChange>
      </w:tblGrid>
      <w:tr>
        <w:trPr>
          <w:cantSplit w:val="0"/>
          <w:trHeight w:val="262.96875" w:hRule="atLeast"/>
          <w:tblHeader w:val="0"/>
        </w:trPr>
        <w:tc>
          <w:tcPr>
            <w:tcBorders>
              <w:bottom w:color="595959" w:space="0" w:sz="4" w:val="single"/>
            </w:tcBorders>
            <w:shd w:fill="d9d9d9" w:val="clear"/>
          </w:tcPr>
          <w:p w:rsidR="00000000" w:rsidDel="00000000" w:rsidP="00000000" w:rsidRDefault="00000000" w:rsidRPr="00000000" w14:paraId="0000034D">
            <w:pPr>
              <w:keepNext w:val="1"/>
              <w:pBdr>
                <w:top w:space="0" w:sz="0" w:val="nil"/>
                <w:left w:space="0" w:sz="0" w:val="nil"/>
                <w:bottom w:space="0" w:sz="0" w:val="nil"/>
                <w:right w:space="0" w:sz="0" w:val="nil"/>
                <w:between w:space="0" w:sz="0" w:val="nil"/>
              </w:pBdr>
              <w:spacing w:after="20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Cargo</w:t>
            </w:r>
          </w:p>
        </w:tc>
        <w:tc>
          <w:tcPr>
            <w:shd w:fill="d9d9d9" w:val="clear"/>
          </w:tcPr>
          <w:p w:rsidR="00000000" w:rsidDel="00000000" w:rsidP="00000000" w:rsidRDefault="00000000" w:rsidRPr="00000000" w14:paraId="0000034E">
            <w:pPr>
              <w:keepNext w:val="1"/>
              <w:pBdr>
                <w:top w:space="0" w:sz="0" w:val="nil"/>
                <w:left w:space="0" w:sz="0" w:val="nil"/>
                <w:bottom w:space="0" w:sz="0" w:val="nil"/>
                <w:right w:space="0" w:sz="0" w:val="nil"/>
                <w:between w:space="0" w:sz="0" w:val="nil"/>
              </w:pBdr>
              <w:spacing w:after="20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Nome</w:t>
            </w:r>
          </w:p>
        </w:tc>
      </w:tr>
      <w:tr>
        <w:trPr>
          <w:cantSplit w:val="0"/>
          <w:tblHeader w:val="0"/>
        </w:trPr>
        <w:tc>
          <w:tcPr>
            <w:shd w:fill="d9d9d9" w:val="clear"/>
          </w:tcPr>
          <w:p w:rsidR="00000000" w:rsidDel="00000000" w:rsidP="00000000" w:rsidRDefault="00000000" w:rsidRPr="00000000" w14:paraId="0000034F">
            <w:pPr>
              <w:keepNext w:val="1"/>
              <w:pBdr>
                <w:top w:space="0" w:sz="0" w:val="nil"/>
                <w:left w:space="0" w:sz="0" w:val="nil"/>
                <w:bottom w:space="0" w:sz="0" w:val="nil"/>
                <w:right w:space="0" w:sz="0" w:val="nil"/>
                <w:between w:space="0" w:sz="0" w:val="nil"/>
              </w:pBdr>
              <w:spacing w:after="200" w:before="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Diretor Regional do SENAI/SC</w:t>
            </w:r>
          </w:p>
        </w:tc>
        <w:tc>
          <w:tcPr/>
          <w:p w:rsidR="00000000" w:rsidDel="00000000" w:rsidP="00000000" w:rsidRDefault="00000000" w:rsidRPr="00000000" w14:paraId="00000350">
            <w:pPr>
              <w:keepNext w:val="1"/>
              <w:pBdr>
                <w:top w:space="0" w:sz="0" w:val="nil"/>
                <w:left w:space="0" w:sz="0" w:val="nil"/>
                <w:bottom w:space="0" w:sz="0" w:val="nil"/>
                <w:right w:space="0" w:sz="0" w:val="nil"/>
                <w:between w:space="0" w:sz="0" w:val="nil"/>
              </w:pBdr>
              <w:spacing w:after="20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Fabrizio Machado Pereira</w:t>
            </w:r>
          </w:p>
        </w:tc>
      </w:tr>
      <w:tr>
        <w:trPr>
          <w:cantSplit w:val="0"/>
          <w:trHeight w:val="262.96875" w:hRule="atLeast"/>
          <w:tblHeader w:val="0"/>
        </w:trPr>
        <w:tc>
          <w:tcPr>
            <w:shd w:fill="d9d9d9" w:val="clear"/>
          </w:tcPr>
          <w:p w:rsidR="00000000" w:rsidDel="00000000" w:rsidP="00000000" w:rsidRDefault="00000000" w:rsidRPr="00000000" w14:paraId="00000351">
            <w:pPr>
              <w:keepNext w:val="1"/>
              <w:pBdr>
                <w:top w:space="0" w:sz="0" w:val="nil"/>
                <w:left w:space="0" w:sz="0" w:val="nil"/>
                <w:bottom w:space="0" w:sz="0" w:val="nil"/>
                <w:right w:space="0" w:sz="0" w:val="nil"/>
                <w:between w:space="0" w:sz="0" w:val="nil"/>
              </w:pBdr>
              <w:spacing w:after="200" w:before="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Gerente Executiva de Educação</w:t>
            </w:r>
          </w:p>
        </w:tc>
        <w:tc>
          <w:tcPr/>
          <w:p w:rsidR="00000000" w:rsidDel="00000000" w:rsidP="00000000" w:rsidRDefault="00000000" w:rsidRPr="00000000" w14:paraId="00000352">
            <w:pPr>
              <w:keepNext w:val="1"/>
              <w:pBdr>
                <w:top w:space="0" w:sz="0" w:val="nil"/>
                <w:left w:space="0" w:sz="0" w:val="nil"/>
                <w:bottom w:space="0" w:sz="0" w:val="nil"/>
                <w:right w:space="0" w:sz="0" w:val="nil"/>
                <w:between w:space="0" w:sz="0" w:val="nil"/>
              </w:pBdr>
              <w:spacing w:after="20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Adriana Paula Cassol</w:t>
            </w:r>
          </w:p>
        </w:tc>
      </w:tr>
    </w:tbl>
    <w:p w:rsidR="00000000" w:rsidDel="00000000" w:rsidP="00000000" w:rsidRDefault="00000000" w:rsidRPr="00000000" w14:paraId="00000353">
      <w:pPr>
        <w:rPr>
          <w:sz w:val="24"/>
          <w:szCs w:val="24"/>
        </w:rPr>
      </w:pPr>
      <w:r w:rsidDel="00000000" w:rsidR="00000000" w:rsidRPr="00000000">
        <w:rPr>
          <w:rtl w:val="0"/>
        </w:rPr>
      </w:r>
    </w:p>
    <w:p w:rsidR="00000000" w:rsidDel="00000000" w:rsidP="00000000" w:rsidRDefault="00000000" w:rsidRPr="00000000" w14:paraId="00000354">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79aicefbijk8" w:id="35"/>
      <w:bookmarkEnd w:id="3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7.2. Corpo Técnico Administrativo da Mantida</w:t>
      </w:r>
      <w:r w:rsidDel="00000000" w:rsidR="00000000" w:rsidRPr="00000000">
        <w:rPr>
          <w:rtl w:val="0"/>
        </w:rPr>
      </w:r>
    </w:p>
    <w:p w:rsidR="00000000" w:rsidDel="00000000" w:rsidP="00000000" w:rsidRDefault="00000000" w:rsidRPr="00000000" w14:paraId="00000355">
      <w:pPr>
        <w:rPr>
          <w:sz w:val="24"/>
          <w:szCs w:val="24"/>
        </w:rPr>
      </w:pPr>
      <w:r w:rsidDel="00000000" w:rsidR="00000000" w:rsidRPr="00000000">
        <w:rPr>
          <w:rtl w:val="0"/>
        </w:rPr>
      </w:r>
    </w:p>
    <w:tbl>
      <w:tblPr>
        <w:tblStyle w:val="Table17"/>
        <w:tblW w:w="9285.0" w:type="dxa"/>
        <w:jc w:val="left"/>
        <w:tblInd w:w="5.0" w:type="dxa"/>
        <w:tblLayout w:type="fixed"/>
        <w:tblLook w:val="0400"/>
      </w:tblPr>
      <w:tblGrid>
        <w:gridCol w:w="2460"/>
        <w:gridCol w:w="2430"/>
        <w:gridCol w:w="4395"/>
        <w:tblGridChange w:id="0">
          <w:tblGrid>
            <w:gridCol w:w="2460"/>
            <w:gridCol w:w="2430"/>
            <w:gridCol w:w="4395"/>
          </w:tblGrid>
        </w:tblGridChange>
      </w:tblGrid>
      <w:tr>
        <w:trPr>
          <w:cantSplit w:val="0"/>
          <w:tblHeader w:val="0"/>
        </w:trPr>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356">
            <w:pPr>
              <w:keepNext w:val="1"/>
              <w:spacing w:after="60" w:before="60" w:line="259" w:lineRule="auto"/>
              <w:jc w:val="center"/>
              <w:rPr>
                <w:b w:val="1"/>
                <w:sz w:val="24"/>
                <w:szCs w:val="24"/>
              </w:rPr>
            </w:pPr>
            <w:r w:rsidDel="00000000" w:rsidR="00000000" w:rsidRPr="00000000">
              <w:rPr>
                <w:b w:val="1"/>
                <w:sz w:val="24"/>
                <w:szCs w:val="24"/>
                <w:rtl w:val="0"/>
              </w:rPr>
              <w:t xml:space="preserve">Nome</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357">
            <w:pPr>
              <w:keepNext w:val="1"/>
              <w:spacing w:after="60" w:before="60" w:line="259" w:lineRule="auto"/>
              <w:jc w:val="center"/>
              <w:rPr>
                <w:b w:val="1"/>
                <w:sz w:val="24"/>
                <w:szCs w:val="24"/>
              </w:rPr>
            </w:pPr>
            <w:r w:rsidDel="00000000" w:rsidR="00000000" w:rsidRPr="00000000">
              <w:rPr>
                <w:b w:val="1"/>
                <w:sz w:val="24"/>
                <w:szCs w:val="24"/>
                <w:rtl w:val="0"/>
              </w:rPr>
              <w:t xml:space="preserve">Cargo/Função</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tcPr>
          <w:p w:rsidR="00000000" w:rsidDel="00000000" w:rsidP="00000000" w:rsidRDefault="00000000" w:rsidRPr="00000000" w14:paraId="00000358">
            <w:pPr>
              <w:keepNext w:val="1"/>
              <w:spacing w:after="60" w:before="60" w:line="259" w:lineRule="auto"/>
              <w:jc w:val="center"/>
              <w:rPr>
                <w:b w:val="1"/>
                <w:sz w:val="24"/>
                <w:szCs w:val="24"/>
              </w:rPr>
            </w:pPr>
            <w:r w:rsidDel="00000000" w:rsidR="00000000" w:rsidRPr="00000000">
              <w:rPr>
                <w:b w:val="1"/>
                <w:sz w:val="24"/>
                <w:szCs w:val="24"/>
                <w:rtl w:val="0"/>
              </w:rPr>
              <w:t xml:space="preserve">Habilitação / Titulação</w:t>
            </w:r>
          </w:p>
        </w:tc>
      </w:tr>
      <w:tr>
        <w:trPr>
          <w:cantSplit w:val="0"/>
          <w:trHeight w:val="320" w:hRule="atLeast"/>
          <w:tblHeader w:val="0"/>
        </w:trPr>
        <w:tc>
          <w:tcPr>
            <w:tcBorders>
              <w:top w:color="000000" w:space="0" w:sz="0" w:val="nil"/>
              <w:left w:color="4f6228" w:space="0" w:sz="7" w:val="single"/>
              <w:bottom w:color="4f6228" w:space="0" w:sz="7" w:val="single"/>
              <w:right w:color="4f6228" w:space="0" w:sz="7" w:val="single"/>
            </w:tcBorders>
            <w:tcMar>
              <w:top w:w="100.0" w:type="dxa"/>
              <w:left w:w="80.0" w:type="dxa"/>
              <w:bottom w:w="100.0" w:type="dxa"/>
              <w:right w:w="80.0" w:type="dxa"/>
            </w:tcMar>
            <w:vAlign w:val="top"/>
          </w:tcPr>
          <w:p w:rsidR="00000000" w:rsidDel="00000000" w:rsidP="00000000" w:rsidRDefault="00000000" w:rsidRPr="00000000" w14:paraId="00000359">
            <w:pPr>
              <w:spacing w:after="0" w:line="240" w:lineRule="auto"/>
              <w:jc w:val="center"/>
              <w:rPr/>
            </w:pPr>
            <w:r w:rsidDel="00000000" w:rsidR="00000000" w:rsidRPr="00000000">
              <w:rPr>
                <w:rtl w:val="0"/>
              </w:rPr>
              <w:t xml:space="preserve">Luciano Mattiazzi Baumgartner</w:t>
            </w:r>
          </w:p>
        </w:tc>
        <w:tc>
          <w:tcPr>
            <w:tcBorders>
              <w:top w:color="000000" w:space="0" w:sz="0" w:val="nil"/>
              <w:left w:color="000000" w:space="0" w:sz="0" w:val="nil"/>
              <w:bottom w:color="4f6228" w:space="0" w:sz="7" w:val="single"/>
              <w:right w:color="4f6228"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5A">
            <w:pPr>
              <w:spacing w:after="0" w:line="240" w:lineRule="auto"/>
              <w:jc w:val="center"/>
              <w:rPr/>
            </w:pPr>
            <w:r w:rsidDel="00000000" w:rsidR="00000000" w:rsidRPr="00000000">
              <w:rPr>
                <w:rtl w:val="0"/>
              </w:rPr>
              <w:t xml:space="preserve">Gerente Executivo(a)</w:t>
            </w:r>
          </w:p>
        </w:tc>
        <w:tc>
          <w:tcPr>
            <w:tcBorders>
              <w:top w:color="000000" w:space="0" w:sz="0" w:val="nil"/>
              <w:left w:color="000000" w:space="0" w:sz="0" w:val="nil"/>
              <w:bottom w:color="4f6228" w:space="0" w:sz="7" w:val="single"/>
              <w:right w:color="4f6228" w:space="0" w:sz="7" w:val="single"/>
            </w:tcBorders>
            <w:tcMar>
              <w:top w:w="100.0" w:type="dxa"/>
              <w:left w:w="80.0" w:type="dxa"/>
              <w:bottom w:w="100.0" w:type="dxa"/>
              <w:right w:w="80.0" w:type="dxa"/>
            </w:tcMar>
            <w:vAlign w:val="top"/>
          </w:tcPr>
          <w:p w:rsidR="00000000" w:rsidDel="00000000" w:rsidP="00000000" w:rsidRDefault="00000000" w:rsidRPr="00000000" w14:paraId="0000035B">
            <w:pPr>
              <w:spacing w:after="0" w:line="240" w:lineRule="auto"/>
              <w:jc w:val="center"/>
              <w:rPr/>
            </w:pPr>
            <w:r w:rsidDel="00000000" w:rsidR="00000000" w:rsidRPr="00000000">
              <w:rPr>
                <w:rtl w:val="0"/>
              </w:rPr>
              <w:t xml:space="preserve">      Bacharel em Administração; </w:t>
            </w:r>
          </w:p>
          <w:p w:rsidR="00000000" w:rsidDel="00000000" w:rsidP="00000000" w:rsidRDefault="00000000" w:rsidRPr="00000000" w14:paraId="0000035C">
            <w:pPr>
              <w:spacing w:after="0" w:line="240" w:lineRule="auto"/>
              <w:jc w:val="center"/>
              <w:rPr/>
            </w:pPr>
            <w:r w:rsidDel="00000000" w:rsidR="00000000" w:rsidRPr="00000000">
              <w:rPr>
                <w:rtl w:val="0"/>
              </w:rPr>
              <w:t xml:space="preserve">        Especialização em Melhoria de Processos e Produtos</w:t>
            </w:r>
          </w:p>
        </w:tc>
      </w:tr>
      <w:tr>
        <w:trPr>
          <w:cantSplit w:val="0"/>
          <w:tblHeader w:val="0"/>
        </w:trPr>
        <w:tc>
          <w:tcPr>
            <w:tcBorders>
              <w:top w:color="000000" w:space="0" w:sz="0" w:val="nil"/>
              <w:left w:color="4f6228" w:space="0" w:sz="7" w:val="single"/>
              <w:bottom w:color="4f6228" w:space="0" w:sz="7" w:val="single"/>
              <w:right w:color="4f6228" w:space="0" w:sz="7" w:val="single"/>
            </w:tcBorders>
            <w:tcMar>
              <w:top w:w="100.0" w:type="dxa"/>
              <w:left w:w="80.0" w:type="dxa"/>
              <w:bottom w:w="100.0" w:type="dxa"/>
              <w:right w:w="80.0" w:type="dxa"/>
            </w:tcMar>
            <w:vAlign w:val="top"/>
          </w:tcPr>
          <w:p w:rsidR="00000000" w:rsidDel="00000000" w:rsidP="00000000" w:rsidRDefault="00000000" w:rsidRPr="00000000" w14:paraId="0000035D">
            <w:pPr>
              <w:spacing w:after="0" w:line="240" w:lineRule="auto"/>
              <w:jc w:val="center"/>
              <w:rPr/>
            </w:pPr>
            <w:r w:rsidDel="00000000" w:rsidR="00000000" w:rsidRPr="00000000">
              <w:rPr>
                <w:rtl w:val="0"/>
              </w:rPr>
              <w:t xml:space="preserve">Renan Luis Souza</w:t>
            </w:r>
          </w:p>
        </w:tc>
        <w:tc>
          <w:tcPr>
            <w:tcBorders>
              <w:top w:color="000000" w:space="0" w:sz="0" w:val="nil"/>
              <w:left w:color="000000" w:space="0" w:sz="0" w:val="nil"/>
              <w:bottom w:color="4f6228" w:space="0" w:sz="7" w:val="single"/>
              <w:right w:color="4f6228"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5E">
            <w:pPr>
              <w:spacing w:after="0" w:line="240" w:lineRule="auto"/>
              <w:jc w:val="center"/>
              <w:rPr/>
            </w:pPr>
            <w:r w:rsidDel="00000000" w:rsidR="00000000" w:rsidRPr="00000000">
              <w:rPr>
                <w:rtl w:val="0"/>
              </w:rPr>
              <w:t xml:space="preserve">Coordenador(a) de Educação Profissional</w:t>
            </w:r>
          </w:p>
        </w:tc>
        <w:tc>
          <w:tcPr>
            <w:tcBorders>
              <w:top w:color="000000" w:space="0" w:sz="0" w:val="nil"/>
              <w:left w:color="000000" w:space="0" w:sz="0" w:val="nil"/>
              <w:bottom w:color="4f6228" w:space="0" w:sz="7" w:val="single"/>
              <w:right w:color="4f6228" w:space="0" w:sz="7" w:val="single"/>
            </w:tcBorders>
            <w:tcMar>
              <w:top w:w="100.0" w:type="dxa"/>
              <w:left w:w="80.0" w:type="dxa"/>
              <w:bottom w:w="100.0" w:type="dxa"/>
              <w:right w:w="80.0" w:type="dxa"/>
            </w:tcMar>
            <w:vAlign w:val="top"/>
          </w:tcPr>
          <w:p w:rsidR="00000000" w:rsidDel="00000000" w:rsidP="00000000" w:rsidRDefault="00000000" w:rsidRPr="00000000" w14:paraId="0000035F">
            <w:pPr>
              <w:spacing w:after="0" w:line="240" w:lineRule="auto"/>
              <w:jc w:val="center"/>
              <w:rPr/>
            </w:pPr>
            <w:r w:rsidDel="00000000" w:rsidR="00000000" w:rsidRPr="00000000">
              <w:rPr>
                <w:rtl w:val="0"/>
              </w:rPr>
              <w:t xml:space="preserve">Técnico em Eletrônica / Graduação em Sistemas de Energia / Especialização em Docência do Ensino Superior / Especialização em Engenharia e Gestão de Energias Renováveis / MBA em Gestão Estratégica e Liderança (em andamento)</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360">
            <w:pPr>
              <w:spacing w:after="60" w:before="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Rita de Cássia Venâncio</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361">
            <w:pPr>
              <w:spacing w:after="60" w:before="60" w:lineRule="auto"/>
              <w:jc w:val="center"/>
              <w:rPr>
                <w:rFonts w:ascii="Arial" w:cs="Arial" w:eastAsia="Arial" w:hAnsi="Arial"/>
                <w:sz w:val="22"/>
                <w:szCs w:val="22"/>
              </w:rPr>
            </w:pPr>
            <w:r w:rsidDel="00000000" w:rsidR="00000000" w:rsidRPr="00000000">
              <w:rPr>
                <w:rFonts w:ascii="Arial" w:cs="Arial" w:eastAsia="Arial" w:hAnsi="Arial"/>
                <w:color w:val="272727"/>
                <w:sz w:val="22"/>
                <w:szCs w:val="22"/>
                <w:rtl w:val="0"/>
              </w:rPr>
              <w:t xml:space="preserve">Secretário(a) Escolar</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36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Administração</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363">
            <w:pPr>
              <w:spacing w:after="60" w:before="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Luana da Rosa Costa</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364">
            <w:pPr>
              <w:spacing w:after="60" w:before="60" w:lineRule="auto"/>
              <w:jc w:val="center"/>
              <w:rPr>
                <w:rFonts w:ascii="Arial" w:cs="Arial" w:eastAsia="Arial" w:hAnsi="Arial"/>
                <w:sz w:val="22"/>
                <w:szCs w:val="22"/>
              </w:rPr>
            </w:pPr>
            <w:r w:rsidDel="00000000" w:rsidR="00000000" w:rsidRPr="00000000">
              <w:rPr>
                <w:rFonts w:ascii="Arial" w:cs="Arial" w:eastAsia="Arial" w:hAnsi="Arial"/>
                <w:color w:val="272727"/>
                <w:sz w:val="22"/>
                <w:szCs w:val="22"/>
                <w:rtl w:val="0"/>
              </w:rPr>
              <w:t xml:space="preserve">Supervisor(a) do Curso</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36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Técnico em Segurança/Graduação em Gestão de RH/ Especialização em Docência na Educação Profissional/Especialização em Gestão Estratégica de Pessoas</w:t>
            </w:r>
          </w:p>
        </w:tc>
      </w:tr>
      <w:tr>
        <w:trPr>
          <w:cantSplit w:val="0"/>
          <w:trHeight w:val="584.8152669270834" w:hRule="atLeast"/>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366">
            <w:pPr>
              <w:spacing w:after="60" w:before="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Priscila Gomes</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367">
            <w:pPr>
              <w:spacing w:after="60" w:before="60" w:lineRule="auto"/>
              <w:jc w:val="center"/>
              <w:rPr>
                <w:rFonts w:ascii="Arial" w:cs="Arial" w:eastAsia="Arial" w:hAnsi="Arial"/>
                <w:sz w:val="22"/>
                <w:szCs w:val="22"/>
              </w:rPr>
            </w:pPr>
            <w:r w:rsidDel="00000000" w:rsidR="00000000" w:rsidRPr="00000000">
              <w:rPr>
                <w:rFonts w:ascii="Arial" w:cs="Arial" w:eastAsia="Arial" w:hAnsi="Arial"/>
                <w:color w:val="272727"/>
                <w:sz w:val="22"/>
                <w:szCs w:val="22"/>
                <w:rtl w:val="0"/>
              </w:rPr>
              <w:t xml:space="preserve">Orientador(a) Pedagógico(a)</w:t>
            </w:r>
            <w:r w:rsidDel="00000000" w:rsidR="00000000" w:rsidRPr="00000000">
              <w:rPr>
                <w:rtl w:val="0"/>
              </w:rPr>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36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Pedagogia / Especialização em Educação Infantil, Anos Iniciais e Gestão.</w:t>
            </w:r>
          </w:p>
        </w:tc>
      </w:tr>
      <w:tr>
        <w:trPr>
          <w:cantSplit w:val="0"/>
          <w:tblHeader w:val="0"/>
        </w:trPr>
        <w:tc>
          <w:tcPr>
            <w:tcBorders>
              <w:top w:color="4f6228" w:space="0" w:sz="4" w:val="single"/>
              <w:left w:color="4f6228" w:space="0" w:sz="4" w:val="single"/>
              <w:bottom w:color="4f6228" w:space="0" w:sz="4" w:val="single"/>
              <w:right w:color="4f6228" w:space="0" w:sz="4" w:val="single"/>
            </w:tcBorders>
            <w:tcMar>
              <w:top w:w="0.0" w:type="dxa"/>
              <w:left w:w="70.0" w:type="dxa"/>
              <w:bottom w:w="0.0" w:type="dxa"/>
              <w:right w:w="70.0" w:type="dxa"/>
            </w:tcMar>
            <w:vAlign w:val="center"/>
          </w:tcPr>
          <w:p w:rsidR="00000000" w:rsidDel="00000000" w:rsidP="00000000" w:rsidRDefault="00000000" w:rsidRPr="00000000" w14:paraId="00000369">
            <w:pPr>
              <w:spacing w:after="60" w:before="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Andréa de Souza Mello</w:t>
            </w:r>
          </w:p>
        </w:tc>
        <w:tc>
          <w:tcPr>
            <w:tcBorders>
              <w:top w:color="4f6228" w:space="0" w:sz="4" w:val="single"/>
              <w:left w:color="4f6228" w:space="0" w:sz="4" w:val="single"/>
              <w:bottom w:color="4f6228" w:space="0" w:sz="4" w:val="single"/>
              <w:right w:color="4f6228"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36A">
            <w:pPr>
              <w:spacing w:after="60" w:before="60" w:lineRule="auto"/>
              <w:jc w:val="center"/>
              <w:rPr>
                <w:rFonts w:ascii="Arial" w:cs="Arial" w:eastAsia="Arial" w:hAnsi="Arial"/>
                <w:color w:val="272727"/>
                <w:sz w:val="22"/>
                <w:szCs w:val="22"/>
              </w:rPr>
            </w:pPr>
            <w:r w:rsidDel="00000000" w:rsidR="00000000" w:rsidRPr="00000000">
              <w:rPr>
                <w:rFonts w:ascii="Arial" w:cs="Arial" w:eastAsia="Arial" w:hAnsi="Arial"/>
                <w:color w:val="272727"/>
                <w:sz w:val="22"/>
                <w:szCs w:val="22"/>
                <w:rtl w:val="0"/>
              </w:rPr>
              <w:t xml:space="preserve">Bibliotecário(a)</w:t>
            </w:r>
          </w:p>
        </w:tc>
        <w:tc>
          <w:tcPr>
            <w:tcBorders>
              <w:top w:color="4f6228" w:space="0" w:sz="4" w:val="single"/>
              <w:left w:color="4f6228" w:space="0" w:sz="4" w:val="single"/>
              <w:bottom w:color="4f6228" w:space="0" w:sz="4" w:val="single"/>
              <w:right w:color="4f6228" w:space="0" w:sz="4" w:val="single"/>
            </w:tcBorders>
            <w:tcMar>
              <w:top w:w="0.0" w:type="dxa"/>
              <w:left w:w="80.0" w:type="dxa"/>
              <w:bottom w:w="0.0" w:type="dxa"/>
              <w:right w:w="80.0" w:type="dxa"/>
            </w:tcMar>
            <w:vAlign w:val="center"/>
          </w:tcPr>
          <w:p w:rsidR="00000000" w:rsidDel="00000000" w:rsidP="00000000" w:rsidRDefault="00000000" w:rsidRPr="00000000" w14:paraId="0000036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Biblioteconomia / Coaching aplicado à Gestão de Pessoas (MBA) / Tecnologias para Educação Profissional (Pós-Graduação) </w:t>
            </w:r>
          </w:p>
        </w:tc>
      </w:tr>
    </w:tbl>
    <w:p w:rsidR="00000000" w:rsidDel="00000000" w:rsidP="00000000" w:rsidRDefault="00000000" w:rsidRPr="00000000" w14:paraId="0000036C">
      <w:pPr>
        <w:spacing w:before="120" w:lineRule="auto"/>
        <w:rPr>
          <w:sz w:val="24"/>
          <w:szCs w:val="24"/>
        </w:rPr>
      </w:pPr>
      <w:r w:rsidDel="00000000" w:rsidR="00000000" w:rsidRPr="00000000">
        <w:rPr>
          <w:rtl w:val="0"/>
        </w:rPr>
      </w:r>
    </w:p>
    <w:p w:rsidR="00000000" w:rsidDel="00000000" w:rsidP="00000000" w:rsidRDefault="00000000" w:rsidRPr="00000000" w14:paraId="0000036D">
      <w:pPr>
        <w:spacing w:before="120" w:lineRule="auto"/>
        <w:rPr>
          <w:sz w:val="24"/>
          <w:szCs w:val="24"/>
        </w:rPr>
      </w:pPr>
      <w:r w:rsidDel="00000000" w:rsidR="00000000" w:rsidRPr="00000000">
        <w:rPr>
          <w:rtl w:val="0"/>
        </w:rPr>
      </w:r>
    </w:p>
    <w:p w:rsidR="00000000" w:rsidDel="00000000" w:rsidP="00000000" w:rsidRDefault="00000000" w:rsidRPr="00000000" w14:paraId="0000036E">
      <w:pPr>
        <w:spacing w:before="120" w:lineRule="auto"/>
        <w:rPr>
          <w:sz w:val="24"/>
          <w:szCs w:val="24"/>
        </w:rPr>
      </w:pPr>
      <w:r w:rsidDel="00000000" w:rsidR="00000000" w:rsidRPr="00000000">
        <w:rPr>
          <w:rtl w:val="0"/>
        </w:rPr>
      </w:r>
    </w:p>
    <w:p w:rsidR="00000000" w:rsidDel="00000000" w:rsidP="00000000" w:rsidRDefault="00000000" w:rsidRPr="00000000" w14:paraId="0000036F">
      <w:pPr>
        <w:spacing w:before="120" w:lineRule="auto"/>
        <w:rPr>
          <w:sz w:val="24"/>
          <w:szCs w:val="24"/>
        </w:rPr>
      </w:pPr>
      <w:r w:rsidDel="00000000" w:rsidR="00000000" w:rsidRPr="00000000">
        <w:rPr>
          <w:rtl w:val="0"/>
        </w:rPr>
      </w:r>
    </w:p>
    <w:p w:rsidR="00000000" w:rsidDel="00000000" w:rsidP="00000000" w:rsidRDefault="00000000" w:rsidRPr="00000000" w14:paraId="00000370">
      <w:pPr>
        <w:spacing w:before="120" w:lineRule="auto"/>
        <w:rPr>
          <w:sz w:val="24"/>
          <w:szCs w:val="24"/>
        </w:rPr>
      </w:pPr>
      <w:r w:rsidDel="00000000" w:rsidR="00000000" w:rsidRPr="00000000">
        <w:rPr>
          <w:rtl w:val="0"/>
        </w:rPr>
      </w:r>
    </w:p>
    <w:p w:rsidR="00000000" w:rsidDel="00000000" w:rsidP="00000000" w:rsidRDefault="00000000" w:rsidRPr="00000000" w14:paraId="00000371">
      <w:pPr>
        <w:spacing w:before="120" w:lineRule="auto"/>
        <w:rPr>
          <w:sz w:val="24"/>
          <w:szCs w:val="24"/>
        </w:rPr>
      </w:pPr>
      <w:r w:rsidDel="00000000" w:rsidR="00000000" w:rsidRPr="00000000">
        <w:rPr>
          <w:rtl w:val="0"/>
        </w:rPr>
      </w:r>
    </w:p>
    <w:p w:rsidR="00000000" w:rsidDel="00000000" w:rsidP="00000000" w:rsidRDefault="00000000" w:rsidRPr="00000000" w14:paraId="00000372">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466.062992125984"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8ac5m2sddrzh" w:id="36"/>
      <w:bookmarkEnd w:id="3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7.3. Perfil da Equipe Docente do Curso</w:t>
      </w:r>
      <w:r w:rsidDel="00000000" w:rsidR="00000000" w:rsidRPr="00000000">
        <w:rPr>
          <w:rtl w:val="0"/>
        </w:rPr>
      </w:r>
    </w:p>
    <w:p w:rsidR="00000000" w:rsidDel="00000000" w:rsidP="00000000" w:rsidRDefault="00000000" w:rsidRPr="00000000" w14:paraId="00000373">
      <w:pPr>
        <w:spacing w:after="0" w:before="0" w:line="276" w:lineRule="auto"/>
        <w:rPr>
          <w:sz w:val="24"/>
          <w:szCs w:val="24"/>
        </w:rPr>
      </w:pPr>
      <w:r w:rsidDel="00000000" w:rsidR="00000000" w:rsidRPr="00000000">
        <w:rPr>
          <w:rtl w:val="0"/>
        </w:rPr>
      </w:r>
    </w:p>
    <w:tbl>
      <w:tblPr>
        <w:tblStyle w:val="Table18"/>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45"/>
        <w:gridCol w:w="2325"/>
        <w:gridCol w:w="3300"/>
        <w:tblGridChange w:id="0">
          <w:tblGrid>
            <w:gridCol w:w="3645"/>
            <w:gridCol w:w="2325"/>
            <w:gridCol w:w="3300"/>
          </w:tblGrid>
        </w:tblGridChange>
      </w:tblGrid>
      <w:tr>
        <w:trPr>
          <w:cantSplit w:val="0"/>
          <w:trHeight w:val="680" w:hRule="atLeast"/>
          <w:tblHeader w:val="0"/>
        </w:trPr>
        <w:tc>
          <w:tcPr>
            <w:vMerge w:val="restart"/>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74">
            <w:pPr>
              <w:spacing w:after="240" w:before="240" w:line="276" w:lineRule="auto"/>
              <w:ind w:left="-60" w:firstLine="0"/>
              <w:jc w:val="center"/>
              <w:rPr>
                <w:b w:val="1"/>
                <w:sz w:val="24"/>
                <w:szCs w:val="24"/>
              </w:rPr>
            </w:pPr>
            <w:r w:rsidDel="00000000" w:rsidR="00000000" w:rsidRPr="00000000">
              <w:rPr>
                <w:b w:val="1"/>
                <w:sz w:val="24"/>
                <w:szCs w:val="24"/>
                <w:rtl w:val="0"/>
              </w:rPr>
              <w:t xml:space="preserve">Unidades Curriculares</w:t>
            </w:r>
          </w:p>
        </w:tc>
        <w:tc>
          <w:tcPr>
            <w:vMerge w:val="restart"/>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75">
            <w:pPr>
              <w:spacing w:after="240" w:before="240" w:line="276" w:lineRule="auto"/>
              <w:ind w:left="-60" w:firstLine="0"/>
              <w:jc w:val="center"/>
              <w:rPr>
                <w:b w:val="1"/>
                <w:sz w:val="24"/>
                <w:szCs w:val="24"/>
              </w:rPr>
            </w:pPr>
            <w:r w:rsidDel="00000000" w:rsidR="00000000" w:rsidRPr="00000000">
              <w:rPr>
                <w:b w:val="1"/>
                <w:sz w:val="24"/>
                <w:szCs w:val="24"/>
                <w:rtl w:val="0"/>
              </w:rPr>
              <w:t xml:space="preserve">Docente</w:t>
            </w:r>
          </w:p>
        </w:tc>
        <w:tc>
          <w:tcPr>
            <w:vMerge w:val="restart"/>
            <w:tcBorders>
              <w:top w:color="595959" w:space="0" w:sz="7" w:val="single"/>
              <w:left w:color="000000" w:space="0" w:sz="0" w:val="nil"/>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76">
            <w:pPr>
              <w:spacing w:after="240" w:before="240" w:line="276" w:lineRule="auto"/>
              <w:ind w:left="-60" w:firstLine="0"/>
              <w:jc w:val="center"/>
              <w:rPr>
                <w:b w:val="1"/>
                <w:sz w:val="24"/>
                <w:szCs w:val="24"/>
              </w:rPr>
            </w:pPr>
            <w:r w:rsidDel="00000000" w:rsidR="00000000" w:rsidRPr="00000000">
              <w:rPr>
                <w:b w:val="1"/>
                <w:sz w:val="24"/>
                <w:szCs w:val="24"/>
                <w:rtl w:val="0"/>
              </w:rPr>
              <w:t xml:space="preserve">Habilitação / Titulação</w:t>
            </w:r>
          </w:p>
        </w:tc>
      </w:tr>
      <w:tr>
        <w:trPr>
          <w:cantSplit w:val="0"/>
          <w:trHeight w:val="680" w:hRule="atLeast"/>
          <w:tblHeader w:val="0"/>
        </w:trPr>
        <w:tc>
          <w:tcPr>
            <w:vMerge w:val="continue"/>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595959" w:space="0" w:sz="7" w:val="single"/>
              <w:left w:color="595959" w:space="0" w:sz="7" w:val="single"/>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595959" w:space="0" w:sz="7" w:val="single"/>
              <w:left w:color="000000" w:space="0" w:sz="0" w:val="nil"/>
              <w:bottom w:color="595959" w:space="0" w:sz="7" w:val="single"/>
              <w:right w:color="595959" w:space="0" w:sz="7" w:val="single"/>
            </w:tcBorders>
            <w:shd w:fill="d9d9d9" w:val="clear"/>
            <w:tcMar>
              <w:top w:w="100.0" w:type="dxa"/>
              <w:left w:w="80.0" w:type="dxa"/>
              <w:bottom w:w="100.0" w:type="dxa"/>
              <w:right w:w="8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r>
      <w:tr>
        <w:trPr>
          <w:cantSplit w:val="0"/>
          <w:trHeight w:val="605"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7A">
            <w:pPr>
              <w:rPr>
                <w:sz w:val="22"/>
                <w:szCs w:val="22"/>
              </w:rPr>
            </w:pPr>
            <w:r w:rsidDel="00000000" w:rsidR="00000000" w:rsidRPr="00000000">
              <w:rPr>
                <w:sz w:val="22"/>
                <w:szCs w:val="22"/>
                <w:rtl w:val="0"/>
              </w:rPr>
              <w:t xml:space="preserve">Fundamentos de Eletroeletrônica Aplicada</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7B">
            <w:pPr>
              <w:rPr>
                <w:sz w:val="22"/>
                <w:szCs w:val="22"/>
              </w:rPr>
            </w:pPr>
            <w:r w:rsidDel="00000000" w:rsidR="00000000" w:rsidRPr="00000000">
              <w:rPr>
                <w:sz w:val="22"/>
                <w:szCs w:val="22"/>
                <w:rtl w:val="0"/>
              </w:rPr>
              <w:t xml:space="preserve">Wesley Vargas de Andrade</w:t>
            </w:r>
            <w:r w:rsidDel="00000000" w:rsidR="00000000" w:rsidRPr="00000000">
              <w:rPr>
                <w:rtl w:val="0"/>
              </w:rPr>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7C">
            <w:pPr>
              <w:spacing w:after="240" w:before="240" w:line="276" w:lineRule="auto"/>
              <w:ind w:left="-60" w:firstLine="0"/>
              <w:jc w:val="center"/>
              <w:rPr>
                <w:sz w:val="24"/>
                <w:szCs w:val="24"/>
                <w:highlight w:val="white"/>
              </w:rPr>
            </w:pPr>
            <w:r w:rsidDel="00000000" w:rsidR="00000000" w:rsidRPr="00000000">
              <w:rPr>
                <w:sz w:val="22"/>
                <w:szCs w:val="22"/>
                <w:rtl w:val="0"/>
              </w:rPr>
              <w:t xml:space="preserve">Técnico informática habilitação em redes. Bacharel em ciência da computação . MBA executivo bussines analytcs  e big data.</w:t>
            </w:r>
            <w:r w:rsidDel="00000000" w:rsidR="00000000" w:rsidRPr="00000000">
              <w:rPr>
                <w:rtl w:val="0"/>
              </w:rPr>
            </w:r>
          </w:p>
        </w:tc>
      </w:tr>
      <w:tr>
        <w:trPr>
          <w:cantSplit w:val="0"/>
          <w:trHeight w:val="50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7D">
            <w:pPr>
              <w:rPr>
                <w:sz w:val="22"/>
                <w:szCs w:val="22"/>
              </w:rPr>
            </w:pPr>
            <w:r w:rsidDel="00000000" w:rsidR="00000000" w:rsidRPr="00000000">
              <w:rPr>
                <w:sz w:val="22"/>
                <w:szCs w:val="22"/>
                <w:rtl w:val="0"/>
              </w:rPr>
              <w:t xml:space="preserve">Introdução à Tecnologia da Informação e Comunicação</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7E">
            <w:pPr>
              <w:spacing w:after="0" w:line="240" w:lineRule="auto"/>
              <w:rPr>
                <w:sz w:val="24"/>
                <w:szCs w:val="24"/>
              </w:rPr>
            </w:pPr>
            <w:r w:rsidDel="00000000" w:rsidR="00000000" w:rsidRPr="00000000">
              <w:rPr>
                <w:sz w:val="22"/>
                <w:szCs w:val="22"/>
                <w:rtl w:val="0"/>
              </w:rPr>
              <w:t xml:space="preserve">Bruno Pedroso Lima Silva</w:t>
            </w:r>
            <w:r w:rsidDel="00000000" w:rsidR="00000000" w:rsidRPr="00000000">
              <w:rPr>
                <w:rtl w:val="0"/>
              </w:rPr>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7F">
            <w:pPr>
              <w:spacing w:after="0" w:line="240" w:lineRule="auto"/>
              <w:jc w:val="center"/>
              <w:rPr>
                <w:sz w:val="24"/>
                <w:szCs w:val="24"/>
              </w:rPr>
            </w:pPr>
            <w:r w:rsidDel="00000000" w:rsidR="00000000" w:rsidRPr="00000000">
              <w:rPr>
                <w:sz w:val="22"/>
                <w:szCs w:val="22"/>
                <w:rtl w:val="0"/>
              </w:rPr>
              <w:t xml:space="preserve">Doutorado em Educação;  Pós-Graduação Lato Sensu em Coordenação Pedagógica e Supervisão Escolar; Mestrado em Educação; Graduação em Pedagogia; Graduação em Comunicação Social</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80">
            <w:pPr>
              <w:rPr>
                <w:sz w:val="22"/>
                <w:szCs w:val="22"/>
              </w:rPr>
            </w:pPr>
            <w:r w:rsidDel="00000000" w:rsidR="00000000" w:rsidRPr="00000000">
              <w:rPr>
                <w:sz w:val="22"/>
                <w:szCs w:val="22"/>
                <w:rtl w:val="0"/>
              </w:rPr>
              <w:t xml:space="preserve">Lógica de Programação</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1">
            <w:pPr>
              <w:rPr>
                <w:sz w:val="22"/>
                <w:szCs w:val="22"/>
              </w:rPr>
            </w:pPr>
            <w:r w:rsidDel="00000000" w:rsidR="00000000" w:rsidRPr="00000000">
              <w:rPr>
                <w:sz w:val="22"/>
                <w:szCs w:val="22"/>
                <w:rtl w:val="0"/>
              </w:rPr>
              <w:t xml:space="preserve">Gustavo Roberto de Souza</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2">
            <w:pPr>
              <w:spacing w:after="240" w:before="240" w:line="276" w:lineRule="auto"/>
              <w:ind w:left="-60" w:firstLine="0"/>
              <w:jc w:val="center"/>
              <w:rPr>
                <w:sz w:val="24"/>
                <w:szCs w:val="24"/>
                <w:highlight w:val="white"/>
              </w:rPr>
            </w:pPr>
            <w:r w:rsidDel="00000000" w:rsidR="00000000" w:rsidRPr="00000000">
              <w:rPr>
                <w:sz w:val="22"/>
                <w:szCs w:val="22"/>
                <w:rtl w:val="0"/>
              </w:rPr>
              <w:t xml:space="preserve">Bacharel em Ciência da Computação Especialização em engenharia de software</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83">
            <w:pPr>
              <w:rPr>
                <w:sz w:val="22"/>
                <w:szCs w:val="22"/>
              </w:rPr>
            </w:pPr>
            <w:r w:rsidDel="00000000" w:rsidR="00000000" w:rsidRPr="00000000">
              <w:rPr>
                <w:sz w:val="22"/>
                <w:szCs w:val="22"/>
                <w:rtl w:val="0"/>
              </w:rPr>
              <w:t xml:space="preserve">Banco de Dados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4">
            <w:pPr>
              <w:rPr>
                <w:sz w:val="22"/>
                <w:szCs w:val="22"/>
              </w:rPr>
            </w:pPr>
            <w:r w:rsidDel="00000000" w:rsidR="00000000" w:rsidRPr="00000000">
              <w:rPr>
                <w:sz w:val="22"/>
                <w:szCs w:val="22"/>
                <w:rtl w:val="0"/>
              </w:rPr>
              <w:t xml:space="preserve">Gustavo Roberto de Souza</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5">
            <w:pPr>
              <w:spacing w:after="240" w:before="240" w:line="276" w:lineRule="auto"/>
              <w:ind w:left="-60" w:firstLine="0"/>
              <w:jc w:val="center"/>
              <w:rPr>
                <w:sz w:val="24"/>
                <w:szCs w:val="24"/>
                <w:highlight w:val="white"/>
              </w:rPr>
            </w:pPr>
            <w:r w:rsidDel="00000000" w:rsidR="00000000" w:rsidRPr="00000000">
              <w:rPr>
                <w:sz w:val="22"/>
                <w:szCs w:val="22"/>
                <w:rtl w:val="0"/>
              </w:rPr>
              <w:t xml:space="preserve">Bacharel em Ciência da Computação Especialização em engenharia de software</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86">
            <w:pPr>
              <w:rPr>
                <w:sz w:val="22"/>
                <w:szCs w:val="22"/>
              </w:rPr>
            </w:pPr>
            <w:r w:rsidDel="00000000" w:rsidR="00000000" w:rsidRPr="00000000">
              <w:rPr>
                <w:sz w:val="22"/>
                <w:szCs w:val="22"/>
                <w:rtl w:val="0"/>
              </w:rPr>
              <w:t xml:space="preserve">Introdução a Indústria 4.0</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7">
            <w:pPr>
              <w:spacing w:after="0" w:line="240" w:lineRule="auto"/>
              <w:rPr>
                <w:sz w:val="24"/>
                <w:szCs w:val="24"/>
              </w:rPr>
            </w:pPr>
            <w:r w:rsidDel="00000000" w:rsidR="00000000" w:rsidRPr="00000000">
              <w:rPr>
                <w:sz w:val="22"/>
                <w:szCs w:val="22"/>
                <w:rtl w:val="0"/>
              </w:rPr>
              <w:t xml:space="preserve">Bruno Pedroso Lima Silva</w:t>
            </w:r>
            <w:r w:rsidDel="00000000" w:rsidR="00000000" w:rsidRPr="00000000">
              <w:rPr>
                <w:rtl w:val="0"/>
              </w:rPr>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8">
            <w:pPr>
              <w:spacing w:after="0" w:line="240" w:lineRule="auto"/>
              <w:jc w:val="center"/>
              <w:rPr>
                <w:sz w:val="24"/>
                <w:szCs w:val="24"/>
              </w:rPr>
            </w:pPr>
            <w:r w:rsidDel="00000000" w:rsidR="00000000" w:rsidRPr="00000000">
              <w:rPr>
                <w:sz w:val="22"/>
                <w:szCs w:val="22"/>
                <w:rtl w:val="0"/>
              </w:rPr>
              <w:t xml:space="preserve">Doutorado em Educação;  Pós-Graduação Lato Sensu em Coordenação Pedagógica e Supervisão Escolar; Mestrado em Educação; Graduação em Pedagogia; Graduação em Comunicação Social</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89">
            <w:pPr>
              <w:rPr>
                <w:sz w:val="22"/>
                <w:szCs w:val="22"/>
              </w:rPr>
            </w:pPr>
            <w:r w:rsidDel="00000000" w:rsidR="00000000" w:rsidRPr="00000000">
              <w:rPr>
                <w:sz w:val="22"/>
                <w:szCs w:val="22"/>
                <w:rtl w:val="0"/>
              </w:rPr>
              <w:t xml:space="preserve">Introdução ao Desenvolvimento de Projetos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A">
            <w:pPr>
              <w:spacing w:after="0" w:line="240" w:lineRule="auto"/>
              <w:rPr>
                <w:sz w:val="24"/>
                <w:szCs w:val="24"/>
              </w:rPr>
            </w:pPr>
            <w:r w:rsidDel="00000000" w:rsidR="00000000" w:rsidRPr="00000000">
              <w:rPr>
                <w:sz w:val="22"/>
                <w:szCs w:val="22"/>
                <w:rtl w:val="0"/>
              </w:rPr>
              <w:t xml:space="preserve">Bruno Pedroso Lima Silva</w:t>
            </w:r>
            <w:r w:rsidDel="00000000" w:rsidR="00000000" w:rsidRPr="00000000">
              <w:rPr>
                <w:rtl w:val="0"/>
              </w:rPr>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B">
            <w:pPr>
              <w:spacing w:after="0" w:line="240" w:lineRule="auto"/>
              <w:jc w:val="center"/>
              <w:rPr>
                <w:sz w:val="24"/>
                <w:szCs w:val="24"/>
              </w:rPr>
            </w:pPr>
            <w:r w:rsidDel="00000000" w:rsidR="00000000" w:rsidRPr="00000000">
              <w:rPr>
                <w:sz w:val="22"/>
                <w:szCs w:val="22"/>
                <w:rtl w:val="0"/>
              </w:rPr>
              <w:t xml:space="preserve">Doutorado em Educação;  Pós-Graduação Lato Sensu em Coordenação Pedagógica e Supervisão Escolar; Mestrado em Educação; Graduação em Pedagogia; Graduação em Comunicação Social</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8C">
            <w:pPr>
              <w:rPr>
                <w:sz w:val="22"/>
                <w:szCs w:val="22"/>
              </w:rPr>
            </w:pPr>
            <w:r w:rsidDel="00000000" w:rsidR="00000000" w:rsidRPr="00000000">
              <w:rPr>
                <w:sz w:val="22"/>
                <w:szCs w:val="22"/>
                <w:rtl w:val="0"/>
              </w:rPr>
              <w:t xml:space="preserve">Programação de Aplicativos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D">
            <w:pPr>
              <w:rPr>
                <w:sz w:val="22"/>
                <w:szCs w:val="22"/>
              </w:rPr>
            </w:pPr>
            <w:r w:rsidDel="00000000" w:rsidR="00000000" w:rsidRPr="00000000">
              <w:rPr>
                <w:sz w:val="22"/>
                <w:szCs w:val="22"/>
                <w:rtl w:val="0"/>
              </w:rPr>
              <w:t xml:space="preserve">Gustavo Roberto de Souza</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8E">
            <w:pPr>
              <w:spacing w:after="240" w:before="240" w:line="276" w:lineRule="auto"/>
              <w:ind w:left="-60" w:firstLine="0"/>
              <w:jc w:val="center"/>
              <w:rPr>
                <w:sz w:val="24"/>
                <w:szCs w:val="24"/>
                <w:highlight w:val="white"/>
              </w:rPr>
            </w:pPr>
            <w:r w:rsidDel="00000000" w:rsidR="00000000" w:rsidRPr="00000000">
              <w:rPr>
                <w:sz w:val="22"/>
                <w:szCs w:val="22"/>
                <w:rtl w:val="0"/>
              </w:rPr>
              <w:t xml:space="preserve">Bacharel em Ciência da Computação Especialização em engenharia de software</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8F">
            <w:pPr>
              <w:rPr>
                <w:sz w:val="22"/>
                <w:szCs w:val="22"/>
              </w:rPr>
            </w:pPr>
            <w:r w:rsidDel="00000000" w:rsidR="00000000" w:rsidRPr="00000000">
              <w:rPr>
                <w:sz w:val="22"/>
                <w:szCs w:val="22"/>
                <w:rtl w:val="0"/>
              </w:rPr>
              <w:t xml:space="preserve">Implantação de Sistemas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0">
            <w:pPr>
              <w:rPr>
                <w:sz w:val="22"/>
                <w:szCs w:val="22"/>
              </w:rPr>
            </w:pPr>
            <w:r w:rsidDel="00000000" w:rsidR="00000000" w:rsidRPr="00000000">
              <w:rPr>
                <w:sz w:val="22"/>
                <w:szCs w:val="22"/>
                <w:rtl w:val="0"/>
              </w:rPr>
              <w:t xml:space="preserve">Gustavo Roberto de Souza</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1">
            <w:pPr>
              <w:spacing w:after="240" w:before="240" w:line="276" w:lineRule="auto"/>
              <w:ind w:left="-60" w:firstLine="0"/>
              <w:jc w:val="center"/>
              <w:rPr>
                <w:sz w:val="24"/>
                <w:szCs w:val="24"/>
                <w:highlight w:val="white"/>
              </w:rPr>
            </w:pPr>
            <w:r w:rsidDel="00000000" w:rsidR="00000000" w:rsidRPr="00000000">
              <w:rPr>
                <w:sz w:val="22"/>
                <w:szCs w:val="22"/>
                <w:rtl w:val="0"/>
              </w:rPr>
              <w:t xml:space="preserve">Bacharel em Ciência da Computação Especialização em engenharia de software</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92">
            <w:pPr>
              <w:rPr>
                <w:sz w:val="22"/>
                <w:szCs w:val="22"/>
              </w:rPr>
            </w:pPr>
            <w:r w:rsidDel="00000000" w:rsidR="00000000" w:rsidRPr="00000000">
              <w:rPr>
                <w:sz w:val="22"/>
                <w:szCs w:val="22"/>
                <w:rtl w:val="0"/>
              </w:rPr>
              <w:t xml:space="preserve">Internet das Coisas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3">
            <w:pPr>
              <w:rPr>
                <w:sz w:val="22"/>
                <w:szCs w:val="22"/>
              </w:rPr>
            </w:pPr>
            <w:r w:rsidDel="00000000" w:rsidR="00000000" w:rsidRPr="00000000">
              <w:rPr>
                <w:sz w:val="22"/>
                <w:szCs w:val="22"/>
                <w:rtl w:val="0"/>
              </w:rPr>
              <w:t xml:space="preserve">José Ricardo Maçaneiro</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4">
            <w:pPr>
              <w:spacing w:after="240" w:before="240" w:line="276" w:lineRule="auto"/>
              <w:ind w:left="-60" w:firstLine="0"/>
              <w:jc w:val="center"/>
              <w:rPr>
                <w:sz w:val="24"/>
                <w:szCs w:val="24"/>
              </w:rPr>
            </w:pPr>
            <w:r w:rsidDel="00000000" w:rsidR="00000000" w:rsidRPr="00000000">
              <w:rPr>
                <w:sz w:val="24"/>
                <w:szCs w:val="24"/>
                <w:rtl w:val="0"/>
              </w:rPr>
              <w:t xml:space="preserve">Bacharelado em Sistema de Informação</w:t>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95">
            <w:pPr>
              <w:rPr>
                <w:sz w:val="22"/>
                <w:szCs w:val="22"/>
              </w:rPr>
            </w:pPr>
            <w:r w:rsidDel="00000000" w:rsidR="00000000" w:rsidRPr="00000000">
              <w:rPr>
                <w:sz w:val="22"/>
                <w:szCs w:val="22"/>
                <w:rtl w:val="0"/>
              </w:rPr>
              <w:t xml:space="preserve">Introdução a Qualidade e Produtividade</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6">
            <w:pPr>
              <w:spacing w:after="0" w:line="240" w:lineRule="auto"/>
              <w:rPr>
                <w:sz w:val="24"/>
                <w:szCs w:val="24"/>
              </w:rPr>
            </w:pPr>
            <w:r w:rsidDel="00000000" w:rsidR="00000000" w:rsidRPr="00000000">
              <w:rPr>
                <w:sz w:val="22"/>
                <w:szCs w:val="22"/>
                <w:rtl w:val="0"/>
              </w:rPr>
              <w:t xml:space="preserve">Bruno Pedroso Lima Silva</w:t>
            </w:r>
            <w:r w:rsidDel="00000000" w:rsidR="00000000" w:rsidRPr="00000000">
              <w:rPr>
                <w:rtl w:val="0"/>
              </w:rPr>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7">
            <w:pPr>
              <w:spacing w:after="0" w:line="240" w:lineRule="auto"/>
              <w:jc w:val="center"/>
              <w:rPr>
                <w:sz w:val="24"/>
                <w:szCs w:val="24"/>
              </w:rPr>
            </w:pPr>
            <w:r w:rsidDel="00000000" w:rsidR="00000000" w:rsidRPr="00000000">
              <w:rPr>
                <w:sz w:val="22"/>
                <w:szCs w:val="22"/>
                <w:rtl w:val="0"/>
              </w:rPr>
              <w:t xml:space="preserve">Doutorado em Educação;  Pós-Graduação Lato Sensu em Coordenação Pedagógica e Supervisão Escolar; Mestrado em Educação; Graduação em Pedagogia; Graduação em Comunicação Social</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98">
            <w:pPr>
              <w:rPr>
                <w:sz w:val="22"/>
                <w:szCs w:val="22"/>
              </w:rPr>
            </w:pPr>
            <w:r w:rsidDel="00000000" w:rsidR="00000000" w:rsidRPr="00000000">
              <w:rPr>
                <w:sz w:val="22"/>
                <w:szCs w:val="22"/>
                <w:rtl w:val="0"/>
              </w:rPr>
              <w:t xml:space="preserve">Manutenção de Sistemas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9">
            <w:pPr>
              <w:rPr>
                <w:sz w:val="22"/>
                <w:szCs w:val="22"/>
              </w:rPr>
            </w:pPr>
            <w:r w:rsidDel="00000000" w:rsidR="00000000" w:rsidRPr="00000000">
              <w:rPr>
                <w:sz w:val="22"/>
                <w:szCs w:val="22"/>
                <w:rtl w:val="0"/>
              </w:rPr>
              <w:t xml:space="preserve">Wesley Vargas de Andrade</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A">
            <w:pPr>
              <w:spacing w:after="240" w:before="240" w:line="276" w:lineRule="auto"/>
              <w:ind w:left="-60" w:firstLine="0"/>
              <w:jc w:val="center"/>
              <w:rPr>
                <w:sz w:val="22"/>
                <w:szCs w:val="22"/>
              </w:rPr>
            </w:pPr>
            <w:r w:rsidDel="00000000" w:rsidR="00000000" w:rsidRPr="00000000">
              <w:rPr>
                <w:sz w:val="22"/>
                <w:szCs w:val="22"/>
                <w:rtl w:val="0"/>
              </w:rPr>
              <w:t xml:space="preserve">Técnico informática habilitação em redes. Bacharel em ciência da computação . MBA executivo bussines analytcs  e big data.</w:t>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9B">
            <w:pPr>
              <w:rPr>
                <w:sz w:val="22"/>
                <w:szCs w:val="22"/>
              </w:rPr>
            </w:pPr>
            <w:r w:rsidDel="00000000" w:rsidR="00000000" w:rsidRPr="00000000">
              <w:rPr>
                <w:sz w:val="22"/>
                <w:szCs w:val="22"/>
                <w:rtl w:val="0"/>
              </w:rPr>
              <w:t xml:space="preserve">Modelagem de Sistemas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C">
            <w:pPr>
              <w:rPr>
                <w:sz w:val="22"/>
                <w:szCs w:val="22"/>
              </w:rPr>
            </w:pPr>
            <w:r w:rsidDel="00000000" w:rsidR="00000000" w:rsidRPr="00000000">
              <w:rPr>
                <w:sz w:val="22"/>
                <w:szCs w:val="22"/>
                <w:rtl w:val="0"/>
              </w:rPr>
              <w:t xml:space="preserve">Wesley Vargas de Andrade</w:t>
            </w:r>
          </w:p>
        </w:tc>
        <w:tc>
          <w:tcPr>
            <w:tcBorders>
              <w:top w:color="000000" w:space="0" w:sz="0" w:val="nil"/>
              <w:left w:color="000000" w:space="0" w:sz="0" w:val="nil"/>
              <w:bottom w:color="4f6228" w:space="0" w:sz="7" w:val="single"/>
              <w:right w:color="4f6228"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D">
            <w:pPr>
              <w:spacing w:after="240" w:before="240" w:line="276" w:lineRule="auto"/>
              <w:ind w:left="-60" w:firstLine="0"/>
              <w:jc w:val="center"/>
              <w:rPr>
                <w:sz w:val="24"/>
                <w:szCs w:val="24"/>
              </w:rPr>
            </w:pPr>
            <w:r w:rsidDel="00000000" w:rsidR="00000000" w:rsidRPr="00000000">
              <w:rPr>
                <w:sz w:val="22"/>
                <w:szCs w:val="22"/>
                <w:rtl w:val="0"/>
              </w:rPr>
              <w:t xml:space="preserve">Técnico informática habilitação em redes. Bacharel em ciência da computação . MBA executivo bussines analytcs  e big data.</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9E">
            <w:pPr>
              <w:rPr>
                <w:sz w:val="22"/>
                <w:szCs w:val="22"/>
              </w:rPr>
            </w:pPr>
            <w:r w:rsidDel="00000000" w:rsidR="00000000" w:rsidRPr="00000000">
              <w:rPr>
                <w:sz w:val="22"/>
                <w:szCs w:val="22"/>
                <w:rtl w:val="0"/>
              </w:rPr>
              <w:t xml:space="preserve">Sustentabilidade nos Processos Industriais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9F">
            <w:pPr>
              <w:spacing w:after="0" w:line="240" w:lineRule="auto"/>
              <w:rPr>
                <w:sz w:val="24"/>
                <w:szCs w:val="24"/>
              </w:rPr>
            </w:pPr>
            <w:r w:rsidDel="00000000" w:rsidR="00000000" w:rsidRPr="00000000">
              <w:rPr>
                <w:sz w:val="22"/>
                <w:szCs w:val="22"/>
                <w:rtl w:val="0"/>
              </w:rPr>
              <w:t xml:space="preserve">Bruno Pedroso Lima Silva</w:t>
            </w:r>
            <w:r w:rsidDel="00000000" w:rsidR="00000000" w:rsidRPr="00000000">
              <w:rPr>
                <w:rtl w:val="0"/>
              </w:rPr>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A0">
            <w:pPr>
              <w:spacing w:after="0" w:line="240" w:lineRule="auto"/>
              <w:jc w:val="center"/>
              <w:rPr>
                <w:sz w:val="24"/>
                <w:szCs w:val="24"/>
              </w:rPr>
            </w:pPr>
            <w:r w:rsidDel="00000000" w:rsidR="00000000" w:rsidRPr="00000000">
              <w:rPr>
                <w:sz w:val="22"/>
                <w:szCs w:val="22"/>
                <w:rtl w:val="0"/>
              </w:rPr>
              <w:t xml:space="preserve">Doutorado em Educação;  Pós-Graduação Lato Sensu em Coordenação Pedagógica e Supervisão Escolar; Mestrado em Educação; Graduação em Pedagogia; Graduação em Comunicação Social</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A1">
            <w:pPr>
              <w:rPr>
                <w:sz w:val="22"/>
                <w:szCs w:val="22"/>
              </w:rPr>
            </w:pPr>
            <w:r w:rsidDel="00000000" w:rsidR="00000000" w:rsidRPr="00000000">
              <w:rPr>
                <w:sz w:val="22"/>
                <w:szCs w:val="22"/>
                <w:rtl w:val="0"/>
              </w:rPr>
              <w:t xml:space="preserve">Desenvolvimento de Sistemas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A2">
            <w:pPr>
              <w:rPr>
                <w:sz w:val="22"/>
                <w:szCs w:val="22"/>
              </w:rPr>
            </w:pPr>
            <w:r w:rsidDel="00000000" w:rsidR="00000000" w:rsidRPr="00000000">
              <w:rPr>
                <w:sz w:val="22"/>
                <w:szCs w:val="22"/>
                <w:rtl w:val="0"/>
              </w:rPr>
              <w:t xml:space="preserve">Gustavo Roberto de Souza</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A3">
            <w:pPr>
              <w:spacing w:after="240" w:before="240" w:line="276" w:lineRule="auto"/>
              <w:ind w:left="-60" w:firstLine="0"/>
              <w:jc w:val="center"/>
              <w:rPr>
                <w:sz w:val="24"/>
                <w:szCs w:val="24"/>
                <w:highlight w:val="white"/>
              </w:rPr>
            </w:pPr>
            <w:r w:rsidDel="00000000" w:rsidR="00000000" w:rsidRPr="00000000">
              <w:rPr>
                <w:sz w:val="22"/>
                <w:szCs w:val="22"/>
                <w:rtl w:val="0"/>
              </w:rPr>
              <w:t xml:space="preserve">Bacharel em Ciência da Computação Especialização em engenharia de software</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A4">
            <w:pPr>
              <w:rPr>
                <w:sz w:val="22"/>
                <w:szCs w:val="22"/>
              </w:rPr>
            </w:pPr>
            <w:r w:rsidDel="00000000" w:rsidR="00000000" w:rsidRPr="00000000">
              <w:rPr>
                <w:sz w:val="22"/>
                <w:szCs w:val="22"/>
                <w:rtl w:val="0"/>
              </w:rPr>
              <w:t xml:space="preserve">Saúde e Segurança no Trabalho</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A5">
            <w:pPr>
              <w:spacing w:after="0" w:line="240" w:lineRule="auto"/>
              <w:rPr>
                <w:sz w:val="24"/>
                <w:szCs w:val="24"/>
              </w:rPr>
            </w:pPr>
            <w:r w:rsidDel="00000000" w:rsidR="00000000" w:rsidRPr="00000000">
              <w:rPr>
                <w:sz w:val="22"/>
                <w:szCs w:val="22"/>
                <w:rtl w:val="0"/>
              </w:rPr>
              <w:t xml:space="preserve">Bruno Pedroso Lima Silva</w:t>
            </w:r>
            <w:r w:rsidDel="00000000" w:rsidR="00000000" w:rsidRPr="00000000">
              <w:rPr>
                <w:rtl w:val="0"/>
              </w:rPr>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A6">
            <w:pPr>
              <w:spacing w:after="0" w:line="240" w:lineRule="auto"/>
              <w:jc w:val="center"/>
              <w:rPr>
                <w:sz w:val="24"/>
                <w:szCs w:val="24"/>
              </w:rPr>
            </w:pPr>
            <w:r w:rsidDel="00000000" w:rsidR="00000000" w:rsidRPr="00000000">
              <w:rPr>
                <w:sz w:val="22"/>
                <w:szCs w:val="22"/>
                <w:rtl w:val="0"/>
              </w:rPr>
              <w:t xml:space="preserve">Doutorado em Educação;  Pós-Graduação Lato Sensu em Coordenação Pedagógica e Supervisão Escolar; Mestrado em Educação; Graduação em Pedagogia; Graduação em Comunicação Social</w:t>
            </w:r>
            <w:r w:rsidDel="00000000" w:rsidR="00000000" w:rsidRPr="00000000">
              <w:rPr>
                <w:rtl w:val="0"/>
              </w:rPr>
            </w:r>
          </w:p>
        </w:tc>
      </w:tr>
      <w:tr>
        <w:trPr>
          <w:cantSplit w:val="0"/>
          <w:trHeight w:val="770" w:hRule="atLeast"/>
          <w:tblHeader w:val="0"/>
        </w:trPr>
        <w:tc>
          <w:tcPr>
            <w:tcBorders>
              <w:top w:color="595959" w:space="0" w:sz="4" w:val="single"/>
              <w:left w:color="595959" w:space="0" w:sz="4" w:val="single"/>
              <w:bottom w:color="595959" w:space="0" w:sz="4" w:val="single"/>
              <w:right w:color="595959" w:space="0" w:sz="4" w:val="single"/>
            </w:tcBorders>
            <w:tcMar>
              <w:top w:w="0.0" w:type="dxa"/>
              <w:left w:w="70.0" w:type="dxa"/>
              <w:bottom w:w="0.0" w:type="dxa"/>
              <w:right w:w="70.0" w:type="dxa"/>
            </w:tcMar>
          </w:tcPr>
          <w:p w:rsidR="00000000" w:rsidDel="00000000" w:rsidP="00000000" w:rsidRDefault="00000000" w:rsidRPr="00000000" w14:paraId="000003A7">
            <w:pPr>
              <w:rPr>
                <w:sz w:val="22"/>
                <w:szCs w:val="22"/>
              </w:rPr>
            </w:pPr>
            <w:r w:rsidDel="00000000" w:rsidR="00000000" w:rsidRPr="00000000">
              <w:rPr>
                <w:sz w:val="22"/>
                <w:szCs w:val="22"/>
                <w:rtl w:val="0"/>
              </w:rPr>
              <w:t xml:space="preserve">Teste de Sistemas</w:t>
            </w:r>
          </w:p>
        </w:tc>
        <w:tc>
          <w:tcPr>
            <w:tcBorders>
              <w:top w:color="000000" w:space="0" w:sz="0" w:val="nil"/>
              <w:left w:color="595959" w:space="0" w:sz="7" w:val="single"/>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A8">
            <w:pPr>
              <w:rPr>
                <w:sz w:val="22"/>
                <w:szCs w:val="22"/>
              </w:rPr>
            </w:pPr>
            <w:r w:rsidDel="00000000" w:rsidR="00000000" w:rsidRPr="00000000">
              <w:rPr>
                <w:sz w:val="22"/>
                <w:szCs w:val="22"/>
                <w:rtl w:val="0"/>
              </w:rPr>
              <w:t xml:space="preserve">Gustavo Roberto de Souza</w:t>
            </w:r>
          </w:p>
        </w:tc>
        <w:tc>
          <w:tcPr>
            <w:tcBorders>
              <w:top w:color="000000" w:space="0" w:sz="0" w:val="nil"/>
              <w:left w:color="000000" w:space="0" w:sz="0" w:val="nil"/>
              <w:bottom w:color="595959" w:space="0" w:sz="7" w:val="single"/>
              <w:right w:color="595959" w:space="0" w:sz="7" w:val="single"/>
            </w:tcBorders>
            <w:shd w:fill="auto" w:val="clear"/>
            <w:tcMar>
              <w:top w:w="100.0" w:type="dxa"/>
              <w:left w:w="80.0" w:type="dxa"/>
              <w:bottom w:w="100.0" w:type="dxa"/>
              <w:right w:w="80.0" w:type="dxa"/>
            </w:tcMar>
            <w:vAlign w:val="top"/>
          </w:tcPr>
          <w:p w:rsidR="00000000" w:rsidDel="00000000" w:rsidP="00000000" w:rsidRDefault="00000000" w:rsidRPr="00000000" w14:paraId="000003A9">
            <w:pPr>
              <w:spacing w:after="240" w:before="240" w:line="276" w:lineRule="auto"/>
              <w:ind w:left="-60" w:firstLine="0"/>
              <w:jc w:val="center"/>
              <w:rPr>
                <w:sz w:val="24"/>
                <w:szCs w:val="24"/>
                <w:highlight w:val="white"/>
              </w:rPr>
            </w:pPr>
            <w:r w:rsidDel="00000000" w:rsidR="00000000" w:rsidRPr="00000000">
              <w:rPr>
                <w:sz w:val="22"/>
                <w:szCs w:val="22"/>
                <w:rtl w:val="0"/>
              </w:rPr>
              <w:t xml:space="preserve">Bacharel em Ciência da Computação Especialização em engenharia de software</w:t>
            </w:r>
            <w:r w:rsidDel="00000000" w:rsidR="00000000" w:rsidRPr="00000000">
              <w:rPr>
                <w:rtl w:val="0"/>
              </w:rPr>
            </w:r>
          </w:p>
        </w:tc>
      </w:tr>
    </w:tbl>
    <w:p w:rsidR="00000000" w:rsidDel="00000000" w:rsidP="00000000" w:rsidRDefault="00000000" w:rsidRPr="00000000" w14:paraId="000003AA">
      <w:pPr>
        <w:pBdr>
          <w:top w:space="0" w:sz="0" w:val="nil"/>
          <w:left w:space="0" w:sz="0" w:val="nil"/>
          <w:bottom w:space="0" w:sz="0" w:val="nil"/>
          <w:right w:space="0" w:sz="0" w:val="nil"/>
          <w:between w:space="0" w:sz="0" w:val="nil"/>
        </w:pBdr>
        <w:spacing w:before="120" w:line="276" w:lineRule="auto"/>
        <w:jc w:val="both"/>
        <w:rPr>
          <w:sz w:val="24"/>
          <w:szCs w:val="24"/>
        </w:rPr>
      </w:pPr>
      <w:r w:rsidDel="00000000" w:rsidR="00000000" w:rsidRPr="00000000">
        <w:rPr>
          <w:rtl w:val="0"/>
        </w:rPr>
      </w:r>
    </w:p>
    <w:p w:rsidR="00000000" w:rsidDel="00000000" w:rsidP="00000000" w:rsidRDefault="00000000" w:rsidRPr="00000000" w14:paraId="000003AB">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fij0z4j5dufb" w:id="37"/>
      <w:bookmarkEnd w:id="3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 Certificados e Diplomas</w:t>
      </w:r>
    </w:p>
    <w:p w:rsidR="00000000" w:rsidDel="00000000" w:rsidP="00000000" w:rsidRDefault="00000000" w:rsidRPr="00000000" w14:paraId="000003AC">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O </w:t>
      </w:r>
      <w:r w:rsidDel="00000000" w:rsidR="00000000" w:rsidRPr="00000000">
        <w:rPr>
          <w:sz w:val="24"/>
          <w:szCs w:val="24"/>
          <w:rtl w:val="0"/>
        </w:rPr>
        <w:t xml:space="preserve">estudante</w:t>
      </w:r>
      <w:r w:rsidDel="00000000" w:rsidR="00000000" w:rsidRPr="00000000">
        <w:rPr>
          <w:color w:val="000000"/>
          <w:sz w:val="24"/>
          <w:szCs w:val="24"/>
          <w:rtl w:val="0"/>
        </w:rPr>
        <w:t xml:space="preserve"> que concluir com aproveitamento os módulos formativos e comprovar a conclusão do ensino médio ou de estudos equivalentes receberá o diploma com titulação de </w:t>
      </w:r>
      <w:r w:rsidDel="00000000" w:rsidR="00000000" w:rsidRPr="00000000">
        <w:rPr>
          <w:b w:val="1"/>
          <w:color w:val="000000"/>
          <w:sz w:val="24"/>
          <w:szCs w:val="24"/>
          <w:rtl w:val="0"/>
        </w:rPr>
        <w:t xml:space="preserve">Curso Técnico</w:t>
      </w:r>
      <w:r w:rsidDel="00000000" w:rsidR="00000000" w:rsidRPr="00000000">
        <w:rPr>
          <w:color w:val="000000"/>
          <w:sz w:val="24"/>
          <w:szCs w:val="24"/>
          <w:rtl w:val="0"/>
        </w:rPr>
        <w:t xml:space="preserve">, desde que o prazo entre a conclusão do primeiro período letivo e do último não exceda a cinco anos, independente de terem sidos cursados em diferentes instituições credenciadas pelos sistemas federal e estadual de ensino.</w:t>
      </w:r>
    </w:p>
    <w:p w:rsidR="00000000" w:rsidDel="00000000" w:rsidP="00000000" w:rsidRDefault="00000000" w:rsidRPr="00000000" w14:paraId="000003AD">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Alguns Itinerários Formativos possuem certificação intermediária, nestes casos o </w:t>
      </w:r>
      <w:r w:rsidDel="00000000" w:rsidR="00000000" w:rsidRPr="00000000">
        <w:rPr>
          <w:sz w:val="24"/>
          <w:szCs w:val="24"/>
          <w:rtl w:val="0"/>
        </w:rPr>
        <w:t xml:space="preserve">estudante</w:t>
      </w:r>
      <w:r w:rsidDel="00000000" w:rsidR="00000000" w:rsidRPr="00000000">
        <w:rPr>
          <w:color w:val="000000"/>
          <w:sz w:val="24"/>
          <w:szCs w:val="24"/>
          <w:rtl w:val="0"/>
        </w:rPr>
        <w:t xml:space="preserve"> receberá certificação de </w:t>
      </w:r>
      <w:r w:rsidDel="00000000" w:rsidR="00000000" w:rsidRPr="00000000">
        <w:rPr>
          <w:b w:val="1"/>
          <w:color w:val="000000"/>
          <w:sz w:val="24"/>
          <w:szCs w:val="24"/>
          <w:rtl w:val="0"/>
        </w:rPr>
        <w:t xml:space="preserve">qualificação profissional</w:t>
      </w:r>
      <w:r w:rsidDel="00000000" w:rsidR="00000000" w:rsidRPr="00000000">
        <w:rPr>
          <w:color w:val="000000"/>
          <w:sz w:val="24"/>
          <w:szCs w:val="24"/>
          <w:rtl w:val="0"/>
        </w:rPr>
        <w:t xml:space="preserve"> ao concluir com aproveitamento os módulos previstos na matriz curricular. No verso dos certificados de qualificação profissional estarão explicitadas as unidades curriculares </w:t>
      </w:r>
      <w:r w:rsidDel="00000000" w:rsidR="00000000" w:rsidRPr="00000000">
        <w:rPr>
          <w:sz w:val="24"/>
          <w:szCs w:val="24"/>
          <w:rtl w:val="0"/>
        </w:rPr>
        <w:t xml:space="preserve">cursadas</w:t>
      </w:r>
      <w:r w:rsidDel="00000000" w:rsidR="00000000" w:rsidRPr="00000000">
        <w:rPr>
          <w:color w:val="000000"/>
          <w:sz w:val="24"/>
          <w:szCs w:val="24"/>
          <w:rtl w:val="0"/>
        </w:rPr>
        <w:t xml:space="preserve"> no referido módulo e as respectivas competências profissionais definidas no perfil profissional de conclusão do módulo.</w:t>
      </w:r>
    </w:p>
    <w:p w:rsidR="00000000" w:rsidDel="00000000" w:rsidP="00000000" w:rsidRDefault="00000000" w:rsidRPr="00000000" w14:paraId="000003AE">
      <w:pPr>
        <w:pBdr>
          <w:top w:space="0" w:sz="0" w:val="nil"/>
          <w:left w:space="0" w:sz="0" w:val="nil"/>
          <w:bottom w:space="0" w:sz="0" w:val="nil"/>
          <w:right w:space="0" w:sz="0" w:val="nil"/>
          <w:between w:space="0" w:sz="0" w:val="nil"/>
        </w:pBdr>
        <w:spacing w:before="120" w:line="276" w:lineRule="auto"/>
        <w:jc w:val="both"/>
        <w:rPr>
          <w:color w:val="000000"/>
          <w:sz w:val="24"/>
          <w:szCs w:val="24"/>
        </w:rPr>
      </w:pPr>
      <w:r w:rsidDel="00000000" w:rsidR="00000000" w:rsidRPr="00000000">
        <w:rPr>
          <w:color w:val="000000"/>
          <w:sz w:val="24"/>
          <w:szCs w:val="24"/>
          <w:rtl w:val="0"/>
        </w:rPr>
        <w:t xml:space="preserve">No histórico escolar, que acompanha o diploma de curso técnico,</w:t>
      </w:r>
      <w:r w:rsidDel="00000000" w:rsidR="00000000" w:rsidRPr="00000000">
        <w:rPr>
          <w:color w:val="ff0000"/>
          <w:sz w:val="24"/>
          <w:szCs w:val="24"/>
          <w:rtl w:val="0"/>
        </w:rPr>
        <w:t xml:space="preserve"> </w:t>
      </w:r>
      <w:r w:rsidDel="00000000" w:rsidR="00000000" w:rsidRPr="00000000">
        <w:rPr>
          <w:sz w:val="24"/>
          <w:szCs w:val="24"/>
          <w:rtl w:val="0"/>
        </w:rPr>
        <w:t xml:space="preserve">serão</w:t>
      </w:r>
      <w:r w:rsidDel="00000000" w:rsidR="00000000" w:rsidRPr="00000000">
        <w:rPr>
          <w:color w:val="000000"/>
          <w:sz w:val="24"/>
          <w:szCs w:val="24"/>
          <w:rtl w:val="0"/>
        </w:rPr>
        <w:t xml:space="preserve"> explicitadas todas as informações referentes ao aproveitamento do </w:t>
      </w:r>
      <w:r w:rsidDel="00000000" w:rsidR="00000000" w:rsidRPr="00000000">
        <w:rPr>
          <w:sz w:val="24"/>
          <w:szCs w:val="24"/>
          <w:rtl w:val="0"/>
        </w:rPr>
        <w:t xml:space="preserve">estudante</w:t>
      </w:r>
      <w:r w:rsidDel="00000000" w:rsidR="00000000" w:rsidRPr="00000000">
        <w:rPr>
          <w:color w:val="000000"/>
          <w:sz w:val="24"/>
          <w:szCs w:val="24"/>
          <w:rtl w:val="0"/>
        </w:rPr>
        <w:t xml:space="preserve"> durante o curso e as competências definidas no perfil profissional de conclusão.</w:t>
      </w:r>
    </w:p>
    <w:p w:rsidR="00000000" w:rsidDel="00000000" w:rsidP="00000000" w:rsidRDefault="00000000" w:rsidRPr="00000000" w14:paraId="000003AF">
      <w:pPr>
        <w:spacing w:line="276" w:lineRule="auto"/>
        <w:rPr>
          <w:sz w:val="24"/>
          <w:szCs w:val="24"/>
        </w:rPr>
      </w:pPr>
      <w:bookmarkStart w:colFirst="0" w:colLast="0" w:name="_heading=h.ihv636" w:id="38"/>
      <w:bookmarkEnd w:id="38"/>
      <w:r w:rsidDel="00000000" w:rsidR="00000000" w:rsidRPr="00000000">
        <w:br w:type="page"/>
      </w:r>
      <w:r w:rsidDel="00000000" w:rsidR="00000000" w:rsidRPr="00000000">
        <w:rPr>
          <w:rtl w:val="0"/>
        </w:rPr>
      </w:r>
    </w:p>
    <w:p w:rsidR="00000000" w:rsidDel="00000000" w:rsidP="00000000" w:rsidRDefault="00000000" w:rsidRPr="00000000" w14:paraId="000003B0">
      <w:pPr>
        <w:rPr>
          <w:sz w:val="24"/>
          <w:szCs w:val="24"/>
        </w:rPr>
      </w:pPr>
      <w:bookmarkStart w:colFirst="0" w:colLast="0" w:name="_heading=h.68b1l0s6qqsl" w:id="39"/>
      <w:bookmarkEnd w:id="39"/>
      <w:r w:rsidDel="00000000" w:rsidR="00000000" w:rsidRPr="00000000">
        <w:rPr>
          <w:rtl w:val="0"/>
        </w:rPr>
      </w:r>
    </w:p>
    <w:p w:rsidR="00000000" w:rsidDel="00000000" w:rsidP="00000000" w:rsidRDefault="00000000" w:rsidRPr="00000000" w14:paraId="000003B1">
      <w:pPr>
        <w:rPr>
          <w:sz w:val="24"/>
          <w:szCs w:val="24"/>
        </w:rPr>
      </w:pPr>
      <w:r w:rsidDel="00000000" w:rsidR="00000000" w:rsidRPr="00000000">
        <w:rPr>
          <w:rtl w:val="0"/>
        </w:rPr>
      </w:r>
    </w:p>
    <w:p w:rsidR="00000000" w:rsidDel="00000000" w:rsidP="00000000" w:rsidRDefault="00000000" w:rsidRPr="00000000" w14:paraId="000003B2">
      <w:pPr>
        <w:keepNext w:val="1"/>
        <w:keepLines w:val="0"/>
        <w:pageBreakBefore w:val="0"/>
        <w:widowControl w:val="1"/>
        <w:pBdr>
          <w:top w:space="0" w:sz="0" w:val="nil"/>
          <w:left w:space="0" w:sz="0" w:val="nil"/>
          <w:bottom w:space="0" w:sz="0" w:val="nil"/>
          <w:right w:space="0" w:sz="0" w:val="nil"/>
          <w:between w:space="0" w:sz="0" w:val="nil"/>
        </w:pBdr>
        <w:shd w:fill="d9d9d9"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h7w6u0eob8vt" w:id="40"/>
      <w:bookmarkEnd w:id="4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 Anexo</w:t>
      </w:r>
    </w:p>
    <w:p w:rsidR="00000000" w:rsidDel="00000000" w:rsidP="00000000" w:rsidRDefault="00000000" w:rsidRPr="00000000" w14:paraId="000003B3">
      <w:pPr>
        <w:rPr>
          <w:sz w:val="24"/>
          <w:szCs w:val="24"/>
        </w:rPr>
      </w:pPr>
      <w:r w:rsidDel="00000000" w:rsidR="00000000" w:rsidRPr="00000000">
        <w:rPr>
          <w:rtl w:val="0"/>
        </w:rPr>
      </w:r>
    </w:p>
    <w:p w:rsidR="00000000" w:rsidDel="00000000" w:rsidP="00000000" w:rsidRDefault="00000000" w:rsidRPr="00000000" w14:paraId="000003B4">
      <w:pPr>
        <w:pBdr>
          <w:top w:space="0" w:sz="0" w:val="nil"/>
          <w:left w:space="0" w:sz="0" w:val="nil"/>
          <w:bottom w:space="0" w:sz="0" w:val="nil"/>
          <w:right w:space="0" w:sz="0" w:val="nil"/>
          <w:between w:space="0" w:sz="0" w:val="nil"/>
        </w:pBdr>
        <w:spacing w:before="120" w:lineRule="auto"/>
        <w:jc w:val="both"/>
        <w:rPr>
          <w:color w:val="000000"/>
          <w:sz w:val="24"/>
          <w:szCs w:val="24"/>
        </w:rPr>
      </w:pPr>
      <w:r w:rsidDel="00000000" w:rsidR="00000000" w:rsidRPr="00000000">
        <w:rPr>
          <w:color w:val="000000"/>
          <w:sz w:val="24"/>
          <w:szCs w:val="24"/>
          <w:rtl w:val="0"/>
        </w:rPr>
        <w:t xml:space="preserve">Anexo I – Detalhamento das unidades curriculares </w:t>
      </w:r>
    </w:p>
    <w:p w:rsidR="00000000" w:rsidDel="00000000" w:rsidP="00000000" w:rsidRDefault="00000000" w:rsidRPr="00000000" w14:paraId="000003B5">
      <w:pPr>
        <w:rPr>
          <w:sz w:val="24"/>
          <w:szCs w:val="24"/>
        </w:rPr>
      </w:pPr>
      <w:r w:rsidDel="00000000" w:rsidR="00000000" w:rsidRPr="00000000">
        <w:rPr>
          <w:rtl w:val="0"/>
        </w:rPr>
      </w:r>
    </w:p>
    <w:p w:rsidR="00000000" w:rsidDel="00000000" w:rsidP="00000000" w:rsidRDefault="00000000" w:rsidRPr="00000000" w14:paraId="000003B6">
      <w:pPr>
        <w:rPr>
          <w:sz w:val="24"/>
          <w:szCs w:val="24"/>
        </w:rPr>
      </w:pPr>
      <w:r w:rsidDel="00000000" w:rsidR="00000000" w:rsidRPr="00000000">
        <w:rPr>
          <w:rtl w:val="0"/>
        </w:rPr>
      </w:r>
    </w:p>
    <w:p w:rsidR="00000000" w:rsidDel="00000000" w:rsidP="00000000" w:rsidRDefault="00000000" w:rsidRPr="00000000" w14:paraId="000003B7">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8">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9">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A">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B">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C">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D">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E">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BF">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0">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1">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2">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3">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4">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5">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6">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7">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8">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9">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A">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B">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C">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D">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E">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CF">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0">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1">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2">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3">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4">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5">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6">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7">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8">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9">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A">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B">
      <w:pPr>
        <w:tabs>
          <w:tab w:val="left" w:leader="none" w:pos="3549"/>
        </w:tabs>
        <w:jc w:val="left"/>
        <w:rPr>
          <w:sz w:val="24"/>
          <w:szCs w:val="24"/>
        </w:rPr>
      </w:pPr>
      <w:r w:rsidDel="00000000" w:rsidR="00000000" w:rsidRPr="00000000">
        <w:rPr>
          <w:rtl w:val="0"/>
        </w:rPr>
      </w:r>
    </w:p>
    <w:p w:rsidR="00000000" w:rsidDel="00000000" w:rsidP="00000000" w:rsidRDefault="00000000" w:rsidRPr="00000000" w14:paraId="000003DC">
      <w:pPr>
        <w:tabs>
          <w:tab w:val="left" w:leader="none" w:pos="3549"/>
        </w:tabs>
        <w:jc w:val="center"/>
        <w:rPr>
          <w:b w:val="1"/>
          <w:sz w:val="24"/>
          <w:szCs w:val="24"/>
        </w:rPr>
      </w:pPr>
      <w:r w:rsidDel="00000000" w:rsidR="00000000" w:rsidRPr="00000000">
        <w:rPr>
          <w:rtl w:val="0"/>
        </w:rPr>
      </w:r>
    </w:p>
    <w:p w:rsidR="00000000" w:rsidDel="00000000" w:rsidP="00000000" w:rsidRDefault="00000000" w:rsidRPr="00000000" w14:paraId="000003DD">
      <w:pPr>
        <w:tabs>
          <w:tab w:val="left" w:leader="none" w:pos="3549"/>
        </w:tabs>
        <w:jc w:val="center"/>
        <w:rPr>
          <w:b w:val="1"/>
          <w:sz w:val="24"/>
          <w:szCs w:val="24"/>
        </w:rPr>
      </w:pPr>
      <w:r w:rsidDel="00000000" w:rsidR="00000000" w:rsidRPr="00000000">
        <w:rPr>
          <w:rtl w:val="0"/>
        </w:rPr>
      </w:r>
    </w:p>
    <w:p w:rsidR="00000000" w:rsidDel="00000000" w:rsidP="00000000" w:rsidRDefault="00000000" w:rsidRPr="00000000" w14:paraId="000003DE">
      <w:pPr>
        <w:tabs>
          <w:tab w:val="left" w:leader="none" w:pos="3549"/>
        </w:tabs>
        <w:jc w:val="center"/>
        <w:rPr>
          <w:b w:val="1"/>
          <w:sz w:val="24"/>
          <w:szCs w:val="24"/>
        </w:rPr>
      </w:pPr>
      <w:r w:rsidDel="00000000" w:rsidR="00000000" w:rsidRPr="00000000">
        <w:rPr>
          <w:rtl w:val="0"/>
        </w:rPr>
      </w:r>
    </w:p>
    <w:p w:rsidR="00000000" w:rsidDel="00000000" w:rsidP="00000000" w:rsidRDefault="00000000" w:rsidRPr="00000000" w14:paraId="000003DF">
      <w:pPr>
        <w:tabs>
          <w:tab w:val="left" w:leader="none" w:pos="3549"/>
        </w:tabs>
        <w:jc w:val="center"/>
        <w:rPr>
          <w:b w:val="1"/>
          <w:sz w:val="24"/>
          <w:szCs w:val="24"/>
        </w:rPr>
      </w:pPr>
      <w:r w:rsidDel="00000000" w:rsidR="00000000" w:rsidRPr="00000000">
        <w:rPr>
          <w:rtl w:val="0"/>
        </w:rPr>
      </w:r>
    </w:p>
    <w:p w:rsidR="00000000" w:rsidDel="00000000" w:rsidP="00000000" w:rsidRDefault="00000000" w:rsidRPr="00000000" w14:paraId="000003E0">
      <w:pPr>
        <w:tabs>
          <w:tab w:val="left" w:leader="none" w:pos="3549"/>
        </w:tabs>
        <w:jc w:val="center"/>
        <w:rPr>
          <w:b w:val="1"/>
          <w:sz w:val="24"/>
          <w:szCs w:val="24"/>
        </w:rPr>
      </w:pPr>
      <w:r w:rsidDel="00000000" w:rsidR="00000000" w:rsidRPr="00000000">
        <w:rPr>
          <w:rtl w:val="0"/>
        </w:rPr>
      </w:r>
    </w:p>
    <w:p w:rsidR="00000000" w:rsidDel="00000000" w:rsidP="00000000" w:rsidRDefault="00000000" w:rsidRPr="00000000" w14:paraId="000003E1">
      <w:pPr>
        <w:tabs>
          <w:tab w:val="left" w:leader="none" w:pos="3549"/>
        </w:tabs>
        <w:jc w:val="center"/>
        <w:rPr>
          <w:b w:val="1"/>
          <w:sz w:val="24"/>
          <w:szCs w:val="24"/>
        </w:rPr>
      </w:pPr>
      <w:bookmarkStart w:colFirst="0" w:colLast="0" w:name="_heading=h.ac483n7w6ynq" w:id="41"/>
      <w:bookmarkEnd w:id="41"/>
      <w:r w:rsidDel="00000000" w:rsidR="00000000" w:rsidRPr="00000000">
        <w:rPr>
          <w:b w:val="1"/>
          <w:sz w:val="24"/>
          <w:szCs w:val="24"/>
          <w:rtl w:val="0"/>
        </w:rPr>
        <w:t xml:space="preserve">ANEXO I - Detalhamento das unidades curriculares</w:t>
      </w:r>
    </w:p>
    <w:p w:rsidR="00000000" w:rsidDel="00000000" w:rsidP="00000000" w:rsidRDefault="00000000" w:rsidRPr="00000000" w14:paraId="000003E2">
      <w:pPr>
        <w:spacing w:after="160" w:line="259" w:lineRule="auto"/>
        <w:rPr>
          <w:sz w:val="20"/>
          <w:szCs w:val="20"/>
        </w:rPr>
      </w:pPr>
      <w:r w:rsidDel="00000000" w:rsidR="00000000" w:rsidRPr="00000000">
        <w:rPr>
          <w:rtl w:val="0"/>
        </w:rPr>
      </w:r>
    </w:p>
    <w:tbl>
      <w:tblPr>
        <w:tblStyle w:val="Table19"/>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595"/>
        <w:gridCol w:w="2160"/>
        <w:gridCol w:w="3810"/>
        <w:tblGridChange w:id="0">
          <w:tblGrid>
            <w:gridCol w:w="1035"/>
            <w:gridCol w:w="2595"/>
            <w:gridCol w:w="2160"/>
            <w:gridCol w:w="3810"/>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3E3">
            <w:pPr>
              <w:spacing w:after="160" w:line="259" w:lineRule="auto"/>
              <w:jc w:val="center"/>
              <w:rPr/>
            </w:pPr>
            <w:r w:rsidDel="00000000" w:rsidR="00000000" w:rsidRPr="00000000">
              <w:rPr>
                <w:b w:val="1"/>
                <w:color w:val="ffffff"/>
                <w:sz w:val="24"/>
                <w:szCs w:val="24"/>
                <w:rtl w:val="0"/>
              </w:rPr>
              <w:t xml:space="preserve">Módulo: BÁSICO DA INDÚSTRIA </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3E7">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3EB">
            <w:pPr>
              <w:spacing w:after="160" w:line="259" w:lineRule="auto"/>
              <w:rPr/>
            </w:pPr>
            <w:r w:rsidDel="00000000" w:rsidR="00000000" w:rsidRPr="00000000">
              <w:rPr>
                <w:b w:val="1"/>
                <w:rtl w:val="0"/>
              </w:rPr>
              <w:t xml:space="preserve">Unidade Curricular: </w:t>
            </w:r>
            <w:r w:rsidDel="00000000" w:rsidR="00000000" w:rsidRPr="00000000">
              <w:rPr>
                <w:rtl w:val="0"/>
              </w:rPr>
              <w:t xml:space="preserve">Introdução a Qualidade e Produtividade</w:t>
            </w:r>
          </w:p>
        </w:tc>
      </w:tr>
      <w:tr>
        <w:trPr>
          <w:cantSplit w:val="0"/>
          <w:trHeight w:val="408" w:hRule="atLeast"/>
          <w:tblHeader w:val="0"/>
        </w:trPr>
        <w:tc>
          <w:tcPr>
            <w:gridSpan w:val="4"/>
            <w:shd w:fill="auto" w:val="clear"/>
            <w:vAlign w:val="center"/>
          </w:tcPr>
          <w:p w:rsidR="00000000" w:rsidDel="00000000" w:rsidP="00000000" w:rsidRDefault="00000000" w:rsidRPr="00000000" w14:paraId="000003EF">
            <w:pPr>
              <w:spacing w:after="160" w:line="259" w:lineRule="auto"/>
              <w:rPr/>
            </w:pPr>
            <w:r w:rsidDel="00000000" w:rsidR="00000000" w:rsidRPr="00000000">
              <w:rPr>
                <w:b w:val="1"/>
                <w:rtl w:val="0"/>
              </w:rPr>
              <w:t xml:space="preserve">Carga Horária:</w:t>
            </w:r>
            <w:r w:rsidDel="00000000" w:rsidR="00000000" w:rsidRPr="00000000">
              <w:rPr>
                <w:rtl w:val="0"/>
              </w:rPr>
              <w:t xml:space="preserve"> 16h</w:t>
            </w:r>
          </w:p>
        </w:tc>
      </w:tr>
      <w:tr>
        <w:trPr>
          <w:cantSplit w:val="0"/>
          <w:trHeight w:val="408" w:hRule="atLeast"/>
          <w:tblHeader w:val="0"/>
        </w:trPr>
        <w:tc>
          <w:tcPr>
            <w:gridSpan w:val="4"/>
            <w:shd w:fill="auto" w:val="clear"/>
            <w:vAlign w:val="center"/>
          </w:tcPr>
          <w:p w:rsidR="00000000" w:rsidDel="00000000" w:rsidP="00000000" w:rsidRDefault="00000000" w:rsidRPr="00000000" w14:paraId="000003F3">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3F4">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3F5">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3F9">
            <w:pPr>
              <w:spacing w:after="160" w:line="259" w:lineRule="auto"/>
              <w:rPr>
                <w:b w:val="1"/>
              </w:rPr>
            </w:pPr>
            <w:r w:rsidDel="00000000" w:rsidR="00000000" w:rsidRPr="00000000">
              <w:rPr>
                <w:b w:val="1"/>
                <w:rtl w:val="0"/>
              </w:rPr>
              <w:t xml:space="preserve">Objetivo Geral:</w:t>
            </w:r>
          </w:p>
          <w:p w:rsidR="00000000" w:rsidDel="00000000" w:rsidP="00000000" w:rsidRDefault="00000000" w:rsidRPr="00000000" w14:paraId="000003FA">
            <w:pPr>
              <w:spacing w:after="160" w:line="259" w:lineRule="auto"/>
              <w:rPr/>
            </w:pPr>
            <w:r w:rsidDel="00000000" w:rsidR="00000000" w:rsidRPr="00000000">
              <w:rPr>
                <w:b w:val="1"/>
                <w:rtl w:val="0"/>
              </w:rPr>
              <w:t xml:space="preserve"> </w:t>
            </w:r>
            <w:r w:rsidDel="00000000" w:rsidR="00000000" w:rsidRPr="00000000">
              <w:rPr>
                <w:rtl w:val="0"/>
              </w:rPr>
              <w:t xml:space="preserve">Desenvolver capacidades básicas e socioemocionais relativas à qualidade nas diferentes situações que podem ser enfrentadas pelos profissionais, identificando ferramentas da qualidade na aplicabilidade para melhorias e solução de problemas.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3FE">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402">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403">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404">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405">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406">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409">
            <w:pPr>
              <w:numPr>
                <w:ilvl w:val="0"/>
                <w:numId w:val="14"/>
              </w:numPr>
              <w:tabs>
                <w:tab w:val="left" w:leader="none" w:pos="997"/>
              </w:tabs>
              <w:spacing w:after="120" w:lineRule="auto"/>
              <w:ind w:left="359" w:hanging="283"/>
              <w:rPr>
                <w:sz w:val="20"/>
                <w:szCs w:val="20"/>
              </w:rPr>
            </w:pPr>
            <w:r w:rsidDel="00000000" w:rsidR="00000000" w:rsidRPr="00000000">
              <w:rPr>
                <w:rtl w:val="0"/>
              </w:rPr>
              <w:t xml:space="preserve">Qualidade</w:t>
            </w:r>
            <w:r w:rsidDel="00000000" w:rsidR="00000000" w:rsidRPr="00000000">
              <w:rPr>
                <w:rtl w:val="0"/>
              </w:rPr>
            </w:r>
          </w:p>
          <w:p w:rsidR="00000000" w:rsidDel="00000000" w:rsidP="00000000" w:rsidRDefault="00000000" w:rsidRPr="00000000" w14:paraId="0000040A">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40B">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Evolução da qualidade</w:t>
            </w:r>
            <w:r w:rsidDel="00000000" w:rsidR="00000000" w:rsidRPr="00000000">
              <w:rPr>
                <w:rtl w:val="0"/>
              </w:rPr>
            </w:r>
          </w:p>
          <w:p w:rsidR="00000000" w:rsidDel="00000000" w:rsidP="00000000" w:rsidRDefault="00000000" w:rsidRPr="00000000" w14:paraId="0000040C">
            <w:pPr>
              <w:numPr>
                <w:ilvl w:val="0"/>
                <w:numId w:val="14"/>
              </w:numPr>
              <w:tabs>
                <w:tab w:val="left" w:leader="none" w:pos="997"/>
              </w:tabs>
              <w:spacing w:after="120" w:lineRule="auto"/>
              <w:ind w:left="359" w:hanging="283"/>
              <w:rPr>
                <w:sz w:val="20"/>
                <w:szCs w:val="20"/>
              </w:rPr>
            </w:pPr>
            <w:r w:rsidDel="00000000" w:rsidR="00000000" w:rsidRPr="00000000">
              <w:rPr>
                <w:rtl w:val="0"/>
              </w:rPr>
              <w:t xml:space="preserve">Princípios da gestão da qualidade</w:t>
            </w:r>
            <w:r w:rsidDel="00000000" w:rsidR="00000000" w:rsidRPr="00000000">
              <w:rPr>
                <w:rtl w:val="0"/>
              </w:rPr>
            </w:r>
          </w:p>
          <w:p w:rsidR="00000000" w:rsidDel="00000000" w:rsidP="00000000" w:rsidRDefault="00000000" w:rsidRPr="00000000" w14:paraId="0000040D">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Foco no cliente.</w:t>
            </w:r>
            <w:r w:rsidDel="00000000" w:rsidR="00000000" w:rsidRPr="00000000">
              <w:rPr>
                <w:rtl w:val="0"/>
              </w:rPr>
            </w:r>
          </w:p>
          <w:p w:rsidR="00000000" w:rsidDel="00000000" w:rsidP="00000000" w:rsidRDefault="00000000" w:rsidRPr="00000000" w14:paraId="0000040E">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Liderança.</w:t>
            </w:r>
            <w:r w:rsidDel="00000000" w:rsidR="00000000" w:rsidRPr="00000000">
              <w:rPr>
                <w:rtl w:val="0"/>
              </w:rPr>
            </w:r>
          </w:p>
          <w:p w:rsidR="00000000" w:rsidDel="00000000" w:rsidP="00000000" w:rsidRDefault="00000000" w:rsidRPr="00000000" w14:paraId="0000040F">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Engajamento das pessoas.</w:t>
            </w:r>
            <w:r w:rsidDel="00000000" w:rsidR="00000000" w:rsidRPr="00000000">
              <w:rPr>
                <w:rtl w:val="0"/>
              </w:rPr>
            </w:r>
          </w:p>
          <w:p w:rsidR="00000000" w:rsidDel="00000000" w:rsidP="00000000" w:rsidRDefault="00000000" w:rsidRPr="00000000" w14:paraId="00000410">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Abordagem de processos.</w:t>
            </w:r>
            <w:r w:rsidDel="00000000" w:rsidR="00000000" w:rsidRPr="00000000">
              <w:rPr>
                <w:rtl w:val="0"/>
              </w:rPr>
            </w:r>
          </w:p>
          <w:p w:rsidR="00000000" w:rsidDel="00000000" w:rsidP="00000000" w:rsidRDefault="00000000" w:rsidRPr="00000000" w14:paraId="00000411">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Tomada de decisão baseado em evidências.</w:t>
            </w:r>
            <w:r w:rsidDel="00000000" w:rsidR="00000000" w:rsidRPr="00000000">
              <w:rPr>
                <w:rtl w:val="0"/>
              </w:rPr>
            </w:r>
          </w:p>
          <w:p w:rsidR="00000000" w:rsidDel="00000000" w:rsidP="00000000" w:rsidRDefault="00000000" w:rsidRPr="00000000" w14:paraId="00000412">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Melhoria.</w:t>
            </w:r>
            <w:r w:rsidDel="00000000" w:rsidR="00000000" w:rsidRPr="00000000">
              <w:rPr>
                <w:rtl w:val="0"/>
              </w:rPr>
            </w:r>
          </w:p>
          <w:p w:rsidR="00000000" w:rsidDel="00000000" w:rsidP="00000000" w:rsidRDefault="00000000" w:rsidRPr="00000000" w14:paraId="00000413">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Gestão de relacionamentos</w:t>
            </w:r>
            <w:r w:rsidDel="00000000" w:rsidR="00000000" w:rsidRPr="00000000">
              <w:rPr>
                <w:rtl w:val="0"/>
              </w:rPr>
            </w:r>
          </w:p>
          <w:p w:rsidR="00000000" w:rsidDel="00000000" w:rsidP="00000000" w:rsidRDefault="00000000" w:rsidRPr="00000000" w14:paraId="00000414">
            <w:pPr>
              <w:numPr>
                <w:ilvl w:val="0"/>
                <w:numId w:val="14"/>
              </w:numPr>
              <w:tabs>
                <w:tab w:val="left" w:leader="none" w:pos="997"/>
              </w:tabs>
              <w:spacing w:after="120" w:lineRule="auto"/>
              <w:ind w:left="359" w:hanging="283"/>
              <w:rPr>
                <w:sz w:val="20"/>
                <w:szCs w:val="20"/>
              </w:rPr>
            </w:pPr>
            <w:r w:rsidDel="00000000" w:rsidR="00000000" w:rsidRPr="00000000">
              <w:rPr>
                <w:rtl w:val="0"/>
              </w:rPr>
              <w:t xml:space="preserve">Métodos e Ferramentas da Qualidade</w:t>
            </w:r>
            <w:r w:rsidDel="00000000" w:rsidR="00000000" w:rsidRPr="00000000">
              <w:rPr>
                <w:rtl w:val="0"/>
              </w:rPr>
            </w:r>
          </w:p>
          <w:p w:rsidR="00000000" w:rsidDel="00000000" w:rsidP="00000000" w:rsidRDefault="00000000" w:rsidRPr="00000000" w14:paraId="00000415">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Definição e Aplicabilidade</w:t>
            </w:r>
            <w:r w:rsidDel="00000000" w:rsidR="00000000" w:rsidRPr="00000000">
              <w:rPr>
                <w:rtl w:val="0"/>
              </w:rPr>
            </w:r>
          </w:p>
          <w:p w:rsidR="00000000" w:rsidDel="00000000" w:rsidP="00000000" w:rsidRDefault="00000000" w:rsidRPr="00000000" w14:paraId="00000416">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PDCA</w:t>
            </w:r>
            <w:r w:rsidDel="00000000" w:rsidR="00000000" w:rsidRPr="00000000">
              <w:rPr>
                <w:rtl w:val="0"/>
              </w:rPr>
            </w:r>
          </w:p>
          <w:p w:rsidR="00000000" w:rsidDel="00000000" w:rsidP="00000000" w:rsidRDefault="00000000" w:rsidRPr="00000000" w14:paraId="00000417">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MASP</w:t>
            </w:r>
            <w:r w:rsidDel="00000000" w:rsidR="00000000" w:rsidRPr="00000000">
              <w:rPr>
                <w:rtl w:val="0"/>
              </w:rPr>
            </w:r>
          </w:p>
          <w:p w:rsidR="00000000" w:rsidDel="00000000" w:rsidP="00000000" w:rsidRDefault="00000000" w:rsidRPr="00000000" w14:paraId="00000418">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Histograma</w:t>
            </w:r>
            <w:r w:rsidDel="00000000" w:rsidR="00000000" w:rsidRPr="00000000">
              <w:rPr>
                <w:rtl w:val="0"/>
              </w:rPr>
            </w:r>
          </w:p>
          <w:p w:rsidR="00000000" w:rsidDel="00000000" w:rsidP="00000000" w:rsidRDefault="00000000" w:rsidRPr="00000000" w14:paraId="00000419">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Brainstorming</w:t>
            </w:r>
            <w:r w:rsidDel="00000000" w:rsidR="00000000" w:rsidRPr="00000000">
              <w:rPr>
                <w:rtl w:val="0"/>
              </w:rPr>
            </w:r>
          </w:p>
          <w:p w:rsidR="00000000" w:rsidDel="00000000" w:rsidP="00000000" w:rsidRDefault="00000000" w:rsidRPr="00000000" w14:paraId="0000041A">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Fluxograma de processos</w:t>
            </w:r>
            <w:r w:rsidDel="00000000" w:rsidR="00000000" w:rsidRPr="00000000">
              <w:rPr>
                <w:rtl w:val="0"/>
              </w:rPr>
            </w:r>
          </w:p>
          <w:p w:rsidR="00000000" w:rsidDel="00000000" w:rsidP="00000000" w:rsidRDefault="00000000" w:rsidRPr="00000000" w14:paraId="0000041B">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Diagrama de Pareto.</w:t>
            </w:r>
            <w:r w:rsidDel="00000000" w:rsidR="00000000" w:rsidRPr="00000000">
              <w:rPr>
                <w:rtl w:val="0"/>
              </w:rPr>
            </w:r>
          </w:p>
          <w:p w:rsidR="00000000" w:rsidDel="00000000" w:rsidP="00000000" w:rsidRDefault="00000000" w:rsidRPr="00000000" w14:paraId="0000041C">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Diagrama de Ishikawa.</w:t>
            </w:r>
            <w:r w:rsidDel="00000000" w:rsidR="00000000" w:rsidRPr="00000000">
              <w:rPr>
                <w:rtl w:val="0"/>
              </w:rPr>
            </w:r>
          </w:p>
          <w:p w:rsidR="00000000" w:rsidDel="00000000" w:rsidP="00000000" w:rsidRDefault="00000000" w:rsidRPr="00000000" w14:paraId="0000041D">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CEP.</w:t>
            </w:r>
            <w:r w:rsidDel="00000000" w:rsidR="00000000" w:rsidRPr="00000000">
              <w:rPr>
                <w:rtl w:val="0"/>
              </w:rPr>
            </w:r>
          </w:p>
          <w:p w:rsidR="00000000" w:rsidDel="00000000" w:rsidP="00000000" w:rsidRDefault="00000000" w:rsidRPr="00000000" w14:paraId="0000041E">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5W2H</w:t>
            </w:r>
            <w:r w:rsidDel="00000000" w:rsidR="00000000" w:rsidRPr="00000000">
              <w:rPr>
                <w:rtl w:val="0"/>
              </w:rPr>
            </w:r>
          </w:p>
          <w:p w:rsidR="00000000" w:rsidDel="00000000" w:rsidP="00000000" w:rsidRDefault="00000000" w:rsidRPr="00000000" w14:paraId="0000041F">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Folha de verificação.</w:t>
            </w:r>
            <w:r w:rsidDel="00000000" w:rsidR="00000000" w:rsidRPr="00000000">
              <w:rPr>
                <w:rtl w:val="0"/>
              </w:rPr>
            </w:r>
          </w:p>
          <w:p w:rsidR="00000000" w:rsidDel="00000000" w:rsidP="00000000" w:rsidRDefault="00000000" w:rsidRPr="00000000" w14:paraId="00000420">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Diagrama de dispersão.</w:t>
            </w:r>
            <w:r w:rsidDel="00000000" w:rsidR="00000000" w:rsidRPr="00000000">
              <w:rPr>
                <w:rtl w:val="0"/>
              </w:rPr>
            </w:r>
          </w:p>
          <w:p w:rsidR="00000000" w:rsidDel="00000000" w:rsidP="00000000" w:rsidRDefault="00000000" w:rsidRPr="00000000" w14:paraId="00000421">
            <w:pPr>
              <w:numPr>
                <w:ilvl w:val="0"/>
                <w:numId w:val="14"/>
              </w:numPr>
              <w:tabs>
                <w:tab w:val="left" w:leader="none" w:pos="997"/>
              </w:tabs>
              <w:spacing w:after="120" w:lineRule="auto"/>
              <w:ind w:left="359" w:hanging="283"/>
              <w:rPr>
                <w:sz w:val="20"/>
                <w:szCs w:val="20"/>
              </w:rPr>
            </w:pPr>
            <w:r w:rsidDel="00000000" w:rsidR="00000000" w:rsidRPr="00000000">
              <w:rPr>
                <w:rtl w:val="0"/>
              </w:rPr>
              <w:t xml:space="preserve">Filosofia Lean</w:t>
            </w:r>
            <w:r w:rsidDel="00000000" w:rsidR="00000000" w:rsidRPr="00000000">
              <w:rPr>
                <w:rtl w:val="0"/>
              </w:rPr>
            </w:r>
          </w:p>
          <w:p w:rsidR="00000000" w:rsidDel="00000000" w:rsidP="00000000" w:rsidRDefault="00000000" w:rsidRPr="00000000" w14:paraId="00000422">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Definição e importância</w:t>
            </w:r>
            <w:r w:rsidDel="00000000" w:rsidR="00000000" w:rsidRPr="00000000">
              <w:rPr>
                <w:rtl w:val="0"/>
              </w:rPr>
            </w:r>
          </w:p>
          <w:p w:rsidR="00000000" w:rsidDel="00000000" w:rsidP="00000000" w:rsidRDefault="00000000" w:rsidRPr="00000000" w14:paraId="00000423">
            <w:pPr>
              <w:numPr>
                <w:ilvl w:val="1"/>
                <w:numId w:val="14"/>
              </w:numPr>
              <w:tabs>
                <w:tab w:val="left" w:leader="none" w:pos="997"/>
              </w:tabs>
              <w:spacing w:after="120" w:lineRule="auto"/>
              <w:ind w:left="926" w:hanging="432"/>
              <w:rPr>
                <w:sz w:val="20"/>
                <w:szCs w:val="20"/>
              </w:rPr>
            </w:pPr>
            <w:r w:rsidDel="00000000" w:rsidR="00000000" w:rsidRPr="00000000">
              <w:rPr>
                <w:i w:val="1"/>
                <w:rtl w:val="0"/>
              </w:rPr>
              <w:t xml:space="preserve">Mindset</w:t>
            </w:r>
            <w:r w:rsidDel="00000000" w:rsidR="00000000" w:rsidRPr="00000000">
              <w:rPr>
                <w:rtl w:val="0"/>
              </w:rPr>
            </w:r>
          </w:p>
          <w:p w:rsidR="00000000" w:rsidDel="00000000" w:rsidP="00000000" w:rsidRDefault="00000000" w:rsidRPr="00000000" w14:paraId="00000424">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Pilares</w:t>
            </w:r>
            <w:r w:rsidDel="00000000" w:rsidR="00000000" w:rsidRPr="00000000">
              <w:rPr>
                <w:rtl w:val="0"/>
              </w:rPr>
            </w:r>
          </w:p>
          <w:p w:rsidR="00000000" w:rsidDel="00000000" w:rsidP="00000000" w:rsidRDefault="00000000" w:rsidRPr="00000000" w14:paraId="00000425">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Etapas</w:t>
            </w:r>
            <w:r w:rsidDel="00000000" w:rsidR="00000000" w:rsidRPr="00000000">
              <w:rPr>
                <w:rtl w:val="0"/>
              </w:rPr>
            </w:r>
          </w:p>
          <w:p w:rsidR="00000000" w:rsidDel="00000000" w:rsidP="00000000" w:rsidRDefault="00000000" w:rsidRPr="00000000" w14:paraId="00000426">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Preparação</w:t>
            </w:r>
            <w:r w:rsidDel="00000000" w:rsidR="00000000" w:rsidRPr="00000000">
              <w:rPr>
                <w:rtl w:val="0"/>
              </w:rPr>
            </w:r>
          </w:p>
          <w:p w:rsidR="00000000" w:rsidDel="00000000" w:rsidP="00000000" w:rsidRDefault="00000000" w:rsidRPr="00000000" w14:paraId="00000427">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Coleta</w:t>
            </w:r>
            <w:r w:rsidDel="00000000" w:rsidR="00000000" w:rsidRPr="00000000">
              <w:rPr>
                <w:rtl w:val="0"/>
              </w:rPr>
            </w:r>
          </w:p>
          <w:p w:rsidR="00000000" w:rsidDel="00000000" w:rsidP="00000000" w:rsidRDefault="00000000" w:rsidRPr="00000000" w14:paraId="00000428">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Intervenção</w:t>
            </w:r>
            <w:r w:rsidDel="00000000" w:rsidR="00000000" w:rsidRPr="00000000">
              <w:rPr>
                <w:rtl w:val="0"/>
              </w:rPr>
            </w:r>
          </w:p>
          <w:p w:rsidR="00000000" w:rsidDel="00000000" w:rsidP="00000000" w:rsidRDefault="00000000" w:rsidRPr="00000000" w14:paraId="00000429">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Monitoramento</w:t>
            </w:r>
            <w:r w:rsidDel="00000000" w:rsidR="00000000" w:rsidRPr="00000000">
              <w:rPr>
                <w:rtl w:val="0"/>
              </w:rPr>
            </w:r>
          </w:p>
          <w:p w:rsidR="00000000" w:rsidDel="00000000" w:rsidP="00000000" w:rsidRDefault="00000000" w:rsidRPr="00000000" w14:paraId="0000042A">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Encerramento</w:t>
            </w:r>
            <w:r w:rsidDel="00000000" w:rsidR="00000000" w:rsidRPr="00000000">
              <w:rPr>
                <w:rtl w:val="0"/>
              </w:rPr>
            </w:r>
          </w:p>
          <w:p w:rsidR="00000000" w:rsidDel="00000000" w:rsidP="00000000" w:rsidRDefault="00000000" w:rsidRPr="00000000" w14:paraId="0000042B">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42C">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Diagrama espaguete</w:t>
            </w:r>
            <w:r w:rsidDel="00000000" w:rsidR="00000000" w:rsidRPr="00000000">
              <w:rPr>
                <w:rtl w:val="0"/>
              </w:rPr>
            </w:r>
          </w:p>
          <w:p w:rsidR="00000000" w:rsidDel="00000000" w:rsidP="00000000" w:rsidRDefault="00000000" w:rsidRPr="00000000" w14:paraId="0000042D">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Cronoanálise</w:t>
            </w:r>
            <w:r w:rsidDel="00000000" w:rsidR="00000000" w:rsidRPr="00000000">
              <w:rPr>
                <w:rtl w:val="0"/>
              </w:rPr>
            </w:r>
          </w:p>
          <w:p w:rsidR="00000000" w:rsidDel="00000000" w:rsidP="00000000" w:rsidRDefault="00000000" w:rsidRPr="00000000" w14:paraId="0000042E">
            <w:pPr>
              <w:numPr>
                <w:ilvl w:val="2"/>
                <w:numId w:val="14"/>
              </w:numPr>
              <w:tabs>
                <w:tab w:val="left" w:leader="none" w:pos="1776"/>
              </w:tabs>
              <w:spacing w:after="120" w:lineRule="auto"/>
              <w:ind w:left="1209" w:hanging="220"/>
              <w:rPr>
                <w:i w:val="1"/>
                <w:sz w:val="20"/>
                <w:szCs w:val="20"/>
              </w:rPr>
            </w:pPr>
            <w:r w:rsidDel="00000000" w:rsidR="00000000" w:rsidRPr="00000000">
              <w:rPr>
                <w:i w:val="1"/>
                <w:rtl w:val="0"/>
              </w:rPr>
              <w:t xml:space="preserve">Takt-time</w:t>
            </w:r>
            <w:r w:rsidDel="00000000" w:rsidR="00000000" w:rsidRPr="00000000">
              <w:rPr>
                <w:rtl w:val="0"/>
              </w:rPr>
            </w:r>
          </w:p>
          <w:p w:rsidR="00000000" w:rsidDel="00000000" w:rsidP="00000000" w:rsidRDefault="00000000" w:rsidRPr="00000000" w14:paraId="0000042F">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Cadeia de valores</w:t>
            </w:r>
            <w:r w:rsidDel="00000000" w:rsidR="00000000" w:rsidRPr="00000000">
              <w:rPr>
                <w:rtl w:val="0"/>
              </w:rPr>
            </w:r>
          </w:p>
          <w:p w:rsidR="00000000" w:rsidDel="00000000" w:rsidP="00000000" w:rsidRDefault="00000000" w:rsidRPr="00000000" w14:paraId="00000430">
            <w:pPr>
              <w:numPr>
                <w:ilvl w:val="2"/>
                <w:numId w:val="14"/>
              </w:numPr>
              <w:tabs>
                <w:tab w:val="left" w:leader="none" w:pos="1776"/>
              </w:tabs>
              <w:spacing w:after="120" w:lineRule="auto"/>
              <w:ind w:left="1209" w:hanging="220"/>
              <w:rPr>
                <w:sz w:val="20"/>
                <w:szCs w:val="20"/>
              </w:rPr>
            </w:pPr>
            <w:r w:rsidDel="00000000" w:rsidR="00000000" w:rsidRPr="00000000">
              <w:rPr>
                <w:rtl w:val="0"/>
              </w:rPr>
              <w:t xml:space="preserve">Mapa de fluxo de valor.</w:t>
            </w:r>
            <w:r w:rsidDel="00000000" w:rsidR="00000000" w:rsidRPr="00000000">
              <w:rPr>
                <w:rtl w:val="0"/>
              </w:rPr>
            </w:r>
          </w:p>
          <w:p w:rsidR="00000000" w:rsidDel="00000000" w:rsidP="00000000" w:rsidRDefault="00000000" w:rsidRPr="00000000" w14:paraId="00000431">
            <w:pPr>
              <w:tabs>
                <w:tab w:val="left" w:leader="none" w:pos="1776"/>
              </w:tabs>
              <w:spacing w:after="120" w:lineRule="auto"/>
              <w:ind w:left="360" w:firstLine="0"/>
              <w:rPr/>
            </w:pPr>
            <w:r w:rsidDel="00000000" w:rsidR="00000000" w:rsidRPr="00000000">
              <w:rPr>
                <w:rtl w:val="0"/>
              </w:rPr>
            </w:r>
          </w:p>
          <w:p w:rsidR="00000000" w:rsidDel="00000000" w:rsidP="00000000" w:rsidRDefault="00000000" w:rsidRPr="00000000" w14:paraId="00000432">
            <w:pPr>
              <w:numPr>
                <w:ilvl w:val="0"/>
                <w:numId w:val="14"/>
              </w:numPr>
              <w:tabs>
                <w:tab w:val="left" w:leader="none" w:pos="997"/>
              </w:tabs>
              <w:spacing w:after="120" w:lineRule="auto"/>
              <w:ind w:left="359" w:hanging="283"/>
              <w:rPr>
                <w:sz w:val="20"/>
                <w:szCs w:val="20"/>
              </w:rPr>
            </w:pPr>
            <w:r w:rsidDel="00000000" w:rsidR="00000000" w:rsidRPr="00000000">
              <w:rPr>
                <w:rtl w:val="0"/>
              </w:rPr>
              <w:t xml:space="preserve">Visão Sistêmica</w:t>
            </w:r>
            <w:r w:rsidDel="00000000" w:rsidR="00000000" w:rsidRPr="00000000">
              <w:rPr>
                <w:rtl w:val="0"/>
              </w:rPr>
            </w:r>
          </w:p>
          <w:p w:rsidR="00000000" w:rsidDel="00000000" w:rsidP="00000000" w:rsidRDefault="00000000" w:rsidRPr="00000000" w14:paraId="00000433">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Conceito</w:t>
            </w:r>
            <w:r w:rsidDel="00000000" w:rsidR="00000000" w:rsidRPr="00000000">
              <w:rPr>
                <w:rtl w:val="0"/>
              </w:rPr>
            </w:r>
          </w:p>
          <w:p w:rsidR="00000000" w:rsidDel="00000000" w:rsidP="00000000" w:rsidRDefault="00000000" w:rsidRPr="00000000" w14:paraId="00000434">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Microcosmo e macrocosmo</w:t>
            </w:r>
            <w:r w:rsidDel="00000000" w:rsidR="00000000" w:rsidRPr="00000000">
              <w:rPr>
                <w:rtl w:val="0"/>
              </w:rPr>
            </w:r>
          </w:p>
          <w:p w:rsidR="00000000" w:rsidDel="00000000" w:rsidP="00000000" w:rsidRDefault="00000000" w:rsidRPr="00000000" w14:paraId="00000435">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Pensamento sistêmico</w:t>
            </w:r>
            <w:r w:rsidDel="00000000" w:rsidR="00000000" w:rsidRPr="00000000">
              <w:rPr>
                <w:rtl w:val="0"/>
              </w:rPr>
            </w:r>
          </w:p>
          <w:p w:rsidR="00000000" w:rsidDel="00000000" w:rsidP="00000000" w:rsidRDefault="00000000" w:rsidRPr="00000000" w14:paraId="00000436">
            <w:pPr>
              <w:tabs>
                <w:tab w:val="left" w:leader="none" w:pos="997"/>
              </w:tabs>
              <w:spacing w:after="120" w:lineRule="auto"/>
              <w:ind w:left="-72" w:firstLine="0"/>
              <w:rPr/>
            </w:pPr>
            <w:r w:rsidDel="00000000" w:rsidR="00000000" w:rsidRPr="00000000">
              <w:rPr>
                <w:rtl w:val="0"/>
              </w:rPr>
            </w:r>
          </w:p>
          <w:p w:rsidR="00000000" w:rsidDel="00000000" w:rsidP="00000000" w:rsidRDefault="00000000" w:rsidRPr="00000000" w14:paraId="00000437">
            <w:pPr>
              <w:numPr>
                <w:ilvl w:val="0"/>
                <w:numId w:val="14"/>
              </w:numPr>
              <w:tabs>
                <w:tab w:val="left" w:leader="none" w:pos="997"/>
              </w:tabs>
              <w:spacing w:after="120" w:lineRule="auto"/>
              <w:ind w:left="359" w:hanging="283"/>
              <w:rPr>
                <w:sz w:val="20"/>
                <w:szCs w:val="20"/>
              </w:rPr>
            </w:pPr>
            <w:r w:rsidDel="00000000" w:rsidR="00000000" w:rsidRPr="00000000">
              <w:rPr>
                <w:rtl w:val="0"/>
              </w:rPr>
              <w:t xml:space="preserve">Estrutura organizacional</w:t>
            </w:r>
            <w:r w:rsidDel="00000000" w:rsidR="00000000" w:rsidRPr="00000000">
              <w:rPr>
                <w:rtl w:val="0"/>
              </w:rPr>
            </w:r>
          </w:p>
          <w:p w:rsidR="00000000" w:rsidDel="00000000" w:rsidP="00000000" w:rsidRDefault="00000000" w:rsidRPr="00000000" w14:paraId="00000438">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Formal e informal;</w:t>
            </w:r>
            <w:r w:rsidDel="00000000" w:rsidR="00000000" w:rsidRPr="00000000">
              <w:rPr>
                <w:rtl w:val="0"/>
              </w:rPr>
            </w:r>
          </w:p>
          <w:p w:rsidR="00000000" w:rsidDel="00000000" w:rsidP="00000000" w:rsidRDefault="00000000" w:rsidRPr="00000000" w14:paraId="00000439">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Funções e responsabilidades;</w:t>
            </w:r>
            <w:r w:rsidDel="00000000" w:rsidR="00000000" w:rsidRPr="00000000">
              <w:rPr>
                <w:rtl w:val="0"/>
              </w:rPr>
            </w:r>
          </w:p>
          <w:p w:rsidR="00000000" w:rsidDel="00000000" w:rsidP="00000000" w:rsidRDefault="00000000" w:rsidRPr="00000000" w14:paraId="0000043A">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Organização das funções, informações e recursos;</w:t>
            </w:r>
            <w:r w:rsidDel="00000000" w:rsidR="00000000" w:rsidRPr="00000000">
              <w:rPr>
                <w:rtl w:val="0"/>
              </w:rPr>
            </w:r>
          </w:p>
          <w:p w:rsidR="00000000" w:rsidDel="00000000" w:rsidP="00000000" w:rsidRDefault="00000000" w:rsidRPr="00000000" w14:paraId="0000043B">
            <w:pPr>
              <w:numPr>
                <w:ilvl w:val="1"/>
                <w:numId w:val="14"/>
              </w:numPr>
              <w:tabs>
                <w:tab w:val="left" w:leader="none" w:pos="997"/>
              </w:tabs>
              <w:spacing w:after="120" w:lineRule="auto"/>
              <w:ind w:left="926" w:hanging="432"/>
              <w:rPr>
                <w:sz w:val="20"/>
                <w:szCs w:val="20"/>
              </w:rPr>
            </w:pPr>
            <w:r w:rsidDel="00000000" w:rsidR="00000000" w:rsidRPr="00000000">
              <w:rPr>
                <w:rtl w:val="0"/>
              </w:rPr>
              <w:t xml:space="preserve">Sistema de Comunicação.</w:t>
            </w:r>
            <w:r w:rsidDel="00000000" w:rsidR="00000000" w:rsidRPr="00000000">
              <w:rPr>
                <w:rtl w:val="0"/>
              </w:rPr>
            </w:r>
          </w:p>
          <w:p w:rsidR="00000000" w:rsidDel="00000000" w:rsidP="00000000" w:rsidRDefault="00000000" w:rsidRPr="00000000" w14:paraId="0000043C">
            <w:pPr>
              <w:tabs>
                <w:tab w:val="left" w:leader="none" w:pos="997"/>
              </w:tabs>
              <w:spacing w:after="120" w:lineRule="auto"/>
              <w:ind w:left="-72" w:firstLine="0"/>
              <w:rPr/>
            </w:pP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43D">
            <w:pPr>
              <w:spacing w:after="160" w:line="259" w:lineRule="auto"/>
              <w:rPr/>
            </w:pPr>
            <w:r w:rsidDel="00000000" w:rsidR="00000000" w:rsidRPr="00000000">
              <w:rPr>
                <w:rtl w:val="0"/>
              </w:rPr>
              <w:t xml:space="preserve">Reconhecer os fundamentos da qualidade nos processos industriais.</w:t>
            </w:r>
          </w:p>
          <w:p w:rsidR="00000000" w:rsidDel="00000000" w:rsidP="00000000" w:rsidRDefault="00000000" w:rsidRPr="00000000" w14:paraId="0000043E">
            <w:pPr>
              <w:spacing w:after="160" w:line="259" w:lineRule="auto"/>
              <w:rPr/>
            </w:pPr>
            <w:r w:rsidDel="00000000" w:rsidR="00000000" w:rsidRPr="00000000">
              <w:rPr>
                <w:rtl w:val="0"/>
              </w:rPr>
              <w:t xml:space="preserve">Identificar as ferramentas da qualidade aplicadas nos processos industriais. </w:t>
            </w:r>
          </w:p>
          <w:p w:rsidR="00000000" w:rsidDel="00000000" w:rsidP="00000000" w:rsidRDefault="00000000" w:rsidRPr="00000000" w14:paraId="0000043F">
            <w:pPr>
              <w:spacing w:after="160" w:line="259" w:lineRule="auto"/>
              <w:rPr/>
            </w:pPr>
            <w:r w:rsidDel="00000000" w:rsidR="00000000" w:rsidRPr="00000000">
              <w:rPr>
                <w:rtl w:val="0"/>
              </w:rPr>
              <w:t xml:space="preserve">Reconhecer as etapas da filosofia Lean para otimização de custos e redução do tempo e dos desperdícios de uma empresa.</w:t>
            </w:r>
          </w:p>
        </w:tc>
        <w:tc>
          <w:tcPr>
            <w:vMerge w:val="continue"/>
            <w:shd w:fill="auto" w:val="clear"/>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443">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447">
            <w:pPr>
              <w:spacing w:after="160" w:line="259" w:lineRule="auto"/>
              <w:rPr/>
            </w:pPr>
            <w:r w:rsidDel="00000000" w:rsidR="00000000" w:rsidRPr="00000000">
              <w:rPr>
                <w:rtl w:val="0"/>
              </w:rPr>
              <w:t xml:space="preserve">Comprometer-se com a prática permanente e intensiva da amabilidade nas relações profissionais, visando ao engajamento e à cooperação nas relações de trabalho.</w:t>
            </w:r>
          </w:p>
          <w:p w:rsidR="00000000" w:rsidDel="00000000" w:rsidP="00000000" w:rsidRDefault="00000000" w:rsidRPr="00000000" w14:paraId="00000448">
            <w:pPr>
              <w:spacing w:after="160" w:line="259" w:lineRule="auto"/>
              <w:rPr/>
            </w:pPr>
            <w:r w:rsidDel="00000000" w:rsidR="00000000" w:rsidRPr="00000000">
              <w:rPr>
                <w:rtl w:val="0"/>
              </w:rPr>
              <w:t xml:space="preserve">Perceber que, em seu contexto de trabalho e âmbitos de convívio, existem diferentes hierarquias (instituídas ou natas), instâncias de decisão e níveis de autonomia em relação a ações, circunstâncias e propósitos.</w:t>
            </w:r>
          </w:p>
          <w:p w:rsidR="00000000" w:rsidDel="00000000" w:rsidP="00000000" w:rsidRDefault="00000000" w:rsidRPr="00000000" w14:paraId="00000449">
            <w:pPr>
              <w:spacing w:after="160" w:line="259" w:lineRule="auto"/>
              <w:rPr/>
            </w:pPr>
            <w:r w:rsidDel="00000000" w:rsidR="00000000" w:rsidRPr="00000000">
              <w:rPr>
                <w:rtl w:val="0"/>
              </w:rPr>
              <w:t xml:space="preserve">Reconhecer a ocorrência de novos fatos, ideias e opiniões diferentes como oportunidades e possibilidades de mudanças positivas e inovadoras nas atividades de sua responsabilidade.</w:t>
            </w:r>
          </w:p>
          <w:p w:rsidR="00000000" w:rsidDel="00000000" w:rsidP="00000000" w:rsidRDefault="00000000" w:rsidRPr="00000000" w14:paraId="0000044A">
            <w:pPr>
              <w:spacing w:after="160" w:line="259" w:lineRule="auto"/>
              <w:rPr/>
            </w:pPr>
            <w:r w:rsidDel="00000000" w:rsidR="00000000" w:rsidRPr="00000000">
              <w:rPr>
                <w:rtl w:val="0"/>
              </w:rPr>
              <w:t xml:space="preserve">Analisar as complexidades e dificuldades existentes nos problemas, necessidades, ou oportunidades de melhoria em seu campo de trabalho.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44E">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452">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454">
            <w:pPr>
              <w:spacing w:after="160" w:line="259" w:lineRule="auto"/>
              <w:rPr/>
            </w:pPr>
            <w:r w:rsidDel="00000000" w:rsidR="00000000" w:rsidRPr="00000000">
              <w:rPr>
                <w:rtl w:val="0"/>
              </w:rPr>
              <w:t xml:space="preserve">Sala de aula, </w:t>
            </w:r>
          </w:p>
          <w:p w:rsidR="00000000" w:rsidDel="00000000" w:rsidP="00000000" w:rsidRDefault="00000000" w:rsidRPr="00000000" w14:paraId="00000455">
            <w:pPr>
              <w:spacing w:after="160" w:line="259" w:lineRule="auto"/>
              <w:rPr/>
            </w:pPr>
            <w:r w:rsidDel="00000000" w:rsidR="00000000" w:rsidRPr="00000000">
              <w:rPr>
                <w:rtl w:val="0"/>
              </w:rPr>
              <w:t xml:space="preserve">Biblioteca</w:t>
            </w:r>
          </w:p>
          <w:p w:rsidR="00000000" w:rsidDel="00000000" w:rsidP="00000000" w:rsidRDefault="00000000" w:rsidRPr="00000000" w14:paraId="00000456">
            <w:pPr>
              <w:spacing w:after="160" w:line="259" w:lineRule="auto"/>
              <w:rPr/>
            </w:pPr>
            <w:r w:rsidDel="00000000" w:rsidR="00000000" w:rsidRPr="00000000">
              <w:rPr>
                <w:rtl w:val="0"/>
              </w:rPr>
              <w:t xml:space="preserve">Laboratório de Informática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458">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45A">
            <w:pPr>
              <w:spacing w:after="160" w:line="259" w:lineRule="auto"/>
              <w:rPr/>
            </w:pPr>
            <w:r w:rsidDel="00000000" w:rsidR="00000000" w:rsidRPr="00000000">
              <w:rPr>
                <w:rtl w:val="0"/>
              </w:rPr>
              <w:t xml:space="preserve">Computadores com acesso a internet (para uso de software de editor de texto, planilha eletrônica e editor de apresentações)</w:t>
            </w:r>
          </w:p>
          <w:p w:rsidR="00000000" w:rsidDel="00000000" w:rsidP="00000000" w:rsidRDefault="00000000" w:rsidRPr="00000000" w14:paraId="0000045B">
            <w:pPr>
              <w:spacing w:after="160" w:line="259" w:lineRule="auto"/>
              <w:rPr/>
            </w:pPr>
            <w:r w:rsidDel="00000000" w:rsidR="00000000" w:rsidRPr="00000000">
              <w:rPr>
                <w:rtl w:val="0"/>
              </w:rPr>
              <w:t xml:space="preserve">Kit multimídia (projetor, tela, computador)</w:t>
            </w:r>
          </w:p>
        </w:tc>
      </w:tr>
      <w:tr>
        <w:trPr>
          <w:cantSplit w:val="0"/>
          <w:trHeight w:val="408" w:hRule="atLeast"/>
          <w:tblHeader w:val="0"/>
        </w:trPr>
        <w:tc>
          <w:tcPr>
            <w:gridSpan w:val="2"/>
            <w:shd w:fill="auto" w:val="clear"/>
            <w:vAlign w:val="center"/>
          </w:tcPr>
          <w:p w:rsidR="00000000" w:rsidDel="00000000" w:rsidP="00000000" w:rsidRDefault="00000000" w:rsidRPr="00000000" w14:paraId="0000045D">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45F">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461">
      <w:pPr>
        <w:spacing w:after="160" w:line="259" w:lineRule="auto"/>
        <w:rPr>
          <w:sz w:val="20"/>
          <w:szCs w:val="20"/>
        </w:rPr>
      </w:pPr>
      <w:r w:rsidDel="00000000" w:rsidR="00000000" w:rsidRPr="00000000">
        <w:rPr>
          <w:rtl w:val="0"/>
        </w:rPr>
      </w:r>
    </w:p>
    <w:p w:rsidR="00000000" w:rsidDel="00000000" w:rsidP="00000000" w:rsidRDefault="00000000" w:rsidRPr="00000000" w14:paraId="00000462">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63">
      <w:pPr>
        <w:spacing w:after="160" w:line="259" w:lineRule="auto"/>
        <w:rPr>
          <w:sz w:val="20"/>
          <w:szCs w:val="20"/>
        </w:rPr>
      </w:pPr>
      <w:r w:rsidDel="00000000" w:rsidR="00000000" w:rsidRPr="00000000">
        <w:rPr>
          <w:rtl w:val="0"/>
        </w:rPr>
      </w:r>
    </w:p>
    <w:tbl>
      <w:tblPr>
        <w:tblStyle w:val="Table20"/>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490"/>
        <w:gridCol w:w="2205"/>
        <w:gridCol w:w="3855"/>
        <w:tblGridChange w:id="0">
          <w:tblGrid>
            <w:gridCol w:w="1035"/>
            <w:gridCol w:w="2490"/>
            <w:gridCol w:w="2205"/>
            <w:gridCol w:w="3855"/>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464">
            <w:pPr>
              <w:spacing w:after="160" w:line="259" w:lineRule="auto"/>
              <w:jc w:val="center"/>
              <w:rPr/>
            </w:pPr>
            <w:r w:rsidDel="00000000" w:rsidR="00000000" w:rsidRPr="00000000">
              <w:rPr>
                <w:b w:val="1"/>
                <w:color w:val="ffffff"/>
                <w:sz w:val="24"/>
                <w:szCs w:val="24"/>
                <w:rtl w:val="0"/>
              </w:rPr>
              <w:t xml:space="preserve">Módulo: BÁSICO DA INDÚSTRIA </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468">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46C">
            <w:pPr>
              <w:spacing w:after="160" w:line="259" w:lineRule="auto"/>
              <w:rPr/>
            </w:pPr>
            <w:r w:rsidDel="00000000" w:rsidR="00000000" w:rsidRPr="00000000">
              <w:rPr>
                <w:b w:val="1"/>
                <w:rtl w:val="0"/>
              </w:rPr>
              <w:t xml:space="preserve">Unidade Curricular: </w:t>
            </w:r>
            <w:r w:rsidDel="00000000" w:rsidR="00000000" w:rsidRPr="00000000">
              <w:rPr>
                <w:rtl w:val="0"/>
              </w:rPr>
              <w:t xml:space="preserve">Saúde e Segurança no Trabalho</w:t>
            </w:r>
          </w:p>
        </w:tc>
      </w:tr>
      <w:tr>
        <w:trPr>
          <w:cantSplit w:val="0"/>
          <w:trHeight w:val="408" w:hRule="atLeast"/>
          <w:tblHeader w:val="0"/>
        </w:trPr>
        <w:tc>
          <w:tcPr>
            <w:gridSpan w:val="4"/>
            <w:shd w:fill="auto" w:val="clear"/>
            <w:vAlign w:val="center"/>
          </w:tcPr>
          <w:p w:rsidR="00000000" w:rsidDel="00000000" w:rsidP="00000000" w:rsidRDefault="00000000" w:rsidRPr="00000000" w14:paraId="00000470">
            <w:pPr>
              <w:spacing w:after="160" w:line="259" w:lineRule="auto"/>
              <w:rPr/>
            </w:pPr>
            <w:r w:rsidDel="00000000" w:rsidR="00000000" w:rsidRPr="00000000">
              <w:rPr>
                <w:b w:val="1"/>
                <w:rtl w:val="0"/>
              </w:rPr>
              <w:t xml:space="preserve">Carga Horária:</w:t>
            </w:r>
            <w:r w:rsidDel="00000000" w:rsidR="00000000" w:rsidRPr="00000000">
              <w:rPr>
                <w:rtl w:val="0"/>
              </w:rPr>
              <w:t xml:space="preserve"> 12h</w:t>
            </w:r>
          </w:p>
        </w:tc>
      </w:tr>
      <w:tr>
        <w:trPr>
          <w:cantSplit w:val="0"/>
          <w:trHeight w:val="408" w:hRule="atLeast"/>
          <w:tblHeader w:val="0"/>
        </w:trPr>
        <w:tc>
          <w:tcPr>
            <w:gridSpan w:val="4"/>
            <w:shd w:fill="auto" w:val="clear"/>
            <w:vAlign w:val="center"/>
          </w:tcPr>
          <w:p w:rsidR="00000000" w:rsidDel="00000000" w:rsidP="00000000" w:rsidRDefault="00000000" w:rsidRPr="00000000" w14:paraId="00000474">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475">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476">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47A">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47B">
            <w:pPr>
              <w:spacing w:after="160" w:line="259" w:lineRule="auto"/>
              <w:rPr/>
            </w:pPr>
            <w:r w:rsidDel="00000000" w:rsidR="00000000" w:rsidRPr="00000000">
              <w:rPr>
                <w:rtl w:val="0"/>
              </w:rPr>
              <w:t xml:space="preserve">Desenvolver as capacidades básicas, socioemocionais necessárias à compreensão dos fundamentos da saúde e segurança do trabalho adequadas as diferentes situações profissionais.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47F">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483">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484">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485">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486">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487">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48A">
            <w:pPr>
              <w:numPr>
                <w:ilvl w:val="0"/>
                <w:numId w:val="9"/>
              </w:numPr>
              <w:tabs>
                <w:tab w:val="left" w:leader="none" w:pos="171"/>
              </w:tabs>
              <w:spacing w:after="120" w:lineRule="auto"/>
              <w:ind w:left="420" w:hanging="420"/>
              <w:rPr>
                <w:sz w:val="20"/>
                <w:szCs w:val="20"/>
              </w:rPr>
            </w:pPr>
            <w:r w:rsidDel="00000000" w:rsidR="00000000" w:rsidRPr="00000000">
              <w:rPr>
                <w:rtl w:val="0"/>
              </w:rPr>
              <w:t xml:space="preserve">Segurança do Trabalho </w:t>
            </w:r>
            <w:r w:rsidDel="00000000" w:rsidR="00000000" w:rsidRPr="00000000">
              <w:rPr>
                <w:rtl w:val="0"/>
              </w:rPr>
            </w:r>
          </w:p>
          <w:p w:rsidR="00000000" w:rsidDel="00000000" w:rsidP="00000000" w:rsidRDefault="00000000" w:rsidRPr="00000000" w14:paraId="0000048B">
            <w:pPr>
              <w:numPr>
                <w:ilvl w:val="1"/>
                <w:numId w:val="9"/>
              </w:numPr>
              <w:tabs>
                <w:tab w:val="left" w:leader="none" w:pos="171"/>
              </w:tabs>
              <w:spacing w:after="120" w:lineRule="auto"/>
              <w:ind w:left="992.125984251968" w:hanging="555"/>
              <w:rPr>
                <w:sz w:val="20"/>
                <w:szCs w:val="20"/>
              </w:rPr>
            </w:pPr>
            <w:r w:rsidDel="00000000" w:rsidR="00000000" w:rsidRPr="00000000">
              <w:rPr>
                <w:rtl w:val="0"/>
              </w:rPr>
              <w:t xml:space="preserve">Histórico da Segurança do Trabalho no Brasil </w:t>
            </w:r>
            <w:r w:rsidDel="00000000" w:rsidR="00000000" w:rsidRPr="00000000">
              <w:rPr>
                <w:rtl w:val="0"/>
              </w:rPr>
            </w:r>
          </w:p>
          <w:p w:rsidR="00000000" w:rsidDel="00000000" w:rsidP="00000000" w:rsidRDefault="00000000" w:rsidRPr="00000000" w14:paraId="0000048C">
            <w:pPr>
              <w:numPr>
                <w:ilvl w:val="1"/>
                <w:numId w:val="9"/>
              </w:numPr>
              <w:tabs>
                <w:tab w:val="left" w:leader="none" w:pos="171"/>
              </w:tabs>
              <w:spacing w:after="120" w:lineRule="auto"/>
              <w:ind w:left="992.125984251968" w:hanging="555"/>
              <w:rPr>
                <w:sz w:val="20"/>
                <w:szCs w:val="20"/>
              </w:rPr>
            </w:pPr>
            <w:r w:rsidDel="00000000" w:rsidR="00000000" w:rsidRPr="00000000">
              <w:rPr>
                <w:rtl w:val="0"/>
              </w:rPr>
              <w:t xml:space="preserve">Hierarquia das leis</w:t>
            </w:r>
            <w:r w:rsidDel="00000000" w:rsidR="00000000" w:rsidRPr="00000000">
              <w:rPr>
                <w:rtl w:val="0"/>
              </w:rPr>
            </w:r>
          </w:p>
          <w:p w:rsidR="00000000" w:rsidDel="00000000" w:rsidP="00000000" w:rsidRDefault="00000000" w:rsidRPr="00000000" w14:paraId="0000048D">
            <w:pPr>
              <w:numPr>
                <w:ilvl w:val="1"/>
                <w:numId w:val="9"/>
              </w:numPr>
              <w:tabs>
                <w:tab w:val="left" w:leader="none" w:pos="171"/>
              </w:tabs>
              <w:spacing w:after="120" w:lineRule="auto"/>
              <w:ind w:left="992.125984251968" w:hanging="555"/>
              <w:rPr>
                <w:sz w:val="20"/>
                <w:szCs w:val="20"/>
              </w:rPr>
            </w:pPr>
            <w:r w:rsidDel="00000000" w:rsidR="00000000" w:rsidRPr="00000000">
              <w:rPr>
                <w:rtl w:val="0"/>
              </w:rPr>
              <w:t xml:space="preserve">Normas Regulamentadoras do Ministério do Trabalho</w:t>
            </w:r>
            <w:r w:rsidDel="00000000" w:rsidR="00000000" w:rsidRPr="00000000">
              <w:rPr>
                <w:rtl w:val="0"/>
              </w:rPr>
            </w:r>
          </w:p>
          <w:p w:rsidR="00000000" w:rsidDel="00000000" w:rsidP="00000000" w:rsidRDefault="00000000" w:rsidRPr="00000000" w14:paraId="0000048E">
            <w:pPr>
              <w:numPr>
                <w:ilvl w:val="1"/>
                <w:numId w:val="9"/>
              </w:numPr>
              <w:tabs>
                <w:tab w:val="left" w:leader="none" w:pos="171"/>
              </w:tabs>
              <w:spacing w:after="120" w:lineRule="auto"/>
              <w:ind w:left="992.125984251968" w:hanging="555"/>
              <w:rPr>
                <w:sz w:val="20"/>
                <w:szCs w:val="20"/>
              </w:rPr>
            </w:pPr>
            <w:r w:rsidDel="00000000" w:rsidR="00000000" w:rsidRPr="00000000">
              <w:rPr>
                <w:rtl w:val="0"/>
              </w:rPr>
              <w:t xml:space="preserve">CIPA</w:t>
            </w:r>
            <w:r w:rsidDel="00000000" w:rsidR="00000000" w:rsidRPr="00000000">
              <w:rPr>
                <w:rtl w:val="0"/>
              </w:rPr>
            </w:r>
          </w:p>
          <w:p w:rsidR="00000000" w:rsidDel="00000000" w:rsidP="00000000" w:rsidRDefault="00000000" w:rsidRPr="00000000" w14:paraId="0000048F">
            <w:pPr>
              <w:numPr>
                <w:ilvl w:val="2"/>
                <w:numId w:val="9"/>
              </w:numPr>
              <w:tabs>
                <w:tab w:val="left" w:leader="none" w:pos="171"/>
              </w:tabs>
              <w:spacing w:after="120" w:lineRule="auto"/>
              <w:ind w:left="1275.5905511811022" w:hanging="555"/>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490">
            <w:pPr>
              <w:numPr>
                <w:ilvl w:val="2"/>
                <w:numId w:val="9"/>
              </w:numPr>
              <w:tabs>
                <w:tab w:val="left" w:leader="none" w:pos="171"/>
              </w:tabs>
              <w:spacing w:after="120" w:lineRule="auto"/>
              <w:ind w:left="1275.5905511811022" w:hanging="555"/>
              <w:rPr>
                <w:sz w:val="20"/>
                <w:szCs w:val="20"/>
              </w:rPr>
            </w:pPr>
            <w:r w:rsidDel="00000000" w:rsidR="00000000" w:rsidRPr="00000000">
              <w:rPr>
                <w:rtl w:val="0"/>
              </w:rPr>
              <w:t xml:space="preserve">Objetivo</w:t>
            </w:r>
            <w:r w:rsidDel="00000000" w:rsidR="00000000" w:rsidRPr="00000000">
              <w:rPr>
                <w:rtl w:val="0"/>
              </w:rPr>
            </w:r>
          </w:p>
          <w:p w:rsidR="00000000" w:rsidDel="00000000" w:rsidP="00000000" w:rsidRDefault="00000000" w:rsidRPr="00000000" w14:paraId="00000491">
            <w:pPr>
              <w:numPr>
                <w:ilvl w:val="1"/>
                <w:numId w:val="9"/>
              </w:numPr>
              <w:tabs>
                <w:tab w:val="left" w:leader="none" w:pos="171"/>
              </w:tabs>
              <w:spacing w:after="120" w:lineRule="auto"/>
              <w:ind w:left="992.125984251968" w:hanging="555"/>
              <w:rPr>
                <w:sz w:val="20"/>
                <w:szCs w:val="20"/>
              </w:rPr>
            </w:pPr>
            <w:r w:rsidDel="00000000" w:rsidR="00000000" w:rsidRPr="00000000">
              <w:rPr>
                <w:rtl w:val="0"/>
              </w:rPr>
              <w:t xml:space="preserve">SESMT</w:t>
            </w:r>
            <w:r w:rsidDel="00000000" w:rsidR="00000000" w:rsidRPr="00000000">
              <w:rPr>
                <w:rtl w:val="0"/>
              </w:rPr>
            </w:r>
          </w:p>
          <w:p w:rsidR="00000000" w:rsidDel="00000000" w:rsidP="00000000" w:rsidRDefault="00000000" w:rsidRPr="00000000" w14:paraId="00000492">
            <w:pPr>
              <w:numPr>
                <w:ilvl w:val="2"/>
                <w:numId w:val="9"/>
              </w:numPr>
              <w:tabs>
                <w:tab w:val="left" w:leader="none" w:pos="171"/>
              </w:tabs>
              <w:spacing w:after="120" w:lineRule="auto"/>
              <w:ind w:left="1275.5905511811022" w:hanging="555"/>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493">
            <w:pPr>
              <w:numPr>
                <w:ilvl w:val="2"/>
                <w:numId w:val="9"/>
              </w:numPr>
              <w:tabs>
                <w:tab w:val="left" w:leader="none" w:pos="171"/>
              </w:tabs>
              <w:spacing w:after="120" w:lineRule="auto"/>
              <w:ind w:left="1275.5905511811022" w:hanging="555"/>
              <w:rPr>
                <w:sz w:val="20"/>
                <w:szCs w:val="20"/>
              </w:rPr>
            </w:pPr>
            <w:r w:rsidDel="00000000" w:rsidR="00000000" w:rsidRPr="00000000">
              <w:rPr>
                <w:rtl w:val="0"/>
              </w:rPr>
              <w:t xml:space="preserve">Objetivo</w:t>
            </w:r>
            <w:r w:rsidDel="00000000" w:rsidR="00000000" w:rsidRPr="00000000">
              <w:rPr>
                <w:rtl w:val="0"/>
              </w:rPr>
            </w:r>
          </w:p>
          <w:p w:rsidR="00000000" w:rsidDel="00000000" w:rsidP="00000000" w:rsidRDefault="00000000" w:rsidRPr="00000000" w14:paraId="00000494">
            <w:pPr>
              <w:numPr>
                <w:ilvl w:val="0"/>
                <w:numId w:val="9"/>
              </w:numPr>
              <w:tabs>
                <w:tab w:val="left" w:leader="none" w:pos="171"/>
              </w:tabs>
              <w:spacing w:after="120" w:lineRule="auto"/>
              <w:ind w:left="420" w:hanging="420"/>
              <w:rPr>
                <w:sz w:val="20"/>
                <w:szCs w:val="20"/>
              </w:rPr>
            </w:pPr>
            <w:r w:rsidDel="00000000" w:rsidR="00000000" w:rsidRPr="00000000">
              <w:rPr>
                <w:rtl w:val="0"/>
              </w:rPr>
              <w:t xml:space="preserve">Riscos Ocupacionais</w:t>
            </w:r>
            <w:r w:rsidDel="00000000" w:rsidR="00000000" w:rsidRPr="00000000">
              <w:rPr>
                <w:rtl w:val="0"/>
              </w:rPr>
            </w:r>
          </w:p>
          <w:p w:rsidR="00000000" w:rsidDel="00000000" w:rsidP="00000000" w:rsidRDefault="00000000" w:rsidRPr="00000000" w14:paraId="00000495">
            <w:pPr>
              <w:numPr>
                <w:ilvl w:val="1"/>
                <w:numId w:val="9"/>
              </w:numPr>
              <w:tabs>
                <w:tab w:val="left" w:leader="none" w:pos="171"/>
              </w:tabs>
              <w:spacing w:after="120" w:lineRule="auto"/>
              <w:ind w:left="990" w:hanging="423.0708661417327"/>
              <w:rPr>
                <w:sz w:val="20"/>
                <w:szCs w:val="20"/>
              </w:rPr>
            </w:pPr>
            <w:r w:rsidDel="00000000" w:rsidR="00000000" w:rsidRPr="00000000">
              <w:rPr>
                <w:rtl w:val="0"/>
              </w:rPr>
              <w:t xml:space="preserve">Perigo e risco</w:t>
            </w:r>
            <w:r w:rsidDel="00000000" w:rsidR="00000000" w:rsidRPr="00000000">
              <w:rPr>
                <w:rtl w:val="0"/>
              </w:rPr>
            </w:r>
          </w:p>
          <w:p w:rsidR="00000000" w:rsidDel="00000000" w:rsidP="00000000" w:rsidRDefault="00000000" w:rsidRPr="00000000" w14:paraId="00000496">
            <w:pPr>
              <w:numPr>
                <w:ilvl w:val="1"/>
                <w:numId w:val="9"/>
              </w:numPr>
              <w:tabs>
                <w:tab w:val="left" w:leader="none" w:pos="171"/>
              </w:tabs>
              <w:spacing w:after="120" w:lineRule="auto"/>
              <w:ind w:left="990" w:hanging="423.0708661417327"/>
              <w:rPr>
                <w:sz w:val="20"/>
                <w:szCs w:val="20"/>
              </w:rPr>
            </w:pPr>
            <w:r w:rsidDel="00000000" w:rsidR="00000000" w:rsidRPr="00000000">
              <w:rPr>
                <w:rtl w:val="0"/>
              </w:rPr>
              <w:t xml:space="preserve">Classificação de Riscos Ocupacionais: </w:t>
            </w:r>
            <w:r w:rsidDel="00000000" w:rsidR="00000000" w:rsidRPr="00000000">
              <w:rPr>
                <w:rtl w:val="0"/>
              </w:rPr>
            </w:r>
          </w:p>
          <w:p w:rsidR="00000000" w:rsidDel="00000000" w:rsidP="00000000" w:rsidRDefault="00000000" w:rsidRPr="00000000" w14:paraId="00000497">
            <w:pPr>
              <w:numPr>
                <w:ilvl w:val="2"/>
                <w:numId w:val="9"/>
              </w:numPr>
              <w:tabs>
                <w:tab w:val="left" w:leader="none" w:pos="171"/>
              </w:tabs>
              <w:spacing w:after="120" w:lineRule="auto"/>
              <w:ind w:left="1275.5905511811022" w:hanging="420"/>
              <w:rPr>
                <w:sz w:val="20"/>
                <w:szCs w:val="20"/>
              </w:rPr>
            </w:pPr>
            <w:r w:rsidDel="00000000" w:rsidR="00000000" w:rsidRPr="00000000">
              <w:rPr>
                <w:rtl w:val="0"/>
              </w:rPr>
              <w:t xml:space="preserve">físico, </w:t>
            </w:r>
            <w:r w:rsidDel="00000000" w:rsidR="00000000" w:rsidRPr="00000000">
              <w:rPr>
                <w:rtl w:val="0"/>
              </w:rPr>
            </w:r>
          </w:p>
          <w:p w:rsidR="00000000" w:rsidDel="00000000" w:rsidP="00000000" w:rsidRDefault="00000000" w:rsidRPr="00000000" w14:paraId="00000498">
            <w:pPr>
              <w:numPr>
                <w:ilvl w:val="2"/>
                <w:numId w:val="9"/>
              </w:numPr>
              <w:tabs>
                <w:tab w:val="left" w:leader="none" w:pos="171"/>
              </w:tabs>
              <w:spacing w:after="120" w:lineRule="auto"/>
              <w:ind w:left="1275.5905511811022" w:hanging="420"/>
              <w:rPr>
                <w:sz w:val="20"/>
                <w:szCs w:val="20"/>
              </w:rPr>
            </w:pPr>
            <w:r w:rsidDel="00000000" w:rsidR="00000000" w:rsidRPr="00000000">
              <w:rPr>
                <w:rtl w:val="0"/>
              </w:rPr>
              <w:t xml:space="preserve">químico, biológico, </w:t>
            </w:r>
            <w:r w:rsidDel="00000000" w:rsidR="00000000" w:rsidRPr="00000000">
              <w:rPr>
                <w:rtl w:val="0"/>
              </w:rPr>
            </w:r>
          </w:p>
          <w:p w:rsidR="00000000" w:rsidDel="00000000" w:rsidP="00000000" w:rsidRDefault="00000000" w:rsidRPr="00000000" w14:paraId="00000499">
            <w:pPr>
              <w:numPr>
                <w:ilvl w:val="2"/>
                <w:numId w:val="9"/>
              </w:numPr>
              <w:tabs>
                <w:tab w:val="left" w:leader="none" w:pos="171"/>
              </w:tabs>
              <w:spacing w:after="120" w:lineRule="auto"/>
              <w:ind w:left="1417.32283464567" w:hanging="555"/>
              <w:rPr>
                <w:sz w:val="20"/>
                <w:szCs w:val="20"/>
              </w:rPr>
            </w:pPr>
            <w:r w:rsidDel="00000000" w:rsidR="00000000" w:rsidRPr="00000000">
              <w:rPr>
                <w:rtl w:val="0"/>
              </w:rPr>
              <w:t xml:space="preserve">ergonômico</w:t>
            </w:r>
            <w:r w:rsidDel="00000000" w:rsidR="00000000" w:rsidRPr="00000000">
              <w:rPr>
                <w:rtl w:val="0"/>
              </w:rPr>
            </w:r>
          </w:p>
          <w:p w:rsidR="00000000" w:rsidDel="00000000" w:rsidP="00000000" w:rsidRDefault="00000000" w:rsidRPr="00000000" w14:paraId="0000049A">
            <w:pPr>
              <w:numPr>
                <w:ilvl w:val="2"/>
                <w:numId w:val="9"/>
              </w:numPr>
              <w:tabs>
                <w:tab w:val="left" w:leader="none" w:pos="171"/>
              </w:tabs>
              <w:spacing w:after="120" w:lineRule="auto"/>
              <w:ind w:left="1417.32283464567" w:hanging="420"/>
              <w:rPr>
                <w:sz w:val="20"/>
                <w:szCs w:val="20"/>
              </w:rPr>
            </w:pPr>
            <w:r w:rsidDel="00000000" w:rsidR="00000000" w:rsidRPr="00000000">
              <w:rPr>
                <w:rtl w:val="0"/>
              </w:rPr>
              <w:t xml:space="preserve">de acidentes</w:t>
            </w:r>
            <w:r w:rsidDel="00000000" w:rsidR="00000000" w:rsidRPr="00000000">
              <w:rPr>
                <w:rtl w:val="0"/>
              </w:rPr>
            </w:r>
          </w:p>
          <w:p w:rsidR="00000000" w:rsidDel="00000000" w:rsidP="00000000" w:rsidRDefault="00000000" w:rsidRPr="00000000" w14:paraId="0000049B">
            <w:pPr>
              <w:numPr>
                <w:ilvl w:val="1"/>
                <w:numId w:val="9"/>
              </w:numPr>
              <w:tabs>
                <w:tab w:val="left" w:leader="none" w:pos="171"/>
              </w:tabs>
              <w:spacing w:after="120" w:lineRule="auto"/>
              <w:ind w:left="1275.5905511811022" w:hanging="720"/>
              <w:rPr>
                <w:sz w:val="20"/>
                <w:szCs w:val="20"/>
              </w:rPr>
            </w:pPr>
            <w:r w:rsidDel="00000000" w:rsidR="00000000" w:rsidRPr="00000000">
              <w:rPr>
                <w:rtl w:val="0"/>
              </w:rPr>
              <w:t xml:space="preserve">Mapa de Riscos</w:t>
            </w:r>
            <w:r w:rsidDel="00000000" w:rsidR="00000000" w:rsidRPr="00000000">
              <w:rPr>
                <w:rtl w:val="0"/>
              </w:rPr>
            </w:r>
          </w:p>
          <w:p w:rsidR="00000000" w:rsidDel="00000000" w:rsidP="00000000" w:rsidRDefault="00000000" w:rsidRPr="00000000" w14:paraId="0000049C">
            <w:pPr>
              <w:numPr>
                <w:ilvl w:val="0"/>
                <w:numId w:val="9"/>
              </w:numPr>
              <w:tabs>
                <w:tab w:val="left" w:leader="none" w:pos="171"/>
              </w:tabs>
              <w:spacing w:after="120" w:lineRule="auto"/>
              <w:ind w:left="420" w:hanging="420"/>
              <w:rPr>
                <w:sz w:val="20"/>
                <w:szCs w:val="20"/>
              </w:rPr>
            </w:pPr>
            <w:r w:rsidDel="00000000" w:rsidR="00000000" w:rsidRPr="00000000">
              <w:rPr>
                <w:rtl w:val="0"/>
              </w:rPr>
              <w:t xml:space="preserve">Medidas de Controle</w:t>
            </w:r>
            <w:r w:rsidDel="00000000" w:rsidR="00000000" w:rsidRPr="00000000">
              <w:rPr>
                <w:rtl w:val="0"/>
              </w:rPr>
            </w:r>
          </w:p>
          <w:p w:rsidR="00000000" w:rsidDel="00000000" w:rsidP="00000000" w:rsidRDefault="00000000" w:rsidRPr="00000000" w14:paraId="0000049D">
            <w:pPr>
              <w:numPr>
                <w:ilvl w:val="1"/>
                <w:numId w:val="9"/>
              </w:numPr>
              <w:tabs>
                <w:tab w:val="left" w:leader="none" w:pos="171"/>
              </w:tabs>
              <w:spacing w:after="120" w:lineRule="auto"/>
              <w:ind w:left="1275.5905511811022" w:hanging="720"/>
              <w:rPr>
                <w:sz w:val="20"/>
                <w:szCs w:val="20"/>
              </w:rPr>
            </w:pPr>
            <w:r w:rsidDel="00000000" w:rsidR="00000000" w:rsidRPr="00000000">
              <w:rPr>
                <w:rtl w:val="0"/>
              </w:rPr>
              <w:t xml:space="preserve">Importância dos Equipamentos de Proteção Individual e coletivo</w:t>
            </w:r>
            <w:r w:rsidDel="00000000" w:rsidR="00000000" w:rsidRPr="00000000">
              <w:rPr>
                <w:rtl w:val="0"/>
              </w:rPr>
            </w:r>
          </w:p>
          <w:p w:rsidR="00000000" w:rsidDel="00000000" w:rsidP="00000000" w:rsidRDefault="00000000" w:rsidRPr="00000000" w14:paraId="0000049E">
            <w:pPr>
              <w:numPr>
                <w:ilvl w:val="0"/>
                <w:numId w:val="9"/>
              </w:numPr>
              <w:tabs>
                <w:tab w:val="left" w:leader="none" w:pos="171"/>
              </w:tabs>
              <w:spacing w:after="120" w:lineRule="auto"/>
              <w:ind w:left="420" w:hanging="420"/>
              <w:rPr>
                <w:sz w:val="20"/>
                <w:szCs w:val="20"/>
              </w:rPr>
            </w:pPr>
            <w:r w:rsidDel="00000000" w:rsidR="00000000" w:rsidRPr="00000000">
              <w:rPr>
                <w:rtl w:val="0"/>
              </w:rPr>
              <w:t xml:space="preserve">Acidentes do Trabalho e Doenças Ocupacionais</w:t>
            </w:r>
            <w:r w:rsidDel="00000000" w:rsidR="00000000" w:rsidRPr="00000000">
              <w:rPr>
                <w:rtl w:val="0"/>
              </w:rPr>
            </w:r>
          </w:p>
          <w:p w:rsidR="00000000" w:rsidDel="00000000" w:rsidP="00000000" w:rsidRDefault="00000000" w:rsidRPr="00000000" w14:paraId="0000049F">
            <w:pPr>
              <w:numPr>
                <w:ilvl w:val="1"/>
                <w:numId w:val="9"/>
              </w:numPr>
              <w:tabs>
                <w:tab w:val="left" w:leader="none" w:pos="171"/>
              </w:tabs>
              <w:spacing w:after="120" w:lineRule="auto"/>
              <w:ind w:left="1275.5905511811022"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4A0">
            <w:pPr>
              <w:numPr>
                <w:ilvl w:val="1"/>
                <w:numId w:val="9"/>
              </w:numPr>
              <w:tabs>
                <w:tab w:val="left" w:leader="none" w:pos="171"/>
              </w:tabs>
              <w:spacing w:after="120" w:lineRule="auto"/>
              <w:ind w:left="1275.5905511811022"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4A1">
            <w:pPr>
              <w:numPr>
                <w:ilvl w:val="1"/>
                <w:numId w:val="9"/>
              </w:numPr>
              <w:tabs>
                <w:tab w:val="left" w:leader="none" w:pos="171"/>
              </w:tabs>
              <w:spacing w:after="120" w:lineRule="auto"/>
              <w:ind w:left="1275.5905511811022" w:hanging="720"/>
              <w:rPr>
                <w:sz w:val="20"/>
                <w:szCs w:val="20"/>
              </w:rPr>
            </w:pPr>
            <w:r w:rsidDel="00000000" w:rsidR="00000000" w:rsidRPr="00000000">
              <w:rPr>
                <w:rtl w:val="0"/>
              </w:rPr>
              <w:t xml:space="preserve">Causa: </w:t>
            </w:r>
            <w:r w:rsidDel="00000000" w:rsidR="00000000" w:rsidRPr="00000000">
              <w:rPr>
                <w:rtl w:val="0"/>
              </w:rPr>
            </w:r>
          </w:p>
          <w:p w:rsidR="00000000" w:rsidDel="00000000" w:rsidP="00000000" w:rsidRDefault="00000000" w:rsidRPr="00000000" w14:paraId="000004A2">
            <w:pPr>
              <w:numPr>
                <w:ilvl w:val="2"/>
                <w:numId w:val="9"/>
              </w:numPr>
              <w:tabs>
                <w:tab w:val="left" w:leader="none" w:pos="171"/>
              </w:tabs>
              <w:spacing w:after="120" w:lineRule="auto"/>
              <w:ind w:left="1417.32283464567" w:hanging="570"/>
              <w:rPr>
                <w:sz w:val="20"/>
                <w:szCs w:val="20"/>
              </w:rPr>
            </w:pPr>
            <w:r w:rsidDel="00000000" w:rsidR="00000000" w:rsidRPr="00000000">
              <w:rPr>
                <w:rtl w:val="0"/>
              </w:rPr>
              <w:t xml:space="preserve">Imprudência, imperícia e negligência </w:t>
            </w:r>
            <w:r w:rsidDel="00000000" w:rsidR="00000000" w:rsidRPr="00000000">
              <w:rPr>
                <w:rtl w:val="0"/>
              </w:rPr>
            </w:r>
          </w:p>
          <w:p w:rsidR="00000000" w:rsidDel="00000000" w:rsidP="00000000" w:rsidRDefault="00000000" w:rsidRPr="00000000" w14:paraId="000004A3">
            <w:pPr>
              <w:numPr>
                <w:ilvl w:val="2"/>
                <w:numId w:val="9"/>
              </w:numPr>
              <w:tabs>
                <w:tab w:val="left" w:leader="none" w:pos="171"/>
              </w:tabs>
              <w:spacing w:after="120" w:lineRule="auto"/>
              <w:ind w:left="1417.32283464567" w:hanging="570"/>
              <w:rPr>
                <w:sz w:val="20"/>
                <w:szCs w:val="20"/>
              </w:rPr>
            </w:pPr>
            <w:r w:rsidDel="00000000" w:rsidR="00000000" w:rsidRPr="00000000">
              <w:rPr>
                <w:rtl w:val="0"/>
              </w:rPr>
              <w:t xml:space="preserve">Fator humano e pessoal na prevenção de acidentes </w:t>
            </w:r>
            <w:r w:rsidDel="00000000" w:rsidR="00000000" w:rsidRPr="00000000">
              <w:rPr>
                <w:rtl w:val="0"/>
              </w:rPr>
            </w:r>
          </w:p>
          <w:p w:rsidR="00000000" w:rsidDel="00000000" w:rsidP="00000000" w:rsidRDefault="00000000" w:rsidRPr="00000000" w14:paraId="000004A4">
            <w:pPr>
              <w:numPr>
                <w:ilvl w:val="1"/>
                <w:numId w:val="9"/>
              </w:numPr>
              <w:tabs>
                <w:tab w:val="left" w:leader="none" w:pos="171"/>
              </w:tabs>
              <w:spacing w:after="120" w:lineRule="auto"/>
              <w:ind w:left="1275.5905511811022" w:hanging="720"/>
              <w:rPr>
                <w:sz w:val="20"/>
                <w:szCs w:val="20"/>
              </w:rPr>
            </w:pPr>
            <w:r w:rsidDel="00000000" w:rsidR="00000000" w:rsidRPr="00000000">
              <w:rPr>
                <w:rtl w:val="0"/>
              </w:rPr>
              <w:t xml:space="preserve">Consequências dos acidentes do trabalho (Trabalhador, família, empresa e país)</w:t>
            </w:r>
            <w:r w:rsidDel="00000000" w:rsidR="00000000" w:rsidRPr="00000000">
              <w:rPr>
                <w:rtl w:val="0"/>
              </w:rPr>
            </w:r>
          </w:p>
          <w:p w:rsidR="00000000" w:rsidDel="00000000" w:rsidP="00000000" w:rsidRDefault="00000000" w:rsidRPr="00000000" w14:paraId="000004A5">
            <w:pPr>
              <w:numPr>
                <w:ilvl w:val="1"/>
                <w:numId w:val="9"/>
              </w:numPr>
              <w:tabs>
                <w:tab w:val="left" w:leader="none" w:pos="171"/>
              </w:tabs>
              <w:spacing w:after="120" w:lineRule="auto"/>
              <w:ind w:left="1275.5905511811022" w:hanging="720"/>
              <w:rPr>
                <w:sz w:val="20"/>
                <w:szCs w:val="20"/>
              </w:rPr>
            </w:pPr>
            <w:r w:rsidDel="00000000" w:rsidR="00000000" w:rsidRPr="00000000">
              <w:rPr>
                <w:rtl w:val="0"/>
              </w:rPr>
              <w:t xml:space="preserve">CAT</w:t>
            </w:r>
            <w:r w:rsidDel="00000000" w:rsidR="00000000" w:rsidRPr="00000000">
              <w:rPr>
                <w:rtl w:val="0"/>
              </w:rPr>
            </w:r>
          </w:p>
          <w:p w:rsidR="00000000" w:rsidDel="00000000" w:rsidP="00000000" w:rsidRDefault="00000000" w:rsidRPr="00000000" w14:paraId="000004A6">
            <w:pPr>
              <w:numPr>
                <w:ilvl w:val="2"/>
                <w:numId w:val="9"/>
              </w:numPr>
              <w:spacing w:after="120" w:lineRule="auto"/>
              <w:ind w:left="1559.0551181102364" w:hanging="57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4A7">
            <w:pPr>
              <w:numPr>
                <w:ilvl w:val="0"/>
                <w:numId w:val="9"/>
              </w:numPr>
              <w:tabs>
                <w:tab w:val="left" w:leader="none" w:pos="171"/>
              </w:tabs>
              <w:spacing w:after="120" w:lineRule="auto"/>
              <w:ind w:left="420" w:hanging="420"/>
              <w:rPr>
                <w:sz w:val="20"/>
                <w:szCs w:val="20"/>
              </w:rPr>
            </w:pPr>
            <w:r w:rsidDel="00000000" w:rsidR="00000000" w:rsidRPr="00000000">
              <w:rPr>
                <w:rtl w:val="0"/>
              </w:rPr>
              <w:t xml:space="preserve">Código de Ética profissional </w:t>
            </w:r>
            <w:r w:rsidDel="00000000" w:rsidR="00000000" w:rsidRPr="00000000">
              <w:rPr>
                <w:rtl w:val="0"/>
              </w:rPr>
            </w:r>
          </w:p>
          <w:p w:rsidR="00000000" w:rsidDel="00000000" w:rsidP="00000000" w:rsidRDefault="00000000" w:rsidRPr="00000000" w14:paraId="000004A8">
            <w:pPr>
              <w:numPr>
                <w:ilvl w:val="0"/>
                <w:numId w:val="9"/>
              </w:numPr>
              <w:spacing w:after="120" w:lineRule="auto"/>
              <w:ind w:left="420" w:hanging="420"/>
              <w:rPr>
                <w:sz w:val="20"/>
                <w:szCs w:val="20"/>
              </w:rPr>
            </w:pPr>
            <w:r w:rsidDel="00000000" w:rsidR="00000000" w:rsidRPr="00000000">
              <w:rPr>
                <w:rtl w:val="0"/>
              </w:rPr>
              <w:t xml:space="preserve">O impacto da falta de ética nos ambientes de trabalho</w:t>
            </w: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4A9">
            <w:pPr>
              <w:spacing w:after="160" w:line="259" w:lineRule="auto"/>
              <w:rPr/>
            </w:pPr>
            <w:r w:rsidDel="00000000" w:rsidR="00000000" w:rsidRPr="00000000">
              <w:rPr>
                <w:rtl w:val="0"/>
              </w:rPr>
              <w:t xml:space="preserve">Reconhecer os princípios, normas, legislação e procedimentos de saúde, segurança nos processos industriais. </w:t>
            </w:r>
          </w:p>
          <w:p w:rsidR="00000000" w:rsidDel="00000000" w:rsidP="00000000" w:rsidRDefault="00000000" w:rsidRPr="00000000" w14:paraId="000004AA">
            <w:pPr>
              <w:spacing w:after="160" w:line="259" w:lineRule="auto"/>
              <w:rPr/>
            </w:pPr>
            <w:r w:rsidDel="00000000" w:rsidR="00000000" w:rsidRPr="00000000">
              <w:rPr>
                <w:rtl w:val="0"/>
              </w:rPr>
              <w:t xml:space="preserve">Reconhecer os tipos de riscos inerentes às atividades laborais nos processos industriais. </w:t>
            </w:r>
          </w:p>
          <w:p w:rsidR="00000000" w:rsidDel="00000000" w:rsidP="00000000" w:rsidRDefault="00000000" w:rsidRPr="00000000" w14:paraId="000004AB">
            <w:pPr>
              <w:spacing w:after="160" w:line="259" w:lineRule="auto"/>
              <w:rPr/>
            </w:pPr>
            <w:r w:rsidDel="00000000" w:rsidR="00000000" w:rsidRPr="00000000">
              <w:rPr>
                <w:rtl w:val="0"/>
              </w:rPr>
              <w:t xml:space="preserve">Reconhecer os conceitos, classificação e impactos de acidentes e doenças ocupacionais na indústria. </w:t>
            </w:r>
          </w:p>
          <w:p w:rsidR="00000000" w:rsidDel="00000000" w:rsidP="00000000" w:rsidRDefault="00000000" w:rsidRPr="00000000" w14:paraId="000004AC">
            <w:pPr>
              <w:spacing w:after="160" w:line="259" w:lineRule="auto"/>
              <w:rPr/>
            </w:pPr>
            <w:r w:rsidDel="00000000" w:rsidR="00000000" w:rsidRPr="00000000">
              <w:rPr>
                <w:rtl w:val="0"/>
              </w:rPr>
              <w:t xml:space="preserve">Reconhecer o papel do trabalhador no cumprimento das normas de saúde e segurança.</w:t>
            </w:r>
          </w:p>
          <w:p w:rsidR="00000000" w:rsidDel="00000000" w:rsidP="00000000" w:rsidRDefault="00000000" w:rsidRPr="00000000" w14:paraId="000004AD">
            <w:pPr>
              <w:spacing w:after="160" w:line="259" w:lineRule="auto"/>
              <w:rPr/>
            </w:pPr>
            <w:r w:rsidDel="00000000" w:rsidR="00000000" w:rsidRPr="00000000">
              <w:rPr>
                <w:rtl w:val="0"/>
              </w:rPr>
              <w:t xml:space="preserve">Reconhecer as medidas preventivas e corretivas nas atividades laborais.</w:t>
            </w:r>
          </w:p>
        </w:tc>
        <w:tc>
          <w:tcPr>
            <w:vMerge w:val="continue"/>
            <w:shd w:fill="auto" w:val="clea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4B1">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23" w:hRule="atLeast"/>
          <w:tblHeader w:val="0"/>
        </w:trPr>
        <w:tc>
          <w:tcPr>
            <w:gridSpan w:val="4"/>
            <w:shd w:fill="auto" w:val="clear"/>
            <w:vAlign w:val="center"/>
          </w:tcPr>
          <w:p w:rsidR="00000000" w:rsidDel="00000000" w:rsidP="00000000" w:rsidRDefault="00000000" w:rsidRPr="00000000" w14:paraId="000004B5">
            <w:pPr>
              <w:spacing w:after="160" w:line="259" w:lineRule="auto"/>
              <w:rPr/>
            </w:pPr>
            <w:r w:rsidDel="00000000" w:rsidR="00000000" w:rsidRPr="00000000">
              <w:rPr>
                <w:rtl w:val="0"/>
              </w:rPr>
              <w:t xml:space="preserve">Aceitar valores éticos estabelecidos pela instituição para o desenvolvimento de sua atividade profissional.</w:t>
            </w:r>
          </w:p>
        </w:tc>
      </w:tr>
      <w:tr>
        <w:trPr>
          <w:cantSplit w:val="0"/>
          <w:trHeight w:val="20" w:hRule="atLeast"/>
          <w:tblHeader w:val="0"/>
        </w:trPr>
        <w:tc>
          <w:tcPr>
            <w:gridSpan w:val="4"/>
            <w:shd w:fill="004990" w:val="clear"/>
            <w:vAlign w:val="center"/>
          </w:tcPr>
          <w:p w:rsidR="00000000" w:rsidDel="00000000" w:rsidP="00000000" w:rsidRDefault="00000000" w:rsidRPr="00000000" w14:paraId="000004B9">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4BD">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4BF">
            <w:pPr>
              <w:spacing w:after="160" w:line="259" w:lineRule="auto"/>
              <w:rPr/>
            </w:pPr>
            <w:r w:rsidDel="00000000" w:rsidR="00000000" w:rsidRPr="00000000">
              <w:rPr>
                <w:rtl w:val="0"/>
              </w:rPr>
              <w:t xml:space="preserve">Sala de aula convencional, equipada com lousa, projetor e computador.</w:t>
            </w:r>
          </w:p>
        </w:tc>
      </w:tr>
      <w:tr>
        <w:trPr>
          <w:cantSplit w:val="0"/>
          <w:trHeight w:val="408" w:hRule="atLeast"/>
          <w:tblHeader w:val="0"/>
        </w:trPr>
        <w:tc>
          <w:tcPr>
            <w:gridSpan w:val="2"/>
            <w:shd w:fill="auto" w:val="clear"/>
            <w:vAlign w:val="center"/>
          </w:tcPr>
          <w:p w:rsidR="00000000" w:rsidDel="00000000" w:rsidP="00000000" w:rsidRDefault="00000000" w:rsidRPr="00000000" w14:paraId="000004C1">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4C3">
            <w:pPr>
              <w:spacing w:after="160" w:line="259" w:lineRule="auto"/>
              <w:rPr/>
            </w:pPr>
            <w:r w:rsidDel="00000000" w:rsidR="00000000" w:rsidRPr="00000000">
              <w:rPr>
                <w:rtl w:val="0"/>
              </w:rPr>
              <w:t xml:space="preserve">Computadores com acesso à internet equipados com programas de elaboração de planilhas e gráficos, edição de texto e apresentação multimídia;</w:t>
            </w:r>
          </w:p>
          <w:p w:rsidR="00000000" w:rsidDel="00000000" w:rsidP="00000000" w:rsidRDefault="00000000" w:rsidRPr="00000000" w14:paraId="000004C4">
            <w:pPr>
              <w:spacing w:after="160" w:line="259" w:lineRule="auto"/>
              <w:rPr/>
            </w:pPr>
            <w:r w:rsidDel="00000000" w:rsidR="00000000" w:rsidRPr="00000000">
              <w:rPr>
                <w:rtl w:val="0"/>
              </w:rPr>
              <w:t xml:space="preserve">Kit multimídia (projetor, tela, computador)</w:t>
            </w:r>
          </w:p>
        </w:tc>
      </w:tr>
      <w:tr>
        <w:trPr>
          <w:cantSplit w:val="0"/>
          <w:trHeight w:val="408" w:hRule="atLeast"/>
          <w:tblHeader w:val="0"/>
        </w:trPr>
        <w:tc>
          <w:tcPr>
            <w:gridSpan w:val="2"/>
            <w:shd w:fill="auto" w:val="clear"/>
            <w:vAlign w:val="center"/>
          </w:tcPr>
          <w:p w:rsidR="00000000" w:rsidDel="00000000" w:rsidP="00000000" w:rsidRDefault="00000000" w:rsidRPr="00000000" w14:paraId="000004C6">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4C8">
            <w:pPr>
              <w:spacing w:after="160" w:line="259" w:lineRule="auto"/>
              <w:rPr/>
            </w:pPr>
            <w:r w:rsidDel="00000000" w:rsidR="00000000" w:rsidRPr="00000000">
              <w:rPr>
                <w:rtl w:val="0"/>
              </w:rPr>
              <w:t xml:space="preserve">Amostras, </w:t>
            </w:r>
          </w:p>
          <w:p w:rsidR="00000000" w:rsidDel="00000000" w:rsidP="00000000" w:rsidRDefault="00000000" w:rsidRPr="00000000" w14:paraId="000004C9">
            <w:pPr>
              <w:spacing w:after="160" w:line="259" w:lineRule="auto"/>
              <w:rPr/>
            </w:pPr>
            <w:r w:rsidDel="00000000" w:rsidR="00000000" w:rsidRPr="00000000">
              <w:rPr>
                <w:rtl w:val="0"/>
              </w:rPr>
              <w:t xml:space="preserve">Catálogos, </w:t>
            </w:r>
          </w:p>
          <w:p w:rsidR="00000000" w:rsidDel="00000000" w:rsidP="00000000" w:rsidRDefault="00000000" w:rsidRPr="00000000" w14:paraId="000004CA">
            <w:pPr>
              <w:spacing w:after="160" w:line="259" w:lineRule="auto"/>
              <w:rPr/>
            </w:pPr>
            <w:r w:rsidDel="00000000" w:rsidR="00000000" w:rsidRPr="00000000">
              <w:rPr>
                <w:rtl w:val="0"/>
              </w:rPr>
              <w:t xml:space="preserve">Livros, </w:t>
            </w:r>
          </w:p>
          <w:p w:rsidR="00000000" w:rsidDel="00000000" w:rsidP="00000000" w:rsidRDefault="00000000" w:rsidRPr="00000000" w14:paraId="000004CB">
            <w:pPr>
              <w:spacing w:after="160" w:line="259" w:lineRule="auto"/>
              <w:rPr/>
            </w:pPr>
            <w:r w:rsidDel="00000000" w:rsidR="00000000" w:rsidRPr="00000000">
              <w:rPr>
                <w:rtl w:val="0"/>
              </w:rPr>
              <w:t xml:space="preserve">Manuais, </w:t>
            </w:r>
          </w:p>
          <w:p w:rsidR="00000000" w:rsidDel="00000000" w:rsidP="00000000" w:rsidRDefault="00000000" w:rsidRPr="00000000" w14:paraId="000004CC">
            <w:pPr>
              <w:spacing w:after="160" w:line="259" w:lineRule="auto"/>
              <w:rPr/>
            </w:pPr>
            <w:r w:rsidDel="00000000" w:rsidR="00000000" w:rsidRPr="00000000">
              <w:rPr>
                <w:rtl w:val="0"/>
              </w:rPr>
              <w:t xml:space="preserve">Normas, </w:t>
            </w:r>
          </w:p>
          <w:p w:rsidR="00000000" w:rsidDel="00000000" w:rsidP="00000000" w:rsidRDefault="00000000" w:rsidRPr="00000000" w14:paraId="000004CD">
            <w:pPr>
              <w:spacing w:after="160" w:line="259" w:lineRule="auto"/>
              <w:rPr/>
            </w:pPr>
            <w:r w:rsidDel="00000000" w:rsidR="00000000" w:rsidRPr="00000000">
              <w:rPr>
                <w:rtl w:val="0"/>
              </w:rPr>
              <w:t xml:space="preserve">Periódicos, </w:t>
            </w:r>
          </w:p>
          <w:p w:rsidR="00000000" w:rsidDel="00000000" w:rsidP="00000000" w:rsidRDefault="00000000" w:rsidRPr="00000000" w14:paraId="000004CE">
            <w:pPr>
              <w:spacing w:after="160" w:line="259" w:lineRule="auto"/>
              <w:rPr/>
            </w:pPr>
            <w:r w:rsidDel="00000000" w:rsidR="00000000" w:rsidRPr="00000000">
              <w:rPr>
                <w:rtl w:val="0"/>
              </w:rPr>
              <w:t xml:space="preserve">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4D0">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4D2">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4D4">
      <w:pPr>
        <w:spacing w:after="160" w:line="259" w:lineRule="auto"/>
        <w:rPr>
          <w:sz w:val="20"/>
          <w:szCs w:val="20"/>
        </w:rPr>
      </w:pPr>
      <w:r w:rsidDel="00000000" w:rsidR="00000000" w:rsidRPr="00000000">
        <w:rPr>
          <w:rtl w:val="0"/>
        </w:rPr>
      </w:r>
    </w:p>
    <w:p w:rsidR="00000000" w:rsidDel="00000000" w:rsidP="00000000" w:rsidRDefault="00000000" w:rsidRPr="00000000" w14:paraId="000004D5">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D6">
      <w:pPr>
        <w:spacing w:after="160" w:line="259" w:lineRule="auto"/>
        <w:rPr>
          <w:sz w:val="20"/>
          <w:szCs w:val="20"/>
        </w:rPr>
      </w:pPr>
      <w:r w:rsidDel="00000000" w:rsidR="00000000" w:rsidRPr="00000000">
        <w:rPr>
          <w:rtl w:val="0"/>
        </w:rPr>
      </w:r>
    </w:p>
    <w:tbl>
      <w:tblPr>
        <w:tblStyle w:val="Table21"/>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445"/>
        <w:gridCol w:w="2250"/>
        <w:gridCol w:w="3855"/>
        <w:tblGridChange w:id="0">
          <w:tblGrid>
            <w:gridCol w:w="1035"/>
            <w:gridCol w:w="2445"/>
            <w:gridCol w:w="2250"/>
            <w:gridCol w:w="3855"/>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4D7">
            <w:pPr>
              <w:spacing w:after="160" w:line="259" w:lineRule="auto"/>
              <w:jc w:val="center"/>
              <w:rPr/>
            </w:pPr>
            <w:r w:rsidDel="00000000" w:rsidR="00000000" w:rsidRPr="00000000">
              <w:rPr>
                <w:b w:val="1"/>
                <w:color w:val="ffffff"/>
                <w:sz w:val="24"/>
                <w:szCs w:val="24"/>
                <w:rtl w:val="0"/>
              </w:rPr>
              <w:t xml:space="preserve">Módulo: BÁSICO DA INDÚSTRIA</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4DB">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4DF">
            <w:pPr>
              <w:spacing w:after="160" w:line="259" w:lineRule="auto"/>
              <w:rPr/>
            </w:pPr>
            <w:r w:rsidDel="00000000" w:rsidR="00000000" w:rsidRPr="00000000">
              <w:rPr>
                <w:b w:val="1"/>
                <w:rtl w:val="0"/>
              </w:rPr>
              <w:t xml:space="preserve">Unidade Curricular: </w:t>
            </w:r>
            <w:r w:rsidDel="00000000" w:rsidR="00000000" w:rsidRPr="00000000">
              <w:rPr>
                <w:rtl w:val="0"/>
              </w:rPr>
              <w:t xml:space="preserve">Introdução à Indústria 4.0</w:t>
            </w:r>
          </w:p>
        </w:tc>
      </w:tr>
      <w:tr>
        <w:trPr>
          <w:cantSplit w:val="0"/>
          <w:trHeight w:val="408" w:hRule="atLeast"/>
          <w:tblHeader w:val="0"/>
        </w:trPr>
        <w:tc>
          <w:tcPr>
            <w:gridSpan w:val="4"/>
            <w:shd w:fill="auto" w:val="clear"/>
            <w:vAlign w:val="center"/>
          </w:tcPr>
          <w:p w:rsidR="00000000" w:rsidDel="00000000" w:rsidP="00000000" w:rsidRDefault="00000000" w:rsidRPr="00000000" w14:paraId="000004E3">
            <w:pPr>
              <w:spacing w:after="160" w:line="259" w:lineRule="auto"/>
              <w:rPr/>
            </w:pPr>
            <w:r w:rsidDel="00000000" w:rsidR="00000000" w:rsidRPr="00000000">
              <w:rPr>
                <w:b w:val="1"/>
                <w:rtl w:val="0"/>
              </w:rPr>
              <w:t xml:space="preserve">Carga Horária:</w:t>
            </w:r>
            <w:r w:rsidDel="00000000" w:rsidR="00000000" w:rsidRPr="00000000">
              <w:rPr>
                <w:rtl w:val="0"/>
              </w:rPr>
              <w:t xml:space="preserve"> 24h</w:t>
            </w:r>
          </w:p>
        </w:tc>
      </w:tr>
      <w:tr>
        <w:trPr>
          <w:cantSplit w:val="0"/>
          <w:trHeight w:val="408" w:hRule="atLeast"/>
          <w:tblHeader w:val="0"/>
        </w:trPr>
        <w:tc>
          <w:tcPr>
            <w:gridSpan w:val="4"/>
            <w:shd w:fill="auto" w:val="clear"/>
            <w:vAlign w:val="center"/>
          </w:tcPr>
          <w:p w:rsidR="00000000" w:rsidDel="00000000" w:rsidP="00000000" w:rsidRDefault="00000000" w:rsidRPr="00000000" w14:paraId="000004E7">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4E8">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4E9">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4ED">
            <w:pPr>
              <w:spacing w:after="160" w:line="259" w:lineRule="auto"/>
              <w:rPr>
                <w:b w:val="1"/>
              </w:rPr>
            </w:pPr>
            <w:r w:rsidDel="00000000" w:rsidR="00000000" w:rsidRPr="00000000">
              <w:rPr>
                <w:b w:val="1"/>
                <w:rtl w:val="0"/>
              </w:rPr>
              <w:t xml:space="preserve">Objetivo Geral:</w:t>
            </w:r>
          </w:p>
          <w:p w:rsidR="00000000" w:rsidDel="00000000" w:rsidP="00000000" w:rsidRDefault="00000000" w:rsidRPr="00000000" w14:paraId="000004EE">
            <w:pPr>
              <w:spacing w:after="160" w:line="259" w:lineRule="auto"/>
              <w:rPr/>
            </w:pPr>
            <w:r w:rsidDel="00000000" w:rsidR="00000000" w:rsidRPr="00000000">
              <w:rPr>
                <w:b w:val="1"/>
                <w:rtl w:val="0"/>
              </w:rPr>
              <w:t xml:space="preserve"> </w:t>
            </w:r>
            <w:r w:rsidDel="00000000" w:rsidR="00000000" w:rsidRPr="00000000">
              <w:rPr>
                <w:rtl w:val="0"/>
              </w:rPr>
              <w:t xml:space="preserve">Propiciar o desenvolvimento das capacidades básicas e socioemocionais requeridas para compreender as aplicações das tecnologias habilitadoras para a indústria 4.0 e inserir-se em um contexto de inovação.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4F2">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4F6">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4F7">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4F8">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4F9">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4FA">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4FD">
            <w:pPr>
              <w:keepLines w:val="1"/>
              <w:numPr>
                <w:ilvl w:val="0"/>
                <w:numId w:val="18"/>
              </w:numPr>
              <w:spacing w:after="120" w:lineRule="auto"/>
              <w:ind w:left="420" w:hanging="420"/>
              <w:rPr>
                <w:sz w:val="20"/>
                <w:szCs w:val="20"/>
              </w:rPr>
            </w:pPr>
            <w:r w:rsidDel="00000000" w:rsidR="00000000" w:rsidRPr="00000000">
              <w:rPr>
                <w:rtl w:val="0"/>
              </w:rPr>
              <w:t xml:space="preserve">Histórico da evolução industrial.</w:t>
            </w:r>
            <w:r w:rsidDel="00000000" w:rsidR="00000000" w:rsidRPr="00000000">
              <w:rPr>
                <w:rtl w:val="0"/>
              </w:rPr>
            </w:r>
          </w:p>
          <w:p w:rsidR="00000000" w:rsidDel="00000000" w:rsidP="00000000" w:rsidRDefault="00000000" w:rsidRPr="00000000" w14:paraId="000004FE">
            <w:pPr>
              <w:keepLines w:val="1"/>
              <w:numPr>
                <w:ilvl w:val="1"/>
                <w:numId w:val="18"/>
              </w:numPr>
              <w:spacing w:after="120" w:lineRule="auto"/>
              <w:ind w:left="1417.322834645669" w:hanging="720"/>
              <w:rPr>
                <w:sz w:val="20"/>
                <w:szCs w:val="20"/>
              </w:rPr>
            </w:pPr>
            <w:r w:rsidDel="00000000" w:rsidR="00000000" w:rsidRPr="00000000">
              <w:rPr>
                <w:rtl w:val="0"/>
              </w:rPr>
              <w:t xml:space="preserve">1ª Revolução Industrial</w:t>
            </w:r>
            <w:r w:rsidDel="00000000" w:rsidR="00000000" w:rsidRPr="00000000">
              <w:rPr>
                <w:rtl w:val="0"/>
              </w:rPr>
            </w:r>
          </w:p>
          <w:p w:rsidR="00000000" w:rsidDel="00000000" w:rsidP="00000000" w:rsidRDefault="00000000" w:rsidRPr="00000000" w14:paraId="000004FF">
            <w:pPr>
              <w:keepLines w:val="1"/>
              <w:numPr>
                <w:ilvl w:val="2"/>
                <w:numId w:val="18"/>
              </w:numPr>
              <w:spacing w:after="120" w:lineRule="auto"/>
              <w:ind w:left="1984.251968503936" w:hanging="708.6614173228345"/>
              <w:rPr>
                <w:sz w:val="20"/>
                <w:szCs w:val="20"/>
              </w:rPr>
            </w:pPr>
            <w:r w:rsidDel="00000000" w:rsidR="00000000" w:rsidRPr="00000000">
              <w:rPr>
                <w:rtl w:val="0"/>
              </w:rPr>
              <w:t xml:space="preserve">Mecanização dos processos</w:t>
            </w:r>
            <w:r w:rsidDel="00000000" w:rsidR="00000000" w:rsidRPr="00000000">
              <w:rPr>
                <w:rtl w:val="0"/>
              </w:rPr>
            </w:r>
          </w:p>
          <w:p w:rsidR="00000000" w:rsidDel="00000000" w:rsidP="00000000" w:rsidRDefault="00000000" w:rsidRPr="00000000" w14:paraId="00000500">
            <w:pPr>
              <w:keepLines w:val="1"/>
              <w:numPr>
                <w:ilvl w:val="1"/>
                <w:numId w:val="18"/>
              </w:numPr>
              <w:spacing w:after="120" w:lineRule="auto"/>
              <w:ind w:left="1417.322834645669" w:hanging="720"/>
              <w:rPr>
                <w:sz w:val="20"/>
                <w:szCs w:val="20"/>
              </w:rPr>
            </w:pPr>
            <w:r w:rsidDel="00000000" w:rsidR="00000000" w:rsidRPr="00000000">
              <w:rPr>
                <w:rtl w:val="0"/>
              </w:rPr>
              <w:t xml:space="preserve">2ª Revolução Industrial</w:t>
            </w:r>
            <w:r w:rsidDel="00000000" w:rsidR="00000000" w:rsidRPr="00000000">
              <w:rPr>
                <w:rtl w:val="0"/>
              </w:rPr>
            </w:r>
          </w:p>
          <w:p w:rsidR="00000000" w:rsidDel="00000000" w:rsidP="00000000" w:rsidRDefault="00000000" w:rsidRPr="00000000" w14:paraId="00000501">
            <w:pPr>
              <w:keepLines w:val="1"/>
              <w:numPr>
                <w:ilvl w:val="2"/>
                <w:numId w:val="18"/>
              </w:numPr>
              <w:spacing w:after="120" w:lineRule="auto"/>
              <w:ind w:left="1984.251968503936" w:hanging="708.6614173228345"/>
              <w:rPr>
                <w:sz w:val="20"/>
                <w:szCs w:val="20"/>
              </w:rPr>
            </w:pPr>
            <w:r w:rsidDel="00000000" w:rsidR="00000000" w:rsidRPr="00000000">
              <w:rPr>
                <w:rtl w:val="0"/>
              </w:rPr>
              <w:t xml:space="preserve">A eletricidade</w:t>
            </w:r>
            <w:r w:rsidDel="00000000" w:rsidR="00000000" w:rsidRPr="00000000">
              <w:rPr>
                <w:rtl w:val="0"/>
              </w:rPr>
            </w:r>
          </w:p>
          <w:p w:rsidR="00000000" w:rsidDel="00000000" w:rsidP="00000000" w:rsidRDefault="00000000" w:rsidRPr="00000000" w14:paraId="00000502">
            <w:pPr>
              <w:keepLines w:val="1"/>
              <w:numPr>
                <w:ilvl w:val="2"/>
                <w:numId w:val="18"/>
              </w:numPr>
              <w:spacing w:after="120" w:lineRule="auto"/>
              <w:ind w:left="1984.251968503936" w:hanging="708.6614173228345"/>
              <w:rPr>
                <w:sz w:val="20"/>
                <w:szCs w:val="20"/>
              </w:rPr>
            </w:pPr>
            <w:r w:rsidDel="00000000" w:rsidR="00000000" w:rsidRPr="00000000">
              <w:rPr>
                <w:rtl w:val="0"/>
              </w:rPr>
              <w:t xml:space="preserve"> O petróleo</w:t>
            </w:r>
            <w:r w:rsidDel="00000000" w:rsidR="00000000" w:rsidRPr="00000000">
              <w:rPr>
                <w:rtl w:val="0"/>
              </w:rPr>
            </w:r>
          </w:p>
          <w:p w:rsidR="00000000" w:rsidDel="00000000" w:rsidP="00000000" w:rsidRDefault="00000000" w:rsidRPr="00000000" w14:paraId="00000503">
            <w:pPr>
              <w:keepLines w:val="1"/>
              <w:numPr>
                <w:ilvl w:val="1"/>
                <w:numId w:val="18"/>
              </w:numPr>
              <w:spacing w:after="120" w:lineRule="auto"/>
              <w:ind w:left="1417.322834645669" w:hanging="720"/>
              <w:rPr>
                <w:sz w:val="20"/>
                <w:szCs w:val="20"/>
              </w:rPr>
            </w:pPr>
            <w:r w:rsidDel="00000000" w:rsidR="00000000" w:rsidRPr="00000000">
              <w:rPr>
                <w:rtl w:val="0"/>
              </w:rPr>
              <w:t xml:space="preserve">3ª Revolução Industrial</w:t>
            </w:r>
            <w:r w:rsidDel="00000000" w:rsidR="00000000" w:rsidRPr="00000000">
              <w:rPr>
                <w:rtl w:val="0"/>
              </w:rPr>
            </w:r>
          </w:p>
          <w:p w:rsidR="00000000" w:rsidDel="00000000" w:rsidP="00000000" w:rsidRDefault="00000000" w:rsidRPr="00000000" w14:paraId="00000504">
            <w:pPr>
              <w:keepLines w:val="1"/>
              <w:numPr>
                <w:ilvl w:val="2"/>
                <w:numId w:val="18"/>
              </w:numPr>
              <w:spacing w:after="120" w:lineRule="auto"/>
              <w:ind w:left="1984.251968503936" w:hanging="708.6614173228345"/>
              <w:rPr>
                <w:sz w:val="20"/>
                <w:szCs w:val="20"/>
              </w:rPr>
            </w:pPr>
            <w:r w:rsidDel="00000000" w:rsidR="00000000" w:rsidRPr="00000000">
              <w:rPr>
                <w:rtl w:val="0"/>
              </w:rPr>
              <w:t xml:space="preserve">A energia nuclear</w:t>
            </w:r>
            <w:r w:rsidDel="00000000" w:rsidR="00000000" w:rsidRPr="00000000">
              <w:rPr>
                <w:rtl w:val="0"/>
              </w:rPr>
            </w:r>
          </w:p>
          <w:p w:rsidR="00000000" w:rsidDel="00000000" w:rsidP="00000000" w:rsidRDefault="00000000" w:rsidRPr="00000000" w14:paraId="00000505">
            <w:pPr>
              <w:keepLines w:val="1"/>
              <w:numPr>
                <w:ilvl w:val="2"/>
                <w:numId w:val="18"/>
              </w:numPr>
              <w:spacing w:after="120" w:lineRule="auto"/>
              <w:ind w:left="1984.251968503936" w:hanging="708.6614173228345"/>
              <w:rPr>
                <w:sz w:val="20"/>
                <w:szCs w:val="20"/>
              </w:rPr>
            </w:pPr>
            <w:r w:rsidDel="00000000" w:rsidR="00000000" w:rsidRPr="00000000">
              <w:rPr>
                <w:rtl w:val="0"/>
              </w:rPr>
              <w:t xml:space="preserve"> A automação</w:t>
            </w:r>
            <w:r w:rsidDel="00000000" w:rsidR="00000000" w:rsidRPr="00000000">
              <w:rPr>
                <w:rtl w:val="0"/>
              </w:rPr>
            </w:r>
          </w:p>
          <w:p w:rsidR="00000000" w:rsidDel="00000000" w:rsidP="00000000" w:rsidRDefault="00000000" w:rsidRPr="00000000" w14:paraId="00000506">
            <w:pPr>
              <w:keepLines w:val="1"/>
              <w:numPr>
                <w:ilvl w:val="1"/>
                <w:numId w:val="18"/>
              </w:numPr>
              <w:spacing w:after="120" w:lineRule="auto"/>
              <w:ind w:left="1417.322834645669" w:hanging="720"/>
              <w:rPr>
                <w:sz w:val="20"/>
                <w:szCs w:val="20"/>
              </w:rPr>
            </w:pPr>
            <w:r w:rsidDel="00000000" w:rsidR="00000000" w:rsidRPr="00000000">
              <w:rPr>
                <w:rtl w:val="0"/>
              </w:rPr>
              <w:t xml:space="preserve">4ª Revolução Industrial</w:t>
            </w:r>
            <w:r w:rsidDel="00000000" w:rsidR="00000000" w:rsidRPr="00000000">
              <w:rPr>
                <w:rtl w:val="0"/>
              </w:rPr>
            </w:r>
          </w:p>
          <w:p w:rsidR="00000000" w:rsidDel="00000000" w:rsidP="00000000" w:rsidRDefault="00000000" w:rsidRPr="00000000" w14:paraId="00000507">
            <w:pPr>
              <w:keepLines w:val="1"/>
              <w:numPr>
                <w:ilvl w:val="2"/>
                <w:numId w:val="18"/>
              </w:numPr>
              <w:spacing w:after="120" w:lineRule="auto"/>
              <w:ind w:left="1984.251968503936" w:hanging="708.6614173228345"/>
              <w:rPr>
                <w:sz w:val="20"/>
                <w:szCs w:val="20"/>
              </w:rPr>
            </w:pPr>
            <w:r w:rsidDel="00000000" w:rsidR="00000000" w:rsidRPr="00000000">
              <w:rPr>
                <w:rtl w:val="0"/>
              </w:rPr>
              <w:t xml:space="preserve">A digitalização das informações</w:t>
            </w:r>
            <w:r w:rsidDel="00000000" w:rsidR="00000000" w:rsidRPr="00000000">
              <w:rPr>
                <w:rtl w:val="0"/>
              </w:rPr>
            </w:r>
          </w:p>
          <w:p w:rsidR="00000000" w:rsidDel="00000000" w:rsidP="00000000" w:rsidRDefault="00000000" w:rsidRPr="00000000" w14:paraId="00000508">
            <w:pPr>
              <w:keepLines w:val="1"/>
              <w:numPr>
                <w:ilvl w:val="2"/>
                <w:numId w:val="18"/>
              </w:numPr>
              <w:spacing w:after="120" w:lineRule="auto"/>
              <w:ind w:left="1984.251968503936" w:hanging="708.6614173228345"/>
              <w:rPr>
                <w:sz w:val="20"/>
                <w:szCs w:val="20"/>
              </w:rPr>
            </w:pPr>
            <w:r w:rsidDel="00000000" w:rsidR="00000000" w:rsidRPr="00000000">
              <w:rPr>
                <w:rtl w:val="0"/>
              </w:rPr>
              <w:t xml:space="preserve">A utilização dos dados</w:t>
            </w:r>
            <w:r w:rsidDel="00000000" w:rsidR="00000000" w:rsidRPr="00000000">
              <w:rPr>
                <w:rtl w:val="0"/>
              </w:rPr>
            </w:r>
          </w:p>
          <w:p w:rsidR="00000000" w:rsidDel="00000000" w:rsidP="00000000" w:rsidRDefault="00000000" w:rsidRPr="00000000" w14:paraId="00000509">
            <w:pPr>
              <w:keepLines w:val="1"/>
              <w:numPr>
                <w:ilvl w:val="0"/>
                <w:numId w:val="18"/>
              </w:numPr>
              <w:spacing w:after="120" w:lineRule="auto"/>
              <w:ind w:left="420" w:hanging="420"/>
              <w:rPr>
                <w:sz w:val="20"/>
                <w:szCs w:val="20"/>
              </w:rPr>
            </w:pPr>
            <w:r w:rsidDel="00000000" w:rsidR="00000000" w:rsidRPr="00000000">
              <w:rPr>
                <w:rtl w:val="0"/>
              </w:rPr>
              <w:t xml:space="preserve">Tecnologias Habilitadoras</w:t>
            </w:r>
            <w:r w:rsidDel="00000000" w:rsidR="00000000" w:rsidRPr="00000000">
              <w:rPr>
                <w:rtl w:val="0"/>
              </w:rPr>
            </w:r>
          </w:p>
          <w:p w:rsidR="00000000" w:rsidDel="00000000" w:rsidP="00000000" w:rsidRDefault="00000000" w:rsidRPr="00000000" w14:paraId="0000050A">
            <w:pPr>
              <w:keepLines w:val="1"/>
              <w:numPr>
                <w:ilvl w:val="1"/>
                <w:numId w:val="18"/>
              </w:numPr>
              <w:spacing w:after="120" w:lineRule="auto"/>
              <w:ind w:left="1275.5905511811015" w:hanging="720"/>
              <w:rPr>
                <w:sz w:val="20"/>
                <w:szCs w:val="20"/>
              </w:rPr>
            </w:pPr>
            <w:r w:rsidDel="00000000" w:rsidR="00000000" w:rsidRPr="00000000">
              <w:rPr>
                <w:rtl w:val="0"/>
              </w:rPr>
              <w:t xml:space="preserve">Definições e aplicações</w:t>
            </w:r>
            <w:r w:rsidDel="00000000" w:rsidR="00000000" w:rsidRPr="00000000">
              <w:rPr>
                <w:rtl w:val="0"/>
              </w:rPr>
            </w:r>
          </w:p>
          <w:p w:rsidR="00000000" w:rsidDel="00000000" w:rsidP="00000000" w:rsidRDefault="00000000" w:rsidRPr="00000000" w14:paraId="0000050B">
            <w:pPr>
              <w:keepLines w:val="1"/>
              <w:numPr>
                <w:ilvl w:val="2"/>
                <w:numId w:val="18"/>
              </w:numPr>
              <w:spacing w:after="120" w:lineRule="auto"/>
              <w:ind w:left="1842.51968503937" w:hanging="566.9291338582685"/>
              <w:rPr>
                <w:sz w:val="20"/>
                <w:szCs w:val="20"/>
              </w:rPr>
            </w:pPr>
            <w:r w:rsidDel="00000000" w:rsidR="00000000" w:rsidRPr="00000000">
              <w:rPr>
                <w:rtl w:val="0"/>
              </w:rPr>
              <w:t xml:space="preserve">Big Data</w:t>
            </w:r>
            <w:r w:rsidDel="00000000" w:rsidR="00000000" w:rsidRPr="00000000">
              <w:rPr>
                <w:rtl w:val="0"/>
              </w:rPr>
            </w:r>
          </w:p>
          <w:p w:rsidR="00000000" w:rsidDel="00000000" w:rsidP="00000000" w:rsidRDefault="00000000" w:rsidRPr="00000000" w14:paraId="0000050C">
            <w:pPr>
              <w:keepLines w:val="1"/>
              <w:numPr>
                <w:ilvl w:val="2"/>
                <w:numId w:val="18"/>
              </w:numPr>
              <w:spacing w:after="120" w:lineRule="auto"/>
              <w:ind w:left="1842.51968503937" w:hanging="566.9291338582685"/>
              <w:rPr>
                <w:sz w:val="20"/>
                <w:szCs w:val="20"/>
              </w:rPr>
            </w:pPr>
            <w:r w:rsidDel="00000000" w:rsidR="00000000" w:rsidRPr="00000000">
              <w:rPr>
                <w:rtl w:val="0"/>
              </w:rPr>
              <w:t xml:space="preserve">Robótica Avançada</w:t>
            </w:r>
            <w:r w:rsidDel="00000000" w:rsidR="00000000" w:rsidRPr="00000000">
              <w:rPr>
                <w:rtl w:val="0"/>
              </w:rPr>
            </w:r>
          </w:p>
          <w:p w:rsidR="00000000" w:rsidDel="00000000" w:rsidP="00000000" w:rsidRDefault="00000000" w:rsidRPr="00000000" w14:paraId="0000050D">
            <w:pPr>
              <w:keepLines w:val="1"/>
              <w:numPr>
                <w:ilvl w:val="2"/>
                <w:numId w:val="18"/>
              </w:numPr>
              <w:spacing w:after="120" w:lineRule="auto"/>
              <w:ind w:left="1842.51968503937" w:hanging="566.9291338582685"/>
              <w:rPr>
                <w:sz w:val="20"/>
                <w:szCs w:val="20"/>
              </w:rPr>
            </w:pPr>
            <w:r w:rsidDel="00000000" w:rsidR="00000000" w:rsidRPr="00000000">
              <w:rPr>
                <w:rtl w:val="0"/>
              </w:rPr>
              <w:t xml:space="preserve">Segurança Digital</w:t>
            </w:r>
            <w:r w:rsidDel="00000000" w:rsidR="00000000" w:rsidRPr="00000000">
              <w:rPr>
                <w:rtl w:val="0"/>
              </w:rPr>
            </w:r>
          </w:p>
          <w:p w:rsidR="00000000" w:rsidDel="00000000" w:rsidP="00000000" w:rsidRDefault="00000000" w:rsidRPr="00000000" w14:paraId="0000050E">
            <w:pPr>
              <w:keepLines w:val="1"/>
              <w:numPr>
                <w:ilvl w:val="2"/>
                <w:numId w:val="18"/>
              </w:numPr>
              <w:spacing w:after="120" w:lineRule="auto"/>
              <w:ind w:left="1842.51968503937" w:hanging="566.9291338582685"/>
              <w:rPr>
                <w:sz w:val="20"/>
                <w:szCs w:val="20"/>
              </w:rPr>
            </w:pPr>
            <w:r w:rsidDel="00000000" w:rsidR="00000000" w:rsidRPr="00000000">
              <w:rPr>
                <w:rtl w:val="0"/>
              </w:rPr>
              <w:t xml:space="preserve">Internet das Coisas (IoT)</w:t>
            </w:r>
            <w:r w:rsidDel="00000000" w:rsidR="00000000" w:rsidRPr="00000000">
              <w:rPr>
                <w:rtl w:val="0"/>
              </w:rPr>
            </w:r>
          </w:p>
          <w:p w:rsidR="00000000" w:rsidDel="00000000" w:rsidP="00000000" w:rsidRDefault="00000000" w:rsidRPr="00000000" w14:paraId="0000050F">
            <w:pPr>
              <w:keepLines w:val="1"/>
              <w:numPr>
                <w:ilvl w:val="2"/>
                <w:numId w:val="18"/>
              </w:numPr>
              <w:spacing w:after="120" w:lineRule="auto"/>
              <w:ind w:left="1842.51968503937" w:hanging="566.9291338582685"/>
              <w:rPr>
                <w:sz w:val="20"/>
                <w:szCs w:val="20"/>
              </w:rPr>
            </w:pPr>
            <w:r w:rsidDel="00000000" w:rsidR="00000000" w:rsidRPr="00000000">
              <w:rPr>
                <w:rtl w:val="0"/>
              </w:rPr>
              <w:t xml:space="preserve">Computação em Nuvem</w:t>
            </w:r>
            <w:r w:rsidDel="00000000" w:rsidR="00000000" w:rsidRPr="00000000">
              <w:rPr>
                <w:rtl w:val="0"/>
              </w:rPr>
            </w:r>
          </w:p>
          <w:p w:rsidR="00000000" w:rsidDel="00000000" w:rsidP="00000000" w:rsidRDefault="00000000" w:rsidRPr="00000000" w14:paraId="00000510">
            <w:pPr>
              <w:keepLines w:val="1"/>
              <w:numPr>
                <w:ilvl w:val="2"/>
                <w:numId w:val="18"/>
              </w:numPr>
              <w:spacing w:after="120" w:lineRule="auto"/>
              <w:ind w:left="1842.51968503937" w:hanging="566.9291338582685"/>
              <w:rPr>
                <w:sz w:val="20"/>
                <w:szCs w:val="20"/>
              </w:rPr>
            </w:pPr>
            <w:r w:rsidDel="00000000" w:rsidR="00000000" w:rsidRPr="00000000">
              <w:rPr>
                <w:rtl w:val="0"/>
              </w:rPr>
              <w:t xml:space="preserve">Manufatura Aditiva</w:t>
            </w:r>
            <w:r w:rsidDel="00000000" w:rsidR="00000000" w:rsidRPr="00000000">
              <w:rPr>
                <w:rtl w:val="0"/>
              </w:rPr>
            </w:r>
          </w:p>
          <w:p w:rsidR="00000000" w:rsidDel="00000000" w:rsidP="00000000" w:rsidRDefault="00000000" w:rsidRPr="00000000" w14:paraId="00000511">
            <w:pPr>
              <w:keepLines w:val="1"/>
              <w:numPr>
                <w:ilvl w:val="2"/>
                <w:numId w:val="18"/>
              </w:numPr>
              <w:spacing w:after="120" w:lineRule="auto"/>
              <w:ind w:left="1842.51968503937" w:hanging="566.9291338582685"/>
              <w:rPr>
                <w:sz w:val="20"/>
                <w:szCs w:val="20"/>
              </w:rPr>
            </w:pPr>
            <w:r w:rsidDel="00000000" w:rsidR="00000000" w:rsidRPr="00000000">
              <w:rPr>
                <w:rtl w:val="0"/>
              </w:rPr>
              <w:t xml:space="preserve">Manufatura Digital</w:t>
            </w:r>
            <w:r w:rsidDel="00000000" w:rsidR="00000000" w:rsidRPr="00000000">
              <w:rPr>
                <w:rtl w:val="0"/>
              </w:rPr>
            </w:r>
          </w:p>
          <w:p w:rsidR="00000000" w:rsidDel="00000000" w:rsidP="00000000" w:rsidRDefault="00000000" w:rsidRPr="00000000" w14:paraId="00000512">
            <w:pPr>
              <w:keepLines w:val="1"/>
              <w:numPr>
                <w:ilvl w:val="2"/>
                <w:numId w:val="18"/>
              </w:numPr>
              <w:spacing w:after="120" w:lineRule="auto"/>
              <w:ind w:left="1842.51968503937" w:hanging="566.9291338582685"/>
              <w:rPr>
                <w:sz w:val="20"/>
                <w:szCs w:val="20"/>
              </w:rPr>
            </w:pPr>
            <w:r w:rsidDel="00000000" w:rsidR="00000000" w:rsidRPr="00000000">
              <w:rPr>
                <w:rtl w:val="0"/>
              </w:rPr>
              <w:t xml:space="preserve">Integração de Sistemas</w:t>
            </w:r>
            <w:r w:rsidDel="00000000" w:rsidR="00000000" w:rsidRPr="00000000">
              <w:rPr>
                <w:rtl w:val="0"/>
              </w:rPr>
            </w:r>
          </w:p>
          <w:p w:rsidR="00000000" w:rsidDel="00000000" w:rsidP="00000000" w:rsidRDefault="00000000" w:rsidRPr="00000000" w14:paraId="00000513">
            <w:pPr>
              <w:keepLines w:val="1"/>
              <w:numPr>
                <w:ilvl w:val="0"/>
                <w:numId w:val="18"/>
              </w:numPr>
              <w:spacing w:after="120" w:lineRule="auto"/>
              <w:ind w:left="420" w:hanging="420"/>
              <w:rPr>
                <w:sz w:val="20"/>
                <w:szCs w:val="20"/>
              </w:rPr>
            </w:pPr>
            <w:r w:rsidDel="00000000" w:rsidR="00000000" w:rsidRPr="00000000">
              <w:rPr>
                <w:rtl w:val="0"/>
              </w:rPr>
              <w:t xml:space="preserve">Inovação</w:t>
            </w:r>
            <w:r w:rsidDel="00000000" w:rsidR="00000000" w:rsidRPr="00000000">
              <w:rPr>
                <w:rtl w:val="0"/>
              </w:rPr>
            </w:r>
          </w:p>
          <w:p w:rsidR="00000000" w:rsidDel="00000000" w:rsidP="00000000" w:rsidRDefault="00000000" w:rsidRPr="00000000" w14:paraId="00000514">
            <w:pPr>
              <w:keepLines w:val="1"/>
              <w:numPr>
                <w:ilvl w:val="1"/>
                <w:numId w:val="18"/>
              </w:numPr>
              <w:spacing w:after="120" w:lineRule="auto"/>
              <w:ind w:left="1275.5905511811015" w:hanging="720"/>
              <w:rPr>
                <w:sz w:val="20"/>
                <w:szCs w:val="20"/>
              </w:rPr>
            </w:pPr>
            <w:r w:rsidDel="00000000" w:rsidR="00000000" w:rsidRPr="00000000">
              <w:rPr>
                <w:rtl w:val="0"/>
              </w:rPr>
              <w:t xml:space="preserve">Definição e característica</w:t>
            </w:r>
            <w:r w:rsidDel="00000000" w:rsidR="00000000" w:rsidRPr="00000000">
              <w:rPr>
                <w:rtl w:val="0"/>
              </w:rPr>
            </w:r>
          </w:p>
          <w:p w:rsidR="00000000" w:rsidDel="00000000" w:rsidP="00000000" w:rsidRDefault="00000000" w:rsidRPr="00000000" w14:paraId="00000515">
            <w:pPr>
              <w:keepLines w:val="1"/>
              <w:numPr>
                <w:ilvl w:val="2"/>
                <w:numId w:val="18"/>
              </w:numPr>
              <w:spacing w:after="120" w:lineRule="auto"/>
              <w:ind w:left="1842.5196850393706" w:hanging="570"/>
              <w:rPr>
                <w:sz w:val="20"/>
                <w:szCs w:val="20"/>
              </w:rPr>
            </w:pPr>
            <w:r w:rsidDel="00000000" w:rsidR="00000000" w:rsidRPr="00000000">
              <w:rPr>
                <w:rtl w:val="0"/>
              </w:rPr>
              <w:t xml:space="preserve">Inovação x Invenção</w:t>
            </w:r>
            <w:r w:rsidDel="00000000" w:rsidR="00000000" w:rsidRPr="00000000">
              <w:rPr>
                <w:rtl w:val="0"/>
              </w:rPr>
            </w:r>
          </w:p>
          <w:p w:rsidR="00000000" w:rsidDel="00000000" w:rsidP="00000000" w:rsidRDefault="00000000" w:rsidRPr="00000000" w14:paraId="00000516">
            <w:pPr>
              <w:keepLines w:val="1"/>
              <w:numPr>
                <w:ilvl w:val="1"/>
                <w:numId w:val="18"/>
              </w:numPr>
              <w:spacing w:after="120" w:lineRule="auto"/>
              <w:ind w:left="1275.5905511811015" w:hanging="720"/>
              <w:rPr>
                <w:sz w:val="20"/>
                <w:szCs w:val="20"/>
              </w:rPr>
            </w:pPr>
            <w:r w:rsidDel="00000000" w:rsidR="00000000" w:rsidRPr="00000000">
              <w:rPr>
                <w:rtl w:val="0"/>
              </w:rPr>
              <w:t xml:space="preserve">Importância</w:t>
            </w:r>
            <w:r w:rsidDel="00000000" w:rsidR="00000000" w:rsidRPr="00000000">
              <w:rPr>
                <w:rtl w:val="0"/>
              </w:rPr>
            </w:r>
          </w:p>
          <w:p w:rsidR="00000000" w:rsidDel="00000000" w:rsidP="00000000" w:rsidRDefault="00000000" w:rsidRPr="00000000" w14:paraId="00000517">
            <w:pPr>
              <w:keepLines w:val="1"/>
              <w:numPr>
                <w:ilvl w:val="1"/>
                <w:numId w:val="18"/>
              </w:numPr>
              <w:spacing w:after="120" w:lineRule="auto"/>
              <w:ind w:left="1275.5905511811015"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518">
            <w:pPr>
              <w:keepLines w:val="1"/>
              <w:numPr>
                <w:ilvl w:val="2"/>
                <w:numId w:val="18"/>
              </w:numPr>
              <w:spacing w:after="120" w:lineRule="auto"/>
              <w:ind w:left="1700.7874015748025" w:hanging="425.19685039370086"/>
              <w:rPr>
                <w:sz w:val="20"/>
                <w:szCs w:val="20"/>
              </w:rPr>
            </w:pPr>
            <w:r w:rsidDel="00000000" w:rsidR="00000000" w:rsidRPr="00000000">
              <w:rPr>
                <w:rtl w:val="0"/>
              </w:rPr>
              <w:t xml:space="preserve">Incremental</w:t>
            </w:r>
            <w:r w:rsidDel="00000000" w:rsidR="00000000" w:rsidRPr="00000000">
              <w:rPr>
                <w:rtl w:val="0"/>
              </w:rPr>
            </w:r>
          </w:p>
          <w:p w:rsidR="00000000" w:rsidDel="00000000" w:rsidP="00000000" w:rsidRDefault="00000000" w:rsidRPr="00000000" w14:paraId="00000519">
            <w:pPr>
              <w:keepLines w:val="1"/>
              <w:numPr>
                <w:ilvl w:val="2"/>
                <w:numId w:val="18"/>
              </w:numPr>
              <w:spacing w:after="120" w:lineRule="auto"/>
              <w:ind w:left="1700.7874015748025" w:hanging="425.19685039370086"/>
              <w:rPr>
                <w:sz w:val="20"/>
                <w:szCs w:val="20"/>
              </w:rPr>
            </w:pPr>
            <w:r w:rsidDel="00000000" w:rsidR="00000000" w:rsidRPr="00000000">
              <w:rPr>
                <w:rtl w:val="0"/>
              </w:rPr>
              <w:t xml:space="preserve">Disruptiva</w:t>
            </w:r>
            <w:r w:rsidDel="00000000" w:rsidR="00000000" w:rsidRPr="00000000">
              <w:rPr>
                <w:rtl w:val="0"/>
              </w:rPr>
            </w:r>
          </w:p>
          <w:p w:rsidR="00000000" w:rsidDel="00000000" w:rsidP="00000000" w:rsidRDefault="00000000" w:rsidRPr="00000000" w14:paraId="0000051A">
            <w:pPr>
              <w:numPr>
                <w:ilvl w:val="1"/>
                <w:numId w:val="18"/>
              </w:numPr>
              <w:spacing w:after="120" w:lineRule="auto"/>
              <w:ind w:left="1275.5905511811015" w:hanging="720"/>
              <w:rPr>
                <w:sz w:val="20"/>
                <w:szCs w:val="20"/>
              </w:rPr>
            </w:pPr>
            <w:r w:rsidDel="00000000" w:rsidR="00000000" w:rsidRPr="00000000">
              <w:rPr>
                <w:rtl w:val="0"/>
              </w:rPr>
              <w:t xml:space="preserve">Impactos</w:t>
            </w:r>
            <w:r w:rsidDel="00000000" w:rsidR="00000000" w:rsidRPr="00000000">
              <w:rPr>
                <w:rtl w:val="0"/>
              </w:rPr>
            </w:r>
          </w:p>
          <w:p w:rsidR="00000000" w:rsidDel="00000000" w:rsidP="00000000" w:rsidRDefault="00000000" w:rsidRPr="00000000" w14:paraId="0000051B">
            <w:pPr>
              <w:keepLines w:val="1"/>
              <w:numPr>
                <w:ilvl w:val="0"/>
                <w:numId w:val="18"/>
              </w:numPr>
              <w:spacing w:after="120" w:lineRule="auto"/>
              <w:ind w:left="420" w:hanging="420"/>
              <w:rPr>
                <w:sz w:val="20"/>
                <w:szCs w:val="20"/>
              </w:rPr>
            </w:pPr>
            <w:r w:rsidDel="00000000" w:rsidR="00000000" w:rsidRPr="00000000">
              <w:rPr>
                <w:rtl w:val="0"/>
              </w:rPr>
              <w:t xml:space="preserve">Raciocínio Lógico</w:t>
            </w:r>
            <w:r w:rsidDel="00000000" w:rsidR="00000000" w:rsidRPr="00000000">
              <w:rPr>
                <w:rtl w:val="0"/>
              </w:rPr>
            </w:r>
          </w:p>
          <w:p w:rsidR="00000000" w:rsidDel="00000000" w:rsidP="00000000" w:rsidRDefault="00000000" w:rsidRPr="00000000" w14:paraId="0000051C">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Dedução</w:t>
            </w:r>
            <w:r w:rsidDel="00000000" w:rsidR="00000000" w:rsidRPr="00000000">
              <w:rPr>
                <w:rtl w:val="0"/>
              </w:rPr>
            </w:r>
          </w:p>
          <w:p w:rsidR="00000000" w:rsidDel="00000000" w:rsidP="00000000" w:rsidRDefault="00000000" w:rsidRPr="00000000" w14:paraId="0000051D">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Indução</w:t>
            </w:r>
            <w:r w:rsidDel="00000000" w:rsidR="00000000" w:rsidRPr="00000000">
              <w:rPr>
                <w:rtl w:val="0"/>
              </w:rPr>
            </w:r>
          </w:p>
          <w:p w:rsidR="00000000" w:rsidDel="00000000" w:rsidP="00000000" w:rsidRDefault="00000000" w:rsidRPr="00000000" w14:paraId="0000051E">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Abdução</w:t>
            </w:r>
            <w:r w:rsidDel="00000000" w:rsidR="00000000" w:rsidRPr="00000000">
              <w:rPr>
                <w:rtl w:val="0"/>
              </w:rPr>
            </w:r>
          </w:p>
          <w:p w:rsidR="00000000" w:rsidDel="00000000" w:rsidP="00000000" w:rsidRDefault="00000000" w:rsidRPr="00000000" w14:paraId="0000051F">
            <w:pPr>
              <w:keepLines w:val="1"/>
              <w:numPr>
                <w:ilvl w:val="0"/>
                <w:numId w:val="18"/>
              </w:numPr>
              <w:spacing w:after="120" w:lineRule="auto"/>
              <w:ind w:left="420" w:hanging="420"/>
              <w:rPr>
                <w:sz w:val="20"/>
                <w:szCs w:val="20"/>
              </w:rPr>
            </w:pPr>
            <w:r w:rsidDel="00000000" w:rsidR="00000000" w:rsidRPr="00000000">
              <w:rPr>
                <w:rtl w:val="0"/>
              </w:rPr>
              <w:t xml:space="preserve">Comportamento Inovador</w:t>
            </w:r>
            <w:r w:rsidDel="00000000" w:rsidR="00000000" w:rsidRPr="00000000">
              <w:rPr>
                <w:rtl w:val="0"/>
              </w:rPr>
            </w:r>
          </w:p>
          <w:p w:rsidR="00000000" w:rsidDel="00000000" w:rsidP="00000000" w:rsidRDefault="00000000" w:rsidRPr="00000000" w14:paraId="00000520">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Postura Investigativa</w:t>
            </w:r>
            <w:r w:rsidDel="00000000" w:rsidR="00000000" w:rsidRPr="00000000">
              <w:rPr>
                <w:rtl w:val="0"/>
              </w:rPr>
            </w:r>
          </w:p>
          <w:p w:rsidR="00000000" w:rsidDel="00000000" w:rsidP="00000000" w:rsidRDefault="00000000" w:rsidRPr="00000000" w14:paraId="00000521">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Mentalidade de Crescimento (Growth Mindset)</w:t>
            </w:r>
            <w:r w:rsidDel="00000000" w:rsidR="00000000" w:rsidRPr="00000000">
              <w:rPr>
                <w:rtl w:val="0"/>
              </w:rPr>
            </w:r>
          </w:p>
          <w:p w:rsidR="00000000" w:rsidDel="00000000" w:rsidP="00000000" w:rsidRDefault="00000000" w:rsidRPr="00000000" w14:paraId="00000522">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Curiosidade</w:t>
            </w:r>
            <w:r w:rsidDel="00000000" w:rsidR="00000000" w:rsidRPr="00000000">
              <w:rPr>
                <w:rtl w:val="0"/>
              </w:rPr>
            </w:r>
          </w:p>
          <w:p w:rsidR="00000000" w:rsidDel="00000000" w:rsidP="00000000" w:rsidRDefault="00000000" w:rsidRPr="00000000" w14:paraId="00000523">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Motivação Pessoal</w:t>
            </w:r>
            <w:r w:rsidDel="00000000" w:rsidR="00000000" w:rsidRPr="00000000">
              <w:rPr>
                <w:rtl w:val="0"/>
              </w:rPr>
            </w:r>
          </w:p>
          <w:p w:rsidR="00000000" w:rsidDel="00000000" w:rsidP="00000000" w:rsidRDefault="00000000" w:rsidRPr="00000000" w14:paraId="00000524">
            <w:pPr>
              <w:keepLines w:val="1"/>
              <w:numPr>
                <w:ilvl w:val="0"/>
                <w:numId w:val="18"/>
              </w:numPr>
              <w:spacing w:after="120" w:lineRule="auto"/>
              <w:ind w:left="420" w:hanging="420"/>
              <w:rPr>
                <w:sz w:val="20"/>
                <w:szCs w:val="20"/>
              </w:rPr>
            </w:pPr>
            <w:r w:rsidDel="00000000" w:rsidR="00000000" w:rsidRPr="00000000">
              <w:rPr>
                <w:rtl w:val="0"/>
              </w:rPr>
              <w:t xml:space="preserve">Visão sistêmica</w:t>
            </w:r>
            <w:r w:rsidDel="00000000" w:rsidR="00000000" w:rsidRPr="00000000">
              <w:rPr>
                <w:rtl w:val="0"/>
              </w:rPr>
            </w:r>
          </w:p>
          <w:p w:rsidR="00000000" w:rsidDel="00000000" w:rsidP="00000000" w:rsidRDefault="00000000" w:rsidRPr="00000000" w14:paraId="00000525">
            <w:pPr>
              <w:keepLines w:val="1"/>
              <w:numPr>
                <w:ilvl w:val="1"/>
                <w:numId w:val="18"/>
              </w:numPr>
              <w:spacing w:after="120" w:lineRule="auto"/>
              <w:ind w:left="1133.8582677165355" w:hanging="425.19685039370086"/>
              <w:rPr>
                <w:sz w:val="20"/>
                <w:szCs w:val="20"/>
              </w:rPr>
            </w:pPr>
            <w:r w:rsidDel="00000000" w:rsidR="00000000" w:rsidRPr="00000000">
              <w:rPr>
                <w:rtl w:val="0"/>
              </w:rPr>
              <w:t xml:space="preserve">Elementos da organização e as formas de articulação entre elas</w:t>
            </w:r>
            <w:r w:rsidDel="00000000" w:rsidR="00000000" w:rsidRPr="00000000">
              <w:rPr>
                <w:rtl w:val="0"/>
              </w:rPr>
            </w:r>
          </w:p>
          <w:p w:rsidR="00000000" w:rsidDel="00000000" w:rsidP="00000000" w:rsidRDefault="00000000" w:rsidRPr="00000000" w14:paraId="00000526">
            <w:pPr>
              <w:numPr>
                <w:ilvl w:val="1"/>
                <w:numId w:val="18"/>
              </w:numPr>
              <w:spacing w:after="120" w:lineRule="auto"/>
              <w:ind w:left="1133.8582677165355" w:hanging="425.19685039370086"/>
              <w:rPr>
                <w:sz w:val="20"/>
                <w:szCs w:val="20"/>
              </w:rPr>
            </w:pPr>
            <w:r w:rsidDel="00000000" w:rsidR="00000000" w:rsidRPr="00000000">
              <w:rPr>
                <w:rtl w:val="0"/>
              </w:rPr>
              <w:t xml:space="preserve">Pensamento sistêmico</w:t>
            </w: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527">
            <w:pPr>
              <w:spacing w:after="160" w:line="259" w:lineRule="auto"/>
              <w:rPr/>
            </w:pPr>
            <w:r w:rsidDel="00000000" w:rsidR="00000000" w:rsidRPr="00000000">
              <w:rPr>
                <w:rtl w:val="0"/>
              </w:rPr>
              <w:t xml:space="preserve">Reconhecer os marcos que alavancaram as revoluções industriais e seus impactos nas atividades de produção e no desenvolvimento do indivíduo. </w:t>
            </w:r>
          </w:p>
          <w:p w:rsidR="00000000" w:rsidDel="00000000" w:rsidP="00000000" w:rsidRDefault="00000000" w:rsidRPr="00000000" w14:paraId="00000528">
            <w:pPr>
              <w:spacing w:after="160" w:line="259" w:lineRule="auto"/>
              <w:rPr/>
            </w:pPr>
            <w:r w:rsidDel="00000000" w:rsidR="00000000" w:rsidRPr="00000000">
              <w:rPr>
                <w:rtl w:val="0"/>
              </w:rPr>
              <w:t xml:space="preserve">Reconhecer as tecnologias habilitadoras para indústria 4.0 </w:t>
            </w:r>
          </w:p>
          <w:p w:rsidR="00000000" w:rsidDel="00000000" w:rsidP="00000000" w:rsidRDefault="00000000" w:rsidRPr="00000000" w14:paraId="00000529">
            <w:pPr>
              <w:spacing w:after="160" w:line="259" w:lineRule="auto"/>
              <w:rPr/>
            </w:pPr>
            <w:r w:rsidDel="00000000" w:rsidR="00000000" w:rsidRPr="00000000">
              <w:rPr>
                <w:rtl w:val="0"/>
              </w:rPr>
              <w:t xml:space="preserve">Correlacionar cada tecnologia habilitadora com impacto gerado em sua aplicação, em um contexto real ou simulado. </w:t>
            </w:r>
          </w:p>
          <w:p w:rsidR="00000000" w:rsidDel="00000000" w:rsidP="00000000" w:rsidRDefault="00000000" w:rsidRPr="00000000" w14:paraId="0000052A">
            <w:pPr>
              <w:spacing w:after="160" w:line="259" w:lineRule="auto"/>
              <w:rPr/>
            </w:pPr>
            <w:r w:rsidDel="00000000" w:rsidR="00000000" w:rsidRPr="00000000">
              <w:rPr>
                <w:rtl w:val="0"/>
              </w:rPr>
              <w:t xml:space="preserve">Compreender a inovação como ferramenta de melhoria nos processos de trabalho e resolução de problemas. </w:t>
            </w:r>
          </w:p>
        </w:tc>
        <w:tc>
          <w:tcPr>
            <w:vMerge w:val="continue"/>
            <w:shd w:fill="auto" w:val="clear"/>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52E">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23" w:hRule="atLeast"/>
          <w:tblHeader w:val="0"/>
        </w:trPr>
        <w:tc>
          <w:tcPr>
            <w:gridSpan w:val="4"/>
            <w:shd w:fill="auto" w:val="clear"/>
            <w:vAlign w:val="center"/>
          </w:tcPr>
          <w:p w:rsidR="00000000" w:rsidDel="00000000" w:rsidP="00000000" w:rsidRDefault="00000000" w:rsidRPr="00000000" w14:paraId="00000532">
            <w:pPr>
              <w:spacing w:after="160" w:line="259" w:lineRule="auto"/>
              <w:rPr/>
            </w:pPr>
            <w:r w:rsidDel="00000000" w:rsidR="00000000" w:rsidRPr="00000000">
              <w:rPr>
                <w:rtl w:val="0"/>
              </w:rPr>
              <w:t xml:space="preserve">Comprometer-se com a prática permanente e intensiva da amabilidade nas relações profissionais, visando ao engajamento e à cooperação nas relações de trabalho.</w:t>
            </w:r>
          </w:p>
          <w:p w:rsidR="00000000" w:rsidDel="00000000" w:rsidP="00000000" w:rsidRDefault="00000000" w:rsidRPr="00000000" w14:paraId="00000533">
            <w:pPr>
              <w:spacing w:after="160" w:line="259" w:lineRule="auto"/>
              <w:rPr/>
            </w:pPr>
            <w:r w:rsidDel="00000000" w:rsidR="00000000" w:rsidRPr="00000000">
              <w:rPr>
                <w:rtl w:val="0"/>
              </w:rPr>
              <w:t xml:space="preserve">Perceber que, em seu contexto de trabalho e âmbitos de convívio, existem diferentes hierarquias (instituídas ou natas), instâncias de decisão e níveis de autonomia em relação a ações, circunstâncias e propósitos.</w:t>
            </w:r>
          </w:p>
          <w:p w:rsidR="00000000" w:rsidDel="00000000" w:rsidP="00000000" w:rsidRDefault="00000000" w:rsidRPr="00000000" w14:paraId="00000534">
            <w:pPr>
              <w:spacing w:after="160" w:line="259" w:lineRule="auto"/>
              <w:rPr/>
            </w:pPr>
            <w:r w:rsidDel="00000000" w:rsidR="00000000" w:rsidRPr="00000000">
              <w:rPr>
                <w:rtl w:val="0"/>
              </w:rPr>
              <w:t xml:space="preserve">Reconhecer a ocorrência de novos fatos, ideias e opiniões diferentes como oportunidades e possibilidades de mudanças positivas e inovadoras nas atividades de sua responsabilidade.</w:t>
            </w:r>
          </w:p>
          <w:p w:rsidR="00000000" w:rsidDel="00000000" w:rsidP="00000000" w:rsidRDefault="00000000" w:rsidRPr="00000000" w14:paraId="00000535">
            <w:pPr>
              <w:spacing w:after="160" w:line="259" w:lineRule="auto"/>
              <w:rPr/>
            </w:pPr>
            <w:r w:rsidDel="00000000" w:rsidR="00000000" w:rsidRPr="00000000">
              <w:rPr>
                <w:rtl w:val="0"/>
              </w:rPr>
              <w:t xml:space="preserve">Analisar as complexidades e dificuldades existentes nos problemas, necessidades, ou oportunidades de melhoria em seu campo de trabalho.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539">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53D">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53F">
            <w:pPr>
              <w:spacing w:after="160" w:line="259" w:lineRule="auto"/>
              <w:rPr/>
            </w:pPr>
            <w:r w:rsidDel="00000000" w:rsidR="00000000" w:rsidRPr="00000000">
              <w:rPr>
                <w:rtl w:val="0"/>
              </w:rPr>
              <w:t xml:space="preserve">Sala de aula, </w:t>
            </w:r>
          </w:p>
          <w:p w:rsidR="00000000" w:rsidDel="00000000" w:rsidP="00000000" w:rsidRDefault="00000000" w:rsidRPr="00000000" w14:paraId="00000540">
            <w:pPr>
              <w:spacing w:after="160" w:line="259" w:lineRule="auto"/>
              <w:rPr/>
            </w:pPr>
            <w:r w:rsidDel="00000000" w:rsidR="00000000" w:rsidRPr="00000000">
              <w:rPr>
                <w:rtl w:val="0"/>
              </w:rPr>
              <w:t xml:space="preserve">Laboratório de Informática.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542">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544">
            <w:pPr>
              <w:spacing w:after="160" w:line="259" w:lineRule="auto"/>
              <w:rPr/>
            </w:pPr>
            <w:r w:rsidDel="00000000" w:rsidR="00000000" w:rsidRPr="00000000">
              <w:rPr>
                <w:rtl w:val="0"/>
              </w:rPr>
              <w:t xml:space="preserve">Computadores</w:t>
            </w:r>
          </w:p>
        </w:tc>
      </w:tr>
      <w:tr>
        <w:trPr>
          <w:cantSplit w:val="0"/>
          <w:trHeight w:val="408" w:hRule="atLeast"/>
          <w:tblHeader w:val="0"/>
        </w:trPr>
        <w:tc>
          <w:tcPr>
            <w:gridSpan w:val="2"/>
            <w:shd w:fill="auto" w:val="clear"/>
            <w:vAlign w:val="center"/>
          </w:tcPr>
          <w:p w:rsidR="00000000" w:rsidDel="00000000" w:rsidP="00000000" w:rsidRDefault="00000000" w:rsidRPr="00000000" w14:paraId="00000546">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548">
            <w:pPr>
              <w:spacing w:after="160" w:line="259" w:lineRule="auto"/>
              <w:rPr/>
            </w:pPr>
            <w:r w:rsidDel="00000000" w:rsidR="00000000" w:rsidRPr="00000000">
              <w:rPr>
                <w:rtl w:val="0"/>
              </w:rPr>
              <w:t xml:space="preserve">Desvendando a Indústria 4.0, </w:t>
            </w:r>
          </w:p>
          <w:p w:rsidR="00000000" w:rsidDel="00000000" w:rsidP="00000000" w:rsidRDefault="00000000" w:rsidRPr="00000000" w14:paraId="00000549">
            <w:pPr>
              <w:spacing w:after="160" w:line="259" w:lineRule="auto"/>
              <w:rPr/>
            </w:pPr>
            <w:r w:rsidDel="00000000" w:rsidR="00000000" w:rsidRPr="00000000">
              <w:rPr>
                <w:rtl w:val="0"/>
              </w:rPr>
              <w:t xml:space="preserve">livros, </w:t>
            </w:r>
          </w:p>
          <w:p w:rsidR="00000000" w:rsidDel="00000000" w:rsidP="00000000" w:rsidRDefault="00000000" w:rsidRPr="00000000" w14:paraId="0000054A">
            <w:pPr>
              <w:spacing w:after="160" w:line="259" w:lineRule="auto"/>
              <w:rPr/>
            </w:pPr>
            <w:r w:rsidDel="00000000" w:rsidR="00000000" w:rsidRPr="00000000">
              <w:rPr>
                <w:rtl w:val="0"/>
              </w:rPr>
              <w:t xml:space="preserve">apostilas, </w:t>
            </w:r>
          </w:p>
          <w:p w:rsidR="00000000" w:rsidDel="00000000" w:rsidP="00000000" w:rsidRDefault="00000000" w:rsidRPr="00000000" w14:paraId="0000054B">
            <w:pPr>
              <w:spacing w:after="160" w:line="259" w:lineRule="auto"/>
              <w:rPr/>
            </w:pPr>
            <w:r w:rsidDel="00000000" w:rsidR="00000000" w:rsidRPr="00000000">
              <w:rPr>
                <w:rtl w:val="0"/>
              </w:rPr>
              <w:t xml:space="preserve">catálogos de fabricante, </w:t>
            </w:r>
          </w:p>
          <w:p w:rsidR="00000000" w:rsidDel="00000000" w:rsidP="00000000" w:rsidRDefault="00000000" w:rsidRPr="00000000" w14:paraId="0000054C">
            <w:pPr>
              <w:spacing w:after="160" w:line="259" w:lineRule="auto"/>
              <w:rPr/>
            </w:pPr>
            <w:r w:rsidDel="00000000" w:rsidR="00000000" w:rsidRPr="00000000">
              <w:rPr>
                <w:rtl w:val="0"/>
              </w:rPr>
              <w:t xml:space="preserve">Softwares de simulação, </w:t>
            </w:r>
          </w:p>
          <w:p w:rsidR="00000000" w:rsidDel="00000000" w:rsidP="00000000" w:rsidRDefault="00000000" w:rsidRPr="00000000" w14:paraId="0000054D">
            <w:pPr>
              <w:spacing w:after="160" w:line="259" w:lineRule="auto"/>
              <w:rPr/>
            </w:pPr>
            <w:r w:rsidDel="00000000" w:rsidR="00000000" w:rsidRPr="00000000">
              <w:rPr>
                <w:rtl w:val="0"/>
              </w:rPr>
              <w:t xml:space="preserve">Softwares de gerenciamento produtivo, </w:t>
            </w:r>
          </w:p>
          <w:p w:rsidR="00000000" w:rsidDel="00000000" w:rsidP="00000000" w:rsidRDefault="00000000" w:rsidRPr="00000000" w14:paraId="0000054E">
            <w:pPr>
              <w:spacing w:after="160" w:line="259" w:lineRule="auto"/>
              <w:rPr/>
            </w:pPr>
            <w:r w:rsidDel="00000000" w:rsidR="00000000" w:rsidRPr="00000000">
              <w:rPr>
                <w:rtl w:val="0"/>
              </w:rPr>
              <w:t xml:space="preserve">internet.</w:t>
            </w:r>
          </w:p>
        </w:tc>
      </w:tr>
      <w:tr>
        <w:trPr>
          <w:cantSplit w:val="0"/>
          <w:trHeight w:val="408" w:hRule="atLeast"/>
          <w:tblHeader w:val="0"/>
        </w:trPr>
        <w:tc>
          <w:tcPr>
            <w:gridSpan w:val="2"/>
            <w:shd w:fill="auto" w:val="clear"/>
            <w:vAlign w:val="center"/>
          </w:tcPr>
          <w:p w:rsidR="00000000" w:rsidDel="00000000" w:rsidP="00000000" w:rsidRDefault="00000000" w:rsidRPr="00000000" w14:paraId="00000550">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552">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554">
      <w:pPr>
        <w:spacing w:after="160" w:line="259" w:lineRule="auto"/>
        <w:rPr>
          <w:sz w:val="20"/>
          <w:szCs w:val="20"/>
        </w:rPr>
      </w:pPr>
      <w:r w:rsidDel="00000000" w:rsidR="00000000" w:rsidRPr="00000000">
        <w:rPr>
          <w:rtl w:val="0"/>
        </w:rPr>
      </w:r>
    </w:p>
    <w:p w:rsidR="00000000" w:rsidDel="00000000" w:rsidP="00000000" w:rsidRDefault="00000000" w:rsidRPr="00000000" w14:paraId="00000555">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56">
      <w:pPr>
        <w:spacing w:after="160" w:line="259" w:lineRule="auto"/>
        <w:rPr>
          <w:sz w:val="20"/>
          <w:szCs w:val="20"/>
        </w:rPr>
      </w:pPr>
      <w:r w:rsidDel="00000000" w:rsidR="00000000" w:rsidRPr="00000000">
        <w:rPr>
          <w:rtl w:val="0"/>
        </w:rPr>
      </w:r>
    </w:p>
    <w:tbl>
      <w:tblPr>
        <w:tblStyle w:val="Table22"/>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460"/>
        <w:gridCol w:w="2325"/>
        <w:gridCol w:w="3780"/>
        <w:tblGridChange w:id="0">
          <w:tblGrid>
            <w:gridCol w:w="1035"/>
            <w:gridCol w:w="2460"/>
            <w:gridCol w:w="2325"/>
            <w:gridCol w:w="3780"/>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557">
            <w:pPr>
              <w:spacing w:after="160" w:line="259" w:lineRule="auto"/>
              <w:jc w:val="center"/>
              <w:rPr/>
            </w:pPr>
            <w:r w:rsidDel="00000000" w:rsidR="00000000" w:rsidRPr="00000000">
              <w:rPr>
                <w:b w:val="1"/>
                <w:color w:val="ffffff"/>
                <w:sz w:val="24"/>
                <w:szCs w:val="24"/>
                <w:rtl w:val="0"/>
              </w:rPr>
              <w:t xml:space="preserve">Módulo: BÁSICO DA INDÚSTRIA</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55B">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55F">
            <w:pPr>
              <w:spacing w:after="160" w:line="259" w:lineRule="auto"/>
              <w:rPr/>
            </w:pPr>
            <w:r w:rsidDel="00000000" w:rsidR="00000000" w:rsidRPr="00000000">
              <w:rPr>
                <w:b w:val="1"/>
                <w:rtl w:val="0"/>
              </w:rPr>
              <w:t xml:space="preserve">Unidade Curricular: </w:t>
            </w:r>
            <w:r w:rsidDel="00000000" w:rsidR="00000000" w:rsidRPr="00000000">
              <w:rPr>
                <w:sz w:val="22"/>
                <w:szCs w:val="22"/>
                <w:rtl w:val="0"/>
              </w:rPr>
              <w:t xml:space="preserve">Introdução ao desenvolvimento de Projetos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563">
            <w:pPr>
              <w:spacing w:after="160" w:line="259" w:lineRule="auto"/>
              <w:rPr/>
            </w:pPr>
            <w:r w:rsidDel="00000000" w:rsidR="00000000" w:rsidRPr="00000000">
              <w:rPr>
                <w:b w:val="1"/>
                <w:rtl w:val="0"/>
              </w:rPr>
              <w:t xml:space="preserve">Carga Horária: </w:t>
            </w:r>
            <w:r w:rsidDel="00000000" w:rsidR="00000000" w:rsidRPr="00000000">
              <w:rPr>
                <w:rtl w:val="0"/>
              </w:rPr>
              <w:t xml:space="preserve">12h</w:t>
            </w:r>
          </w:p>
        </w:tc>
      </w:tr>
      <w:tr>
        <w:trPr>
          <w:cantSplit w:val="0"/>
          <w:trHeight w:val="408" w:hRule="atLeast"/>
          <w:tblHeader w:val="0"/>
        </w:trPr>
        <w:tc>
          <w:tcPr>
            <w:gridSpan w:val="4"/>
            <w:shd w:fill="auto" w:val="clear"/>
            <w:vAlign w:val="center"/>
          </w:tcPr>
          <w:p w:rsidR="00000000" w:rsidDel="00000000" w:rsidP="00000000" w:rsidRDefault="00000000" w:rsidRPr="00000000" w14:paraId="00000567">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568">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569">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56D">
            <w:pPr>
              <w:spacing w:after="160" w:line="259" w:lineRule="auto"/>
              <w:rPr/>
            </w:pPr>
            <w:r w:rsidDel="00000000" w:rsidR="00000000" w:rsidRPr="00000000">
              <w:rPr>
                <w:b w:val="1"/>
                <w:rtl w:val="0"/>
              </w:rPr>
              <w:t xml:space="preserve">Objetivo Geral:</w:t>
            </w:r>
            <w:r w:rsidDel="00000000" w:rsidR="00000000" w:rsidRPr="00000000">
              <w:rPr>
                <w:rtl w:val="0"/>
              </w:rPr>
              <w:t xml:space="preserve"> </w:t>
            </w:r>
          </w:p>
          <w:p w:rsidR="00000000" w:rsidDel="00000000" w:rsidP="00000000" w:rsidRDefault="00000000" w:rsidRPr="00000000" w14:paraId="0000056E">
            <w:pPr>
              <w:spacing w:after="160" w:line="259" w:lineRule="auto"/>
              <w:rPr/>
            </w:pPr>
            <w:r w:rsidDel="00000000" w:rsidR="00000000" w:rsidRPr="00000000">
              <w:rPr>
                <w:rtl w:val="0"/>
              </w:rPr>
              <w:t xml:space="preserve">Desenvolver as capacidades básicas e socioemocionais para resolução de problemas por meio da elaboração de projetos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572">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576">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577">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578">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579">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57A">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57D">
            <w:pPr>
              <w:keepLines w:val="1"/>
              <w:numPr>
                <w:ilvl w:val="0"/>
                <w:numId w:val="19"/>
              </w:numPr>
              <w:spacing w:after="120" w:lineRule="auto"/>
              <w:ind w:left="420" w:hanging="360"/>
              <w:jc w:val="both"/>
              <w:rPr>
                <w:sz w:val="20"/>
                <w:szCs w:val="20"/>
              </w:rPr>
            </w:pPr>
            <w:r w:rsidDel="00000000" w:rsidR="00000000" w:rsidRPr="00000000">
              <w:rPr>
                <w:rtl w:val="0"/>
              </w:rPr>
              <w:t xml:space="preserve">Projetos</w:t>
            </w:r>
            <w:r w:rsidDel="00000000" w:rsidR="00000000" w:rsidRPr="00000000">
              <w:rPr>
                <w:rtl w:val="0"/>
              </w:rPr>
            </w:r>
          </w:p>
          <w:p w:rsidR="00000000" w:rsidDel="00000000" w:rsidP="00000000" w:rsidRDefault="00000000" w:rsidRPr="00000000" w14:paraId="0000057E">
            <w:pPr>
              <w:keepLines w:val="1"/>
              <w:numPr>
                <w:ilvl w:val="1"/>
                <w:numId w:val="19"/>
              </w:numPr>
              <w:spacing w:after="120" w:lineRule="auto"/>
              <w:ind w:left="720" w:hanging="405"/>
              <w:jc w:val="both"/>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57F">
            <w:pPr>
              <w:keepLines w:val="1"/>
              <w:numPr>
                <w:ilvl w:val="1"/>
                <w:numId w:val="19"/>
              </w:numPr>
              <w:spacing w:after="120" w:lineRule="auto"/>
              <w:ind w:left="720" w:hanging="405"/>
              <w:jc w:val="both"/>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580">
            <w:pPr>
              <w:keepLines w:val="1"/>
              <w:numPr>
                <w:ilvl w:val="1"/>
                <w:numId w:val="19"/>
              </w:numPr>
              <w:spacing w:after="120" w:lineRule="auto"/>
              <w:ind w:left="720" w:hanging="405"/>
              <w:jc w:val="both"/>
              <w:rPr>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581">
            <w:pPr>
              <w:keepLines w:val="1"/>
              <w:numPr>
                <w:ilvl w:val="1"/>
                <w:numId w:val="19"/>
              </w:numPr>
              <w:spacing w:after="120" w:lineRule="auto"/>
              <w:ind w:left="720" w:hanging="405"/>
              <w:jc w:val="both"/>
              <w:rPr>
                <w:sz w:val="20"/>
                <w:szCs w:val="20"/>
              </w:rPr>
            </w:pPr>
            <w:r w:rsidDel="00000000" w:rsidR="00000000" w:rsidRPr="00000000">
              <w:rPr>
                <w:rtl w:val="0"/>
              </w:rPr>
              <w:t xml:space="preserve">Fases</w:t>
            </w:r>
            <w:r w:rsidDel="00000000" w:rsidR="00000000" w:rsidRPr="00000000">
              <w:rPr>
                <w:rtl w:val="0"/>
              </w:rPr>
            </w:r>
          </w:p>
          <w:p w:rsidR="00000000" w:rsidDel="00000000" w:rsidP="00000000" w:rsidRDefault="00000000" w:rsidRPr="00000000" w14:paraId="00000582">
            <w:pPr>
              <w:keepLines w:val="1"/>
              <w:numPr>
                <w:ilvl w:val="2"/>
                <w:numId w:val="19"/>
              </w:numPr>
              <w:spacing w:after="120" w:lineRule="auto"/>
              <w:ind w:left="1559.0551181102364" w:hanging="420"/>
              <w:jc w:val="both"/>
              <w:rPr>
                <w:sz w:val="20"/>
                <w:szCs w:val="20"/>
              </w:rPr>
            </w:pPr>
            <w:r w:rsidDel="00000000" w:rsidR="00000000" w:rsidRPr="00000000">
              <w:rPr>
                <w:rtl w:val="0"/>
              </w:rPr>
              <w:t xml:space="preserve">Concepção (ideação, Pesquisa de anterioridade e Registros e patentes)</w:t>
            </w:r>
            <w:r w:rsidDel="00000000" w:rsidR="00000000" w:rsidRPr="00000000">
              <w:rPr>
                <w:rtl w:val="0"/>
              </w:rPr>
            </w:r>
          </w:p>
          <w:p w:rsidR="00000000" w:rsidDel="00000000" w:rsidP="00000000" w:rsidRDefault="00000000" w:rsidRPr="00000000" w14:paraId="00000583">
            <w:pPr>
              <w:keepLines w:val="1"/>
              <w:numPr>
                <w:ilvl w:val="2"/>
                <w:numId w:val="19"/>
              </w:numPr>
              <w:spacing w:after="120" w:lineRule="auto"/>
              <w:ind w:left="1559.0551181102364" w:hanging="420"/>
              <w:jc w:val="both"/>
              <w:rPr>
                <w:sz w:val="20"/>
                <w:szCs w:val="20"/>
              </w:rPr>
            </w:pPr>
            <w:r w:rsidDel="00000000" w:rsidR="00000000" w:rsidRPr="00000000">
              <w:rPr>
                <w:rtl w:val="0"/>
              </w:rPr>
              <w:t xml:space="preserve"> Fundamentação</w:t>
            </w:r>
            <w:r w:rsidDel="00000000" w:rsidR="00000000" w:rsidRPr="00000000">
              <w:rPr>
                <w:rtl w:val="0"/>
              </w:rPr>
            </w:r>
          </w:p>
          <w:p w:rsidR="00000000" w:rsidDel="00000000" w:rsidP="00000000" w:rsidRDefault="00000000" w:rsidRPr="00000000" w14:paraId="00000584">
            <w:pPr>
              <w:keepLines w:val="1"/>
              <w:numPr>
                <w:ilvl w:val="2"/>
                <w:numId w:val="19"/>
              </w:numPr>
              <w:spacing w:after="120" w:lineRule="auto"/>
              <w:ind w:left="1559.0551181102364" w:hanging="420"/>
              <w:jc w:val="both"/>
              <w:rPr>
                <w:sz w:val="20"/>
                <w:szCs w:val="20"/>
              </w:rPr>
            </w:pPr>
            <w:r w:rsidDel="00000000" w:rsidR="00000000" w:rsidRPr="00000000">
              <w:rPr>
                <w:rtl w:val="0"/>
              </w:rPr>
              <w:t xml:space="preserve">Planejamento</w:t>
            </w:r>
            <w:r w:rsidDel="00000000" w:rsidR="00000000" w:rsidRPr="00000000">
              <w:rPr>
                <w:rtl w:val="0"/>
              </w:rPr>
            </w:r>
          </w:p>
          <w:p w:rsidR="00000000" w:rsidDel="00000000" w:rsidP="00000000" w:rsidRDefault="00000000" w:rsidRPr="00000000" w14:paraId="00000585">
            <w:pPr>
              <w:keepLines w:val="1"/>
              <w:numPr>
                <w:ilvl w:val="2"/>
                <w:numId w:val="19"/>
              </w:numPr>
              <w:spacing w:after="120" w:lineRule="auto"/>
              <w:ind w:left="1559.0551181102364" w:hanging="420"/>
              <w:jc w:val="both"/>
              <w:rPr>
                <w:sz w:val="20"/>
                <w:szCs w:val="20"/>
              </w:rPr>
            </w:pPr>
            <w:r w:rsidDel="00000000" w:rsidR="00000000" w:rsidRPr="00000000">
              <w:rPr>
                <w:rtl w:val="0"/>
              </w:rPr>
              <w:t xml:space="preserve">Viabilidade</w:t>
            </w:r>
            <w:r w:rsidDel="00000000" w:rsidR="00000000" w:rsidRPr="00000000">
              <w:rPr>
                <w:rtl w:val="0"/>
              </w:rPr>
            </w:r>
          </w:p>
          <w:p w:rsidR="00000000" w:rsidDel="00000000" w:rsidP="00000000" w:rsidRDefault="00000000" w:rsidRPr="00000000" w14:paraId="00000586">
            <w:pPr>
              <w:keepLines w:val="1"/>
              <w:numPr>
                <w:ilvl w:val="2"/>
                <w:numId w:val="19"/>
              </w:numPr>
              <w:spacing w:after="120" w:lineRule="auto"/>
              <w:ind w:left="1559.0551181102364" w:hanging="420"/>
              <w:jc w:val="both"/>
              <w:rPr>
                <w:sz w:val="20"/>
                <w:szCs w:val="20"/>
              </w:rPr>
            </w:pPr>
            <w:r w:rsidDel="00000000" w:rsidR="00000000" w:rsidRPr="00000000">
              <w:rPr>
                <w:rtl w:val="0"/>
              </w:rPr>
              <w:t xml:space="preserve">Execução</w:t>
            </w:r>
            <w:r w:rsidDel="00000000" w:rsidR="00000000" w:rsidRPr="00000000">
              <w:rPr>
                <w:rtl w:val="0"/>
              </w:rPr>
            </w:r>
          </w:p>
          <w:p w:rsidR="00000000" w:rsidDel="00000000" w:rsidP="00000000" w:rsidRDefault="00000000" w:rsidRPr="00000000" w14:paraId="00000587">
            <w:pPr>
              <w:keepLines w:val="1"/>
              <w:numPr>
                <w:ilvl w:val="2"/>
                <w:numId w:val="19"/>
              </w:numPr>
              <w:spacing w:after="120" w:lineRule="auto"/>
              <w:ind w:left="1559.0551181102364" w:hanging="420"/>
              <w:jc w:val="both"/>
              <w:rPr>
                <w:sz w:val="20"/>
                <w:szCs w:val="20"/>
              </w:rPr>
            </w:pPr>
            <w:r w:rsidDel="00000000" w:rsidR="00000000" w:rsidRPr="00000000">
              <w:rPr>
                <w:rtl w:val="0"/>
              </w:rPr>
              <w:t xml:space="preserve">Resultados</w:t>
            </w:r>
            <w:r w:rsidDel="00000000" w:rsidR="00000000" w:rsidRPr="00000000">
              <w:rPr>
                <w:rtl w:val="0"/>
              </w:rPr>
            </w:r>
          </w:p>
          <w:p w:rsidR="00000000" w:rsidDel="00000000" w:rsidP="00000000" w:rsidRDefault="00000000" w:rsidRPr="00000000" w14:paraId="00000588">
            <w:pPr>
              <w:keepLines w:val="1"/>
              <w:numPr>
                <w:ilvl w:val="2"/>
                <w:numId w:val="19"/>
              </w:numPr>
              <w:spacing w:after="120" w:lineRule="auto"/>
              <w:ind w:left="1559.0551181102364" w:hanging="420"/>
              <w:jc w:val="both"/>
              <w:rPr>
                <w:sz w:val="20"/>
                <w:szCs w:val="20"/>
              </w:rPr>
            </w:pPr>
            <w:r w:rsidDel="00000000" w:rsidR="00000000" w:rsidRPr="00000000">
              <w:rPr>
                <w:rtl w:val="0"/>
              </w:rPr>
              <w:t xml:space="preserve">Apresentação</w:t>
            </w:r>
            <w:r w:rsidDel="00000000" w:rsidR="00000000" w:rsidRPr="00000000">
              <w:rPr>
                <w:rtl w:val="0"/>
              </w:rPr>
            </w:r>
          </w:p>
          <w:p w:rsidR="00000000" w:rsidDel="00000000" w:rsidP="00000000" w:rsidRDefault="00000000" w:rsidRPr="00000000" w14:paraId="00000589">
            <w:pPr>
              <w:keepLines w:val="1"/>
              <w:numPr>
                <w:ilvl w:val="1"/>
                <w:numId w:val="19"/>
              </w:numPr>
              <w:spacing w:after="120" w:lineRule="auto"/>
              <w:ind w:left="720" w:hanging="405"/>
              <w:jc w:val="both"/>
              <w:rPr>
                <w:sz w:val="20"/>
                <w:szCs w:val="20"/>
              </w:rPr>
            </w:pPr>
            <w:r w:rsidDel="00000000" w:rsidR="00000000" w:rsidRPr="00000000">
              <w:rPr>
                <w:rtl w:val="0"/>
              </w:rPr>
              <w:t xml:space="preserve">Normas técnicas relacionadas a projetos</w:t>
            </w:r>
            <w:r w:rsidDel="00000000" w:rsidR="00000000" w:rsidRPr="00000000">
              <w:rPr>
                <w:rtl w:val="0"/>
              </w:rPr>
            </w:r>
          </w:p>
          <w:p w:rsidR="00000000" w:rsidDel="00000000" w:rsidP="00000000" w:rsidRDefault="00000000" w:rsidRPr="00000000" w14:paraId="0000058A">
            <w:pPr>
              <w:keepLines w:val="1"/>
              <w:numPr>
                <w:ilvl w:val="0"/>
                <w:numId w:val="19"/>
              </w:numPr>
              <w:spacing w:after="120" w:lineRule="auto"/>
              <w:ind w:left="420" w:hanging="360"/>
              <w:jc w:val="both"/>
              <w:rPr>
                <w:sz w:val="20"/>
                <w:szCs w:val="20"/>
              </w:rPr>
            </w:pPr>
            <w:r w:rsidDel="00000000" w:rsidR="00000000" w:rsidRPr="00000000">
              <w:rPr>
                <w:rtl w:val="0"/>
              </w:rPr>
              <w:t xml:space="preserve">Métodos de Desenvolvimento de projeto</w:t>
            </w:r>
            <w:r w:rsidDel="00000000" w:rsidR="00000000" w:rsidRPr="00000000">
              <w:rPr>
                <w:rtl w:val="0"/>
              </w:rPr>
            </w:r>
          </w:p>
          <w:p w:rsidR="00000000" w:rsidDel="00000000" w:rsidP="00000000" w:rsidRDefault="00000000" w:rsidRPr="00000000" w14:paraId="0000058B">
            <w:pPr>
              <w:keepLines w:val="1"/>
              <w:numPr>
                <w:ilvl w:val="1"/>
                <w:numId w:val="19"/>
              </w:numPr>
              <w:spacing w:after="120" w:lineRule="auto"/>
              <w:ind w:left="720" w:hanging="405"/>
              <w:jc w:val="both"/>
              <w:rPr>
                <w:sz w:val="20"/>
                <w:szCs w:val="20"/>
              </w:rPr>
            </w:pPr>
            <w:r w:rsidDel="00000000" w:rsidR="00000000" w:rsidRPr="00000000">
              <w:rPr>
                <w:rtl w:val="0"/>
              </w:rPr>
              <w:t xml:space="preserve">Método indutivo</w:t>
            </w:r>
            <w:r w:rsidDel="00000000" w:rsidR="00000000" w:rsidRPr="00000000">
              <w:rPr>
                <w:rtl w:val="0"/>
              </w:rPr>
            </w:r>
          </w:p>
          <w:p w:rsidR="00000000" w:rsidDel="00000000" w:rsidP="00000000" w:rsidRDefault="00000000" w:rsidRPr="00000000" w14:paraId="0000058C">
            <w:pPr>
              <w:keepLines w:val="1"/>
              <w:numPr>
                <w:ilvl w:val="1"/>
                <w:numId w:val="19"/>
              </w:numPr>
              <w:spacing w:after="120" w:lineRule="auto"/>
              <w:ind w:left="720" w:hanging="405"/>
              <w:jc w:val="both"/>
              <w:rPr>
                <w:sz w:val="20"/>
                <w:szCs w:val="20"/>
              </w:rPr>
            </w:pPr>
            <w:r w:rsidDel="00000000" w:rsidR="00000000" w:rsidRPr="00000000">
              <w:rPr>
                <w:rtl w:val="0"/>
              </w:rPr>
              <w:t xml:space="preserve">Método dedutivo</w:t>
            </w:r>
            <w:r w:rsidDel="00000000" w:rsidR="00000000" w:rsidRPr="00000000">
              <w:rPr>
                <w:rtl w:val="0"/>
              </w:rPr>
            </w:r>
          </w:p>
          <w:p w:rsidR="00000000" w:rsidDel="00000000" w:rsidP="00000000" w:rsidRDefault="00000000" w:rsidRPr="00000000" w14:paraId="0000058D">
            <w:pPr>
              <w:keepLines w:val="1"/>
              <w:numPr>
                <w:ilvl w:val="1"/>
                <w:numId w:val="19"/>
              </w:numPr>
              <w:spacing w:after="120" w:lineRule="auto"/>
              <w:ind w:left="720" w:hanging="405"/>
              <w:jc w:val="both"/>
              <w:rPr>
                <w:sz w:val="20"/>
                <w:szCs w:val="20"/>
              </w:rPr>
            </w:pPr>
            <w:r w:rsidDel="00000000" w:rsidR="00000000" w:rsidRPr="00000000">
              <w:rPr>
                <w:rtl w:val="0"/>
              </w:rPr>
              <w:t xml:space="preserve">Método hipotético-dedutivo</w:t>
            </w:r>
            <w:r w:rsidDel="00000000" w:rsidR="00000000" w:rsidRPr="00000000">
              <w:rPr>
                <w:rtl w:val="0"/>
              </w:rPr>
            </w:r>
          </w:p>
          <w:p w:rsidR="00000000" w:rsidDel="00000000" w:rsidP="00000000" w:rsidRDefault="00000000" w:rsidRPr="00000000" w14:paraId="0000058E">
            <w:pPr>
              <w:keepLines w:val="1"/>
              <w:numPr>
                <w:ilvl w:val="1"/>
                <w:numId w:val="19"/>
              </w:numPr>
              <w:spacing w:after="120" w:lineRule="auto"/>
              <w:ind w:left="720" w:hanging="405"/>
              <w:jc w:val="both"/>
              <w:rPr>
                <w:sz w:val="20"/>
                <w:szCs w:val="20"/>
              </w:rPr>
            </w:pPr>
            <w:r w:rsidDel="00000000" w:rsidR="00000000" w:rsidRPr="00000000">
              <w:rPr>
                <w:rtl w:val="0"/>
              </w:rPr>
              <w:t xml:space="preserve">Método dialético</w:t>
            </w:r>
            <w:r w:rsidDel="00000000" w:rsidR="00000000" w:rsidRPr="00000000">
              <w:rPr>
                <w:rtl w:val="0"/>
              </w:rPr>
            </w:r>
          </w:p>
          <w:p w:rsidR="00000000" w:rsidDel="00000000" w:rsidP="00000000" w:rsidRDefault="00000000" w:rsidRPr="00000000" w14:paraId="0000058F">
            <w:pPr>
              <w:keepLines w:val="1"/>
              <w:numPr>
                <w:ilvl w:val="0"/>
                <w:numId w:val="19"/>
              </w:numPr>
              <w:spacing w:after="120" w:lineRule="auto"/>
              <w:ind w:left="420" w:hanging="360"/>
              <w:rPr>
                <w:sz w:val="20"/>
                <w:szCs w:val="20"/>
              </w:rPr>
            </w:pPr>
            <w:r w:rsidDel="00000000" w:rsidR="00000000" w:rsidRPr="00000000">
              <w:rPr>
                <w:rtl w:val="0"/>
              </w:rPr>
              <w:t xml:space="preserve">Formulação de hipóteses e perguntas</w:t>
            </w:r>
            <w:r w:rsidDel="00000000" w:rsidR="00000000" w:rsidRPr="00000000">
              <w:rPr>
                <w:rtl w:val="0"/>
              </w:rPr>
            </w:r>
          </w:p>
          <w:p w:rsidR="00000000" w:rsidDel="00000000" w:rsidP="00000000" w:rsidRDefault="00000000" w:rsidRPr="00000000" w14:paraId="00000590">
            <w:pPr>
              <w:keepLines w:val="1"/>
              <w:numPr>
                <w:ilvl w:val="1"/>
                <w:numId w:val="19"/>
              </w:numPr>
              <w:spacing w:after="120" w:lineRule="auto"/>
              <w:ind w:left="720" w:hanging="405"/>
              <w:rPr>
                <w:sz w:val="20"/>
                <w:szCs w:val="20"/>
              </w:rPr>
            </w:pPr>
            <w:r w:rsidDel="00000000" w:rsidR="00000000" w:rsidRPr="00000000">
              <w:rPr>
                <w:rtl w:val="0"/>
              </w:rPr>
              <w:t xml:space="preserve">Argumentação;</w:t>
            </w:r>
            <w:r w:rsidDel="00000000" w:rsidR="00000000" w:rsidRPr="00000000">
              <w:rPr>
                <w:rtl w:val="0"/>
              </w:rPr>
            </w:r>
          </w:p>
          <w:p w:rsidR="00000000" w:rsidDel="00000000" w:rsidP="00000000" w:rsidRDefault="00000000" w:rsidRPr="00000000" w14:paraId="00000591">
            <w:pPr>
              <w:keepLines w:val="1"/>
              <w:numPr>
                <w:ilvl w:val="1"/>
                <w:numId w:val="19"/>
              </w:numPr>
              <w:spacing w:after="120" w:lineRule="auto"/>
              <w:ind w:left="720" w:hanging="405"/>
              <w:rPr>
                <w:sz w:val="20"/>
                <w:szCs w:val="20"/>
              </w:rPr>
            </w:pPr>
            <w:r w:rsidDel="00000000" w:rsidR="00000000" w:rsidRPr="00000000">
              <w:rPr>
                <w:rtl w:val="0"/>
              </w:rPr>
              <w:t xml:space="preserve">Colaboração;</w:t>
            </w:r>
            <w:r w:rsidDel="00000000" w:rsidR="00000000" w:rsidRPr="00000000">
              <w:rPr>
                <w:rtl w:val="0"/>
              </w:rPr>
            </w:r>
          </w:p>
          <w:p w:rsidR="00000000" w:rsidDel="00000000" w:rsidP="00000000" w:rsidRDefault="00000000" w:rsidRPr="00000000" w14:paraId="00000592">
            <w:pPr>
              <w:keepLines w:val="1"/>
              <w:numPr>
                <w:ilvl w:val="1"/>
                <w:numId w:val="19"/>
              </w:numPr>
              <w:spacing w:after="120" w:lineRule="auto"/>
              <w:ind w:left="720" w:hanging="405"/>
              <w:rPr>
                <w:sz w:val="20"/>
                <w:szCs w:val="20"/>
              </w:rPr>
            </w:pPr>
            <w:r w:rsidDel="00000000" w:rsidR="00000000" w:rsidRPr="00000000">
              <w:rPr>
                <w:rtl w:val="0"/>
              </w:rPr>
              <w:t xml:space="preserve">Comunicação;</w:t>
            </w:r>
            <w:r w:rsidDel="00000000" w:rsidR="00000000" w:rsidRPr="00000000">
              <w:rPr>
                <w:rtl w:val="0"/>
              </w:rPr>
            </w:r>
          </w:p>
          <w:p w:rsidR="00000000" w:rsidDel="00000000" w:rsidP="00000000" w:rsidRDefault="00000000" w:rsidRPr="00000000" w14:paraId="00000593">
            <w:pPr>
              <w:keepLines w:val="1"/>
              <w:numPr>
                <w:ilvl w:val="0"/>
                <w:numId w:val="19"/>
              </w:numPr>
              <w:spacing w:after="120" w:lineRule="auto"/>
              <w:ind w:left="420" w:hanging="360"/>
              <w:rPr>
                <w:sz w:val="20"/>
                <w:szCs w:val="20"/>
              </w:rPr>
            </w:pPr>
            <w:r w:rsidDel="00000000" w:rsidR="00000000" w:rsidRPr="00000000">
              <w:rPr>
                <w:rtl w:val="0"/>
              </w:rPr>
              <w:t xml:space="preserve">Postura Investigativa</w:t>
            </w:r>
            <w:r w:rsidDel="00000000" w:rsidR="00000000" w:rsidRPr="00000000">
              <w:rPr>
                <w:rtl w:val="0"/>
              </w:rPr>
            </w:r>
          </w:p>
          <w:p w:rsidR="00000000" w:rsidDel="00000000" w:rsidP="00000000" w:rsidRDefault="00000000" w:rsidRPr="00000000" w14:paraId="00000594">
            <w:pPr>
              <w:keepLines w:val="1"/>
              <w:numPr>
                <w:ilvl w:val="0"/>
                <w:numId w:val="19"/>
              </w:numPr>
              <w:spacing w:after="120" w:lineRule="auto"/>
              <w:ind w:left="420" w:hanging="360"/>
              <w:rPr>
                <w:sz w:val="20"/>
                <w:szCs w:val="20"/>
              </w:rPr>
            </w:pPr>
            <w:r w:rsidDel="00000000" w:rsidR="00000000" w:rsidRPr="00000000">
              <w:rPr>
                <w:rtl w:val="0"/>
              </w:rPr>
              <w:t xml:space="preserve">Estratégias de Resolução de problemas</w:t>
            </w: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595">
            <w:pPr>
              <w:spacing w:after="160" w:line="259" w:lineRule="auto"/>
              <w:rPr/>
            </w:pPr>
            <w:r w:rsidDel="00000000" w:rsidR="00000000" w:rsidRPr="00000000">
              <w:rPr>
                <w:rtl w:val="0"/>
              </w:rPr>
              <w:t xml:space="preserve">Reconhecer as diferentes fases pertinentes à elaboração de um projeto. </w:t>
            </w:r>
          </w:p>
          <w:p w:rsidR="00000000" w:rsidDel="00000000" w:rsidP="00000000" w:rsidRDefault="00000000" w:rsidRPr="00000000" w14:paraId="00000596">
            <w:pPr>
              <w:spacing w:after="160" w:line="259" w:lineRule="auto"/>
              <w:rPr/>
            </w:pPr>
            <w:r w:rsidDel="00000000" w:rsidR="00000000" w:rsidRPr="00000000">
              <w:rPr>
                <w:rtl w:val="0"/>
              </w:rPr>
              <w:t xml:space="preserve">Reconhecer diferentes métodos aplicados ao desenvolvimento do projeto. </w:t>
            </w:r>
          </w:p>
          <w:p w:rsidR="00000000" w:rsidDel="00000000" w:rsidP="00000000" w:rsidRDefault="00000000" w:rsidRPr="00000000" w14:paraId="00000597">
            <w:pPr>
              <w:spacing w:after="160" w:line="259" w:lineRule="auto"/>
              <w:rPr/>
            </w:pPr>
            <w:r w:rsidDel="00000000" w:rsidR="00000000" w:rsidRPr="00000000">
              <w:rPr>
                <w:rtl w:val="0"/>
              </w:rPr>
              <w:t xml:space="preserve">Reconhecer os padrões de estrutura estabelecidos para a elaboração de projetos </w:t>
            </w:r>
          </w:p>
        </w:tc>
        <w:tc>
          <w:tcPr>
            <w:vMerge w:val="continue"/>
            <w:shd w:fill="auto" w:val="clear"/>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59B">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23" w:hRule="atLeast"/>
          <w:tblHeader w:val="0"/>
        </w:trPr>
        <w:tc>
          <w:tcPr>
            <w:gridSpan w:val="4"/>
            <w:shd w:fill="auto" w:val="clear"/>
            <w:vAlign w:val="center"/>
          </w:tcPr>
          <w:p w:rsidR="00000000" w:rsidDel="00000000" w:rsidP="00000000" w:rsidRDefault="00000000" w:rsidRPr="00000000" w14:paraId="0000059F">
            <w:pPr>
              <w:spacing w:after="160" w:line="259" w:lineRule="auto"/>
              <w:rPr/>
            </w:pPr>
            <w:r w:rsidDel="00000000" w:rsidR="00000000" w:rsidRPr="00000000">
              <w:rPr>
                <w:rtl w:val="0"/>
              </w:rPr>
              <w:t xml:space="preserve">Comprometer-se com a prática permanente e intensiva da amabilidade nas relações profissionais, visando ao engajamento e à cooperação nas relações de trabalho.</w:t>
            </w:r>
          </w:p>
          <w:p w:rsidR="00000000" w:rsidDel="00000000" w:rsidP="00000000" w:rsidRDefault="00000000" w:rsidRPr="00000000" w14:paraId="000005A0">
            <w:pPr>
              <w:spacing w:after="160" w:line="259" w:lineRule="auto"/>
              <w:rPr/>
            </w:pPr>
            <w:r w:rsidDel="00000000" w:rsidR="00000000" w:rsidRPr="00000000">
              <w:rPr>
                <w:rtl w:val="0"/>
              </w:rPr>
              <w:t xml:space="preserve">Perceber que, em seu contexto de trabalho e âmbitos de convívio, existem diferentes hierarquias (instituídas ou natas), instâncias de decisão e níveis de autonomia em relação a ações, circunstâncias e propósitos.</w:t>
            </w:r>
          </w:p>
          <w:p w:rsidR="00000000" w:rsidDel="00000000" w:rsidP="00000000" w:rsidRDefault="00000000" w:rsidRPr="00000000" w14:paraId="000005A1">
            <w:pPr>
              <w:spacing w:after="160" w:line="259" w:lineRule="auto"/>
              <w:rPr/>
            </w:pPr>
            <w:r w:rsidDel="00000000" w:rsidR="00000000" w:rsidRPr="00000000">
              <w:rPr>
                <w:rtl w:val="0"/>
              </w:rPr>
              <w:t xml:space="preserve">Reconhecer a ocorrência de novos fatos, ideias e opiniões diferentes como oportunidades e possibilidades de mudanças positivas e inovadoras nas atividades de sua responsabilidade.</w:t>
            </w:r>
          </w:p>
          <w:p w:rsidR="00000000" w:rsidDel="00000000" w:rsidP="00000000" w:rsidRDefault="00000000" w:rsidRPr="00000000" w14:paraId="000005A2">
            <w:pPr>
              <w:spacing w:after="160" w:line="259" w:lineRule="auto"/>
              <w:rPr/>
            </w:pPr>
            <w:r w:rsidDel="00000000" w:rsidR="00000000" w:rsidRPr="00000000">
              <w:rPr>
                <w:rtl w:val="0"/>
              </w:rPr>
              <w:t xml:space="preserve">Analisar as complexidades e dificuldades existentes nos problemas, necessidades, ou oportunidades de melhoria em seu campo de trabalho.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5A6">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5AA">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5AC">
            <w:pPr>
              <w:spacing w:after="160" w:line="211.20000000000002" w:lineRule="auto"/>
              <w:rPr/>
            </w:pPr>
            <w:r w:rsidDel="00000000" w:rsidR="00000000" w:rsidRPr="00000000">
              <w:rPr>
                <w:rtl w:val="0"/>
              </w:rPr>
              <w:t xml:space="preserve">Sala de Aula, </w:t>
            </w:r>
          </w:p>
          <w:p w:rsidR="00000000" w:rsidDel="00000000" w:rsidP="00000000" w:rsidRDefault="00000000" w:rsidRPr="00000000" w14:paraId="000005AD">
            <w:pPr>
              <w:spacing w:after="160" w:line="211.20000000000002" w:lineRule="auto"/>
              <w:rPr/>
            </w:pPr>
            <w:r w:rsidDel="00000000" w:rsidR="00000000" w:rsidRPr="00000000">
              <w:rPr>
                <w:rtl w:val="0"/>
              </w:rPr>
              <w:t xml:space="preserve">Laboratório de Informática</w:t>
            </w:r>
          </w:p>
          <w:p w:rsidR="00000000" w:rsidDel="00000000" w:rsidP="00000000" w:rsidRDefault="00000000" w:rsidRPr="00000000" w14:paraId="000005AE">
            <w:pPr>
              <w:spacing w:after="160" w:line="211.20000000000002" w:lineRule="auto"/>
              <w:rPr/>
            </w:pPr>
            <w:r w:rsidDel="00000000" w:rsidR="00000000" w:rsidRPr="00000000">
              <w:rPr>
                <w:rtl w:val="0"/>
              </w:rPr>
              <w:t xml:space="preserve">Espaço Maker</w:t>
            </w:r>
          </w:p>
        </w:tc>
      </w:tr>
      <w:tr>
        <w:trPr>
          <w:cantSplit w:val="0"/>
          <w:trHeight w:val="408" w:hRule="atLeast"/>
          <w:tblHeader w:val="0"/>
        </w:trPr>
        <w:tc>
          <w:tcPr>
            <w:gridSpan w:val="2"/>
            <w:shd w:fill="auto" w:val="clear"/>
            <w:vAlign w:val="center"/>
          </w:tcPr>
          <w:p w:rsidR="00000000" w:rsidDel="00000000" w:rsidP="00000000" w:rsidRDefault="00000000" w:rsidRPr="00000000" w14:paraId="000005B0">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5B2">
            <w:pPr>
              <w:spacing w:after="160" w:line="211.20000000000002" w:lineRule="auto"/>
              <w:rPr/>
            </w:pPr>
            <w:r w:rsidDel="00000000" w:rsidR="00000000" w:rsidRPr="00000000">
              <w:rPr>
                <w:rtl w:val="0"/>
              </w:rPr>
              <w:t xml:space="preserve">Livros</w:t>
            </w:r>
          </w:p>
          <w:p w:rsidR="00000000" w:rsidDel="00000000" w:rsidP="00000000" w:rsidRDefault="00000000" w:rsidRPr="00000000" w14:paraId="000005B3">
            <w:pPr>
              <w:spacing w:after="160" w:line="211.20000000000002" w:lineRule="auto"/>
              <w:rPr/>
            </w:pPr>
            <w:r w:rsidDel="00000000" w:rsidR="00000000" w:rsidRPr="00000000">
              <w:rPr>
                <w:rtl w:val="0"/>
              </w:rPr>
              <w:t xml:space="preserve">Apostilas</w:t>
            </w:r>
          </w:p>
          <w:p w:rsidR="00000000" w:rsidDel="00000000" w:rsidP="00000000" w:rsidRDefault="00000000" w:rsidRPr="00000000" w14:paraId="000005B4">
            <w:pPr>
              <w:spacing w:after="160" w:line="211.20000000000002" w:lineRule="auto"/>
              <w:rPr/>
            </w:pPr>
            <w:r w:rsidDel="00000000" w:rsidR="00000000" w:rsidRPr="00000000">
              <w:rPr>
                <w:rtl w:val="0"/>
              </w:rPr>
              <w:t xml:space="preserve">Vídeos ilustrativos</w:t>
            </w:r>
          </w:p>
          <w:p w:rsidR="00000000" w:rsidDel="00000000" w:rsidP="00000000" w:rsidRDefault="00000000" w:rsidRPr="00000000" w14:paraId="000005B5">
            <w:pPr>
              <w:spacing w:after="160" w:line="211.20000000000002" w:lineRule="auto"/>
              <w:rPr/>
            </w:pPr>
            <w:r w:rsidDel="00000000" w:rsidR="00000000" w:rsidRPr="00000000">
              <w:rPr>
                <w:rtl w:val="0"/>
              </w:rPr>
              <w:t xml:space="preserve">Material de escritório (Canvas)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5B7">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5B9">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5BB">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BC">
      <w:pPr>
        <w:spacing w:after="160" w:line="259" w:lineRule="auto"/>
        <w:rPr>
          <w:sz w:val="20"/>
          <w:szCs w:val="20"/>
        </w:rPr>
      </w:pPr>
      <w:r w:rsidDel="00000000" w:rsidR="00000000" w:rsidRPr="00000000">
        <w:rPr>
          <w:rtl w:val="0"/>
        </w:rPr>
      </w:r>
    </w:p>
    <w:tbl>
      <w:tblPr>
        <w:tblStyle w:val="Table23"/>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355"/>
        <w:gridCol w:w="2565"/>
        <w:gridCol w:w="3630"/>
        <w:tblGridChange w:id="0">
          <w:tblGrid>
            <w:gridCol w:w="1035"/>
            <w:gridCol w:w="2355"/>
            <w:gridCol w:w="2565"/>
            <w:gridCol w:w="3630"/>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5BD">
            <w:pPr>
              <w:spacing w:after="160" w:line="259" w:lineRule="auto"/>
              <w:jc w:val="center"/>
              <w:rPr/>
            </w:pPr>
            <w:r w:rsidDel="00000000" w:rsidR="00000000" w:rsidRPr="00000000">
              <w:rPr>
                <w:b w:val="1"/>
                <w:color w:val="ffffff"/>
                <w:sz w:val="24"/>
                <w:szCs w:val="24"/>
                <w:rtl w:val="0"/>
              </w:rPr>
              <w:t xml:space="preserve">Módulo: BÁSICO DA INDÚSTRIA</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5C1">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5C5">
            <w:pPr>
              <w:spacing w:after="160" w:line="259" w:lineRule="auto"/>
              <w:rPr/>
            </w:pPr>
            <w:r w:rsidDel="00000000" w:rsidR="00000000" w:rsidRPr="00000000">
              <w:rPr>
                <w:b w:val="1"/>
                <w:rtl w:val="0"/>
              </w:rPr>
              <w:t xml:space="preserve">Unidade Curricular: </w:t>
            </w:r>
            <w:r w:rsidDel="00000000" w:rsidR="00000000" w:rsidRPr="00000000">
              <w:rPr>
                <w:rtl w:val="0"/>
              </w:rPr>
              <w:t xml:space="preserve">Introdução à Tecnologia da Informação e Comunicação</w:t>
            </w:r>
          </w:p>
        </w:tc>
      </w:tr>
      <w:tr>
        <w:trPr>
          <w:cantSplit w:val="0"/>
          <w:trHeight w:val="408" w:hRule="atLeast"/>
          <w:tblHeader w:val="0"/>
        </w:trPr>
        <w:tc>
          <w:tcPr>
            <w:gridSpan w:val="4"/>
            <w:shd w:fill="auto" w:val="clear"/>
            <w:vAlign w:val="center"/>
          </w:tcPr>
          <w:p w:rsidR="00000000" w:rsidDel="00000000" w:rsidP="00000000" w:rsidRDefault="00000000" w:rsidRPr="00000000" w14:paraId="000005C9">
            <w:pPr>
              <w:spacing w:after="160" w:line="259" w:lineRule="auto"/>
              <w:rPr/>
            </w:pPr>
            <w:r w:rsidDel="00000000" w:rsidR="00000000" w:rsidRPr="00000000">
              <w:rPr>
                <w:b w:val="1"/>
                <w:rtl w:val="0"/>
              </w:rPr>
              <w:t xml:space="preserve">Carga Horária: </w:t>
            </w:r>
            <w:r w:rsidDel="00000000" w:rsidR="00000000" w:rsidRPr="00000000">
              <w:rPr>
                <w:rtl w:val="0"/>
              </w:rPr>
              <w:t xml:space="preserve">40h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5CD">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5CE">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5CF">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5D3">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5D4">
            <w:pPr>
              <w:spacing w:after="160" w:line="259" w:lineRule="auto"/>
              <w:rPr/>
            </w:pPr>
            <w:r w:rsidDel="00000000" w:rsidR="00000000" w:rsidRPr="00000000">
              <w:rPr>
                <w:rtl w:val="0"/>
              </w:rPr>
              <w:t xml:space="preserve">Proporcionar o desenvolvimento de capacidades básicas e socioemocionais relativas à comunicação e ao uso de ferramentas de TIC na interpretação de normas e ou textos técnicos e uso seguro de recursos informatizados nos processos de comunicação no trabalho.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5D8">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5DC">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5DD">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5DE">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5DF">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tcPr>
          <w:p w:rsidR="00000000" w:rsidDel="00000000" w:rsidP="00000000" w:rsidRDefault="00000000" w:rsidRPr="00000000" w14:paraId="000005E0">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5E3">
            <w:pPr>
              <w:keepLines w:val="1"/>
              <w:numPr>
                <w:ilvl w:val="0"/>
                <w:numId w:val="15"/>
              </w:numPr>
              <w:spacing w:after="120" w:lineRule="auto"/>
              <w:ind w:left="360" w:hanging="360"/>
              <w:rPr>
                <w:sz w:val="20"/>
                <w:szCs w:val="20"/>
              </w:rPr>
            </w:pPr>
            <w:r w:rsidDel="00000000" w:rsidR="00000000" w:rsidRPr="00000000">
              <w:rPr>
                <w:rtl w:val="0"/>
              </w:rPr>
              <w:t xml:space="preserve">Elementos da Comunicação </w:t>
            </w:r>
            <w:r w:rsidDel="00000000" w:rsidR="00000000" w:rsidRPr="00000000">
              <w:rPr>
                <w:rtl w:val="0"/>
              </w:rPr>
            </w:r>
          </w:p>
          <w:p w:rsidR="00000000" w:rsidDel="00000000" w:rsidP="00000000" w:rsidRDefault="00000000" w:rsidRPr="00000000" w14:paraId="000005E4">
            <w:pPr>
              <w:keepLines w:val="1"/>
              <w:numPr>
                <w:ilvl w:val="1"/>
                <w:numId w:val="15"/>
              </w:numPr>
              <w:spacing w:after="120" w:lineRule="auto"/>
              <w:ind w:left="792" w:hanging="432"/>
              <w:rPr>
                <w:sz w:val="20"/>
                <w:szCs w:val="20"/>
              </w:rPr>
            </w:pPr>
            <w:r w:rsidDel="00000000" w:rsidR="00000000" w:rsidRPr="00000000">
              <w:rPr>
                <w:rtl w:val="0"/>
              </w:rPr>
              <w:t xml:space="preserve">Emissor;</w:t>
            </w:r>
            <w:r w:rsidDel="00000000" w:rsidR="00000000" w:rsidRPr="00000000">
              <w:rPr>
                <w:rtl w:val="0"/>
              </w:rPr>
            </w:r>
          </w:p>
          <w:p w:rsidR="00000000" w:rsidDel="00000000" w:rsidP="00000000" w:rsidRDefault="00000000" w:rsidRPr="00000000" w14:paraId="000005E5">
            <w:pPr>
              <w:keepLines w:val="1"/>
              <w:numPr>
                <w:ilvl w:val="1"/>
                <w:numId w:val="15"/>
              </w:numPr>
              <w:spacing w:after="120" w:lineRule="auto"/>
              <w:ind w:left="792" w:hanging="432"/>
              <w:rPr>
                <w:sz w:val="20"/>
                <w:szCs w:val="20"/>
              </w:rPr>
            </w:pPr>
            <w:r w:rsidDel="00000000" w:rsidR="00000000" w:rsidRPr="00000000">
              <w:rPr>
                <w:rtl w:val="0"/>
              </w:rPr>
              <w:t xml:space="preserve">Receptor;</w:t>
            </w:r>
            <w:r w:rsidDel="00000000" w:rsidR="00000000" w:rsidRPr="00000000">
              <w:rPr>
                <w:rtl w:val="0"/>
              </w:rPr>
            </w:r>
          </w:p>
          <w:p w:rsidR="00000000" w:rsidDel="00000000" w:rsidP="00000000" w:rsidRDefault="00000000" w:rsidRPr="00000000" w14:paraId="000005E6">
            <w:pPr>
              <w:keepLines w:val="1"/>
              <w:numPr>
                <w:ilvl w:val="1"/>
                <w:numId w:val="15"/>
              </w:numPr>
              <w:spacing w:after="120" w:lineRule="auto"/>
              <w:ind w:left="792" w:hanging="432"/>
              <w:rPr>
                <w:sz w:val="20"/>
                <w:szCs w:val="20"/>
              </w:rPr>
            </w:pPr>
            <w:r w:rsidDel="00000000" w:rsidR="00000000" w:rsidRPr="00000000">
              <w:rPr>
                <w:rtl w:val="0"/>
              </w:rPr>
              <w:t xml:space="preserve">Mensagem;</w:t>
            </w:r>
            <w:r w:rsidDel="00000000" w:rsidR="00000000" w:rsidRPr="00000000">
              <w:rPr>
                <w:rtl w:val="0"/>
              </w:rPr>
            </w:r>
          </w:p>
          <w:p w:rsidR="00000000" w:rsidDel="00000000" w:rsidP="00000000" w:rsidRDefault="00000000" w:rsidRPr="00000000" w14:paraId="000005E7">
            <w:pPr>
              <w:keepLines w:val="1"/>
              <w:numPr>
                <w:ilvl w:val="1"/>
                <w:numId w:val="15"/>
              </w:numPr>
              <w:spacing w:after="120" w:lineRule="auto"/>
              <w:ind w:left="792" w:hanging="432"/>
              <w:rPr>
                <w:sz w:val="20"/>
                <w:szCs w:val="20"/>
              </w:rPr>
            </w:pPr>
            <w:r w:rsidDel="00000000" w:rsidR="00000000" w:rsidRPr="00000000">
              <w:rPr>
                <w:rtl w:val="0"/>
              </w:rPr>
              <w:t xml:space="preserve">Canal;</w:t>
            </w:r>
            <w:r w:rsidDel="00000000" w:rsidR="00000000" w:rsidRPr="00000000">
              <w:rPr>
                <w:rtl w:val="0"/>
              </w:rPr>
            </w:r>
          </w:p>
          <w:p w:rsidR="00000000" w:rsidDel="00000000" w:rsidP="00000000" w:rsidRDefault="00000000" w:rsidRPr="00000000" w14:paraId="000005E8">
            <w:pPr>
              <w:keepLines w:val="1"/>
              <w:numPr>
                <w:ilvl w:val="1"/>
                <w:numId w:val="15"/>
              </w:numPr>
              <w:spacing w:after="120" w:lineRule="auto"/>
              <w:ind w:left="792" w:hanging="432"/>
              <w:rPr>
                <w:sz w:val="20"/>
                <w:szCs w:val="20"/>
              </w:rPr>
            </w:pPr>
            <w:r w:rsidDel="00000000" w:rsidR="00000000" w:rsidRPr="00000000">
              <w:rPr>
                <w:rtl w:val="0"/>
              </w:rPr>
              <w:t xml:space="preserve">Ruído;</w:t>
            </w:r>
            <w:r w:rsidDel="00000000" w:rsidR="00000000" w:rsidRPr="00000000">
              <w:rPr>
                <w:rtl w:val="0"/>
              </w:rPr>
            </w:r>
          </w:p>
          <w:p w:rsidR="00000000" w:rsidDel="00000000" w:rsidP="00000000" w:rsidRDefault="00000000" w:rsidRPr="00000000" w14:paraId="000005E9">
            <w:pPr>
              <w:keepLines w:val="1"/>
              <w:numPr>
                <w:ilvl w:val="1"/>
                <w:numId w:val="15"/>
              </w:numPr>
              <w:spacing w:after="120" w:lineRule="auto"/>
              <w:ind w:left="792" w:hanging="432"/>
              <w:rPr>
                <w:sz w:val="20"/>
                <w:szCs w:val="20"/>
              </w:rPr>
            </w:pPr>
            <w:r w:rsidDel="00000000" w:rsidR="00000000" w:rsidRPr="00000000">
              <w:rPr>
                <w:rtl w:val="0"/>
              </w:rPr>
              <w:t xml:space="preserve">Código;</w:t>
            </w:r>
            <w:r w:rsidDel="00000000" w:rsidR="00000000" w:rsidRPr="00000000">
              <w:rPr>
                <w:rtl w:val="0"/>
              </w:rPr>
            </w:r>
          </w:p>
          <w:p w:rsidR="00000000" w:rsidDel="00000000" w:rsidP="00000000" w:rsidRDefault="00000000" w:rsidRPr="00000000" w14:paraId="000005EA">
            <w:pPr>
              <w:keepLines w:val="1"/>
              <w:numPr>
                <w:ilvl w:val="1"/>
                <w:numId w:val="15"/>
              </w:numPr>
              <w:spacing w:after="120" w:lineRule="auto"/>
              <w:ind w:left="792" w:hanging="432"/>
              <w:rPr>
                <w:sz w:val="20"/>
                <w:szCs w:val="20"/>
              </w:rPr>
            </w:pPr>
            <w:r w:rsidDel="00000000" w:rsidR="00000000" w:rsidRPr="00000000">
              <w:rPr>
                <w:rtl w:val="0"/>
              </w:rPr>
              <w:t xml:space="preserve">Feedback.</w:t>
            </w:r>
            <w:r w:rsidDel="00000000" w:rsidR="00000000" w:rsidRPr="00000000">
              <w:rPr>
                <w:rtl w:val="0"/>
              </w:rPr>
            </w:r>
          </w:p>
          <w:p w:rsidR="00000000" w:rsidDel="00000000" w:rsidP="00000000" w:rsidRDefault="00000000" w:rsidRPr="00000000" w14:paraId="000005EB">
            <w:pPr>
              <w:keepLines w:val="1"/>
              <w:numPr>
                <w:ilvl w:val="0"/>
                <w:numId w:val="15"/>
              </w:numPr>
              <w:spacing w:after="120" w:lineRule="auto"/>
              <w:ind w:left="360" w:hanging="360"/>
              <w:rPr>
                <w:sz w:val="20"/>
                <w:szCs w:val="20"/>
              </w:rPr>
            </w:pPr>
            <w:r w:rsidDel="00000000" w:rsidR="00000000" w:rsidRPr="00000000">
              <w:rPr>
                <w:rtl w:val="0"/>
              </w:rPr>
              <w:t xml:space="preserve">Níveis de Fala</w:t>
            </w:r>
            <w:r w:rsidDel="00000000" w:rsidR="00000000" w:rsidRPr="00000000">
              <w:rPr>
                <w:rtl w:val="0"/>
              </w:rPr>
            </w:r>
          </w:p>
          <w:p w:rsidR="00000000" w:rsidDel="00000000" w:rsidP="00000000" w:rsidRDefault="00000000" w:rsidRPr="00000000" w14:paraId="000005EC">
            <w:pPr>
              <w:keepLines w:val="1"/>
              <w:numPr>
                <w:ilvl w:val="1"/>
                <w:numId w:val="15"/>
              </w:numPr>
              <w:spacing w:after="120" w:lineRule="auto"/>
              <w:ind w:left="792" w:hanging="432"/>
              <w:rPr>
                <w:sz w:val="20"/>
                <w:szCs w:val="20"/>
              </w:rPr>
            </w:pPr>
            <w:r w:rsidDel="00000000" w:rsidR="00000000" w:rsidRPr="00000000">
              <w:rPr>
                <w:rtl w:val="0"/>
              </w:rPr>
              <w:t xml:space="preserve">Linguagem culta;</w:t>
            </w:r>
            <w:r w:rsidDel="00000000" w:rsidR="00000000" w:rsidRPr="00000000">
              <w:rPr>
                <w:rtl w:val="0"/>
              </w:rPr>
            </w:r>
          </w:p>
          <w:p w:rsidR="00000000" w:rsidDel="00000000" w:rsidP="00000000" w:rsidRDefault="00000000" w:rsidRPr="00000000" w14:paraId="000005ED">
            <w:pPr>
              <w:keepLines w:val="1"/>
              <w:numPr>
                <w:ilvl w:val="1"/>
                <w:numId w:val="15"/>
              </w:numPr>
              <w:spacing w:after="120" w:lineRule="auto"/>
              <w:ind w:left="792" w:hanging="432"/>
              <w:rPr>
                <w:sz w:val="20"/>
                <w:szCs w:val="20"/>
              </w:rPr>
            </w:pPr>
            <w:r w:rsidDel="00000000" w:rsidR="00000000" w:rsidRPr="00000000">
              <w:rPr>
                <w:rtl w:val="0"/>
              </w:rPr>
              <w:t xml:space="preserve">Linguagem técnica</w:t>
            </w:r>
            <w:r w:rsidDel="00000000" w:rsidR="00000000" w:rsidRPr="00000000">
              <w:rPr>
                <w:rtl w:val="0"/>
              </w:rPr>
            </w:r>
          </w:p>
          <w:p w:rsidR="00000000" w:rsidDel="00000000" w:rsidP="00000000" w:rsidRDefault="00000000" w:rsidRPr="00000000" w14:paraId="000005EE">
            <w:pPr>
              <w:keepLines w:val="1"/>
              <w:numPr>
                <w:ilvl w:val="2"/>
                <w:numId w:val="15"/>
              </w:numPr>
              <w:spacing w:after="120" w:lineRule="auto"/>
              <w:ind w:left="1224" w:hanging="504.00000000000006"/>
              <w:rPr>
                <w:sz w:val="20"/>
                <w:szCs w:val="20"/>
              </w:rPr>
            </w:pPr>
            <w:r w:rsidDel="00000000" w:rsidR="00000000" w:rsidRPr="00000000">
              <w:rPr>
                <w:rtl w:val="0"/>
              </w:rPr>
              <w:t xml:space="preserve">Jargão</w:t>
            </w:r>
            <w:r w:rsidDel="00000000" w:rsidR="00000000" w:rsidRPr="00000000">
              <w:rPr>
                <w:rtl w:val="0"/>
              </w:rPr>
            </w:r>
          </w:p>
          <w:p w:rsidR="00000000" w:rsidDel="00000000" w:rsidP="00000000" w:rsidRDefault="00000000" w:rsidRPr="00000000" w14:paraId="000005EF">
            <w:pPr>
              <w:keepLines w:val="1"/>
              <w:numPr>
                <w:ilvl w:val="2"/>
                <w:numId w:val="15"/>
              </w:numPr>
              <w:spacing w:after="120" w:lineRule="auto"/>
              <w:ind w:left="1224" w:hanging="504.00000000000006"/>
              <w:rPr>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5F0">
            <w:pPr>
              <w:keepLines w:val="1"/>
              <w:numPr>
                <w:ilvl w:val="0"/>
                <w:numId w:val="15"/>
              </w:numPr>
              <w:spacing w:after="120" w:lineRule="auto"/>
              <w:ind w:left="360" w:hanging="360"/>
              <w:rPr>
                <w:sz w:val="20"/>
                <w:szCs w:val="20"/>
              </w:rPr>
            </w:pPr>
            <w:r w:rsidDel="00000000" w:rsidR="00000000" w:rsidRPr="00000000">
              <w:rPr>
                <w:rtl w:val="0"/>
              </w:rPr>
              <w:t xml:space="preserve">Comunicação</w:t>
            </w:r>
            <w:r w:rsidDel="00000000" w:rsidR="00000000" w:rsidRPr="00000000">
              <w:rPr>
                <w:rtl w:val="0"/>
              </w:rPr>
            </w:r>
          </w:p>
          <w:p w:rsidR="00000000" w:rsidDel="00000000" w:rsidP="00000000" w:rsidRDefault="00000000" w:rsidRPr="00000000" w14:paraId="000005F1">
            <w:pPr>
              <w:keepLines w:val="1"/>
              <w:numPr>
                <w:ilvl w:val="1"/>
                <w:numId w:val="15"/>
              </w:numPr>
              <w:spacing w:after="120" w:lineRule="auto"/>
              <w:ind w:left="792" w:hanging="432"/>
              <w:rPr>
                <w:sz w:val="20"/>
                <w:szCs w:val="20"/>
              </w:rPr>
            </w:pPr>
            <w:r w:rsidDel="00000000" w:rsidR="00000000" w:rsidRPr="00000000">
              <w:rPr>
                <w:rtl w:val="0"/>
              </w:rPr>
              <w:t xml:space="preserve">Identificação de textos técnicos</w:t>
            </w:r>
            <w:r w:rsidDel="00000000" w:rsidR="00000000" w:rsidRPr="00000000">
              <w:rPr>
                <w:rtl w:val="0"/>
              </w:rPr>
            </w:r>
          </w:p>
          <w:p w:rsidR="00000000" w:rsidDel="00000000" w:rsidP="00000000" w:rsidRDefault="00000000" w:rsidRPr="00000000" w14:paraId="000005F2">
            <w:pPr>
              <w:keepLines w:val="1"/>
              <w:numPr>
                <w:ilvl w:val="1"/>
                <w:numId w:val="15"/>
              </w:numPr>
              <w:spacing w:after="120" w:lineRule="auto"/>
              <w:ind w:left="792" w:hanging="432"/>
              <w:rPr>
                <w:sz w:val="20"/>
                <w:szCs w:val="20"/>
              </w:rPr>
            </w:pPr>
            <w:r w:rsidDel="00000000" w:rsidR="00000000" w:rsidRPr="00000000">
              <w:rPr>
                <w:rtl w:val="0"/>
              </w:rPr>
              <w:t xml:space="preserve">Relatórios;</w:t>
            </w:r>
            <w:r w:rsidDel="00000000" w:rsidR="00000000" w:rsidRPr="00000000">
              <w:rPr>
                <w:rtl w:val="0"/>
              </w:rPr>
            </w:r>
          </w:p>
          <w:p w:rsidR="00000000" w:rsidDel="00000000" w:rsidP="00000000" w:rsidRDefault="00000000" w:rsidRPr="00000000" w14:paraId="000005F3">
            <w:pPr>
              <w:keepLines w:val="1"/>
              <w:numPr>
                <w:ilvl w:val="1"/>
                <w:numId w:val="15"/>
              </w:numPr>
              <w:spacing w:after="120" w:lineRule="auto"/>
              <w:ind w:left="792" w:hanging="432"/>
              <w:rPr>
                <w:sz w:val="20"/>
                <w:szCs w:val="20"/>
              </w:rPr>
            </w:pPr>
            <w:r w:rsidDel="00000000" w:rsidR="00000000" w:rsidRPr="00000000">
              <w:rPr>
                <w:rtl w:val="0"/>
              </w:rPr>
              <w:t xml:space="preserve">Atas;</w:t>
            </w:r>
            <w:r w:rsidDel="00000000" w:rsidR="00000000" w:rsidRPr="00000000">
              <w:rPr>
                <w:rtl w:val="0"/>
              </w:rPr>
            </w:r>
          </w:p>
          <w:p w:rsidR="00000000" w:rsidDel="00000000" w:rsidP="00000000" w:rsidRDefault="00000000" w:rsidRPr="00000000" w14:paraId="000005F4">
            <w:pPr>
              <w:keepLines w:val="1"/>
              <w:numPr>
                <w:ilvl w:val="1"/>
                <w:numId w:val="15"/>
              </w:numPr>
              <w:spacing w:after="120" w:lineRule="auto"/>
              <w:ind w:left="792" w:hanging="432"/>
              <w:rPr>
                <w:sz w:val="20"/>
                <w:szCs w:val="20"/>
              </w:rPr>
            </w:pPr>
            <w:r w:rsidDel="00000000" w:rsidR="00000000" w:rsidRPr="00000000">
              <w:rPr>
                <w:rtl w:val="0"/>
              </w:rPr>
              <w:t xml:space="preserve">Memorandos;</w:t>
            </w:r>
            <w:r w:rsidDel="00000000" w:rsidR="00000000" w:rsidRPr="00000000">
              <w:rPr>
                <w:rtl w:val="0"/>
              </w:rPr>
            </w:r>
          </w:p>
          <w:p w:rsidR="00000000" w:rsidDel="00000000" w:rsidP="00000000" w:rsidRDefault="00000000" w:rsidRPr="00000000" w14:paraId="000005F5">
            <w:pPr>
              <w:keepLines w:val="1"/>
              <w:numPr>
                <w:ilvl w:val="1"/>
                <w:numId w:val="15"/>
              </w:numPr>
              <w:spacing w:after="120" w:lineRule="auto"/>
              <w:ind w:left="792" w:hanging="432"/>
              <w:rPr>
                <w:sz w:val="20"/>
                <w:szCs w:val="20"/>
              </w:rPr>
            </w:pPr>
            <w:r w:rsidDel="00000000" w:rsidR="00000000" w:rsidRPr="00000000">
              <w:rPr>
                <w:rtl w:val="0"/>
              </w:rPr>
              <w:t xml:space="preserve">Resumos.</w:t>
            </w:r>
            <w:r w:rsidDel="00000000" w:rsidR="00000000" w:rsidRPr="00000000">
              <w:rPr>
                <w:rtl w:val="0"/>
              </w:rPr>
            </w:r>
          </w:p>
          <w:p w:rsidR="00000000" w:rsidDel="00000000" w:rsidP="00000000" w:rsidRDefault="00000000" w:rsidRPr="00000000" w14:paraId="000005F6">
            <w:pPr>
              <w:keepLines w:val="1"/>
              <w:numPr>
                <w:ilvl w:val="0"/>
                <w:numId w:val="15"/>
              </w:numPr>
              <w:spacing w:after="120" w:lineRule="auto"/>
              <w:ind w:left="360" w:hanging="360"/>
              <w:rPr>
                <w:sz w:val="20"/>
                <w:szCs w:val="20"/>
              </w:rPr>
            </w:pPr>
            <w:r w:rsidDel="00000000" w:rsidR="00000000" w:rsidRPr="00000000">
              <w:rPr>
                <w:rtl w:val="0"/>
              </w:rPr>
              <w:t xml:space="preserve">Textos Técnicos</w:t>
            </w:r>
            <w:r w:rsidDel="00000000" w:rsidR="00000000" w:rsidRPr="00000000">
              <w:rPr>
                <w:rtl w:val="0"/>
              </w:rPr>
            </w:r>
          </w:p>
          <w:p w:rsidR="00000000" w:rsidDel="00000000" w:rsidP="00000000" w:rsidRDefault="00000000" w:rsidRPr="00000000" w14:paraId="000005F7">
            <w:pPr>
              <w:keepLines w:val="1"/>
              <w:numPr>
                <w:ilvl w:val="1"/>
                <w:numId w:val="15"/>
              </w:numPr>
              <w:spacing w:after="120" w:lineRule="auto"/>
              <w:ind w:left="792" w:hanging="432"/>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5F8">
            <w:pPr>
              <w:keepLines w:val="1"/>
              <w:numPr>
                <w:ilvl w:val="1"/>
                <w:numId w:val="15"/>
              </w:numPr>
              <w:spacing w:after="120" w:lineRule="auto"/>
              <w:ind w:left="792" w:hanging="432"/>
              <w:rPr>
                <w:sz w:val="20"/>
                <w:szCs w:val="20"/>
              </w:rPr>
            </w:pPr>
            <w:r w:rsidDel="00000000" w:rsidR="00000000" w:rsidRPr="00000000">
              <w:rPr>
                <w:rtl w:val="0"/>
              </w:rPr>
              <w:t xml:space="preserve">Tipos e exemplos</w:t>
            </w:r>
            <w:r w:rsidDel="00000000" w:rsidR="00000000" w:rsidRPr="00000000">
              <w:rPr>
                <w:rtl w:val="0"/>
              </w:rPr>
            </w:r>
          </w:p>
          <w:p w:rsidR="00000000" w:rsidDel="00000000" w:rsidP="00000000" w:rsidRDefault="00000000" w:rsidRPr="00000000" w14:paraId="000005F9">
            <w:pPr>
              <w:keepLines w:val="1"/>
              <w:numPr>
                <w:ilvl w:val="1"/>
                <w:numId w:val="15"/>
              </w:numPr>
              <w:spacing w:after="120" w:lineRule="auto"/>
              <w:ind w:left="792" w:hanging="432"/>
              <w:rPr>
                <w:sz w:val="20"/>
                <w:szCs w:val="20"/>
              </w:rPr>
            </w:pPr>
            <w:r w:rsidDel="00000000" w:rsidR="00000000" w:rsidRPr="00000000">
              <w:rPr>
                <w:rtl w:val="0"/>
              </w:rPr>
              <w:t xml:space="preserve">Normas aplicáveis para redação (ex.: ABNT, ISO, IEEE, ANSI…)</w:t>
            </w:r>
            <w:r w:rsidDel="00000000" w:rsidR="00000000" w:rsidRPr="00000000">
              <w:rPr>
                <w:rtl w:val="0"/>
              </w:rPr>
            </w:r>
          </w:p>
          <w:p w:rsidR="00000000" w:rsidDel="00000000" w:rsidP="00000000" w:rsidRDefault="00000000" w:rsidRPr="00000000" w14:paraId="000005FA">
            <w:pPr>
              <w:keepLines w:val="1"/>
              <w:numPr>
                <w:ilvl w:val="1"/>
                <w:numId w:val="15"/>
              </w:numPr>
              <w:spacing w:after="120" w:lineRule="auto"/>
              <w:ind w:left="792" w:hanging="432"/>
              <w:rPr>
                <w:sz w:val="20"/>
                <w:szCs w:val="20"/>
              </w:rPr>
            </w:pPr>
            <w:r w:rsidDel="00000000" w:rsidR="00000000" w:rsidRPr="00000000">
              <w:rPr>
                <w:rtl w:val="0"/>
              </w:rPr>
              <w:t xml:space="preserve">Interpretação </w:t>
            </w:r>
            <w:r w:rsidDel="00000000" w:rsidR="00000000" w:rsidRPr="00000000">
              <w:rPr>
                <w:rtl w:val="0"/>
              </w:rPr>
            </w:r>
          </w:p>
          <w:p w:rsidR="00000000" w:rsidDel="00000000" w:rsidP="00000000" w:rsidRDefault="00000000" w:rsidRPr="00000000" w14:paraId="000005FB">
            <w:pPr>
              <w:keepLines w:val="1"/>
              <w:numPr>
                <w:ilvl w:val="0"/>
                <w:numId w:val="15"/>
              </w:numPr>
              <w:spacing w:after="120" w:lineRule="auto"/>
              <w:ind w:left="360" w:hanging="360"/>
              <w:rPr>
                <w:sz w:val="20"/>
                <w:szCs w:val="20"/>
              </w:rPr>
            </w:pPr>
            <w:r w:rsidDel="00000000" w:rsidR="00000000" w:rsidRPr="00000000">
              <w:rPr>
                <w:rtl w:val="0"/>
              </w:rPr>
              <w:t xml:space="preserve">Informática</w:t>
            </w:r>
            <w:r w:rsidDel="00000000" w:rsidR="00000000" w:rsidRPr="00000000">
              <w:rPr>
                <w:rtl w:val="0"/>
              </w:rPr>
            </w:r>
          </w:p>
          <w:p w:rsidR="00000000" w:rsidDel="00000000" w:rsidP="00000000" w:rsidRDefault="00000000" w:rsidRPr="00000000" w14:paraId="000005FC">
            <w:pPr>
              <w:keepLines w:val="1"/>
              <w:numPr>
                <w:ilvl w:val="1"/>
                <w:numId w:val="15"/>
              </w:numPr>
              <w:spacing w:after="120" w:lineRule="auto"/>
              <w:ind w:left="792" w:hanging="432"/>
              <w:rPr>
                <w:sz w:val="20"/>
                <w:szCs w:val="20"/>
              </w:rPr>
            </w:pPr>
            <w:r w:rsidDel="00000000" w:rsidR="00000000" w:rsidRPr="00000000">
              <w:rPr>
                <w:rtl w:val="0"/>
              </w:rPr>
              <w:t xml:space="preserve">Fundamentos de hardware</w:t>
            </w:r>
            <w:r w:rsidDel="00000000" w:rsidR="00000000" w:rsidRPr="00000000">
              <w:rPr>
                <w:rtl w:val="0"/>
              </w:rPr>
            </w:r>
          </w:p>
          <w:p w:rsidR="00000000" w:rsidDel="00000000" w:rsidP="00000000" w:rsidRDefault="00000000" w:rsidRPr="00000000" w14:paraId="000005FD">
            <w:pPr>
              <w:keepLines w:val="1"/>
              <w:numPr>
                <w:ilvl w:val="2"/>
                <w:numId w:val="15"/>
              </w:numPr>
              <w:spacing w:after="120" w:lineRule="auto"/>
              <w:ind w:left="1224" w:hanging="504.00000000000006"/>
              <w:rPr>
                <w:sz w:val="20"/>
                <w:szCs w:val="20"/>
              </w:rPr>
            </w:pPr>
            <w:r w:rsidDel="00000000" w:rsidR="00000000" w:rsidRPr="00000000">
              <w:rPr>
                <w:rtl w:val="0"/>
              </w:rPr>
              <w:t xml:space="preserve">Identificação de componentes; </w:t>
            </w:r>
            <w:r w:rsidDel="00000000" w:rsidR="00000000" w:rsidRPr="00000000">
              <w:rPr>
                <w:rtl w:val="0"/>
              </w:rPr>
            </w:r>
          </w:p>
          <w:p w:rsidR="00000000" w:rsidDel="00000000" w:rsidP="00000000" w:rsidRDefault="00000000" w:rsidRPr="00000000" w14:paraId="000005FE">
            <w:pPr>
              <w:keepLines w:val="1"/>
              <w:numPr>
                <w:ilvl w:val="2"/>
                <w:numId w:val="15"/>
              </w:numPr>
              <w:spacing w:after="120" w:lineRule="auto"/>
              <w:ind w:left="1224" w:hanging="504.00000000000006"/>
              <w:rPr>
                <w:sz w:val="20"/>
                <w:szCs w:val="20"/>
              </w:rPr>
            </w:pPr>
            <w:r w:rsidDel="00000000" w:rsidR="00000000" w:rsidRPr="00000000">
              <w:rPr>
                <w:rtl w:val="0"/>
              </w:rPr>
              <w:t xml:space="preserve">Identificação de processadores e periféricos.</w:t>
            </w:r>
            <w:r w:rsidDel="00000000" w:rsidR="00000000" w:rsidRPr="00000000">
              <w:rPr>
                <w:rtl w:val="0"/>
              </w:rPr>
            </w:r>
          </w:p>
          <w:p w:rsidR="00000000" w:rsidDel="00000000" w:rsidP="00000000" w:rsidRDefault="00000000" w:rsidRPr="00000000" w14:paraId="000005FF">
            <w:pPr>
              <w:keepLines w:val="1"/>
              <w:numPr>
                <w:ilvl w:val="1"/>
                <w:numId w:val="15"/>
              </w:numPr>
              <w:spacing w:after="120" w:lineRule="auto"/>
              <w:ind w:left="792" w:hanging="432"/>
              <w:rPr>
                <w:sz w:val="20"/>
                <w:szCs w:val="20"/>
              </w:rPr>
            </w:pPr>
            <w:r w:rsidDel="00000000" w:rsidR="00000000" w:rsidRPr="00000000">
              <w:rPr>
                <w:rtl w:val="0"/>
              </w:rPr>
              <w:t xml:space="preserve">Sistema Operacional </w:t>
            </w:r>
            <w:r w:rsidDel="00000000" w:rsidR="00000000" w:rsidRPr="00000000">
              <w:rPr>
                <w:rtl w:val="0"/>
              </w:rPr>
            </w:r>
          </w:p>
          <w:p w:rsidR="00000000" w:rsidDel="00000000" w:rsidP="00000000" w:rsidRDefault="00000000" w:rsidRPr="00000000" w14:paraId="00000600">
            <w:pPr>
              <w:keepLines w:val="1"/>
              <w:numPr>
                <w:ilvl w:val="2"/>
                <w:numId w:val="15"/>
              </w:numPr>
              <w:spacing w:after="120" w:lineRule="auto"/>
              <w:ind w:left="1224" w:hanging="504.00000000000006"/>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601">
            <w:pPr>
              <w:keepLines w:val="1"/>
              <w:numPr>
                <w:ilvl w:val="2"/>
                <w:numId w:val="15"/>
              </w:numPr>
              <w:spacing w:after="120" w:lineRule="auto"/>
              <w:ind w:left="1224" w:hanging="504.00000000000006"/>
              <w:rPr>
                <w:sz w:val="20"/>
                <w:szCs w:val="20"/>
              </w:rPr>
            </w:pPr>
            <w:r w:rsidDel="00000000" w:rsidR="00000000" w:rsidRPr="00000000">
              <w:rPr>
                <w:rtl w:val="0"/>
              </w:rPr>
              <w:t xml:space="preserve">Fundamentos e funções;</w:t>
            </w:r>
            <w:r w:rsidDel="00000000" w:rsidR="00000000" w:rsidRPr="00000000">
              <w:rPr>
                <w:rtl w:val="0"/>
              </w:rPr>
            </w:r>
          </w:p>
          <w:p w:rsidR="00000000" w:rsidDel="00000000" w:rsidP="00000000" w:rsidRDefault="00000000" w:rsidRPr="00000000" w14:paraId="00000602">
            <w:pPr>
              <w:keepLines w:val="1"/>
              <w:numPr>
                <w:ilvl w:val="2"/>
                <w:numId w:val="15"/>
              </w:numPr>
              <w:spacing w:after="120" w:lineRule="auto"/>
              <w:ind w:left="1224" w:hanging="504.00000000000006"/>
              <w:rPr>
                <w:sz w:val="20"/>
                <w:szCs w:val="20"/>
              </w:rPr>
            </w:pPr>
            <w:r w:rsidDel="00000000" w:rsidR="00000000" w:rsidRPr="00000000">
              <w:rPr>
                <w:rtl w:val="0"/>
              </w:rPr>
              <w:t xml:space="preserve">Barra de ferramentas;</w:t>
            </w:r>
            <w:r w:rsidDel="00000000" w:rsidR="00000000" w:rsidRPr="00000000">
              <w:rPr>
                <w:rtl w:val="0"/>
              </w:rPr>
            </w:r>
          </w:p>
          <w:p w:rsidR="00000000" w:rsidDel="00000000" w:rsidP="00000000" w:rsidRDefault="00000000" w:rsidRPr="00000000" w14:paraId="00000603">
            <w:pPr>
              <w:keepLines w:val="1"/>
              <w:numPr>
                <w:ilvl w:val="2"/>
                <w:numId w:val="15"/>
              </w:numPr>
              <w:spacing w:after="120" w:lineRule="auto"/>
              <w:ind w:left="1224" w:hanging="504.00000000000006"/>
              <w:rPr>
                <w:sz w:val="20"/>
                <w:szCs w:val="20"/>
              </w:rPr>
            </w:pPr>
            <w:r w:rsidDel="00000000" w:rsidR="00000000" w:rsidRPr="00000000">
              <w:rPr>
                <w:rtl w:val="0"/>
              </w:rPr>
              <w:t xml:space="preserve">Utilização de periféricos;</w:t>
            </w:r>
            <w:r w:rsidDel="00000000" w:rsidR="00000000" w:rsidRPr="00000000">
              <w:rPr>
                <w:rtl w:val="0"/>
              </w:rPr>
            </w:r>
          </w:p>
          <w:p w:rsidR="00000000" w:rsidDel="00000000" w:rsidP="00000000" w:rsidRDefault="00000000" w:rsidRPr="00000000" w14:paraId="00000604">
            <w:pPr>
              <w:keepLines w:val="1"/>
              <w:numPr>
                <w:ilvl w:val="2"/>
                <w:numId w:val="15"/>
              </w:numPr>
              <w:spacing w:after="120" w:lineRule="auto"/>
              <w:ind w:left="1224" w:hanging="504.00000000000006"/>
              <w:rPr>
                <w:sz w:val="20"/>
                <w:szCs w:val="20"/>
              </w:rPr>
            </w:pPr>
            <w:r w:rsidDel="00000000" w:rsidR="00000000" w:rsidRPr="00000000">
              <w:rPr>
                <w:rtl w:val="0"/>
              </w:rPr>
              <w:t xml:space="preserve">Organização de arquivos (Pastas)</w:t>
            </w:r>
            <w:r w:rsidDel="00000000" w:rsidR="00000000" w:rsidRPr="00000000">
              <w:rPr>
                <w:rtl w:val="0"/>
              </w:rPr>
            </w:r>
          </w:p>
          <w:p w:rsidR="00000000" w:rsidDel="00000000" w:rsidP="00000000" w:rsidRDefault="00000000" w:rsidRPr="00000000" w14:paraId="00000605">
            <w:pPr>
              <w:keepLines w:val="1"/>
              <w:numPr>
                <w:ilvl w:val="2"/>
                <w:numId w:val="15"/>
              </w:numPr>
              <w:spacing w:after="120" w:lineRule="auto"/>
              <w:ind w:left="1224" w:hanging="504.00000000000006"/>
              <w:rPr>
                <w:sz w:val="20"/>
                <w:szCs w:val="20"/>
              </w:rPr>
            </w:pPr>
            <w:r w:rsidDel="00000000" w:rsidR="00000000" w:rsidRPr="00000000">
              <w:rPr>
                <w:rtl w:val="0"/>
              </w:rPr>
              <w:t xml:space="preserve">Pesquisa de arquivos e diretórios;</w:t>
            </w:r>
            <w:r w:rsidDel="00000000" w:rsidR="00000000" w:rsidRPr="00000000">
              <w:rPr>
                <w:rtl w:val="0"/>
              </w:rPr>
            </w:r>
          </w:p>
          <w:p w:rsidR="00000000" w:rsidDel="00000000" w:rsidP="00000000" w:rsidRDefault="00000000" w:rsidRPr="00000000" w14:paraId="00000606">
            <w:pPr>
              <w:keepLines w:val="1"/>
              <w:numPr>
                <w:ilvl w:val="2"/>
                <w:numId w:val="15"/>
              </w:numPr>
              <w:spacing w:after="120" w:lineRule="auto"/>
              <w:ind w:left="1224" w:hanging="504.00000000000006"/>
              <w:rPr>
                <w:sz w:val="20"/>
                <w:szCs w:val="20"/>
              </w:rPr>
            </w:pPr>
            <w:r w:rsidDel="00000000" w:rsidR="00000000" w:rsidRPr="00000000">
              <w:rPr>
                <w:rtl w:val="0"/>
              </w:rPr>
              <w:t xml:space="preserve">Área de trabalho;</w:t>
            </w:r>
            <w:r w:rsidDel="00000000" w:rsidR="00000000" w:rsidRPr="00000000">
              <w:rPr>
                <w:rtl w:val="0"/>
              </w:rPr>
            </w:r>
          </w:p>
          <w:p w:rsidR="00000000" w:rsidDel="00000000" w:rsidP="00000000" w:rsidRDefault="00000000" w:rsidRPr="00000000" w14:paraId="00000607">
            <w:pPr>
              <w:keepLines w:val="1"/>
              <w:numPr>
                <w:ilvl w:val="2"/>
                <w:numId w:val="15"/>
              </w:numPr>
              <w:spacing w:after="120" w:lineRule="auto"/>
              <w:ind w:left="1224" w:hanging="504.00000000000006"/>
              <w:rPr>
                <w:sz w:val="20"/>
                <w:szCs w:val="20"/>
              </w:rPr>
            </w:pPr>
            <w:r w:rsidDel="00000000" w:rsidR="00000000" w:rsidRPr="00000000">
              <w:rPr>
                <w:rtl w:val="0"/>
              </w:rPr>
              <w:t xml:space="preserve">Compactação de arquivos;</w:t>
            </w:r>
            <w:r w:rsidDel="00000000" w:rsidR="00000000" w:rsidRPr="00000000">
              <w:rPr>
                <w:rtl w:val="0"/>
              </w:rPr>
            </w:r>
          </w:p>
          <w:p w:rsidR="00000000" w:rsidDel="00000000" w:rsidP="00000000" w:rsidRDefault="00000000" w:rsidRPr="00000000" w14:paraId="00000608">
            <w:pPr>
              <w:keepLines w:val="1"/>
              <w:numPr>
                <w:ilvl w:val="0"/>
                <w:numId w:val="15"/>
              </w:numPr>
              <w:spacing w:after="120" w:lineRule="auto"/>
              <w:ind w:left="360" w:hanging="360"/>
              <w:rPr>
                <w:sz w:val="20"/>
                <w:szCs w:val="20"/>
              </w:rPr>
            </w:pPr>
            <w:r w:rsidDel="00000000" w:rsidR="00000000" w:rsidRPr="00000000">
              <w:rPr>
                <w:rtl w:val="0"/>
              </w:rPr>
              <w:t xml:space="preserve">Software de escritório</w:t>
            </w:r>
            <w:r w:rsidDel="00000000" w:rsidR="00000000" w:rsidRPr="00000000">
              <w:rPr>
                <w:rtl w:val="0"/>
              </w:rPr>
            </w:r>
          </w:p>
          <w:p w:rsidR="00000000" w:rsidDel="00000000" w:rsidP="00000000" w:rsidRDefault="00000000" w:rsidRPr="00000000" w14:paraId="00000609">
            <w:pPr>
              <w:keepLines w:val="1"/>
              <w:numPr>
                <w:ilvl w:val="1"/>
                <w:numId w:val="15"/>
              </w:numPr>
              <w:spacing w:after="120" w:lineRule="auto"/>
              <w:ind w:left="792" w:hanging="432"/>
              <w:rPr>
                <w:sz w:val="20"/>
                <w:szCs w:val="20"/>
              </w:rPr>
            </w:pPr>
            <w:r w:rsidDel="00000000" w:rsidR="00000000" w:rsidRPr="00000000">
              <w:rPr>
                <w:rtl w:val="0"/>
              </w:rPr>
              <w:t xml:space="preserve">Editor de Textos</w:t>
            </w:r>
            <w:r w:rsidDel="00000000" w:rsidR="00000000" w:rsidRPr="00000000">
              <w:rPr>
                <w:rtl w:val="0"/>
              </w:rPr>
            </w:r>
          </w:p>
          <w:p w:rsidR="00000000" w:rsidDel="00000000" w:rsidP="00000000" w:rsidRDefault="00000000" w:rsidRPr="00000000" w14:paraId="0000060A">
            <w:pPr>
              <w:keepLines w:val="1"/>
              <w:numPr>
                <w:ilvl w:val="2"/>
                <w:numId w:val="15"/>
              </w:numPr>
              <w:spacing w:after="120" w:lineRule="auto"/>
              <w:ind w:left="1224" w:hanging="504.00000000000006"/>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60B">
            <w:pPr>
              <w:keepLines w:val="1"/>
              <w:numPr>
                <w:ilvl w:val="2"/>
                <w:numId w:val="15"/>
              </w:numPr>
              <w:spacing w:after="120" w:lineRule="auto"/>
              <w:ind w:left="1224" w:hanging="504.00000000000006"/>
              <w:rPr>
                <w:sz w:val="20"/>
                <w:szCs w:val="20"/>
              </w:rPr>
            </w:pPr>
            <w:r w:rsidDel="00000000" w:rsidR="00000000" w:rsidRPr="00000000">
              <w:rPr>
                <w:rtl w:val="0"/>
              </w:rPr>
              <w:t xml:space="preserve">Formatação;</w:t>
            </w:r>
            <w:r w:rsidDel="00000000" w:rsidR="00000000" w:rsidRPr="00000000">
              <w:rPr>
                <w:rtl w:val="0"/>
              </w:rPr>
            </w:r>
          </w:p>
          <w:p w:rsidR="00000000" w:rsidDel="00000000" w:rsidP="00000000" w:rsidRDefault="00000000" w:rsidRPr="00000000" w14:paraId="0000060C">
            <w:pPr>
              <w:keepLines w:val="1"/>
              <w:numPr>
                <w:ilvl w:val="2"/>
                <w:numId w:val="15"/>
              </w:numPr>
              <w:spacing w:after="120" w:lineRule="auto"/>
              <w:ind w:left="1224" w:hanging="504.00000000000006"/>
              <w:rPr>
                <w:sz w:val="20"/>
                <w:szCs w:val="20"/>
              </w:rPr>
            </w:pPr>
            <w:r w:rsidDel="00000000" w:rsidR="00000000" w:rsidRPr="00000000">
              <w:rPr>
                <w:rtl w:val="0"/>
              </w:rPr>
              <w:t xml:space="preserve">Configuração de páginas;</w:t>
            </w:r>
            <w:r w:rsidDel="00000000" w:rsidR="00000000" w:rsidRPr="00000000">
              <w:rPr>
                <w:rtl w:val="0"/>
              </w:rPr>
            </w:r>
          </w:p>
          <w:p w:rsidR="00000000" w:rsidDel="00000000" w:rsidP="00000000" w:rsidRDefault="00000000" w:rsidRPr="00000000" w14:paraId="0000060D">
            <w:pPr>
              <w:keepLines w:val="1"/>
              <w:numPr>
                <w:ilvl w:val="2"/>
                <w:numId w:val="15"/>
              </w:numPr>
              <w:spacing w:after="120" w:lineRule="auto"/>
              <w:ind w:left="1224" w:hanging="504.00000000000006"/>
              <w:rPr>
                <w:sz w:val="20"/>
                <w:szCs w:val="20"/>
              </w:rPr>
            </w:pPr>
            <w:r w:rsidDel="00000000" w:rsidR="00000000" w:rsidRPr="00000000">
              <w:rPr>
                <w:rtl w:val="0"/>
              </w:rPr>
              <w:t xml:space="preserve">Importação de figuras e objetos;</w:t>
            </w:r>
            <w:r w:rsidDel="00000000" w:rsidR="00000000" w:rsidRPr="00000000">
              <w:rPr>
                <w:rtl w:val="0"/>
              </w:rPr>
            </w:r>
          </w:p>
          <w:p w:rsidR="00000000" w:rsidDel="00000000" w:rsidP="00000000" w:rsidRDefault="00000000" w:rsidRPr="00000000" w14:paraId="0000060E">
            <w:pPr>
              <w:keepLines w:val="1"/>
              <w:numPr>
                <w:ilvl w:val="2"/>
                <w:numId w:val="15"/>
              </w:numPr>
              <w:spacing w:after="120" w:lineRule="auto"/>
              <w:ind w:left="1224" w:hanging="504.00000000000006"/>
              <w:rPr>
                <w:sz w:val="20"/>
                <w:szCs w:val="20"/>
              </w:rPr>
            </w:pPr>
            <w:r w:rsidDel="00000000" w:rsidR="00000000" w:rsidRPr="00000000">
              <w:rPr>
                <w:rtl w:val="0"/>
              </w:rPr>
              <w:t xml:space="preserve">Inserção de tabelas e gráficos;</w:t>
            </w:r>
            <w:r w:rsidDel="00000000" w:rsidR="00000000" w:rsidRPr="00000000">
              <w:rPr>
                <w:rtl w:val="0"/>
              </w:rPr>
            </w:r>
          </w:p>
          <w:p w:rsidR="00000000" w:rsidDel="00000000" w:rsidP="00000000" w:rsidRDefault="00000000" w:rsidRPr="00000000" w14:paraId="0000060F">
            <w:pPr>
              <w:keepLines w:val="1"/>
              <w:numPr>
                <w:ilvl w:val="2"/>
                <w:numId w:val="15"/>
              </w:numPr>
              <w:spacing w:after="120" w:lineRule="auto"/>
              <w:ind w:left="1224" w:hanging="504.00000000000006"/>
              <w:rPr>
                <w:sz w:val="20"/>
                <w:szCs w:val="20"/>
              </w:rPr>
            </w:pPr>
            <w:r w:rsidDel="00000000" w:rsidR="00000000" w:rsidRPr="00000000">
              <w:rPr>
                <w:rtl w:val="0"/>
              </w:rPr>
              <w:t xml:space="preserve">Arquivamentos;</w:t>
            </w:r>
            <w:r w:rsidDel="00000000" w:rsidR="00000000" w:rsidRPr="00000000">
              <w:rPr>
                <w:rtl w:val="0"/>
              </w:rPr>
            </w:r>
          </w:p>
          <w:p w:rsidR="00000000" w:rsidDel="00000000" w:rsidP="00000000" w:rsidRDefault="00000000" w:rsidRPr="00000000" w14:paraId="00000610">
            <w:pPr>
              <w:keepLines w:val="1"/>
              <w:numPr>
                <w:ilvl w:val="2"/>
                <w:numId w:val="15"/>
              </w:numPr>
              <w:spacing w:after="120" w:lineRule="auto"/>
              <w:ind w:left="1224" w:hanging="504.00000000000006"/>
              <w:rPr>
                <w:sz w:val="20"/>
                <w:szCs w:val="20"/>
              </w:rPr>
            </w:pPr>
            <w:r w:rsidDel="00000000" w:rsidR="00000000" w:rsidRPr="00000000">
              <w:rPr>
                <w:rtl w:val="0"/>
              </w:rPr>
              <w:t xml:space="preserve">Controles de exibição;</w:t>
            </w:r>
            <w:r w:rsidDel="00000000" w:rsidR="00000000" w:rsidRPr="00000000">
              <w:rPr>
                <w:rtl w:val="0"/>
              </w:rPr>
            </w:r>
          </w:p>
          <w:p w:rsidR="00000000" w:rsidDel="00000000" w:rsidP="00000000" w:rsidRDefault="00000000" w:rsidRPr="00000000" w14:paraId="00000611">
            <w:pPr>
              <w:keepLines w:val="1"/>
              <w:numPr>
                <w:ilvl w:val="2"/>
                <w:numId w:val="15"/>
              </w:numPr>
              <w:spacing w:after="120" w:lineRule="auto"/>
              <w:ind w:left="1224" w:hanging="504.00000000000006"/>
              <w:rPr>
                <w:sz w:val="20"/>
                <w:szCs w:val="20"/>
              </w:rPr>
            </w:pPr>
            <w:r w:rsidDel="00000000" w:rsidR="00000000" w:rsidRPr="00000000">
              <w:rPr>
                <w:rtl w:val="0"/>
              </w:rPr>
              <w:t xml:space="preserve">Correção ortográfica e dicionário;</w:t>
            </w:r>
            <w:r w:rsidDel="00000000" w:rsidR="00000000" w:rsidRPr="00000000">
              <w:rPr>
                <w:rtl w:val="0"/>
              </w:rPr>
            </w:r>
          </w:p>
          <w:p w:rsidR="00000000" w:rsidDel="00000000" w:rsidP="00000000" w:rsidRDefault="00000000" w:rsidRPr="00000000" w14:paraId="00000612">
            <w:pPr>
              <w:keepLines w:val="1"/>
              <w:numPr>
                <w:ilvl w:val="2"/>
                <w:numId w:val="15"/>
              </w:numPr>
              <w:spacing w:after="120" w:lineRule="auto"/>
              <w:ind w:left="1224" w:hanging="504.00000000000006"/>
              <w:rPr>
                <w:sz w:val="20"/>
                <w:szCs w:val="20"/>
              </w:rPr>
            </w:pPr>
            <w:r w:rsidDel="00000000" w:rsidR="00000000" w:rsidRPr="00000000">
              <w:rPr>
                <w:rtl w:val="0"/>
              </w:rPr>
              <w:t xml:space="preserve">Quebra de páginas;</w:t>
            </w:r>
            <w:r w:rsidDel="00000000" w:rsidR="00000000" w:rsidRPr="00000000">
              <w:rPr>
                <w:rtl w:val="0"/>
              </w:rPr>
            </w:r>
          </w:p>
          <w:p w:rsidR="00000000" w:rsidDel="00000000" w:rsidP="00000000" w:rsidRDefault="00000000" w:rsidRPr="00000000" w14:paraId="00000613">
            <w:pPr>
              <w:keepLines w:val="1"/>
              <w:numPr>
                <w:ilvl w:val="2"/>
                <w:numId w:val="15"/>
              </w:numPr>
              <w:spacing w:after="120" w:lineRule="auto"/>
              <w:ind w:left="1224" w:hanging="504.00000000000006"/>
              <w:rPr>
                <w:sz w:val="20"/>
                <w:szCs w:val="20"/>
              </w:rPr>
            </w:pPr>
            <w:r w:rsidDel="00000000" w:rsidR="00000000" w:rsidRPr="00000000">
              <w:rPr>
                <w:rtl w:val="0"/>
              </w:rPr>
              <w:t xml:space="preserve">Recuos, tabulação, parágrafos, espaçamentos e margens;</w:t>
            </w:r>
            <w:r w:rsidDel="00000000" w:rsidR="00000000" w:rsidRPr="00000000">
              <w:rPr>
                <w:rtl w:val="0"/>
              </w:rPr>
            </w:r>
          </w:p>
          <w:p w:rsidR="00000000" w:rsidDel="00000000" w:rsidP="00000000" w:rsidRDefault="00000000" w:rsidRPr="00000000" w14:paraId="00000614">
            <w:pPr>
              <w:keepLines w:val="1"/>
              <w:numPr>
                <w:ilvl w:val="2"/>
                <w:numId w:val="15"/>
              </w:numPr>
              <w:spacing w:after="120" w:lineRule="auto"/>
              <w:ind w:left="1224" w:hanging="504.00000000000006"/>
              <w:rPr>
                <w:sz w:val="20"/>
                <w:szCs w:val="20"/>
              </w:rPr>
            </w:pPr>
            <w:r w:rsidDel="00000000" w:rsidR="00000000" w:rsidRPr="00000000">
              <w:rPr>
                <w:rtl w:val="0"/>
              </w:rPr>
              <w:t xml:space="preserve">Marcadores e numeradores;</w:t>
            </w:r>
            <w:r w:rsidDel="00000000" w:rsidR="00000000" w:rsidRPr="00000000">
              <w:rPr>
                <w:rtl w:val="0"/>
              </w:rPr>
            </w:r>
          </w:p>
          <w:p w:rsidR="00000000" w:rsidDel="00000000" w:rsidP="00000000" w:rsidRDefault="00000000" w:rsidRPr="00000000" w14:paraId="00000615">
            <w:pPr>
              <w:keepLines w:val="1"/>
              <w:numPr>
                <w:ilvl w:val="2"/>
                <w:numId w:val="15"/>
              </w:numPr>
              <w:spacing w:after="120" w:lineRule="auto"/>
              <w:ind w:left="1224" w:hanging="504.00000000000006"/>
              <w:rPr>
                <w:sz w:val="20"/>
                <w:szCs w:val="20"/>
              </w:rPr>
            </w:pPr>
            <w:r w:rsidDel="00000000" w:rsidR="00000000" w:rsidRPr="00000000">
              <w:rPr>
                <w:rtl w:val="0"/>
              </w:rPr>
              <w:t xml:space="preserve">Bordas e sombreamento;</w:t>
            </w:r>
            <w:r w:rsidDel="00000000" w:rsidR="00000000" w:rsidRPr="00000000">
              <w:rPr>
                <w:rtl w:val="0"/>
              </w:rPr>
            </w:r>
          </w:p>
          <w:p w:rsidR="00000000" w:rsidDel="00000000" w:rsidP="00000000" w:rsidRDefault="00000000" w:rsidRPr="00000000" w14:paraId="00000616">
            <w:pPr>
              <w:keepLines w:val="1"/>
              <w:numPr>
                <w:ilvl w:val="2"/>
                <w:numId w:val="15"/>
              </w:numPr>
              <w:spacing w:after="120" w:lineRule="auto"/>
              <w:ind w:left="1224" w:hanging="504.00000000000006"/>
              <w:rPr>
                <w:sz w:val="20"/>
                <w:szCs w:val="20"/>
              </w:rPr>
            </w:pPr>
            <w:r w:rsidDel="00000000" w:rsidR="00000000" w:rsidRPr="00000000">
              <w:rPr>
                <w:rtl w:val="0"/>
              </w:rPr>
              <w:t xml:space="preserve">Colunas;</w:t>
            </w:r>
            <w:r w:rsidDel="00000000" w:rsidR="00000000" w:rsidRPr="00000000">
              <w:rPr>
                <w:rtl w:val="0"/>
              </w:rPr>
            </w:r>
          </w:p>
          <w:p w:rsidR="00000000" w:rsidDel="00000000" w:rsidP="00000000" w:rsidRDefault="00000000" w:rsidRPr="00000000" w14:paraId="00000617">
            <w:pPr>
              <w:keepLines w:val="1"/>
              <w:numPr>
                <w:ilvl w:val="2"/>
                <w:numId w:val="15"/>
              </w:numPr>
              <w:spacing w:after="120" w:lineRule="auto"/>
              <w:ind w:left="1224" w:hanging="504.00000000000006"/>
              <w:rPr>
                <w:sz w:val="20"/>
                <w:szCs w:val="20"/>
              </w:rPr>
            </w:pPr>
            <w:r w:rsidDel="00000000" w:rsidR="00000000" w:rsidRPr="00000000">
              <w:rPr>
                <w:rtl w:val="0"/>
              </w:rPr>
              <w:t xml:space="preserve">Controle de alterações;</w:t>
            </w:r>
            <w:r w:rsidDel="00000000" w:rsidR="00000000" w:rsidRPr="00000000">
              <w:rPr>
                <w:rtl w:val="0"/>
              </w:rPr>
            </w:r>
          </w:p>
          <w:p w:rsidR="00000000" w:rsidDel="00000000" w:rsidP="00000000" w:rsidRDefault="00000000" w:rsidRPr="00000000" w14:paraId="00000618">
            <w:pPr>
              <w:keepLines w:val="1"/>
              <w:numPr>
                <w:ilvl w:val="2"/>
                <w:numId w:val="15"/>
              </w:numPr>
              <w:spacing w:after="120" w:lineRule="auto"/>
              <w:ind w:left="1224" w:hanging="504.00000000000006"/>
              <w:rPr>
                <w:sz w:val="20"/>
                <w:szCs w:val="20"/>
              </w:rPr>
            </w:pPr>
            <w:r w:rsidDel="00000000" w:rsidR="00000000" w:rsidRPr="00000000">
              <w:rPr>
                <w:rtl w:val="0"/>
              </w:rPr>
              <w:t xml:space="preserve">Impressão.</w:t>
            </w:r>
            <w:r w:rsidDel="00000000" w:rsidR="00000000" w:rsidRPr="00000000">
              <w:rPr>
                <w:rtl w:val="0"/>
              </w:rPr>
            </w:r>
          </w:p>
          <w:p w:rsidR="00000000" w:rsidDel="00000000" w:rsidP="00000000" w:rsidRDefault="00000000" w:rsidRPr="00000000" w14:paraId="00000619">
            <w:pPr>
              <w:keepLines w:val="1"/>
              <w:numPr>
                <w:ilvl w:val="1"/>
                <w:numId w:val="15"/>
              </w:numPr>
              <w:spacing w:after="120" w:lineRule="auto"/>
              <w:ind w:left="792" w:hanging="432"/>
              <w:rPr>
                <w:sz w:val="20"/>
                <w:szCs w:val="20"/>
              </w:rPr>
            </w:pPr>
            <w:r w:rsidDel="00000000" w:rsidR="00000000" w:rsidRPr="00000000">
              <w:rPr>
                <w:rtl w:val="0"/>
              </w:rPr>
              <w:t xml:space="preserve">Editor de Planilhas Eletrônicas</w:t>
            </w:r>
            <w:r w:rsidDel="00000000" w:rsidR="00000000" w:rsidRPr="00000000">
              <w:rPr>
                <w:rtl w:val="0"/>
              </w:rPr>
            </w:r>
          </w:p>
          <w:p w:rsidR="00000000" w:rsidDel="00000000" w:rsidP="00000000" w:rsidRDefault="00000000" w:rsidRPr="00000000" w14:paraId="0000061A">
            <w:pPr>
              <w:keepLines w:val="1"/>
              <w:numPr>
                <w:ilvl w:val="2"/>
                <w:numId w:val="15"/>
              </w:numPr>
              <w:spacing w:after="120" w:lineRule="auto"/>
              <w:ind w:left="1224" w:hanging="504.00000000000006"/>
              <w:rPr>
                <w:sz w:val="20"/>
                <w:szCs w:val="20"/>
              </w:rPr>
            </w:pPr>
            <w:r w:rsidDel="00000000" w:rsidR="00000000" w:rsidRPr="00000000">
              <w:rPr>
                <w:rtl w:val="0"/>
              </w:rPr>
              <w:t xml:space="preserve">Funções básicas e suas finalidades;</w:t>
            </w:r>
            <w:r w:rsidDel="00000000" w:rsidR="00000000" w:rsidRPr="00000000">
              <w:rPr>
                <w:rtl w:val="0"/>
              </w:rPr>
            </w:r>
          </w:p>
          <w:p w:rsidR="00000000" w:rsidDel="00000000" w:rsidP="00000000" w:rsidRDefault="00000000" w:rsidRPr="00000000" w14:paraId="0000061B">
            <w:pPr>
              <w:keepLines w:val="1"/>
              <w:numPr>
                <w:ilvl w:val="2"/>
                <w:numId w:val="15"/>
              </w:numPr>
              <w:spacing w:after="120" w:lineRule="auto"/>
              <w:ind w:left="1224" w:hanging="504.00000000000006"/>
              <w:rPr>
                <w:sz w:val="20"/>
                <w:szCs w:val="20"/>
              </w:rPr>
            </w:pPr>
            <w:r w:rsidDel="00000000" w:rsidR="00000000" w:rsidRPr="00000000">
              <w:rPr>
                <w:rtl w:val="0"/>
              </w:rPr>
              <w:t xml:space="preserve">Linhas, colunas e endereços de células;</w:t>
            </w:r>
            <w:r w:rsidDel="00000000" w:rsidR="00000000" w:rsidRPr="00000000">
              <w:rPr>
                <w:rtl w:val="0"/>
              </w:rPr>
            </w:r>
          </w:p>
          <w:p w:rsidR="00000000" w:rsidDel="00000000" w:rsidP="00000000" w:rsidRDefault="00000000" w:rsidRPr="00000000" w14:paraId="0000061C">
            <w:pPr>
              <w:keepLines w:val="1"/>
              <w:numPr>
                <w:ilvl w:val="2"/>
                <w:numId w:val="15"/>
              </w:numPr>
              <w:spacing w:after="120" w:lineRule="auto"/>
              <w:ind w:left="1224" w:hanging="504.00000000000006"/>
              <w:rPr>
                <w:sz w:val="20"/>
                <w:szCs w:val="20"/>
              </w:rPr>
            </w:pPr>
            <w:r w:rsidDel="00000000" w:rsidR="00000000" w:rsidRPr="00000000">
              <w:rPr>
                <w:rtl w:val="0"/>
              </w:rPr>
              <w:t xml:space="preserve">Formatação de células;</w:t>
            </w:r>
            <w:r w:rsidDel="00000000" w:rsidR="00000000" w:rsidRPr="00000000">
              <w:rPr>
                <w:rtl w:val="0"/>
              </w:rPr>
            </w:r>
          </w:p>
          <w:p w:rsidR="00000000" w:rsidDel="00000000" w:rsidP="00000000" w:rsidRDefault="00000000" w:rsidRPr="00000000" w14:paraId="0000061D">
            <w:pPr>
              <w:keepLines w:val="1"/>
              <w:numPr>
                <w:ilvl w:val="2"/>
                <w:numId w:val="15"/>
              </w:numPr>
              <w:spacing w:after="120" w:lineRule="auto"/>
              <w:ind w:left="1224" w:hanging="504.00000000000006"/>
              <w:rPr>
                <w:sz w:val="20"/>
                <w:szCs w:val="20"/>
              </w:rPr>
            </w:pPr>
            <w:r w:rsidDel="00000000" w:rsidR="00000000" w:rsidRPr="00000000">
              <w:rPr>
                <w:rtl w:val="0"/>
              </w:rPr>
              <w:t xml:space="preserve">Configuração de páginas;</w:t>
            </w:r>
            <w:r w:rsidDel="00000000" w:rsidR="00000000" w:rsidRPr="00000000">
              <w:rPr>
                <w:rtl w:val="0"/>
              </w:rPr>
            </w:r>
          </w:p>
          <w:p w:rsidR="00000000" w:rsidDel="00000000" w:rsidP="00000000" w:rsidRDefault="00000000" w:rsidRPr="00000000" w14:paraId="0000061E">
            <w:pPr>
              <w:keepLines w:val="1"/>
              <w:numPr>
                <w:ilvl w:val="2"/>
                <w:numId w:val="15"/>
              </w:numPr>
              <w:spacing w:after="120" w:lineRule="auto"/>
              <w:ind w:left="1224" w:hanging="504.00000000000006"/>
              <w:rPr>
                <w:sz w:val="20"/>
                <w:szCs w:val="20"/>
              </w:rPr>
            </w:pPr>
            <w:r w:rsidDel="00000000" w:rsidR="00000000" w:rsidRPr="00000000">
              <w:rPr>
                <w:rtl w:val="0"/>
              </w:rPr>
              <w:t xml:space="preserve">Inserção de fórmulas básicas;</w:t>
            </w:r>
            <w:r w:rsidDel="00000000" w:rsidR="00000000" w:rsidRPr="00000000">
              <w:rPr>
                <w:rtl w:val="0"/>
              </w:rPr>
            </w:r>
          </w:p>
          <w:p w:rsidR="00000000" w:rsidDel="00000000" w:rsidP="00000000" w:rsidRDefault="00000000" w:rsidRPr="00000000" w14:paraId="0000061F">
            <w:pPr>
              <w:keepLines w:val="1"/>
              <w:numPr>
                <w:ilvl w:val="2"/>
                <w:numId w:val="15"/>
              </w:numPr>
              <w:spacing w:after="120" w:lineRule="auto"/>
              <w:ind w:left="1224" w:hanging="504.00000000000006"/>
              <w:rPr>
                <w:sz w:val="20"/>
                <w:szCs w:val="20"/>
              </w:rPr>
            </w:pPr>
            <w:r w:rsidDel="00000000" w:rsidR="00000000" w:rsidRPr="00000000">
              <w:rPr>
                <w:rtl w:val="0"/>
              </w:rPr>
              <w:t xml:space="preserve">Classificação e filtro de dados;</w:t>
            </w:r>
            <w:r w:rsidDel="00000000" w:rsidR="00000000" w:rsidRPr="00000000">
              <w:rPr>
                <w:rtl w:val="0"/>
              </w:rPr>
            </w:r>
          </w:p>
          <w:p w:rsidR="00000000" w:rsidDel="00000000" w:rsidP="00000000" w:rsidRDefault="00000000" w:rsidRPr="00000000" w14:paraId="00000620">
            <w:pPr>
              <w:keepLines w:val="1"/>
              <w:numPr>
                <w:ilvl w:val="2"/>
                <w:numId w:val="15"/>
              </w:numPr>
              <w:spacing w:after="120" w:lineRule="auto"/>
              <w:ind w:left="1224" w:hanging="504.00000000000006"/>
              <w:rPr>
                <w:sz w:val="20"/>
                <w:szCs w:val="20"/>
              </w:rPr>
            </w:pPr>
            <w:r w:rsidDel="00000000" w:rsidR="00000000" w:rsidRPr="00000000">
              <w:rPr>
                <w:rtl w:val="0"/>
              </w:rPr>
              <w:t xml:space="preserve">Gráficos, quadros e tabelas;</w:t>
            </w:r>
            <w:r w:rsidDel="00000000" w:rsidR="00000000" w:rsidRPr="00000000">
              <w:rPr>
                <w:rtl w:val="0"/>
              </w:rPr>
            </w:r>
          </w:p>
          <w:p w:rsidR="00000000" w:rsidDel="00000000" w:rsidP="00000000" w:rsidRDefault="00000000" w:rsidRPr="00000000" w14:paraId="00000621">
            <w:pPr>
              <w:keepLines w:val="1"/>
              <w:numPr>
                <w:ilvl w:val="2"/>
                <w:numId w:val="15"/>
              </w:numPr>
              <w:spacing w:after="120" w:lineRule="auto"/>
              <w:ind w:left="1224" w:hanging="504.00000000000006"/>
              <w:rPr>
                <w:sz w:val="20"/>
                <w:szCs w:val="20"/>
              </w:rPr>
            </w:pPr>
            <w:r w:rsidDel="00000000" w:rsidR="00000000" w:rsidRPr="00000000">
              <w:rPr>
                <w:rtl w:val="0"/>
              </w:rPr>
              <w:t xml:space="preserve">Impressão.</w:t>
            </w:r>
            <w:r w:rsidDel="00000000" w:rsidR="00000000" w:rsidRPr="00000000">
              <w:rPr>
                <w:rtl w:val="0"/>
              </w:rPr>
            </w:r>
          </w:p>
          <w:p w:rsidR="00000000" w:rsidDel="00000000" w:rsidP="00000000" w:rsidRDefault="00000000" w:rsidRPr="00000000" w14:paraId="00000622">
            <w:pPr>
              <w:keepLines w:val="1"/>
              <w:numPr>
                <w:ilvl w:val="1"/>
                <w:numId w:val="15"/>
              </w:numPr>
              <w:spacing w:after="120" w:lineRule="auto"/>
              <w:ind w:left="792" w:hanging="432"/>
              <w:rPr>
                <w:sz w:val="20"/>
                <w:szCs w:val="20"/>
              </w:rPr>
            </w:pPr>
            <w:r w:rsidDel="00000000" w:rsidR="00000000" w:rsidRPr="00000000">
              <w:rPr>
                <w:rtl w:val="0"/>
              </w:rPr>
              <w:t xml:space="preserve">Editor de Apresentações</w:t>
            </w:r>
            <w:r w:rsidDel="00000000" w:rsidR="00000000" w:rsidRPr="00000000">
              <w:rPr>
                <w:rtl w:val="0"/>
              </w:rPr>
            </w:r>
          </w:p>
          <w:p w:rsidR="00000000" w:rsidDel="00000000" w:rsidP="00000000" w:rsidRDefault="00000000" w:rsidRPr="00000000" w14:paraId="00000623">
            <w:pPr>
              <w:keepLines w:val="1"/>
              <w:numPr>
                <w:ilvl w:val="2"/>
                <w:numId w:val="15"/>
              </w:numPr>
              <w:spacing w:after="120" w:lineRule="auto"/>
              <w:ind w:left="1224" w:hanging="504.00000000000006"/>
              <w:rPr>
                <w:sz w:val="20"/>
                <w:szCs w:val="20"/>
              </w:rPr>
            </w:pPr>
            <w:r w:rsidDel="00000000" w:rsidR="00000000" w:rsidRPr="00000000">
              <w:rPr>
                <w:rtl w:val="0"/>
              </w:rPr>
              <w:t xml:space="preserve">Funções básicas e suas finalidades;</w:t>
            </w:r>
            <w:r w:rsidDel="00000000" w:rsidR="00000000" w:rsidRPr="00000000">
              <w:rPr>
                <w:rtl w:val="0"/>
              </w:rPr>
            </w:r>
          </w:p>
          <w:p w:rsidR="00000000" w:rsidDel="00000000" w:rsidP="00000000" w:rsidRDefault="00000000" w:rsidRPr="00000000" w14:paraId="00000624">
            <w:pPr>
              <w:keepLines w:val="1"/>
              <w:numPr>
                <w:ilvl w:val="2"/>
                <w:numId w:val="15"/>
              </w:numPr>
              <w:spacing w:after="120" w:lineRule="auto"/>
              <w:ind w:left="1224" w:hanging="504.00000000000006"/>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625">
            <w:pPr>
              <w:keepLines w:val="1"/>
              <w:numPr>
                <w:ilvl w:val="2"/>
                <w:numId w:val="15"/>
              </w:numPr>
              <w:spacing w:after="120" w:lineRule="auto"/>
              <w:ind w:left="1224" w:hanging="504.00000000000006"/>
              <w:rPr>
                <w:sz w:val="20"/>
                <w:szCs w:val="20"/>
              </w:rPr>
            </w:pPr>
            <w:r w:rsidDel="00000000" w:rsidR="00000000" w:rsidRPr="00000000">
              <w:rPr>
                <w:rtl w:val="0"/>
              </w:rPr>
              <w:t xml:space="preserve">Formatação;</w:t>
            </w:r>
            <w:r w:rsidDel="00000000" w:rsidR="00000000" w:rsidRPr="00000000">
              <w:rPr>
                <w:rtl w:val="0"/>
              </w:rPr>
            </w:r>
          </w:p>
          <w:p w:rsidR="00000000" w:rsidDel="00000000" w:rsidP="00000000" w:rsidRDefault="00000000" w:rsidRPr="00000000" w14:paraId="00000626">
            <w:pPr>
              <w:keepLines w:val="1"/>
              <w:numPr>
                <w:ilvl w:val="2"/>
                <w:numId w:val="15"/>
              </w:numPr>
              <w:spacing w:after="120" w:lineRule="auto"/>
              <w:ind w:left="1224" w:hanging="504.00000000000006"/>
              <w:rPr>
                <w:sz w:val="20"/>
                <w:szCs w:val="20"/>
              </w:rPr>
            </w:pPr>
            <w:r w:rsidDel="00000000" w:rsidR="00000000" w:rsidRPr="00000000">
              <w:rPr>
                <w:rtl w:val="0"/>
              </w:rPr>
              <w:t xml:space="preserve">Configuração de páginas;</w:t>
            </w:r>
            <w:r w:rsidDel="00000000" w:rsidR="00000000" w:rsidRPr="00000000">
              <w:rPr>
                <w:rtl w:val="0"/>
              </w:rPr>
            </w:r>
          </w:p>
          <w:p w:rsidR="00000000" w:rsidDel="00000000" w:rsidP="00000000" w:rsidRDefault="00000000" w:rsidRPr="00000000" w14:paraId="00000627">
            <w:pPr>
              <w:keepLines w:val="1"/>
              <w:numPr>
                <w:ilvl w:val="2"/>
                <w:numId w:val="15"/>
              </w:numPr>
              <w:spacing w:after="120" w:lineRule="auto"/>
              <w:ind w:left="1224" w:hanging="504.00000000000006"/>
              <w:rPr>
                <w:sz w:val="20"/>
                <w:szCs w:val="20"/>
              </w:rPr>
            </w:pPr>
            <w:r w:rsidDel="00000000" w:rsidR="00000000" w:rsidRPr="00000000">
              <w:rPr>
                <w:rtl w:val="0"/>
              </w:rPr>
              <w:t xml:space="preserve">Importação de figuras e objetos;</w:t>
            </w:r>
            <w:r w:rsidDel="00000000" w:rsidR="00000000" w:rsidRPr="00000000">
              <w:rPr>
                <w:rtl w:val="0"/>
              </w:rPr>
            </w:r>
          </w:p>
          <w:p w:rsidR="00000000" w:rsidDel="00000000" w:rsidP="00000000" w:rsidRDefault="00000000" w:rsidRPr="00000000" w14:paraId="00000628">
            <w:pPr>
              <w:keepLines w:val="1"/>
              <w:numPr>
                <w:ilvl w:val="2"/>
                <w:numId w:val="15"/>
              </w:numPr>
              <w:spacing w:after="120" w:lineRule="auto"/>
              <w:ind w:left="1224" w:hanging="504.00000000000006"/>
              <w:rPr>
                <w:sz w:val="20"/>
                <w:szCs w:val="20"/>
              </w:rPr>
            </w:pPr>
            <w:r w:rsidDel="00000000" w:rsidR="00000000" w:rsidRPr="00000000">
              <w:rPr>
                <w:rtl w:val="0"/>
              </w:rPr>
              <w:t xml:space="preserve">Inserção de tabelas e gráficos;</w:t>
            </w:r>
            <w:r w:rsidDel="00000000" w:rsidR="00000000" w:rsidRPr="00000000">
              <w:rPr>
                <w:rtl w:val="0"/>
              </w:rPr>
            </w:r>
          </w:p>
          <w:p w:rsidR="00000000" w:rsidDel="00000000" w:rsidP="00000000" w:rsidRDefault="00000000" w:rsidRPr="00000000" w14:paraId="00000629">
            <w:pPr>
              <w:keepLines w:val="1"/>
              <w:numPr>
                <w:ilvl w:val="2"/>
                <w:numId w:val="15"/>
              </w:numPr>
              <w:spacing w:after="120" w:lineRule="auto"/>
              <w:ind w:left="1224" w:hanging="504.00000000000006"/>
              <w:rPr>
                <w:sz w:val="20"/>
                <w:szCs w:val="20"/>
              </w:rPr>
            </w:pPr>
            <w:r w:rsidDel="00000000" w:rsidR="00000000" w:rsidRPr="00000000">
              <w:rPr>
                <w:rtl w:val="0"/>
              </w:rPr>
              <w:t xml:space="preserve">Arquivamentos;</w:t>
            </w:r>
            <w:r w:rsidDel="00000000" w:rsidR="00000000" w:rsidRPr="00000000">
              <w:rPr>
                <w:rtl w:val="0"/>
              </w:rPr>
            </w:r>
          </w:p>
          <w:p w:rsidR="00000000" w:rsidDel="00000000" w:rsidP="00000000" w:rsidRDefault="00000000" w:rsidRPr="00000000" w14:paraId="0000062A">
            <w:pPr>
              <w:keepLines w:val="1"/>
              <w:numPr>
                <w:ilvl w:val="2"/>
                <w:numId w:val="15"/>
              </w:numPr>
              <w:spacing w:after="120" w:lineRule="auto"/>
              <w:ind w:left="1224" w:hanging="504.00000000000006"/>
              <w:rPr>
                <w:sz w:val="20"/>
                <w:szCs w:val="20"/>
              </w:rPr>
            </w:pPr>
            <w:r w:rsidDel="00000000" w:rsidR="00000000" w:rsidRPr="00000000">
              <w:rPr>
                <w:rtl w:val="0"/>
              </w:rPr>
              <w:t xml:space="preserve">Controles de exibição;</w:t>
            </w:r>
            <w:r w:rsidDel="00000000" w:rsidR="00000000" w:rsidRPr="00000000">
              <w:rPr>
                <w:rtl w:val="0"/>
              </w:rPr>
            </w:r>
          </w:p>
          <w:p w:rsidR="00000000" w:rsidDel="00000000" w:rsidP="00000000" w:rsidRDefault="00000000" w:rsidRPr="00000000" w14:paraId="0000062B">
            <w:pPr>
              <w:keepLines w:val="1"/>
              <w:numPr>
                <w:ilvl w:val="2"/>
                <w:numId w:val="15"/>
              </w:numPr>
              <w:spacing w:after="120" w:lineRule="auto"/>
              <w:ind w:left="1224" w:hanging="504.00000000000006"/>
              <w:rPr>
                <w:sz w:val="20"/>
                <w:szCs w:val="20"/>
              </w:rPr>
            </w:pPr>
            <w:r w:rsidDel="00000000" w:rsidR="00000000" w:rsidRPr="00000000">
              <w:rPr>
                <w:rtl w:val="0"/>
              </w:rPr>
              <w:t xml:space="preserve">Criação de apresentações em slides e vídeos;</w:t>
            </w:r>
            <w:r w:rsidDel="00000000" w:rsidR="00000000" w:rsidRPr="00000000">
              <w:rPr>
                <w:rtl w:val="0"/>
              </w:rPr>
            </w:r>
          </w:p>
          <w:p w:rsidR="00000000" w:rsidDel="00000000" w:rsidP="00000000" w:rsidRDefault="00000000" w:rsidRPr="00000000" w14:paraId="0000062C">
            <w:pPr>
              <w:keepLines w:val="1"/>
              <w:numPr>
                <w:ilvl w:val="2"/>
                <w:numId w:val="15"/>
              </w:numPr>
              <w:spacing w:after="120" w:lineRule="auto"/>
              <w:ind w:left="1224" w:hanging="504.00000000000006"/>
              <w:rPr>
                <w:sz w:val="20"/>
                <w:szCs w:val="20"/>
              </w:rPr>
            </w:pPr>
            <w:r w:rsidDel="00000000" w:rsidR="00000000" w:rsidRPr="00000000">
              <w:rPr>
                <w:rtl w:val="0"/>
              </w:rPr>
              <w:t xml:space="preserve">Recursos multimídia de apoio a apresentações e vídeos.  </w:t>
            </w:r>
            <w:r w:rsidDel="00000000" w:rsidR="00000000" w:rsidRPr="00000000">
              <w:rPr>
                <w:rtl w:val="0"/>
              </w:rPr>
            </w:r>
          </w:p>
          <w:p w:rsidR="00000000" w:rsidDel="00000000" w:rsidP="00000000" w:rsidRDefault="00000000" w:rsidRPr="00000000" w14:paraId="0000062D">
            <w:pPr>
              <w:keepLines w:val="1"/>
              <w:numPr>
                <w:ilvl w:val="0"/>
                <w:numId w:val="15"/>
              </w:numPr>
              <w:spacing w:after="120" w:lineRule="auto"/>
              <w:ind w:left="360" w:hanging="360"/>
              <w:rPr>
                <w:sz w:val="20"/>
                <w:szCs w:val="20"/>
              </w:rPr>
            </w:pPr>
            <w:r w:rsidDel="00000000" w:rsidR="00000000" w:rsidRPr="00000000">
              <w:rPr>
                <w:rtl w:val="0"/>
              </w:rPr>
              <w:t xml:space="preserve">Internet (</w:t>
            </w:r>
            <w:r w:rsidDel="00000000" w:rsidR="00000000" w:rsidRPr="00000000">
              <w:rPr>
                <w:i w:val="1"/>
                <w:rtl w:val="0"/>
              </w:rPr>
              <w:t xml:space="preserve">World Wide Web</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2E">
            <w:pPr>
              <w:keepLines w:val="1"/>
              <w:numPr>
                <w:ilvl w:val="1"/>
                <w:numId w:val="15"/>
              </w:numPr>
              <w:spacing w:after="120" w:lineRule="auto"/>
              <w:ind w:left="792" w:hanging="432"/>
              <w:rPr>
                <w:sz w:val="20"/>
                <w:szCs w:val="20"/>
              </w:rPr>
            </w:pPr>
            <w:r w:rsidDel="00000000" w:rsidR="00000000" w:rsidRPr="00000000">
              <w:rPr>
                <w:rtl w:val="0"/>
              </w:rPr>
              <w:t xml:space="preserve">Políticas de uso;</w:t>
            </w:r>
            <w:r w:rsidDel="00000000" w:rsidR="00000000" w:rsidRPr="00000000">
              <w:rPr>
                <w:rtl w:val="0"/>
              </w:rPr>
            </w:r>
          </w:p>
          <w:p w:rsidR="00000000" w:rsidDel="00000000" w:rsidP="00000000" w:rsidRDefault="00000000" w:rsidRPr="00000000" w14:paraId="0000062F">
            <w:pPr>
              <w:keepLines w:val="1"/>
              <w:numPr>
                <w:ilvl w:val="1"/>
                <w:numId w:val="15"/>
              </w:numPr>
              <w:spacing w:after="120" w:lineRule="auto"/>
              <w:ind w:left="792" w:hanging="432"/>
              <w:rPr>
                <w:sz w:val="20"/>
                <w:szCs w:val="20"/>
              </w:rPr>
            </w:pPr>
            <w:r w:rsidDel="00000000" w:rsidR="00000000" w:rsidRPr="00000000">
              <w:rPr>
                <w:rtl w:val="0"/>
              </w:rPr>
              <w:t xml:space="preserve">Navegadores;</w:t>
            </w:r>
            <w:r w:rsidDel="00000000" w:rsidR="00000000" w:rsidRPr="00000000">
              <w:rPr>
                <w:rtl w:val="0"/>
              </w:rPr>
            </w:r>
          </w:p>
          <w:p w:rsidR="00000000" w:rsidDel="00000000" w:rsidP="00000000" w:rsidRDefault="00000000" w:rsidRPr="00000000" w14:paraId="00000630">
            <w:pPr>
              <w:keepLines w:val="1"/>
              <w:numPr>
                <w:ilvl w:val="1"/>
                <w:numId w:val="15"/>
              </w:numPr>
              <w:spacing w:after="120" w:lineRule="auto"/>
              <w:ind w:left="792" w:hanging="432"/>
              <w:rPr>
                <w:sz w:val="20"/>
                <w:szCs w:val="20"/>
              </w:rPr>
            </w:pPr>
            <w:r w:rsidDel="00000000" w:rsidR="00000000" w:rsidRPr="00000000">
              <w:rPr>
                <w:rtl w:val="0"/>
              </w:rPr>
              <w:t xml:space="preserve">Sites de busca;</w:t>
            </w:r>
            <w:r w:rsidDel="00000000" w:rsidR="00000000" w:rsidRPr="00000000">
              <w:rPr>
                <w:rtl w:val="0"/>
              </w:rPr>
            </w:r>
          </w:p>
          <w:p w:rsidR="00000000" w:rsidDel="00000000" w:rsidP="00000000" w:rsidRDefault="00000000" w:rsidRPr="00000000" w14:paraId="00000631">
            <w:pPr>
              <w:keepLines w:val="1"/>
              <w:numPr>
                <w:ilvl w:val="1"/>
                <w:numId w:val="15"/>
              </w:numPr>
              <w:spacing w:after="120" w:lineRule="auto"/>
              <w:ind w:left="792" w:hanging="432"/>
              <w:rPr>
                <w:sz w:val="20"/>
                <w:szCs w:val="20"/>
              </w:rPr>
            </w:pPr>
            <w:r w:rsidDel="00000000" w:rsidR="00000000" w:rsidRPr="00000000">
              <w:rPr>
                <w:i w:val="1"/>
                <w:rtl w:val="0"/>
              </w:rPr>
              <w:t xml:space="preserve">Download</w:t>
            </w:r>
            <w:r w:rsidDel="00000000" w:rsidR="00000000" w:rsidRPr="00000000">
              <w:rPr>
                <w:rtl w:val="0"/>
              </w:rPr>
              <w:t xml:space="preserve"> e gravação de arquivos;</w:t>
            </w:r>
            <w:r w:rsidDel="00000000" w:rsidR="00000000" w:rsidRPr="00000000">
              <w:rPr>
                <w:rtl w:val="0"/>
              </w:rPr>
            </w:r>
          </w:p>
          <w:p w:rsidR="00000000" w:rsidDel="00000000" w:rsidP="00000000" w:rsidRDefault="00000000" w:rsidRPr="00000000" w14:paraId="00000632">
            <w:pPr>
              <w:keepLines w:val="1"/>
              <w:numPr>
                <w:ilvl w:val="1"/>
                <w:numId w:val="15"/>
              </w:numPr>
              <w:spacing w:after="120" w:lineRule="auto"/>
              <w:ind w:left="792" w:hanging="432"/>
              <w:rPr>
                <w:sz w:val="20"/>
                <w:szCs w:val="20"/>
              </w:rPr>
            </w:pPr>
            <w:r w:rsidDel="00000000" w:rsidR="00000000" w:rsidRPr="00000000">
              <w:rPr>
                <w:rtl w:val="0"/>
              </w:rPr>
              <w:t xml:space="preserve">Correio eletrônico;</w:t>
            </w:r>
            <w:r w:rsidDel="00000000" w:rsidR="00000000" w:rsidRPr="00000000">
              <w:rPr>
                <w:rtl w:val="0"/>
              </w:rPr>
            </w:r>
          </w:p>
          <w:p w:rsidR="00000000" w:rsidDel="00000000" w:rsidP="00000000" w:rsidRDefault="00000000" w:rsidRPr="00000000" w14:paraId="00000633">
            <w:pPr>
              <w:keepLines w:val="1"/>
              <w:numPr>
                <w:ilvl w:val="1"/>
                <w:numId w:val="15"/>
              </w:numPr>
              <w:spacing w:after="120" w:lineRule="auto"/>
              <w:ind w:left="792" w:hanging="432"/>
              <w:rPr>
                <w:sz w:val="20"/>
                <w:szCs w:val="20"/>
              </w:rPr>
            </w:pPr>
            <w:r w:rsidDel="00000000" w:rsidR="00000000" w:rsidRPr="00000000">
              <w:rPr>
                <w:rtl w:val="0"/>
              </w:rPr>
              <w:t xml:space="preserve">Direitos autorais (citação de fontes de consulta)</w:t>
            </w:r>
            <w:r w:rsidDel="00000000" w:rsidR="00000000" w:rsidRPr="00000000">
              <w:rPr>
                <w:rtl w:val="0"/>
              </w:rPr>
            </w:r>
          </w:p>
          <w:p w:rsidR="00000000" w:rsidDel="00000000" w:rsidP="00000000" w:rsidRDefault="00000000" w:rsidRPr="00000000" w14:paraId="00000634">
            <w:pPr>
              <w:keepLines w:val="1"/>
              <w:numPr>
                <w:ilvl w:val="1"/>
                <w:numId w:val="15"/>
              </w:numPr>
              <w:spacing w:after="120" w:lineRule="auto"/>
              <w:ind w:left="792" w:hanging="432"/>
              <w:rPr>
                <w:sz w:val="20"/>
                <w:szCs w:val="20"/>
              </w:rPr>
            </w:pPr>
            <w:r w:rsidDel="00000000" w:rsidR="00000000" w:rsidRPr="00000000">
              <w:rPr>
                <w:rtl w:val="0"/>
              </w:rPr>
              <w:t xml:space="preserve">Armazenamento e compartilhamento em nuvem</w:t>
            </w:r>
            <w:r w:rsidDel="00000000" w:rsidR="00000000" w:rsidRPr="00000000">
              <w:rPr>
                <w:rtl w:val="0"/>
              </w:rPr>
            </w:r>
          </w:p>
          <w:p w:rsidR="00000000" w:rsidDel="00000000" w:rsidP="00000000" w:rsidRDefault="00000000" w:rsidRPr="00000000" w14:paraId="00000635">
            <w:pPr>
              <w:keepLines w:val="1"/>
              <w:numPr>
                <w:ilvl w:val="0"/>
                <w:numId w:val="15"/>
              </w:numPr>
              <w:spacing w:after="120" w:lineRule="auto"/>
              <w:ind w:left="360" w:hanging="360"/>
              <w:rPr>
                <w:sz w:val="20"/>
                <w:szCs w:val="20"/>
              </w:rPr>
            </w:pPr>
            <w:r w:rsidDel="00000000" w:rsidR="00000000" w:rsidRPr="00000000">
              <w:rPr>
                <w:rtl w:val="0"/>
              </w:rPr>
              <w:t xml:space="preserve">Segurança da Informação</w:t>
            </w:r>
            <w:r w:rsidDel="00000000" w:rsidR="00000000" w:rsidRPr="00000000">
              <w:rPr>
                <w:rtl w:val="0"/>
              </w:rPr>
            </w:r>
          </w:p>
          <w:p w:rsidR="00000000" w:rsidDel="00000000" w:rsidP="00000000" w:rsidRDefault="00000000" w:rsidRPr="00000000" w14:paraId="00000636">
            <w:pPr>
              <w:keepLines w:val="1"/>
              <w:numPr>
                <w:ilvl w:val="1"/>
                <w:numId w:val="15"/>
              </w:numPr>
              <w:spacing w:after="120" w:lineRule="auto"/>
              <w:ind w:left="792" w:hanging="432"/>
              <w:rPr>
                <w:sz w:val="20"/>
                <w:szCs w:val="20"/>
              </w:rPr>
            </w:pPr>
            <w:r w:rsidDel="00000000" w:rsidR="00000000" w:rsidRPr="00000000">
              <w:rPr>
                <w:rtl w:val="0"/>
              </w:rPr>
              <w:t xml:space="preserve">Definição dos pilares da Segurança da Informação</w:t>
            </w:r>
            <w:r w:rsidDel="00000000" w:rsidR="00000000" w:rsidRPr="00000000">
              <w:rPr>
                <w:rtl w:val="0"/>
              </w:rPr>
            </w:r>
          </w:p>
          <w:p w:rsidR="00000000" w:rsidDel="00000000" w:rsidP="00000000" w:rsidRDefault="00000000" w:rsidRPr="00000000" w14:paraId="00000637">
            <w:pPr>
              <w:keepLines w:val="1"/>
              <w:numPr>
                <w:ilvl w:val="1"/>
                <w:numId w:val="15"/>
              </w:numPr>
              <w:spacing w:after="120" w:lineRule="auto"/>
              <w:ind w:left="792" w:hanging="432"/>
              <w:rPr>
                <w:sz w:val="20"/>
                <w:szCs w:val="20"/>
              </w:rPr>
            </w:pPr>
            <w:r w:rsidDel="00000000" w:rsidR="00000000" w:rsidRPr="00000000">
              <w:rPr>
                <w:rtl w:val="0"/>
              </w:rPr>
              <w:t xml:space="preserve">Reconhecer Leis vigentes a segurança da informação</w:t>
            </w:r>
            <w:r w:rsidDel="00000000" w:rsidR="00000000" w:rsidRPr="00000000">
              <w:rPr>
                <w:rtl w:val="0"/>
              </w:rPr>
            </w:r>
          </w:p>
          <w:p w:rsidR="00000000" w:rsidDel="00000000" w:rsidP="00000000" w:rsidRDefault="00000000" w:rsidRPr="00000000" w14:paraId="00000638">
            <w:pPr>
              <w:keepLines w:val="1"/>
              <w:numPr>
                <w:ilvl w:val="1"/>
                <w:numId w:val="15"/>
              </w:numPr>
              <w:spacing w:after="120" w:lineRule="auto"/>
              <w:ind w:left="792" w:hanging="432"/>
              <w:rPr>
                <w:sz w:val="20"/>
                <w:szCs w:val="20"/>
              </w:rPr>
            </w:pPr>
            <w:r w:rsidDel="00000000" w:rsidR="00000000" w:rsidRPr="00000000">
              <w:rPr>
                <w:rtl w:val="0"/>
              </w:rPr>
              <w:t xml:space="preserve">Tipos de golpes na internet</w:t>
            </w:r>
            <w:r w:rsidDel="00000000" w:rsidR="00000000" w:rsidRPr="00000000">
              <w:rPr>
                <w:rtl w:val="0"/>
              </w:rPr>
            </w:r>
          </w:p>
          <w:p w:rsidR="00000000" w:rsidDel="00000000" w:rsidP="00000000" w:rsidRDefault="00000000" w:rsidRPr="00000000" w14:paraId="00000639">
            <w:pPr>
              <w:keepLines w:val="1"/>
              <w:numPr>
                <w:ilvl w:val="1"/>
                <w:numId w:val="15"/>
              </w:numPr>
              <w:spacing w:after="120" w:lineRule="auto"/>
              <w:ind w:left="792" w:hanging="432"/>
              <w:rPr>
                <w:sz w:val="20"/>
                <w:szCs w:val="20"/>
              </w:rPr>
            </w:pPr>
            <w:r w:rsidDel="00000000" w:rsidR="00000000" w:rsidRPr="00000000">
              <w:rPr>
                <w:rtl w:val="0"/>
              </w:rPr>
              <w:t xml:space="preserve">Contas e Senhas</w:t>
            </w:r>
            <w:r w:rsidDel="00000000" w:rsidR="00000000" w:rsidRPr="00000000">
              <w:rPr>
                <w:rtl w:val="0"/>
              </w:rPr>
            </w:r>
          </w:p>
          <w:p w:rsidR="00000000" w:rsidDel="00000000" w:rsidP="00000000" w:rsidRDefault="00000000" w:rsidRPr="00000000" w14:paraId="0000063A">
            <w:pPr>
              <w:keepLines w:val="1"/>
              <w:numPr>
                <w:ilvl w:val="1"/>
                <w:numId w:val="15"/>
              </w:numPr>
              <w:spacing w:after="120" w:lineRule="auto"/>
              <w:ind w:left="792" w:hanging="432"/>
              <w:rPr>
                <w:sz w:val="20"/>
                <w:szCs w:val="20"/>
              </w:rPr>
            </w:pPr>
            <w:r w:rsidDel="00000000" w:rsidR="00000000" w:rsidRPr="00000000">
              <w:rPr>
                <w:rtl w:val="0"/>
              </w:rPr>
              <w:t xml:space="preserve">Navegação segura na internet;</w:t>
            </w:r>
            <w:r w:rsidDel="00000000" w:rsidR="00000000" w:rsidRPr="00000000">
              <w:rPr>
                <w:rtl w:val="0"/>
              </w:rPr>
            </w:r>
          </w:p>
          <w:p w:rsidR="00000000" w:rsidDel="00000000" w:rsidP="00000000" w:rsidRDefault="00000000" w:rsidRPr="00000000" w14:paraId="0000063B">
            <w:pPr>
              <w:keepLines w:val="1"/>
              <w:numPr>
                <w:ilvl w:val="1"/>
                <w:numId w:val="15"/>
              </w:numPr>
              <w:spacing w:after="120" w:lineRule="auto"/>
              <w:ind w:left="792" w:hanging="432"/>
              <w:rPr>
                <w:sz w:val="20"/>
                <w:szCs w:val="20"/>
              </w:rPr>
            </w:pPr>
            <w:r w:rsidDel="00000000" w:rsidR="00000000" w:rsidRPr="00000000">
              <w:rPr>
                <w:i w:val="1"/>
                <w:rtl w:val="0"/>
              </w:rPr>
              <w:t xml:space="preserve">Backup</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3C">
            <w:pPr>
              <w:keepLines w:val="1"/>
              <w:numPr>
                <w:ilvl w:val="1"/>
                <w:numId w:val="15"/>
              </w:numPr>
              <w:spacing w:after="120" w:lineRule="auto"/>
              <w:ind w:left="792" w:hanging="432"/>
              <w:rPr>
                <w:sz w:val="20"/>
                <w:szCs w:val="20"/>
              </w:rPr>
            </w:pPr>
            <w:r w:rsidDel="00000000" w:rsidR="00000000" w:rsidRPr="00000000">
              <w:rPr>
                <w:rtl w:val="0"/>
              </w:rPr>
              <w:t xml:space="preserve">Códigos maliciosos (</w:t>
            </w:r>
            <w:r w:rsidDel="00000000" w:rsidR="00000000" w:rsidRPr="00000000">
              <w:rPr>
                <w:i w:val="1"/>
                <w:rtl w:val="0"/>
              </w:rPr>
              <w:t xml:space="preserve">Malware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3D">
            <w:pPr>
              <w:keepLines w:val="1"/>
              <w:numPr>
                <w:ilvl w:val="0"/>
                <w:numId w:val="15"/>
              </w:numPr>
              <w:spacing w:after="120" w:lineRule="auto"/>
              <w:ind w:left="360" w:hanging="360"/>
              <w:rPr>
                <w:sz w:val="20"/>
                <w:szCs w:val="20"/>
              </w:rPr>
            </w:pPr>
            <w:r w:rsidDel="00000000" w:rsidR="00000000" w:rsidRPr="00000000">
              <w:rPr>
                <w:rtl w:val="0"/>
              </w:rPr>
              <w:t xml:space="preserve">Comunicação em equipes de trabalho</w:t>
            </w:r>
            <w:r w:rsidDel="00000000" w:rsidR="00000000" w:rsidRPr="00000000">
              <w:rPr>
                <w:rtl w:val="0"/>
              </w:rPr>
            </w:r>
          </w:p>
          <w:p w:rsidR="00000000" w:rsidDel="00000000" w:rsidP="00000000" w:rsidRDefault="00000000" w:rsidRPr="00000000" w14:paraId="0000063E">
            <w:pPr>
              <w:keepLines w:val="1"/>
              <w:numPr>
                <w:ilvl w:val="1"/>
                <w:numId w:val="15"/>
              </w:numPr>
              <w:spacing w:after="120" w:lineRule="auto"/>
              <w:ind w:left="792" w:hanging="432"/>
              <w:rPr>
                <w:sz w:val="20"/>
                <w:szCs w:val="20"/>
              </w:rPr>
            </w:pPr>
            <w:r w:rsidDel="00000000" w:rsidR="00000000" w:rsidRPr="00000000">
              <w:rPr>
                <w:rtl w:val="0"/>
              </w:rPr>
              <w:t xml:space="preserve">Dinâmica do trabalho em equipe </w:t>
            </w:r>
            <w:r w:rsidDel="00000000" w:rsidR="00000000" w:rsidRPr="00000000">
              <w:rPr>
                <w:rtl w:val="0"/>
              </w:rPr>
            </w:r>
          </w:p>
          <w:p w:rsidR="00000000" w:rsidDel="00000000" w:rsidP="00000000" w:rsidRDefault="00000000" w:rsidRPr="00000000" w14:paraId="0000063F">
            <w:pPr>
              <w:keepLines w:val="1"/>
              <w:numPr>
                <w:ilvl w:val="1"/>
                <w:numId w:val="15"/>
              </w:numPr>
              <w:spacing w:after="120" w:lineRule="auto"/>
              <w:ind w:left="792" w:hanging="432"/>
              <w:rPr>
                <w:sz w:val="20"/>
                <w:szCs w:val="20"/>
              </w:rPr>
            </w:pPr>
            <w:r w:rsidDel="00000000" w:rsidR="00000000" w:rsidRPr="00000000">
              <w:rPr>
                <w:rtl w:val="0"/>
              </w:rPr>
              <w:t xml:space="preserve">Busca de consenso</w:t>
            </w:r>
            <w:r w:rsidDel="00000000" w:rsidR="00000000" w:rsidRPr="00000000">
              <w:rPr>
                <w:rtl w:val="0"/>
              </w:rPr>
            </w:r>
          </w:p>
          <w:p w:rsidR="00000000" w:rsidDel="00000000" w:rsidP="00000000" w:rsidRDefault="00000000" w:rsidRPr="00000000" w14:paraId="00000640">
            <w:pPr>
              <w:keepLines w:val="1"/>
              <w:numPr>
                <w:ilvl w:val="1"/>
                <w:numId w:val="15"/>
              </w:numPr>
              <w:spacing w:after="120" w:lineRule="auto"/>
              <w:ind w:left="792" w:hanging="432"/>
              <w:rPr>
                <w:sz w:val="20"/>
                <w:szCs w:val="20"/>
              </w:rPr>
            </w:pPr>
            <w:r w:rsidDel="00000000" w:rsidR="00000000" w:rsidRPr="00000000">
              <w:rPr>
                <w:rtl w:val="0"/>
              </w:rPr>
              <w:t xml:space="preserve">Gestão de Conflitos</w:t>
            </w: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641">
            <w:pPr>
              <w:spacing w:after="160" w:line="259" w:lineRule="auto"/>
              <w:rPr/>
            </w:pPr>
            <w:r w:rsidDel="00000000" w:rsidR="00000000" w:rsidRPr="00000000">
              <w:rPr>
                <w:rtl w:val="0"/>
              </w:rPr>
              <w:t xml:space="preserve">Empregar os princípios, padrões e normas técnicas que estabelecem as condições e requisitos para uma comunicação oral e escrita clara, assertiva e eficaz, condizente com o ambiente de trabalho.</w:t>
            </w:r>
          </w:p>
          <w:p w:rsidR="00000000" w:rsidDel="00000000" w:rsidP="00000000" w:rsidRDefault="00000000" w:rsidRPr="00000000" w14:paraId="00000642">
            <w:pPr>
              <w:spacing w:after="160" w:line="259" w:lineRule="auto"/>
              <w:rPr/>
            </w:pPr>
            <w:r w:rsidDel="00000000" w:rsidR="00000000" w:rsidRPr="00000000">
              <w:rPr>
                <w:rtl w:val="0"/>
              </w:rPr>
              <w:t xml:space="preserve">Interpretar dados, informações técnicas e terminologias de textos técnicos relacionados aos processos industriais. </w:t>
            </w:r>
          </w:p>
          <w:p w:rsidR="00000000" w:rsidDel="00000000" w:rsidP="00000000" w:rsidRDefault="00000000" w:rsidRPr="00000000" w14:paraId="00000643">
            <w:pPr>
              <w:spacing w:after="160" w:line="259" w:lineRule="auto"/>
              <w:rPr/>
            </w:pPr>
            <w:r w:rsidDel="00000000" w:rsidR="00000000" w:rsidRPr="00000000">
              <w:rPr>
                <w:rtl w:val="0"/>
              </w:rPr>
              <w:t xml:space="preserve">Reconhecer características e aplicabilidade de hardware e software de sistemas informatizados utilizados na indústria </w:t>
            </w:r>
          </w:p>
          <w:p w:rsidR="00000000" w:rsidDel="00000000" w:rsidP="00000000" w:rsidRDefault="00000000" w:rsidRPr="00000000" w14:paraId="00000644">
            <w:pPr>
              <w:spacing w:after="160" w:line="259" w:lineRule="auto"/>
              <w:rPr/>
            </w:pPr>
            <w:r w:rsidDel="00000000" w:rsidR="00000000" w:rsidRPr="00000000">
              <w:rPr>
                <w:rtl w:val="0"/>
              </w:rPr>
              <w:t xml:space="preserve">Utilizar recursos e funcionalidades da web nos processos de comunicação no trabalho, de busca, armazenamento e compartilhamento de informação</w:t>
            </w:r>
          </w:p>
          <w:p w:rsidR="00000000" w:rsidDel="00000000" w:rsidP="00000000" w:rsidRDefault="00000000" w:rsidRPr="00000000" w14:paraId="00000645">
            <w:pPr>
              <w:spacing w:after="160" w:line="259" w:lineRule="auto"/>
              <w:rPr/>
            </w:pPr>
            <w:r w:rsidDel="00000000" w:rsidR="00000000" w:rsidRPr="00000000">
              <w:rPr>
                <w:rtl w:val="0"/>
              </w:rPr>
              <w:t xml:space="preserve">Aplicar os recursos e procedimentos de segurança da informação.</w:t>
            </w:r>
          </w:p>
        </w:tc>
        <w:tc>
          <w:tcPr>
            <w:vMerge w:val="continue"/>
            <w:shd w:fill="auto" w:val="clear"/>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649">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23" w:hRule="atLeast"/>
          <w:tblHeader w:val="0"/>
        </w:trPr>
        <w:tc>
          <w:tcPr>
            <w:gridSpan w:val="4"/>
            <w:shd w:fill="auto" w:val="clear"/>
            <w:vAlign w:val="center"/>
          </w:tcPr>
          <w:p w:rsidR="00000000" w:rsidDel="00000000" w:rsidP="00000000" w:rsidRDefault="00000000" w:rsidRPr="00000000" w14:paraId="0000064D">
            <w:pPr>
              <w:spacing w:after="160" w:line="259" w:lineRule="auto"/>
              <w:rPr/>
            </w:pPr>
            <w:r w:rsidDel="00000000" w:rsidR="00000000" w:rsidRPr="00000000">
              <w:rPr>
                <w:rtl w:val="0"/>
              </w:rPr>
              <w:t xml:space="preserve">Comprometer-se com a prática permanente e intensiva da amabilidade nas relações profissionais, visando ao engajamento e à cooperação nas relações de trabalho.</w:t>
            </w:r>
          </w:p>
          <w:p w:rsidR="00000000" w:rsidDel="00000000" w:rsidP="00000000" w:rsidRDefault="00000000" w:rsidRPr="00000000" w14:paraId="0000064E">
            <w:pPr>
              <w:spacing w:after="160" w:line="259" w:lineRule="auto"/>
              <w:rPr/>
            </w:pPr>
            <w:r w:rsidDel="00000000" w:rsidR="00000000" w:rsidRPr="00000000">
              <w:rPr>
                <w:rtl w:val="0"/>
              </w:rPr>
              <w:t xml:space="preserve">Perceber que, em seu contexto de trabalho e âmbitos de convívio, existem diferentes hierarquias (instituídas ou natas), instâncias de decisão e níveis de autonomia em relação a ações, circunstâncias e propósitos.</w:t>
            </w:r>
          </w:p>
          <w:p w:rsidR="00000000" w:rsidDel="00000000" w:rsidP="00000000" w:rsidRDefault="00000000" w:rsidRPr="00000000" w14:paraId="0000064F">
            <w:pPr>
              <w:spacing w:after="160" w:line="259" w:lineRule="auto"/>
              <w:rPr/>
            </w:pPr>
            <w:r w:rsidDel="00000000" w:rsidR="00000000" w:rsidRPr="00000000">
              <w:rPr>
                <w:rtl w:val="0"/>
              </w:rPr>
              <w:t xml:space="preserve">Reconhecer a ocorrência de novos fatos, ideias e opiniões diferentes como oportunidades e possibilidades de mudanças positivas e inovadoras nas atividades de sua responsabilidade.</w:t>
            </w:r>
          </w:p>
          <w:p w:rsidR="00000000" w:rsidDel="00000000" w:rsidP="00000000" w:rsidRDefault="00000000" w:rsidRPr="00000000" w14:paraId="00000650">
            <w:pPr>
              <w:spacing w:after="160" w:line="259" w:lineRule="auto"/>
              <w:rPr/>
            </w:pPr>
            <w:r w:rsidDel="00000000" w:rsidR="00000000" w:rsidRPr="00000000">
              <w:rPr>
                <w:rtl w:val="0"/>
              </w:rPr>
              <w:t xml:space="preserve">Analisar as complexidades e dificuldades existentes nos problemas, necessidades, ou oportunidades de melhoria em seu campo de trabalho.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654">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658">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65A">
            <w:pPr>
              <w:spacing w:after="160" w:line="259" w:lineRule="auto"/>
              <w:rPr/>
            </w:pPr>
            <w:r w:rsidDel="00000000" w:rsidR="00000000" w:rsidRPr="00000000">
              <w:rPr>
                <w:rtl w:val="0"/>
              </w:rPr>
              <w:t xml:space="preserve">Sala de aula</w:t>
            </w:r>
          </w:p>
          <w:p w:rsidR="00000000" w:rsidDel="00000000" w:rsidP="00000000" w:rsidRDefault="00000000" w:rsidRPr="00000000" w14:paraId="0000065B">
            <w:pPr>
              <w:spacing w:after="160" w:line="259" w:lineRule="auto"/>
              <w:rPr/>
            </w:pPr>
            <w:r w:rsidDel="00000000" w:rsidR="00000000" w:rsidRPr="00000000">
              <w:rPr>
                <w:rtl w:val="0"/>
              </w:rPr>
              <w:t xml:space="preserve">Laboratório de informática</w:t>
            </w:r>
          </w:p>
          <w:p w:rsidR="00000000" w:rsidDel="00000000" w:rsidP="00000000" w:rsidRDefault="00000000" w:rsidRPr="00000000" w14:paraId="0000065C">
            <w:pPr>
              <w:spacing w:after="160" w:line="259" w:lineRule="auto"/>
              <w:rPr/>
            </w:pPr>
            <w:r w:rsidDel="00000000" w:rsidR="00000000" w:rsidRPr="00000000">
              <w:rPr>
                <w:rtl w:val="0"/>
              </w:rPr>
              <w:t xml:space="preserve">Auditório</w:t>
            </w:r>
          </w:p>
          <w:p w:rsidR="00000000" w:rsidDel="00000000" w:rsidP="00000000" w:rsidRDefault="00000000" w:rsidRPr="00000000" w14:paraId="0000065D">
            <w:pPr>
              <w:spacing w:after="160" w:line="259" w:lineRule="auto"/>
              <w:rPr/>
            </w:pPr>
            <w:r w:rsidDel="00000000" w:rsidR="00000000" w:rsidRPr="00000000">
              <w:rPr>
                <w:rtl w:val="0"/>
              </w:rPr>
              <w:t xml:space="preserve">AVA</w:t>
            </w:r>
          </w:p>
        </w:tc>
      </w:tr>
      <w:tr>
        <w:trPr>
          <w:cantSplit w:val="0"/>
          <w:trHeight w:val="408" w:hRule="atLeast"/>
          <w:tblHeader w:val="0"/>
        </w:trPr>
        <w:tc>
          <w:tcPr>
            <w:gridSpan w:val="2"/>
            <w:shd w:fill="auto" w:val="clear"/>
            <w:vAlign w:val="center"/>
          </w:tcPr>
          <w:p w:rsidR="00000000" w:rsidDel="00000000" w:rsidP="00000000" w:rsidRDefault="00000000" w:rsidRPr="00000000" w14:paraId="0000065F">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661">
            <w:pPr>
              <w:spacing w:after="160" w:line="259" w:lineRule="auto"/>
              <w:rPr/>
            </w:pPr>
            <w:r w:rsidDel="00000000" w:rsidR="00000000" w:rsidRPr="00000000">
              <w:rPr>
                <w:rtl w:val="0"/>
              </w:rPr>
              <w:t xml:space="preserve">Projetor multimídia</w:t>
            </w:r>
          </w:p>
          <w:p w:rsidR="00000000" w:rsidDel="00000000" w:rsidP="00000000" w:rsidRDefault="00000000" w:rsidRPr="00000000" w14:paraId="00000662">
            <w:pPr>
              <w:spacing w:after="160" w:line="259" w:lineRule="auto"/>
              <w:rPr/>
            </w:pPr>
            <w:r w:rsidDel="00000000" w:rsidR="00000000" w:rsidRPr="00000000">
              <w:rPr>
                <w:rtl w:val="0"/>
              </w:rPr>
              <w:t xml:space="preserve">Equipamentos de informática</w:t>
            </w:r>
          </w:p>
          <w:p w:rsidR="00000000" w:rsidDel="00000000" w:rsidP="00000000" w:rsidRDefault="00000000" w:rsidRPr="00000000" w14:paraId="00000663">
            <w:pPr>
              <w:spacing w:after="160" w:line="259" w:lineRule="auto"/>
              <w:rPr/>
            </w:pPr>
            <w:r w:rsidDel="00000000" w:rsidR="00000000" w:rsidRPr="00000000">
              <w:rPr>
                <w:rtl w:val="0"/>
              </w:rPr>
              <w:t xml:space="preserve">Quadro branco</w:t>
            </w:r>
          </w:p>
          <w:p w:rsidR="00000000" w:rsidDel="00000000" w:rsidP="00000000" w:rsidRDefault="00000000" w:rsidRPr="00000000" w14:paraId="00000664">
            <w:pPr>
              <w:spacing w:after="160" w:line="259" w:lineRule="auto"/>
              <w:rPr/>
            </w:pPr>
            <w:r w:rsidDel="00000000" w:rsidR="00000000" w:rsidRPr="00000000">
              <w:rPr>
                <w:rtl w:val="0"/>
              </w:rPr>
              <w:t xml:space="preserve">Lousa digital</w:t>
            </w:r>
          </w:p>
          <w:p w:rsidR="00000000" w:rsidDel="00000000" w:rsidP="00000000" w:rsidRDefault="00000000" w:rsidRPr="00000000" w14:paraId="00000665">
            <w:pPr>
              <w:spacing w:after="160" w:line="259" w:lineRule="auto"/>
              <w:rPr/>
            </w:pPr>
            <w:r w:rsidDel="00000000" w:rsidR="00000000" w:rsidRPr="00000000">
              <w:rPr>
                <w:rtl w:val="0"/>
              </w:rPr>
              <w:t xml:space="preserve">Dispositivos para RA; RV</w:t>
            </w:r>
          </w:p>
        </w:tc>
      </w:tr>
      <w:tr>
        <w:trPr>
          <w:cantSplit w:val="0"/>
          <w:trHeight w:val="408" w:hRule="atLeast"/>
          <w:tblHeader w:val="0"/>
        </w:trPr>
        <w:tc>
          <w:tcPr>
            <w:gridSpan w:val="2"/>
            <w:shd w:fill="auto" w:val="clear"/>
            <w:vAlign w:val="center"/>
          </w:tcPr>
          <w:p w:rsidR="00000000" w:rsidDel="00000000" w:rsidP="00000000" w:rsidRDefault="00000000" w:rsidRPr="00000000" w14:paraId="00000667">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669">
            <w:pPr>
              <w:spacing w:after="160" w:line="259" w:lineRule="auto"/>
              <w:rPr/>
            </w:pPr>
            <w:r w:rsidDel="00000000" w:rsidR="00000000" w:rsidRPr="00000000">
              <w:rPr>
                <w:rtl w:val="0"/>
              </w:rPr>
              <w:t xml:space="preserve">Estante virtual SENAI DN.</w:t>
            </w:r>
          </w:p>
        </w:tc>
      </w:tr>
      <w:tr>
        <w:trPr>
          <w:cantSplit w:val="0"/>
          <w:trHeight w:val="408" w:hRule="atLeast"/>
          <w:tblHeader w:val="0"/>
        </w:trPr>
        <w:tc>
          <w:tcPr>
            <w:gridSpan w:val="2"/>
            <w:shd w:fill="auto" w:val="clear"/>
            <w:vAlign w:val="center"/>
          </w:tcPr>
          <w:p w:rsidR="00000000" w:rsidDel="00000000" w:rsidP="00000000" w:rsidRDefault="00000000" w:rsidRPr="00000000" w14:paraId="0000066B">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66D">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66F">
      <w:pPr>
        <w:spacing w:after="160" w:line="259" w:lineRule="auto"/>
        <w:rPr>
          <w:sz w:val="20"/>
          <w:szCs w:val="20"/>
        </w:rPr>
      </w:pPr>
      <w:r w:rsidDel="00000000" w:rsidR="00000000" w:rsidRPr="00000000">
        <w:rPr>
          <w:rtl w:val="0"/>
        </w:rPr>
      </w:r>
    </w:p>
    <w:p w:rsidR="00000000" w:rsidDel="00000000" w:rsidP="00000000" w:rsidRDefault="00000000" w:rsidRPr="00000000" w14:paraId="00000670">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671">
      <w:pPr>
        <w:spacing w:after="160" w:line="259" w:lineRule="auto"/>
        <w:rPr>
          <w:sz w:val="20"/>
          <w:szCs w:val="20"/>
        </w:rPr>
      </w:pPr>
      <w:r w:rsidDel="00000000" w:rsidR="00000000" w:rsidRPr="00000000">
        <w:rPr>
          <w:rtl w:val="0"/>
        </w:rPr>
      </w:r>
    </w:p>
    <w:tbl>
      <w:tblPr>
        <w:tblStyle w:val="Table24"/>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460"/>
        <w:gridCol w:w="2460"/>
        <w:gridCol w:w="3630"/>
        <w:tblGridChange w:id="0">
          <w:tblGrid>
            <w:gridCol w:w="1035"/>
            <w:gridCol w:w="2460"/>
            <w:gridCol w:w="2460"/>
            <w:gridCol w:w="3630"/>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672">
            <w:pPr>
              <w:spacing w:after="160" w:line="259" w:lineRule="auto"/>
              <w:jc w:val="center"/>
              <w:rPr/>
            </w:pPr>
            <w:r w:rsidDel="00000000" w:rsidR="00000000" w:rsidRPr="00000000">
              <w:rPr>
                <w:b w:val="1"/>
                <w:color w:val="ffffff"/>
                <w:sz w:val="24"/>
                <w:szCs w:val="24"/>
                <w:rtl w:val="0"/>
              </w:rPr>
              <w:t xml:space="preserve">Módulo: BÁSICO DA INDÚSTRIA</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676">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67A">
            <w:pPr>
              <w:spacing w:after="160" w:line="259" w:lineRule="auto"/>
              <w:rPr/>
            </w:pPr>
            <w:r w:rsidDel="00000000" w:rsidR="00000000" w:rsidRPr="00000000">
              <w:rPr>
                <w:b w:val="1"/>
                <w:rtl w:val="0"/>
              </w:rPr>
              <w:t xml:space="preserve">Unidade Curricular: </w:t>
            </w:r>
            <w:r w:rsidDel="00000000" w:rsidR="00000000" w:rsidRPr="00000000">
              <w:rPr>
                <w:rtl w:val="0"/>
              </w:rPr>
              <w:t xml:space="preserve">Sustentabilidade nos processos industriais</w:t>
            </w:r>
          </w:p>
        </w:tc>
      </w:tr>
      <w:tr>
        <w:trPr>
          <w:cantSplit w:val="0"/>
          <w:trHeight w:val="408" w:hRule="atLeast"/>
          <w:tblHeader w:val="0"/>
        </w:trPr>
        <w:tc>
          <w:tcPr>
            <w:gridSpan w:val="4"/>
            <w:shd w:fill="auto" w:val="clear"/>
            <w:vAlign w:val="center"/>
          </w:tcPr>
          <w:p w:rsidR="00000000" w:rsidDel="00000000" w:rsidP="00000000" w:rsidRDefault="00000000" w:rsidRPr="00000000" w14:paraId="0000067E">
            <w:pPr>
              <w:spacing w:after="160" w:line="259" w:lineRule="auto"/>
              <w:rPr/>
            </w:pPr>
            <w:r w:rsidDel="00000000" w:rsidR="00000000" w:rsidRPr="00000000">
              <w:rPr>
                <w:b w:val="1"/>
                <w:rtl w:val="0"/>
              </w:rPr>
              <w:t xml:space="preserve">Carga Horária:</w:t>
            </w:r>
            <w:r w:rsidDel="00000000" w:rsidR="00000000" w:rsidRPr="00000000">
              <w:rPr>
                <w:rtl w:val="0"/>
              </w:rPr>
              <w:t xml:space="preserve"> 08h</w:t>
            </w:r>
          </w:p>
        </w:tc>
      </w:tr>
      <w:tr>
        <w:trPr>
          <w:cantSplit w:val="0"/>
          <w:trHeight w:val="408" w:hRule="atLeast"/>
          <w:tblHeader w:val="0"/>
        </w:trPr>
        <w:tc>
          <w:tcPr>
            <w:gridSpan w:val="4"/>
            <w:shd w:fill="auto" w:val="clear"/>
            <w:vAlign w:val="center"/>
          </w:tcPr>
          <w:p w:rsidR="00000000" w:rsidDel="00000000" w:rsidP="00000000" w:rsidRDefault="00000000" w:rsidRPr="00000000" w14:paraId="00000682">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683">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684">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688">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689">
            <w:pPr>
              <w:spacing w:after="160" w:line="259" w:lineRule="auto"/>
              <w:rPr/>
            </w:pPr>
            <w:r w:rsidDel="00000000" w:rsidR="00000000" w:rsidRPr="00000000">
              <w:rPr>
                <w:rtl w:val="0"/>
              </w:rPr>
              <w:t xml:space="preserve">Desenvolver capacidades básicas e socioemocionais inerentes às ações de prevenção com foco na eliminação ou redução do consumo de recursos naturais e geração de resíduos (sólido, líquido e gasoso) com ações de redução na fonte.</w:t>
            </w:r>
          </w:p>
        </w:tc>
      </w:tr>
      <w:tr>
        <w:trPr>
          <w:cantSplit w:val="0"/>
          <w:trHeight w:val="20" w:hRule="atLeast"/>
          <w:tblHeader w:val="0"/>
        </w:trPr>
        <w:tc>
          <w:tcPr>
            <w:gridSpan w:val="4"/>
            <w:shd w:fill="004990" w:val="clear"/>
            <w:vAlign w:val="center"/>
          </w:tcPr>
          <w:p w:rsidR="00000000" w:rsidDel="00000000" w:rsidP="00000000" w:rsidRDefault="00000000" w:rsidRPr="00000000" w14:paraId="0000068D">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691">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692">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693">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694">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tcPr>
          <w:p w:rsidR="00000000" w:rsidDel="00000000" w:rsidP="00000000" w:rsidRDefault="00000000" w:rsidRPr="00000000" w14:paraId="00000695">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698">
            <w:pPr>
              <w:keepLines w:val="1"/>
              <w:numPr>
                <w:ilvl w:val="0"/>
                <w:numId w:val="25"/>
              </w:numPr>
              <w:spacing w:after="120" w:lineRule="auto"/>
              <w:ind w:left="360" w:hanging="360"/>
              <w:rPr>
                <w:sz w:val="20"/>
                <w:szCs w:val="20"/>
              </w:rPr>
            </w:pPr>
            <w:r w:rsidDel="00000000" w:rsidR="00000000" w:rsidRPr="00000000">
              <w:rPr>
                <w:rtl w:val="0"/>
              </w:rPr>
              <w:t xml:space="preserve">Desenvolvimento Sustentável</w:t>
            </w:r>
            <w:r w:rsidDel="00000000" w:rsidR="00000000" w:rsidRPr="00000000">
              <w:rPr>
                <w:rtl w:val="0"/>
              </w:rPr>
            </w:r>
          </w:p>
          <w:p w:rsidR="00000000" w:rsidDel="00000000" w:rsidP="00000000" w:rsidRDefault="00000000" w:rsidRPr="00000000" w14:paraId="00000699">
            <w:pPr>
              <w:keepLines w:val="1"/>
              <w:numPr>
                <w:ilvl w:val="1"/>
                <w:numId w:val="25"/>
              </w:numPr>
              <w:spacing w:after="120" w:lineRule="auto"/>
              <w:ind w:left="792" w:hanging="432"/>
              <w:rPr>
                <w:sz w:val="20"/>
                <w:szCs w:val="20"/>
              </w:rPr>
            </w:pPr>
            <w:r w:rsidDel="00000000" w:rsidR="00000000" w:rsidRPr="00000000">
              <w:rPr>
                <w:rtl w:val="0"/>
              </w:rPr>
              <w:t xml:space="preserve">Meio Ambiente</w:t>
            </w:r>
            <w:r w:rsidDel="00000000" w:rsidR="00000000" w:rsidRPr="00000000">
              <w:rPr>
                <w:rtl w:val="0"/>
              </w:rPr>
            </w:r>
          </w:p>
          <w:p w:rsidR="00000000" w:rsidDel="00000000" w:rsidP="00000000" w:rsidRDefault="00000000" w:rsidRPr="00000000" w14:paraId="0000069A">
            <w:pPr>
              <w:keepLines w:val="1"/>
              <w:numPr>
                <w:ilvl w:val="2"/>
                <w:numId w:val="25"/>
              </w:numPr>
              <w:spacing w:after="120" w:lineRule="auto"/>
              <w:ind w:left="1224" w:hanging="504.00000000000006"/>
              <w:rPr>
                <w:sz w:val="20"/>
                <w:szCs w:val="20"/>
              </w:rPr>
            </w:pPr>
            <w:r w:rsidDel="00000000" w:rsidR="00000000" w:rsidRPr="00000000">
              <w:rPr>
                <w:rtl w:val="0"/>
              </w:rPr>
              <w:t xml:space="preserve">Definição </w:t>
            </w:r>
            <w:r w:rsidDel="00000000" w:rsidR="00000000" w:rsidRPr="00000000">
              <w:rPr>
                <w:rtl w:val="0"/>
              </w:rPr>
            </w:r>
          </w:p>
          <w:p w:rsidR="00000000" w:rsidDel="00000000" w:rsidP="00000000" w:rsidRDefault="00000000" w:rsidRPr="00000000" w14:paraId="0000069B">
            <w:pPr>
              <w:keepLines w:val="1"/>
              <w:numPr>
                <w:ilvl w:val="2"/>
                <w:numId w:val="25"/>
              </w:numPr>
              <w:spacing w:after="120" w:lineRule="auto"/>
              <w:ind w:left="1224" w:hanging="504.00000000000006"/>
              <w:rPr>
                <w:sz w:val="20"/>
                <w:szCs w:val="20"/>
              </w:rPr>
            </w:pPr>
            <w:r w:rsidDel="00000000" w:rsidR="00000000" w:rsidRPr="00000000">
              <w:rPr>
                <w:rtl w:val="0"/>
              </w:rPr>
              <w:t xml:space="preserve">Relação entre Homem e o meio ambiente</w:t>
            </w:r>
            <w:r w:rsidDel="00000000" w:rsidR="00000000" w:rsidRPr="00000000">
              <w:rPr>
                <w:rtl w:val="0"/>
              </w:rPr>
            </w:r>
          </w:p>
          <w:p w:rsidR="00000000" w:rsidDel="00000000" w:rsidP="00000000" w:rsidRDefault="00000000" w:rsidRPr="00000000" w14:paraId="0000069C">
            <w:pPr>
              <w:keepLines w:val="1"/>
              <w:numPr>
                <w:ilvl w:val="1"/>
                <w:numId w:val="25"/>
              </w:numPr>
              <w:spacing w:after="120" w:lineRule="auto"/>
              <w:ind w:left="792" w:hanging="432"/>
              <w:rPr>
                <w:sz w:val="20"/>
                <w:szCs w:val="20"/>
              </w:rPr>
            </w:pPr>
            <w:r w:rsidDel="00000000" w:rsidR="00000000" w:rsidRPr="00000000">
              <w:rPr>
                <w:rtl w:val="0"/>
              </w:rPr>
              <w:t xml:space="preserve">Recursos Naturais</w:t>
            </w:r>
            <w:r w:rsidDel="00000000" w:rsidR="00000000" w:rsidRPr="00000000">
              <w:rPr>
                <w:rtl w:val="0"/>
              </w:rPr>
            </w:r>
          </w:p>
          <w:p w:rsidR="00000000" w:rsidDel="00000000" w:rsidP="00000000" w:rsidRDefault="00000000" w:rsidRPr="00000000" w14:paraId="0000069D">
            <w:pPr>
              <w:keepLines w:val="1"/>
              <w:numPr>
                <w:ilvl w:val="2"/>
                <w:numId w:val="25"/>
              </w:numPr>
              <w:spacing w:after="120" w:lineRule="auto"/>
              <w:ind w:left="1224" w:hanging="504.00000000000006"/>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9E">
            <w:pPr>
              <w:keepLines w:val="1"/>
              <w:numPr>
                <w:ilvl w:val="2"/>
                <w:numId w:val="25"/>
              </w:numPr>
              <w:spacing w:after="120" w:lineRule="auto"/>
              <w:ind w:left="1224" w:hanging="504.00000000000006"/>
              <w:rPr>
                <w:sz w:val="20"/>
                <w:szCs w:val="20"/>
              </w:rPr>
            </w:pPr>
            <w:r w:rsidDel="00000000" w:rsidR="00000000" w:rsidRPr="00000000">
              <w:rPr>
                <w:rtl w:val="0"/>
              </w:rPr>
              <w:t xml:space="preserve">Renováveis</w:t>
            </w:r>
            <w:r w:rsidDel="00000000" w:rsidR="00000000" w:rsidRPr="00000000">
              <w:rPr>
                <w:rtl w:val="0"/>
              </w:rPr>
            </w:r>
          </w:p>
          <w:p w:rsidR="00000000" w:rsidDel="00000000" w:rsidP="00000000" w:rsidRDefault="00000000" w:rsidRPr="00000000" w14:paraId="0000069F">
            <w:pPr>
              <w:keepLines w:val="1"/>
              <w:numPr>
                <w:ilvl w:val="2"/>
                <w:numId w:val="25"/>
              </w:numPr>
              <w:spacing w:after="120" w:lineRule="auto"/>
              <w:ind w:left="1224" w:hanging="504.00000000000006"/>
              <w:rPr>
                <w:sz w:val="20"/>
                <w:szCs w:val="20"/>
              </w:rPr>
            </w:pPr>
            <w:r w:rsidDel="00000000" w:rsidR="00000000" w:rsidRPr="00000000">
              <w:rPr>
                <w:rtl w:val="0"/>
              </w:rPr>
              <w:t xml:space="preserve">Não renováveis</w:t>
            </w:r>
            <w:r w:rsidDel="00000000" w:rsidR="00000000" w:rsidRPr="00000000">
              <w:rPr>
                <w:rtl w:val="0"/>
              </w:rPr>
            </w:r>
          </w:p>
          <w:p w:rsidR="00000000" w:rsidDel="00000000" w:rsidP="00000000" w:rsidRDefault="00000000" w:rsidRPr="00000000" w14:paraId="000006A0">
            <w:pPr>
              <w:keepLines w:val="1"/>
              <w:numPr>
                <w:ilvl w:val="1"/>
                <w:numId w:val="25"/>
              </w:numPr>
              <w:spacing w:after="120" w:lineRule="auto"/>
              <w:ind w:left="792" w:hanging="432"/>
              <w:rPr>
                <w:sz w:val="20"/>
                <w:szCs w:val="20"/>
              </w:rPr>
            </w:pPr>
            <w:r w:rsidDel="00000000" w:rsidR="00000000" w:rsidRPr="00000000">
              <w:rPr>
                <w:rtl w:val="0"/>
              </w:rPr>
              <w:t xml:space="preserve">Sustentabilidade </w:t>
            </w:r>
            <w:r w:rsidDel="00000000" w:rsidR="00000000" w:rsidRPr="00000000">
              <w:rPr>
                <w:rtl w:val="0"/>
              </w:rPr>
            </w:r>
          </w:p>
          <w:p w:rsidR="00000000" w:rsidDel="00000000" w:rsidP="00000000" w:rsidRDefault="00000000" w:rsidRPr="00000000" w14:paraId="000006A1">
            <w:pPr>
              <w:keepLines w:val="1"/>
              <w:numPr>
                <w:ilvl w:val="2"/>
                <w:numId w:val="25"/>
              </w:numPr>
              <w:spacing w:after="120" w:lineRule="auto"/>
              <w:ind w:left="1224" w:hanging="504.00000000000006"/>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A2">
            <w:pPr>
              <w:keepLines w:val="1"/>
              <w:numPr>
                <w:ilvl w:val="2"/>
                <w:numId w:val="25"/>
              </w:numPr>
              <w:spacing w:after="120" w:lineRule="auto"/>
              <w:ind w:left="1224" w:hanging="504.00000000000006"/>
              <w:rPr>
                <w:sz w:val="20"/>
                <w:szCs w:val="20"/>
              </w:rPr>
            </w:pPr>
            <w:r w:rsidDel="00000000" w:rsidR="00000000" w:rsidRPr="00000000">
              <w:rPr>
                <w:rtl w:val="0"/>
              </w:rPr>
              <w:t xml:space="preserve">Pilares</w:t>
            </w:r>
            <w:r w:rsidDel="00000000" w:rsidR="00000000" w:rsidRPr="00000000">
              <w:rPr>
                <w:rtl w:val="0"/>
              </w:rPr>
            </w:r>
          </w:p>
          <w:p w:rsidR="00000000" w:rsidDel="00000000" w:rsidP="00000000" w:rsidRDefault="00000000" w:rsidRPr="00000000" w14:paraId="000006A3">
            <w:pPr>
              <w:keepLines w:val="1"/>
              <w:numPr>
                <w:ilvl w:val="2"/>
                <w:numId w:val="25"/>
              </w:numPr>
              <w:spacing w:after="120" w:lineRule="auto"/>
              <w:ind w:left="1224" w:hanging="504.00000000000006"/>
              <w:rPr>
                <w:sz w:val="20"/>
                <w:szCs w:val="20"/>
              </w:rPr>
            </w:pPr>
            <w:r w:rsidDel="00000000" w:rsidR="00000000" w:rsidRPr="00000000">
              <w:rPr>
                <w:rtl w:val="0"/>
              </w:rPr>
              <w:t xml:space="preserve">Políticas e Programas</w:t>
            </w:r>
            <w:r w:rsidDel="00000000" w:rsidR="00000000" w:rsidRPr="00000000">
              <w:rPr>
                <w:rtl w:val="0"/>
              </w:rPr>
            </w:r>
          </w:p>
          <w:p w:rsidR="00000000" w:rsidDel="00000000" w:rsidP="00000000" w:rsidRDefault="00000000" w:rsidRPr="00000000" w14:paraId="000006A4">
            <w:pPr>
              <w:keepLines w:val="1"/>
              <w:numPr>
                <w:ilvl w:val="1"/>
                <w:numId w:val="25"/>
              </w:numPr>
              <w:spacing w:after="120" w:lineRule="auto"/>
              <w:ind w:left="792" w:hanging="432"/>
              <w:rPr>
                <w:sz w:val="20"/>
                <w:szCs w:val="20"/>
              </w:rPr>
            </w:pPr>
            <w:r w:rsidDel="00000000" w:rsidR="00000000" w:rsidRPr="00000000">
              <w:rPr>
                <w:rtl w:val="0"/>
              </w:rPr>
              <w:t xml:space="preserve">Produção e consumo inteligente</w:t>
            </w:r>
            <w:r w:rsidDel="00000000" w:rsidR="00000000" w:rsidRPr="00000000">
              <w:rPr>
                <w:rtl w:val="0"/>
              </w:rPr>
            </w:r>
          </w:p>
          <w:p w:rsidR="00000000" w:rsidDel="00000000" w:rsidP="00000000" w:rsidRDefault="00000000" w:rsidRPr="00000000" w14:paraId="000006A5">
            <w:pPr>
              <w:keepLines w:val="1"/>
              <w:numPr>
                <w:ilvl w:val="2"/>
                <w:numId w:val="25"/>
              </w:numPr>
              <w:spacing w:after="120" w:lineRule="auto"/>
              <w:ind w:left="1224" w:hanging="504.00000000000006"/>
              <w:rPr>
                <w:sz w:val="20"/>
                <w:szCs w:val="20"/>
              </w:rPr>
            </w:pPr>
            <w:r w:rsidDel="00000000" w:rsidR="00000000" w:rsidRPr="00000000">
              <w:rPr>
                <w:rtl w:val="0"/>
              </w:rPr>
              <w:t xml:space="preserve">Uso racional de recursos e fontes de energia </w:t>
            </w:r>
            <w:r w:rsidDel="00000000" w:rsidR="00000000" w:rsidRPr="00000000">
              <w:rPr>
                <w:rtl w:val="0"/>
              </w:rPr>
            </w:r>
          </w:p>
          <w:p w:rsidR="00000000" w:rsidDel="00000000" w:rsidP="00000000" w:rsidRDefault="00000000" w:rsidRPr="00000000" w14:paraId="000006A6">
            <w:pPr>
              <w:keepLines w:val="1"/>
              <w:spacing w:after="120" w:lineRule="auto"/>
              <w:ind w:left="1224" w:firstLine="0"/>
              <w:rPr/>
            </w:pPr>
            <w:r w:rsidDel="00000000" w:rsidR="00000000" w:rsidRPr="00000000">
              <w:rPr>
                <w:rtl w:val="0"/>
              </w:rPr>
            </w:r>
          </w:p>
          <w:p w:rsidR="00000000" w:rsidDel="00000000" w:rsidP="00000000" w:rsidRDefault="00000000" w:rsidRPr="00000000" w14:paraId="000006A7">
            <w:pPr>
              <w:keepLines w:val="1"/>
              <w:spacing w:after="120" w:lineRule="auto"/>
              <w:ind w:left="360" w:firstLine="0"/>
              <w:rPr/>
            </w:pPr>
            <w:r w:rsidDel="00000000" w:rsidR="00000000" w:rsidRPr="00000000">
              <w:rPr>
                <w:rtl w:val="0"/>
              </w:rPr>
            </w:r>
          </w:p>
          <w:p w:rsidR="00000000" w:rsidDel="00000000" w:rsidP="00000000" w:rsidRDefault="00000000" w:rsidRPr="00000000" w14:paraId="000006A8">
            <w:pPr>
              <w:keepLines w:val="1"/>
              <w:numPr>
                <w:ilvl w:val="0"/>
                <w:numId w:val="25"/>
              </w:numPr>
              <w:spacing w:after="120" w:lineRule="auto"/>
              <w:ind w:left="360" w:hanging="360"/>
              <w:rPr>
                <w:sz w:val="20"/>
                <w:szCs w:val="20"/>
              </w:rPr>
            </w:pPr>
            <w:r w:rsidDel="00000000" w:rsidR="00000000" w:rsidRPr="00000000">
              <w:rPr>
                <w:rtl w:val="0"/>
              </w:rPr>
              <w:t xml:space="preserve">Poluição Industrial</w:t>
            </w:r>
            <w:r w:rsidDel="00000000" w:rsidR="00000000" w:rsidRPr="00000000">
              <w:rPr>
                <w:rtl w:val="0"/>
              </w:rPr>
            </w:r>
          </w:p>
          <w:p w:rsidR="00000000" w:rsidDel="00000000" w:rsidP="00000000" w:rsidRDefault="00000000" w:rsidRPr="00000000" w14:paraId="000006A9">
            <w:pPr>
              <w:keepLines w:val="1"/>
              <w:numPr>
                <w:ilvl w:val="1"/>
                <w:numId w:val="25"/>
              </w:numPr>
              <w:spacing w:after="120" w:lineRule="auto"/>
              <w:ind w:left="792" w:hanging="432"/>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6AA">
            <w:pPr>
              <w:keepLines w:val="1"/>
              <w:numPr>
                <w:ilvl w:val="1"/>
                <w:numId w:val="25"/>
              </w:numPr>
              <w:spacing w:after="120" w:lineRule="auto"/>
              <w:ind w:left="792" w:hanging="432"/>
              <w:rPr>
                <w:sz w:val="20"/>
                <w:szCs w:val="20"/>
              </w:rPr>
            </w:pPr>
            <w:r w:rsidDel="00000000" w:rsidR="00000000" w:rsidRPr="00000000">
              <w:rPr>
                <w:rtl w:val="0"/>
              </w:rPr>
              <w:t xml:space="preserve">Resíduos Industriais</w:t>
            </w:r>
            <w:r w:rsidDel="00000000" w:rsidR="00000000" w:rsidRPr="00000000">
              <w:rPr>
                <w:rtl w:val="0"/>
              </w:rPr>
            </w:r>
          </w:p>
          <w:p w:rsidR="00000000" w:rsidDel="00000000" w:rsidP="00000000" w:rsidRDefault="00000000" w:rsidRPr="00000000" w14:paraId="000006AB">
            <w:pPr>
              <w:keepLines w:val="1"/>
              <w:numPr>
                <w:ilvl w:val="2"/>
                <w:numId w:val="25"/>
              </w:numPr>
              <w:spacing w:after="120" w:lineRule="auto"/>
              <w:ind w:left="1224" w:hanging="504.00000000000006"/>
              <w:rPr>
                <w:sz w:val="20"/>
                <w:szCs w:val="20"/>
              </w:rPr>
            </w:pPr>
            <w:r w:rsidDel="00000000" w:rsidR="00000000" w:rsidRPr="00000000">
              <w:rPr>
                <w:rtl w:val="0"/>
              </w:rPr>
              <w:t xml:space="preserve">Caracterização</w:t>
            </w:r>
            <w:r w:rsidDel="00000000" w:rsidR="00000000" w:rsidRPr="00000000">
              <w:rPr>
                <w:rtl w:val="0"/>
              </w:rPr>
            </w:r>
          </w:p>
          <w:p w:rsidR="00000000" w:rsidDel="00000000" w:rsidP="00000000" w:rsidRDefault="00000000" w:rsidRPr="00000000" w14:paraId="000006AC">
            <w:pPr>
              <w:keepLines w:val="1"/>
              <w:numPr>
                <w:ilvl w:val="2"/>
                <w:numId w:val="25"/>
              </w:numPr>
              <w:spacing w:after="120" w:lineRule="auto"/>
              <w:ind w:left="1224" w:hanging="504.00000000000006"/>
              <w:rPr>
                <w:sz w:val="20"/>
                <w:szCs w:val="20"/>
              </w:rPr>
            </w:pPr>
            <w:r w:rsidDel="00000000" w:rsidR="00000000" w:rsidRPr="00000000">
              <w:rPr>
                <w:rtl w:val="0"/>
              </w:rPr>
              <w:t xml:space="preserve">Classificação</w:t>
            </w:r>
            <w:r w:rsidDel="00000000" w:rsidR="00000000" w:rsidRPr="00000000">
              <w:rPr>
                <w:rtl w:val="0"/>
              </w:rPr>
            </w:r>
          </w:p>
          <w:p w:rsidR="00000000" w:rsidDel="00000000" w:rsidP="00000000" w:rsidRDefault="00000000" w:rsidRPr="00000000" w14:paraId="000006AD">
            <w:pPr>
              <w:keepLines w:val="1"/>
              <w:numPr>
                <w:ilvl w:val="2"/>
                <w:numId w:val="25"/>
              </w:numPr>
              <w:spacing w:after="120" w:lineRule="auto"/>
              <w:ind w:left="1224" w:hanging="504.00000000000006"/>
              <w:rPr>
                <w:sz w:val="20"/>
                <w:szCs w:val="20"/>
              </w:rPr>
            </w:pPr>
            <w:r w:rsidDel="00000000" w:rsidR="00000000" w:rsidRPr="00000000">
              <w:rPr>
                <w:rtl w:val="0"/>
              </w:rPr>
              <w:t xml:space="preserve">Destinação</w:t>
            </w:r>
            <w:r w:rsidDel="00000000" w:rsidR="00000000" w:rsidRPr="00000000">
              <w:rPr>
                <w:rtl w:val="0"/>
              </w:rPr>
            </w:r>
          </w:p>
          <w:p w:rsidR="00000000" w:rsidDel="00000000" w:rsidP="00000000" w:rsidRDefault="00000000" w:rsidRPr="00000000" w14:paraId="000006AE">
            <w:pPr>
              <w:keepLines w:val="1"/>
              <w:numPr>
                <w:ilvl w:val="1"/>
                <w:numId w:val="25"/>
              </w:numPr>
              <w:spacing w:after="120" w:lineRule="auto"/>
              <w:ind w:left="792" w:hanging="432"/>
              <w:rPr>
                <w:sz w:val="20"/>
                <w:szCs w:val="20"/>
              </w:rPr>
            </w:pPr>
            <w:r w:rsidDel="00000000" w:rsidR="00000000" w:rsidRPr="00000000">
              <w:rPr>
                <w:rtl w:val="0"/>
              </w:rPr>
              <w:t xml:space="preserve">Ações de prevenção da Poluição Industrial</w:t>
            </w:r>
            <w:r w:rsidDel="00000000" w:rsidR="00000000" w:rsidRPr="00000000">
              <w:rPr>
                <w:rtl w:val="0"/>
              </w:rPr>
            </w:r>
          </w:p>
          <w:p w:rsidR="00000000" w:rsidDel="00000000" w:rsidP="00000000" w:rsidRDefault="00000000" w:rsidRPr="00000000" w14:paraId="000006AF">
            <w:pPr>
              <w:keepLines w:val="1"/>
              <w:numPr>
                <w:ilvl w:val="2"/>
                <w:numId w:val="25"/>
              </w:numPr>
              <w:spacing w:after="120" w:lineRule="auto"/>
              <w:ind w:left="1224" w:hanging="504.00000000000006"/>
              <w:rPr>
                <w:sz w:val="20"/>
                <w:szCs w:val="20"/>
              </w:rPr>
            </w:pPr>
            <w:r w:rsidDel="00000000" w:rsidR="00000000" w:rsidRPr="00000000">
              <w:rPr>
                <w:rtl w:val="0"/>
              </w:rPr>
              <w:t xml:space="preserve">Redução</w:t>
            </w:r>
            <w:r w:rsidDel="00000000" w:rsidR="00000000" w:rsidRPr="00000000">
              <w:rPr>
                <w:rtl w:val="0"/>
              </w:rPr>
            </w:r>
          </w:p>
          <w:p w:rsidR="00000000" w:rsidDel="00000000" w:rsidP="00000000" w:rsidRDefault="00000000" w:rsidRPr="00000000" w14:paraId="000006B0">
            <w:pPr>
              <w:keepLines w:val="1"/>
              <w:numPr>
                <w:ilvl w:val="2"/>
                <w:numId w:val="25"/>
              </w:numPr>
              <w:spacing w:after="120" w:lineRule="auto"/>
              <w:ind w:left="1224" w:hanging="504.00000000000006"/>
              <w:rPr>
                <w:sz w:val="20"/>
                <w:szCs w:val="20"/>
              </w:rPr>
            </w:pPr>
            <w:r w:rsidDel="00000000" w:rsidR="00000000" w:rsidRPr="00000000">
              <w:rPr>
                <w:rtl w:val="0"/>
              </w:rPr>
              <w:t xml:space="preserve">Reciclagem</w:t>
            </w:r>
            <w:r w:rsidDel="00000000" w:rsidR="00000000" w:rsidRPr="00000000">
              <w:rPr>
                <w:rtl w:val="0"/>
              </w:rPr>
            </w:r>
          </w:p>
          <w:p w:rsidR="00000000" w:rsidDel="00000000" w:rsidP="00000000" w:rsidRDefault="00000000" w:rsidRPr="00000000" w14:paraId="000006B1">
            <w:pPr>
              <w:keepLines w:val="1"/>
              <w:numPr>
                <w:ilvl w:val="2"/>
                <w:numId w:val="25"/>
              </w:numPr>
              <w:spacing w:after="120" w:lineRule="auto"/>
              <w:ind w:left="1224" w:hanging="504.00000000000006"/>
              <w:rPr>
                <w:sz w:val="20"/>
                <w:szCs w:val="20"/>
              </w:rPr>
            </w:pPr>
            <w:r w:rsidDel="00000000" w:rsidR="00000000" w:rsidRPr="00000000">
              <w:rPr>
                <w:rtl w:val="0"/>
              </w:rPr>
              <w:t xml:space="preserve">Reuso</w:t>
            </w:r>
            <w:r w:rsidDel="00000000" w:rsidR="00000000" w:rsidRPr="00000000">
              <w:rPr>
                <w:rtl w:val="0"/>
              </w:rPr>
            </w:r>
          </w:p>
          <w:p w:rsidR="00000000" w:rsidDel="00000000" w:rsidP="00000000" w:rsidRDefault="00000000" w:rsidRPr="00000000" w14:paraId="000006B2">
            <w:pPr>
              <w:keepLines w:val="1"/>
              <w:numPr>
                <w:ilvl w:val="2"/>
                <w:numId w:val="25"/>
              </w:numPr>
              <w:spacing w:after="120" w:lineRule="auto"/>
              <w:ind w:left="1224" w:hanging="504.00000000000006"/>
              <w:rPr>
                <w:sz w:val="20"/>
                <w:szCs w:val="20"/>
              </w:rPr>
            </w:pPr>
            <w:r w:rsidDel="00000000" w:rsidR="00000000" w:rsidRPr="00000000">
              <w:rPr>
                <w:rtl w:val="0"/>
              </w:rPr>
              <w:t xml:space="preserve">Tratamento </w:t>
            </w:r>
            <w:r w:rsidDel="00000000" w:rsidR="00000000" w:rsidRPr="00000000">
              <w:rPr>
                <w:rtl w:val="0"/>
              </w:rPr>
            </w:r>
          </w:p>
          <w:p w:rsidR="00000000" w:rsidDel="00000000" w:rsidP="00000000" w:rsidRDefault="00000000" w:rsidRPr="00000000" w14:paraId="000006B3">
            <w:pPr>
              <w:keepLines w:val="1"/>
              <w:numPr>
                <w:ilvl w:val="2"/>
                <w:numId w:val="25"/>
              </w:numPr>
              <w:spacing w:after="120" w:lineRule="auto"/>
              <w:ind w:left="1224" w:hanging="504.00000000000006"/>
              <w:rPr>
                <w:sz w:val="20"/>
                <w:szCs w:val="20"/>
              </w:rPr>
            </w:pPr>
            <w:r w:rsidDel="00000000" w:rsidR="00000000" w:rsidRPr="00000000">
              <w:rPr>
                <w:rtl w:val="0"/>
              </w:rPr>
              <w:t xml:space="preserve">Disposição</w:t>
            </w:r>
            <w:r w:rsidDel="00000000" w:rsidR="00000000" w:rsidRPr="00000000">
              <w:rPr>
                <w:rtl w:val="0"/>
              </w:rPr>
            </w:r>
          </w:p>
          <w:p w:rsidR="00000000" w:rsidDel="00000000" w:rsidP="00000000" w:rsidRDefault="00000000" w:rsidRPr="00000000" w14:paraId="000006B4">
            <w:pPr>
              <w:keepLines w:val="1"/>
              <w:numPr>
                <w:ilvl w:val="1"/>
                <w:numId w:val="25"/>
              </w:numPr>
              <w:spacing w:after="120" w:lineRule="auto"/>
              <w:ind w:left="792" w:hanging="432"/>
              <w:rPr>
                <w:sz w:val="20"/>
                <w:szCs w:val="20"/>
              </w:rPr>
            </w:pPr>
            <w:r w:rsidDel="00000000" w:rsidR="00000000" w:rsidRPr="00000000">
              <w:rPr>
                <w:rtl w:val="0"/>
              </w:rPr>
              <w:t xml:space="preserve">Alternativas para prevenção da poluição</w:t>
            </w:r>
            <w:r w:rsidDel="00000000" w:rsidR="00000000" w:rsidRPr="00000000">
              <w:rPr>
                <w:rtl w:val="0"/>
              </w:rPr>
            </w:r>
          </w:p>
          <w:p w:rsidR="00000000" w:rsidDel="00000000" w:rsidP="00000000" w:rsidRDefault="00000000" w:rsidRPr="00000000" w14:paraId="000006B5">
            <w:pPr>
              <w:keepLines w:val="1"/>
              <w:numPr>
                <w:ilvl w:val="2"/>
                <w:numId w:val="25"/>
              </w:numPr>
              <w:spacing w:after="120" w:lineRule="auto"/>
              <w:ind w:left="1224" w:hanging="504.00000000000006"/>
              <w:rPr>
                <w:sz w:val="20"/>
                <w:szCs w:val="20"/>
              </w:rPr>
            </w:pPr>
            <w:r w:rsidDel="00000000" w:rsidR="00000000" w:rsidRPr="00000000">
              <w:rPr>
                <w:rtl w:val="0"/>
              </w:rPr>
              <w:t xml:space="preserve">Ciclo de Vida (Definição e Fases)</w:t>
            </w:r>
            <w:r w:rsidDel="00000000" w:rsidR="00000000" w:rsidRPr="00000000">
              <w:rPr>
                <w:rtl w:val="0"/>
              </w:rPr>
            </w:r>
          </w:p>
          <w:p w:rsidR="00000000" w:rsidDel="00000000" w:rsidP="00000000" w:rsidRDefault="00000000" w:rsidRPr="00000000" w14:paraId="000006B6">
            <w:pPr>
              <w:keepLines w:val="1"/>
              <w:numPr>
                <w:ilvl w:val="2"/>
                <w:numId w:val="25"/>
              </w:numPr>
              <w:spacing w:after="120" w:lineRule="auto"/>
              <w:ind w:left="1224" w:hanging="504.00000000000006"/>
              <w:rPr>
                <w:sz w:val="20"/>
                <w:szCs w:val="20"/>
              </w:rPr>
            </w:pPr>
            <w:r w:rsidDel="00000000" w:rsidR="00000000" w:rsidRPr="00000000">
              <w:rPr>
                <w:rtl w:val="0"/>
              </w:rPr>
              <w:t xml:space="preserve">Logística Reversa (Definição e Objetivo)</w:t>
            </w:r>
            <w:r w:rsidDel="00000000" w:rsidR="00000000" w:rsidRPr="00000000">
              <w:rPr>
                <w:rtl w:val="0"/>
              </w:rPr>
            </w:r>
          </w:p>
          <w:p w:rsidR="00000000" w:rsidDel="00000000" w:rsidP="00000000" w:rsidRDefault="00000000" w:rsidRPr="00000000" w14:paraId="000006B7">
            <w:pPr>
              <w:keepLines w:val="1"/>
              <w:numPr>
                <w:ilvl w:val="2"/>
                <w:numId w:val="25"/>
              </w:numPr>
              <w:spacing w:after="120" w:lineRule="auto"/>
              <w:ind w:left="1224" w:hanging="504.00000000000006"/>
              <w:rPr>
                <w:sz w:val="20"/>
                <w:szCs w:val="20"/>
              </w:rPr>
            </w:pPr>
            <w:r w:rsidDel="00000000" w:rsidR="00000000" w:rsidRPr="00000000">
              <w:rPr>
                <w:rtl w:val="0"/>
              </w:rPr>
              <w:t xml:space="preserve">Produção mais limpa (Definição e Fases)</w:t>
            </w:r>
            <w:r w:rsidDel="00000000" w:rsidR="00000000" w:rsidRPr="00000000">
              <w:rPr>
                <w:rtl w:val="0"/>
              </w:rPr>
            </w:r>
          </w:p>
          <w:p w:rsidR="00000000" w:rsidDel="00000000" w:rsidP="00000000" w:rsidRDefault="00000000" w:rsidRPr="00000000" w14:paraId="000006B8">
            <w:pPr>
              <w:keepLines w:val="1"/>
              <w:numPr>
                <w:ilvl w:val="2"/>
                <w:numId w:val="25"/>
              </w:numPr>
              <w:spacing w:after="120" w:lineRule="auto"/>
              <w:ind w:left="1224" w:hanging="504.00000000000006"/>
              <w:rPr>
                <w:sz w:val="20"/>
                <w:szCs w:val="20"/>
              </w:rPr>
            </w:pPr>
            <w:r w:rsidDel="00000000" w:rsidR="00000000" w:rsidRPr="00000000">
              <w:rPr>
                <w:rtl w:val="0"/>
              </w:rPr>
              <w:t xml:space="preserve">Economia Circular (Definição e Princípios)</w:t>
            </w:r>
            <w:r w:rsidDel="00000000" w:rsidR="00000000" w:rsidRPr="00000000">
              <w:rPr>
                <w:rtl w:val="0"/>
              </w:rPr>
            </w:r>
          </w:p>
          <w:p w:rsidR="00000000" w:rsidDel="00000000" w:rsidP="00000000" w:rsidRDefault="00000000" w:rsidRPr="00000000" w14:paraId="000006B9">
            <w:pPr>
              <w:keepLines w:val="1"/>
              <w:spacing w:after="120" w:lineRule="auto"/>
              <w:ind w:left="1224" w:firstLine="0"/>
              <w:rPr/>
            </w:pPr>
            <w:r w:rsidDel="00000000" w:rsidR="00000000" w:rsidRPr="00000000">
              <w:rPr>
                <w:rtl w:val="0"/>
              </w:rPr>
            </w:r>
          </w:p>
          <w:p w:rsidR="00000000" w:rsidDel="00000000" w:rsidP="00000000" w:rsidRDefault="00000000" w:rsidRPr="00000000" w14:paraId="000006BA">
            <w:pPr>
              <w:keepLines w:val="1"/>
              <w:numPr>
                <w:ilvl w:val="0"/>
                <w:numId w:val="25"/>
              </w:numPr>
              <w:spacing w:after="120" w:lineRule="auto"/>
              <w:ind w:left="360" w:hanging="360"/>
              <w:rPr>
                <w:sz w:val="20"/>
                <w:szCs w:val="20"/>
              </w:rPr>
            </w:pPr>
            <w:r w:rsidDel="00000000" w:rsidR="00000000" w:rsidRPr="00000000">
              <w:rPr>
                <w:rtl w:val="0"/>
              </w:rPr>
              <w:t xml:space="preserve">Organização de ambientes de trabalho</w:t>
            </w:r>
            <w:r w:rsidDel="00000000" w:rsidR="00000000" w:rsidRPr="00000000">
              <w:rPr>
                <w:rtl w:val="0"/>
              </w:rPr>
            </w:r>
          </w:p>
          <w:p w:rsidR="00000000" w:rsidDel="00000000" w:rsidP="00000000" w:rsidRDefault="00000000" w:rsidRPr="00000000" w14:paraId="000006BB">
            <w:pPr>
              <w:keepLines w:val="1"/>
              <w:numPr>
                <w:ilvl w:val="1"/>
                <w:numId w:val="25"/>
              </w:numPr>
              <w:spacing w:after="120" w:lineRule="auto"/>
              <w:ind w:left="792" w:hanging="432"/>
              <w:rPr>
                <w:sz w:val="20"/>
                <w:szCs w:val="20"/>
              </w:rPr>
            </w:pPr>
            <w:r w:rsidDel="00000000" w:rsidR="00000000" w:rsidRPr="00000000">
              <w:rPr>
                <w:rtl w:val="0"/>
              </w:rPr>
              <w:t xml:space="preserve">Princípios de organização</w:t>
            </w:r>
            <w:r w:rsidDel="00000000" w:rsidR="00000000" w:rsidRPr="00000000">
              <w:rPr>
                <w:rtl w:val="0"/>
              </w:rPr>
            </w:r>
          </w:p>
          <w:p w:rsidR="00000000" w:rsidDel="00000000" w:rsidP="00000000" w:rsidRDefault="00000000" w:rsidRPr="00000000" w14:paraId="000006BC">
            <w:pPr>
              <w:keepLines w:val="1"/>
              <w:numPr>
                <w:ilvl w:val="1"/>
                <w:numId w:val="25"/>
              </w:numPr>
              <w:spacing w:after="120" w:lineRule="auto"/>
              <w:ind w:left="792" w:hanging="432"/>
              <w:rPr>
                <w:sz w:val="20"/>
                <w:szCs w:val="20"/>
              </w:rPr>
            </w:pPr>
            <w:r w:rsidDel="00000000" w:rsidR="00000000" w:rsidRPr="00000000">
              <w:rPr>
                <w:rtl w:val="0"/>
              </w:rPr>
              <w:t xml:space="preserve">Organização de ferramentas e instrumentos: formas, importância;</w:t>
            </w:r>
            <w:r w:rsidDel="00000000" w:rsidR="00000000" w:rsidRPr="00000000">
              <w:rPr>
                <w:rtl w:val="0"/>
              </w:rPr>
            </w:r>
          </w:p>
          <w:p w:rsidR="00000000" w:rsidDel="00000000" w:rsidP="00000000" w:rsidRDefault="00000000" w:rsidRPr="00000000" w14:paraId="000006BD">
            <w:pPr>
              <w:keepLines w:val="1"/>
              <w:numPr>
                <w:ilvl w:val="1"/>
                <w:numId w:val="25"/>
              </w:numPr>
              <w:spacing w:after="120" w:lineRule="auto"/>
              <w:ind w:left="792" w:hanging="432"/>
              <w:rPr>
                <w:sz w:val="20"/>
                <w:szCs w:val="20"/>
              </w:rPr>
            </w:pPr>
            <w:r w:rsidDel="00000000" w:rsidR="00000000" w:rsidRPr="00000000">
              <w:rPr>
                <w:rtl w:val="0"/>
              </w:rPr>
              <w:t xml:space="preserve">Organização do espaço de trabalho.</w:t>
            </w:r>
            <w:r w:rsidDel="00000000" w:rsidR="00000000" w:rsidRPr="00000000">
              <w:rPr>
                <w:rtl w:val="0"/>
              </w:rPr>
            </w:r>
          </w:p>
          <w:p w:rsidR="00000000" w:rsidDel="00000000" w:rsidP="00000000" w:rsidRDefault="00000000" w:rsidRPr="00000000" w14:paraId="000006BE">
            <w:pPr>
              <w:keepLines w:val="1"/>
              <w:numPr>
                <w:ilvl w:val="1"/>
                <w:numId w:val="25"/>
              </w:numPr>
              <w:spacing w:after="120" w:lineRule="auto"/>
              <w:ind w:left="792" w:hanging="432"/>
              <w:rPr>
                <w:sz w:val="20"/>
                <w:szCs w:val="20"/>
              </w:rPr>
            </w:pPr>
            <w:r w:rsidDel="00000000" w:rsidR="00000000" w:rsidRPr="00000000">
              <w:rPr>
                <w:rtl w:val="0"/>
              </w:rPr>
              <w:t xml:space="preserve">Conceitos de organização e disciplina no trabalho: tempo, compromisso e atividades.</w:t>
            </w:r>
            <w:r w:rsidDel="00000000" w:rsidR="00000000" w:rsidRPr="00000000">
              <w:rPr>
                <w:rtl w:val="0"/>
              </w:rPr>
            </w:r>
          </w:p>
          <w:p w:rsidR="00000000" w:rsidDel="00000000" w:rsidP="00000000" w:rsidRDefault="00000000" w:rsidRPr="00000000" w14:paraId="000006BF">
            <w:pPr>
              <w:keepLines w:val="1"/>
              <w:spacing w:after="120" w:lineRule="auto"/>
              <w:ind w:left="792" w:firstLine="0"/>
              <w:rPr/>
            </w:pP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6C0">
            <w:pPr>
              <w:spacing w:after="160" w:line="259" w:lineRule="auto"/>
              <w:rPr/>
            </w:pPr>
            <w:r w:rsidDel="00000000" w:rsidR="00000000" w:rsidRPr="00000000">
              <w:rPr>
                <w:rtl w:val="0"/>
              </w:rPr>
              <w:t xml:space="preserve">Reconhecer alternativas de prevenção da poluição decorrentes dos processos industriais</w:t>
            </w:r>
          </w:p>
          <w:p w:rsidR="00000000" w:rsidDel="00000000" w:rsidP="00000000" w:rsidRDefault="00000000" w:rsidRPr="00000000" w14:paraId="000006C1">
            <w:pPr>
              <w:spacing w:after="160" w:line="259" w:lineRule="auto"/>
              <w:rPr/>
            </w:pPr>
            <w:r w:rsidDel="00000000" w:rsidR="00000000" w:rsidRPr="00000000">
              <w:rPr>
                <w:rtl w:val="0"/>
              </w:rPr>
              <w:t xml:space="preserve">Reconhecer as fases do ciclo de vida de um produto nos processos industriais </w:t>
            </w:r>
          </w:p>
          <w:p w:rsidR="00000000" w:rsidDel="00000000" w:rsidP="00000000" w:rsidRDefault="00000000" w:rsidRPr="00000000" w14:paraId="000006C2">
            <w:pPr>
              <w:spacing w:after="160" w:line="259" w:lineRule="auto"/>
              <w:rPr/>
            </w:pPr>
            <w:r w:rsidDel="00000000" w:rsidR="00000000" w:rsidRPr="00000000">
              <w:rPr>
                <w:rtl w:val="0"/>
              </w:rPr>
              <w:t xml:space="preserve">Reconhecer os fundamentos da logística reversa aplicados ao ciclo de vida do produto </w:t>
            </w:r>
          </w:p>
          <w:p w:rsidR="00000000" w:rsidDel="00000000" w:rsidP="00000000" w:rsidRDefault="00000000" w:rsidRPr="00000000" w14:paraId="000006C3">
            <w:pPr>
              <w:spacing w:after="160" w:line="259" w:lineRule="auto"/>
              <w:rPr/>
            </w:pPr>
            <w:r w:rsidDel="00000000" w:rsidR="00000000" w:rsidRPr="00000000">
              <w:rPr>
                <w:rtl w:val="0"/>
              </w:rPr>
              <w:t xml:space="preserve">Reconhecer os programas de sustentabilidade aplicados aos processos industriais </w:t>
            </w:r>
          </w:p>
          <w:p w:rsidR="00000000" w:rsidDel="00000000" w:rsidP="00000000" w:rsidRDefault="00000000" w:rsidRPr="00000000" w14:paraId="000006C4">
            <w:pPr>
              <w:spacing w:after="160" w:line="259" w:lineRule="auto"/>
              <w:rPr/>
            </w:pPr>
            <w:r w:rsidDel="00000000" w:rsidR="00000000" w:rsidRPr="00000000">
              <w:rPr>
                <w:rtl w:val="0"/>
              </w:rPr>
              <w:t xml:space="preserve">Reconhecer os princípios da economia circular nos processos industriais </w:t>
            </w:r>
          </w:p>
          <w:p w:rsidR="00000000" w:rsidDel="00000000" w:rsidP="00000000" w:rsidRDefault="00000000" w:rsidRPr="00000000" w14:paraId="000006C5">
            <w:pPr>
              <w:spacing w:after="160" w:line="259" w:lineRule="auto"/>
              <w:rPr/>
            </w:pPr>
            <w:r w:rsidDel="00000000" w:rsidR="00000000" w:rsidRPr="00000000">
              <w:rPr>
                <w:rtl w:val="0"/>
              </w:rPr>
              <w:t xml:space="preserve">Reconhecer a destinação dos resíduos dos processos industriais em função de sua caracterização </w:t>
            </w:r>
          </w:p>
        </w:tc>
        <w:tc>
          <w:tcPr>
            <w:vMerge w:val="continue"/>
            <w:shd w:fill="auto" w:val="clear"/>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6C9">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23" w:hRule="atLeast"/>
          <w:tblHeader w:val="0"/>
        </w:trPr>
        <w:tc>
          <w:tcPr>
            <w:gridSpan w:val="4"/>
            <w:shd w:fill="auto" w:val="clear"/>
            <w:vAlign w:val="center"/>
          </w:tcPr>
          <w:p w:rsidR="00000000" w:rsidDel="00000000" w:rsidP="00000000" w:rsidRDefault="00000000" w:rsidRPr="00000000" w14:paraId="000006CD">
            <w:pPr>
              <w:spacing w:after="160" w:line="256" w:lineRule="auto"/>
              <w:rPr/>
            </w:pPr>
            <w:r w:rsidDel="00000000" w:rsidR="00000000" w:rsidRPr="00000000">
              <w:rPr>
                <w:rtl w:val="0"/>
              </w:rPr>
              <w:t xml:space="preserve">Respeitar diretrizes, normas e procedimentos que orientam a realização de atividades profissionais, considerando os princípios da organização, disciplina, responsabilidade, concentração e gestão do tempo, de forma a contribuir com o alcance de objetivos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6D1">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6D5">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6D7">
            <w:pPr>
              <w:spacing w:after="160" w:line="259" w:lineRule="auto"/>
              <w:rPr/>
            </w:pPr>
            <w:r w:rsidDel="00000000" w:rsidR="00000000" w:rsidRPr="00000000">
              <w:rPr>
                <w:rtl w:val="0"/>
              </w:rPr>
              <w:t xml:space="preserve">Sala de aula</w:t>
            </w:r>
          </w:p>
        </w:tc>
      </w:tr>
      <w:tr>
        <w:trPr>
          <w:cantSplit w:val="0"/>
          <w:trHeight w:val="408" w:hRule="atLeast"/>
          <w:tblHeader w:val="0"/>
        </w:trPr>
        <w:tc>
          <w:tcPr>
            <w:gridSpan w:val="2"/>
            <w:shd w:fill="auto" w:val="clear"/>
            <w:vAlign w:val="center"/>
          </w:tcPr>
          <w:p w:rsidR="00000000" w:rsidDel="00000000" w:rsidP="00000000" w:rsidRDefault="00000000" w:rsidRPr="00000000" w14:paraId="000006D9">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6DB">
            <w:pPr>
              <w:spacing w:after="160" w:line="259" w:lineRule="auto"/>
              <w:rPr/>
            </w:pPr>
            <w:r w:rsidDel="00000000" w:rsidR="00000000" w:rsidRPr="00000000">
              <w:rPr>
                <w:rtl w:val="0"/>
              </w:rPr>
              <w:t xml:space="preserve">Computador</w:t>
            </w:r>
          </w:p>
          <w:p w:rsidR="00000000" w:rsidDel="00000000" w:rsidP="00000000" w:rsidRDefault="00000000" w:rsidRPr="00000000" w14:paraId="000006DC">
            <w:pPr>
              <w:spacing w:after="160" w:line="259" w:lineRule="auto"/>
              <w:rPr/>
            </w:pPr>
            <w:r w:rsidDel="00000000" w:rsidR="00000000" w:rsidRPr="00000000">
              <w:rPr>
                <w:rtl w:val="0"/>
              </w:rPr>
              <w:t xml:space="preserve">Projetor Multimídia</w:t>
            </w:r>
          </w:p>
          <w:p w:rsidR="00000000" w:rsidDel="00000000" w:rsidP="00000000" w:rsidRDefault="00000000" w:rsidRPr="00000000" w14:paraId="000006DD">
            <w:pPr>
              <w:spacing w:after="160" w:line="259" w:lineRule="auto"/>
              <w:rPr/>
            </w:pPr>
            <w:r w:rsidDel="00000000" w:rsidR="00000000" w:rsidRPr="00000000">
              <w:rPr>
                <w:rtl w:val="0"/>
              </w:rPr>
              <w:t xml:space="preserve">Caixas de Som</w:t>
            </w:r>
          </w:p>
        </w:tc>
      </w:tr>
      <w:tr>
        <w:trPr>
          <w:cantSplit w:val="0"/>
          <w:trHeight w:val="408" w:hRule="atLeast"/>
          <w:tblHeader w:val="0"/>
        </w:trPr>
        <w:tc>
          <w:tcPr>
            <w:gridSpan w:val="2"/>
            <w:shd w:fill="auto" w:val="clear"/>
            <w:vAlign w:val="center"/>
          </w:tcPr>
          <w:p w:rsidR="00000000" w:rsidDel="00000000" w:rsidP="00000000" w:rsidRDefault="00000000" w:rsidRPr="00000000" w14:paraId="000006DF">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6E1">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6E3">
      <w:pPr>
        <w:spacing w:after="160" w:line="259" w:lineRule="auto"/>
        <w:rPr>
          <w:sz w:val="20"/>
          <w:szCs w:val="20"/>
        </w:rPr>
      </w:pPr>
      <w:r w:rsidDel="00000000" w:rsidR="00000000" w:rsidRPr="00000000">
        <w:rPr>
          <w:rtl w:val="0"/>
        </w:rPr>
      </w:r>
    </w:p>
    <w:p w:rsidR="00000000" w:rsidDel="00000000" w:rsidP="00000000" w:rsidRDefault="00000000" w:rsidRPr="00000000" w14:paraId="000006E4">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6E5">
      <w:pPr>
        <w:spacing w:after="160" w:line="259" w:lineRule="auto"/>
        <w:rPr>
          <w:sz w:val="20"/>
          <w:szCs w:val="20"/>
        </w:rPr>
      </w:pPr>
      <w:r w:rsidDel="00000000" w:rsidR="00000000" w:rsidRPr="00000000">
        <w:rPr>
          <w:rtl w:val="0"/>
        </w:rPr>
      </w:r>
    </w:p>
    <w:tbl>
      <w:tblPr>
        <w:tblStyle w:val="Table25"/>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355"/>
        <w:gridCol w:w="2565"/>
        <w:gridCol w:w="3630"/>
        <w:tblGridChange w:id="0">
          <w:tblGrid>
            <w:gridCol w:w="1035"/>
            <w:gridCol w:w="2355"/>
            <w:gridCol w:w="2565"/>
            <w:gridCol w:w="3630"/>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6E6">
            <w:pPr>
              <w:spacing w:after="160" w:line="259" w:lineRule="auto"/>
              <w:jc w:val="center"/>
              <w:rPr/>
            </w:pPr>
            <w:r w:rsidDel="00000000" w:rsidR="00000000" w:rsidRPr="00000000">
              <w:rPr>
                <w:b w:val="1"/>
                <w:color w:val="ffffff"/>
                <w:sz w:val="24"/>
                <w:szCs w:val="24"/>
                <w:rtl w:val="0"/>
              </w:rPr>
              <w:t xml:space="preserve">Módulo: INTRODUTÓRIO </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6EA">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6EE">
            <w:pPr>
              <w:spacing w:after="160" w:line="259" w:lineRule="auto"/>
              <w:rPr/>
            </w:pPr>
            <w:r w:rsidDel="00000000" w:rsidR="00000000" w:rsidRPr="00000000">
              <w:rPr>
                <w:b w:val="1"/>
                <w:rtl w:val="0"/>
              </w:rPr>
              <w:t xml:space="preserve">Unidade Curricular: </w:t>
            </w:r>
            <w:r w:rsidDel="00000000" w:rsidR="00000000" w:rsidRPr="00000000">
              <w:rPr>
                <w:rtl w:val="0"/>
              </w:rPr>
              <w:t xml:space="preserve">Fundamentos de Eletroeletrônica Aplicada</w:t>
            </w:r>
          </w:p>
        </w:tc>
      </w:tr>
      <w:tr>
        <w:trPr>
          <w:cantSplit w:val="0"/>
          <w:trHeight w:val="408" w:hRule="atLeast"/>
          <w:tblHeader w:val="0"/>
        </w:trPr>
        <w:tc>
          <w:tcPr>
            <w:gridSpan w:val="4"/>
            <w:shd w:fill="auto" w:val="clear"/>
            <w:vAlign w:val="center"/>
          </w:tcPr>
          <w:p w:rsidR="00000000" w:rsidDel="00000000" w:rsidP="00000000" w:rsidRDefault="00000000" w:rsidRPr="00000000" w14:paraId="000006F2">
            <w:pPr>
              <w:spacing w:after="160" w:line="259" w:lineRule="auto"/>
              <w:rPr/>
            </w:pPr>
            <w:r w:rsidDel="00000000" w:rsidR="00000000" w:rsidRPr="00000000">
              <w:rPr>
                <w:b w:val="1"/>
                <w:rtl w:val="0"/>
              </w:rPr>
              <w:t xml:space="preserve">Carga Horária:</w:t>
            </w:r>
            <w:r w:rsidDel="00000000" w:rsidR="00000000" w:rsidRPr="00000000">
              <w:rPr>
                <w:rtl w:val="0"/>
              </w:rPr>
              <w:t xml:space="preserve"> 80h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6F6">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6F7">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6F8">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6FC">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6FD">
            <w:pPr>
              <w:spacing w:after="160" w:line="259" w:lineRule="auto"/>
              <w:rPr/>
            </w:pPr>
            <w:r w:rsidDel="00000000" w:rsidR="00000000" w:rsidRPr="00000000">
              <w:rPr>
                <w:rtl w:val="0"/>
              </w:rPr>
              <w:t xml:space="preserve">Propiciar o desenvolvimento das capacidades básicas e socioemocionais relativas à aplicação da eletroeletrônica às atividades inerentes ao Técnico em Desenvolvimento de Sistemas.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701">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705">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706">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707">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708">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tcPr>
          <w:p w:rsidR="00000000" w:rsidDel="00000000" w:rsidP="00000000" w:rsidRDefault="00000000" w:rsidRPr="00000000" w14:paraId="00000709">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70C">
            <w:pPr>
              <w:numPr>
                <w:ilvl w:val="0"/>
                <w:numId w:val="4"/>
              </w:numPr>
              <w:spacing w:after="120" w:lineRule="auto"/>
              <w:ind w:left="360" w:hanging="360"/>
              <w:rPr>
                <w:sz w:val="20"/>
                <w:szCs w:val="20"/>
              </w:rPr>
            </w:pPr>
            <w:r w:rsidDel="00000000" w:rsidR="00000000" w:rsidRPr="00000000">
              <w:rPr>
                <w:rtl w:val="0"/>
              </w:rPr>
              <w:t xml:space="preserve">Eletrônica Digital</w:t>
            </w:r>
            <w:r w:rsidDel="00000000" w:rsidR="00000000" w:rsidRPr="00000000">
              <w:rPr>
                <w:rtl w:val="0"/>
              </w:rPr>
            </w:r>
          </w:p>
          <w:p w:rsidR="00000000" w:rsidDel="00000000" w:rsidP="00000000" w:rsidRDefault="00000000" w:rsidRPr="00000000" w14:paraId="0000070D">
            <w:pPr>
              <w:numPr>
                <w:ilvl w:val="1"/>
                <w:numId w:val="4"/>
              </w:numPr>
              <w:spacing w:after="120" w:lineRule="auto"/>
              <w:ind w:left="792" w:hanging="432"/>
              <w:rPr>
                <w:sz w:val="20"/>
                <w:szCs w:val="20"/>
              </w:rPr>
            </w:pPr>
            <w:r w:rsidDel="00000000" w:rsidR="00000000" w:rsidRPr="00000000">
              <w:rPr>
                <w:rtl w:val="0"/>
              </w:rPr>
              <w:t xml:space="preserve">Portas Lógicas</w:t>
            </w:r>
            <w:r w:rsidDel="00000000" w:rsidR="00000000" w:rsidRPr="00000000">
              <w:rPr>
                <w:rtl w:val="0"/>
              </w:rPr>
            </w:r>
          </w:p>
          <w:p w:rsidR="00000000" w:rsidDel="00000000" w:rsidP="00000000" w:rsidRDefault="00000000" w:rsidRPr="00000000" w14:paraId="0000070E">
            <w:pPr>
              <w:numPr>
                <w:ilvl w:val="1"/>
                <w:numId w:val="4"/>
              </w:numPr>
              <w:spacing w:after="120" w:lineRule="auto"/>
              <w:ind w:left="792" w:hanging="432"/>
              <w:rPr>
                <w:sz w:val="20"/>
                <w:szCs w:val="20"/>
              </w:rPr>
            </w:pPr>
            <w:r w:rsidDel="00000000" w:rsidR="00000000" w:rsidRPr="00000000">
              <w:rPr>
                <w:rtl w:val="0"/>
              </w:rPr>
              <w:t xml:space="preserve">Conversores</w:t>
            </w:r>
            <w:r w:rsidDel="00000000" w:rsidR="00000000" w:rsidRPr="00000000">
              <w:rPr>
                <w:rtl w:val="0"/>
              </w:rPr>
            </w:r>
          </w:p>
          <w:p w:rsidR="00000000" w:rsidDel="00000000" w:rsidP="00000000" w:rsidRDefault="00000000" w:rsidRPr="00000000" w14:paraId="0000070F">
            <w:pPr>
              <w:numPr>
                <w:ilvl w:val="2"/>
                <w:numId w:val="4"/>
              </w:numPr>
              <w:spacing w:after="120" w:lineRule="auto"/>
              <w:ind w:left="1224" w:hanging="504.00000000000006"/>
              <w:rPr>
                <w:sz w:val="20"/>
                <w:szCs w:val="20"/>
              </w:rPr>
            </w:pPr>
            <w:r w:rsidDel="00000000" w:rsidR="00000000" w:rsidRPr="00000000">
              <w:rPr>
                <w:rtl w:val="0"/>
              </w:rPr>
              <w:t xml:space="preserve">Analógico-digital (A/D)</w:t>
            </w:r>
            <w:r w:rsidDel="00000000" w:rsidR="00000000" w:rsidRPr="00000000">
              <w:rPr>
                <w:rtl w:val="0"/>
              </w:rPr>
            </w:r>
          </w:p>
          <w:p w:rsidR="00000000" w:rsidDel="00000000" w:rsidP="00000000" w:rsidRDefault="00000000" w:rsidRPr="00000000" w14:paraId="00000710">
            <w:pPr>
              <w:numPr>
                <w:ilvl w:val="2"/>
                <w:numId w:val="4"/>
              </w:numPr>
              <w:spacing w:after="120" w:lineRule="auto"/>
              <w:ind w:left="1224" w:hanging="504.00000000000006"/>
              <w:rPr>
                <w:sz w:val="20"/>
                <w:szCs w:val="20"/>
              </w:rPr>
            </w:pPr>
            <w:r w:rsidDel="00000000" w:rsidR="00000000" w:rsidRPr="00000000">
              <w:rPr>
                <w:rtl w:val="0"/>
              </w:rPr>
              <w:t xml:space="preserve">Digital-analógico (D/A)</w:t>
            </w:r>
            <w:r w:rsidDel="00000000" w:rsidR="00000000" w:rsidRPr="00000000">
              <w:rPr>
                <w:rtl w:val="0"/>
              </w:rPr>
            </w:r>
          </w:p>
          <w:p w:rsidR="00000000" w:rsidDel="00000000" w:rsidP="00000000" w:rsidRDefault="00000000" w:rsidRPr="00000000" w14:paraId="00000711">
            <w:pPr>
              <w:numPr>
                <w:ilvl w:val="1"/>
                <w:numId w:val="4"/>
              </w:numPr>
              <w:spacing w:after="120" w:lineRule="auto"/>
              <w:ind w:left="792" w:hanging="432"/>
              <w:rPr>
                <w:sz w:val="20"/>
                <w:szCs w:val="20"/>
              </w:rPr>
            </w:pPr>
            <w:r w:rsidDel="00000000" w:rsidR="00000000" w:rsidRPr="00000000">
              <w:rPr>
                <w:rtl w:val="0"/>
              </w:rPr>
              <w:t xml:space="preserve">Tipos e características de sensores</w:t>
            </w:r>
            <w:r w:rsidDel="00000000" w:rsidR="00000000" w:rsidRPr="00000000">
              <w:rPr>
                <w:rtl w:val="0"/>
              </w:rPr>
            </w:r>
          </w:p>
          <w:p w:rsidR="00000000" w:rsidDel="00000000" w:rsidP="00000000" w:rsidRDefault="00000000" w:rsidRPr="00000000" w14:paraId="00000712">
            <w:pPr>
              <w:numPr>
                <w:ilvl w:val="2"/>
                <w:numId w:val="4"/>
              </w:numPr>
              <w:spacing w:after="120" w:lineRule="auto"/>
              <w:ind w:left="1224" w:hanging="504.00000000000006"/>
              <w:rPr>
                <w:sz w:val="20"/>
                <w:szCs w:val="20"/>
              </w:rPr>
            </w:pPr>
            <w:r w:rsidDel="00000000" w:rsidR="00000000" w:rsidRPr="00000000">
              <w:rPr>
                <w:rtl w:val="0"/>
              </w:rPr>
              <w:t xml:space="preserve">Digitais</w:t>
            </w:r>
            <w:r w:rsidDel="00000000" w:rsidR="00000000" w:rsidRPr="00000000">
              <w:rPr>
                <w:rtl w:val="0"/>
              </w:rPr>
            </w:r>
          </w:p>
          <w:p w:rsidR="00000000" w:rsidDel="00000000" w:rsidP="00000000" w:rsidRDefault="00000000" w:rsidRPr="00000000" w14:paraId="00000713">
            <w:pPr>
              <w:numPr>
                <w:ilvl w:val="2"/>
                <w:numId w:val="4"/>
              </w:numPr>
              <w:spacing w:after="120" w:lineRule="auto"/>
              <w:ind w:left="1224" w:hanging="504.00000000000006"/>
              <w:rPr>
                <w:sz w:val="20"/>
                <w:szCs w:val="20"/>
              </w:rPr>
            </w:pPr>
            <w:r w:rsidDel="00000000" w:rsidR="00000000" w:rsidRPr="00000000">
              <w:rPr>
                <w:rtl w:val="0"/>
              </w:rPr>
              <w:t xml:space="preserve">Analógicos</w:t>
            </w:r>
            <w:r w:rsidDel="00000000" w:rsidR="00000000" w:rsidRPr="00000000">
              <w:rPr>
                <w:rtl w:val="0"/>
              </w:rPr>
            </w:r>
          </w:p>
          <w:p w:rsidR="00000000" w:rsidDel="00000000" w:rsidP="00000000" w:rsidRDefault="00000000" w:rsidRPr="00000000" w14:paraId="00000714">
            <w:pPr>
              <w:numPr>
                <w:ilvl w:val="1"/>
                <w:numId w:val="4"/>
              </w:numPr>
              <w:spacing w:after="120" w:lineRule="auto"/>
              <w:ind w:left="792" w:hanging="432"/>
              <w:rPr>
                <w:sz w:val="20"/>
                <w:szCs w:val="20"/>
              </w:rPr>
            </w:pPr>
            <w:r w:rsidDel="00000000" w:rsidR="00000000" w:rsidRPr="00000000">
              <w:rPr>
                <w:rtl w:val="0"/>
              </w:rPr>
              <w:t xml:space="preserve">Transdutores e conversores</w:t>
            </w:r>
            <w:r w:rsidDel="00000000" w:rsidR="00000000" w:rsidRPr="00000000">
              <w:rPr>
                <w:rtl w:val="0"/>
              </w:rPr>
            </w:r>
          </w:p>
          <w:p w:rsidR="00000000" w:rsidDel="00000000" w:rsidP="00000000" w:rsidRDefault="00000000" w:rsidRPr="00000000" w14:paraId="00000715">
            <w:pPr>
              <w:spacing w:after="120" w:lineRule="auto"/>
              <w:ind w:left="792" w:firstLine="0"/>
              <w:rPr/>
            </w:pPr>
            <w:r w:rsidDel="00000000" w:rsidR="00000000" w:rsidRPr="00000000">
              <w:rPr>
                <w:rtl w:val="0"/>
              </w:rPr>
            </w:r>
          </w:p>
          <w:p w:rsidR="00000000" w:rsidDel="00000000" w:rsidP="00000000" w:rsidRDefault="00000000" w:rsidRPr="00000000" w14:paraId="00000716">
            <w:pPr>
              <w:numPr>
                <w:ilvl w:val="0"/>
                <w:numId w:val="4"/>
              </w:numPr>
              <w:spacing w:after="120" w:lineRule="auto"/>
              <w:ind w:left="360" w:hanging="360"/>
              <w:rPr>
                <w:sz w:val="20"/>
                <w:szCs w:val="20"/>
              </w:rPr>
            </w:pPr>
            <w:r w:rsidDel="00000000" w:rsidR="00000000" w:rsidRPr="00000000">
              <w:rPr>
                <w:rtl w:val="0"/>
              </w:rPr>
              <w:t xml:space="preserve">Eletrônica Analógica</w:t>
            </w:r>
            <w:r w:rsidDel="00000000" w:rsidR="00000000" w:rsidRPr="00000000">
              <w:rPr>
                <w:rtl w:val="0"/>
              </w:rPr>
            </w:r>
          </w:p>
          <w:p w:rsidR="00000000" w:rsidDel="00000000" w:rsidP="00000000" w:rsidRDefault="00000000" w:rsidRPr="00000000" w14:paraId="00000717">
            <w:pPr>
              <w:numPr>
                <w:ilvl w:val="1"/>
                <w:numId w:val="4"/>
              </w:numPr>
              <w:spacing w:after="120" w:lineRule="auto"/>
              <w:ind w:left="792" w:hanging="432"/>
              <w:rPr>
                <w:sz w:val="20"/>
                <w:szCs w:val="20"/>
              </w:rPr>
            </w:pPr>
            <w:r w:rsidDel="00000000" w:rsidR="00000000" w:rsidRPr="00000000">
              <w:rPr>
                <w:rtl w:val="0"/>
              </w:rPr>
              <w:t xml:space="preserve">Diodos retificadores</w:t>
            </w:r>
            <w:r w:rsidDel="00000000" w:rsidR="00000000" w:rsidRPr="00000000">
              <w:rPr>
                <w:rtl w:val="0"/>
              </w:rPr>
            </w:r>
          </w:p>
          <w:p w:rsidR="00000000" w:rsidDel="00000000" w:rsidP="00000000" w:rsidRDefault="00000000" w:rsidRPr="00000000" w14:paraId="00000718">
            <w:pPr>
              <w:numPr>
                <w:ilvl w:val="1"/>
                <w:numId w:val="4"/>
              </w:numPr>
              <w:spacing w:after="120" w:lineRule="auto"/>
              <w:ind w:left="792" w:hanging="432"/>
              <w:rPr>
                <w:sz w:val="20"/>
                <w:szCs w:val="20"/>
              </w:rPr>
            </w:pPr>
            <w:r w:rsidDel="00000000" w:rsidR="00000000" w:rsidRPr="00000000">
              <w:rPr>
                <w:rtl w:val="0"/>
              </w:rPr>
              <w:t xml:space="preserve">Diodos Emissores de Luz (LED)</w:t>
            </w:r>
            <w:r w:rsidDel="00000000" w:rsidR="00000000" w:rsidRPr="00000000">
              <w:rPr>
                <w:rtl w:val="0"/>
              </w:rPr>
            </w:r>
          </w:p>
          <w:p w:rsidR="00000000" w:rsidDel="00000000" w:rsidP="00000000" w:rsidRDefault="00000000" w:rsidRPr="00000000" w14:paraId="00000719">
            <w:pPr>
              <w:numPr>
                <w:ilvl w:val="1"/>
                <w:numId w:val="4"/>
              </w:numPr>
              <w:spacing w:after="120" w:lineRule="auto"/>
              <w:ind w:left="792" w:hanging="432"/>
              <w:rPr>
                <w:sz w:val="20"/>
                <w:szCs w:val="20"/>
              </w:rPr>
            </w:pPr>
            <w:r w:rsidDel="00000000" w:rsidR="00000000" w:rsidRPr="00000000">
              <w:rPr>
                <w:rtl w:val="0"/>
              </w:rPr>
              <w:t xml:space="preserve">Fontes de alimentação</w:t>
            </w:r>
            <w:r w:rsidDel="00000000" w:rsidR="00000000" w:rsidRPr="00000000">
              <w:rPr>
                <w:rtl w:val="0"/>
              </w:rPr>
            </w:r>
          </w:p>
          <w:p w:rsidR="00000000" w:rsidDel="00000000" w:rsidP="00000000" w:rsidRDefault="00000000" w:rsidRPr="00000000" w14:paraId="0000071A">
            <w:pPr>
              <w:numPr>
                <w:ilvl w:val="1"/>
                <w:numId w:val="4"/>
              </w:numPr>
              <w:spacing w:after="120" w:lineRule="auto"/>
              <w:ind w:left="792" w:hanging="432"/>
              <w:rPr>
                <w:sz w:val="20"/>
                <w:szCs w:val="20"/>
              </w:rPr>
            </w:pPr>
            <w:r w:rsidDel="00000000" w:rsidR="00000000" w:rsidRPr="00000000">
              <w:rPr>
                <w:rtl w:val="0"/>
              </w:rPr>
              <w:t xml:space="preserve">Transistores bipolares</w:t>
            </w:r>
            <w:r w:rsidDel="00000000" w:rsidR="00000000" w:rsidRPr="00000000">
              <w:rPr>
                <w:rtl w:val="0"/>
              </w:rPr>
            </w:r>
          </w:p>
          <w:p w:rsidR="00000000" w:rsidDel="00000000" w:rsidP="00000000" w:rsidRDefault="00000000" w:rsidRPr="00000000" w14:paraId="0000071B">
            <w:pPr>
              <w:numPr>
                <w:ilvl w:val="2"/>
                <w:numId w:val="4"/>
              </w:numPr>
              <w:spacing w:after="120" w:lineRule="auto"/>
              <w:ind w:left="1224" w:hanging="504.00000000000006"/>
              <w:rPr>
                <w:sz w:val="20"/>
                <w:szCs w:val="20"/>
              </w:rPr>
            </w:pPr>
            <w:r w:rsidDel="00000000" w:rsidR="00000000" w:rsidRPr="00000000">
              <w:rPr>
                <w:rtl w:val="0"/>
              </w:rPr>
              <w:t xml:space="preserve">Chaveamento</w:t>
            </w:r>
            <w:r w:rsidDel="00000000" w:rsidR="00000000" w:rsidRPr="00000000">
              <w:rPr>
                <w:rtl w:val="0"/>
              </w:rPr>
            </w:r>
          </w:p>
          <w:p w:rsidR="00000000" w:rsidDel="00000000" w:rsidP="00000000" w:rsidRDefault="00000000" w:rsidRPr="00000000" w14:paraId="0000071C">
            <w:pPr>
              <w:numPr>
                <w:ilvl w:val="1"/>
                <w:numId w:val="4"/>
              </w:numPr>
              <w:spacing w:after="120" w:lineRule="auto"/>
              <w:ind w:left="792" w:hanging="432"/>
              <w:rPr>
                <w:sz w:val="20"/>
                <w:szCs w:val="20"/>
              </w:rPr>
            </w:pPr>
            <w:r w:rsidDel="00000000" w:rsidR="00000000" w:rsidRPr="00000000">
              <w:rPr>
                <w:rtl w:val="0"/>
              </w:rPr>
              <w:t xml:space="preserve">Amplificadores operacionais</w:t>
            </w:r>
            <w:r w:rsidDel="00000000" w:rsidR="00000000" w:rsidRPr="00000000">
              <w:rPr>
                <w:rtl w:val="0"/>
              </w:rPr>
            </w:r>
          </w:p>
          <w:p w:rsidR="00000000" w:rsidDel="00000000" w:rsidP="00000000" w:rsidRDefault="00000000" w:rsidRPr="00000000" w14:paraId="0000071D">
            <w:pPr>
              <w:numPr>
                <w:ilvl w:val="2"/>
                <w:numId w:val="4"/>
              </w:numPr>
              <w:spacing w:after="120" w:lineRule="auto"/>
              <w:ind w:left="1224" w:hanging="504.00000000000006"/>
              <w:rPr>
                <w:sz w:val="20"/>
                <w:szCs w:val="20"/>
              </w:rPr>
            </w:pPr>
            <w:r w:rsidDel="00000000" w:rsidR="00000000" w:rsidRPr="00000000">
              <w:rPr>
                <w:rtl w:val="0"/>
              </w:rPr>
              <w:t xml:space="preserve">Amplificador</w:t>
            </w:r>
            <w:r w:rsidDel="00000000" w:rsidR="00000000" w:rsidRPr="00000000">
              <w:rPr>
                <w:rtl w:val="0"/>
              </w:rPr>
            </w:r>
          </w:p>
          <w:p w:rsidR="00000000" w:rsidDel="00000000" w:rsidP="00000000" w:rsidRDefault="00000000" w:rsidRPr="00000000" w14:paraId="0000071E">
            <w:pPr>
              <w:numPr>
                <w:ilvl w:val="2"/>
                <w:numId w:val="4"/>
              </w:numPr>
              <w:spacing w:after="120" w:lineRule="auto"/>
              <w:ind w:left="1224" w:hanging="504.00000000000006"/>
              <w:rPr>
                <w:sz w:val="20"/>
                <w:szCs w:val="20"/>
              </w:rPr>
            </w:pPr>
            <w:r w:rsidDel="00000000" w:rsidR="00000000" w:rsidRPr="00000000">
              <w:rPr>
                <w:rtl w:val="0"/>
              </w:rPr>
              <w:t xml:space="preserve">Comparador</w:t>
            </w:r>
            <w:r w:rsidDel="00000000" w:rsidR="00000000" w:rsidRPr="00000000">
              <w:rPr>
                <w:rtl w:val="0"/>
              </w:rPr>
            </w:r>
          </w:p>
          <w:p w:rsidR="00000000" w:rsidDel="00000000" w:rsidP="00000000" w:rsidRDefault="00000000" w:rsidRPr="00000000" w14:paraId="0000071F">
            <w:pPr>
              <w:numPr>
                <w:ilvl w:val="2"/>
                <w:numId w:val="4"/>
              </w:numPr>
              <w:spacing w:after="120" w:lineRule="auto"/>
              <w:ind w:left="1224" w:hanging="504.00000000000006"/>
              <w:rPr>
                <w:sz w:val="20"/>
                <w:szCs w:val="20"/>
              </w:rPr>
            </w:pPr>
            <w:r w:rsidDel="00000000" w:rsidR="00000000" w:rsidRPr="00000000">
              <w:rPr>
                <w:rtl w:val="0"/>
              </w:rPr>
              <w:t xml:space="preserve">Somador</w:t>
            </w:r>
            <w:r w:rsidDel="00000000" w:rsidR="00000000" w:rsidRPr="00000000">
              <w:rPr>
                <w:rtl w:val="0"/>
              </w:rPr>
            </w:r>
          </w:p>
          <w:p w:rsidR="00000000" w:rsidDel="00000000" w:rsidP="00000000" w:rsidRDefault="00000000" w:rsidRPr="00000000" w14:paraId="00000720">
            <w:pPr>
              <w:numPr>
                <w:ilvl w:val="2"/>
                <w:numId w:val="4"/>
              </w:numPr>
              <w:spacing w:after="120" w:lineRule="auto"/>
              <w:ind w:left="1224" w:hanging="504.00000000000006"/>
              <w:rPr>
                <w:sz w:val="20"/>
                <w:szCs w:val="20"/>
              </w:rPr>
            </w:pPr>
            <w:r w:rsidDel="00000000" w:rsidR="00000000" w:rsidRPr="00000000">
              <w:rPr>
                <w:rtl w:val="0"/>
              </w:rPr>
              <w:t xml:space="preserve">Subtrator</w:t>
            </w:r>
            <w:r w:rsidDel="00000000" w:rsidR="00000000" w:rsidRPr="00000000">
              <w:rPr>
                <w:rtl w:val="0"/>
              </w:rPr>
            </w:r>
          </w:p>
          <w:p w:rsidR="00000000" w:rsidDel="00000000" w:rsidP="00000000" w:rsidRDefault="00000000" w:rsidRPr="00000000" w14:paraId="00000721">
            <w:pPr>
              <w:numPr>
                <w:ilvl w:val="1"/>
                <w:numId w:val="4"/>
              </w:numPr>
              <w:spacing w:after="120" w:lineRule="auto"/>
              <w:ind w:left="792" w:hanging="432"/>
              <w:rPr>
                <w:sz w:val="20"/>
                <w:szCs w:val="20"/>
              </w:rPr>
            </w:pPr>
            <w:r w:rsidDel="00000000" w:rsidR="00000000" w:rsidRPr="00000000">
              <w:rPr>
                <w:rtl w:val="0"/>
              </w:rPr>
              <w:t xml:space="preserve">Tiristores</w:t>
            </w:r>
            <w:r w:rsidDel="00000000" w:rsidR="00000000" w:rsidRPr="00000000">
              <w:rPr>
                <w:rtl w:val="0"/>
              </w:rPr>
            </w:r>
          </w:p>
          <w:p w:rsidR="00000000" w:rsidDel="00000000" w:rsidP="00000000" w:rsidRDefault="00000000" w:rsidRPr="00000000" w14:paraId="00000722">
            <w:pPr>
              <w:numPr>
                <w:ilvl w:val="2"/>
                <w:numId w:val="4"/>
              </w:numPr>
              <w:spacing w:after="120" w:lineRule="auto"/>
              <w:ind w:left="1224" w:hanging="504.00000000000006"/>
              <w:rPr>
                <w:sz w:val="20"/>
                <w:szCs w:val="20"/>
              </w:rPr>
            </w:pPr>
            <w:r w:rsidDel="00000000" w:rsidR="00000000" w:rsidRPr="00000000">
              <w:rPr>
                <w:rtl w:val="0"/>
              </w:rPr>
              <w:t xml:space="preserve">SCR</w:t>
            </w:r>
            <w:r w:rsidDel="00000000" w:rsidR="00000000" w:rsidRPr="00000000">
              <w:rPr>
                <w:rtl w:val="0"/>
              </w:rPr>
            </w:r>
          </w:p>
          <w:p w:rsidR="00000000" w:rsidDel="00000000" w:rsidP="00000000" w:rsidRDefault="00000000" w:rsidRPr="00000000" w14:paraId="00000723">
            <w:pPr>
              <w:numPr>
                <w:ilvl w:val="2"/>
                <w:numId w:val="4"/>
              </w:numPr>
              <w:spacing w:after="120" w:lineRule="auto"/>
              <w:ind w:left="1224" w:hanging="504.00000000000006"/>
              <w:rPr>
                <w:sz w:val="20"/>
                <w:szCs w:val="20"/>
              </w:rPr>
            </w:pPr>
            <w:r w:rsidDel="00000000" w:rsidR="00000000" w:rsidRPr="00000000">
              <w:rPr>
                <w:rtl w:val="0"/>
              </w:rPr>
              <w:t xml:space="preserve">DIAC</w:t>
            </w:r>
            <w:r w:rsidDel="00000000" w:rsidR="00000000" w:rsidRPr="00000000">
              <w:rPr>
                <w:rtl w:val="0"/>
              </w:rPr>
            </w:r>
          </w:p>
          <w:p w:rsidR="00000000" w:rsidDel="00000000" w:rsidP="00000000" w:rsidRDefault="00000000" w:rsidRPr="00000000" w14:paraId="00000724">
            <w:pPr>
              <w:numPr>
                <w:ilvl w:val="2"/>
                <w:numId w:val="4"/>
              </w:numPr>
              <w:spacing w:after="120" w:lineRule="auto"/>
              <w:ind w:left="1224" w:hanging="504.00000000000006"/>
              <w:rPr>
                <w:sz w:val="20"/>
                <w:szCs w:val="20"/>
              </w:rPr>
            </w:pPr>
            <w:r w:rsidDel="00000000" w:rsidR="00000000" w:rsidRPr="00000000">
              <w:rPr>
                <w:rtl w:val="0"/>
              </w:rPr>
              <w:t xml:space="preserve">TRIAC</w:t>
            </w:r>
            <w:r w:rsidDel="00000000" w:rsidR="00000000" w:rsidRPr="00000000">
              <w:rPr>
                <w:rtl w:val="0"/>
              </w:rPr>
            </w:r>
          </w:p>
          <w:p w:rsidR="00000000" w:rsidDel="00000000" w:rsidP="00000000" w:rsidRDefault="00000000" w:rsidRPr="00000000" w14:paraId="00000725">
            <w:pPr>
              <w:numPr>
                <w:ilvl w:val="0"/>
                <w:numId w:val="4"/>
              </w:numPr>
              <w:spacing w:after="120" w:lineRule="auto"/>
              <w:ind w:left="360" w:hanging="360"/>
              <w:rPr>
                <w:sz w:val="20"/>
                <w:szCs w:val="20"/>
              </w:rPr>
            </w:pPr>
            <w:r w:rsidDel="00000000" w:rsidR="00000000" w:rsidRPr="00000000">
              <w:rPr>
                <w:rtl w:val="0"/>
              </w:rPr>
              <w:t xml:space="preserve">Dispositivos de proteção elétrica</w:t>
            </w:r>
            <w:r w:rsidDel="00000000" w:rsidR="00000000" w:rsidRPr="00000000">
              <w:rPr>
                <w:rtl w:val="0"/>
              </w:rPr>
            </w:r>
          </w:p>
          <w:p w:rsidR="00000000" w:rsidDel="00000000" w:rsidP="00000000" w:rsidRDefault="00000000" w:rsidRPr="00000000" w14:paraId="00000726">
            <w:pPr>
              <w:numPr>
                <w:ilvl w:val="0"/>
                <w:numId w:val="4"/>
              </w:numPr>
              <w:spacing w:after="120" w:lineRule="auto"/>
              <w:ind w:left="360" w:hanging="360"/>
              <w:rPr>
                <w:sz w:val="20"/>
                <w:szCs w:val="20"/>
              </w:rPr>
            </w:pPr>
            <w:r w:rsidDel="00000000" w:rsidR="00000000" w:rsidRPr="00000000">
              <w:rPr>
                <w:rtl w:val="0"/>
              </w:rPr>
              <w:t xml:space="preserve">Aterramento elétrico</w:t>
            </w:r>
            <w:r w:rsidDel="00000000" w:rsidR="00000000" w:rsidRPr="00000000">
              <w:rPr>
                <w:rtl w:val="0"/>
              </w:rPr>
            </w:r>
          </w:p>
          <w:p w:rsidR="00000000" w:rsidDel="00000000" w:rsidP="00000000" w:rsidRDefault="00000000" w:rsidRPr="00000000" w14:paraId="00000727">
            <w:pPr>
              <w:numPr>
                <w:ilvl w:val="0"/>
                <w:numId w:val="4"/>
              </w:numPr>
              <w:spacing w:after="120" w:lineRule="auto"/>
              <w:ind w:left="360" w:hanging="360"/>
              <w:rPr>
                <w:sz w:val="20"/>
                <w:szCs w:val="20"/>
              </w:rPr>
            </w:pPr>
            <w:r w:rsidDel="00000000" w:rsidR="00000000" w:rsidRPr="00000000">
              <w:rPr>
                <w:rtl w:val="0"/>
              </w:rPr>
              <w:t xml:space="preserve">Riscos elétricos</w:t>
            </w:r>
            <w:r w:rsidDel="00000000" w:rsidR="00000000" w:rsidRPr="00000000">
              <w:rPr>
                <w:rtl w:val="0"/>
              </w:rPr>
            </w:r>
          </w:p>
          <w:p w:rsidR="00000000" w:rsidDel="00000000" w:rsidP="00000000" w:rsidRDefault="00000000" w:rsidRPr="00000000" w14:paraId="00000728">
            <w:pPr>
              <w:numPr>
                <w:ilvl w:val="0"/>
                <w:numId w:val="4"/>
              </w:numPr>
              <w:spacing w:after="120" w:lineRule="auto"/>
              <w:ind w:left="360" w:hanging="360"/>
              <w:rPr>
                <w:sz w:val="20"/>
                <w:szCs w:val="20"/>
              </w:rPr>
            </w:pPr>
            <w:r w:rsidDel="00000000" w:rsidR="00000000" w:rsidRPr="00000000">
              <w:rPr>
                <w:rtl w:val="0"/>
              </w:rPr>
              <w:t xml:space="preserve">Carga elétrica</w:t>
            </w:r>
            <w:r w:rsidDel="00000000" w:rsidR="00000000" w:rsidRPr="00000000">
              <w:rPr>
                <w:rtl w:val="0"/>
              </w:rPr>
            </w:r>
          </w:p>
          <w:p w:rsidR="00000000" w:rsidDel="00000000" w:rsidP="00000000" w:rsidRDefault="00000000" w:rsidRPr="00000000" w14:paraId="00000729">
            <w:pPr>
              <w:numPr>
                <w:ilvl w:val="1"/>
                <w:numId w:val="4"/>
              </w:numPr>
              <w:spacing w:after="120" w:lineRule="auto"/>
              <w:ind w:left="792" w:hanging="432"/>
              <w:rPr>
                <w:sz w:val="20"/>
                <w:szCs w:val="20"/>
              </w:rPr>
            </w:pPr>
            <w:r w:rsidDel="00000000" w:rsidR="00000000" w:rsidRPr="00000000">
              <w:rPr>
                <w:rtl w:val="0"/>
              </w:rPr>
              <w:t xml:space="preserve">Eletrização</w:t>
            </w:r>
            <w:r w:rsidDel="00000000" w:rsidR="00000000" w:rsidRPr="00000000">
              <w:rPr>
                <w:rtl w:val="0"/>
              </w:rPr>
            </w:r>
          </w:p>
          <w:p w:rsidR="00000000" w:rsidDel="00000000" w:rsidP="00000000" w:rsidRDefault="00000000" w:rsidRPr="00000000" w14:paraId="0000072A">
            <w:pPr>
              <w:numPr>
                <w:ilvl w:val="1"/>
                <w:numId w:val="4"/>
              </w:numPr>
              <w:spacing w:after="120" w:lineRule="auto"/>
              <w:ind w:left="792" w:hanging="432"/>
              <w:rPr>
                <w:sz w:val="20"/>
                <w:szCs w:val="20"/>
              </w:rPr>
            </w:pPr>
            <w:r w:rsidDel="00000000" w:rsidR="00000000" w:rsidRPr="00000000">
              <w:rPr>
                <w:rtl w:val="0"/>
              </w:rPr>
              <w:t xml:space="preserve">Condutores</w:t>
            </w:r>
            <w:r w:rsidDel="00000000" w:rsidR="00000000" w:rsidRPr="00000000">
              <w:rPr>
                <w:rtl w:val="0"/>
              </w:rPr>
            </w:r>
          </w:p>
          <w:p w:rsidR="00000000" w:rsidDel="00000000" w:rsidP="00000000" w:rsidRDefault="00000000" w:rsidRPr="00000000" w14:paraId="0000072B">
            <w:pPr>
              <w:numPr>
                <w:ilvl w:val="1"/>
                <w:numId w:val="4"/>
              </w:numPr>
              <w:spacing w:after="120" w:lineRule="auto"/>
              <w:ind w:left="792" w:hanging="432"/>
              <w:rPr>
                <w:sz w:val="20"/>
                <w:szCs w:val="20"/>
              </w:rPr>
            </w:pPr>
            <w:r w:rsidDel="00000000" w:rsidR="00000000" w:rsidRPr="00000000">
              <w:rPr>
                <w:rtl w:val="0"/>
              </w:rPr>
              <w:t xml:space="preserve">Isolantes</w:t>
            </w:r>
            <w:r w:rsidDel="00000000" w:rsidR="00000000" w:rsidRPr="00000000">
              <w:rPr>
                <w:rtl w:val="0"/>
              </w:rPr>
            </w:r>
          </w:p>
          <w:p w:rsidR="00000000" w:rsidDel="00000000" w:rsidP="00000000" w:rsidRDefault="00000000" w:rsidRPr="00000000" w14:paraId="0000072C">
            <w:pPr>
              <w:numPr>
                <w:ilvl w:val="1"/>
                <w:numId w:val="4"/>
              </w:numPr>
              <w:spacing w:after="120" w:lineRule="auto"/>
              <w:ind w:left="792" w:hanging="432"/>
              <w:rPr>
                <w:sz w:val="20"/>
                <w:szCs w:val="20"/>
              </w:rPr>
            </w:pPr>
            <w:r w:rsidDel="00000000" w:rsidR="00000000" w:rsidRPr="00000000">
              <w:rPr>
                <w:rtl w:val="0"/>
              </w:rPr>
              <w:t xml:space="preserve">Potencial elétrico</w:t>
            </w:r>
            <w:r w:rsidDel="00000000" w:rsidR="00000000" w:rsidRPr="00000000">
              <w:rPr>
                <w:rtl w:val="0"/>
              </w:rPr>
            </w:r>
          </w:p>
          <w:p w:rsidR="00000000" w:rsidDel="00000000" w:rsidP="00000000" w:rsidRDefault="00000000" w:rsidRPr="00000000" w14:paraId="0000072D">
            <w:pPr>
              <w:numPr>
                <w:ilvl w:val="1"/>
                <w:numId w:val="4"/>
              </w:numPr>
              <w:spacing w:after="120" w:lineRule="auto"/>
              <w:ind w:left="792" w:hanging="432"/>
              <w:rPr>
                <w:sz w:val="20"/>
                <w:szCs w:val="20"/>
              </w:rPr>
            </w:pPr>
            <w:r w:rsidDel="00000000" w:rsidR="00000000" w:rsidRPr="00000000">
              <w:rPr>
                <w:rtl w:val="0"/>
              </w:rPr>
              <w:t xml:space="preserve">Diferença de potencial</w:t>
            </w:r>
            <w:r w:rsidDel="00000000" w:rsidR="00000000" w:rsidRPr="00000000">
              <w:rPr>
                <w:rtl w:val="0"/>
              </w:rPr>
            </w:r>
          </w:p>
          <w:p w:rsidR="00000000" w:rsidDel="00000000" w:rsidP="00000000" w:rsidRDefault="00000000" w:rsidRPr="00000000" w14:paraId="0000072E">
            <w:pPr>
              <w:numPr>
                <w:ilvl w:val="0"/>
                <w:numId w:val="4"/>
              </w:numPr>
              <w:spacing w:after="120" w:lineRule="auto"/>
              <w:ind w:left="360" w:hanging="360"/>
              <w:rPr>
                <w:sz w:val="20"/>
                <w:szCs w:val="20"/>
              </w:rPr>
            </w:pPr>
            <w:r w:rsidDel="00000000" w:rsidR="00000000" w:rsidRPr="00000000">
              <w:rPr>
                <w:rtl w:val="0"/>
              </w:rPr>
              <w:t xml:space="preserve">Magnetismo e Eletromagnetismo</w:t>
            </w:r>
            <w:r w:rsidDel="00000000" w:rsidR="00000000" w:rsidRPr="00000000">
              <w:rPr>
                <w:rtl w:val="0"/>
              </w:rPr>
            </w:r>
          </w:p>
          <w:p w:rsidR="00000000" w:rsidDel="00000000" w:rsidP="00000000" w:rsidRDefault="00000000" w:rsidRPr="00000000" w14:paraId="0000072F">
            <w:pPr>
              <w:numPr>
                <w:ilvl w:val="0"/>
                <w:numId w:val="4"/>
              </w:numPr>
              <w:spacing w:after="120" w:lineRule="auto"/>
              <w:ind w:left="360" w:hanging="360"/>
              <w:rPr>
                <w:sz w:val="20"/>
                <w:szCs w:val="20"/>
              </w:rPr>
            </w:pPr>
            <w:r w:rsidDel="00000000" w:rsidR="00000000" w:rsidRPr="00000000">
              <w:rPr>
                <w:rtl w:val="0"/>
              </w:rPr>
              <w:t xml:space="preserve">Multímetro</w:t>
            </w:r>
            <w:r w:rsidDel="00000000" w:rsidR="00000000" w:rsidRPr="00000000">
              <w:rPr>
                <w:rtl w:val="0"/>
              </w:rPr>
            </w:r>
          </w:p>
          <w:p w:rsidR="00000000" w:rsidDel="00000000" w:rsidP="00000000" w:rsidRDefault="00000000" w:rsidRPr="00000000" w14:paraId="00000730">
            <w:pPr>
              <w:numPr>
                <w:ilvl w:val="0"/>
                <w:numId w:val="4"/>
              </w:numPr>
              <w:spacing w:after="120" w:lineRule="auto"/>
              <w:ind w:left="360" w:hanging="360"/>
              <w:rPr>
                <w:sz w:val="20"/>
                <w:szCs w:val="20"/>
              </w:rPr>
            </w:pPr>
            <w:r w:rsidDel="00000000" w:rsidR="00000000" w:rsidRPr="00000000">
              <w:rPr>
                <w:rtl w:val="0"/>
              </w:rPr>
              <w:t xml:space="preserve">Lei de Ohm</w:t>
            </w:r>
            <w:r w:rsidDel="00000000" w:rsidR="00000000" w:rsidRPr="00000000">
              <w:rPr>
                <w:rtl w:val="0"/>
              </w:rPr>
            </w:r>
          </w:p>
          <w:p w:rsidR="00000000" w:rsidDel="00000000" w:rsidP="00000000" w:rsidRDefault="00000000" w:rsidRPr="00000000" w14:paraId="00000731">
            <w:pPr>
              <w:numPr>
                <w:ilvl w:val="0"/>
                <w:numId w:val="4"/>
              </w:numPr>
              <w:spacing w:after="120" w:lineRule="auto"/>
              <w:ind w:left="360" w:hanging="360"/>
              <w:rPr>
                <w:sz w:val="20"/>
                <w:szCs w:val="20"/>
              </w:rPr>
            </w:pPr>
            <w:r w:rsidDel="00000000" w:rsidR="00000000" w:rsidRPr="00000000">
              <w:rPr>
                <w:rtl w:val="0"/>
              </w:rPr>
              <w:t xml:space="preserve">Conceitos de eletricidade</w:t>
            </w:r>
            <w:r w:rsidDel="00000000" w:rsidR="00000000" w:rsidRPr="00000000">
              <w:rPr>
                <w:rtl w:val="0"/>
              </w:rPr>
            </w:r>
          </w:p>
          <w:p w:rsidR="00000000" w:rsidDel="00000000" w:rsidP="00000000" w:rsidRDefault="00000000" w:rsidRPr="00000000" w14:paraId="00000732">
            <w:pPr>
              <w:numPr>
                <w:ilvl w:val="1"/>
                <w:numId w:val="4"/>
              </w:numPr>
              <w:spacing w:after="120" w:lineRule="auto"/>
              <w:ind w:left="792" w:hanging="432"/>
              <w:rPr>
                <w:sz w:val="20"/>
                <w:szCs w:val="20"/>
              </w:rPr>
            </w:pPr>
            <w:r w:rsidDel="00000000" w:rsidR="00000000" w:rsidRPr="00000000">
              <w:rPr>
                <w:rtl w:val="0"/>
              </w:rPr>
              <w:t xml:space="preserve">Corrente elétrica</w:t>
            </w:r>
            <w:r w:rsidDel="00000000" w:rsidR="00000000" w:rsidRPr="00000000">
              <w:rPr>
                <w:rtl w:val="0"/>
              </w:rPr>
            </w:r>
          </w:p>
          <w:p w:rsidR="00000000" w:rsidDel="00000000" w:rsidP="00000000" w:rsidRDefault="00000000" w:rsidRPr="00000000" w14:paraId="00000733">
            <w:pPr>
              <w:numPr>
                <w:ilvl w:val="2"/>
                <w:numId w:val="4"/>
              </w:numPr>
              <w:spacing w:after="120" w:lineRule="auto"/>
              <w:ind w:left="1224" w:hanging="504.00000000000006"/>
              <w:rPr>
                <w:sz w:val="20"/>
                <w:szCs w:val="20"/>
              </w:rPr>
            </w:pPr>
            <w:r w:rsidDel="00000000" w:rsidR="00000000" w:rsidRPr="00000000">
              <w:rPr>
                <w:rtl w:val="0"/>
              </w:rPr>
              <w:t xml:space="preserve">Corrente contínua (CC)</w:t>
            </w:r>
            <w:r w:rsidDel="00000000" w:rsidR="00000000" w:rsidRPr="00000000">
              <w:rPr>
                <w:rtl w:val="0"/>
              </w:rPr>
            </w:r>
          </w:p>
          <w:p w:rsidR="00000000" w:rsidDel="00000000" w:rsidP="00000000" w:rsidRDefault="00000000" w:rsidRPr="00000000" w14:paraId="00000734">
            <w:pPr>
              <w:numPr>
                <w:ilvl w:val="2"/>
                <w:numId w:val="4"/>
              </w:numPr>
              <w:spacing w:after="120" w:lineRule="auto"/>
              <w:ind w:left="1224" w:hanging="504.00000000000006"/>
              <w:rPr>
                <w:sz w:val="20"/>
                <w:szCs w:val="20"/>
              </w:rPr>
            </w:pPr>
            <w:r w:rsidDel="00000000" w:rsidR="00000000" w:rsidRPr="00000000">
              <w:rPr>
                <w:rtl w:val="0"/>
              </w:rPr>
              <w:t xml:space="preserve">Corrente alternada (CA)</w:t>
            </w:r>
            <w:r w:rsidDel="00000000" w:rsidR="00000000" w:rsidRPr="00000000">
              <w:rPr>
                <w:rtl w:val="0"/>
              </w:rPr>
            </w:r>
          </w:p>
          <w:p w:rsidR="00000000" w:rsidDel="00000000" w:rsidP="00000000" w:rsidRDefault="00000000" w:rsidRPr="00000000" w14:paraId="00000735">
            <w:pPr>
              <w:numPr>
                <w:ilvl w:val="1"/>
                <w:numId w:val="4"/>
              </w:numPr>
              <w:spacing w:after="120" w:lineRule="auto"/>
              <w:ind w:left="792" w:hanging="432"/>
              <w:rPr>
                <w:sz w:val="20"/>
                <w:szCs w:val="20"/>
              </w:rPr>
            </w:pPr>
            <w:r w:rsidDel="00000000" w:rsidR="00000000" w:rsidRPr="00000000">
              <w:rPr>
                <w:rtl w:val="0"/>
              </w:rPr>
              <w:t xml:space="preserve">Tensão elétrica</w:t>
            </w:r>
            <w:r w:rsidDel="00000000" w:rsidR="00000000" w:rsidRPr="00000000">
              <w:rPr>
                <w:rtl w:val="0"/>
              </w:rPr>
            </w:r>
          </w:p>
          <w:p w:rsidR="00000000" w:rsidDel="00000000" w:rsidP="00000000" w:rsidRDefault="00000000" w:rsidRPr="00000000" w14:paraId="00000736">
            <w:pPr>
              <w:numPr>
                <w:ilvl w:val="1"/>
                <w:numId w:val="4"/>
              </w:numPr>
              <w:spacing w:after="120" w:lineRule="auto"/>
              <w:ind w:left="792" w:hanging="432"/>
              <w:rPr>
                <w:sz w:val="20"/>
                <w:szCs w:val="20"/>
              </w:rPr>
            </w:pPr>
            <w:r w:rsidDel="00000000" w:rsidR="00000000" w:rsidRPr="00000000">
              <w:rPr>
                <w:rtl w:val="0"/>
              </w:rPr>
              <w:t xml:space="preserve">Potência elétrica</w:t>
            </w:r>
            <w:r w:rsidDel="00000000" w:rsidR="00000000" w:rsidRPr="00000000">
              <w:rPr>
                <w:rtl w:val="0"/>
              </w:rPr>
            </w:r>
          </w:p>
          <w:p w:rsidR="00000000" w:rsidDel="00000000" w:rsidP="00000000" w:rsidRDefault="00000000" w:rsidRPr="00000000" w14:paraId="00000737">
            <w:pPr>
              <w:numPr>
                <w:ilvl w:val="1"/>
                <w:numId w:val="4"/>
              </w:numPr>
              <w:spacing w:after="120" w:lineRule="auto"/>
              <w:ind w:left="792" w:hanging="432"/>
              <w:rPr>
                <w:sz w:val="20"/>
                <w:szCs w:val="20"/>
              </w:rPr>
            </w:pPr>
            <w:r w:rsidDel="00000000" w:rsidR="00000000" w:rsidRPr="00000000">
              <w:rPr>
                <w:rtl w:val="0"/>
              </w:rPr>
              <w:t xml:space="preserve">Frequência</w:t>
            </w:r>
            <w:r w:rsidDel="00000000" w:rsidR="00000000" w:rsidRPr="00000000">
              <w:rPr>
                <w:rtl w:val="0"/>
              </w:rPr>
            </w:r>
          </w:p>
          <w:p w:rsidR="00000000" w:rsidDel="00000000" w:rsidP="00000000" w:rsidRDefault="00000000" w:rsidRPr="00000000" w14:paraId="00000738">
            <w:pPr>
              <w:numPr>
                <w:ilvl w:val="1"/>
                <w:numId w:val="4"/>
              </w:numPr>
              <w:spacing w:after="120" w:lineRule="auto"/>
              <w:ind w:left="792" w:hanging="432"/>
              <w:rPr>
                <w:sz w:val="20"/>
                <w:szCs w:val="20"/>
              </w:rPr>
            </w:pPr>
            <w:r w:rsidDel="00000000" w:rsidR="00000000" w:rsidRPr="00000000">
              <w:rPr>
                <w:rtl w:val="0"/>
              </w:rPr>
              <w:t xml:space="preserve">Resistência elétrica</w:t>
            </w:r>
            <w:r w:rsidDel="00000000" w:rsidR="00000000" w:rsidRPr="00000000">
              <w:rPr>
                <w:rtl w:val="0"/>
              </w:rPr>
            </w:r>
          </w:p>
          <w:p w:rsidR="00000000" w:rsidDel="00000000" w:rsidP="00000000" w:rsidRDefault="00000000" w:rsidRPr="00000000" w14:paraId="00000739">
            <w:pPr>
              <w:numPr>
                <w:ilvl w:val="1"/>
                <w:numId w:val="4"/>
              </w:numPr>
              <w:spacing w:after="120" w:lineRule="auto"/>
              <w:ind w:left="792" w:hanging="432"/>
              <w:rPr>
                <w:sz w:val="20"/>
                <w:szCs w:val="20"/>
              </w:rPr>
            </w:pPr>
            <w:r w:rsidDel="00000000" w:rsidR="00000000" w:rsidRPr="00000000">
              <w:rPr>
                <w:rtl w:val="0"/>
              </w:rPr>
              <w:t xml:space="preserve">Capacitância</w:t>
            </w:r>
            <w:r w:rsidDel="00000000" w:rsidR="00000000" w:rsidRPr="00000000">
              <w:rPr>
                <w:rtl w:val="0"/>
              </w:rPr>
            </w:r>
          </w:p>
          <w:p w:rsidR="00000000" w:rsidDel="00000000" w:rsidP="00000000" w:rsidRDefault="00000000" w:rsidRPr="00000000" w14:paraId="0000073A">
            <w:pPr>
              <w:numPr>
                <w:ilvl w:val="1"/>
                <w:numId w:val="4"/>
              </w:numPr>
              <w:spacing w:after="120" w:lineRule="auto"/>
              <w:ind w:left="792" w:hanging="432"/>
              <w:rPr>
                <w:sz w:val="20"/>
                <w:szCs w:val="20"/>
              </w:rPr>
            </w:pPr>
            <w:r w:rsidDel="00000000" w:rsidR="00000000" w:rsidRPr="00000000">
              <w:rPr>
                <w:rtl w:val="0"/>
              </w:rPr>
              <w:t xml:space="preserve">Indutância</w:t>
            </w:r>
            <w:r w:rsidDel="00000000" w:rsidR="00000000" w:rsidRPr="00000000">
              <w:rPr>
                <w:rtl w:val="0"/>
              </w:rPr>
            </w:r>
          </w:p>
          <w:p w:rsidR="00000000" w:rsidDel="00000000" w:rsidP="00000000" w:rsidRDefault="00000000" w:rsidRPr="00000000" w14:paraId="0000073B">
            <w:pPr>
              <w:numPr>
                <w:ilvl w:val="1"/>
                <w:numId w:val="4"/>
              </w:numPr>
              <w:spacing w:after="120" w:lineRule="auto"/>
              <w:ind w:left="792" w:hanging="432"/>
              <w:rPr>
                <w:sz w:val="20"/>
                <w:szCs w:val="20"/>
              </w:rPr>
            </w:pPr>
            <w:r w:rsidDel="00000000" w:rsidR="00000000" w:rsidRPr="00000000">
              <w:rPr>
                <w:rtl w:val="0"/>
              </w:rPr>
              <w:t xml:space="preserve">Impedância</w:t>
            </w: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73C">
            <w:pPr>
              <w:spacing w:after="160" w:line="259" w:lineRule="auto"/>
              <w:rPr/>
            </w:pPr>
            <w:r w:rsidDel="00000000" w:rsidR="00000000" w:rsidRPr="00000000">
              <w:rPr>
                <w:rtl w:val="0"/>
              </w:rPr>
              <w:t xml:space="preserve">Identificar os fenômenos físicos envolvidos nos diferentes tipos de meios de transmissão</w:t>
            </w:r>
          </w:p>
          <w:p w:rsidR="00000000" w:rsidDel="00000000" w:rsidP="00000000" w:rsidRDefault="00000000" w:rsidRPr="00000000" w14:paraId="0000073D">
            <w:pPr>
              <w:spacing w:after="160" w:line="259" w:lineRule="auto"/>
              <w:rPr/>
            </w:pPr>
            <w:r w:rsidDel="00000000" w:rsidR="00000000" w:rsidRPr="00000000">
              <w:rPr>
                <w:rtl w:val="0"/>
              </w:rPr>
              <w:t xml:space="preserve">Utilizar instrumentos de medição de temperatura e umidade</w:t>
            </w:r>
          </w:p>
          <w:p w:rsidR="00000000" w:rsidDel="00000000" w:rsidP="00000000" w:rsidRDefault="00000000" w:rsidRPr="00000000" w14:paraId="0000073E">
            <w:pPr>
              <w:spacing w:after="160" w:line="259" w:lineRule="auto"/>
              <w:rPr/>
            </w:pPr>
            <w:r w:rsidDel="00000000" w:rsidR="00000000" w:rsidRPr="00000000">
              <w:rPr>
                <w:rtl w:val="0"/>
              </w:rPr>
              <w:t xml:space="preserve">Interpretar medidas de grandezas elétricas</w:t>
            </w:r>
          </w:p>
          <w:p w:rsidR="00000000" w:rsidDel="00000000" w:rsidP="00000000" w:rsidRDefault="00000000" w:rsidRPr="00000000" w14:paraId="0000073F">
            <w:pPr>
              <w:spacing w:after="160" w:line="259" w:lineRule="auto"/>
              <w:rPr/>
            </w:pPr>
            <w:r w:rsidDel="00000000" w:rsidR="00000000" w:rsidRPr="00000000">
              <w:rPr>
                <w:rtl w:val="0"/>
              </w:rPr>
              <w:t xml:space="preserve">Interpretar resultados das medições das grandezas elétricas</w:t>
            </w:r>
          </w:p>
          <w:p w:rsidR="00000000" w:rsidDel="00000000" w:rsidP="00000000" w:rsidRDefault="00000000" w:rsidRPr="00000000" w14:paraId="00000740">
            <w:pPr>
              <w:spacing w:after="160" w:line="259" w:lineRule="auto"/>
              <w:rPr/>
            </w:pPr>
            <w:r w:rsidDel="00000000" w:rsidR="00000000" w:rsidRPr="00000000">
              <w:rPr>
                <w:rtl w:val="0"/>
              </w:rPr>
              <w:t xml:space="preserve">Utilizar instrumentos para medir as grandezas elétricas</w:t>
            </w:r>
          </w:p>
          <w:p w:rsidR="00000000" w:rsidDel="00000000" w:rsidP="00000000" w:rsidRDefault="00000000" w:rsidRPr="00000000" w14:paraId="00000741">
            <w:pPr>
              <w:spacing w:after="160" w:line="259" w:lineRule="auto"/>
              <w:rPr/>
            </w:pPr>
            <w:r w:rsidDel="00000000" w:rsidR="00000000" w:rsidRPr="00000000">
              <w:rPr>
                <w:rtl w:val="0"/>
              </w:rPr>
              <w:t xml:space="preserve">Identificar a aplicabilidade dos fundamentos de eletrônica analógica relativos aos sistemas automatizados</w:t>
            </w:r>
          </w:p>
          <w:p w:rsidR="00000000" w:rsidDel="00000000" w:rsidP="00000000" w:rsidRDefault="00000000" w:rsidRPr="00000000" w14:paraId="00000742">
            <w:pPr>
              <w:spacing w:after="160" w:line="259" w:lineRule="auto"/>
              <w:rPr/>
            </w:pPr>
            <w:r w:rsidDel="00000000" w:rsidR="00000000" w:rsidRPr="00000000">
              <w:rPr>
                <w:rtl w:val="0"/>
              </w:rPr>
              <w:t xml:space="preserve">Identificar a aplicabilidade dos fundamentos de eletrônica digital relativos aos sistemas automatizados</w:t>
            </w:r>
          </w:p>
          <w:p w:rsidR="00000000" w:rsidDel="00000000" w:rsidP="00000000" w:rsidRDefault="00000000" w:rsidRPr="00000000" w14:paraId="00000743">
            <w:pPr>
              <w:spacing w:after="160" w:line="259" w:lineRule="auto"/>
              <w:rPr/>
            </w:pPr>
            <w:r w:rsidDel="00000000" w:rsidR="00000000" w:rsidRPr="00000000">
              <w:rPr>
                <w:rtl w:val="0"/>
              </w:rPr>
              <w:t xml:space="preserve">Analisar o funcionamento de dispositivos sensores aplicáveis em sistemas automatizados </w:t>
            </w:r>
          </w:p>
        </w:tc>
        <w:tc>
          <w:tcPr>
            <w:vMerge w:val="continue"/>
            <w:shd w:fill="auto" w:val="clear"/>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747">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23" w:hRule="atLeast"/>
          <w:tblHeader w:val="0"/>
        </w:trPr>
        <w:tc>
          <w:tcPr>
            <w:gridSpan w:val="4"/>
            <w:shd w:fill="auto" w:val="clear"/>
            <w:vAlign w:val="center"/>
          </w:tcPr>
          <w:p w:rsidR="00000000" w:rsidDel="00000000" w:rsidP="00000000" w:rsidRDefault="00000000" w:rsidRPr="00000000" w14:paraId="0000074B">
            <w:pPr>
              <w:spacing w:after="160" w:line="259" w:lineRule="auto"/>
              <w:rPr/>
            </w:pPr>
            <w:r w:rsidDel="00000000" w:rsidR="00000000" w:rsidRPr="00000000">
              <w:rPr>
                <w:rtl w:val="0"/>
              </w:rPr>
              <w:t xml:space="preserve">Demonstrar espírito colaborativo em atividades coletivas</w:t>
            </w:r>
          </w:p>
          <w:p w:rsidR="00000000" w:rsidDel="00000000" w:rsidP="00000000" w:rsidRDefault="00000000" w:rsidRPr="00000000" w14:paraId="0000074C">
            <w:pPr>
              <w:spacing w:after="160" w:line="259" w:lineRule="auto"/>
              <w:rPr/>
            </w:pPr>
            <w:r w:rsidDel="00000000" w:rsidR="00000000" w:rsidRPr="00000000">
              <w:rPr>
                <w:rtl w:val="0"/>
              </w:rPr>
              <w:t xml:space="preserve">Demonstrar organização nos próprios materiais e no desenvolvimento das atividades.</w:t>
            </w:r>
          </w:p>
          <w:p w:rsidR="00000000" w:rsidDel="00000000" w:rsidP="00000000" w:rsidRDefault="00000000" w:rsidRPr="00000000" w14:paraId="0000074D">
            <w:pPr>
              <w:spacing w:after="160" w:line="259" w:lineRule="auto"/>
              <w:rPr/>
            </w:pPr>
            <w:r w:rsidDel="00000000" w:rsidR="00000000" w:rsidRPr="00000000">
              <w:rPr>
                <w:rtl w:val="0"/>
              </w:rPr>
              <w:t xml:space="preserve">Empregar métodos e técnicas na resolução de problemas no campo profissional</w:t>
            </w:r>
          </w:p>
        </w:tc>
      </w:tr>
      <w:tr>
        <w:trPr>
          <w:cantSplit w:val="0"/>
          <w:trHeight w:val="20" w:hRule="atLeast"/>
          <w:tblHeader w:val="0"/>
        </w:trPr>
        <w:tc>
          <w:tcPr>
            <w:gridSpan w:val="4"/>
            <w:shd w:fill="004990" w:val="clear"/>
            <w:vAlign w:val="center"/>
          </w:tcPr>
          <w:p w:rsidR="00000000" w:rsidDel="00000000" w:rsidP="00000000" w:rsidRDefault="00000000" w:rsidRPr="00000000" w14:paraId="00000751">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755">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757">
            <w:pPr>
              <w:spacing w:after="160" w:line="259" w:lineRule="auto"/>
              <w:rPr/>
            </w:pPr>
            <w:r w:rsidDel="00000000" w:rsidR="00000000" w:rsidRPr="00000000">
              <w:rPr>
                <w:rtl w:val="0"/>
              </w:rPr>
              <w:t xml:space="preserve">AVA com recursos de interatividade</w:t>
            </w:r>
          </w:p>
          <w:p w:rsidR="00000000" w:rsidDel="00000000" w:rsidP="00000000" w:rsidRDefault="00000000" w:rsidRPr="00000000" w14:paraId="00000758">
            <w:pPr>
              <w:spacing w:after="160" w:line="259" w:lineRule="auto"/>
              <w:rPr/>
            </w:pPr>
            <w:r w:rsidDel="00000000" w:rsidR="00000000" w:rsidRPr="00000000">
              <w:rPr>
                <w:rtl w:val="0"/>
              </w:rPr>
              <w:t xml:space="preserve">Laboratório de informática</w:t>
            </w:r>
          </w:p>
          <w:p w:rsidR="00000000" w:rsidDel="00000000" w:rsidP="00000000" w:rsidRDefault="00000000" w:rsidRPr="00000000" w14:paraId="00000759">
            <w:pPr>
              <w:spacing w:after="160" w:line="259" w:lineRule="auto"/>
              <w:rPr/>
            </w:pPr>
            <w:r w:rsidDel="00000000" w:rsidR="00000000" w:rsidRPr="00000000">
              <w:rPr>
                <w:rtl w:val="0"/>
              </w:rPr>
              <w:t xml:space="preserve">Biblioteca</w:t>
            </w:r>
          </w:p>
          <w:p w:rsidR="00000000" w:rsidDel="00000000" w:rsidP="00000000" w:rsidRDefault="00000000" w:rsidRPr="00000000" w14:paraId="0000075A">
            <w:pPr>
              <w:spacing w:after="160" w:line="259" w:lineRule="auto"/>
              <w:rPr/>
            </w:pPr>
            <w:r w:rsidDel="00000000" w:rsidR="00000000" w:rsidRPr="00000000">
              <w:rPr>
                <w:rtl w:val="0"/>
              </w:rPr>
              <w:t xml:space="preserve">Sala de aula</w:t>
            </w:r>
          </w:p>
        </w:tc>
      </w:tr>
      <w:tr>
        <w:trPr>
          <w:cantSplit w:val="0"/>
          <w:trHeight w:val="408" w:hRule="atLeast"/>
          <w:tblHeader w:val="0"/>
        </w:trPr>
        <w:tc>
          <w:tcPr>
            <w:gridSpan w:val="2"/>
            <w:shd w:fill="auto" w:val="clear"/>
            <w:vAlign w:val="center"/>
          </w:tcPr>
          <w:p w:rsidR="00000000" w:rsidDel="00000000" w:rsidP="00000000" w:rsidRDefault="00000000" w:rsidRPr="00000000" w14:paraId="0000075C">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75E">
            <w:pPr>
              <w:spacing w:after="160" w:line="259" w:lineRule="auto"/>
              <w:rPr/>
            </w:pPr>
            <w:r w:rsidDel="00000000" w:rsidR="00000000" w:rsidRPr="00000000">
              <w:rPr>
                <w:rtl w:val="0"/>
              </w:rPr>
              <w:t xml:space="preserve">Alicate de bico</w:t>
            </w:r>
          </w:p>
          <w:p w:rsidR="00000000" w:rsidDel="00000000" w:rsidP="00000000" w:rsidRDefault="00000000" w:rsidRPr="00000000" w14:paraId="0000075F">
            <w:pPr>
              <w:spacing w:after="160" w:line="259" w:lineRule="auto"/>
              <w:rPr/>
            </w:pPr>
            <w:r w:rsidDel="00000000" w:rsidR="00000000" w:rsidRPr="00000000">
              <w:rPr>
                <w:rtl w:val="0"/>
              </w:rPr>
              <w:t xml:space="preserve">Fonte de alimentação variável (0-24v)</w:t>
            </w:r>
          </w:p>
          <w:p w:rsidR="00000000" w:rsidDel="00000000" w:rsidP="00000000" w:rsidRDefault="00000000" w:rsidRPr="00000000" w14:paraId="00000760">
            <w:pPr>
              <w:spacing w:after="160" w:line="259" w:lineRule="auto"/>
              <w:rPr/>
            </w:pPr>
            <w:r w:rsidDel="00000000" w:rsidR="00000000" w:rsidRPr="00000000">
              <w:rPr>
                <w:rtl w:val="0"/>
              </w:rPr>
              <w:t xml:space="preserve">Multímetro</w:t>
            </w:r>
          </w:p>
          <w:p w:rsidR="00000000" w:rsidDel="00000000" w:rsidP="00000000" w:rsidRDefault="00000000" w:rsidRPr="00000000" w14:paraId="00000761">
            <w:pPr>
              <w:spacing w:after="160" w:line="259" w:lineRule="auto"/>
              <w:rPr/>
            </w:pPr>
            <w:r w:rsidDel="00000000" w:rsidR="00000000" w:rsidRPr="00000000">
              <w:rPr>
                <w:rtl w:val="0"/>
              </w:rPr>
              <w:t xml:space="preserve">Protoboard</w:t>
            </w:r>
          </w:p>
          <w:p w:rsidR="00000000" w:rsidDel="00000000" w:rsidP="00000000" w:rsidRDefault="00000000" w:rsidRPr="00000000" w14:paraId="00000762">
            <w:pPr>
              <w:spacing w:after="160" w:line="259" w:lineRule="auto"/>
              <w:rPr/>
            </w:pPr>
            <w:r w:rsidDel="00000000" w:rsidR="00000000" w:rsidRPr="00000000">
              <w:rPr>
                <w:rtl w:val="0"/>
              </w:rPr>
              <w:t xml:space="preserve">Jogo de chaves de relojoeiro</w:t>
            </w:r>
          </w:p>
          <w:p w:rsidR="00000000" w:rsidDel="00000000" w:rsidP="00000000" w:rsidRDefault="00000000" w:rsidRPr="00000000" w14:paraId="00000763">
            <w:pPr>
              <w:spacing w:after="160" w:line="259" w:lineRule="auto"/>
              <w:rPr/>
            </w:pPr>
            <w:r w:rsidDel="00000000" w:rsidR="00000000" w:rsidRPr="00000000">
              <w:rPr>
                <w:rtl w:val="0"/>
              </w:rPr>
              <w:t xml:space="preserve">Chaves Philips</w:t>
            </w:r>
          </w:p>
          <w:p w:rsidR="00000000" w:rsidDel="00000000" w:rsidP="00000000" w:rsidRDefault="00000000" w:rsidRPr="00000000" w14:paraId="00000764">
            <w:pPr>
              <w:spacing w:after="160" w:line="259" w:lineRule="auto"/>
              <w:rPr/>
            </w:pPr>
            <w:r w:rsidDel="00000000" w:rsidR="00000000" w:rsidRPr="00000000">
              <w:rPr>
                <w:rtl w:val="0"/>
              </w:rPr>
              <w:t xml:space="preserve">Chaves de fenda</w:t>
            </w:r>
          </w:p>
          <w:p w:rsidR="00000000" w:rsidDel="00000000" w:rsidP="00000000" w:rsidRDefault="00000000" w:rsidRPr="00000000" w14:paraId="00000765">
            <w:pPr>
              <w:spacing w:after="160" w:line="259" w:lineRule="auto"/>
              <w:rPr/>
            </w:pPr>
            <w:r w:rsidDel="00000000" w:rsidR="00000000" w:rsidRPr="00000000">
              <w:rPr>
                <w:rtl w:val="0"/>
              </w:rPr>
              <w:t xml:space="preserve">Alicate de corte</w:t>
            </w:r>
          </w:p>
        </w:tc>
      </w:tr>
      <w:tr>
        <w:trPr>
          <w:cantSplit w:val="0"/>
          <w:trHeight w:val="408" w:hRule="atLeast"/>
          <w:tblHeader w:val="0"/>
        </w:trPr>
        <w:tc>
          <w:tcPr>
            <w:gridSpan w:val="2"/>
            <w:shd w:fill="auto" w:val="clear"/>
            <w:vAlign w:val="center"/>
          </w:tcPr>
          <w:p w:rsidR="00000000" w:rsidDel="00000000" w:rsidP="00000000" w:rsidRDefault="00000000" w:rsidRPr="00000000" w14:paraId="00000767">
            <w:pPr>
              <w:spacing w:after="160" w:line="259" w:lineRule="auto"/>
              <w:rPr>
                <w:b w:val="1"/>
              </w:rPr>
            </w:pPr>
            <w:r w:rsidDel="00000000" w:rsidR="00000000" w:rsidRPr="00000000">
              <w:rPr>
                <w:b w:val="1"/>
                <w:rtl w:val="0"/>
              </w:rPr>
              <w:t xml:space="preserve">Recursos didáticos</w:t>
            </w:r>
          </w:p>
        </w:tc>
        <w:tc>
          <w:tcPr>
            <w:gridSpan w:val="2"/>
            <w:shd w:fill="auto" w:val="clear"/>
            <w:vAlign w:val="center"/>
          </w:tcPr>
          <w:p w:rsidR="00000000" w:rsidDel="00000000" w:rsidP="00000000" w:rsidRDefault="00000000" w:rsidRPr="00000000" w14:paraId="00000769">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76A">
            <w:pPr>
              <w:spacing w:after="160" w:line="259" w:lineRule="auto"/>
              <w:rPr/>
            </w:pPr>
            <w:r w:rsidDel="00000000" w:rsidR="00000000" w:rsidRPr="00000000">
              <w:rPr>
                <w:rtl w:val="0"/>
              </w:rPr>
              <w:t xml:space="preserve">Internet</w:t>
            </w:r>
          </w:p>
          <w:p w:rsidR="00000000" w:rsidDel="00000000" w:rsidP="00000000" w:rsidRDefault="00000000" w:rsidRPr="00000000" w14:paraId="0000076B">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76D">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76F">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771">
      <w:pPr>
        <w:spacing w:after="160" w:line="259" w:lineRule="auto"/>
        <w:rPr>
          <w:sz w:val="20"/>
          <w:szCs w:val="20"/>
        </w:rPr>
      </w:pPr>
      <w:r w:rsidDel="00000000" w:rsidR="00000000" w:rsidRPr="00000000">
        <w:rPr>
          <w:rtl w:val="0"/>
        </w:rPr>
      </w:r>
    </w:p>
    <w:p w:rsidR="00000000" w:rsidDel="00000000" w:rsidP="00000000" w:rsidRDefault="00000000" w:rsidRPr="00000000" w14:paraId="00000772">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773">
      <w:pPr>
        <w:spacing w:after="160" w:line="259" w:lineRule="auto"/>
        <w:rPr>
          <w:sz w:val="20"/>
          <w:szCs w:val="20"/>
        </w:rPr>
      </w:pPr>
      <w:r w:rsidDel="00000000" w:rsidR="00000000" w:rsidRPr="00000000">
        <w:rPr>
          <w:rtl w:val="0"/>
        </w:rPr>
      </w:r>
    </w:p>
    <w:tbl>
      <w:tblPr>
        <w:tblStyle w:val="Table26"/>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880"/>
        <w:gridCol w:w="2040"/>
        <w:gridCol w:w="3630"/>
        <w:tblGridChange w:id="0">
          <w:tblGrid>
            <w:gridCol w:w="1035"/>
            <w:gridCol w:w="2880"/>
            <w:gridCol w:w="2040"/>
            <w:gridCol w:w="3630"/>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774">
            <w:pPr>
              <w:spacing w:after="160" w:line="259" w:lineRule="auto"/>
              <w:jc w:val="center"/>
              <w:rPr/>
            </w:pPr>
            <w:r w:rsidDel="00000000" w:rsidR="00000000" w:rsidRPr="00000000">
              <w:rPr>
                <w:b w:val="1"/>
                <w:color w:val="ffffff"/>
                <w:sz w:val="24"/>
                <w:szCs w:val="24"/>
                <w:rtl w:val="0"/>
              </w:rPr>
              <w:t xml:space="preserve">Módulo: INTRODUTÓRIO </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778">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77C">
            <w:pPr>
              <w:spacing w:after="160" w:line="259" w:lineRule="auto"/>
              <w:rPr/>
            </w:pPr>
            <w:r w:rsidDel="00000000" w:rsidR="00000000" w:rsidRPr="00000000">
              <w:rPr>
                <w:b w:val="1"/>
                <w:rtl w:val="0"/>
              </w:rPr>
              <w:t xml:space="preserve">Unidade Curricular:</w:t>
            </w:r>
            <w:r w:rsidDel="00000000" w:rsidR="00000000" w:rsidRPr="00000000">
              <w:rPr>
                <w:rtl w:val="0"/>
              </w:rPr>
              <w:t xml:space="preserve"> Lógica de Programação</w:t>
            </w:r>
          </w:p>
        </w:tc>
      </w:tr>
      <w:tr>
        <w:trPr>
          <w:cantSplit w:val="0"/>
          <w:trHeight w:val="408" w:hRule="atLeast"/>
          <w:tblHeader w:val="0"/>
        </w:trPr>
        <w:tc>
          <w:tcPr>
            <w:gridSpan w:val="4"/>
            <w:shd w:fill="auto" w:val="clear"/>
            <w:vAlign w:val="center"/>
          </w:tcPr>
          <w:p w:rsidR="00000000" w:rsidDel="00000000" w:rsidP="00000000" w:rsidRDefault="00000000" w:rsidRPr="00000000" w14:paraId="00000780">
            <w:pPr>
              <w:spacing w:after="160" w:line="259" w:lineRule="auto"/>
              <w:rPr/>
            </w:pPr>
            <w:r w:rsidDel="00000000" w:rsidR="00000000" w:rsidRPr="00000000">
              <w:rPr>
                <w:b w:val="1"/>
                <w:rtl w:val="0"/>
              </w:rPr>
              <w:t xml:space="preserve">Carga Horária:</w:t>
            </w:r>
            <w:r w:rsidDel="00000000" w:rsidR="00000000" w:rsidRPr="00000000">
              <w:rPr>
                <w:rtl w:val="0"/>
              </w:rPr>
              <w:t xml:space="preserve"> 220h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784">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785">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p w:rsidR="00000000" w:rsidDel="00000000" w:rsidP="00000000" w:rsidRDefault="00000000" w:rsidRPr="00000000" w14:paraId="00000786">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78A">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78B">
            <w:pPr>
              <w:spacing w:after="160" w:line="259" w:lineRule="auto"/>
              <w:rPr/>
            </w:pPr>
            <w:r w:rsidDel="00000000" w:rsidR="00000000" w:rsidRPr="00000000">
              <w:rPr>
                <w:rtl w:val="0"/>
              </w:rPr>
              <w:t xml:space="preserve">Propiciar o desenvolvimento das capacidades básicas e socioemocionais requeridas para representação gráfica do raciocínio lógico e para interpretação e elaboração de estrutura básica de programação, de forma a embasar o posterior desenvolvimento das capacidades técnicas e das capacidades sociais, organizativas e metodológicas típicas da área de tecnologia da informação.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78F">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793">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794">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795">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796">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568.1872558594476" w:hRule="atLeast"/>
          <w:tblHeader w:val="0"/>
        </w:trPr>
        <w:tc>
          <w:tcPr>
            <w:gridSpan w:val="3"/>
            <w:shd w:fill="auto" w:val="clear"/>
          </w:tcPr>
          <w:p w:rsidR="00000000" w:rsidDel="00000000" w:rsidP="00000000" w:rsidRDefault="00000000" w:rsidRPr="00000000" w14:paraId="00000797">
            <w:pPr>
              <w:spacing w:after="160" w:line="259" w:lineRule="auto"/>
              <w:rPr/>
            </w:pPr>
            <w:r w:rsidDel="00000000" w:rsidR="00000000" w:rsidRPr="00000000">
              <w:rPr>
                <w:b w:val="1"/>
                <w:rtl w:val="0"/>
              </w:rPr>
              <w:t xml:space="preserve">Capacidades Básicas </w:t>
            </w:r>
            <w:r w:rsidDel="00000000" w:rsidR="00000000" w:rsidRPr="00000000">
              <w:rPr>
                <w:rtl w:val="0"/>
              </w:rPr>
            </w:r>
          </w:p>
        </w:tc>
        <w:tc>
          <w:tcPr>
            <w:vMerge w:val="restart"/>
            <w:shd w:fill="auto" w:val="clear"/>
          </w:tcPr>
          <w:p w:rsidR="00000000" w:rsidDel="00000000" w:rsidP="00000000" w:rsidRDefault="00000000" w:rsidRPr="00000000" w14:paraId="0000079A">
            <w:pPr>
              <w:numPr>
                <w:ilvl w:val="0"/>
                <w:numId w:val="8"/>
              </w:numPr>
              <w:spacing w:after="120" w:lineRule="auto"/>
              <w:ind w:left="360" w:hanging="360"/>
              <w:rPr>
                <w:sz w:val="20"/>
                <w:szCs w:val="20"/>
              </w:rPr>
            </w:pPr>
            <w:r w:rsidDel="00000000" w:rsidR="00000000" w:rsidRPr="00000000">
              <w:rPr>
                <w:rtl w:val="0"/>
              </w:rPr>
              <w:t xml:space="preserve">Legislação autoral</w:t>
            </w:r>
            <w:r w:rsidDel="00000000" w:rsidR="00000000" w:rsidRPr="00000000">
              <w:rPr>
                <w:rtl w:val="0"/>
              </w:rPr>
            </w:r>
          </w:p>
          <w:p w:rsidR="00000000" w:rsidDel="00000000" w:rsidP="00000000" w:rsidRDefault="00000000" w:rsidRPr="00000000" w14:paraId="0000079B">
            <w:pPr>
              <w:numPr>
                <w:ilvl w:val="1"/>
                <w:numId w:val="8"/>
              </w:numPr>
              <w:spacing w:after="120" w:lineRule="auto"/>
              <w:ind w:left="1038" w:hanging="678"/>
              <w:rPr>
                <w:sz w:val="20"/>
                <w:szCs w:val="20"/>
              </w:rPr>
            </w:pPr>
            <w:r w:rsidDel="00000000" w:rsidR="00000000" w:rsidRPr="00000000">
              <w:rPr>
                <w:rtl w:val="0"/>
              </w:rPr>
              <w:t xml:space="preserve">Propriedade intelectual</w:t>
            </w:r>
            <w:r w:rsidDel="00000000" w:rsidR="00000000" w:rsidRPr="00000000">
              <w:rPr>
                <w:rtl w:val="0"/>
              </w:rPr>
            </w:r>
          </w:p>
          <w:p w:rsidR="00000000" w:rsidDel="00000000" w:rsidP="00000000" w:rsidRDefault="00000000" w:rsidRPr="00000000" w14:paraId="0000079C">
            <w:pPr>
              <w:numPr>
                <w:ilvl w:val="1"/>
                <w:numId w:val="8"/>
              </w:numPr>
              <w:spacing w:after="120" w:lineRule="auto"/>
              <w:ind w:left="1038" w:hanging="678"/>
              <w:rPr>
                <w:sz w:val="20"/>
                <w:szCs w:val="20"/>
              </w:rPr>
            </w:pPr>
            <w:r w:rsidDel="00000000" w:rsidR="00000000" w:rsidRPr="00000000">
              <w:rPr>
                <w:rtl w:val="0"/>
              </w:rPr>
              <w:t xml:space="preserve">Licenciamento de software</w:t>
            </w:r>
            <w:r w:rsidDel="00000000" w:rsidR="00000000" w:rsidRPr="00000000">
              <w:rPr>
                <w:rtl w:val="0"/>
              </w:rPr>
            </w:r>
          </w:p>
          <w:p w:rsidR="00000000" w:rsidDel="00000000" w:rsidP="00000000" w:rsidRDefault="00000000" w:rsidRPr="00000000" w14:paraId="0000079D">
            <w:pPr>
              <w:spacing w:after="120" w:lineRule="auto"/>
              <w:ind w:left="792" w:firstLine="0"/>
              <w:rPr/>
            </w:pPr>
            <w:r w:rsidDel="00000000" w:rsidR="00000000" w:rsidRPr="00000000">
              <w:rPr>
                <w:rtl w:val="0"/>
              </w:rPr>
            </w:r>
          </w:p>
          <w:p w:rsidR="00000000" w:rsidDel="00000000" w:rsidP="00000000" w:rsidRDefault="00000000" w:rsidRPr="00000000" w14:paraId="0000079E">
            <w:pPr>
              <w:numPr>
                <w:ilvl w:val="0"/>
                <w:numId w:val="8"/>
              </w:numPr>
              <w:spacing w:after="120" w:lineRule="auto"/>
              <w:ind w:left="360" w:hanging="360"/>
              <w:rPr>
                <w:sz w:val="20"/>
                <w:szCs w:val="20"/>
              </w:rPr>
            </w:pPr>
            <w:r w:rsidDel="00000000" w:rsidR="00000000" w:rsidRPr="00000000">
              <w:rPr>
                <w:rtl w:val="0"/>
              </w:rPr>
              <w:t xml:space="preserve">Segurança do trabalho – informática</w:t>
            </w:r>
            <w:r w:rsidDel="00000000" w:rsidR="00000000" w:rsidRPr="00000000">
              <w:rPr>
                <w:rtl w:val="0"/>
              </w:rPr>
            </w:r>
          </w:p>
          <w:p w:rsidR="00000000" w:rsidDel="00000000" w:rsidP="00000000" w:rsidRDefault="00000000" w:rsidRPr="00000000" w14:paraId="0000079F">
            <w:pPr>
              <w:numPr>
                <w:ilvl w:val="1"/>
                <w:numId w:val="8"/>
              </w:numPr>
              <w:spacing w:after="120" w:lineRule="auto"/>
              <w:ind w:left="1038" w:hanging="678"/>
              <w:rPr>
                <w:sz w:val="20"/>
                <w:szCs w:val="20"/>
              </w:rPr>
            </w:pPr>
            <w:r w:rsidDel="00000000" w:rsidR="00000000" w:rsidRPr="00000000">
              <w:rPr>
                <w:rtl w:val="0"/>
              </w:rPr>
              <w:t xml:space="preserve">Normas</w:t>
            </w:r>
            <w:r w:rsidDel="00000000" w:rsidR="00000000" w:rsidRPr="00000000">
              <w:rPr>
                <w:rtl w:val="0"/>
              </w:rPr>
            </w:r>
          </w:p>
          <w:p w:rsidR="00000000" w:rsidDel="00000000" w:rsidP="00000000" w:rsidRDefault="00000000" w:rsidRPr="00000000" w14:paraId="000007A0">
            <w:pPr>
              <w:numPr>
                <w:ilvl w:val="1"/>
                <w:numId w:val="8"/>
              </w:numPr>
              <w:spacing w:after="120" w:lineRule="auto"/>
              <w:ind w:left="1038" w:hanging="678"/>
              <w:rPr>
                <w:sz w:val="20"/>
                <w:szCs w:val="20"/>
              </w:rPr>
            </w:pPr>
            <w:r w:rsidDel="00000000" w:rsidR="00000000" w:rsidRPr="00000000">
              <w:rPr>
                <w:rtl w:val="0"/>
              </w:rPr>
              <w:t xml:space="preserve">Ergonomia</w:t>
            </w:r>
            <w:r w:rsidDel="00000000" w:rsidR="00000000" w:rsidRPr="00000000">
              <w:rPr>
                <w:rtl w:val="0"/>
              </w:rPr>
            </w:r>
          </w:p>
          <w:p w:rsidR="00000000" w:rsidDel="00000000" w:rsidP="00000000" w:rsidRDefault="00000000" w:rsidRPr="00000000" w14:paraId="000007A1">
            <w:pPr>
              <w:spacing w:after="120" w:lineRule="auto"/>
              <w:ind w:left="792" w:firstLine="0"/>
              <w:rPr/>
            </w:pPr>
            <w:r w:rsidDel="00000000" w:rsidR="00000000" w:rsidRPr="00000000">
              <w:rPr>
                <w:rtl w:val="0"/>
              </w:rPr>
            </w:r>
          </w:p>
          <w:p w:rsidR="00000000" w:rsidDel="00000000" w:rsidP="00000000" w:rsidRDefault="00000000" w:rsidRPr="00000000" w14:paraId="000007A2">
            <w:pPr>
              <w:numPr>
                <w:ilvl w:val="0"/>
                <w:numId w:val="8"/>
              </w:numPr>
              <w:spacing w:after="120" w:lineRule="auto"/>
              <w:ind w:left="360" w:hanging="360"/>
              <w:rPr>
                <w:sz w:val="20"/>
                <w:szCs w:val="20"/>
              </w:rPr>
            </w:pPr>
            <w:r w:rsidDel="00000000" w:rsidR="00000000" w:rsidRPr="00000000">
              <w:rPr>
                <w:rtl w:val="0"/>
              </w:rPr>
              <w:t xml:space="preserve">Fundamentos do software</w:t>
            </w:r>
            <w:r w:rsidDel="00000000" w:rsidR="00000000" w:rsidRPr="00000000">
              <w:rPr>
                <w:rtl w:val="0"/>
              </w:rPr>
            </w:r>
          </w:p>
          <w:p w:rsidR="00000000" w:rsidDel="00000000" w:rsidP="00000000" w:rsidRDefault="00000000" w:rsidRPr="00000000" w14:paraId="000007A3">
            <w:pPr>
              <w:numPr>
                <w:ilvl w:val="1"/>
                <w:numId w:val="8"/>
              </w:numPr>
              <w:spacing w:after="120" w:lineRule="auto"/>
              <w:ind w:left="1038" w:hanging="678"/>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A4">
            <w:pPr>
              <w:numPr>
                <w:ilvl w:val="1"/>
                <w:numId w:val="8"/>
              </w:numPr>
              <w:spacing w:after="120" w:lineRule="auto"/>
              <w:ind w:left="1038" w:hanging="678"/>
              <w:rPr>
                <w:sz w:val="20"/>
                <w:szCs w:val="20"/>
              </w:rPr>
            </w:pPr>
            <w:r w:rsidDel="00000000" w:rsidR="00000000" w:rsidRPr="00000000">
              <w:rPr>
                <w:rtl w:val="0"/>
              </w:rPr>
              <w:t xml:space="preserve">Evolução</w:t>
            </w:r>
            <w:r w:rsidDel="00000000" w:rsidR="00000000" w:rsidRPr="00000000">
              <w:rPr>
                <w:rtl w:val="0"/>
              </w:rPr>
            </w:r>
          </w:p>
          <w:p w:rsidR="00000000" w:rsidDel="00000000" w:rsidP="00000000" w:rsidRDefault="00000000" w:rsidRPr="00000000" w14:paraId="000007A5">
            <w:pPr>
              <w:numPr>
                <w:ilvl w:val="1"/>
                <w:numId w:val="8"/>
              </w:numPr>
              <w:spacing w:after="120" w:lineRule="auto"/>
              <w:ind w:left="1038" w:hanging="678"/>
              <w:rPr>
                <w:sz w:val="20"/>
                <w:szCs w:val="20"/>
              </w:rPr>
            </w:pPr>
            <w:r w:rsidDel="00000000" w:rsidR="00000000" w:rsidRPr="00000000">
              <w:rPr>
                <w:rtl w:val="0"/>
              </w:rPr>
              <w:t xml:space="preserve">Tipos e características</w:t>
            </w:r>
            <w:r w:rsidDel="00000000" w:rsidR="00000000" w:rsidRPr="00000000">
              <w:rPr>
                <w:rtl w:val="0"/>
              </w:rPr>
            </w:r>
          </w:p>
          <w:p w:rsidR="00000000" w:rsidDel="00000000" w:rsidP="00000000" w:rsidRDefault="00000000" w:rsidRPr="00000000" w14:paraId="000007A6">
            <w:pPr>
              <w:numPr>
                <w:ilvl w:val="1"/>
                <w:numId w:val="8"/>
              </w:numPr>
              <w:spacing w:after="120" w:lineRule="auto"/>
              <w:ind w:left="1038" w:hanging="678"/>
              <w:rPr>
                <w:sz w:val="20"/>
                <w:szCs w:val="20"/>
              </w:rPr>
            </w:pPr>
            <w:r w:rsidDel="00000000" w:rsidR="00000000" w:rsidRPr="00000000">
              <w:rPr>
                <w:rtl w:val="0"/>
              </w:rPr>
              <w:t xml:space="preserve">Ciclo de vida</w:t>
            </w:r>
            <w:r w:rsidDel="00000000" w:rsidR="00000000" w:rsidRPr="00000000">
              <w:rPr>
                <w:rtl w:val="0"/>
              </w:rPr>
            </w:r>
          </w:p>
          <w:p w:rsidR="00000000" w:rsidDel="00000000" w:rsidP="00000000" w:rsidRDefault="00000000" w:rsidRPr="00000000" w14:paraId="000007A7">
            <w:pPr>
              <w:numPr>
                <w:ilvl w:val="2"/>
                <w:numId w:val="8"/>
              </w:numPr>
              <w:spacing w:after="120" w:lineRule="auto"/>
              <w:ind w:left="1224" w:hanging="504.00000000000006"/>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A8">
            <w:pPr>
              <w:numPr>
                <w:ilvl w:val="2"/>
                <w:numId w:val="8"/>
              </w:numPr>
              <w:spacing w:after="120" w:lineRule="auto"/>
              <w:ind w:left="1224" w:hanging="504.00000000000006"/>
              <w:rPr>
                <w:sz w:val="20"/>
                <w:szCs w:val="20"/>
              </w:rPr>
            </w:pPr>
            <w:r w:rsidDel="00000000" w:rsidR="00000000" w:rsidRPr="00000000">
              <w:rPr>
                <w:rtl w:val="0"/>
              </w:rPr>
              <w:t xml:space="preserve">Importância</w:t>
            </w:r>
            <w:r w:rsidDel="00000000" w:rsidR="00000000" w:rsidRPr="00000000">
              <w:rPr>
                <w:rtl w:val="0"/>
              </w:rPr>
            </w:r>
          </w:p>
          <w:p w:rsidR="00000000" w:rsidDel="00000000" w:rsidP="00000000" w:rsidRDefault="00000000" w:rsidRPr="00000000" w14:paraId="000007A9">
            <w:pPr>
              <w:numPr>
                <w:ilvl w:val="0"/>
                <w:numId w:val="8"/>
              </w:numPr>
              <w:spacing w:after="120" w:lineRule="auto"/>
              <w:ind w:left="360" w:hanging="360"/>
              <w:rPr>
                <w:sz w:val="20"/>
                <w:szCs w:val="20"/>
              </w:rPr>
            </w:pPr>
            <w:r w:rsidDel="00000000" w:rsidR="00000000" w:rsidRPr="00000000">
              <w:rPr>
                <w:rtl w:val="0"/>
              </w:rPr>
              <w:t xml:space="preserve">Fundamentos de sistemas operacionais</w:t>
            </w:r>
            <w:r w:rsidDel="00000000" w:rsidR="00000000" w:rsidRPr="00000000">
              <w:rPr>
                <w:rtl w:val="0"/>
              </w:rPr>
            </w:r>
          </w:p>
          <w:p w:rsidR="00000000" w:rsidDel="00000000" w:rsidP="00000000" w:rsidRDefault="00000000" w:rsidRPr="00000000" w14:paraId="000007AA">
            <w:pPr>
              <w:numPr>
                <w:ilvl w:val="1"/>
                <w:numId w:val="8"/>
              </w:numPr>
              <w:spacing w:after="120" w:lineRule="auto"/>
              <w:ind w:left="1038" w:hanging="678"/>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AB">
            <w:pPr>
              <w:numPr>
                <w:ilvl w:val="1"/>
                <w:numId w:val="8"/>
              </w:numPr>
              <w:spacing w:after="120" w:lineRule="auto"/>
              <w:ind w:left="1038" w:hanging="678"/>
              <w:rPr>
                <w:sz w:val="20"/>
                <w:szCs w:val="20"/>
              </w:rPr>
            </w:pPr>
            <w:r w:rsidDel="00000000" w:rsidR="00000000" w:rsidRPr="00000000">
              <w:rPr>
                <w:rtl w:val="0"/>
              </w:rPr>
              <w:t xml:space="preserve">Evolução</w:t>
            </w:r>
            <w:r w:rsidDel="00000000" w:rsidR="00000000" w:rsidRPr="00000000">
              <w:rPr>
                <w:rtl w:val="0"/>
              </w:rPr>
            </w:r>
          </w:p>
          <w:p w:rsidR="00000000" w:rsidDel="00000000" w:rsidP="00000000" w:rsidRDefault="00000000" w:rsidRPr="00000000" w14:paraId="000007AC">
            <w:pPr>
              <w:numPr>
                <w:ilvl w:val="1"/>
                <w:numId w:val="8"/>
              </w:numPr>
              <w:spacing w:after="120" w:lineRule="auto"/>
              <w:ind w:left="1038" w:hanging="678"/>
              <w:rPr>
                <w:sz w:val="20"/>
                <w:szCs w:val="20"/>
              </w:rPr>
            </w:pPr>
            <w:r w:rsidDel="00000000" w:rsidR="00000000" w:rsidRPr="00000000">
              <w:rPr>
                <w:rtl w:val="0"/>
              </w:rPr>
              <w:t xml:space="preserve">Função</w:t>
            </w:r>
            <w:r w:rsidDel="00000000" w:rsidR="00000000" w:rsidRPr="00000000">
              <w:rPr>
                <w:rtl w:val="0"/>
              </w:rPr>
            </w:r>
          </w:p>
          <w:p w:rsidR="00000000" w:rsidDel="00000000" w:rsidP="00000000" w:rsidRDefault="00000000" w:rsidRPr="00000000" w14:paraId="000007AD">
            <w:pPr>
              <w:numPr>
                <w:ilvl w:val="1"/>
                <w:numId w:val="8"/>
              </w:numPr>
              <w:spacing w:after="120" w:lineRule="auto"/>
              <w:ind w:left="1038" w:hanging="678"/>
              <w:rPr>
                <w:sz w:val="20"/>
                <w:szCs w:val="20"/>
              </w:rPr>
            </w:pPr>
            <w:r w:rsidDel="00000000" w:rsidR="00000000" w:rsidRPr="00000000">
              <w:rPr>
                <w:rtl w:val="0"/>
              </w:rPr>
              <w:t xml:space="preserve">Tipos e características</w:t>
            </w:r>
            <w:r w:rsidDel="00000000" w:rsidR="00000000" w:rsidRPr="00000000">
              <w:rPr>
                <w:rtl w:val="0"/>
              </w:rPr>
            </w:r>
          </w:p>
          <w:p w:rsidR="00000000" w:rsidDel="00000000" w:rsidP="00000000" w:rsidRDefault="00000000" w:rsidRPr="00000000" w14:paraId="000007AE">
            <w:pPr>
              <w:numPr>
                <w:ilvl w:val="2"/>
                <w:numId w:val="8"/>
              </w:numPr>
              <w:spacing w:after="120" w:lineRule="auto"/>
              <w:ind w:left="1224" w:hanging="504.00000000000006"/>
              <w:rPr>
                <w:sz w:val="20"/>
                <w:szCs w:val="20"/>
              </w:rPr>
            </w:pPr>
            <w:r w:rsidDel="00000000" w:rsidR="00000000" w:rsidRPr="00000000">
              <w:rPr>
                <w:rtl w:val="0"/>
              </w:rPr>
              <w:t xml:space="preserve">Classificação</w:t>
            </w:r>
            <w:r w:rsidDel="00000000" w:rsidR="00000000" w:rsidRPr="00000000">
              <w:rPr>
                <w:rtl w:val="0"/>
              </w:rPr>
            </w:r>
          </w:p>
          <w:p w:rsidR="00000000" w:rsidDel="00000000" w:rsidP="00000000" w:rsidRDefault="00000000" w:rsidRPr="00000000" w14:paraId="000007AF">
            <w:pPr>
              <w:numPr>
                <w:ilvl w:val="2"/>
                <w:numId w:val="8"/>
              </w:numPr>
              <w:spacing w:after="120" w:lineRule="auto"/>
              <w:ind w:left="1224" w:hanging="504.00000000000006"/>
              <w:rPr>
                <w:sz w:val="20"/>
                <w:szCs w:val="20"/>
              </w:rPr>
            </w:pPr>
            <w:r w:rsidDel="00000000" w:rsidR="00000000" w:rsidRPr="00000000">
              <w:rPr>
                <w:rtl w:val="0"/>
              </w:rPr>
              <w:t xml:space="preserve">Estrutura</w:t>
            </w:r>
            <w:r w:rsidDel="00000000" w:rsidR="00000000" w:rsidRPr="00000000">
              <w:rPr>
                <w:rtl w:val="0"/>
              </w:rPr>
            </w:r>
          </w:p>
          <w:p w:rsidR="00000000" w:rsidDel="00000000" w:rsidP="00000000" w:rsidRDefault="00000000" w:rsidRPr="00000000" w14:paraId="000007B0">
            <w:pPr>
              <w:numPr>
                <w:ilvl w:val="2"/>
                <w:numId w:val="8"/>
              </w:numPr>
              <w:spacing w:after="120" w:lineRule="auto"/>
              <w:ind w:left="1224" w:hanging="504.00000000000006"/>
              <w:rPr>
                <w:sz w:val="20"/>
                <w:szCs w:val="20"/>
              </w:rPr>
            </w:pPr>
            <w:r w:rsidDel="00000000" w:rsidR="00000000" w:rsidRPr="00000000">
              <w:rPr>
                <w:rtl w:val="0"/>
              </w:rPr>
              <w:t xml:space="preserve">Classificação</w:t>
            </w:r>
            <w:r w:rsidDel="00000000" w:rsidR="00000000" w:rsidRPr="00000000">
              <w:rPr>
                <w:rtl w:val="0"/>
              </w:rPr>
            </w:r>
          </w:p>
          <w:p w:rsidR="00000000" w:rsidDel="00000000" w:rsidP="00000000" w:rsidRDefault="00000000" w:rsidRPr="00000000" w14:paraId="000007B1">
            <w:pPr>
              <w:spacing w:after="120" w:lineRule="auto"/>
              <w:ind w:left="1224" w:firstLine="0"/>
              <w:rPr/>
            </w:pPr>
            <w:r w:rsidDel="00000000" w:rsidR="00000000" w:rsidRPr="00000000">
              <w:rPr>
                <w:rtl w:val="0"/>
              </w:rPr>
            </w:r>
          </w:p>
          <w:p w:rsidR="00000000" w:rsidDel="00000000" w:rsidP="00000000" w:rsidRDefault="00000000" w:rsidRPr="00000000" w14:paraId="000007B2">
            <w:pPr>
              <w:numPr>
                <w:ilvl w:val="0"/>
                <w:numId w:val="8"/>
              </w:numPr>
              <w:spacing w:after="120" w:lineRule="auto"/>
              <w:ind w:left="360" w:hanging="360"/>
              <w:rPr>
                <w:sz w:val="20"/>
                <w:szCs w:val="20"/>
              </w:rPr>
            </w:pPr>
            <w:r w:rsidDel="00000000" w:rsidR="00000000" w:rsidRPr="00000000">
              <w:rPr>
                <w:rtl w:val="0"/>
              </w:rPr>
              <w:t xml:space="preserve">Fundamentos de redes de computadores</w:t>
            </w:r>
            <w:r w:rsidDel="00000000" w:rsidR="00000000" w:rsidRPr="00000000">
              <w:rPr>
                <w:rtl w:val="0"/>
              </w:rPr>
            </w:r>
          </w:p>
          <w:p w:rsidR="00000000" w:rsidDel="00000000" w:rsidP="00000000" w:rsidRDefault="00000000" w:rsidRPr="00000000" w14:paraId="000007B3">
            <w:pPr>
              <w:numPr>
                <w:ilvl w:val="1"/>
                <w:numId w:val="8"/>
              </w:numPr>
              <w:spacing w:after="120" w:lineRule="auto"/>
              <w:ind w:left="1038" w:hanging="678"/>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7B4">
            <w:pPr>
              <w:numPr>
                <w:ilvl w:val="1"/>
                <w:numId w:val="8"/>
              </w:numPr>
              <w:spacing w:after="120" w:lineRule="auto"/>
              <w:ind w:left="1038" w:hanging="678"/>
              <w:rPr>
                <w:sz w:val="20"/>
                <w:szCs w:val="20"/>
              </w:rPr>
            </w:pPr>
            <w:r w:rsidDel="00000000" w:rsidR="00000000" w:rsidRPr="00000000">
              <w:rPr>
                <w:rtl w:val="0"/>
              </w:rPr>
              <w:t xml:space="preserve">Evolução</w:t>
            </w:r>
            <w:r w:rsidDel="00000000" w:rsidR="00000000" w:rsidRPr="00000000">
              <w:rPr>
                <w:rtl w:val="0"/>
              </w:rPr>
            </w:r>
          </w:p>
          <w:p w:rsidR="00000000" w:rsidDel="00000000" w:rsidP="00000000" w:rsidRDefault="00000000" w:rsidRPr="00000000" w14:paraId="000007B5">
            <w:pPr>
              <w:numPr>
                <w:ilvl w:val="1"/>
                <w:numId w:val="8"/>
              </w:numPr>
              <w:spacing w:after="120" w:lineRule="auto"/>
              <w:ind w:left="1038" w:hanging="678"/>
              <w:rPr>
                <w:sz w:val="20"/>
                <w:szCs w:val="20"/>
              </w:rPr>
            </w:pPr>
            <w:r w:rsidDel="00000000" w:rsidR="00000000" w:rsidRPr="00000000">
              <w:rPr>
                <w:rtl w:val="0"/>
              </w:rPr>
              <w:t xml:space="preserve">Tipos e características</w:t>
            </w:r>
            <w:r w:rsidDel="00000000" w:rsidR="00000000" w:rsidRPr="00000000">
              <w:rPr>
                <w:rtl w:val="0"/>
              </w:rPr>
            </w:r>
          </w:p>
          <w:p w:rsidR="00000000" w:rsidDel="00000000" w:rsidP="00000000" w:rsidRDefault="00000000" w:rsidRPr="00000000" w14:paraId="000007B6">
            <w:pPr>
              <w:numPr>
                <w:ilvl w:val="2"/>
                <w:numId w:val="8"/>
              </w:numPr>
              <w:spacing w:after="120" w:lineRule="auto"/>
              <w:ind w:left="1224" w:hanging="504.00000000000006"/>
              <w:rPr>
                <w:sz w:val="20"/>
                <w:szCs w:val="20"/>
              </w:rPr>
            </w:pPr>
            <w:r w:rsidDel="00000000" w:rsidR="00000000" w:rsidRPr="00000000">
              <w:rPr>
                <w:rtl w:val="0"/>
              </w:rPr>
              <w:t xml:space="preserve">Classificação</w:t>
            </w:r>
            <w:r w:rsidDel="00000000" w:rsidR="00000000" w:rsidRPr="00000000">
              <w:rPr>
                <w:rtl w:val="0"/>
              </w:rPr>
            </w:r>
          </w:p>
          <w:p w:rsidR="00000000" w:rsidDel="00000000" w:rsidP="00000000" w:rsidRDefault="00000000" w:rsidRPr="00000000" w14:paraId="000007B7">
            <w:pPr>
              <w:numPr>
                <w:ilvl w:val="2"/>
                <w:numId w:val="8"/>
              </w:numPr>
              <w:spacing w:after="120" w:lineRule="auto"/>
              <w:ind w:left="1224" w:hanging="504.00000000000006"/>
              <w:rPr>
                <w:sz w:val="20"/>
                <w:szCs w:val="20"/>
              </w:rPr>
            </w:pPr>
            <w:r w:rsidDel="00000000" w:rsidR="00000000" w:rsidRPr="00000000">
              <w:rPr>
                <w:rtl w:val="0"/>
              </w:rPr>
              <w:t xml:space="preserve">Estrutura</w:t>
            </w:r>
            <w:r w:rsidDel="00000000" w:rsidR="00000000" w:rsidRPr="00000000">
              <w:rPr>
                <w:rtl w:val="0"/>
              </w:rPr>
            </w:r>
          </w:p>
          <w:p w:rsidR="00000000" w:rsidDel="00000000" w:rsidP="00000000" w:rsidRDefault="00000000" w:rsidRPr="00000000" w14:paraId="000007B8">
            <w:pPr>
              <w:numPr>
                <w:ilvl w:val="2"/>
                <w:numId w:val="8"/>
              </w:numPr>
              <w:spacing w:after="120" w:lineRule="auto"/>
              <w:ind w:left="1224" w:hanging="504.00000000000006"/>
              <w:rPr>
                <w:sz w:val="20"/>
                <w:szCs w:val="20"/>
              </w:rPr>
            </w:pPr>
            <w:r w:rsidDel="00000000" w:rsidR="00000000" w:rsidRPr="00000000">
              <w:rPr>
                <w:rtl w:val="0"/>
              </w:rPr>
              <w:t xml:space="preserve">Modelos</w:t>
            </w:r>
            <w:r w:rsidDel="00000000" w:rsidR="00000000" w:rsidRPr="00000000">
              <w:rPr>
                <w:rtl w:val="0"/>
              </w:rPr>
            </w:r>
          </w:p>
          <w:p w:rsidR="00000000" w:rsidDel="00000000" w:rsidP="00000000" w:rsidRDefault="00000000" w:rsidRPr="00000000" w14:paraId="000007B9">
            <w:pPr>
              <w:numPr>
                <w:ilvl w:val="1"/>
                <w:numId w:val="8"/>
              </w:numPr>
              <w:spacing w:after="120" w:lineRule="auto"/>
              <w:ind w:left="1038" w:hanging="678"/>
              <w:rPr>
                <w:sz w:val="20"/>
                <w:szCs w:val="20"/>
              </w:rPr>
            </w:pPr>
            <w:r w:rsidDel="00000000" w:rsidR="00000000" w:rsidRPr="00000000">
              <w:rPr>
                <w:rtl w:val="0"/>
              </w:rPr>
              <w:t xml:space="preserve">Função</w:t>
            </w:r>
            <w:r w:rsidDel="00000000" w:rsidR="00000000" w:rsidRPr="00000000">
              <w:rPr>
                <w:rtl w:val="0"/>
              </w:rPr>
            </w:r>
          </w:p>
          <w:p w:rsidR="00000000" w:rsidDel="00000000" w:rsidP="00000000" w:rsidRDefault="00000000" w:rsidRPr="00000000" w14:paraId="000007BA">
            <w:pPr>
              <w:spacing w:after="120" w:lineRule="auto"/>
              <w:ind w:left="792" w:firstLine="0"/>
              <w:rPr/>
            </w:pPr>
            <w:r w:rsidDel="00000000" w:rsidR="00000000" w:rsidRPr="00000000">
              <w:rPr>
                <w:rtl w:val="0"/>
              </w:rPr>
            </w:r>
          </w:p>
          <w:p w:rsidR="00000000" w:rsidDel="00000000" w:rsidP="00000000" w:rsidRDefault="00000000" w:rsidRPr="00000000" w14:paraId="000007BB">
            <w:pPr>
              <w:numPr>
                <w:ilvl w:val="0"/>
                <w:numId w:val="8"/>
              </w:numPr>
              <w:spacing w:after="120" w:lineRule="auto"/>
              <w:ind w:left="360" w:hanging="360"/>
              <w:rPr>
                <w:sz w:val="20"/>
                <w:szCs w:val="20"/>
              </w:rPr>
            </w:pPr>
            <w:r w:rsidDel="00000000" w:rsidR="00000000" w:rsidRPr="00000000">
              <w:rPr>
                <w:rtl w:val="0"/>
              </w:rPr>
              <w:t xml:space="preserve">Códigos</w:t>
            </w:r>
            <w:r w:rsidDel="00000000" w:rsidR="00000000" w:rsidRPr="00000000">
              <w:rPr>
                <w:rtl w:val="0"/>
              </w:rPr>
            </w:r>
          </w:p>
          <w:p w:rsidR="00000000" w:rsidDel="00000000" w:rsidP="00000000" w:rsidRDefault="00000000" w:rsidRPr="00000000" w14:paraId="000007BC">
            <w:pPr>
              <w:numPr>
                <w:ilvl w:val="1"/>
                <w:numId w:val="8"/>
              </w:numPr>
              <w:spacing w:after="120" w:lineRule="auto"/>
              <w:ind w:left="1038" w:hanging="678"/>
              <w:rPr>
                <w:sz w:val="20"/>
                <w:szCs w:val="20"/>
              </w:rPr>
            </w:pPr>
            <w:r w:rsidDel="00000000" w:rsidR="00000000" w:rsidRPr="00000000">
              <w:rPr>
                <w:rtl w:val="0"/>
              </w:rPr>
              <w:t xml:space="preserve">Modularização</w:t>
            </w:r>
            <w:r w:rsidDel="00000000" w:rsidR="00000000" w:rsidRPr="00000000">
              <w:rPr>
                <w:rtl w:val="0"/>
              </w:rPr>
            </w:r>
          </w:p>
          <w:p w:rsidR="00000000" w:rsidDel="00000000" w:rsidP="00000000" w:rsidRDefault="00000000" w:rsidRPr="00000000" w14:paraId="000007BD">
            <w:pPr>
              <w:numPr>
                <w:ilvl w:val="1"/>
                <w:numId w:val="8"/>
              </w:numPr>
              <w:spacing w:after="120" w:lineRule="auto"/>
              <w:ind w:left="1038" w:hanging="678"/>
              <w:rPr>
                <w:sz w:val="20"/>
                <w:szCs w:val="20"/>
              </w:rPr>
            </w:pPr>
            <w:r w:rsidDel="00000000" w:rsidR="00000000" w:rsidRPr="00000000">
              <w:rPr>
                <w:rtl w:val="0"/>
              </w:rPr>
              <w:t xml:space="preserve">Indentação</w:t>
            </w:r>
            <w:r w:rsidDel="00000000" w:rsidR="00000000" w:rsidRPr="00000000">
              <w:rPr>
                <w:rtl w:val="0"/>
              </w:rPr>
            </w:r>
          </w:p>
          <w:p w:rsidR="00000000" w:rsidDel="00000000" w:rsidP="00000000" w:rsidRDefault="00000000" w:rsidRPr="00000000" w14:paraId="000007BE">
            <w:pPr>
              <w:numPr>
                <w:ilvl w:val="1"/>
                <w:numId w:val="8"/>
              </w:numPr>
              <w:spacing w:after="120" w:lineRule="auto"/>
              <w:ind w:left="1038" w:hanging="678"/>
              <w:rPr>
                <w:sz w:val="20"/>
                <w:szCs w:val="20"/>
              </w:rPr>
            </w:pPr>
            <w:r w:rsidDel="00000000" w:rsidR="00000000" w:rsidRPr="00000000">
              <w:rPr>
                <w:rtl w:val="0"/>
              </w:rPr>
              <w:t xml:space="preserve">Comentários</w:t>
            </w:r>
            <w:r w:rsidDel="00000000" w:rsidR="00000000" w:rsidRPr="00000000">
              <w:rPr>
                <w:rtl w:val="0"/>
              </w:rPr>
            </w:r>
          </w:p>
          <w:p w:rsidR="00000000" w:rsidDel="00000000" w:rsidP="00000000" w:rsidRDefault="00000000" w:rsidRPr="00000000" w14:paraId="000007BF">
            <w:pPr>
              <w:spacing w:after="120" w:lineRule="auto"/>
              <w:ind w:left="792" w:firstLine="0"/>
              <w:rPr/>
            </w:pPr>
            <w:r w:rsidDel="00000000" w:rsidR="00000000" w:rsidRPr="00000000">
              <w:rPr>
                <w:rtl w:val="0"/>
              </w:rPr>
            </w:r>
          </w:p>
          <w:p w:rsidR="00000000" w:rsidDel="00000000" w:rsidP="00000000" w:rsidRDefault="00000000" w:rsidRPr="00000000" w14:paraId="000007C0">
            <w:pPr>
              <w:numPr>
                <w:ilvl w:val="0"/>
                <w:numId w:val="8"/>
              </w:numPr>
              <w:spacing w:after="120" w:lineRule="auto"/>
              <w:ind w:left="360" w:hanging="360"/>
              <w:rPr>
                <w:sz w:val="20"/>
                <w:szCs w:val="20"/>
              </w:rPr>
            </w:pPr>
            <w:r w:rsidDel="00000000" w:rsidR="00000000" w:rsidRPr="00000000">
              <w:rPr>
                <w:rtl w:val="0"/>
              </w:rPr>
              <w:t xml:space="preserve">Algoritmo de busca</w:t>
            </w:r>
            <w:r w:rsidDel="00000000" w:rsidR="00000000" w:rsidRPr="00000000">
              <w:rPr>
                <w:rtl w:val="0"/>
              </w:rPr>
            </w:r>
          </w:p>
          <w:p w:rsidR="00000000" w:rsidDel="00000000" w:rsidP="00000000" w:rsidRDefault="00000000" w:rsidRPr="00000000" w14:paraId="000007C1">
            <w:pPr>
              <w:spacing w:after="120" w:lineRule="auto"/>
              <w:ind w:left="360" w:firstLine="0"/>
              <w:rPr/>
            </w:pPr>
            <w:r w:rsidDel="00000000" w:rsidR="00000000" w:rsidRPr="00000000">
              <w:rPr>
                <w:rtl w:val="0"/>
              </w:rPr>
            </w:r>
          </w:p>
          <w:p w:rsidR="00000000" w:rsidDel="00000000" w:rsidP="00000000" w:rsidRDefault="00000000" w:rsidRPr="00000000" w14:paraId="000007C2">
            <w:pPr>
              <w:numPr>
                <w:ilvl w:val="0"/>
                <w:numId w:val="8"/>
              </w:numPr>
              <w:spacing w:after="120" w:lineRule="auto"/>
              <w:ind w:left="360" w:hanging="360"/>
              <w:rPr>
                <w:sz w:val="20"/>
                <w:szCs w:val="20"/>
              </w:rPr>
            </w:pPr>
            <w:r w:rsidDel="00000000" w:rsidR="00000000" w:rsidRPr="00000000">
              <w:rPr>
                <w:rtl w:val="0"/>
              </w:rPr>
              <w:t xml:space="preserve">Algoritmo de ordenação</w:t>
            </w:r>
            <w:r w:rsidDel="00000000" w:rsidR="00000000" w:rsidRPr="00000000">
              <w:rPr>
                <w:rtl w:val="0"/>
              </w:rPr>
            </w:r>
          </w:p>
          <w:p w:rsidR="00000000" w:rsidDel="00000000" w:rsidP="00000000" w:rsidRDefault="00000000" w:rsidRPr="00000000" w14:paraId="000007C3">
            <w:pPr>
              <w:spacing w:after="120" w:lineRule="auto"/>
              <w:ind w:left="360" w:firstLine="0"/>
              <w:rPr/>
            </w:pPr>
            <w:r w:rsidDel="00000000" w:rsidR="00000000" w:rsidRPr="00000000">
              <w:rPr>
                <w:rtl w:val="0"/>
              </w:rPr>
            </w:r>
          </w:p>
          <w:p w:rsidR="00000000" w:rsidDel="00000000" w:rsidP="00000000" w:rsidRDefault="00000000" w:rsidRPr="00000000" w14:paraId="000007C4">
            <w:pPr>
              <w:numPr>
                <w:ilvl w:val="0"/>
                <w:numId w:val="8"/>
              </w:numPr>
              <w:spacing w:after="120" w:lineRule="auto"/>
              <w:ind w:left="360" w:hanging="360"/>
              <w:rPr>
                <w:sz w:val="20"/>
                <w:szCs w:val="20"/>
              </w:rPr>
            </w:pPr>
            <w:r w:rsidDel="00000000" w:rsidR="00000000" w:rsidRPr="00000000">
              <w:rPr>
                <w:rtl w:val="0"/>
              </w:rPr>
              <w:t xml:space="preserve">Estruturas de Dados</w:t>
            </w:r>
            <w:r w:rsidDel="00000000" w:rsidR="00000000" w:rsidRPr="00000000">
              <w:rPr>
                <w:rtl w:val="0"/>
              </w:rPr>
            </w:r>
          </w:p>
          <w:p w:rsidR="00000000" w:rsidDel="00000000" w:rsidP="00000000" w:rsidRDefault="00000000" w:rsidRPr="00000000" w14:paraId="000007C5">
            <w:pPr>
              <w:numPr>
                <w:ilvl w:val="1"/>
                <w:numId w:val="8"/>
              </w:numPr>
              <w:spacing w:after="120" w:lineRule="auto"/>
              <w:ind w:left="1038" w:hanging="678"/>
              <w:rPr>
                <w:sz w:val="20"/>
                <w:szCs w:val="20"/>
              </w:rPr>
            </w:pPr>
            <w:r w:rsidDel="00000000" w:rsidR="00000000" w:rsidRPr="00000000">
              <w:rPr>
                <w:rtl w:val="0"/>
              </w:rPr>
              <w:t xml:space="preserve">Vetores</w:t>
            </w:r>
            <w:r w:rsidDel="00000000" w:rsidR="00000000" w:rsidRPr="00000000">
              <w:rPr>
                <w:rtl w:val="0"/>
              </w:rPr>
            </w:r>
          </w:p>
          <w:p w:rsidR="00000000" w:rsidDel="00000000" w:rsidP="00000000" w:rsidRDefault="00000000" w:rsidRPr="00000000" w14:paraId="000007C6">
            <w:pPr>
              <w:numPr>
                <w:ilvl w:val="1"/>
                <w:numId w:val="8"/>
              </w:numPr>
              <w:spacing w:after="120" w:lineRule="auto"/>
              <w:ind w:left="1038" w:hanging="678"/>
              <w:rPr>
                <w:sz w:val="20"/>
                <w:szCs w:val="20"/>
              </w:rPr>
            </w:pPr>
            <w:r w:rsidDel="00000000" w:rsidR="00000000" w:rsidRPr="00000000">
              <w:rPr>
                <w:rtl w:val="0"/>
              </w:rPr>
              <w:t xml:space="preserve">Matrizes</w:t>
            </w:r>
            <w:r w:rsidDel="00000000" w:rsidR="00000000" w:rsidRPr="00000000">
              <w:rPr>
                <w:rtl w:val="0"/>
              </w:rPr>
            </w:r>
          </w:p>
          <w:p w:rsidR="00000000" w:rsidDel="00000000" w:rsidP="00000000" w:rsidRDefault="00000000" w:rsidRPr="00000000" w14:paraId="000007C7">
            <w:pPr>
              <w:numPr>
                <w:ilvl w:val="1"/>
                <w:numId w:val="8"/>
              </w:numPr>
              <w:spacing w:after="120" w:lineRule="auto"/>
              <w:ind w:left="1038" w:hanging="678"/>
              <w:rPr>
                <w:sz w:val="20"/>
                <w:szCs w:val="20"/>
              </w:rPr>
            </w:pPr>
            <w:r w:rsidDel="00000000" w:rsidR="00000000" w:rsidRPr="00000000">
              <w:rPr>
                <w:rtl w:val="0"/>
              </w:rPr>
              <w:t xml:space="preserve">Registros</w:t>
            </w:r>
            <w:r w:rsidDel="00000000" w:rsidR="00000000" w:rsidRPr="00000000">
              <w:rPr>
                <w:rtl w:val="0"/>
              </w:rPr>
            </w:r>
          </w:p>
          <w:p w:rsidR="00000000" w:rsidDel="00000000" w:rsidP="00000000" w:rsidRDefault="00000000" w:rsidRPr="00000000" w14:paraId="000007C8">
            <w:pPr>
              <w:numPr>
                <w:ilvl w:val="1"/>
                <w:numId w:val="8"/>
              </w:numPr>
              <w:spacing w:after="120" w:lineRule="auto"/>
              <w:ind w:left="1038" w:hanging="678"/>
              <w:rPr>
                <w:sz w:val="20"/>
                <w:szCs w:val="20"/>
              </w:rPr>
            </w:pPr>
            <w:r w:rsidDel="00000000" w:rsidR="00000000" w:rsidRPr="00000000">
              <w:rPr>
                <w:rtl w:val="0"/>
              </w:rPr>
              <w:t xml:space="preserve">Pilha</w:t>
            </w:r>
            <w:r w:rsidDel="00000000" w:rsidR="00000000" w:rsidRPr="00000000">
              <w:rPr>
                <w:rtl w:val="0"/>
              </w:rPr>
            </w:r>
          </w:p>
          <w:p w:rsidR="00000000" w:rsidDel="00000000" w:rsidP="00000000" w:rsidRDefault="00000000" w:rsidRPr="00000000" w14:paraId="000007C9">
            <w:pPr>
              <w:numPr>
                <w:ilvl w:val="1"/>
                <w:numId w:val="8"/>
              </w:numPr>
              <w:spacing w:after="120" w:lineRule="auto"/>
              <w:ind w:left="1038" w:hanging="678"/>
              <w:rPr>
                <w:sz w:val="20"/>
                <w:szCs w:val="20"/>
              </w:rPr>
            </w:pPr>
            <w:r w:rsidDel="00000000" w:rsidR="00000000" w:rsidRPr="00000000">
              <w:rPr>
                <w:rtl w:val="0"/>
              </w:rPr>
              <w:t xml:space="preserve">Fila</w:t>
            </w:r>
            <w:r w:rsidDel="00000000" w:rsidR="00000000" w:rsidRPr="00000000">
              <w:rPr>
                <w:rtl w:val="0"/>
              </w:rPr>
            </w:r>
          </w:p>
          <w:p w:rsidR="00000000" w:rsidDel="00000000" w:rsidP="00000000" w:rsidRDefault="00000000" w:rsidRPr="00000000" w14:paraId="000007CA">
            <w:pPr>
              <w:spacing w:after="120" w:lineRule="auto"/>
              <w:ind w:left="792" w:firstLine="0"/>
              <w:rPr/>
            </w:pPr>
            <w:r w:rsidDel="00000000" w:rsidR="00000000" w:rsidRPr="00000000">
              <w:rPr>
                <w:rtl w:val="0"/>
              </w:rPr>
            </w:r>
          </w:p>
          <w:p w:rsidR="00000000" w:rsidDel="00000000" w:rsidP="00000000" w:rsidRDefault="00000000" w:rsidRPr="00000000" w14:paraId="000007CB">
            <w:pPr>
              <w:numPr>
                <w:ilvl w:val="0"/>
                <w:numId w:val="8"/>
              </w:numPr>
              <w:spacing w:after="120" w:lineRule="auto"/>
              <w:ind w:left="360" w:hanging="360"/>
              <w:rPr>
                <w:sz w:val="20"/>
                <w:szCs w:val="20"/>
              </w:rPr>
            </w:pPr>
            <w:r w:rsidDel="00000000" w:rsidR="00000000" w:rsidRPr="00000000">
              <w:rPr>
                <w:rtl w:val="0"/>
              </w:rPr>
              <w:t xml:space="preserve">Recursividade</w:t>
            </w:r>
            <w:r w:rsidDel="00000000" w:rsidR="00000000" w:rsidRPr="00000000">
              <w:rPr>
                <w:rtl w:val="0"/>
              </w:rPr>
            </w:r>
          </w:p>
          <w:p w:rsidR="00000000" w:rsidDel="00000000" w:rsidP="00000000" w:rsidRDefault="00000000" w:rsidRPr="00000000" w14:paraId="000007CC">
            <w:pPr>
              <w:spacing w:after="120" w:lineRule="auto"/>
              <w:ind w:left="360" w:firstLine="0"/>
              <w:rPr/>
            </w:pPr>
            <w:r w:rsidDel="00000000" w:rsidR="00000000" w:rsidRPr="00000000">
              <w:rPr>
                <w:rtl w:val="0"/>
              </w:rPr>
            </w:r>
          </w:p>
          <w:p w:rsidR="00000000" w:rsidDel="00000000" w:rsidP="00000000" w:rsidRDefault="00000000" w:rsidRPr="00000000" w14:paraId="000007CD">
            <w:pPr>
              <w:numPr>
                <w:ilvl w:val="0"/>
                <w:numId w:val="8"/>
              </w:numPr>
              <w:spacing w:after="120" w:lineRule="auto"/>
              <w:ind w:left="360" w:hanging="360"/>
              <w:rPr>
                <w:sz w:val="20"/>
                <w:szCs w:val="20"/>
              </w:rPr>
            </w:pPr>
            <w:r w:rsidDel="00000000" w:rsidR="00000000" w:rsidRPr="00000000">
              <w:rPr>
                <w:rtl w:val="0"/>
              </w:rPr>
              <w:t xml:space="preserve">Teste de mesa</w:t>
            </w:r>
            <w:r w:rsidDel="00000000" w:rsidR="00000000" w:rsidRPr="00000000">
              <w:rPr>
                <w:rtl w:val="0"/>
              </w:rPr>
            </w:r>
          </w:p>
          <w:p w:rsidR="00000000" w:rsidDel="00000000" w:rsidP="00000000" w:rsidRDefault="00000000" w:rsidRPr="00000000" w14:paraId="000007CE">
            <w:pPr>
              <w:spacing w:after="120" w:lineRule="auto"/>
              <w:ind w:left="360" w:firstLine="0"/>
              <w:rPr/>
            </w:pPr>
            <w:r w:rsidDel="00000000" w:rsidR="00000000" w:rsidRPr="00000000">
              <w:rPr>
                <w:rtl w:val="0"/>
              </w:rPr>
            </w:r>
          </w:p>
          <w:p w:rsidR="00000000" w:rsidDel="00000000" w:rsidP="00000000" w:rsidRDefault="00000000" w:rsidRPr="00000000" w14:paraId="000007CF">
            <w:pPr>
              <w:numPr>
                <w:ilvl w:val="0"/>
                <w:numId w:val="8"/>
              </w:numPr>
              <w:spacing w:after="120" w:lineRule="auto"/>
              <w:ind w:left="360" w:hanging="360"/>
              <w:rPr>
                <w:sz w:val="20"/>
                <w:szCs w:val="20"/>
              </w:rPr>
            </w:pPr>
            <w:r w:rsidDel="00000000" w:rsidR="00000000" w:rsidRPr="00000000">
              <w:rPr>
                <w:rtl w:val="0"/>
              </w:rPr>
              <w:t xml:space="preserve">Ferramentas para elaboração de algoritmos</w:t>
            </w:r>
            <w:r w:rsidDel="00000000" w:rsidR="00000000" w:rsidRPr="00000000">
              <w:rPr>
                <w:rtl w:val="0"/>
              </w:rPr>
            </w:r>
          </w:p>
          <w:p w:rsidR="00000000" w:rsidDel="00000000" w:rsidP="00000000" w:rsidRDefault="00000000" w:rsidRPr="00000000" w14:paraId="000007D0">
            <w:pPr>
              <w:spacing w:after="120" w:lineRule="auto"/>
              <w:ind w:left="360" w:firstLine="0"/>
              <w:rPr/>
            </w:pPr>
            <w:r w:rsidDel="00000000" w:rsidR="00000000" w:rsidRPr="00000000">
              <w:rPr>
                <w:rtl w:val="0"/>
              </w:rPr>
            </w:r>
          </w:p>
          <w:p w:rsidR="00000000" w:rsidDel="00000000" w:rsidP="00000000" w:rsidRDefault="00000000" w:rsidRPr="00000000" w14:paraId="000007D1">
            <w:pPr>
              <w:numPr>
                <w:ilvl w:val="0"/>
                <w:numId w:val="8"/>
              </w:numPr>
              <w:spacing w:after="120" w:lineRule="auto"/>
              <w:ind w:left="360" w:hanging="360"/>
              <w:rPr>
                <w:sz w:val="20"/>
                <w:szCs w:val="20"/>
              </w:rPr>
            </w:pPr>
            <w:r w:rsidDel="00000000" w:rsidR="00000000" w:rsidRPr="00000000">
              <w:rPr>
                <w:rtl w:val="0"/>
              </w:rPr>
              <w:t xml:space="preserve">Legibilidade de código fonte</w:t>
            </w:r>
            <w:r w:rsidDel="00000000" w:rsidR="00000000" w:rsidRPr="00000000">
              <w:rPr>
                <w:rtl w:val="0"/>
              </w:rPr>
            </w:r>
          </w:p>
          <w:p w:rsidR="00000000" w:rsidDel="00000000" w:rsidP="00000000" w:rsidRDefault="00000000" w:rsidRPr="00000000" w14:paraId="000007D2">
            <w:pPr>
              <w:numPr>
                <w:ilvl w:val="1"/>
                <w:numId w:val="8"/>
              </w:numPr>
              <w:spacing w:after="120" w:lineRule="auto"/>
              <w:ind w:left="1038" w:hanging="678"/>
              <w:rPr>
                <w:sz w:val="20"/>
                <w:szCs w:val="20"/>
              </w:rPr>
            </w:pPr>
            <w:r w:rsidDel="00000000" w:rsidR="00000000" w:rsidRPr="00000000">
              <w:rPr>
                <w:rtl w:val="0"/>
              </w:rPr>
              <w:t xml:space="preserve">Padrões de nomenclatura</w:t>
            </w:r>
            <w:r w:rsidDel="00000000" w:rsidR="00000000" w:rsidRPr="00000000">
              <w:rPr>
                <w:rtl w:val="0"/>
              </w:rPr>
            </w:r>
          </w:p>
          <w:p w:rsidR="00000000" w:rsidDel="00000000" w:rsidP="00000000" w:rsidRDefault="00000000" w:rsidRPr="00000000" w14:paraId="000007D3">
            <w:pPr>
              <w:numPr>
                <w:ilvl w:val="1"/>
                <w:numId w:val="8"/>
              </w:numPr>
              <w:spacing w:after="120" w:lineRule="auto"/>
              <w:ind w:left="1038" w:hanging="678"/>
              <w:rPr>
                <w:sz w:val="20"/>
                <w:szCs w:val="20"/>
              </w:rPr>
            </w:pPr>
            <w:r w:rsidDel="00000000" w:rsidR="00000000" w:rsidRPr="00000000">
              <w:rPr>
                <w:rtl w:val="0"/>
              </w:rPr>
              <w:t xml:space="preserve">Convenções de linguagem</w:t>
            </w:r>
            <w:r w:rsidDel="00000000" w:rsidR="00000000" w:rsidRPr="00000000">
              <w:rPr>
                <w:rtl w:val="0"/>
              </w:rPr>
            </w:r>
          </w:p>
          <w:p w:rsidR="00000000" w:rsidDel="00000000" w:rsidP="00000000" w:rsidRDefault="00000000" w:rsidRPr="00000000" w14:paraId="000007D4">
            <w:pPr>
              <w:spacing w:after="120" w:lineRule="auto"/>
              <w:ind w:left="792" w:firstLine="0"/>
              <w:rPr/>
            </w:pPr>
            <w:r w:rsidDel="00000000" w:rsidR="00000000" w:rsidRPr="00000000">
              <w:rPr>
                <w:rtl w:val="0"/>
              </w:rPr>
            </w:r>
          </w:p>
          <w:p w:rsidR="00000000" w:rsidDel="00000000" w:rsidP="00000000" w:rsidRDefault="00000000" w:rsidRPr="00000000" w14:paraId="000007D5">
            <w:pPr>
              <w:numPr>
                <w:ilvl w:val="0"/>
                <w:numId w:val="8"/>
              </w:numPr>
              <w:spacing w:after="120" w:lineRule="auto"/>
              <w:ind w:left="360" w:hanging="360"/>
              <w:rPr>
                <w:sz w:val="20"/>
                <w:szCs w:val="20"/>
              </w:rPr>
            </w:pPr>
            <w:r w:rsidDel="00000000" w:rsidR="00000000" w:rsidRPr="00000000">
              <w:rPr>
                <w:rtl w:val="0"/>
              </w:rPr>
              <w:t xml:space="preserve">Pseudocódigo</w:t>
            </w:r>
            <w:r w:rsidDel="00000000" w:rsidR="00000000" w:rsidRPr="00000000">
              <w:rPr>
                <w:rtl w:val="0"/>
              </w:rPr>
            </w:r>
          </w:p>
          <w:p w:rsidR="00000000" w:rsidDel="00000000" w:rsidP="00000000" w:rsidRDefault="00000000" w:rsidRPr="00000000" w14:paraId="000007D6">
            <w:pPr>
              <w:spacing w:after="120" w:lineRule="auto"/>
              <w:ind w:left="360" w:firstLine="0"/>
              <w:rPr/>
            </w:pPr>
            <w:r w:rsidDel="00000000" w:rsidR="00000000" w:rsidRPr="00000000">
              <w:rPr>
                <w:rtl w:val="0"/>
              </w:rPr>
            </w:r>
          </w:p>
          <w:p w:rsidR="00000000" w:rsidDel="00000000" w:rsidP="00000000" w:rsidRDefault="00000000" w:rsidRPr="00000000" w14:paraId="000007D7">
            <w:pPr>
              <w:numPr>
                <w:ilvl w:val="0"/>
                <w:numId w:val="8"/>
              </w:numPr>
              <w:spacing w:after="120" w:lineRule="auto"/>
              <w:ind w:left="360" w:hanging="360"/>
              <w:rPr>
                <w:sz w:val="20"/>
                <w:szCs w:val="20"/>
              </w:rPr>
            </w:pPr>
            <w:r w:rsidDel="00000000" w:rsidR="00000000" w:rsidRPr="00000000">
              <w:rPr>
                <w:rtl w:val="0"/>
              </w:rPr>
              <w:t xml:space="preserve">Expressões Lógicas e Aritméticas</w:t>
            </w:r>
            <w:r w:rsidDel="00000000" w:rsidR="00000000" w:rsidRPr="00000000">
              <w:rPr>
                <w:rtl w:val="0"/>
              </w:rPr>
            </w:r>
          </w:p>
          <w:p w:rsidR="00000000" w:rsidDel="00000000" w:rsidP="00000000" w:rsidRDefault="00000000" w:rsidRPr="00000000" w14:paraId="000007D8">
            <w:pPr>
              <w:spacing w:after="120" w:lineRule="auto"/>
              <w:ind w:left="360" w:firstLine="0"/>
              <w:rPr/>
            </w:pPr>
            <w:r w:rsidDel="00000000" w:rsidR="00000000" w:rsidRPr="00000000">
              <w:rPr>
                <w:rtl w:val="0"/>
              </w:rPr>
            </w:r>
          </w:p>
          <w:p w:rsidR="00000000" w:rsidDel="00000000" w:rsidP="00000000" w:rsidRDefault="00000000" w:rsidRPr="00000000" w14:paraId="000007D9">
            <w:pPr>
              <w:numPr>
                <w:ilvl w:val="0"/>
                <w:numId w:val="8"/>
              </w:numPr>
              <w:spacing w:after="120" w:lineRule="auto"/>
              <w:ind w:left="360" w:hanging="360"/>
              <w:rPr>
                <w:sz w:val="20"/>
                <w:szCs w:val="20"/>
              </w:rPr>
            </w:pPr>
            <w:r w:rsidDel="00000000" w:rsidR="00000000" w:rsidRPr="00000000">
              <w:rPr>
                <w:rtl w:val="0"/>
              </w:rPr>
              <w:t xml:space="preserve">Tipos de dados</w:t>
            </w:r>
            <w:r w:rsidDel="00000000" w:rsidR="00000000" w:rsidRPr="00000000">
              <w:rPr>
                <w:rtl w:val="0"/>
              </w:rPr>
            </w:r>
          </w:p>
          <w:p w:rsidR="00000000" w:rsidDel="00000000" w:rsidP="00000000" w:rsidRDefault="00000000" w:rsidRPr="00000000" w14:paraId="000007DA">
            <w:pPr>
              <w:numPr>
                <w:ilvl w:val="1"/>
                <w:numId w:val="8"/>
              </w:numPr>
              <w:spacing w:after="120" w:lineRule="auto"/>
              <w:ind w:left="1038" w:hanging="678"/>
              <w:rPr>
                <w:sz w:val="20"/>
                <w:szCs w:val="20"/>
              </w:rPr>
            </w:pPr>
            <w:r w:rsidDel="00000000" w:rsidR="00000000" w:rsidRPr="00000000">
              <w:rPr>
                <w:rtl w:val="0"/>
              </w:rPr>
              <w:t xml:space="preserve">Variáveis e constantes</w:t>
            </w:r>
            <w:r w:rsidDel="00000000" w:rsidR="00000000" w:rsidRPr="00000000">
              <w:rPr>
                <w:rtl w:val="0"/>
              </w:rPr>
            </w:r>
          </w:p>
          <w:p w:rsidR="00000000" w:rsidDel="00000000" w:rsidP="00000000" w:rsidRDefault="00000000" w:rsidRPr="00000000" w14:paraId="000007DB">
            <w:pPr>
              <w:spacing w:after="120" w:lineRule="auto"/>
              <w:ind w:left="792" w:firstLine="0"/>
              <w:rPr/>
            </w:pPr>
            <w:r w:rsidDel="00000000" w:rsidR="00000000" w:rsidRPr="00000000">
              <w:rPr>
                <w:rtl w:val="0"/>
              </w:rPr>
            </w:r>
          </w:p>
          <w:p w:rsidR="00000000" w:rsidDel="00000000" w:rsidP="00000000" w:rsidRDefault="00000000" w:rsidRPr="00000000" w14:paraId="000007DC">
            <w:pPr>
              <w:numPr>
                <w:ilvl w:val="0"/>
                <w:numId w:val="8"/>
              </w:numPr>
              <w:spacing w:after="120" w:lineRule="auto"/>
              <w:ind w:left="360" w:hanging="360"/>
              <w:rPr>
                <w:sz w:val="20"/>
                <w:szCs w:val="20"/>
              </w:rPr>
            </w:pPr>
            <w:r w:rsidDel="00000000" w:rsidR="00000000" w:rsidRPr="00000000">
              <w:rPr>
                <w:rtl w:val="0"/>
              </w:rPr>
              <w:t xml:space="preserve">Abstração Lógica</w:t>
            </w:r>
            <w:r w:rsidDel="00000000" w:rsidR="00000000" w:rsidRPr="00000000">
              <w:rPr>
                <w:rtl w:val="0"/>
              </w:rPr>
            </w:r>
          </w:p>
          <w:p w:rsidR="00000000" w:rsidDel="00000000" w:rsidP="00000000" w:rsidRDefault="00000000" w:rsidRPr="00000000" w14:paraId="000007DD">
            <w:pPr>
              <w:numPr>
                <w:ilvl w:val="1"/>
                <w:numId w:val="8"/>
              </w:numPr>
              <w:spacing w:after="120" w:lineRule="auto"/>
              <w:ind w:left="1038" w:hanging="678"/>
              <w:rPr>
                <w:sz w:val="20"/>
                <w:szCs w:val="20"/>
              </w:rPr>
            </w:pPr>
            <w:r w:rsidDel="00000000" w:rsidR="00000000" w:rsidRPr="00000000">
              <w:rPr>
                <w:rtl w:val="0"/>
              </w:rPr>
              <w:t xml:space="preserve">Álgebra Booleana</w:t>
            </w:r>
            <w:r w:rsidDel="00000000" w:rsidR="00000000" w:rsidRPr="00000000">
              <w:rPr>
                <w:rtl w:val="0"/>
              </w:rPr>
            </w:r>
          </w:p>
          <w:p w:rsidR="00000000" w:rsidDel="00000000" w:rsidP="00000000" w:rsidRDefault="00000000" w:rsidRPr="00000000" w14:paraId="000007DE">
            <w:pPr>
              <w:numPr>
                <w:ilvl w:val="1"/>
                <w:numId w:val="8"/>
              </w:numPr>
              <w:spacing w:after="120" w:lineRule="auto"/>
              <w:ind w:left="1038" w:hanging="678"/>
              <w:rPr>
                <w:sz w:val="20"/>
                <w:szCs w:val="20"/>
              </w:rPr>
            </w:pPr>
            <w:r w:rsidDel="00000000" w:rsidR="00000000" w:rsidRPr="00000000">
              <w:rPr>
                <w:rtl w:val="0"/>
              </w:rPr>
              <w:t xml:space="preserve">Fluxogramas, organogramas e representações gráficas</w:t>
            </w:r>
            <w:r w:rsidDel="00000000" w:rsidR="00000000" w:rsidRPr="00000000">
              <w:rPr>
                <w:rtl w:val="0"/>
              </w:rPr>
            </w:r>
          </w:p>
          <w:p w:rsidR="00000000" w:rsidDel="00000000" w:rsidP="00000000" w:rsidRDefault="00000000" w:rsidRPr="00000000" w14:paraId="000007DF">
            <w:pPr>
              <w:spacing w:after="120" w:lineRule="auto"/>
              <w:ind w:left="792" w:firstLine="0"/>
              <w:rPr/>
            </w:pPr>
            <w:r w:rsidDel="00000000" w:rsidR="00000000" w:rsidRPr="00000000">
              <w:rPr>
                <w:rtl w:val="0"/>
              </w:rPr>
            </w:r>
          </w:p>
          <w:p w:rsidR="00000000" w:rsidDel="00000000" w:rsidP="00000000" w:rsidRDefault="00000000" w:rsidRPr="00000000" w14:paraId="000007E0">
            <w:pPr>
              <w:numPr>
                <w:ilvl w:val="0"/>
                <w:numId w:val="8"/>
              </w:numPr>
              <w:spacing w:after="120" w:lineRule="auto"/>
              <w:ind w:left="360" w:hanging="360"/>
              <w:rPr>
                <w:sz w:val="20"/>
                <w:szCs w:val="20"/>
              </w:rPr>
            </w:pPr>
            <w:r w:rsidDel="00000000" w:rsidR="00000000" w:rsidRPr="00000000">
              <w:rPr>
                <w:rtl w:val="0"/>
              </w:rPr>
              <w:t xml:space="preserve">Trabalho em equipe</w:t>
            </w:r>
            <w:r w:rsidDel="00000000" w:rsidR="00000000" w:rsidRPr="00000000">
              <w:rPr>
                <w:rtl w:val="0"/>
              </w:rPr>
            </w:r>
          </w:p>
          <w:p w:rsidR="00000000" w:rsidDel="00000000" w:rsidP="00000000" w:rsidRDefault="00000000" w:rsidRPr="00000000" w14:paraId="000007E1">
            <w:pPr>
              <w:numPr>
                <w:ilvl w:val="1"/>
                <w:numId w:val="8"/>
              </w:numPr>
              <w:spacing w:after="120" w:lineRule="auto"/>
              <w:ind w:left="1038" w:hanging="678"/>
              <w:rPr>
                <w:sz w:val="20"/>
                <w:szCs w:val="20"/>
              </w:rPr>
            </w:pPr>
            <w:r w:rsidDel="00000000" w:rsidR="00000000" w:rsidRPr="00000000">
              <w:rPr>
                <w:rtl w:val="0"/>
              </w:rPr>
              <w:t xml:space="preserve">Níveis de autonomia nas equipes de trabalho</w:t>
            </w:r>
            <w:r w:rsidDel="00000000" w:rsidR="00000000" w:rsidRPr="00000000">
              <w:rPr>
                <w:rtl w:val="0"/>
              </w:rPr>
            </w:r>
          </w:p>
          <w:p w:rsidR="00000000" w:rsidDel="00000000" w:rsidP="00000000" w:rsidRDefault="00000000" w:rsidRPr="00000000" w14:paraId="000007E2">
            <w:pPr>
              <w:numPr>
                <w:ilvl w:val="1"/>
                <w:numId w:val="8"/>
              </w:numPr>
              <w:spacing w:after="120" w:lineRule="auto"/>
              <w:ind w:left="1038" w:hanging="678"/>
              <w:rPr>
                <w:sz w:val="20"/>
                <w:szCs w:val="20"/>
              </w:rPr>
            </w:pPr>
            <w:r w:rsidDel="00000000" w:rsidR="00000000" w:rsidRPr="00000000">
              <w:rPr>
                <w:rtl w:val="0"/>
              </w:rPr>
              <w:t xml:space="preserve">Ajustes interpessoais</w:t>
            </w:r>
            <w:r w:rsidDel="00000000" w:rsidR="00000000" w:rsidRPr="00000000">
              <w:rPr>
                <w:rtl w:val="0"/>
              </w:rPr>
            </w:r>
          </w:p>
          <w:p w:rsidR="00000000" w:rsidDel="00000000" w:rsidP="00000000" w:rsidRDefault="00000000" w:rsidRPr="00000000" w14:paraId="000007E3">
            <w:pPr>
              <w:numPr>
                <w:ilvl w:val="1"/>
                <w:numId w:val="8"/>
              </w:numPr>
              <w:spacing w:after="120" w:lineRule="auto"/>
              <w:ind w:left="1038" w:hanging="678"/>
              <w:rPr>
                <w:sz w:val="20"/>
                <w:szCs w:val="20"/>
              </w:rPr>
            </w:pPr>
            <w:r w:rsidDel="00000000" w:rsidR="00000000" w:rsidRPr="00000000">
              <w:rPr>
                <w:rtl w:val="0"/>
              </w:rPr>
              <w:t xml:space="preserve">A relação com o líder</w:t>
            </w:r>
            <w:r w:rsidDel="00000000" w:rsidR="00000000" w:rsidRPr="00000000">
              <w:rPr>
                <w:rtl w:val="0"/>
              </w:rPr>
            </w:r>
          </w:p>
          <w:p w:rsidR="00000000" w:rsidDel="00000000" w:rsidP="00000000" w:rsidRDefault="00000000" w:rsidRPr="00000000" w14:paraId="000007E4">
            <w:pPr>
              <w:spacing w:after="120" w:lineRule="auto"/>
              <w:ind w:left="792" w:firstLine="0"/>
              <w:rPr/>
            </w:pPr>
            <w:r w:rsidDel="00000000" w:rsidR="00000000" w:rsidRPr="00000000">
              <w:rPr>
                <w:rtl w:val="0"/>
              </w:rPr>
            </w:r>
          </w:p>
        </w:tc>
      </w:tr>
      <w:tr>
        <w:trPr>
          <w:cantSplit w:val="0"/>
          <w:trHeight w:val="423" w:hRule="atLeast"/>
          <w:tblHeader w:val="0"/>
        </w:trPr>
        <w:tc>
          <w:tcPr>
            <w:gridSpan w:val="3"/>
            <w:shd w:fill="auto" w:val="clear"/>
          </w:tcPr>
          <w:p w:rsidR="00000000" w:rsidDel="00000000" w:rsidP="00000000" w:rsidRDefault="00000000" w:rsidRPr="00000000" w14:paraId="000007E5">
            <w:pPr>
              <w:spacing w:after="160" w:line="259" w:lineRule="auto"/>
              <w:rPr/>
            </w:pPr>
            <w:r w:rsidDel="00000000" w:rsidR="00000000" w:rsidRPr="00000000">
              <w:rPr>
                <w:rtl w:val="0"/>
              </w:rPr>
              <w:t xml:space="preserve">Aplicar lógica de programação para resolução dos problemas</w:t>
            </w:r>
          </w:p>
          <w:p w:rsidR="00000000" w:rsidDel="00000000" w:rsidP="00000000" w:rsidRDefault="00000000" w:rsidRPr="00000000" w14:paraId="000007E6">
            <w:pPr>
              <w:spacing w:after="160" w:line="259" w:lineRule="auto"/>
              <w:rPr/>
            </w:pPr>
            <w:r w:rsidDel="00000000" w:rsidR="00000000" w:rsidRPr="00000000">
              <w:rPr>
                <w:rtl w:val="0"/>
              </w:rPr>
              <w:t xml:space="preserve">Utilizar técnicas de abstração para resolução de problemas</w:t>
            </w:r>
          </w:p>
          <w:p w:rsidR="00000000" w:rsidDel="00000000" w:rsidP="00000000" w:rsidRDefault="00000000" w:rsidRPr="00000000" w14:paraId="000007E7">
            <w:pPr>
              <w:spacing w:after="160" w:line="259" w:lineRule="auto"/>
              <w:rPr/>
            </w:pPr>
            <w:r w:rsidDel="00000000" w:rsidR="00000000" w:rsidRPr="00000000">
              <w:rPr>
                <w:rtl w:val="0"/>
              </w:rPr>
              <w:t xml:space="preserve">Interpretar a simbologia das representações gráficas para definição do fluxo do algoritmo</w:t>
            </w:r>
          </w:p>
          <w:p w:rsidR="00000000" w:rsidDel="00000000" w:rsidP="00000000" w:rsidRDefault="00000000" w:rsidRPr="00000000" w14:paraId="000007E8">
            <w:pPr>
              <w:spacing w:after="160" w:line="259" w:lineRule="auto"/>
              <w:rPr/>
            </w:pPr>
            <w:r w:rsidDel="00000000" w:rsidR="00000000" w:rsidRPr="00000000">
              <w:rPr>
                <w:rtl w:val="0"/>
              </w:rPr>
              <w:t xml:space="preserve">Identificar estruturas de dados para construção do algoritmo</w:t>
            </w:r>
          </w:p>
          <w:p w:rsidR="00000000" w:rsidDel="00000000" w:rsidP="00000000" w:rsidRDefault="00000000" w:rsidRPr="00000000" w14:paraId="000007E9">
            <w:pPr>
              <w:spacing w:after="160" w:line="259" w:lineRule="auto"/>
              <w:rPr/>
            </w:pPr>
            <w:r w:rsidDel="00000000" w:rsidR="00000000" w:rsidRPr="00000000">
              <w:rPr>
                <w:rtl w:val="0"/>
              </w:rPr>
              <w:t xml:space="preserve">Utilizar expressões aritméticas, relacionais e lógicos para codificação do algoritmo</w:t>
            </w:r>
          </w:p>
          <w:p w:rsidR="00000000" w:rsidDel="00000000" w:rsidP="00000000" w:rsidRDefault="00000000" w:rsidRPr="00000000" w14:paraId="000007EA">
            <w:pPr>
              <w:spacing w:after="160" w:line="259" w:lineRule="auto"/>
              <w:rPr/>
            </w:pPr>
            <w:r w:rsidDel="00000000" w:rsidR="00000000" w:rsidRPr="00000000">
              <w:rPr>
                <w:rtl w:val="0"/>
              </w:rPr>
              <w:t xml:space="preserve">Codificar algoritmos na resolução de problemas</w:t>
            </w:r>
          </w:p>
          <w:p w:rsidR="00000000" w:rsidDel="00000000" w:rsidP="00000000" w:rsidRDefault="00000000" w:rsidRPr="00000000" w14:paraId="000007EB">
            <w:pPr>
              <w:spacing w:after="160" w:line="259" w:lineRule="auto"/>
              <w:rPr/>
            </w:pPr>
            <w:r w:rsidDel="00000000" w:rsidR="00000000" w:rsidRPr="00000000">
              <w:rPr>
                <w:rtl w:val="0"/>
              </w:rPr>
              <w:t xml:space="preserve">Aplicar técnica de ordenação e busca de dados para construção de algoritmo</w:t>
            </w:r>
          </w:p>
          <w:p w:rsidR="00000000" w:rsidDel="00000000" w:rsidP="00000000" w:rsidRDefault="00000000" w:rsidRPr="00000000" w14:paraId="000007EC">
            <w:pPr>
              <w:spacing w:after="160" w:line="259" w:lineRule="auto"/>
              <w:rPr/>
            </w:pPr>
            <w:r w:rsidDel="00000000" w:rsidR="00000000" w:rsidRPr="00000000">
              <w:rPr>
                <w:rtl w:val="0"/>
              </w:rPr>
              <w:t xml:space="preserve">Identificar padrão de nomenclatura de comentários para documentação do código fonte</w:t>
            </w:r>
          </w:p>
          <w:p w:rsidR="00000000" w:rsidDel="00000000" w:rsidP="00000000" w:rsidRDefault="00000000" w:rsidRPr="00000000" w14:paraId="000007ED">
            <w:pPr>
              <w:spacing w:after="160" w:line="259" w:lineRule="auto"/>
              <w:rPr/>
            </w:pPr>
            <w:r w:rsidDel="00000000" w:rsidR="00000000" w:rsidRPr="00000000">
              <w:rPr>
                <w:rtl w:val="0"/>
              </w:rPr>
              <w:t xml:space="preserve">Utilizar as estruturas de controle e repetição adequadas à lógica dos algoritmos</w:t>
            </w:r>
          </w:p>
          <w:p w:rsidR="00000000" w:rsidDel="00000000" w:rsidP="00000000" w:rsidRDefault="00000000" w:rsidRPr="00000000" w14:paraId="000007EE">
            <w:pPr>
              <w:spacing w:after="160" w:line="259" w:lineRule="auto"/>
              <w:rPr/>
            </w:pPr>
            <w:r w:rsidDel="00000000" w:rsidR="00000000" w:rsidRPr="00000000">
              <w:rPr>
                <w:rtl w:val="0"/>
              </w:rPr>
              <w:t xml:space="preserve">Utilizar padrões de nomenclatura e convenções de linguagem na codificação de algoritmos </w:t>
            </w:r>
          </w:p>
        </w:tc>
        <w:tc>
          <w:tcPr>
            <w:vMerge w:val="continue"/>
            <w:shd w:fill="auto" w:val="clear"/>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7F2">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23" w:hRule="atLeast"/>
          <w:tblHeader w:val="0"/>
        </w:trPr>
        <w:tc>
          <w:tcPr>
            <w:gridSpan w:val="4"/>
            <w:shd w:fill="auto" w:val="clear"/>
            <w:vAlign w:val="center"/>
          </w:tcPr>
          <w:p w:rsidR="00000000" w:rsidDel="00000000" w:rsidP="00000000" w:rsidRDefault="00000000" w:rsidRPr="00000000" w14:paraId="000007F6">
            <w:pPr>
              <w:spacing w:after="160" w:line="259" w:lineRule="auto"/>
              <w:rPr/>
            </w:pPr>
            <w:r w:rsidDel="00000000" w:rsidR="00000000" w:rsidRPr="00000000">
              <w:rPr>
                <w:rtl w:val="0"/>
              </w:rPr>
              <w:t xml:space="preserve">Demonstrar atitudes éticas nas ações e nas relações interpessoais</w:t>
            </w:r>
          </w:p>
          <w:p w:rsidR="00000000" w:rsidDel="00000000" w:rsidP="00000000" w:rsidRDefault="00000000" w:rsidRPr="00000000" w14:paraId="000007F7">
            <w:pPr>
              <w:spacing w:after="160" w:line="259" w:lineRule="auto"/>
              <w:rPr/>
            </w:pPr>
            <w:r w:rsidDel="00000000" w:rsidR="00000000" w:rsidRPr="00000000">
              <w:rPr>
                <w:rtl w:val="0"/>
              </w:rPr>
              <w:t xml:space="preserve">Demonstrar organização nos próprios materiais e no desenvolvimento das atividades </w:t>
            </w:r>
          </w:p>
          <w:p w:rsidR="00000000" w:rsidDel="00000000" w:rsidP="00000000" w:rsidRDefault="00000000" w:rsidRPr="00000000" w14:paraId="000007F8">
            <w:pPr>
              <w:spacing w:after="160" w:line="259" w:lineRule="auto"/>
              <w:rPr/>
            </w:pPr>
            <w:r w:rsidDel="00000000" w:rsidR="00000000" w:rsidRPr="00000000">
              <w:rPr>
                <w:rtl w:val="0"/>
              </w:rPr>
              <w:t xml:space="preserve">Empregar métodos e técnicas na resolução de problemas no campo profissional</w:t>
            </w:r>
          </w:p>
        </w:tc>
      </w:tr>
      <w:tr>
        <w:trPr>
          <w:cantSplit w:val="0"/>
          <w:trHeight w:val="20" w:hRule="atLeast"/>
          <w:tblHeader w:val="0"/>
        </w:trPr>
        <w:tc>
          <w:tcPr>
            <w:gridSpan w:val="4"/>
            <w:shd w:fill="004990" w:val="clear"/>
            <w:vAlign w:val="center"/>
          </w:tcPr>
          <w:p w:rsidR="00000000" w:rsidDel="00000000" w:rsidP="00000000" w:rsidRDefault="00000000" w:rsidRPr="00000000" w14:paraId="000007FC">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00">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802">
            <w:pPr>
              <w:spacing w:after="160" w:line="259" w:lineRule="auto"/>
              <w:rPr/>
            </w:pPr>
            <w:r w:rsidDel="00000000" w:rsidR="00000000" w:rsidRPr="00000000">
              <w:rPr>
                <w:rtl w:val="0"/>
              </w:rPr>
              <w:t xml:space="preserve">Laboratório de informática</w:t>
            </w:r>
          </w:p>
          <w:p w:rsidR="00000000" w:rsidDel="00000000" w:rsidP="00000000" w:rsidRDefault="00000000" w:rsidRPr="00000000" w14:paraId="00000803">
            <w:pPr>
              <w:spacing w:after="160" w:line="259" w:lineRule="auto"/>
              <w:rPr/>
            </w:pPr>
            <w:r w:rsidDel="00000000" w:rsidR="00000000" w:rsidRPr="00000000">
              <w:rPr>
                <w:rtl w:val="0"/>
              </w:rPr>
              <w:t xml:space="preserve">Biblioteca</w:t>
            </w:r>
          </w:p>
          <w:p w:rsidR="00000000" w:rsidDel="00000000" w:rsidP="00000000" w:rsidRDefault="00000000" w:rsidRPr="00000000" w14:paraId="00000804">
            <w:pPr>
              <w:spacing w:after="160" w:line="259" w:lineRule="auto"/>
              <w:rPr/>
            </w:pPr>
            <w:r w:rsidDel="00000000" w:rsidR="00000000" w:rsidRPr="00000000">
              <w:rPr>
                <w:rtl w:val="0"/>
              </w:rPr>
              <w:t xml:space="preserve">Sala de aula</w:t>
            </w:r>
          </w:p>
          <w:p w:rsidR="00000000" w:rsidDel="00000000" w:rsidP="00000000" w:rsidRDefault="00000000" w:rsidRPr="00000000" w14:paraId="00000805">
            <w:pPr>
              <w:spacing w:after="160" w:line="259" w:lineRule="auto"/>
              <w:rPr/>
            </w:pPr>
            <w:r w:rsidDel="00000000" w:rsidR="00000000" w:rsidRPr="00000000">
              <w:rPr>
                <w:rtl w:val="0"/>
              </w:rPr>
              <w:t xml:space="preserve">AVA com recursos de interatividade</w:t>
            </w:r>
          </w:p>
        </w:tc>
      </w:tr>
      <w:tr>
        <w:trPr>
          <w:cantSplit w:val="0"/>
          <w:trHeight w:val="408" w:hRule="atLeast"/>
          <w:tblHeader w:val="0"/>
        </w:trPr>
        <w:tc>
          <w:tcPr>
            <w:gridSpan w:val="2"/>
            <w:shd w:fill="auto" w:val="clear"/>
            <w:vAlign w:val="center"/>
          </w:tcPr>
          <w:p w:rsidR="00000000" w:rsidDel="00000000" w:rsidP="00000000" w:rsidRDefault="00000000" w:rsidRPr="00000000" w14:paraId="00000807">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809">
            <w:pPr>
              <w:spacing w:after="160" w:line="259" w:lineRule="auto"/>
              <w:rPr/>
            </w:pPr>
            <w:r w:rsidDel="00000000" w:rsidR="00000000" w:rsidRPr="00000000">
              <w:rPr>
                <w:rtl w:val="0"/>
              </w:rPr>
              <w:t xml:space="preserve">Software para elaboração de algoritmos</w:t>
            </w:r>
          </w:p>
          <w:p w:rsidR="00000000" w:rsidDel="00000000" w:rsidP="00000000" w:rsidRDefault="00000000" w:rsidRPr="00000000" w14:paraId="0000080A">
            <w:pPr>
              <w:spacing w:after="160" w:line="259" w:lineRule="auto"/>
              <w:rPr/>
            </w:pPr>
            <w:r w:rsidDel="00000000" w:rsidR="00000000" w:rsidRPr="00000000">
              <w:rPr>
                <w:rtl w:val="0"/>
              </w:rPr>
              <w:t xml:space="preserve">Pacote de aplicativos de escritório</w:t>
            </w:r>
          </w:p>
          <w:p w:rsidR="00000000" w:rsidDel="00000000" w:rsidP="00000000" w:rsidRDefault="00000000" w:rsidRPr="00000000" w14:paraId="0000080B">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80C">
            <w:pPr>
              <w:spacing w:after="160" w:line="259" w:lineRule="auto"/>
              <w:rPr/>
            </w:pPr>
            <w:r w:rsidDel="00000000" w:rsidR="00000000" w:rsidRPr="00000000">
              <w:rPr>
                <w:rtl w:val="0"/>
              </w:rPr>
              <w:t xml:space="preserve">Projetor multimídia</w:t>
            </w:r>
          </w:p>
          <w:p w:rsidR="00000000" w:rsidDel="00000000" w:rsidP="00000000" w:rsidRDefault="00000000" w:rsidRPr="00000000" w14:paraId="0000080D">
            <w:pPr>
              <w:spacing w:after="160" w:line="259" w:lineRule="auto"/>
              <w:rPr/>
            </w:pPr>
            <w:r w:rsidDel="00000000" w:rsidR="00000000" w:rsidRPr="00000000">
              <w:rPr>
                <w:rtl w:val="0"/>
              </w:rPr>
              <w:t xml:space="preserve">Sistemas operacionais</w:t>
            </w:r>
          </w:p>
        </w:tc>
      </w:tr>
      <w:tr>
        <w:trPr>
          <w:cantSplit w:val="0"/>
          <w:trHeight w:val="408" w:hRule="atLeast"/>
          <w:tblHeader w:val="0"/>
        </w:trPr>
        <w:tc>
          <w:tcPr>
            <w:gridSpan w:val="2"/>
            <w:shd w:fill="auto" w:val="clear"/>
            <w:vAlign w:val="center"/>
          </w:tcPr>
          <w:p w:rsidR="00000000" w:rsidDel="00000000" w:rsidP="00000000" w:rsidRDefault="00000000" w:rsidRPr="00000000" w14:paraId="0000080F">
            <w:pPr>
              <w:spacing w:after="160" w:line="259" w:lineRule="auto"/>
              <w:rPr>
                <w:b w:val="1"/>
              </w:rPr>
            </w:pPr>
            <w:r w:rsidDel="00000000" w:rsidR="00000000" w:rsidRPr="00000000">
              <w:rPr>
                <w:b w:val="1"/>
                <w:rtl w:val="0"/>
              </w:rPr>
              <w:t xml:space="preserve">Recursos didáticos</w:t>
            </w:r>
          </w:p>
        </w:tc>
        <w:tc>
          <w:tcPr>
            <w:gridSpan w:val="2"/>
            <w:shd w:fill="auto" w:val="clear"/>
            <w:vAlign w:val="center"/>
          </w:tcPr>
          <w:p w:rsidR="00000000" w:rsidDel="00000000" w:rsidP="00000000" w:rsidRDefault="00000000" w:rsidRPr="00000000" w14:paraId="00000811">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812">
            <w:pPr>
              <w:spacing w:after="160" w:line="259" w:lineRule="auto"/>
              <w:rPr/>
            </w:pPr>
            <w:r w:rsidDel="00000000" w:rsidR="00000000" w:rsidRPr="00000000">
              <w:rPr>
                <w:rtl w:val="0"/>
              </w:rPr>
              <w:t xml:space="preserve">Internet</w:t>
            </w:r>
          </w:p>
          <w:p w:rsidR="00000000" w:rsidDel="00000000" w:rsidP="00000000" w:rsidRDefault="00000000" w:rsidRPr="00000000" w14:paraId="00000813">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815">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817">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819">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81A">
      <w:pPr>
        <w:spacing w:after="160" w:line="259" w:lineRule="auto"/>
        <w:rPr>
          <w:sz w:val="20"/>
          <w:szCs w:val="20"/>
        </w:rPr>
      </w:pPr>
      <w:r w:rsidDel="00000000" w:rsidR="00000000" w:rsidRPr="00000000">
        <w:rPr>
          <w:rtl w:val="0"/>
        </w:rPr>
      </w:r>
    </w:p>
    <w:tbl>
      <w:tblPr>
        <w:tblStyle w:val="Table27"/>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0"/>
        <w:gridCol w:w="2715"/>
        <w:gridCol w:w="2250"/>
        <w:gridCol w:w="3330"/>
        <w:tblGridChange w:id="0">
          <w:tblGrid>
            <w:gridCol w:w="1290"/>
            <w:gridCol w:w="2715"/>
            <w:gridCol w:w="2250"/>
            <w:gridCol w:w="3330"/>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81B">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81F">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823">
            <w:pPr>
              <w:spacing w:after="160" w:line="259" w:lineRule="auto"/>
              <w:rPr/>
            </w:pPr>
            <w:r w:rsidDel="00000000" w:rsidR="00000000" w:rsidRPr="00000000">
              <w:rPr>
                <w:b w:val="1"/>
                <w:rtl w:val="0"/>
              </w:rPr>
              <w:t xml:space="preserve">Unidade Curricular: </w:t>
            </w:r>
            <w:r w:rsidDel="00000000" w:rsidR="00000000" w:rsidRPr="00000000">
              <w:rPr>
                <w:rtl w:val="0"/>
              </w:rPr>
              <w:t xml:space="preserve">Internet das Coisas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827">
            <w:pPr>
              <w:spacing w:after="160" w:line="259" w:lineRule="auto"/>
              <w:rPr/>
            </w:pPr>
            <w:r w:rsidDel="00000000" w:rsidR="00000000" w:rsidRPr="00000000">
              <w:rPr>
                <w:b w:val="1"/>
                <w:rtl w:val="0"/>
              </w:rPr>
              <w:t xml:space="preserve">Carga Horária: </w:t>
            </w:r>
            <w:r w:rsidDel="00000000" w:rsidR="00000000" w:rsidRPr="00000000">
              <w:rPr>
                <w:rtl w:val="0"/>
              </w:rPr>
              <w:t xml:space="preserve">128h</w:t>
            </w:r>
          </w:p>
        </w:tc>
      </w:tr>
      <w:tr>
        <w:trPr>
          <w:cantSplit w:val="0"/>
          <w:trHeight w:val="408" w:hRule="atLeast"/>
          <w:tblHeader w:val="0"/>
        </w:trPr>
        <w:tc>
          <w:tcPr>
            <w:gridSpan w:val="4"/>
            <w:shd w:fill="auto" w:val="clear"/>
            <w:vAlign w:val="center"/>
          </w:tcPr>
          <w:p w:rsidR="00000000" w:rsidDel="00000000" w:rsidP="00000000" w:rsidRDefault="00000000" w:rsidRPr="00000000" w14:paraId="0000082B">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82C">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830">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831">
            <w:pPr>
              <w:spacing w:after="160" w:line="259" w:lineRule="auto"/>
              <w:rPr/>
            </w:pPr>
            <w:r w:rsidDel="00000000" w:rsidR="00000000" w:rsidRPr="00000000">
              <w:rPr>
                <w:rtl w:val="0"/>
              </w:rPr>
              <w:t xml:space="preserve">Propiciar o desenvolvimento de capacidades técnicas e socioemocionais relativas às atividades do técnico em desenvolvimento de sistemas impactadas pela tecnologia da internet das coisas.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835">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839">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83A">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83B">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83C">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83D">
            <w:pPr>
              <w:spacing w:after="160" w:line="259" w:lineRule="auto"/>
              <w:rPr/>
            </w:pPr>
            <w:r w:rsidDel="00000000" w:rsidR="00000000" w:rsidRPr="00000000">
              <w:rPr>
                <w:b w:val="1"/>
                <w:rtl w:val="0"/>
              </w:rPr>
              <w:t xml:space="preserve">1.1 Desenvolver sistemas com tecnologia IOT</w:t>
            </w:r>
            <w:r w:rsidDel="00000000" w:rsidR="00000000" w:rsidRPr="00000000">
              <w:rPr>
                <w:rtl w:val="0"/>
              </w:rPr>
            </w:r>
          </w:p>
        </w:tc>
        <w:tc>
          <w:tcPr>
            <w:shd w:fill="auto" w:val="clear"/>
            <w:vAlign w:val="center"/>
          </w:tcPr>
          <w:p w:rsidR="00000000" w:rsidDel="00000000" w:rsidP="00000000" w:rsidRDefault="00000000" w:rsidRPr="00000000" w14:paraId="0000083E">
            <w:pPr>
              <w:spacing w:after="160" w:line="259" w:lineRule="auto"/>
              <w:rPr/>
            </w:pPr>
            <w:r w:rsidDel="00000000" w:rsidR="00000000" w:rsidRPr="00000000">
              <w:rPr>
                <w:rtl w:val="0"/>
              </w:rPr>
              <w:t xml:space="preserve">1.1.1 Considerando especificações técnicas da tecnologia iot para integração de dispositivos de comunicação de dados</w:t>
            </w:r>
          </w:p>
        </w:tc>
        <w:tc>
          <w:tcPr>
            <w:shd w:fill="auto" w:val="clear"/>
            <w:vAlign w:val="center"/>
          </w:tcPr>
          <w:p w:rsidR="00000000" w:rsidDel="00000000" w:rsidP="00000000" w:rsidRDefault="00000000" w:rsidRPr="00000000" w14:paraId="0000083F">
            <w:pPr>
              <w:spacing w:after="160" w:line="259" w:lineRule="auto"/>
              <w:rPr/>
            </w:pPr>
            <w:r w:rsidDel="00000000" w:rsidR="00000000" w:rsidRPr="00000000">
              <w:rPr>
                <w:rtl w:val="0"/>
              </w:rPr>
              <w:t xml:space="preserve">Reconhecer especificações técnicas e paradigmas do conceito de internet das coisas</w:t>
            </w:r>
          </w:p>
          <w:p w:rsidR="00000000" w:rsidDel="00000000" w:rsidP="00000000" w:rsidRDefault="00000000" w:rsidRPr="00000000" w14:paraId="00000840">
            <w:pPr>
              <w:spacing w:after="160" w:line="259" w:lineRule="auto"/>
              <w:rPr/>
            </w:pPr>
            <w:r w:rsidDel="00000000" w:rsidR="00000000" w:rsidRPr="00000000">
              <w:rPr>
                <w:rtl w:val="0"/>
              </w:rPr>
              <w:t xml:space="preserve">Integrar dispositivos para coleta automática de dados em sistemas industriais</w:t>
            </w:r>
          </w:p>
        </w:tc>
        <w:tc>
          <w:tcPr>
            <w:vMerge w:val="restart"/>
            <w:shd w:fill="auto" w:val="clear"/>
            <w:vAlign w:val="center"/>
          </w:tcPr>
          <w:p w:rsidR="00000000" w:rsidDel="00000000" w:rsidP="00000000" w:rsidRDefault="00000000" w:rsidRPr="00000000" w14:paraId="00000841">
            <w:pPr>
              <w:numPr>
                <w:ilvl w:val="0"/>
                <w:numId w:val="16"/>
              </w:numPr>
              <w:spacing w:after="120" w:lineRule="auto"/>
              <w:ind w:left="420" w:hanging="420"/>
              <w:rPr>
                <w:sz w:val="20"/>
                <w:szCs w:val="20"/>
              </w:rPr>
            </w:pPr>
            <w:r w:rsidDel="00000000" w:rsidR="00000000" w:rsidRPr="00000000">
              <w:rPr>
                <w:rtl w:val="0"/>
              </w:rPr>
              <w:t xml:space="preserve">Robótica</w:t>
            </w:r>
            <w:r w:rsidDel="00000000" w:rsidR="00000000" w:rsidRPr="00000000">
              <w:rPr>
                <w:rtl w:val="0"/>
              </w:rPr>
            </w:r>
          </w:p>
          <w:p w:rsidR="00000000" w:rsidDel="00000000" w:rsidP="00000000" w:rsidRDefault="00000000" w:rsidRPr="00000000" w14:paraId="00000842">
            <w:pPr>
              <w:numPr>
                <w:ilvl w:val="1"/>
                <w:numId w:val="16"/>
              </w:numPr>
              <w:spacing w:after="120" w:lineRule="auto"/>
              <w:ind w:left="1133.8582677165355" w:hanging="720"/>
              <w:rPr>
                <w:sz w:val="20"/>
                <w:szCs w:val="20"/>
              </w:rPr>
            </w:pPr>
            <w:r w:rsidDel="00000000" w:rsidR="00000000" w:rsidRPr="00000000">
              <w:rPr>
                <w:rtl w:val="0"/>
              </w:rPr>
              <w:t xml:space="preserve">Sensores</w:t>
            </w:r>
            <w:r w:rsidDel="00000000" w:rsidR="00000000" w:rsidRPr="00000000">
              <w:rPr>
                <w:rtl w:val="0"/>
              </w:rPr>
            </w:r>
          </w:p>
          <w:p w:rsidR="00000000" w:rsidDel="00000000" w:rsidP="00000000" w:rsidRDefault="00000000" w:rsidRPr="00000000" w14:paraId="00000843">
            <w:pPr>
              <w:numPr>
                <w:ilvl w:val="2"/>
                <w:numId w:val="16"/>
              </w:numPr>
              <w:spacing w:after="120" w:lineRule="auto"/>
              <w:ind w:left="1417.322834645669" w:hanging="425.196850393701"/>
              <w:rPr>
                <w:sz w:val="20"/>
                <w:szCs w:val="20"/>
              </w:rPr>
            </w:pPr>
            <w:r w:rsidDel="00000000" w:rsidR="00000000" w:rsidRPr="00000000">
              <w:rPr>
                <w:rtl w:val="0"/>
              </w:rPr>
              <w:t xml:space="preserve">Definições</w:t>
            </w:r>
            <w:r w:rsidDel="00000000" w:rsidR="00000000" w:rsidRPr="00000000">
              <w:rPr>
                <w:rtl w:val="0"/>
              </w:rPr>
            </w:r>
          </w:p>
          <w:p w:rsidR="00000000" w:rsidDel="00000000" w:rsidP="00000000" w:rsidRDefault="00000000" w:rsidRPr="00000000" w14:paraId="00000844">
            <w:pPr>
              <w:numPr>
                <w:ilvl w:val="2"/>
                <w:numId w:val="16"/>
              </w:numPr>
              <w:spacing w:after="120" w:lineRule="auto"/>
              <w:ind w:left="1417.322834645669" w:hanging="425.196850393701"/>
              <w:rPr>
                <w:sz w:val="20"/>
                <w:szCs w:val="20"/>
              </w:rPr>
            </w:pPr>
            <w:r w:rsidDel="00000000" w:rsidR="00000000" w:rsidRPr="00000000">
              <w:rPr>
                <w:rtl w:val="0"/>
              </w:rPr>
              <w:t xml:space="preserve">Aplicações</w:t>
            </w:r>
            <w:r w:rsidDel="00000000" w:rsidR="00000000" w:rsidRPr="00000000">
              <w:rPr>
                <w:rtl w:val="0"/>
              </w:rPr>
            </w:r>
          </w:p>
          <w:p w:rsidR="00000000" w:rsidDel="00000000" w:rsidP="00000000" w:rsidRDefault="00000000" w:rsidRPr="00000000" w14:paraId="00000845">
            <w:pPr>
              <w:numPr>
                <w:ilvl w:val="1"/>
                <w:numId w:val="16"/>
              </w:numPr>
              <w:spacing w:after="120" w:lineRule="auto"/>
              <w:ind w:left="1133.8582677165355" w:hanging="720"/>
              <w:rPr>
                <w:sz w:val="20"/>
                <w:szCs w:val="20"/>
              </w:rPr>
            </w:pPr>
            <w:r w:rsidDel="00000000" w:rsidR="00000000" w:rsidRPr="00000000">
              <w:rPr>
                <w:rtl w:val="0"/>
              </w:rPr>
              <w:t xml:space="preserve">Atuadores</w:t>
            </w:r>
            <w:r w:rsidDel="00000000" w:rsidR="00000000" w:rsidRPr="00000000">
              <w:rPr>
                <w:rtl w:val="0"/>
              </w:rPr>
            </w:r>
          </w:p>
          <w:p w:rsidR="00000000" w:rsidDel="00000000" w:rsidP="00000000" w:rsidRDefault="00000000" w:rsidRPr="00000000" w14:paraId="00000846">
            <w:pPr>
              <w:numPr>
                <w:ilvl w:val="2"/>
                <w:numId w:val="16"/>
              </w:numPr>
              <w:spacing w:after="120" w:lineRule="auto"/>
              <w:ind w:left="1417.322834645669" w:hanging="420"/>
              <w:rPr>
                <w:sz w:val="20"/>
                <w:szCs w:val="20"/>
              </w:rPr>
            </w:pPr>
            <w:r w:rsidDel="00000000" w:rsidR="00000000" w:rsidRPr="00000000">
              <w:rPr>
                <w:rtl w:val="0"/>
              </w:rPr>
              <w:t xml:space="preserve">Definições</w:t>
            </w:r>
            <w:r w:rsidDel="00000000" w:rsidR="00000000" w:rsidRPr="00000000">
              <w:rPr>
                <w:rtl w:val="0"/>
              </w:rPr>
            </w:r>
          </w:p>
          <w:p w:rsidR="00000000" w:rsidDel="00000000" w:rsidP="00000000" w:rsidRDefault="00000000" w:rsidRPr="00000000" w14:paraId="00000847">
            <w:pPr>
              <w:numPr>
                <w:ilvl w:val="2"/>
                <w:numId w:val="16"/>
              </w:numPr>
              <w:spacing w:after="120" w:lineRule="auto"/>
              <w:ind w:left="1417.322834645669" w:hanging="420"/>
              <w:rPr>
                <w:sz w:val="20"/>
                <w:szCs w:val="20"/>
              </w:rPr>
            </w:pPr>
            <w:r w:rsidDel="00000000" w:rsidR="00000000" w:rsidRPr="00000000">
              <w:rPr>
                <w:rtl w:val="0"/>
              </w:rPr>
              <w:t xml:space="preserve">Aplicações</w:t>
            </w:r>
            <w:r w:rsidDel="00000000" w:rsidR="00000000" w:rsidRPr="00000000">
              <w:rPr>
                <w:rtl w:val="0"/>
              </w:rPr>
            </w:r>
          </w:p>
          <w:p w:rsidR="00000000" w:rsidDel="00000000" w:rsidP="00000000" w:rsidRDefault="00000000" w:rsidRPr="00000000" w14:paraId="00000848">
            <w:pPr>
              <w:numPr>
                <w:ilvl w:val="1"/>
                <w:numId w:val="16"/>
              </w:numPr>
              <w:spacing w:after="120" w:lineRule="auto"/>
              <w:ind w:left="1133.8582677165355" w:hanging="720"/>
              <w:rPr>
                <w:sz w:val="20"/>
                <w:szCs w:val="20"/>
              </w:rPr>
            </w:pPr>
            <w:r w:rsidDel="00000000" w:rsidR="00000000" w:rsidRPr="00000000">
              <w:rPr>
                <w:rtl w:val="0"/>
              </w:rPr>
              <w:t xml:space="preserve">Parametrização de robôs</w:t>
            </w:r>
            <w:r w:rsidDel="00000000" w:rsidR="00000000" w:rsidRPr="00000000">
              <w:rPr>
                <w:rtl w:val="0"/>
              </w:rPr>
            </w:r>
          </w:p>
          <w:p w:rsidR="00000000" w:rsidDel="00000000" w:rsidP="00000000" w:rsidRDefault="00000000" w:rsidRPr="00000000" w14:paraId="00000849">
            <w:pPr>
              <w:spacing w:after="120" w:lineRule="auto"/>
              <w:ind w:left="720" w:firstLine="0"/>
              <w:rPr/>
            </w:pPr>
            <w:r w:rsidDel="00000000" w:rsidR="00000000" w:rsidRPr="00000000">
              <w:rPr>
                <w:rtl w:val="0"/>
              </w:rPr>
            </w:r>
          </w:p>
          <w:p w:rsidR="00000000" w:rsidDel="00000000" w:rsidP="00000000" w:rsidRDefault="00000000" w:rsidRPr="00000000" w14:paraId="0000084A">
            <w:pPr>
              <w:numPr>
                <w:ilvl w:val="0"/>
                <w:numId w:val="16"/>
              </w:numPr>
              <w:spacing w:after="120" w:lineRule="auto"/>
              <w:ind w:left="420" w:hanging="420"/>
              <w:rPr>
                <w:sz w:val="20"/>
                <w:szCs w:val="20"/>
              </w:rPr>
            </w:pPr>
            <w:r w:rsidDel="00000000" w:rsidR="00000000" w:rsidRPr="00000000">
              <w:rPr>
                <w:rtl w:val="0"/>
              </w:rPr>
              <w:t xml:space="preserve">Conectividade de software</w:t>
            </w:r>
            <w:r w:rsidDel="00000000" w:rsidR="00000000" w:rsidRPr="00000000">
              <w:rPr>
                <w:rtl w:val="0"/>
              </w:rPr>
            </w:r>
          </w:p>
          <w:p w:rsidR="00000000" w:rsidDel="00000000" w:rsidP="00000000" w:rsidRDefault="00000000" w:rsidRPr="00000000" w14:paraId="0000084B">
            <w:pPr>
              <w:numPr>
                <w:ilvl w:val="1"/>
                <w:numId w:val="16"/>
              </w:numPr>
              <w:spacing w:after="120" w:lineRule="auto"/>
              <w:ind w:left="1133.8582677165355" w:hanging="720"/>
              <w:rPr>
                <w:sz w:val="20"/>
                <w:szCs w:val="20"/>
              </w:rPr>
            </w:pPr>
            <w:r w:rsidDel="00000000" w:rsidR="00000000" w:rsidRPr="00000000">
              <w:rPr>
                <w:rtl w:val="0"/>
              </w:rPr>
              <w:t xml:space="preserve">Open Platform Communications (OPC)</w:t>
            </w:r>
            <w:r w:rsidDel="00000000" w:rsidR="00000000" w:rsidRPr="00000000">
              <w:rPr>
                <w:rtl w:val="0"/>
              </w:rPr>
            </w:r>
          </w:p>
          <w:p w:rsidR="00000000" w:rsidDel="00000000" w:rsidP="00000000" w:rsidRDefault="00000000" w:rsidRPr="00000000" w14:paraId="0000084C">
            <w:pPr>
              <w:numPr>
                <w:ilvl w:val="1"/>
                <w:numId w:val="16"/>
              </w:numPr>
              <w:spacing w:after="120" w:lineRule="auto"/>
              <w:ind w:left="1133.8582677165355" w:hanging="720"/>
              <w:rPr>
                <w:sz w:val="20"/>
                <w:szCs w:val="20"/>
              </w:rPr>
            </w:pPr>
            <w:r w:rsidDel="00000000" w:rsidR="00000000" w:rsidRPr="00000000">
              <w:rPr>
                <w:rtl w:val="0"/>
              </w:rPr>
              <w:t xml:space="preserve">Message Queuing Telemetry Transport (MQTT)</w:t>
            </w:r>
            <w:r w:rsidDel="00000000" w:rsidR="00000000" w:rsidRPr="00000000">
              <w:rPr>
                <w:rtl w:val="0"/>
              </w:rPr>
            </w:r>
          </w:p>
          <w:p w:rsidR="00000000" w:rsidDel="00000000" w:rsidP="00000000" w:rsidRDefault="00000000" w:rsidRPr="00000000" w14:paraId="0000084D">
            <w:pPr>
              <w:numPr>
                <w:ilvl w:val="1"/>
                <w:numId w:val="16"/>
              </w:numPr>
              <w:spacing w:after="120" w:lineRule="auto"/>
              <w:ind w:left="1133.8582677165355" w:hanging="720"/>
              <w:rPr>
                <w:sz w:val="20"/>
                <w:szCs w:val="20"/>
              </w:rPr>
            </w:pPr>
            <w:r w:rsidDel="00000000" w:rsidR="00000000" w:rsidRPr="00000000">
              <w:rPr>
                <w:rtl w:val="0"/>
              </w:rPr>
              <w:t xml:space="preserve">Protocolos para IOT</w:t>
            </w:r>
            <w:r w:rsidDel="00000000" w:rsidR="00000000" w:rsidRPr="00000000">
              <w:rPr>
                <w:rtl w:val="0"/>
              </w:rPr>
            </w:r>
          </w:p>
          <w:p w:rsidR="00000000" w:rsidDel="00000000" w:rsidP="00000000" w:rsidRDefault="00000000" w:rsidRPr="00000000" w14:paraId="0000084E">
            <w:pPr>
              <w:spacing w:after="120" w:lineRule="auto"/>
              <w:ind w:left="720" w:firstLine="0"/>
              <w:rPr/>
            </w:pPr>
            <w:r w:rsidDel="00000000" w:rsidR="00000000" w:rsidRPr="00000000">
              <w:rPr>
                <w:rtl w:val="0"/>
              </w:rPr>
            </w:r>
          </w:p>
          <w:p w:rsidR="00000000" w:rsidDel="00000000" w:rsidP="00000000" w:rsidRDefault="00000000" w:rsidRPr="00000000" w14:paraId="0000084F">
            <w:pPr>
              <w:numPr>
                <w:ilvl w:val="0"/>
                <w:numId w:val="16"/>
              </w:numPr>
              <w:spacing w:after="120" w:lineRule="auto"/>
              <w:ind w:left="420" w:hanging="420"/>
              <w:rPr>
                <w:sz w:val="20"/>
                <w:szCs w:val="20"/>
              </w:rPr>
            </w:pPr>
            <w:r w:rsidDel="00000000" w:rsidR="00000000" w:rsidRPr="00000000">
              <w:rPr>
                <w:rtl w:val="0"/>
              </w:rPr>
              <w:t xml:space="preserve">Conectividade de hardware</w:t>
            </w:r>
            <w:r w:rsidDel="00000000" w:rsidR="00000000" w:rsidRPr="00000000">
              <w:rPr>
                <w:rtl w:val="0"/>
              </w:rPr>
            </w:r>
          </w:p>
          <w:p w:rsidR="00000000" w:rsidDel="00000000" w:rsidP="00000000" w:rsidRDefault="00000000" w:rsidRPr="00000000" w14:paraId="00000850">
            <w:pPr>
              <w:numPr>
                <w:ilvl w:val="1"/>
                <w:numId w:val="16"/>
              </w:numPr>
              <w:spacing w:after="120" w:lineRule="auto"/>
              <w:ind w:left="1133.8582677165355" w:hanging="720"/>
              <w:rPr>
                <w:sz w:val="20"/>
                <w:szCs w:val="20"/>
              </w:rPr>
            </w:pPr>
            <w:r w:rsidDel="00000000" w:rsidR="00000000" w:rsidRPr="00000000">
              <w:rPr>
                <w:rtl w:val="0"/>
              </w:rPr>
              <w:t xml:space="preserve">Satélite</w:t>
            </w:r>
            <w:r w:rsidDel="00000000" w:rsidR="00000000" w:rsidRPr="00000000">
              <w:rPr>
                <w:rtl w:val="0"/>
              </w:rPr>
            </w:r>
          </w:p>
          <w:p w:rsidR="00000000" w:rsidDel="00000000" w:rsidP="00000000" w:rsidRDefault="00000000" w:rsidRPr="00000000" w14:paraId="00000851">
            <w:pPr>
              <w:numPr>
                <w:ilvl w:val="1"/>
                <w:numId w:val="16"/>
              </w:numPr>
              <w:spacing w:after="120" w:lineRule="auto"/>
              <w:ind w:left="1133.8582677165355" w:hanging="720"/>
              <w:rPr>
                <w:sz w:val="20"/>
                <w:szCs w:val="20"/>
              </w:rPr>
            </w:pPr>
            <w:r w:rsidDel="00000000" w:rsidR="00000000" w:rsidRPr="00000000">
              <w:rPr>
                <w:rtl w:val="0"/>
              </w:rPr>
              <w:t xml:space="preserve">Bluetooth</w:t>
            </w:r>
            <w:r w:rsidDel="00000000" w:rsidR="00000000" w:rsidRPr="00000000">
              <w:rPr>
                <w:rtl w:val="0"/>
              </w:rPr>
            </w:r>
          </w:p>
          <w:p w:rsidR="00000000" w:rsidDel="00000000" w:rsidP="00000000" w:rsidRDefault="00000000" w:rsidRPr="00000000" w14:paraId="00000852">
            <w:pPr>
              <w:numPr>
                <w:ilvl w:val="1"/>
                <w:numId w:val="16"/>
              </w:numPr>
              <w:spacing w:after="120" w:lineRule="auto"/>
              <w:ind w:left="1133.8582677165355" w:hanging="720"/>
              <w:rPr>
                <w:sz w:val="20"/>
                <w:szCs w:val="20"/>
              </w:rPr>
            </w:pPr>
            <w:r w:rsidDel="00000000" w:rsidR="00000000" w:rsidRPr="00000000">
              <w:rPr>
                <w:rtl w:val="0"/>
              </w:rPr>
              <w:t xml:space="preserve">Wi-Fi</w:t>
            </w:r>
            <w:r w:rsidDel="00000000" w:rsidR="00000000" w:rsidRPr="00000000">
              <w:rPr>
                <w:rtl w:val="0"/>
              </w:rPr>
            </w:r>
          </w:p>
          <w:p w:rsidR="00000000" w:rsidDel="00000000" w:rsidP="00000000" w:rsidRDefault="00000000" w:rsidRPr="00000000" w14:paraId="00000853">
            <w:pPr>
              <w:numPr>
                <w:ilvl w:val="1"/>
                <w:numId w:val="16"/>
              </w:numPr>
              <w:spacing w:after="120" w:lineRule="auto"/>
              <w:ind w:left="1133.8582677165355" w:hanging="720"/>
              <w:rPr>
                <w:sz w:val="20"/>
                <w:szCs w:val="20"/>
              </w:rPr>
            </w:pPr>
            <w:r w:rsidDel="00000000" w:rsidR="00000000" w:rsidRPr="00000000">
              <w:rPr>
                <w:rtl w:val="0"/>
              </w:rPr>
              <w:t xml:space="preserve">Rádio</w:t>
            </w:r>
            <w:r w:rsidDel="00000000" w:rsidR="00000000" w:rsidRPr="00000000">
              <w:rPr>
                <w:rtl w:val="0"/>
              </w:rPr>
            </w:r>
          </w:p>
          <w:p w:rsidR="00000000" w:rsidDel="00000000" w:rsidP="00000000" w:rsidRDefault="00000000" w:rsidRPr="00000000" w14:paraId="00000854">
            <w:pPr>
              <w:numPr>
                <w:ilvl w:val="1"/>
                <w:numId w:val="16"/>
              </w:numPr>
              <w:spacing w:after="120" w:lineRule="auto"/>
              <w:ind w:left="1133.8582677165355" w:hanging="720"/>
              <w:rPr>
                <w:sz w:val="20"/>
                <w:szCs w:val="20"/>
              </w:rPr>
            </w:pPr>
            <w:r w:rsidDel="00000000" w:rsidR="00000000" w:rsidRPr="00000000">
              <w:rPr>
                <w:rtl w:val="0"/>
              </w:rPr>
              <w:t xml:space="preserve">Radio-Frequency Identification (RFID)</w:t>
            </w:r>
            <w:r w:rsidDel="00000000" w:rsidR="00000000" w:rsidRPr="00000000">
              <w:rPr>
                <w:rtl w:val="0"/>
              </w:rPr>
            </w:r>
          </w:p>
          <w:p w:rsidR="00000000" w:rsidDel="00000000" w:rsidP="00000000" w:rsidRDefault="00000000" w:rsidRPr="00000000" w14:paraId="00000855">
            <w:pPr>
              <w:numPr>
                <w:ilvl w:val="1"/>
                <w:numId w:val="16"/>
              </w:numPr>
              <w:spacing w:after="120" w:lineRule="auto"/>
              <w:ind w:left="1133.8582677165355" w:hanging="720"/>
              <w:rPr>
                <w:sz w:val="20"/>
                <w:szCs w:val="20"/>
              </w:rPr>
            </w:pPr>
            <w:r w:rsidDel="00000000" w:rsidR="00000000" w:rsidRPr="00000000">
              <w:rPr>
                <w:rtl w:val="0"/>
              </w:rPr>
              <w:t xml:space="preserve">Internet</w:t>
            </w:r>
            <w:r w:rsidDel="00000000" w:rsidR="00000000" w:rsidRPr="00000000">
              <w:rPr>
                <w:rtl w:val="0"/>
              </w:rPr>
            </w:r>
          </w:p>
          <w:p w:rsidR="00000000" w:rsidDel="00000000" w:rsidP="00000000" w:rsidRDefault="00000000" w:rsidRPr="00000000" w14:paraId="00000856">
            <w:pPr>
              <w:spacing w:after="120" w:lineRule="auto"/>
              <w:ind w:left="720" w:firstLine="0"/>
              <w:rPr/>
            </w:pPr>
            <w:r w:rsidDel="00000000" w:rsidR="00000000" w:rsidRPr="00000000">
              <w:rPr>
                <w:rtl w:val="0"/>
              </w:rPr>
            </w:r>
          </w:p>
          <w:p w:rsidR="00000000" w:rsidDel="00000000" w:rsidP="00000000" w:rsidRDefault="00000000" w:rsidRPr="00000000" w14:paraId="00000857">
            <w:pPr>
              <w:numPr>
                <w:ilvl w:val="0"/>
                <w:numId w:val="16"/>
              </w:numPr>
              <w:spacing w:after="120" w:lineRule="auto"/>
              <w:ind w:left="420" w:hanging="420"/>
              <w:rPr>
                <w:sz w:val="20"/>
                <w:szCs w:val="20"/>
              </w:rPr>
            </w:pPr>
            <w:r w:rsidDel="00000000" w:rsidR="00000000" w:rsidRPr="00000000">
              <w:rPr>
                <w:rtl w:val="0"/>
              </w:rPr>
              <w:t xml:space="preserve">Linguagem de programação de baixo nível</w:t>
            </w:r>
            <w:r w:rsidDel="00000000" w:rsidR="00000000" w:rsidRPr="00000000">
              <w:rPr>
                <w:rtl w:val="0"/>
              </w:rPr>
            </w:r>
          </w:p>
          <w:p w:rsidR="00000000" w:rsidDel="00000000" w:rsidP="00000000" w:rsidRDefault="00000000" w:rsidRPr="00000000" w14:paraId="00000858">
            <w:pPr>
              <w:numPr>
                <w:ilvl w:val="1"/>
                <w:numId w:val="16"/>
              </w:numPr>
              <w:spacing w:after="120" w:lineRule="auto"/>
              <w:ind w:left="1133.8582677165355" w:hanging="720"/>
              <w:rPr>
                <w:sz w:val="20"/>
                <w:szCs w:val="20"/>
              </w:rPr>
            </w:pPr>
            <w:r w:rsidDel="00000000" w:rsidR="00000000" w:rsidRPr="00000000">
              <w:rPr>
                <w:rtl w:val="0"/>
              </w:rPr>
              <w:t xml:space="preserve">Linguagem C</w:t>
            </w:r>
            <w:r w:rsidDel="00000000" w:rsidR="00000000" w:rsidRPr="00000000">
              <w:rPr>
                <w:rtl w:val="0"/>
              </w:rPr>
            </w:r>
          </w:p>
          <w:p w:rsidR="00000000" w:rsidDel="00000000" w:rsidP="00000000" w:rsidRDefault="00000000" w:rsidRPr="00000000" w14:paraId="00000859">
            <w:pPr>
              <w:spacing w:after="120" w:lineRule="auto"/>
              <w:ind w:left="720" w:firstLine="0"/>
              <w:rPr/>
            </w:pPr>
            <w:r w:rsidDel="00000000" w:rsidR="00000000" w:rsidRPr="00000000">
              <w:rPr>
                <w:rtl w:val="0"/>
              </w:rPr>
            </w:r>
          </w:p>
          <w:p w:rsidR="00000000" w:rsidDel="00000000" w:rsidP="00000000" w:rsidRDefault="00000000" w:rsidRPr="00000000" w14:paraId="0000085A">
            <w:pPr>
              <w:numPr>
                <w:ilvl w:val="0"/>
                <w:numId w:val="16"/>
              </w:numPr>
              <w:spacing w:after="120" w:lineRule="auto"/>
              <w:ind w:left="420" w:hanging="420"/>
              <w:rPr>
                <w:sz w:val="20"/>
                <w:szCs w:val="20"/>
              </w:rPr>
            </w:pPr>
            <w:r w:rsidDel="00000000" w:rsidR="00000000" w:rsidRPr="00000000">
              <w:rPr>
                <w:rtl w:val="0"/>
              </w:rPr>
              <w:t xml:space="preserve">Configuração de equipamentos de Redes de Computadores</w:t>
            </w:r>
            <w:r w:rsidDel="00000000" w:rsidR="00000000" w:rsidRPr="00000000">
              <w:rPr>
                <w:rtl w:val="0"/>
              </w:rPr>
            </w:r>
          </w:p>
          <w:p w:rsidR="00000000" w:rsidDel="00000000" w:rsidP="00000000" w:rsidRDefault="00000000" w:rsidRPr="00000000" w14:paraId="0000085B">
            <w:pPr>
              <w:spacing w:after="120" w:lineRule="auto"/>
              <w:ind w:left="420" w:firstLine="0"/>
              <w:rPr/>
            </w:pPr>
            <w:r w:rsidDel="00000000" w:rsidR="00000000" w:rsidRPr="00000000">
              <w:rPr>
                <w:rtl w:val="0"/>
              </w:rPr>
            </w:r>
          </w:p>
          <w:p w:rsidR="00000000" w:rsidDel="00000000" w:rsidP="00000000" w:rsidRDefault="00000000" w:rsidRPr="00000000" w14:paraId="0000085C">
            <w:pPr>
              <w:numPr>
                <w:ilvl w:val="0"/>
                <w:numId w:val="16"/>
              </w:numPr>
              <w:spacing w:after="120" w:lineRule="auto"/>
              <w:ind w:left="420" w:hanging="420"/>
              <w:rPr>
                <w:sz w:val="20"/>
                <w:szCs w:val="20"/>
              </w:rPr>
            </w:pPr>
            <w:r w:rsidDel="00000000" w:rsidR="00000000" w:rsidRPr="00000000">
              <w:rPr>
                <w:rtl w:val="0"/>
              </w:rPr>
              <w:t xml:space="preserve">Microcontroladores</w:t>
            </w:r>
            <w:r w:rsidDel="00000000" w:rsidR="00000000" w:rsidRPr="00000000">
              <w:rPr>
                <w:rtl w:val="0"/>
              </w:rPr>
            </w:r>
          </w:p>
          <w:p w:rsidR="00000000" w:rsidDel="00000000" w:rsidP="00000000" w:rsidRDefault="00000000" w:rsidRPr="00000000" w14:paraId="0000085D">
            <w:pPr>
              <w:numPr>
                <w:ilvl w:val="1"/>
                <w:numId w:val="16"/>
              </w:numPr>
              <w:spacing w:after="120" w:lineRule="auto"/>
              <w:ind w:left="1133.8582677165355" w:hanging="720"/>
              <w:rPr>
                <w:sz w:val="20"/>
                <w:szCs w:val="20"/>
              </w:rPr>
            </w:pPr>
            <w:r w:rsidDel="00000000" w:rsidR="00000000" w:rsidRPr="00000000">
              <w:rPr>
                <w:rtl w:val="0"/>
              </w:rPr>
              <w:t xml:space="preserve">Aplicações</w:t>
            </w:r>
            <w:r w:rsidDel="00000000" w:rsidR="00000000" w:rsidRPr="00000000">
              <w:rPr>
                <w:rtl w:val="0"/>
              </w:rPr>
            </w:r>
          </w:p>
          <w:p w:rsidR="00000000" w:rsidDel="00000000" w:rsidP="00000000" w:rsidRDefault="00000000" w:rsidRPr="00000000" w14:paraId="0000085E">
            <w:pPr>
              <w:numPr>
                <w:ilvl w:val="1"/>
                <w:numId w:val="16"/>
              </w:numPr>
              <w:spacing w:after="120" w:lineRule="auto"/>
              <w:ind w:left="1133.8582677165355" w:hanging="720"/>
              <w:rPr>
                <w:sz w:val="20"/>
                <w:szCs w:val="20"/>
              </w:rPr>
            </w:pPr>
            <w:r w:rsidDel="00000000" w:rsidR="00000000" w:rsidRPr="00000000">
              <w:rPr>
                <w:rtl w:val="0"/>
              </w:rPr>
              <w:t xml:space="preserve">Arduino</w:t>
            </w:r>
            <w:r w:rsidDel="00000000" w:rsidR="00000000" w:rsidRPr="00000000">
              <w:rPr>
                <w:rtl w:val="0"/>
              </w:rPr>
            </w:r>
          </w:p>
          <w:p w:rsidR="00000000" w:rsidDel="00000000" w:rsidP="00000000" w:rsidRDefault="00000000" w:rsidRPr="00000000" w14:paraId="0000085F">
            <w:pPr>
              <w:spacing w:after="120" w:lineRule="auto"/>
              <w:ind w:left="720" w:firstLine="0"/>
              <w:rPr/>
            </w:pPr>
            <w:r w:rsidDel="00000000" w:rsidR="00000000" w:rsidRPr="00000000">
              <w:rPr>
                <w:rtl w:val="0"/>
              </w:rPr>
            </w:r>
          </w:p>
          <w:p w:rsidR="00000000" w:rsidDel="00000000" w:rsidP="00000000" w:rsidRDefault="00000000" w:rsidRPr="00000000" w14:paraId="00000860">
            <w:pPr>
              <w:numPr>
                <w:ilvl w:val="0"/>
                <w:numId w:val="16"/>
              </w:numPr>
              <w:spacing w:after="120" w:lineRule="auto"/>
              <w:ind w:left="420" w:hanging="420"/>
              <w:rPr>
                <w:sz w:val="20"/>
                <w:szCs w:val="20"/>
              </w:rPr>
            </w:pPr>
            <w:r w:rsidDel="00000000" w:rsidR="00000000" w:rsidRPr="00000000">
              <w:rPr>
                <w:rtl w:val="0"/>
              </w:rPr>
              <w:t xml:space="preserve">Fundamentos de Internet das Coisas</w:t>
            </w: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862">
            <w:pPr>
              <w:spacing w:after="160" w:line="259" w:lineRule="auto"/>
              <w:rPr/>
            </w:pPr>
            <w:r w:rsidDel="00000000" w:rsidR="00000000" w:rsidRPr="00000000">
              <w:rPr>
                <w:rtl w:val="0"/>
              </w:rPr>
              <w:t xml:space="preserve">1.1.2 Considerando especificações técnicas da tecnologia iot para sensoriamento e parametrização de robôs</w:t>
            </w:r>
          </w:p>
        </w:tc>
        <w:tc>
          <w:tcPr>
            <w:shd w:fill="auto" w:val="clear"/>
            <w:vAlign w:val="center"/>
          </w:tcPr>
          <w:p w:rsidR="00000000" w:rsidDel="00000000" w:rsidP="00000000" w:rsidRDefault="00000000" w:rsidRPr="00000000" w14:paraId="00000863">
            <w:pPr>
              <w:spacing w:after="160" w:line="259" w:lineRule="auto"/>
              <w:rPr/>
            </w:pPr>
            <w:r w:rsidDel="00000000" w:rsidR="00000000" w:rsidRPr="00000000">
              <w:rPr>
                <w:rtl w:val="0"/>
              </w:rPr>
              <w:t xml:space="preserve">Integrar dispositivos de comunicação de dados</w:t>
            </w:r>
          </w:p>
        </w:tc>
        <w:tc>
          <w:tcPr>
            <w:vMerge w:val="continue"/>
            <w:shd w:fill="auto" w:val="clear"/>
            <w:vAlign w:val="center"/>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866">
            <w:pPr>
              <w:spacing w:after="160" w:line="259" w:lineRule="auto"/>
              <w:rPr/>
            </w:pPr>
            <w:r w:rsidDel="00000000" w:rsidR="00000000" w:rsidRPr="00000000">
              <w:rPr>
                <w:rtl w:val="0"/>
              </w:rPr>
              <w:t xml:space="preserve">1.1.3 Considerando especificações técnicas da tecnologia iot para coleta de dados em plantas industriais</w:t>
            </w:r>
          </w:p>
        </w:tc>
        <w:tc>
          <w:tcPr>
            <w:shd w:fill="auto" w:val="clear"/>
            <w:vAlign w:val="center"/>
          </w:tcPr>
          <w:p w:rsidR="00000000" w:rsidDel="00000000" w:rsidP="00000000" w:rsidRDefault="00000000" w:rsidRPr="00000000" w14:paraId="00000867">
            <w:pPr>
              <w:spacing w:after="160" w:line="259" w:lineRule="auto"/>
              <w:rPr/>
            </w:pPr>
            <w:r w:rsidDel="00000000" w:rsidR="00000000" w:rsidRPr="00000000">
              <w:rPr>
                <w:rtl w:val="0"/>
              </w:rPr>
              <w:t xml:space="preserve">Reconhecer especificações técnicas de sensoriamento e parametrização de robôs</w:t>
            </w:r>
          </w:p>
          <w:p w:rsidR="00000000" w:rsidDel="00000000" w:rsidP="00000000" w:rsidRDefault="00000000" w:rsidRPr="00000000" w14:paraId="00000868">
            <w:pPr>
              <w:spacing w:after="160" w:line="259" w:lineRule="auto"/>
              <w:rPr/>
            </w:pPr>
            <w:r w:rsidDel="00000000" w:rsidR="00000000" w:rsidRPr="00000000">
              <w:rPr>
                <w:rtl w:val="0"/>
              </w:rPr>
              <w:t xml:space="preserve">Integrar projetos orientados ao sensoriamento e controle</w:t>
            </w:r>
          </w:p>
        </w:tc>
        <w:tc>
          <w:tcPr>
            <w:vMerge w:val="continue"/>
            <w:shd w:fill="auto" w:val="clear"/>
            <w:vAlign w:val="center"/>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86A">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86E">
            <w:pPr>
              <w:spacing w:after="160" w:line="259" w:lineRule="auto"/>
              <w:rPr/>
            </w:pPr>
            <w:r w:rsidDel="00000000" w:rsidR="00000000" w:rsidRPr="00000000">
              <w:rPr>
                <w:rtl w:val="0"/>
              </w:rPr>
              <w:t xml:space="preserve">Integrar os princípios de qualidade às atividades sob sua responsabilidade</w:t>
            </w:r>
          </w:p>
          <w:p w:rsidR="00000000" w:rsidDel="00000000" w:rsidP="00000000" w:rsidRDefault="00000000" w:rsidRPr="00000000" w14:paraId="0000086F">
            <w:pPr>
              <w:spacing w:after="160" w:line="259" w:lineRule="auto"/>
              <w:rPr/>
            </w:pPr>
            <w:r w:rsidDel="00000000" w:rsidR="00000000" w:rsidRPr="00000000">
              <w:rPr>
                <w:rtl w:val="0"/>
              </w:rPr>
              <w:t xml:space="preserve">Reconhecer a importância da organização no desenvolvimento das atividades sob a sua responsabilidade, considerando procedimentos e diretrizes institucionais</w:t>
            </w:r>
          </w:p>
          <w:p w:rsidR="00000000" w:rsidDel="00000000" w:rsidP="00000000" w:rsidRDefault="00000000" w:rsidRPr="00000000" w14:paraId="00000870">
            <w:pPr>
              <w:spacing w:after="160" w:line="259" w:lineRule="auto"/>
              <w:rPr/>
            </w:pPr>
            <w:r w:rsidDel="00000000" w:rsidR="00000000" w:rsidRPr="00000000">
              <w:rPr>
                <w:rtl w:val="0"/>
              </w:rPr>
              <w:t xml:space="preserve">Demonstrar profissionalismo no exercício de suas responsabilidades e sintonia com as diretrizes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874">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878">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87A">
            <w:pPr>
              <w:spacing w:after="160" w:line="259" w:lineRule="auto"/>
              <w:rPr/>
            </w:pPr>
            <w:r w:rsidDel="00000000" w:rsidR="00000000" w:rsidRPr="00000000">
              <w:rPr>
                <w:rtl w:val="0"/>
              </w:rPr>
              <w:t xml:space="preserve">Laboratório de informática</w:t>
            </w:r>
          </w:p>
          <w:p w:rsidR="00000000" w:rsidDel="00000000" w:rsidP="00000000" w:rsidRDefault="00000000" w:rsidRPr="00000000" w14:paraId="0000087B">
            <w:pPr>
              <w:spacing w:after="160" w:line="259" w:lineRule="auto"/>
              <w:rPr/>
            </w:pPr>
            <w:r w:rsidDel="00000000" w:rsidR="00000000" w:rsidRPr="00000000">
              <w:rPr>
                <w:rtl w:val="0"/>
              </w:rPr>
              <w:t xml:space="preserve">AVA com recursos de interatividade</w:t>
            </w:r>
          </w:p>
        </w:tc>
      </w:tr>
      <w:tr>
        <w:trPr>
          <w:cantSplit w:val="0"/>
          <w:trHeight w:val="408" w:hRule="atLeast"/>
          <w:tblHeader w:val="0"/>
        </w:trPr>
        <w:tc>
          <w:tcPr>
            <w:gridSpan w:val="2"/>
            <w:shd w:fill="auto" w:val="clear"/>
            <w:vAlign w:val="center"/>
          </w:tcPr>
          <w:p w:rsidR="00000000" w:rsidDel="00000000" w:rsidP="00000000" w:rsidRDefault="00000000" w:rsidRPr="00000000" w14:paraId="0000087D">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87F">
            <w:pPr>
              <w:spacing w:after="160" w:line="259" w:lineRule="auto"/>
              <w:rPr/>
            </w:pPr>
            <w:r w:rsidDel="00000000" w:rsidR="00000000" w:rsidRPr="00000000">
              <w:rPr>
                <w:rtl w:val="0"/>
              </w:rPr>
              <w:t xml:space="preserve">Protoboard</w:t>
            </w:r>
          </w:p>
          <w:p w:rsidR="00000000" w:rsidDel="00000000" w:rsidP="00000000" w:rsidRDefault="00000000" w:rsidRPr="00000000" w14:paraId="00000880">
            <w:pPr>
              <w:spacing w:after="160" w:line="259" w:lineRule="auto"/>
              <w:rPr/>
            </w:pPr>
            <w:r w:rsidDel="00000000" w:rsidR="00000000" w:rsidRPr="00000000">
              <w:rPr>
                <w:rtl w:val="0"/>
              </w:rPr>
              <w:t xml:space="preserve">Ferro de solda</w:t>
            </w:r>
          </w:p>
          <w:p w:rsidR="00000000" w:rsidDel="00000000" w:rsidP="00000000" w:rsidRDefault="00000000" w:rsidRPr="00000000" w14:paraId="00000881">
            <w:pPr>
              <w:spacing w:after="160" w:line="259" w:lineRule="auto"/>
              <w:rPr/>
            </w:pPr>
            <w:r w:rsidDel="00000000" w:rsidR="00000000" w:rsidRPr="00000000">
              <w:rPr>
                <w:rtl w:val="0"/>
              </w:rPr>
              <w:t xml:space="preserve">Multímetro</w:t>
            </w:r>
          </w:p>
          <w:p w:rsidR="00000000" w:rsidDel="00000000" w:rsidP="00000000" w:rsidRDefault="00000000" w:rsidRPr="00000000" w14:paraId="00000882">
            <w:pPr>
              <w:spacing w:after="160" w:line="259" w:lineRule="auto"/>
              <w:rPr/>
            </w:pPr>
            <w:r w:rsidDel="00000000" w:rsidR="00000000" w:rsidRPr="00000000">
              <w:rPr>
                <w:rtl w:val="0"/>
              </w:rPr>
              <w:t xml:space="preserve">Osciloscópio</w:t>
            </w:r>
          </w:p>
          <w:p w:rsidR="00000000" w:rsidDel="00000000" w:rsidP="00000000" w:rsidRDefault="00000000" w:rsidRPr="00000000" w14:paraId="00000883">
            <w:pPr>
              <w:spacing w:after="160" w:line="259" w:lineRule="auto"/>
              <w:rPr/>
            </w:pPr>
            <w:r w:rsidDel="00000000" w:rsidR="00000000" w:rsidRPr="00000000">
              <w:rPr>
                <w:rtl w:val="0"/>
              </w:rPr>
              <w:t xml:space="preserve">Kit Arduino avançado (Módulos Wi-fi e Ethernet, B)</w:t>
            </w:r>
          </w:p>
          <w:p w:rsidR="00000000" w:rsidDel="00000000" w:rsidP="00000000" w:rsidRDefault="00000000" w:rsidRPr="00000000" w14:paraId="00000884">
            <w:pPr>
              <w:spacing w:after="160" w:line="259" w:lineRule="auto"/>
              <w:rPr/>
            </w:pPr>
            <w:r w:rsidDel="00000000" w:rsidR="00000000" w:rsidRPr="00000000">
              <w:rPr>
                <w:rtl w:val="0"/>
              </w:rPr>
              <w:t xml:space="preserve">Projetor multimídia</w:t>
            </w:r>
          </w:p>
          <w:p w:rsidR="00000000" w:rsidDel="00000000" w:rsidP="00000000" w:rsidRDefault="00000000" w:rsidRPr="00000000" w14:paraId="00000885">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886">
            <w:pPr>
              <w:spacing w:after="160" w:line="259" w:lineRule="auto"/>
              <w:rPr/>
            </w:pPr>
            <w:r w:rsidDel="00000000" w:rsidR="00000000" w:rsidRPr="00000000">
              <w:rPr>
                <w:rtl w:val="0"/>
              </w:rPr>
              <w:t xml:space="preserve">Rede separada da corporativa para teste de dispositivos (sem firewall e sem proxy)</w:t>
            </w:r>
          </w:p>
        </w:tc>
      </w:tr>
      <w:tr>
        <w:trPr>
          <w:cantSplit w:val="0"/>
          <w:trHeight w:val="408" w:hRule="atLeast"/>
          <w:tblHeader w:val="0"/>
        </w:trPr>
        <w:tc>
          <w:tcPr>
            <w:gridSpan w:val="2"/>
            <w:shd w:fill="auto" w:val="clear"/>
            <w:vAlign w:val="center"/>
          </w:tcPr>
          <w:p w:rsidR="00000000" w:rsidDel="00000000" w:rsidP="00000000" w:rsidRDefault="00000000" w:rsidRPr="00000000" w14:paraId="00000888">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88A">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88B">
            <w:pPr>
              <w:spacing w:after="160" w:line="259" w:lineRule="auto"/>
              <w:rPr/>
            </w:pPr>
            <w:r w:rsidDel="00000000" w:rsidR="00000000" w:rsidRPr="00000000">
              <w:rPr>
                <w:rtl w:val="0"/>
              </w:rPr>
              <w:t xml:space="preserve">Internet</w:t>
            </w:r>
          </w:p>
          <w:p w:rsidR="00000000" w:rsidDel="00000000" w:rsidP="00000000" w:rsidRDefault="00000000" w:rsidRPr="00000000" w14:paraId="0000088C">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88E">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890">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892">
      <w:pPr>
        <w:spacing w:after="160" w:line="259" w:lineRule="auto"/>
        <w:rPr>
          <w:sz w:val="20"/>
          <w:szCs w:val="20"/>
        </w:rPr>
      </w:pPr>
      <w:r w:rsidDel="00000000" w:rsidR="00000000" w:rsidRPr="00000000">
        <w:rPr>
          <w:rtl w:val="0"/>
        </w:rPr>
      </w:r>
    </w:p>
    <w:p w:rsidR="00000000" w:rsidDel="00000000" w:rsidP="00000000" w:rsidRDefault="00000000" w:rsidRPr="00000000" w14:paraId="00000893">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894">
      <w:pPr>
        <w:spacing w:after="160" w:line="259" w:lineRule="auto"/>
        <w:rPr>
          <w:sz w:val="20"/>
          <w:szCs w:val="20"/>
        </w:rPr>
      </w:pPr>
      <w:r w:rsidDel="00000000" w:rsidR="00000000" w:rsidRPr="00000000">
        <w:rPr>
          <w:rtl w:val="0"/>
        </w:rPr>
      </w:r>
    </w:p>
    <w:tbl>
      <w:tblPr>
        <w:tblStyle w:val="Table28"/>
        <w:tblW w:w="95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2675"/>
        <w:gridCol w:w="2321"/>
        <w:gridCol w:w="3456"/>
        <w:tblGridChange w:id="0">
          <w:tblGrid>
            <w:gridCol w:w="1134"/>
            <w:gridCol w:w="2675"/>
            <w:gridCol w:w="2321"/>
            <w:gridCol w:w="3456"/>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895">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899">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89D">
            <w:pPr>
              <w:spacing w:after="160" w:line="259" w:lineRule="auto"/>
              <w:rPr/>
            </w:pPr>
            <w:r w:rsidDel="00000000" w:rsidR="00000000" w:rsidRPr="00000000">
              <w:rPr>
                <w:b w:val="1"/>
                <w:rtl w:val="0"/>
              </w:rPr>
              <w:t xml:space="preserve">Unidade Curricular: </w:t>
            </w:r>
            <w:r w:rsidDel="00000000" w:rsidR="00000000" w:rsidRPr="00000000">
              <w:rPr>
                <w:rtl w:val="0"/>
              </w:rPr>
              <w:t xml:space="preserve">Programação de Aplicativos</w:t>
            </w:r>
          </w:p>
        </w:tc>
      </w:tr>
      <w:tr>
        <w:trPr>
          <w:cantSplit w:val="0"/>
          <w:trHeight w:val="408" w:hRule="atLeast"/>
          <w:tblHeader w:val="0"/>
        </w:trPr>
        <w:tc>
          <w:tcPr>
            <w:gridSpan w:val="4"/>
            <w:shd w:fill="auto" w:val="clear"/>
            <w:vAlign w:val="center"/>
          </w:tcPr>
          <w:p w:rsidR="00000000" w:rsidDel="00000000" w:rsidP="00000000" w:rsidRDefault="00000000" w:rsidRPr="00000000" w14:paraId="000008A1">
            <w:pPr>
              <w:spacing w:after="160" w:line="259" w:lineRule="auto"/>
              <w:rPr/>
            </w:pPr>
            <w:r w:rsidDel="00000000" w:rsidR="00000000" w:rsidRPr="00000000">
              <w:rPr>
                <w:b w:val="1"/>
                <w:rtl w:val="0"/>
              </w:rPr>
              <w:t xml:space="preserve">Carga Horária: </w:t>
            </w:r>
            <w:r w:rsidDel="00000000" w:rsidR="00000000" w:rsidRPr="00000000">
              <w:rPr>
                <w:rtl w:val="0"/>
              </w:rPr>
              <w:t xml:space="preserve">100h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8A5">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8A6">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8AA">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8AB">
            <w:pPr>
              <w:spacing w:after="160" w:line="259" w:lineRule="auto"/>
              <w:rPr/>
            </w:pPr>
            <w:r w:rsidDel="00000000" w:rsidR="00000000" w:rsidRPr="00000000">
              <w:rPr>
                <w:rtl w:val="0"/>
              </w:rPr>
              <w:t xml:space="preserve">Propiciar desenvolvimento de capacidades técnicas e socioemocionais requeridas para criação de aplicativos por meio de linguagem de programação, de acordo padrão de qualidade, robustez, integridade e segurança.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8AF">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8B3">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8B4">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8B5">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8B6">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8B7">
            <w:pPr>
              <w:spacing w:after="160" w:line="259" w:lineRule="auto"/>
              <w:rPr/>
            </w:pPr>
            <w:r w:rsidDel="00000000" w:rsidR="00000000" w:rsidRPr="00000000">
              <w:rPr>
                <w:rtl w:val="0"/>
              </w:rPr>
              <w:t xml:space="preserve">Curso formatado no modelo de Itinerário Formativo.</w:t>
            </w:r>
          </w:p>
        </w:tc>
        <w:tc>
          <w:tcPr>
            <w:vMerge w:val="restart"/>
            <w:shd w:fill="auto" w:val="clear"/>
            <w:vAlign w:val="center"/>
          </w:tcPr>
          <w:p w:rsidR="00000000" w:rsidDel="00000000" w:rsidP="00000000" w:rsidRDefault="00000000" w:rsidRPr="00000000" w14:paraId="000008BA">
            <w:pPr>
              <w:numPr>
                <w:ilvl w:val="0"/>
                <w:numId w:val="27"/>
              </w:numPr>
              <w:spacing w:after="120" w:lineRule="auto"/>
              <w:ind w:left="420" w:hanging="420"/>
              <w:rPr>
                <w:sz w:val="20"/>
                <w:szCs w:val="20"/>
              </w:rPr>
            </w:pPr>
            <w:r w:rsidDel="00000000" w:rsidR="00000000" w:rsidRPr="00000000">
              <w:rPr>
                <w:rtl w:val="0"/>
              </w:rPr>
              <w:t xml:space="preserve">Modelagem de Negócios</w:t>
            </w:r>
            <w:r w:rsidDel="00000000" w:rsidR="00000000" w:rsidRPr="00000000">
              <w:rPr>
                <w:rtl w:val="0"/>
              </w:rPr>
            </w:r>
          </w:p>
          <w:p w:rsidR="00000000" w:rsidDel="00000000" w:rsidP="00000000" w:rsidRDefault="00000000" w:rsidRPr="00000000" w14:paraId="000008BB">
            <w:pPr>
              <w:numPr>
                <w:ilvl w:val="1"/>
                <w:numId w:val="27"/>
              </w:numPr>
              <w:spacing w:after="120" w:lineRule="auto"/>
              <w:ind w:left="1275.5905511811015" w:hanging="720"/>
              <w:rPr>
                <w:sz w:val="20"/>
                <w:szCs w:val="20"/>
              </w:rPr>
            </w:pPr>
            <w:r w:rsidDel="00000000" w:rsidR="00000000" w:rsidRPr="00000000">
              <w:rPr>
                <w:rtl w:val="0"/>
              </w:rPr>
              <w:t xml:space="preserve">Canvas</w:t>
            </w:r>
            <w:r w:rsidDel="00000000" w:rsidR="00000000" w:rsidRPr="00000000">
              <w:rPr>
                <w:rtl w:val="0"/>
              </w:rPr>
            </w:r>
          </w:p>
          <w:p w:rsidR="00000000" w:rsidDel="00000000" w:rsidP="00000000" w:rsidRDefault="00000000" w:rsidRPr="00000000" w14:paraId="000008BC">
            <w:pPr>
              <w:spacing w:after="120" w:lineRule="auto"/>
              <w:ind w:left="720" w:firstLine="0"/>
              <w:rPr/>
            </w:pPr>
            <w:r w:rsidDel="00000000" w:rsidR="00000000" w:rsidRPr="00000000">
              <w:rPr>
                <w:rtl w:val="0"/>
              </w:rPr>
            </w:r>
          </w:p>
          <w:p w:rsidR="00000000" w:rsidDel="00000000" w:rsidP="00000000" w:rsidRDefault="00000000" w:rsidRPr="00000000" w14:paraId="000008BD">
            <w:pPr>
              <w:numPr>
                <w:ilvl w:val="0"/>
                <w:numId w:val="27"/>
              </w:numPr>
              <w:spacing w:after="120" w:lineRule="auto"/>
              <w:ind w:left="420" w:hanging="420"/>
              <w:rPr>
                <w:sz w:val="20"/>
                <w:szCs w:val="20"/>
              </w:rPr>
            </w:pPr>
            <w:r w:rsidDel="00000000" w:rsidR="00000000" w:rsidRPr="00000000">
              <w:rPr>
                <w:rtl w:val="0"/>
              </w:rPr>
              <w:t xml:space="preserve">Gestão da Qualidade</w:t>
            </w:r>
            <w:r w:rsidDel="00000000" w:rsidR="00000000" w:rsidRPr="00000000">
              <w:rPr>
                <w:rtl w:val="0"/>
              </w:rPr>
            </w:r>
          </w:p>
          <w:p w:rsidR="00000000" w:rsidDel="00000000" w:rsidP="00000000" w:rsidRDefault="00000000" w:rsidRPr="00000000" w14:paraId="000008BE">
            <w:pPr>
              <w:numPr>
                <w:ilvl w:val="1"/>
                <w:numId w:val="27"/>
              </w:numPr>
              <w:spacing w:after="120" w:lineRule="auto"/>
              <w:ind w:left="1275.5905511811015" w:hanging="720"/>
              <w:rPr>
                <w:sz w:val="20"/>
                <w:szCs w:val="20"/>
              </w:rPr>
            </w:pPr>
            <w:r w:rsidDel="00000000" w:rsidR="00000000" w:rsidRPr="00000000">
              <w:rPr>
                <w:rtl w:val="0"/>
              </w:rPr>
              <w:t xml:space="preserve">Ferramentas da Qualidade</w:t>
            </w:r>
            <w:r w:rsidDel="00000000" w:rsidR="00000000" w:rsidRPr="00000000">
              <w:rPr>
                <w:rtl w:val="0"/>
              </w:rPr>
            </w:r>
          </w:p>
          <w:p w:rsidR="00000000" w:rsidDel="00000000" w:rsidP="00000000" w:rsidRDefault="00000000" w:rsidRPr="00000000" w14:paraId="000008BF">
            <w:pPr>
              <w:numPr>
                <w:ilvl w:val="2"/>
                <w:numId w:val="27"/>
              </w:numPr>
              <w:spacing w:after="120" w:lineRule="auto"/>
              <w:ind w:left="1417.322834645669" w:hanging="425.196850393701"/>
              <w:rPr>
                <w:sz w:val="20"/>
                <w:szCs w:val="20"/>
              </w:rPr>
            </w:pPr>
            <w:r w:rsidDel="00000000" w:rsidR="00000000" w:rsidRPr="00000000">
              <w:rPr>
                <w:rtl w:val="0"/>
              </w:rPr>
              <w:t xml:space="preserve">Monitoramento</w:t>
            </w:r>
            <w:r w:rsidDel="00000000" w:rsidR="00000000" w:rsidRPr="00000000">
              <w:rPr>
                <w:rtl w:val="0"/>
              </w:rPr>
            </w:r>
          </w:p>
          <w:p w:rsidR="00000000" w:rsidDel="00000000" w:rsidP="00000000" w:rsidRDefault="00000000" w:rsidRPr="00000000" w14:paraId="000008C0">
            <w:pPr>
              <w:numPr>
                <w:ilvl w:val="2"/>
                <w:numId w:val="27"/>
              </w:numPr>
              <w:spacing w:after="120" w:lineRule="auto"/>
              <w:ind w:left="1417.322834645669" w:hanging="425.196850393701"/>
              <w:rPr>
                <w:sz w:val="20"/>
                <w:szCs w:val="20"/>
              </w:rPr>
            </w:pPr>
            <w:r w:rsidDel="00000000" w:rsidR="00000000" w:rsidRPr="00000000">
              <w:rPr>
                <w:rtl w:val="0"/>
              </w:rPr>
              <w:t xml:space="preserve">Controle</w:t>
            </w:r>
            <w:r w:rsidDel="00000000" w:rsidR="00000000" w:rsidRPr="00000000">
              <w:rPr>
                <w:rtl w:val="0"/>
              </w:rPr>
            </w:r>
          </w:p>
          <w:p w:rsidR="00000000" w:rsidDel="00000000" w:rsidP="00000000" w:rsidRDefault="00000000" w:rsidRPr="00000000" w14:paraId="000008C1">
            <w:pPr>
              <w:numPr>
                <w:ilvl w:val="2"/>
                <w:numId w:val="27"/>
              </w:numPr>
              <w:spacing w:after="120" w:lineRule="auto"/>
              <w:ind w:left="1417.322834645669" w:hanging="425.196850393701"/>
              <w:rPr>
                <w:sz w:val="20"/>
                <w:szCs w:val="20"/>
              </w:rPr>
            </w:pPr>
            <w:r w:rsidDel="00000000" w:rsidR="00000000" w:rsidRPr="00000000">
              <w:rPr>
                <w:rtl w:val="0"/>
              </w:rPr>
              <w:t xml:space="preserve">Registro</w:t>
            </w:r>
            <w:r w:rsidDel="00000000" w:rsidR="00000000" w:rsidRPr="00000000">
              <w:rPr>
                <w:rtl w:val="0"/>
              </w:rPr>
            </w:r>
          </w:p>
          <w:p w:rsidR="00000000" w:rsidDel="00000000" w:rsidP="00000000" w:rsidRDefault="00000000" w:rsidRPr="00000000" w14:paraId="000008C2">
            <w:pPr>
              <w:spacing w:after="120" w:lineRule="auto"/>
              <w:ind w:left="1020" w:firstLine="0"/>
              <w:rPr/>
            </w:pPr>
            <w:r w:rsidDel="00000000" w:rsidR="00000000" w:rsidRPr="00000000">
              <w:rPr>
                <w:rtl w:val="0"/>
              </w:rPr>
            </w:r>
          </w:p>
          <w:p w:rsidR="00000000" w:rsidDel="00000000" w:rsidP="00000000" w:rsidRDefault="00000000" w:rsidRPr="00000000" w14:paraId="000008C3">
            <w:pPr>
              <w:numPr>
                <w:ilvl w:val="0"/>
                <w:numId w:val="27"/>
              </w:numPr>
              <w:spacing w:after="120" w:lineRule="auto"/>
              <w:ind w:left="420" w:hanging="420"/>
              <w:rPr>
                <w:sz w:val="20"/>
                <w:szCs w:val="20"/>
              </w:rPr>
            </w:pPr>
            <w:r w:rsidDel="00000000" w:rsidR="00000000" w:rsidRPr="00000000">
              <w:rPr>
                <w:rtl w:val="0"/>
              </w:rPr>
              <w:t xml:space="preserve">Trabalho e profissionalismo</w:t>
            </w:r>
            <w:r w:rsidDel="00000000" w:rsidR="00000000" w:rsidRPr="00000000">
              <w:rPr>
                <w:rtl w:val="0"/>
              </w:rPr>
            </w:r>
          </w:p>
          <w:p w:rsidR="00000000" w:rsidDel="00000000" w:rsidP="00000000" w:rsidRDefault="00000000" w:rsidRPr="00000000" w14:paraId="000008C4">
            <w:pPr>
              <w:numPr>
                <w:ilvl w:val="1"/>
                <w:numId w:val="27"/>
              </w:numPr>
              <w:spacing w:after="120" w:lineRule="auto"/>
              <w:ind w:left="1275.5905511811015" w:hanging="720"/>
              <w:rPr>
                <w:sz w:val="20"/>
                <w:szCs w:val="20"/>
              </w:rPr>
            </w:pPr>
            <w:r w:rsidDel="00000000" w:rsidR="00000000" w:rsidRPr="00000000">
              <w:rPr>
                <w:rtl w:val="0"/>
              </w:rPr>
              <w:t xml:space="preserve">Planejamento da rotina</w:t>
            </w:r>
            <w:r w:rsidDel="00000000" w:rsidR="00000000" w:rsidRPr="00000000">
              <w:rPr>
                <w:rtl w:val="0"/>
              </w:rPr>
            </w:r>
          </w:p>
          <w:p w:rsidR="00000000" w:rsidDel="00000000" w:rsidP="00000000" w:rsidRDefault="00000000" w:rsidRPr="00000000" w14:paraId="000008C5">
            <w:pPr>
              <w:numPr>
                <w:ilvl w:val="1"/>
                <w:numId w:val="27"/>
              </w:numPr>
              <w:spacing w:after="120" w:lineRule="auto"/>
              <w:ind w:left="1275.5905511811015" w:hanging="720"/>
              <w:rPr>
                <w:sz w:val="20"/>
                <w:szCs w:val="20"/>
              </w:rPr>
            </w:pPr>
            <w:r w:rsidDel="00000000" w:rsidR="00000000" w:rsidRPr="00000000">
              <w:rPr>
                <w:rtl w:val="0"/>
              </w:rPr>
              <w:t xml:space="preserve">Flexibilidade</w:t>
            </w:r>
            <w:r w:rsidDel="00000000" w:rsidR="00000000" w:rsidRPr="00000000">
              <w:rPr>
                <w:rtl w:val="0"/>
              </w:rPr>
            </w:r>
          </w:p>
          <w:p w:rsidR="00000000" w:rsidDel="00000000" w:rsidP="00000000" w:rsidRDefault="00000000" w:rsidRPr="00000000" w14:paraId="000008C6">
            <w:pPr>
              <w:numPr>
                <w:ilvl w:val="1"/>
                <w:numId w:val="27"/>
              </w:numPr>
              <w:spacing w:after="120" w:lineRule="auto"/>
              <w:ind w:left="1275.5905511811015" w:hanging="720"/>
              <w:rPr>
                <w:sz w:val="20"/>
                <w:szCs w:val="20"/>
              </w:rPr>
            </w:pPr>
            <w:r w:rsidDel="00000000" w:rsidR="00000000" w:rsidRPr="00000000">
              <w:rPr>
                <w:rtl w:val="0"/>
              </w:rPr>
              <w:t xml:space="preserve">Resultado dos dados</w:t>
            </w:r>
            <w:r w:rsidDel="00000000" w:rsidR="00000000" w:rsidRPr="00000000">
              <w:rPr>
                <w:rtl w:val="0"/>
              </w:rPr>
            </w:r>
          </w:p>
          <w:p w:rsidR="00000000" w:rsidDel="00000000" w:rsidP="00000000" w:rsidRDefault="00000000" w:rsidRPr="00000000" w14:paraId="000008C7">
            <w:pPr>
              <w:spacing w:after="120" w:lineRule="auto"/>
              <w:ind w:left="720" w:firstLine="0"/>
              <w:rPr/>
            </w:pPr>
            <w:r w:rsidDel="00000000" w:rsidR="00000000" w:rsidRPr="00000000">
              <w:rPr>
                <w:rtl w:val="0"/>
              </w:rPr>
            </w:r>
          </w:p>
          <w:p w:rsidR="00000000" w:rsidDel="00000000" w:rsidP="00000000" w:rsidRDefault="00000000" w:rsidRPr="00000000" w14:paraId="000008C8">
            <w:pPr>
              <w:numPr>
                <w:ilvl w:val="0"/>
                <w:numId w:val="27"/>
              </w:numPr>
              <w:spacing w:after="120" w:lineRule="auto"/>
              <w:ind w:left="420" w:hanging="420"/>
              <w:rPr>
                <w:sz w:val="20"/>
                <w:szCs w:val="20"/>
              </w:rPr>
            </w:pPr>
            <w:r w:rsidDel="00000000" w:rsidR="00000000" w:rsidRPr="00000000">
              <w:rPr>
                <w:rtl w:val="0"/>
              </w:rPr>
              <w:t xml:space="preserve">Ética profissional</w:t>
            </w:r>
            <w:r w:rsidDel="00000000" w:rsidR="00000000" w:rsidRPr="00000000">
              <w:rPr>
                <w:rtl w:val="0"/>
              </w:rPr>
            </w:r>
          </w:p>
          <w:p w:rsidR="00000000" w:rsidDel="00000000" w:rsidP="00000000" w:rsidRDefault="00000000" w:rsidRPr="00000000" w14:paraId="000008C9">
            <w:pPr>
              <w:numPr>
                <w:ilvl w:val="1"/>
                <w:numId w:val="27"/>
              </w:numPr>
              <w:spacing w:after="120" w:lineRule="auto"/>
              <w:ind w:left="1275.5905511811015" w:hanging="720"/>
              <w:rPr>
                <w:sz w:val="20"/>
                <w:szCs w:val="20"/>
              </w:rPr>
            </w:pPr>
            <w:r w:rsidDel="00000000" w:rsidR="00000000" w:rsidRPr="00000000">
              <w:rPr>
                <w:rtl w:val="0"/>
              </w:rPr>
              <w:t xml:space="preserve">Princípios da conduta ética do serviço</w:t>
            </w:r>
            <w:r w:rsidDel="00000000" w:rsidR="00000000" w:rsidRPr="00000000">
              <w:rPr>
                <w:rtl w:val="0"/>
              </w:rPr>
            </w:r>
          </w:p>
          <w:p w:rsidR="00000000" w:rsidDel="00000000" w:rsidP="00000000" w:rsidRDefault="00000000" w:rsidRPr="00000000" w14:paraId="000008CA">
            <w:pPr>
              <w:numPr>
                <w:ilvl w:val="2"/>
                <w:numId w:val="27"/>
              </w:numPr>
              <w:spacing w:after="120" w:lineRule="auto"/>
              <w:ind w:left="1559.0551181102364" w:hanging="425.196850393701"/>
              <w:rPr>
                <w:sz w:val="20"/>
                <w:szCs w:val="20"/>
              </w:rPr>
            </w:pPr>
            <w:r w:rsidDel="00000000" w:rsidR="00000000" w:rsidRPr="00000000">
              <w:rPr>
                <w:rtl w:val="0"/>
              </w:rPr>
              <w:t xml:space="preserve">Sigilo</w:t>
            </w:r>
            <w:r w:rsidDel="00000000" w:rsidR="00000000" w:rsidRPr="00000000">
              <w:rPr>
                <w:rtl w:val="0"/>
              </w:rPr>
            </w:r>
          </w:p>
          <w:p w:rsidR="00000000" w:rsidDel="00000000" w:rsidP="00000000" w:rsidRDefault="00000000" w:rsidRPr="00000000" w14:paraId="000008CB">
            <w:pPr>
              <w:numPr>
                <w:ilvl w:val="2"/>
                <w:numId w:val="27"/>
              </w:numPr>
              <w:spacing w:after="120" w:lineRule="auto"/>
              <w:ind w:left="1559.0551181102364" w:hanging="425.196850393701"/>
              <w:rPr>
                <w:sz w:val="20"/>
                <w:szCs w:val="20"/>
              </w:rPr>
            </w:pPr>
            <w:r w:rsidDel="00000000" w:rsidR="00000000" w:rsidRPr="00000000">
              <w:rPr>
                <w:rtl w:val="0"/>
              </w:rPr>
              <w:t xml:space="preserve">Prudência</w:t>
            </w:r>
            <w:r w:rsidDel="00000000" w:rsidR="00000000" w:rsidRPr="00000000">
              <w:rPr>
                <w:rtl w:val="0"/>
              </w:rPr>
            </w:r>
          </w:p>
          <w:p w:rsidR="00000000" w:rsidDel="00000000" w:rsidP="00000000" w:rsidRDefault="00000000" w:rsidRPr="00000000" w14:paraId="000008CC">
            <w:pPr>
              <w:numPr>
                <w:ilvl w:val="2"/>
                <w:numId w:val="27"/>
              </w:numPr>
              <w:spacing w:after="120" w:lineRule="auto"/>
              <w:ind w:left="1559.0551181102364" w:hanging="425.196850393701"/>
              <w:rPr>
                <w:sz w:val="20"/>
                <w:szCs w:val="20"/>
              </w:rPr>
            </w:pPr>
            <w:r w:rsidDel="00000000" w:rsidR="00000000" w:rsidRPr="00000000">
              <w:rPr>
                <w:rtl w:val="0"/>
              </w:rPr>
              <w:t xml:space="preserve">Imparcialidade</w:t>
            </w:r>
            <w:r w:rsidDel="00000000" w:rsidR="00000000" w:rsidRPr="00000000">
              <w:rPr>
                <w:rtl w:val="0"/>
              </w:rPr>
            </w:r>
          </w:p>
          <w:p w:rsidR="00000000" w:rsidDel="00000000" w:rsidP="00000000" w:rsidRDefault="00000000" w:rsidRPr="00000000" w14:paraId="000008CD">
            <w:pPr>
              <w:numPr>
                <w:ilvl w:val="2"/>
                <w:numId w:val="27"/>
              </w:numPr>
              <w:spacing w:after="120" w:lineRule="auto"/>
              <w:ind w:left="1559.0551181102364" w:hanging="425.196850393701"/>
              <w:rPr>
                <w:sz w:val="20"/>
                <w:szCs w:val="20"/>
              </w:rPr>
            </w:pPr>
            <w:r w:rsidDel="00000000" w:rsidR="00000000" w:rsidRPr="00000000">
              <w:rPr>
                <w:rtl w:val="0"/>
              </w:rPr>
              <w:t xml:space="preserve">Honestidade</w:t>
            </w:r>
            <w:r w:rsidDel="00000000" w:rsidR="00000000" w:rsidRPr="00000000">
              <w:rPr>
                <w:rtl w:val="0"/>
              </w:rPr>
            </w:r>
          </w:p>
          <w:p w:rsidR="00000000" w:rsidDel="00000000" w:rsidP="00000000" w:rsidRDefault="00000000" w:rsidRPr="00000000" w14:paraId="000008CE">
            <w:pPr>
              <w:spacing w:after="120" w:lineRule="auto"/>
              <w:ind w:left="1020" w:firstLine="0"/>
              <w:rPr/>
            </w:pPr>
            <w:r w:rsidDel="00000000" w:rsidR="00000000" w:rsidRPr="00000000">
              <w:rPr>
                <w:rtl w:val="0"/>
              </w:rPr>
            </w:r>
          </w:p>
          <w:p w:rsidR="00000000" w:rsidDel="00000000" w:rsidP="00000000" w:rsidRDefault="00000000" w:rsidRPr="00000000" w14:paraId="000008CF">
            <w:pPr>
              <w:numPr>
                <w:ilvl w:val="0"/>
                <w:numId w:val="27"/>
              </w:numPr>
              <w:spacing w:after="120" w:lineRule="auto"/>
              <w:ind w:left="420" w:hanging="420"/>
              <w:rPr>
                <w:sz w:val="20"/>
                <w:szCs w:val="20"/>
              </w:rPr>
            </w:pPr>
            <w:r w:rsidDel="00000000" w:rsidR="00000000" w:rsidRPr="00000000">
              <w:rPr>
                <w:rtl w:val="0"/>
              </w:rPr>
              <w:t xml:space="preserve">Técnicas de programação</w:t>
            </w:r>
            <w:r w:rsidDel="00000000" w:rsidR="00000000" w:rsidRPr="00000000">
              <w:rPr>
                <w:rtl w:val="0"/>
              </w:rPr>
            </w:r>
          </w:p>
          <w:p w:rsidR="00000000" w:rsidDel="00000000" w:rsidP="00000000" w:rsidRDefault="00000000" w:rsidRPr="00000000" w14:paraId="000008D0">
            <w:pPr>
              <w:numPr>
                <w:ilvl w:val="1"/>
                <w:numId w:val="27"/>
              </w:numPr>
              <w:spacing w:after="120" w:lineRule="auto"/>
              <w:ind w:left="1275.5905511811015" w:hanging="720"/>
              <w:rPr>
                <w:sz w:val="20"/>
                <w:szCs w:val="20"/>
              </w:rPr>
            </w:pPr>
            <w:r w:rsidDel="00000000" w:rsidR="00000000" w:rsidRPr="00000000">
              <w:rPr>
                <w:rtl w:val="0"/>
              </w:rPr>
              <w:t xml:space="preserve">Formatação</w:t>
            </w:r>
            <w:r w:rsidDel="00000000" w:rsidR="00000000" w:rsidRPr="00000000">
              <w:rPr>
                <w:rtl w:val="0"/>
              </w:rPr>
            </w:r>
          </w:p>
          <w:p w:rsidR="00000000" w:rsidDel="00000000" w:rsidP="00000000" w:rsidRDefault="00000000" w:rsidRPr="00000000" w14:paraId="000008D1">
            <w:pPr>
              <w:numPr>
                <w:ilvl w:val="1"/>
                <w:numId w:val="27"/>
              </w:numPr>
              <w:spacing w:after="120" w:lineRule="auto"/>
              <w:ind w:left="1275.5905511811015" w:hanging="720"/>
              <w:rPr>
                <w:sz w:val="20"/>
                <w:szCs w:val="20"/>
              </w:rPr>
            </w:pPr>
            <w:r w:rsidDel="00000000" w:rsidR="00000000" w:rsidRPr="00000000">
              <w:rPr>
                <w:rtl w:val="0"/>
              </w:rPr>
              <w:t xml:space="preserve">Documentação de código</w:t>
            </w:r>
            <w:r w:rsidDel="00000000" w:rsidR="00000000" w:rsidRPr="00000000">
              <w:rPr>
                <w:rtl w:val="0"/>
              </w:rPr>
            </w:r>
          </w:p>
          <w:p w:rsidR="00000000" w:rsidDel="00000000" w:rsidP="00000000" w:rsidRDefault="00000000" w:rsidRPr="00000000" w14:paraId="000008D2">
            <w:pPr>
              <w:numPr>
                <w:ilvl w:val="1"/>
                <w:numId w:val="27"/>
              </w:numPr>
              <w:spacing w:after="120" w:lineRule="auto"/>
              <w:ind w:left="1275.5905511811015" w:hanging="720"/>
              <w:rPr>
                <w:sz w:val="20"/>
                <w:szCs w:val="20"/>
              </w:rPr>
            </w:pPr>
            <w:r w:rsidDel="00000000" w:rsidR="00000000" w:rsidRPr="00000000">
              <w:rPr>
                <w:rtl w:val="0"/>
              </w:rPr>
              <w:t xml:space="preserve">Reutilização de código</w:t>
            </w:r>
            <w:r w:rsidDel="00000000" w:rsidR="00000000" w:rsidRPr="00000000">
              <w:rPr>
                <w:rtl w:val="0"/>
              </w:rPr>
            </w:r>
          </w:p>
          <w:p w:rsidR="00000000" w:rsidDel="00000000" w:rsidP="00000000" w:rsidRDefault="00000000" w:rsidRPr="00000000" w14:paraId="000008D3">
            <w:pPr>
              <w:numPr>
                <w:ilvl w:val="1"/>
                <w:numId w:val="27"/>
              </w:numPr>
              <w:spacing w:after="120" w:lineRule="auto"/>
              <w:ind w:left="1275.5905511811015" w:hanging="720"/>
              <w:rPr>
                <w:sz w:val="20"/>
                <w:szCs w:val="20"/>
              </w:rPr>
            </w:pPr>
            <w:r w:rsidDel="00000000" w:rsidR="00000000" w:rsidRPr="00000000">
              <w:rPr>
                <w:rtl w:val="0"/>
              </w:rPr>
              <w:t xml:space="preserve">Técnicas de otimização de código</w:t>
            </w:r>
            <w:r w:rsidDel="00000000" w:rsidR="00000000" w:rsidRPr="00000000">
              <w:rPr>
                <w:rtl w:val="0"/>
              </w:rPr>
            </w:r>
          </w:p>
          <w:p w:rsidR="00000000" w:rsidDel="00000000" w:rsidP="00000000" w:rsidRDefault="00000000" w:rsidRPr="00000000" w14:paraId="000008D4">
            <w:pPr>
              <w:numPr>
                <w:ilvl w:val="1"/>
                <w:numId w:val="27"/>
              </w:numPr>
              <w:spacing w:after="120" w:lineRule="auto"/>
              <w:ind w:left="1275.5905511811015" w:hanging="720"/>
              <w:rPr>
                <w:sz w:val="20"/>
                <w:szCs w:val="20"/>
              </w:rPr>
            </w:pPr>
            <w:r w:rsidDel="00000000" w:rsidR="00000000" w:rsidRPr="00000000">
              <w:rPr>
                <w:rtl w:val="0"/>
              </w:rPr>
              <w:t xml:space="preserve">Depuração</w:t>
            </w:r>
            <w:r w:rsidDel="00000000" w:rsidR="00000000" w:rsidRPr="00000000">
              <w:rPr>
                <w:rtl w:val="0"/>
              </w:rPr>
            </w:r>
          </w:p>
          <w:p w:rsidR="00000000" w:rsidDel="00000000" w:rsidP="00000000" w:rsidRDefault="00000000" w:rsidRPr="00000000" w14:paraId="000008D5">
            <w:pPr>
              <w:numPr>
                <w:ilvl w:val="1"/>
                <w:numId w:val="27"/>
              </w:numPr>
              <w:spacing w:after="120" w:lineRule="auto"/>
              <w:ind w:left="1275.5905511811015" w:hanging="720"/>
              <w:rPr>
                <w:sz w:val="20"/>
                <w:szCs w:val="20"/>
              </w:rPr>
            </w:pPr>
            <w:r w:rsidDel="00000000" w:rsidR="00000000" w:rsidRPr="00000000">
              <w:rPr>
                <w:rtl w:val="0"/>
              </w:rPr>
              <w:t xml:space="preserve">Rastreabilidade</w:t>
            </w:r>
            <w:r w:rsidDel="00000000" w:rsidR="00000000" w:rsidRPr="00000000">
              <w:rPr>
                <w:rtl w:val="0"/>
              </w:rPr>
            </w:r>
          </w:p>
          <w:p w:rsidR="00000000" w:rsidDel="00000000" w:rsidP="00000000" w:rsidRDefault="00000000" w:rsidRPr="00000000" w14:paraId="000008D6">
            <w:pPr>
              <w:numPr>
                <w:ilvl w:val="1"/>
                <w:numId w:val="27"/>
              </w:numPr>
              <w:spacing w:after="120" w:lineRule="auto"/>
              <w:ind w:left="1275.5905511811015" w:hanging="720"/>
              <w:rPr>
                <w:sz w:val="20"/>
                <w:szCs w:val="20"/>
              </w:rPr>
            </w:pPr>
            <w:r w:rsidDel="00000000" w:rsidR="00000000" w:rsidRPr="00000000">
              <w:rPr>
                <w:rtl w:val="0"/>
              </w:rPr>
              <w:t xml:space="preserve">Teste Unitário</w:t>
            </w:r>
            <w:r w:rsidDel="00000000" w:rsidR="00000000" w:rsidRPr="00000000">
              <w:rPr>
                <w:rtl w:val="0"/>
              </w:rPr>
            </w:r>
          </w:p>
          <w:p w:rsidR="00000000" w:rsidDel="00000000" w:rsidP="00000000" w:rsidRDefault="00000000" w:rsidRPr="00000000" w14:paraId="000008D7">
            <w:pPr>
              <w:spacing w:after="120" w:lineRule="auto"/>
              <w:ind w:left="720" w:firstLine="0"/>
              <w:rPr/>
            </w:pPr>
            <w:r w:rsidDel="00000000" w:rsidR="00000000" w:rsidRPr="00000000">
              <w:rPr>
                <w:rtl w:val="0"/>
              </w:rPr>
            </w:r>
          </w:p>
          <w:p w:rsidR="00000000" w:rsidDel="00000000" w:rsidP="00000000" w:rsidRDefault="00000000" w:rsidRPr="00000000" w14:paraId="000008D8">
            <w:pPr>
              <w:numPr>
                <w:ilvl w:val="0"/>
                <w:numId w:val="27"/>
              </w:numPr>
              <w:spacing w:after="120" w:lineRule="auto"/>
              <w:ind w:left="420" w:hanging="420"/>
              <w:rPr>
                <w:sz w:val="20"/>
                <w:szCs w:val="20"/>
              </w:rPr>
            </w:pPr>
            <w:r w:rsidDel="00000000" w:rsidR="00000000" w:rsidRPr="00000000">
              <w:rPr>
                <w:rtl w:val="0"/>
              </w:rPr>
              <w:t xml:space="preserve">Conexão com banco de dados</w:t>
            </w:r>
            <w:r w:rsidDel="00000000" w:rsidR="00000000" w:rsidRPr="00000000">
              <w:rPr>
                <w:rtl w:val="0"/>
              </w:rPr>
            </w:r>
          </w:p>
          <w:p w:rsidR="00000000" w:rsidDel="00000000" w:rsidP="00000000" w:rsidRDefault="00000000" w:rsidRPr="00000000" w14:paraId="000008D9">
            <w:pPr>
              <w:spacing w:after="120" w:lineRule="auto"/>
              <w:ind w:left="420" w:firstLine="0"/>
              <w:rPr/>
            </w:pPr>
            <w:r w:rsidDel="00000000" w:rsidR="00000000" w:rsidRPr="00000000">
              <w:rPr>
                <w:rtl w:val="0"/>
              </w:rPr>
            </w:r>
          </w:p>
          <w:p w:rsidR="00000000" w:rsidDel="00000000" w:rsidP="00000000" w:rsidRDefault="00000000" w:rsidRPr="00000000" w14:paraId="000008DA">
            <w:pPr>
              <w:numPr>
                <w:ilvl w:val="0"/>
                <w:numId w:val="27"/>
              </w:numPr>
              <w:spacing w:after="120" w:lineRule="auto"/>
              <w:ind w:left="420" w:hanging="420"/>
              <w:rPr>
                <w:sz w:val="20"/>
                <w:szCs w:val="20"/>
              </w:rPr>
            </w:pPr>
            <w:r w:rsidDel="00000000" w:rsidR="00000000" w:rsidRPr="00000000">
              <w:rPr>
                <w:rtl w:val="0"/>
              </w:rPr>
              <w:t xml:space="preserve">Linguagem de programação orientada a objetos</w:t>
            </w:r>
            <w:r w:rsidDel="00000000" w:rsidR="00000000" w:rsidRPr="00000000">
              <w:rPr>
                <w:rtl w:val="0"/>
              </w:rPr>
            </w:r>
          </w:p>
          <w:p w:rsidR="00000000" w:rsidDel="00000000" w:rsidP="00000000" w:rsidRDefault="00000000" w:rsidRPr="00000000" w14:paraId="000008DB">
            <w:pPr>
              <w:spacing w:after="120" w:lineRule="auto"/>
              <w:ind w:left="420" w:firstLine="0"/>
              <w:rPr/>
            </w:pPr>
            <w:r w:rsidDel="00000000" w:rsidR="00000000" w:rsidRPr="00000000">
              <w:rPr>
                <w:rtl w:val="0"/>
              </w:rPr>
            </w:r>
          </w:p>
          <w:p w:rsidR="00000000" w:rsidDel="00000000" w:rsidP="00000000" w:rsidRDefault="00000000" w:rsidRPr="00000000" w14:paraId="000008DC">
            <w:pPr>
              <w:numPr>
                <w:ilvl w:val="0"/>
                <w:numId w:val="27"/>
              </w:numPr>
              <w:spacing w:after="120" w:lineRule="auto"/>
              <w:ind w:left="420" w:hanging="420"/>
              <w:rPr>
                <w:sz w:val="20"/>
                <w:szCs w:val="20"/>
              </w:rPr>
            </w:pPr>
            <w:r w:rsidDel="00000000" w:rsidR="00000000" w:rsidRPr="00000000">
              <w:rPr>
                <w:rtl w:val="0"/>
              </w:rPr>
              <w:t xml:space="preserve">Linguagem de programação estruturada</w:t>
            </w:r>
            <w:r w:rsidDel="00000000" w:rsidR="00000000" w:rsidRPr="00000000">
              <w:rPr>
                <w:rtl w:val="0"/>
              </w:rPr>
            </w:r>
          </w:p>
          <w:p w:rsidR="00000000" w:rsidDel="00000000" w:rsidP="00000000" w:rsidRDefault="00000000" w:rsidRPr="00000000" w14:paraId="000008DD">
            <w:pPr>
              <w:spacing w:after="120" w:lineRule="auto"/>
              <w:ind w:left="420" w:firstLine="0"/>
              <w:rPr/>
            </w:pPr>
            <w:r w:rsidDel="00000000" w:rsidR="00000000" w:rsidRPr="00000000">
              <w:rPr>
                <w:rtl w:val="0"/>
              </w:rPr>
            </w:r>
          </w:p>
          <w:p w:rsidR="00000000" w:rsidDel="00000000" w:rsidP="00000000" w:rsidRDefault="00000000" w:rsidRPr="00000000" w14:paraId="000008DE">
            <w:pPr>
              <w:numPr>
                <w:ilvl w:val="0"/>
                <w:numId w:val="27"/>
              </w:numPr>
              <w:spacing w:after="120" w:lineRule="auto"/>
              <w:ind w:left="420" w:hanging="420"/>
              <w:rPr>
                <w:sz w:val="20"/>
                <w:szCs w:val="20"/>
              </w:rPr>
            </w:pPr>
            <w:r w:rsidDel="00000000" w:rsidR="00000000" w:rsidRPr="00000000">
              <w:rPr>
                <w:rtl w:val="0"/>
              </w:rPr>
              <w:t xml:space="preserve">Preparação do ambiente</w:t>
            </w:r>
            <w:r w:rsidDel="00000000" w:rsidR="00000000" w:rsidRPr="00000000">
              <w:rPr>
                <w:rtl w:val="0"/>
              </w:rPr>
            </w:r>
          </w:p>
          <w:p w:rsidR="00000000" w:rsidDel="00000000" w:rsidP="00000000" w:rsidRDefault="00000000" w:rsidRPr="00000000" w14:paraId="000008DF">
            <w:pPr>
              <w:numPr>
                <w:ilvl w:val="1"/>
                <w:numId w:val="27"/>
              </w:numPr>
              <w:spacing w:after="120" w:lineRule="auto"/>
              <w:ind w:left="1275.5905511811015" w:hanging="720"/>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8E0">
            <w:pPr>
              <w:numPr>
                <w:ilvl w:val="2"/>
                <w:numId w:val="27"/>
              </w:numPr>
              <w:spacing w:after="120" w:lineRule="auto"/>
              <w:ind w:left="1417.322834645669" w:hanging="283.46456692913364"/>
              <w:rPr>
                <w:sz w:val="20"/>
                <w:szCs w:val="20"/>
              </w:rPr>
            </w:pPr>
            <w:r w:rsidDel="00000000" w:rsidR="00000000" w:rsidRPr="00000000">
              <w:rPr>
                <w:rtl w:val="0"/>
              </w:rPr>
              <w:t xml:space="preserve">Funções</w:t>
            </w:r>
            <w:r w:rsidDel="00000000" w:rsidR="00000000" w:rsidRPr="00000000">
              <w:rPr>
                <w:rtl w:val="0"/>
              </w:rPr>
            </w:r>
          </w:p>
          <w:p w:rsidR="00000000" w:rsidDel="00000000" w:rsidP="00000000" w:rsidRDefault="00000000" w:rsidRPr="00000000" w14:paraId="000008E1">
            <w:pPr>
              <w:numPr>
                <w:ilvl w:val="2"/>
                <w:numId w:val="27"/>
              </w:numPr>
              <w:spacing w:after="120" w:lineRule="auto"/>
              <w:ind w:left="1417.322834645669" w:hanging="283.46456692913364"/>
              <w:rPr>
                <w:sz w:val="20"/>
                <w:szCs w:val="20"/>
              </w:rPr>
            </w:pPr>
            <w:r w:rsidDel="00000000" w:rsidR="00000000" w:rsidRPr="00000000">
              <w:rPr>
                <w:rtl w:val="0"/>
              </w:rPr>
              <w:t xml:space="preserve">Repositórios</w:t>
            </w:r>
            <w:r w:rsidDel="00000000" w:rsidR="00000000" w:rsidRPr="00000000">
              <w:rPr>
                <w:rtl w:val="0"/>
              </w:rPr>
            </w:r>
          </w:p>
          <w:p w:rsidR="00000000" w:rsidDel="00000000" w:rsidP="00000000" w:rsidRDefault="00000000" w:rsidRPr="00000000" w14:paraId="000008E2">
            <w:pPr>
              <w:numPr>
                <w:ilvl w:val="2"/>
                <w:numId w:val="27"/>
              </w:numPr>
              <w:spacing w:after="120" w:lineRule="auto"/>
              <w:ind w:left="1417.322834645669" w:hanging="283.46456692913364"/>
              <w:rPr>
                <w:sz w:val="20"/>
                <w:szCs w:val="20"/>
              </w:rPr>
            </w:pPr>
            <w:r w:rsidDel="00000000" w:rsidR="00000000" w:rsidRPr="00000000">
              <w:rPr>
                <w:rtl w:val="0"/>
              </w:rPr>
              <w:t xml:space="preserve">IDE</w:t>
            </w:r>
            <w:r w:rsidDel="00000000" w:rsidR="00000000" w:rsidRPr="00000000">
              <w:rPr>
                <w:rtl w:val="0"/>
              </w:rPr>
            </w:r>
          </w:p>
          <w:p w:rsidR="00000000" w:rsidDel="00000000" w:rsidP="00000000" w:rsidRDefault="00000000" w:rsidRPr="00000000" w14:paraId="000008E3">
            <w:pPr>
              <w:numPr>
                <w:ilvl w:val="1"/>
                <w:numId w:val="27"/>
              </w:numPr>
              <w:spacing w:after="120" w:lineRule="auto"/>
              <w:ind w:left="1275.5905511811015" w:hanging="720"/>
              <w:rPr>
                <w:sz w:val="20"/>
                <w:szCs w:val="20"/>
              </w:rPr>
            </w:pPr>
            <w:r w:rsidDel="00000000" w:rsidR="00000000" w:rsidRPr="00000000">
              <w:rPr>
                <w:rtl w:val="0"/>
              </w:rPr>
              <w:t xml:space="preserve">Instalação</w:t>
            </w:r>
            <w:r w:rsidDel="00000000" w:rsidR="00000000" w:rsidRPr="00000000">
              <w:rPr>
                <w:rtl w:val="0"/>
              </w:rPr>
            </w:r>
          </w:p>
          <w:p w:rsidR="00000000" w:rsidDel="00000000" w:rsidP="00000000" w:rsidRDefault="00000000" w:rsidRPr="00000000" w14:paraId="000008E4">
            <w:pPr>
              <w:numPr>
                <w:ilvl w:val="2"/>
                <w:numId w:val="27"/>
              </w:numPr>
              <w:spacing w:after="120" w:lineRule="auto"/>
              <w:ind w:left="1417.322834645669" w:hanging="425.196850393701"/>
              <w:rPr>
                <w:sz w:val="20"/>
                <w:szCs w:val="20"/>
              </w:rPr>
            </w:pPr>
            <w:r w:rsidDel="00000000" w:rsidR="00000000" w:rsidRPr="00000000">
              <w:rPr>
                <w:rtl w:val="0"/>
              </w:rPr>
              <w:t xml:space="preserve">Configurações</w:t>
            </w:r>
            <w:r w:rsidDel="00000000" w:rsidR="00000000" w:rsidRPr="00000000">
              <w:rPr>
                <w:rtl w:val="0"/>
              </w:rPr>
            </w:r>
          </w:p>
          <w:p w:rsidR="00000000" w:rsidDel="00000000" w:rsidP="00000000" w:rsidRDefault="00000000" w:rsidRPr="00000000" w14:paraId="000008E5">
            <w:pPr>
              <w:numPr>
                <w:ilvl w:val="2"/>
                <w:numId w:val="27"/>
              </w:numPr>
              <w:spacing w:after="120" w:lineRule="auto"/>
              <w:ind w:left="1417.322834645669" w:hanging="425.196850393701"/>
              <w:rPr>
                <w:sz w:val="20"/>
                <w:szCs w:val="20"/>
              </w:rPr>
            </w:pPr>
            <w:r w:rsidDel="00000000" w:rsidR="00000000" w:rsidRPr="00000000">
              <w:rPr>
                <w:rtl w:val="0"/>
              </w:rPr>
              <w:t xml:space="preserve">Requisitos mínimos</w:t>
            </w:r>
            <w:r w:rsidDel="00000000" w:rsidR="00000000" w:rsidRPr="00000000">
              <w:rPr>
                <w:rtl w:val="0"/>
              </w:rPr>
            </w:r>
          </w:p>
          <w:p w:rsidR="00000000" w:rsidDel="00000000" w:rsidP="00000000" w:rsidRDefault="00000000" w:rsidRPr="00000000" w14:paraId="000008E6">
            <w:pPr>
              <w:spacing w:after="120" w:lineRule="auto"/>
              <w:ind w:left="1020" w:firstLine="0"/>
              <w:rPr/>
            </w:pPr>
            <w:r w:rsidDel="00000000" w:rsidR="00000000" w:rsidRPr="00000000">
              <w:rPr>
                <w:rtl w:val="0"/>
              </w:rPr>
            </w:r>
          </w:p>
          <w:p w:rsidR="00000000" w:rsidDel="00000000" w:rsidP="00000000" w:rsidRDefault="00000000" w:rsidRPr="00000000" w14:paraId="000008E7">
            <w:pPr>
              <w:numPr>
                <w:ilvl w:val="0"/>
                <w:numId w:val="27"/>
              </w:numPr>
              <w:spacing w:after="120" w:lineRule="auto"/>
              <w:ind w:left="420" w:hanging="420"/>
              <w:rPr>
                <w:sz w:val="20"/>
                <w:szCs w:val="20"/>
              </w:rPr>
            </w:pPr>
            <w:r w:rsidDel="00000000" w:rsidR="00000000" w:rsidRPr="00000000">
              <w:rPr>
                <w:rtl w:val="0"/>
              </w:rPr>
              <w:t xml:space="preserve">Programação de Aplicativos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8E8">
            <w:pPr>
              <w:spacing w:after="160" w:line="259" w:lineRule="auto"/>
              <w:rPr/>
            </w:pPr>
            <w:r w:rsidDel="00000000" w:rsidR="00000000" w:rsidRPr="00000000">
              <w:rPr>
                <w:b w:val="1"/>
                <w:rtl w:val="0"/>
              </w:rPr>
              <w:t xml:space="preserve">1.1 Codificar programas</w:t>
            </w:r>
            <w:r w:rsidDel="00000000" w:rsidR="00000000" w:rsidRPr="00000000">
              <w:rPr>
                <w:rtl w:val="0"/>
              </w:rPr>
            </w:r>
          </w:p>
        </w:tc>
        <w:tc>
          <w:tcPr>
            <w:shd w:fill="auto" w:val="clear"/>
            <w:vAlign w:val="center"/>
          </w:tcPr>
          <w:p w:rsidR="00000000" w:rsidDel="00000000" w:rsidP="00000000" w:rsidRDefault="00000000" w:rsidRPr="00000000" w14:paraId="000008E9">
            <w:pPr>
              <w:spacing w:after="160" w:line="259" w:lineRule="auto"/>
              <w:rPr/>
            </w:pPr>
            <w:r w:rsidDel="00000000" w:rsidR="00000000" w:rsidRPr="00000000">
              <w:rPr>
                <w:rtl w:val="0"/>
              </w:rPr>
              <w:t xml:space="preserve">1.1.1 Seguindo procedimentos de preparação de ambiente (ide), em conformidade com as especificações técnicas</w:t>
            </w:r>
          </w:p>
        </w:tc>
        <w:tc>
          <w:tcPr>
            <w:shd w:fill="auto" w:val="clear"/>
            <w:vAlign w:val="center"/>
          </w:tcPr>
          <w:p w:rsidR="00000000" w:rsidDel="00000000" w:rsidP="00000000" w:rsidRDefault="00000000" w:rsidRPr="00000000" w14:paraId="000008EA">
            <w:pPr>
              <w:spacing w:after="160" w:line="259" w:lineRule="auto"/>
              <w:rPr/>
            </w:pPr>
            <w:r w:rsidDel="00000000" w:rsidR="00000000" w:rsidRPr="00000000">
              <w:rPr>
                <w:rtl w:val="0"/>
              </w:rPr>
              <w:t xml:space="preserve">Reconhecer ferramentas para o desenvolvimento de atividades (repositório, controle de versão)</w:t>
            </w:r>
          </w:p>
          <w:p w:rsidR="00000000" w:rsidDel="00000000" w:rsidP="00000000" w:rsidRDefault="00000000" w:rsidRPr="00000000" w14:paraId="000008EB">
            <w:pPr>
              <w:spacing w:after="160" w:line="259" w:lineRule="auto"/>
              <w:rPr/>
            </w:pPr>
            <w:r w:rsidDel="00000000" w:rsidR="00000000" w:rsidRPr="00000000">
              <w:rPr>
                <w:rtl w:val="0"/>
              </w:rPr>
              <w:t xml:space="preserve">Instalar ferramentas de acordo com requisitos de hardware, software e parâmetro de configuração</w:t>
            </w:r>
          </w:p>
        </w:tc>
        <w:tc>
          <w:tcPr>
            <w:vMerge w:val="continue"/>
            <w:shd w:fill="auto" w:val="clear"/>
            <w:vAlign w:val="center"/>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8EE">
            <w:pPr>
              <w:spacing w:after="160" w:line="259" w:lineRule="auto"/>
              <w:rPr/>
            </w:pPr>
            <w:r w:rsidDel="00000000" w:rsidR="00000000" w:rsidRPr="00000000">
              <w:rPr>
                <w:rtl w:val="0"/>
              </w:rPr>
              <w:t xml:space="preserve">1.1.2 Utilizando linguagens de programação (lógica de programação)</w:t>
            </w:r>
          </w:p>
        </w:tc>
        <w:tc>
          <w:tcPr>
            <w:shd w:fill="auto" w:val="clear"/>
            <w:vAlign w:val="center"/>
          </w:tcPr>
          <w:p w:rsidR="00000000" w:rsidDel="00000000" w:rsidP="00000000" w:rsidRDefault="00000000" w:rsidRPr="00000000" w14:paraId="000008EF">
            <w:pPr>
              <w:spacing w:after="160" w:line="259" w:lineRule="auto"/>
              <w:rPr/>
            </w:pPr>
            <w:r w:rsidDel="00000000" w:rsidR="00000000" w:rsidRPr="00000000">
              <w:rPr>
                <w:rtl w:val="0"/>
              </w:rPr>
              <w:t xml:space="preserve">Reconhecer especificações técnicas e paradigmas de linguagem de programação</w:t>
            </w:r>
          </w:p>
          <w:p w:rsidR="00000000" w:rsidDel="00000000" w:rsidP="00000000" w:rsidRDefault="00000000" w:rsidRPr="00000000" w14:paraId="000008F0">
            <w:pPr>
              <w:spacing w:after="160" w:line="259" w:lineRule="auto"/>
              <w:rPr/>
            </w:pPr>
            <w:r w:rsidDel="00000000" w:rsidR="00000000" w:rsidRPr="00000000">
              <w:rPr>
                <w:rtl w:val="0"/>
              </w:rPr>
              <w:t xml:space="preserve">Aplicar linguagem de programação por meio do ambiente integrado de desenvolvimento (ide)</w:t>
            </w:r>
          </w:p>
        </w:tc>
        <w:tc>
          <w:tcPr>
            <w:vMerge w:val="continue"/>
            <w:shd w:fill="auto" w:val="clear"/>
            <w:vAlign w:val="center"/>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8F3">
            <w:pPr>
              <w:spacing w:after="160" w:line="259" w:lineRule="auto"/>
              <w:rPr/>
            </w:pPr>
            <w:r w:rsidDel="00000000" w:rsidR="00000000" w:rsidRPr="00000000">
              <w:rPr>
                <w:rtl w:val="0"/>
              </w:rPr>
              <w:t xml:space="preserve">1.1.3 Adotando técnicas e métodos de programação (boas práticas, depuração, documentação de código)</w:t>
            </w:r>
          </w:p>
        </w:tc>
        <w:tc>
          <w:tcPr>
            <w:shd w:fill="auto" w:val="clear"/>
            <w:vAlign w:val="center"/>
          </w:tcPr>
          <w:p w:rsidR="00000000" w:rsidDel="00000000" w:rsidP="00000000" w:rsidRDefault="00000000" w:rsidRPr="00000000" w14:paraId="000008F4">
            <w:pPr>
              <w:spacing w:after="160" w:line="259" w:lineRule="auto"/>
              <w:rPr/>
            </w:pPr>
            <w:r w:rsidDel="00000000" w:rsidR="00000000" w:rsidRPr="00000000">
              <w:rPr>
                <w:rtl w:val="0"/>
              </w:rPr>
              <w:t xml:space="preserve">Integrar banco de dados por meio da linguagem de programação</w:t>
            </w:r>
          </w:p>
          <w:p w:rsidR="00000000" w:rsidDel="00000000" w:rsidP="00000000" w:rsidRDefault="00000000" w:rsidRPr="00000000" w14:paraId="000008F5">
            <w:pPr>
              <w:spacing w:after="160" w:line="259" w:lineRule="auto"/>
              <w:rPr/>
            </w:pPr>
            <w:r w:rsidDel="00000000" w:rsidR="00000000" w:rsidRPr="00000000">
              <w:rPr>
                <w:rtl w:val="0"/>
              </w:rPr>
              <w:t xml:space="preserve">Aplicar métodos e técnicas de programação</w:t>
            </w:r>
          </w:p>
        </w:tc>
        <w:tc>
          <w:tcPr>
            <w:vMerge w:val="continue"/>
            <w:shd w:fill="auto" w:val="clear"/>
            <w:vAlign w:val="cente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8F8">
            <w:pPr>
              <w:spacing w:after="160" w:line="259" w:lineRule="auto"/>
              <w:rPr/>
            </w:pPr>
            <w:r w:rsidDel="00000000" w:rsidR="00000000" w:rsidRPr="00000000">
              <w:rPr>
                <w:rtl w:val="0"/>
              </w:rPr>
              <w:t xml:space="preserve">1.1.4 Aplicando testes unitários de acordo com as especificações técnicas</w:t>
            </w:r>
          </w:p>
        </w:tc>
        <w:tc>
          <w:tcPr>
            <w:shd w:fill="auto" w:val="clear"/>
            <w:vAlign w:val="center"/>
          </w:tcPr>
          <w:p w:rsidR="00000000" w:rsidDel="00000000" w:rsidP="00000000" w:rsidRDefault="00000000" w:rsidRPr="00000000" w14:paraId="000008F9">
            <w:pPr>
              <w:spacing w:after="160" w:line="259" w:lineRule="auto"/>
              <w:rPr/>
            </w:pPr>
            <w:r w:rsidDel="00000000" w:rsidR="00000000" w:rsidRPr="00000000">
              <w:rPr>
                <w:rtl w:val="0"/>
              </w:rPr>
              <w:t xml:space="preserve">Empregar comentários para documentação do código fonte</w:t>
            </w:r>
          </w:p>
          <w:p w:rsidR="00000000" w:rsidDel="00000000" w:rsidP="00000000" w:rsidRDefault="00000000" w:rsidRPr="00000000" w14:paraId="000008FA">
            <w:pPr>
              <w:spacing w:after="160" w:line="259" w:lineRule="auto"/>
              <w:rPr/>
            </w:pPr>
            <w:r w:rsidDel="00000000" w:rsidR="00000000" w:rsidRPr="00000000">
              <w:rPr>
                <w:rtl w:val="0"/>
              </w:rPr>
              <w:t xml:space="preserve">Utilizar o ambiente de desenvolvimento (ide) para rastreabilidade do código</w:t>
            </w:r>
          </w:p>
        </w:tc>
        <w:tc>
          <w:tcPr>
            <w:vMerge w:val="continue"/>
            <w:shd w:fill="auto" w:val="clear"/>
            <w:vAlign w:val="center"/>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8FD">
            <w:pPr>
              <w:spacing w:after="160" w:line="259" w:lineRule="auto"/>
              <w:rPr/>
            </w:pPr>
            <w:r w:rsidDel="00000000" w:rsidR="00000000" w:rsidRPr="00000000">
              <w:rPr>
                <w:rtl w:val="0"/>
              </w:rPr>
              <w:t xml:space="preserve">1.1.5 Utilizando linguagens de programação</w:t>
            </w:r>
          </w:p>
        </w:tc>
        <w:tc>
          <w:tcPr>
            <w:shd w:fill="auto" w:val="clear"/>
            <w:vAlign w:val="center"/>
          </w:tcPr>
          <w:p w:rsidR="00000000" w:rsidDel="00000000" w:rsidP="00000000" w:rsidRDefault="00000000" w:rsidRPr="00000000" w14:paraId="000008FE">
            <w:pPr>
              <w:spacing w:after="160" w:line="259" w:lineRule="auto"/>
              <w:rPr/>
            </w:pPr>
            <w:r w:rsidDel="00000000" w:rsidR="00000000" w:rsidRPr="00000000">
              <w:rPr>
                <w:rtl w:val="0"/>
              </w:rPr>
              <w:t xml:space="preserve">Identificar erros de acordo com o requisito do programa</w:t>
            </w:r>
          </w:p>
          <w:p w:rsidR="00000000" w:rsidDel="00000000" w:rsidP="00000000" w:rsidRDefault="00000000" w:rsidRPr="00000000" w14:paraId="000008FF">
            <w:pPr>
              <w:spacing w:after="160" w:line="259" w:lineRule="auto"/>
              <w:rPr/>
            </w:pPr>
            <w:r w:rsidDel="00000000" w:rsidR="00000000" w:rsidRPr="00000000">
              <w:rPr>
                <w:rtl w:val="0"/>
              </w:rPr>
              <w:t xml:space="preserve">Utilizar o ambiente de desenvolvimento (ide) para aplicação de teste unitário</w:t>
            </w:r>
          </w:p>
        </w:tc>
        <w:tc>
          <w:tcPr>
            <w:vMerge w:val="continue"/>
            <w:shd w:fill="auto" w:val="clear"/>
            <w:vAlign w:val="center"/>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901">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905">
            <w:pPr>
              <w:spacing w:after="160" w:line="259" w:lineRule="auto"/>
              <w:rPr/>
            </w:pPr>
            <w:r w:rsidDel="00000000" w:rsidR="00000000" w:rsidRPr="00000000">
              <w:rPr>
                <w:rtl w:val="0"/>
              </w:rPr>
              <w:t xml:space="preserve">Apresentar comportamento ético no desenvolvimento das atividades sob a sua responsabilidade</w:t>
            </w:r>
          </w:p>
          <w:p w:rsidR="00000000" w:rsidDel="00000000" w:rsidP="00000000" w:rsidRDefault="00000000" w:rsidRPr="00000000" w14:paraId="00000906">
            <w:pPr>
              <w:spacing w:after="160" w:line="259" w:lineRule="auto"/>
              <w:rPr/>
            </w:pPr>
            <w:r w:rsidDel="00000000" w:rsidR="00000000" w:rsidRPr="00000000">
              <w:rPr>
                <w:rtl w:val="0"/>
              </w:rPr>
              <w:t xml:space="preserve">Aplicar os princípios de organização do trabalho estabelecidos no planejamento e no exercício de suas atividades profissionais</w:t>
            </w:r>
          </w:p>
          <w:p w:rsidR="00000000" w:rsidDel="00000000" w:rsidP="00000000" w:rsidRDefault="00000000" w:rsidRPr="00000000" w14:paraId="00000907">
            <w:pPr>
              <w:spacing w:after="160" w:line="259" w:lineRule="auto"/>
              <w:rPr/>
            </w:pPr>
            <w:r w:rsidDel="00000000" w:rsidR="00000000" w:rsidRPr="00000000">
              <w:rPr>
                <w:rtl w:val="0"/>
              </w:rPr>
              <w:t xml:space="preserve">Monitorar a execução de atividades assegurando o seu desenvolvimento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90B">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0F">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911">
            <w:pPr>
              <w:spacing w:after="160" w:line="259" w:lineRule="auto"/>
              <w:rPr/>
            </w:pPr>
            <w:r w:rsidDel="00000000" w:rsidR="00000000" w:rsidRPr="00000000">
              <w:rPr>
                <w:rtl w:val="0"/>
              </w:rPr>
              <w:t xml:space="preserve">Laboratório de informática</w:t>
            </w:r>
          </w:p>
          <w:p w:rsidR="00000000" w:rsidDel="00000000" w:rsidP="00000000" w:rsidRDefault="00000000" w:rsidRPr="00000000" w14:paraId="00000912">
            <w:pPr>
              <w:spacing w:after="160" w:line="259" w:lineRule="auto"/>
              <w:rPr/>
            </w:pPr>
            <w:r w:rsidDel="00000000" w:rsidR="00000000" w:rsidRPr="00000000">
              <w:rPr>
                <w:rtl w:val="0"/>
              </w:rPr>
              <w:t xml:space="preserve">AVA com recursos de interatividade</w:t>
            </w:r>
          </w:p>
        </w:tc>
      </w:tr>
      <w:tr>
        <w:trPr>
          <w:cantSplit w:val="0"/>
          <w:trHeight w:val="408" w:hRule="atLeast"/>
          <w:tblHeader w:val="0"/>
        </w:trPr>
        <w:tc>
          <w:tcPr>
            <w:gridSpan w:val="2"/>
            <w:shd w:fill="auto" w:val="clear"/>
            <w:vAlign w:val="center"/>
          </w:tcPr>
          <w:p w:rsidR="00000000" w:rsidDel="00000000" w:rsidP="00000000" w:rsidRDefault="00000000" w:rsidRPr="00000000" w14:paraId="00000914">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916">
            <w:pPr>
              <w:spacing w:after="160" w:line="259" w:lineRule="auto"/>
              <w:rPr/>
            </w:pPr>
            <w:r w:rsidDel="00000000" w:rsidR="00000000" w:rsidRPr="00000000">
              <w:rPr>
                <w:rtl w:val="0"/>
              </w:rPr>
              <w:t xml:space="preserve">Sistemas operacionais</w:t>
            </w:r>
          </w:p>
          <w:p w:rsidR="00000000" w:rsidDel="00000000" w:rsidP="00000000" w:rsidRDefault="00000000" w:rsidRPr="00000000" w14:paraId="00000917">
            <w:pPr>
              <w:spacing w:after="160" w:line="259" w:lineRule="auto"/>
              <w:rPr/>
            </w:pPr>
            <w:r w:rsidDel="00000000" w:rsidR="00000000" w:rsidRPr="00000000">
              <w:rPr>
                <w:rtl w:val="0"/>
              </w:rPr>
              <w:t xml:space="preserve">Software para elaboração de algoritmos</w:t>
            </w:r>
          </w:p>
          <w:p w:rsidR="00000000" w:rsidDel="00000000" w:rsidP="00000000" w:rsidRDefault="00000000" w:rsidRPr="00000000" w14:paraId="00000918">
            <w:pPr>
              <w:spacing w:after="160" w:line="259" w:lineRule="auto"/>
              <w:rPr/>
            </w:pPr>
            <w:r w:rsidDel="00000000" w:rsidR="00000000" w:rsidRPr="00000000">
              <w:rPr>
                <w:rtl w:val="0"/>
              </w:rPr>
              <w:t xml:space="preserve">IDE para desenvolvimento de sistemas</w:t>
            </w:r>
          </w:p>
          <w:p w:rsidR="00000000" w:rsidDel="00000000" w:rsidP="00000000" w:rsidRDefault="00000000" w:rsidRPr="00000000" w14:paraId="00000919">
            <w:pPr>
              <w:spacing w:after="160" w:line="259" w:lineRule="auto"/>
              <w:rPr/>
            </w:pPr>
            <w:r w:rsidDel="00000000" w:rsidR="00000000" w:rsidRPr="00000000">
              <w:rPr>
                <w:rtl w:val="0"/>
              </w:rPr>
              <w:t xml:space="preserve">Projetor multimídia</w:t>
            </w:r>
          </w:p>
          <w:p w:rsidR="00000000" w:rsidDel="00000000" w:rsidP="00000000" w:rsidRDefault="00000000" w:rsidRPr="00000000" w14:paraId="0000091A">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91B">
            <w:pPr>
              <w:spacing w:after="160" w:line="259" w:lineRule="auto"/>
              <w:rPr/>
            </w:pPr>
            <w:r w:rsidDel="00000000" w:rsidR="00000000" w:rsidRPr="00000000">
              <w:rPr>
                <w:rtl w:val="0"/>
              </w:rPr>
              <w:t xml:space="preserve">Sistema de gerenciamento de banco de dados</w:t>
            </w:r>
          </w:p>
        </w:tc>
      </w:tr>
      <w:tr>
        <w:trPr>
          <w:cantSplit w:val="0"/>
          <w:trHeight w:val="408" w:hRule="atLeast"/>
          <w:tblHeader w:val="0"/>
        </w:trPr>
        <w:tc>
          <w:tcPr>
            <w:gridSpan w:val="2"/>
            <w:shd w:fill="auto" w:val="clear"/>
            <w:vAlign w:val="center"/>
          </w:tcPr>
          <w:p w:rsidR="00000000" w:rsidDel="00000000" w:rsidP="00000000" w:rsidRDefault="00000000" w:rsidRPr="00000000" w14:paraId="0000091D">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91F">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920">
            <w:pPr>
              <w:spacing w:after="160" w:line="259" w:lineRule="auto"/>
              <w:rPr/>
            </w:pPr>
            <w:r w:rsidDel="00000000" w:rsidR="00000000" w:rsidRPr="00000000">
              <w:rPr>
                <w:rtl w:val="0"/>
              </w:rPr>
              <w:t xml:space="preserve">Internet</w:t>
            </w:r>
          </w:p>
          <w:p w:rsidR="00000000" w:rsidDel="00000000" w:rsidP="00000000" w:rsidRDefault="00000000" w:rsidRPr="00000000" w14:paraId="00000921">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923">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925">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927">
      <w:pPr>
        <w:spacing w:after="160" w:line="259" w:lineRule="auto"/>
        <w:rPr>
          <w:sz w:val="20"/>
          <w:szCs w:val="20"/>
        </w:rPr>
      </w:pPr>
      <w:r w:rsidDel="00000000" w:rsidR="00000000" w:rsidRPr="00000000">
        <w:rPr>
          <w:rtl w:val="0"/>
        </w:rPr>
      </w:r>
    </w:p>
    <w:p w:rsidR="00000000" w:rsidDel="00000000" w:rsidP="00000000" w:rsidRDefault="00000000" w:rsidRPr="00000000" w14:paraId="00000928">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929">
      <w:pPr>
        <w:spacing w:after="160" w:line="259" w:lineRule="auto"/>
        <w:rPr>
          <w:sz w:val="20"/>
          <w:szCs w:val="20"/>
        </w:rPr>
      </w:pPr>
      <w:r w:rsidDel="00000000" w:rsidR="00000000" w:rsidRPr="00000000">
        <w:rPr>
          <w:rtl w:val="0"/>
        </w:rPr>
      </w:r>
    </w:p>
    <w:tbl>
      <w:tblPr>
        <w:tblStyle w:val="Table29"/>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2220"/>
        <w:gridCol w:w="2850"/>
        <w:gridCol w:w="3495"/>
        <w:tblGridChange w:id="0">
          <w:tblGrid>
            <w:gridCol w:w="1035"/>
            <w:gridCol w:w="2220"/>
            <w:gridCol w:w="2850"/>
            <w:gridCol w:w="3495"/>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92A">
            <w:pPr>
              <w:spacing w:after="160" w:line="259" w:lineRule="auto"/>
              <w:jc w:val="center"/>
              <w:rPr/>
            </w:pPr>
            <w:r w:rsidDel="00000000" w:rsidR="00000000" w:rsidRPr="00000000">
              <w:rPr>
                <w:b w:val="1"/>
                <w:color w:val="ffffff"/>
                <w:sz w:val="24"/>
                <w:szCs w:val="24"/>
                <w:rtl w:val="0"/>
              </w:rPr>
              <w:t xml:space="preserve">Módulo: ESPECÍFICO 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92E">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932">
            <w:pPr>
              <w:spacing w:after="160" w:line="259" w:lineRule="auto"/>
              <w:rPr/>
            </w:pPr>
            <w:r w:rsidDel="00000000" w:rsidR="00000000" w:rsidRPr="00000000">
              <w:rPr>
                <w:b w:val="1"/>
                <w:rtl w:val="0"/>
              </w:rPr>
              <w:t xml:space="preserve">Unidade Curricular: </w:t>
            </w:r>
            <w:r w:rsidDel="00000000" w:rsidR="00000000" w:rsidRPr="00000000">
              <w:rPr>
                <w:rtl w:val="0"/>
              </w:rPr>
              <w:t xml:space="preserve">Banco de Dados</w:t>
            </w:r>
          </w:p>
        </w:tc>
      </w:tr>
      <w:tr>
        <w:trPr>
          <w:cantSplit w:val="0"/>
          <w:trHeight w:val="408" w:hRule="atLeast"/>
          <w:tblHeader w:val="0"/>
        </w:trPr>
        <w:tc>
          <w:tcPr>
            <w:gridSpan w:val="4"/>
            <w:shd w:fill="auto" w:val="clear"/>
            <w:vAlign w:val="center"/>
          </w:tcPr>
          <w:p w:rsidR="00000000" w:rsidDel="00000000" w:rsidP="00000000" w:rsidRDefault="00000000" w:rsidRPr="00000000" w14:paraId="00000936">
            <w:pPr>
              <w:spacing w:after="160" w:line="259" w:lineRule="auto"/>
              <w:rPr/>
            </w:pPr>
            <w:r w:rsidDel="00000000" w:rsidR="00000000" w:rsidRPr="00000000">
              <w:rPr>
                <w:b w:val="1"/>
                <w:rtl w:val="0"/>
              </w:rPr>
              <w:t xml:space="preserve">Carga Horária: </w:t>
            </w:r>
            <w:r w:rsidDel="00000000" w:rsidR="00000000" w:rsidRPr="00000000">
              <w:rPr>
                <w:rtl w:val="0"/>
              </w:rPr>
              <w:t xml:space="preserve">120h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93A">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93B">
            <w:pPr>
              <w:spacing w:after="160" w:line="259" w:lineRule="auto"/>
              <w:rPr/>
            </w:pPr>
            <w:r w:rsidDel="00000000" w:rsidR="00000000" w:rsidRPr="00000000">
              <w:rPr>
                <w:rtl w:val="0"/>
              </w:rPr>
              <w:t xml:space="preserve">1 - Programar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93F">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940">
            <w:pPr>
              <w:spacing w:after="160" w:line="259" w:lineRule="auto"/>
              <w:rPr/>
            </w:pPr>
            <w:r w:rsidDel="00000000" w:rsidR="00000000" w:rsidRPr="00000000">
              <w:rPr>
                <w:rtl w:val="0"/>
              </w:rPr>
              <w:t xml:space="preserve">Propiciar desenvolvimento de capacidades técnicas e socioemocionais requeridas para modelagem e manipulação de dados por meio de sistema de gerenciamento de banco de Dados (SGBD), de acordo padrão de qualidade, robustez, integridade e segurança.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944">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948">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949">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94A">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94B">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94C">
            <w:pPr>
              <w:spacing w:after="160" w:line="259" w:lineRule="auto"/>
              <w:rPr/>
            </w:pPr>
            <w:r w:rsidDel="00000000" w:rsidR="00000000" w:rsidRPr="00000000">
              <w:rPr>
                <w:rtl w:val="0"/>
              </w:rPr>
              <w:t xml:space="preserve">Curso formatado no modelo de Itinerário Formativo.</w:t>
            </w:r>
          </w:p>
        </w:tc>
        <w:tc>
          <w:tcPr>
            <w:vMerge w:val="restart"/>
            <w:shd w:fill="auto" w:val="clear"/>
            <w:vAlign w:val="center"/>
          </w:tcPr>
          <w:p w:rsidR="00000000" w:rsidDel="00000000" w:rsidP="00000000" w:rsidRDefault="00000000" w:rsidRPr="00000000" w14:paraId="0000094F">
            <w:pPr>
              <w:numPr>
                <w:ilvl w:val="0"/>
                <w:numId w:val="24"/>
              </w:numPr>
              <w:spacing w:after="120" w:lineRule="auto"/>
              <w:ind w:left="420" w:hanging="420"/>
              <w:rPr>
                <w:sz w:val="20"/>
                <w:szCs w:val="20"/>
              </w:rPr>
            </w:pPr>
            <w:r w:rsidDel="00000000" w:rsidR="00000000" w:rsidRPr="00000000">
              <w:rPr>
                <w:rtl w:val="0"/>
              </w:rPr>
              <w:t xml:space="preserve">Big Data</w:t>
            </w:r>
            <w:r w:rsidDel="00000000" w:rsidR="00000000" w:rsidRPr="00000000">
              <w:rPr>
                <w:rtl w:val="0"/>
              </w:rPr>
            </w:r>
          </w:p>
          <w:p w:rsidR="00000000" w:rsidDel="00000000" w:rsidP="00000000" w:rsidRDefault="00000000" w:rsidRPr="00000000" w14:paraId="00000950">
            <w:pPr>
              <w:numPr>
                <w:ilvl w:val="1"/>
                <w:numId w:val="24"/>
              </w:numPr>
              <w:spacing w:after="120" w:lineRule="auto"/>
              <w:ind w:left="1275.5905511811015" w:hanging="720"/>
              <w:rPr>
                <w:sz w:val="20"/>
                <w:szCs w:val="20"/>
              </w:rPr>
            </w:pPr>
            <w:r w:rsidDel="00000000" w:rsidR="00000000" w:rsidRPr="00000000">
              <w:rPr>
                <w:rtl w:val="0"/>
              </w:rPr>
              <w:t xml:space="preserve">Extração de dados estruturados</w:t>
            </w:r>
            <w:r w:rsidDel="00000000" w:rsidR="00000000" w:rsidRPr="00000000">
              <w:rPr>
                <w:rtl w:val="0"/>
              </w:rPr>
            </w:r>
          </w:p>
          <w:p w:rsidR="00000000" w:rsidDel="00000000" w:rsidP="00000000" w:rsidRDefault="00000000" w:rsidRPr="00000000" w14:paraId="00000951">
            <w:pPr>
              <w:numPr>
                <w:ilvl w:val="1"/>
                <w:numId w:val="24"/>
              </w:numPr>
              <w:spacing w:after="120" w:lineRule="auto"/>
              <w:ind w:left="1275.5905511811015" w:hanging="720"/>
              <w:rPr>
                <w:sz w:val="20"/>
                <w:szCs w:val="20"/>
              </w:rPr>
            </w:pPr>
            <w:r w:rsidDel="00000000" w:rsidR="00000000" w:rsidRPr="00000000">
              <w:rPr>
                <w:rtl w:val="0"/>
              </w:rPr>
              <w:t xml:space="preserve">Fundamentos de PL/SQL</w:t>
            </w:r>
            <w:r w:rsidDel="00000000" w:rsidR="00000000" w:rsidRPr="00000000">
              <w:rPr>
                <w:rtl w:val="0"/>
              </w:rPr>
            </w:r>
          </w:p>
          <w:p w:rsidR="00000000" w:rsidDel="00000000" w:rsidP="00000000" w:rsidRDefault="00000000" w:rsidRPr="00000000" w14:paraId="00000952">
            <w:pPr>
              <w:numPr>
                <w:ilvl w:val="1"/>
                <w:numId w:val="24"/>
              </w:numPr>
              <w:spacing w:after="120" w:lineRule="auto"/>
              <w:ind w:left="1275.5905511811015" w:hanging="720"/>
              <w:rPr>
                <w:sz w:val="20"/>
                <w:szCs w:val="20"/>
              </w:rPr>
            </w:pPr>
            <w:r w:rsidDel="00000000" w:rsidR="00000000" w:rsidRPr="00000000">
              <w:rPr>
                <w:rtl w:val="0"/>
              </w:rPr>
              <w:t xml:space="preserve">Banco de dados não relacional</w:t>
            </w:r>
            <w:r w:rsidDel="00000000" w:rsidR="00000000" w:rsidRPr="00000000">
              <w:rPr>
                <w:rtl w:val="0"/>
              </w:rPr>
            </w:r>
          </w:p>
          <w:p w:rsidR="00000000" w:rsidDel="00000000" w:rsidP="00000000" w:rsidRDefault="00000000" w:rsidRPr="00000000" w14:paraId="00000953">
            <w:pPr>
              <w:numPr>
                <w:ilvl w:val="0"/>
                <w:numId w:val="24"/>
              </w:numPr>
              <w:spacing w:after="120" w:lineRule="auto"/>
              <w:ind w:left="420" w:hanging="420"/>
              <w:rPr>
                <w:sz w:val="20"/>
                <w:szCs w:val="20"/>
              </w:rPr>
            </w:pPr>
            <w:r w:rsidDel="00000000" w:rsidR="00000000" w:rsidRPr="00000000">
              <w:rPr>
                <w:rtl w:val="0"/>
              </w:rPr>
              <w:t xml:space="preserve">Metodologia de Segurança de Dados</w:t>
            </w:r>
            <w:r w:rsidDel="00000000" w:rsidR="00000000" w:rsidRPr="00000000">
              <w:rPr>
                <w:rtl w:val="0"/>
              </w:rPr>
            </w:r>
          </w:p>
          <w:p w:rsidR="00000000" w:rsidDel="00000000" w:rsidP="00000000" w:rsidRDefault="00000000" w:rsidRPr="00000000" w14:paraId="00000954">
            <w:pPr>
              <w:numPr>
                <w:ilvl w:val="1"/>
                <w:numId w:val="24"/>
              </w:numPr>
              <w:spacing w:after="120" w:lineRule="auto"/>
              <w:ind w:left="1275.5905511811015" w:hanging="720"/>
              <w:rPr>
                <w:sz w:val="20"/>
                <w:szCs w:val="20"/>
              </w:rPr>
            </w:pPr>
            <w:r w:rsidDel="00000000" w:rsidR="00000000" w:rsidRPr="00000000">
              <w:rPr>
                <w:rtl w:val="0"/>
              </w:rPr>
              <w:t xml:space="preserve">Métodos</w:t>
            </w:r>
            <w:r w:rsidDel="00000000" w:rsidR="00000000" w:rsidRPr="00000000">
              <w:rPr>
                <w:rtl w:val="0"/>
              </w:rPr>
            </w:r>
          </w:p>
          <w:p w:rsidR="00000000" w:rsidDel="00000000" w:rsidP="00000000" w:rsidRDefault="00000000" w:rsidRPr="00000000" w14:paraId="00000955">
            <w:pPr>
              <w:numPr>
                <w:ilvl w:val="1"/>
                <w:numId w:val="24"/>
              </w:numPr>
              <w:spacing w:after="120" w:lineRule="auto"/>
              <w:ind w:left="1275.5905511811015" w:hanging="720"/>
              <w:rPr>
                <w:sz w:val="20"/>
                <w:szCs w:val="20"/>
              </w:rPr>
            </w:pPr>
            <w:r w:rsidDel="00000000" w:rsidR="00000000" w:rsidRPr="00000000">
              <w:rPr>
                <w:rtl w:val="0"/>
              </w:rPr>
              <w:t xml:space="preserve">Rastreabilidade</w:t>
            </w:r>
            <w:r w:rsidDel="00000000" w:rsidR="00000000" w:rsidRPr="00000000">
              <w:rPr>
                <w:rtl w:val="0"/>
              </w:rPr>
            </w:r>
          </w:p>
          <w:p w:rsidR="00000000" w:rsidDel="00000000" w:rsidP="00000000" w:rsidRDefault="00000000" w:rsidRPr="00000000" w14:paraId="00000956">
            <w:pPr>
              <w:numPr>
                <w:ilvl w:val="2"/>
                <w:numId w:val="24"/>
              </w:numPr>
              <w:spacing w:after="120" w:lineRule="auto"/>
              <w:ind w:left="1417.322834645669" w:hanging="425.196850393701"/>
              <w:rPr>
                <w:sz w:val="20"/>
                <w:szCs w:val="20"/>
              </w:rPr>
            </w:pPr>
            <w:r w:rsidDel="00000000" w:rsidR="00000000" w:rsidRPr="00000000">
              <w:rPr>
                <w:rtl w:val="0"/>
              </w:rPr>
              <w:t xml:space="preserve">Ferramenta da qualidade</w:t>
            </w:r>
            <w:r w:rsidDel="00000000" w:rsidR="00000000" w:rsidRPr="00000000">
              <w:rPr>
                <w:rtl w:val="0"/>
              </w:rPr>
            </w:r>
          </w:p>
          <w:p w:rsidR="00000000" w:rsidDel="00000000" w:rsidP="00000000" w:rsidRDefault="00000000" w:rsidRPr="00000000" w14:paraId="00000957">
            <w:pPr>
              <w:numPr>
                <w:ilvl w:val="0"/>
                <w:numId w:val="24"/>
              </w:numPr>
              <w:spacing w:after="120" w:lineRule="auto"/>
              <w:ind w:left="420" w:hanging="420"/>
              <w:rPr>
                <w:sz w:val="20"/>
                <w:szCs w:val="20"/>
              </w:rPr>
            </w:pPr>
            <w:r w:rsidDel="00000000" w:rsidR="00000000" w:rsidRPr="00000000">
              <w:rPr>
                <w:rtl w:val="0"/>
              </w:rPr>
              <w:t xml:space="preserve">Gerenciamento do Banco de Dados</w:t>
            </w:r>
            <w:r w:rsidDel="00000000" w:rsidR="00000000" w:rsidRPr="00000000">
              <w:rPr>
                <w:rtl w:val="0"/>
              </w:rPr>
            </w:r>
          </w:p>
          <w:p w:rsidR="00000000" w:rsidDel="00000000" w:rsidP="00000000" w:rsidRDefault="00000000" w:rsidRPr="00000000" w14:paraId="00000958">
            <w:pPr>
              <w:numPr>
                <w:ilvl w:val="1"/>
                <w:numId w:val="24"/>
              </w:numPr>
              <w:spacing w:after="120" w:lineRule="auto"/>
              <w:ind w:left="1275.5905511811015" w:hanging="720"/>
              <w:rPr>
                <w:sz w:val="20"/>
                <w:szCs w:val="20"/>
              </w:rPr>
            </w:pPr>
            <w:r w:rsidDel="00000000" w:rsidR="00000000" w:rsidRPr="00000000">
              <w:rPr>
                <w:rtl w:val="0"/>
              </w:rPr>
              <w:t xml:space="preserve">Sistemas de gerenciamento de banco de dados</w:t>
            </w:r>
            <w:r w:rsidDel="00000000" w:rsidR="00000000" w:rsidRPr="00000000">
              <w:rPr>
                <w:rtl w:val="0"/>
              </w:rPr>
            </w:r>
          </w:p>
          <w:p w:rsidR="00000000" w:rsidDel="00000000" w:rsidP="00000000" w:rsidRDefault="00000000" w:rsidRPr="00000000" w14:paraId="00000959">
            <w:pPr>
              <w:numPr>
                <w:ilvl w:val="2"/>
                <w:numId w:val="24"/>
              </w:numPr>
              <w:spacing w:after="120" w:lineRule="auto"/>
              <w:ind w:left="1417.322834645669" w:hanging="425.196850393701"/>
              <w:rPr>
                <w:sz w:val="20"/>
                <w:szCs w:val="20"/>
              </w:rPr>
            </w:pPr>
            <w:r w:rsidDel="00000000" w:rsidR="00000000" w:rsidRPr="00000000">
              <w:rPr>
                <w:rtl w:val="0"/>
              </w:rPr>
              <w:t xml:space="preserve">Definições</w:t>
            </w:r>
            <w:r w:rsidDel="00000000" w:rsidR="00000000" w:rsidRPr="00000000">
              <w:rPr>
                <w:rtl w:val="0"/>
              </w:rPr>
            </w:r>
          </w:p>
          <w:p w:rsidR="00000000" w:rsidDel="00000000" w:rsidP="00000000" w:rsidRDefault="00000000" w:rsidRPr="00000000" w14:paraId="0000095A">
            <w:pPr>
              <w:numPr>
                <w:ilvl w:val="2"/>
                <w:numId w:val="24"/>
              </w:numPr>
              <w:spacing w:after="120" w:lineRule="auto"/>
              <w:ind w:left="1417.322834645669" w:hanging="425.196850393701"/>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95B">
            <w:pPr>
              <w:numPr>
                <w:ilvl w:val="2"/>
                <w:numId w:val="24"/>
              </w:numPr>
              <w:spacing w:after="120" w:lineRule="auto"/>
              <w:ind w:left="1417.322834645669" w:hanging="425.196850393701"/>
              <w:rPr>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95C">
            <w:pPr>
              <w:numPr>
                <w:ilvl w:val="2"/>
                <w:numId w:val="24"/>
              </w:numPr>
              <w:spacing w:after="120" w:lineRule="auto"/>
              <w:ind w:left="1417.322834645669" w:hanging="425.196850393701"/>
              <w:rPr>
                <w:sz w:val="20"/>
                <w:szCs w:val="20"/>
              </w:rPr>
            </w:pPr>
            <w:r w:rsidDel="00000000" w:rsidR="00000000" w:rsidRPr="00000000">
              <w:rPr>
                <w:rtl w:val="0"/>
              </w:rPr>
              <w:t xml:space="preserve">Aplicações</w:t>
            </w:r>
            <w:r w:rsidDel="00000000" w:rsidR="00000000" w:rsidRPr="00000000">
              <w:rPr>
                <w:rtl w:val="0"/>
              </w:rPr>
            </w:r>
          </w:p>
          <w:p w:rsidR="00000000" w:rsidDel="00000000" w:rsidP="00000000" w:rsidRDefault="00000000" w:rsidRPr="00000000" w14:paraId="0000095D">
            <w:pPr>
              <w:numPr>
                <w:ilvl w:val="2"/>
                <w:numId w:val="24"/>
              </w:numPr>
              <w:spacing w:after="120" w:lineRule="auto"/>
              <w:ind w:left="1417.322834645669" w:hanging="425.196850393701"/>
              <w:rPr>
                <w:sz w:val="20"/>
                <w:szCs w:val="20"/>
              </w:rPr>
            </w:pPr>
            <w:r w:rsidDel="00000000" w:rsidR="00000000" w:rsidRPr="00000000">
              <w:rPr>
                <w:rtl w:val="0"/>
              </w:rPr>
              <w:t xml:space="preserve">Instalação: configuração e requisitos mínimos</w:t>
            </w:r>
            <w:r w:rsidDel="00000000" w:rsidR="00000000" w:rsidRPr="00000000">
              <w:rPr>
                <w:rtl w:val="0"/>
              </w:rPr>
            </w:r>
          </w:p>
          <w:p w:rsidR="00000000" w:rsidDel="00000000" w:rsidP="00000000" w:rsidRDefault="00000000" w:rsidRPr="00000000" w14:paraId="0000095E">
            <w:pPr>
              <w:numPr>
                <w:ilvl w:val="2"/>
                <w:numId w:val="24"/>
              </w:numPr>
              <w:spacing w:after="120" w:lineRule="auto"/>
              <w:ind w:left="1417.322834645669" w:hanging="425.196850393701"/>
              <w:rPr>
                <w:sz w:val="20"/>
                <w:szCs w:val="20"/>
              </w:rPr>
            </w:pPr>
            <w:r w:rsidDel="00000000" w:rsidR="00000000" w:rsidRPr="00000000">
              <w:rPr>
                <w:rtl w:val="0"/>
              </w:rPr>
              <w:t xml:space="preserve">Segurança</w:t>
            </w:r>
            <w:r w:rsidDel="00000000" w:rsidR="00000000" w:rsidRPr="00000000">
              <w:rPr>
                <w:rtl w:val="0"/>
              </w:rPr>
            </w:r>
          </w:p>
          <w:p w:rsidR="00000000" w:rsidDel="00000000" w:rsidP="00000000" w:rsidRDefault="00000000" w:rsidRPr="00000000" w14:paraId="0000095F">
            <w:pPr>
              <w:numPr>
                <w:ilvl w:val="2"/>
                <w:numId w:val="24"/>
              </w:numPr>
              <w:spacing w:after="120" w:lineRule="auto"/>
              <w:ind w:left="1417.322834645669" w:hanging="425.196850393701"/>
              <w:rPr>
                <w:sz w:val="20"/>
                <w:szCs w:val="20"/>
              </w:rPr>
            </w:pPr>
            <w:r w:rsidDel="00000000" w:rsidR="00000000" w:rsidRPr="00000000">
              <w:rPr>
                <w:rtl w:val="0"/>
              </w:rPr>
              <w:t xml:space="preserve">Backup</w:t>
            </w:r>
            <w:r w:rsidDel="00000000" w:rsidR="00000000" w:rsidRPr="00000000">
              <w:rPr>
                <w:rtl w:val="0"/>
              </w:rPr>
            </w:r>
          </w:p>
          <w:p w:rsidR="00000000" w:rsidDel="00000000" w:rsidP="00000000" w:rsidRDefault="00000000" w:rsidRPr="00000000" w14:paraId="00000960">
            <w:pPr>
              <w:numPr>
                <w:ilvl w:val="2"/>
                <w:numId w:val="24"/>
              </w:numPr>
              <w:spacing w:after="120" w:lineRule="auto"/>
              <w:ind w:left="1417.322834645669" w:hanging="425.196850393701"/>
              <w:rPr>
                <w:sz w:val="20"/>
                <w:szCs w:val="20"/>
              </w:rPr>
            </w:pPr>
            <w:r w:rsidDel="00000000" w:rsidR="00000000" w:rsidRPr="00000000">
              <w:rPr>
                <w:rtl w:val="0"/>
              </w:rPr>
              <w:t xml:space="preserve">Manipulação de banco de dados</w:t>
            </w:r>
            <w:r w:rsidDel="00000000" w:rsidR="00000000" w:rsidRPr="00000000">
              <w:rPr>
                <w:rtl w:val="0"/>
              </w:rPr>
            </w:r>
          </w:p>
          <w:p w:rsidR="00000000" w:rsidDel="00000000" w:rsidP="00000000" w:rsidRDefault="00000000" w:rsidRPr="00000000" w14:paraId="00000961">
            <w:pPr>
              <w:numPr>
                <w:ilvl w:val="2"/>
                <w:numId w:val="24"/>
              </w:numPr>
              <w:spacing w:after="120" w:lineRule="auto"/>
              <w:ind w:left="1417.322834645669" w:hanging="425.196850393701"/>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962">
            <w:pPr>
              <w:numPr>
                <w:ilvl w:val="2"/>
                <w:numId w:val="24"/>
              </w:numPr>
              <w:spacing w:after="120" w:lineRule="auto"/>
              <w:ind w:left="1417.322834645669" w:hanging="425.196850393701"/>
              <w:rPr>
                <w:sz w:val="20"/>
                <w:szCs w:val="20"/>
              </w:rPr>
            </w:pPr>
            <w:r w:rsidDel="00000000" w:rsidR="00000000" w:rsidRPr="00000000">
              <w:rPr>
                <w:rtl w:val="0"/>
              </w:rPr>
              <w:t xml:space="preserve">DDL, DML e DCL</w:t>
            </w:r>
            <w:r w:rsidDel="00000000" w:rsidR="00000000" w:rsidRPr="00000000">
              <w:rPr>
                <w:rtl w:val="0"/>
              </w:rPr>
            </w:r>
          </w:p>
          <w:p w:rsidR="00000000" w:rsidDel="00000000" w:rsidP="00000000" w:rsidRDefault="00000000" w:rsidRPr="00000000" w14:paraId="00000963">
            <w:pPr>
              <w:numPr>
                <w:ilvl w:val="2"/>
                <w:numId w:val="24"/>
              </w:numPr>
              <w:spacing w:after="120" w:lineRule="auto"/>
              <w:ind w:left="1417.322834645669" w:hanging="425.196850393701"/>
              <w:rPr>
                <w:sz w:val="20"/>
                <w:szCs w:val="20"/>
              </w:rPr>
            </w:pPr>
            <w:r w:rsidDel="00000000" w:rsidR="00000000" w:rsidRPr="00000000">
              <w:rPr>
                <w:rtl w:val="0"/>
              </w:rPr>
              <w:t xml:space="preserve">Triggers</w:t>
            </w:r>
            <w:r w:rsidDel="00000000" w:rsidR="00000000" w:rsidRPr="00000000">
              <w:rPr>
                <w:rtl w:val="0"/>
              </w:rPr>
            </w:r>
          </w:p>
          <w:p w:rsidR="00000000" w:rsidDel="00000000" w:rsidP="00000000" w:rsidRDefault="00000000" w:rsidRPr="00000000" w14:paraId="00000964">
            <w:pPr>
              <w:numPr>
                <w:ilvl w:val="2"/>
                <w:numId w:val="24"/>
              </w:numPr>
              <w:spacing w:after="120" w:lineRule="auto"/>
              <w:ind w:left="1417.322834645669" w:hanging="425.196850393701"/>
              <w:rPr>
                <w:sz w:val="20"/>
                <w:szCs w:val="20"/>
              </w:rPr>
            </w:pPr>
            <w:r w:rsidDel="00000000" w:rsidR="00000000" w:rsidRPr="00000000">
              <w:rPr>
                <w:rtl w:val="0"/>
              </w:rPr>
              <w:t xml:space="preserve">Stored procedures</w:t>
            </w:r>
            <w:r w:rsidDel="00000000" w:rsidR="00000000" w:rsidRPr="00000000">
              <w:rPr>
                <w:rtl w:val="0"/>
              </w:rPr>
            </w:r>
          </w:p>
          <w:p w:rsidR="00000000" w:rsidDel="00000000" w:rsidP="00000000" w:rsidRDefault="00000000" w:rsidRPr="00000000" w14:paraId="00000965">
            <w:pPr>
              <w:numPr>
                <w:ilvl w:val="2"/>
                <w:numId w:val="24"/>
              </w:numPr>
              <w:spacing w:after="120" w:lineRule="auto"/>
              <w:ind w:left="1417.322834645669" w:hanging="425.196850393701"/>
              <w:rPr>
                <w:sz w:val="20"/>
                <w:szCs w:val="20"/>
              </w:rPr>
            </w:pPr>
            <w:r w:rsidDel="00000000" w:rsidR="00000000" w:rsidRPr="00000000">
              <w:rPr>
                <w:rtl w:val="0"/>
              </w:rPr>
              <w:t xml:space="preserve">Views</w:t>
            </w:r>
            <w:r w:rsidDel="00000000" w:rsidR="00000000" w:rsidRPr="00000000">
              <w:rPr>
                <w:rtl w:val="0"/>
              </w:rPr>
            </w:r>
          </w:p>
          <w:p w:rsidR="00000000" w:rsidDel="00000000" w:rsidP="00000000" w:rsidRDefault="00000000" w:rsidRPr="00000000" w14:paraId="00000966">
            <w:pPr>
              <w:numPr>
                <w:ilvl w:val="0"/>
                <w:numId w:val="24"/>
              </w:numPr>
              <w:spacing w:after="120" w:lineRule="auto"/>
              <w:ind w:left="420" w:hanging="420"/>
              <w:rPr>
                <w:sz w:val="20"/>
                <w:szCs w:val="20"/>
              </w:rPr>
            </w:pPr>
            <w:r w:rsidDel="00000000" w:rsidR="00000000" w:rsidRPr="00000000">
              <w:rPr>
                <w:rtl w:val="0"/>
              </w:rPr>
              <w:t xml:space="preserve">Modelagem de Dados</w:t>
            </w:r>
            <w:r w:rsidDel="00000000" w:rsidR="00000000" w:rsidRPr="00000000">
              <w:rPr>
                <w:rtl w:val="0"/>
              </w:rPr>
            </w:r>
          </w:p>
          <w:p w:rsidR="00000000" w:rsidDel="00000000" w:rsidP="00000000" w:rsidRDefault="00000000" w:rsidRPr="00000000" w14:paraId="00000967">
            <w:pPr>
              <w:numPr>
                <w:ilvl w:val="1"/>
                <w:numId w:val="24"/>
              </w:numPr>
              <w:spacing w:after="120" w:lineRule="auto"/>
              <w:ind w:left="1275.5905511811015"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968">
            <w:pPr>
              <w:numPr>
                <w:ilvl w:val="1"/>
                <w:numId w:val="24"/>
              </w:numPr>
              <w:spacing w:after="120" w:lineRule="auto"/>
              <w:ind w:left="1275.5905511811015" w:hanging="720"/>
              <w:rPr>
                <w:sz w:val="20"/>
                <w:szCs w:val="20"/>
              </w:rPr>
            </w:pPr>
            <w:r w:rsidDel="00000000" w:rsidR="00000000" w:rsidRPr="00000000">
              <w:rPr>
                <w:rtl w:val="0"/>
              </w:rPr>
              <w:t xml:space="preserve">Modelo conceitual</w:t>
            </w:r>
            <w:r w:rsidDel="00000000" w:rsidR="00000000" w:rsidRPr="00000000">
              <w:rPr>
                <w:rtl w:val="0"/>
              </w:rPr>
            </w:r>
          </w:p>
          <w:p w:rsidR="00000000" w:rsidDel="00000000" w:rsidP="00000000" w:rsidRDefault="00000000" w:rsidRPr="00000000" w14:paraId="00000969">
            <w:pPr>
              <w:numPr>
                <w:ilvl w:val="2"/>
                <w:numId w:val="24"/>
              </w:numPr>
              <w:spacing w:after="120" w:lineRule="auto"/>
              <w:ind w:left="1417.322834645669" w:hanging="566.9291338582672"/>
              <w:rPr>
                <w:sz w:val="20"/>
                <w:szCs w:val="20"/>
              </w:rPr>
            </w:pPr>
            <w:r w:rsidDel="00000000" w:rsidR="00000000" w:rsidRPr="00000000">
              <w:rPr>
                <w:rtl w:val="0"/>
              </w:rPr>
              <w:t xml:space="preserve">Definições</w:t>
            </w:r>
            <w:r w:rsidDel="00000000" w:rsidR="00000000" w:rsidRPr="00000000">
              <w:rPr>
                <w:rtl w:val="0"/>
              </w:rPr>
            </w:r>
          </w:p>
          <w:p w:rsidR="00000000" w:rsidDel="00000000" w:rsidP="00000000" w:rsidRDefault="00000000" w:rsidRPr="00000000" w14:paraId="0000096A">
            <w:pPr>
              <w:numPr>
                <w:ilvl w:val="2"/>
                <w:numId w:val="24"/>
              </w:numPr>
              <w:spacing w:after="120" w:lineRule="auto"/>
              <w:ind w:left="1417.322834645669" w:hanging="566.9291338582672"/>
              <w:rPr>
                <w:sz w:val="20"/>
                <w:szCs w:val="20"/>
              </w:rPr>
            </w:pPr>
            <w:r w:rsidDel="00000000" w:rsidR="00000000" w:rsidRPr="00000000">
              <w:rPr>
                <w:rtl w:val="0"/>
              </w:rPr>
              <w:t xml:space="preserve">Arquitetura</w:t>
            </w:r>
            <w:r w:rsidDel="00000000" w:rsidR="00000000" w:rsidRPr="00000000">
              <w:rPr>
                <w:rtl w:val="0"/>
              </w:rPr>
            </w:r>
          </w:p>
          <w:p w:rsidR="00000000" w:rsidDel="00000000" w:rsidP="00000000" w:rsidRDefault="00000000" w:rsidRPr="00000000" w14:paraId="0000096B">
            <w:pPr>
              <w:numPr>
                <w:ilvl w:val="2"/>
                <w:numId w:val="24"/>
              </w:numPr>
              <w:spacing w:after="120" w:lineRule="auto"/>
              <w:ind w:left="1417.322834645669" w:hanging="566.9291338582672"/>
              <w:rPr>
                <w:sz w:val="20"/>
                <w:szCs w:val="20"/>
              </w:rPr>
            </w:pPr>
            <w:r w:rsidDel="00000000" w:rsidR="00000000" w:rsidRPr="00000000">
              <w:rPr>
                <w:rtl w:val="0"/>
              </w:rPr>
              <w:t xml:space="preserve">Modelagem de dados usando o modelo entidade/ relacionamento</w:t>
            </w:r>
            <w:r w:rsidDel="00000000" w:rsidR="00000000" w:rsidRPr="00000000">
              <w:rPr>
                <w:rtl w:val="0"/>
              </w:rPr>
            </w:r>
          </w:p>
          <w:p w:rsidR="00000000" w:rsidDel="00000000" w:rsidP="00000000" w:rsidRDefault="00000000" w:rsidRPr="00000000" w14:paraId="0000096C">
            <w:pPr>
              <w:numPr>
                <w:ilvl w:val="1"/>
                <w:numId w:val="24"/>
              </w:numPr>
              <w:spacing w:after="120" w:lineRule="auto"/>
              <w:ind w:left="1275.5905511811015" w:hanging="720"/>
              <w:rPr>
                <w:sz w:val="20"/>
                <w:szCs w:val="20"/>
              </w:rPr>
            </w:pPr>
            <w:r w:rsidDel="00000000" w:rsidR="00000000" w:rsidRPr="00000000">
              <w:rPr>
                <w:rtl w:val="0"/>
              </w:rPr>
              <w:t xml:space="preserve">Modelo lógico e físico</w:t>
            </w:r>
            <w:r w:rsidDel="00000000" w:rsidR="00000000" w:rsidRPr="00000000">
              <w:rPr>
                <w:rtl w:val="0"/>
              </w:rPr>
            </w:r>
          </w:p>
          <w:p w:rsidR="00000000" w:rsidDel="00000000" w:rsidP="00000000" w:rsidRDefault="00000000" w:rsidRPr="00000000" w14:paraId="0000096D">
            <w:pPr>
              <w:numPr>
                <w:ilvl w:val="2"/>
                <w:numId w:val="24"/>
              </w:numPr>
              <w:spacing w:after="120" w:lineRule="auto"/>
              <w:ind w:left="1417.322834645669" w:hanging="425.196850393701"/>
              <w:rPr>
                <w:sz w:val="20"/>
                <w:szCs w:val="20"/>
              </w:rPr>
            </w:pPr>
            <w:r w:rsidDel="00000000" w:rsidR="00000000" w:rsidRPr="00000000">
              <w:rPr>
                <w:rtl w:val="0"/>
              </w:rPr>
              <w:t xml:space="preserve">Definições</w:t>
            </w:r>
            <w:r w:rsidDel="00000000" w:rsidR="00000000" w:rsidRPr="00000000">
              <w:rPr>
                <w:rtl w:val="0"/>
              </w:rPr>
            </w:r>
          </w:p>
          <w:p w:rsidR="00000000" w:rsidDel="00000000" w:rsidP="00000000" w:rsidRDefault="00000000" w:rsidRPr="00000000" w14:paraId="0000096E">
            <w:pPr>
              <w:numPr>
                <w:ilvl w:val="2"/>
                <w:numId w:val="24"/>
              </w:numPr>
              <w:spacing w:after="120" w:lineRule="auto"/>
              <w:ind w:left="1417.322834645669" w:hanging="425.196850393701"/>
              <w:rPr>
                <w:sz w:val="20"/>
                <w:szCs w:val="20"/>
              </w:rPr>
            </w:pPr>
            <w:r w:rsidDel="00000000" w:rsidR="00000000" w:rsidRPr="00000000">
              <w:rPr>
                <w:rtl w:val="0"/>
              </w:rPr>
              <w:t xml:space="preserve">Restrições</w:t>
            </w:r>
            <w:r w:rsidDel="00000000" w:rsidR="00000000" w:rsidRPr="00000000">
              <w:rPr>
                <w:rtl w:val="0"/>
              </w:rPr>
            </w:r>
          </w:p>
          <w:p w:rsidR="00000000" w:rsidDel="00000000" w:rsidP="00000000" w:rsidRDefault="00000000" w:rsidRPr="00000000" w14:paraId="0000096F">
            <w:pPr>
              <w:numPr>
                <w:ilvl w:val="2"/>
                <w:numId w:val="24"/>
              </w:numPr>
              <w:spacing w:after="120" w:lineRule="auto"/>
              <w:ind w:left="1417.322834645669" w:hanging="425.196850393701"/>
              <w:rPr>
                <w:sz w:val="20"/>
                <w:szCs w:val="20"/>
              </w:rPr>
            </w:pPr>
            <w:r w:rsidDel="00000000" w:rsidR="00000000" w:rsidRPr="00000000">
              <w:rPr>
                <w:rtl w:val="0"/>
              </w:rPr>
              <w:t xml:space="preserve">Design</w:t>
            </w:r>
            <w:r w:rsidDel="00000000" w:rsidR="00000000" w:rsidRPr="00000000">
              <w:rPr>
                <w:rtl w:val="0"/>
              </w:rPr>
            </w:r>
          </w:p>
          <w:p w:rsidR="00000000" w:rsidDel="00000000" w:rsidP="00000000" w:rsidRDefault="00000000" w:rsidRPr="00000000" w14:paraId="00000970">
            <w:pPr>
              <w:numPr>
                <w:ilvl w:val="2"/>
                <w:numId w:val="24"/>
              </w:numPr>
              <w:spacing w:after="120" w:lineRule="auto"/>
              <w:ind w:left="1417.322834645669" w:hanging="425.196850393701"/>
              <w:rPr>
                <w:sz w:val="20"/>
                <w:szCs w:val="20"/>
              </w:rPr>
            </w:pPr>
            <w:r w:rsidDel="00000000" w:rsidR="00000000" w:rsidRPr="00000000">
              <w:rPr>
                <w:rtl w:val="0"/>
              </w:rPr>
              <w:t xml:space="preserve">Dependência funcional</w:t>
            </w:r>
            <w:r w:rsidDel="00000000" w:rsidR="00000000" w:rsidRPr="00000000">
              <w:rPr>
                <w:rtl w:val="0"/>
              </w:rPr>
            </w:r>
          </w:p>
          <w:p w:rsidR="00000000" w:rsidDel="00000000" w:rsidP="00000000" w:rsidRDefault="00000000" w:rsidRPr="00000000" w14:paraId="00000971">
            <w:pPr>
              <w:numPr>
                <w:ilvl w:val="1"/>
                <w:numId w:val="24"/>
              </w:numPr>
              <w:spacing w:after="120" w:lineRule="auto"/>
              <w:ind w:left="1275.5905511811015" w:hanging="720"/>
              <w:rPr>
                <w:sz w:val="20"/>
                <w:szCs w:val="20"/>
              </w:rPr>
            </w:pPr>
            <w:r w:rsidDel="00000000" w:rsidR="00000000" w:rsidRPr="00000000">
              <w:rPr>
                <w:rtl w:val="0"/>
              </w:rPr>
              <w:t xml:space="preserve">Normalização</w:t>
            </w:r>
            <w:r w:rsidDel="00000000" w:rsidR="00000000" w:rsidRPr="00000000">
              <w:rPr>
                <w:rtl w:val="0"/>
              </w:rPr>
            </w:r>
          </w:p>
          <w:p w:rsidR="00000000" w:rsidDel="00000000" w:rsidP="00000000" w:rsidRDefault="00000000" w:rsidRPr="00000000" w14:paraId="00000972">
            <w:pPr>
              <w:numPr>
                <w:ilvl w:val="0"/>
                <w:numId w:val="24"/>
              </w:numPr>
              <w:spacing w:after="120" w:lineRule="auto"/>
              <w:ind w:left="420" w:hanging="420"/>
              <w:rPr>
                <w:sz w:val="20"/>
                <w:szCs w:val="20"/>
              </w:rPr>
            </w:pPr>
            <w:r w:rsidDel="00000000" w:rsidR="00000000" w:rsidRPr="00000000">
              <w:rPr>
                <w:rtl w:val="0"/>
              </w:rPr>
              <w:t xml:space="preserve">Banco Dados</w:t>
            </w:r>
            <w:r w:rsidDel="00000000" w:rsidR="00000000" w:rsidRPr="00000000">
              <w:rPr>
                <w:rtl w:val="0"/>
              </w:rPr>
            </w:r>
          </w:p>
          <w:p w:rsidR="00000000" w:rsidDel="00000000" w:rsidP="00000000" w:rsidRDefault="00000000" w:rsidRPr="00000000" w14:paraId="00000973">
            <w:pPr>
              <w:numPr>
                <w:ilvl w:val="1"/>
                <w:numId w:val="24"/>
              </w:numPr>
              <w:spacing w:after="120" w:lineRule="auto"/>
              <w:ind w:left="1275.5905511811015"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974">
            <w:pPr>
              <w:numPr>
                <w:ilvl w:val="2"/>
                <w:numId w:val="24"/>
              </w:numPr>
              <w:spacing w:after="120" w:lineRule="auto"/>
              <w:ind w:left="1417.322834645669" w:hanging="566.9291338582672"/>
              <w:rPr>
                <w:sz w:val="20"/>
                <w:szCs w:val="20"/>
              </w:rPr>
            </w:pPr>
            <w:r w:rsidDel="00000000" w:rsidR="00000000" w:rsidRPr="00000000">
              <w:rPr>
                <w:rtl w:val="0"/>
              </w:rPr>
              <w:t xml:space="preserve">Sistema de banco de dados</w:t>
            </w:r>
            <w:r w:rsidDel="00000000" w:rsidR="00000000" w:rsidRPr="00000000">
              <w:rPr>
                <w:rtl w:val="0"/>
              </w:rPr>
            </w:r>
          </w:p>
          <w:p w:rsidR="00000000" w:rsidDel="00000000" w:rsidP="00000000" w:rsidRDefault="00000000" w:rsidRPr="00000000" w14:paraId="00000975">
            <w:pPr>
              <w:numPr>
                <w:ilvl w:val="1"/>
                <w:numId w:val="24"/>
              </w:numPr>
              <w:spacing w:after="120" w:lineRule="auto"/>
              <w:ind w:left="1275.5905511811015" w:hanging="720"/>
              <w:rPr>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976">
            <w:pPr>
              <w:numPr>
                <w:ilvl w:val="1"/>
                <w:numId w:val="24"/>
              </w:numPr>
              <w:spacing w:after="120" w:lineRule="auto"/>
              <w:ind w:left="1275.5905511811015" w:hanging="720"/>
              <w:rPr>
                <w:sz w:val="20"/>
                <w:szCs w:val="20"/>
              </w:rPr>
            </w:pPr>
            <w:r w:rsidDel="00000000" w:rsidR="00000000" w:rsidRPr="00000000">
              <w:rPr>
                <w:rtl w:val="0"/>
              </w:rPr>
              <w:t xml:space="preserve">Armazenamento</w:t>
            </w:r>
            <w:r w:rsidDel="00000000" w:rsidR="00000000" w:rsidRPr="00000000">
              <w:rPr>
                <w:rtl w:val="0"/>
              </w:rPr>
            </w:r>
          </w:p>
          <w:p w:rsidR="00000000" w:rsidDel="00000000" w:rsidP="00000000" w:rsidRDefault="00000000" w:rsidRPr="00000000" w14:paraId="00000977">
            <w:pPr>
              <w:numPr>
                <w:ilvl w:val="1"/>
                <w:numId w:val="24"/>
              </w:numPr>
              <w:spacing w:after="120" w:lineRule="auto"/>
              <w:ind w:left="1275.5905511811015" w:hanging="720"/>
              <w:rPr>
                <w:sz w:val="20"/>
                <w:szCs w:val="20"/>
              </w:rPr>
            </w:pPr>
            <w:r w:rsidDel="00000000" w:rsidR="00000000" w:rsidRPr="00000000">
              <w:rPr>
                <w:rtl w:val="0"/>
              </w:rPr>
              <w:t xml:space="preserve">Arquitetura</w:t>
            </w:r>
            <w:r w:rsidDel="00000000" w:rsidR="00000000" w:rsidRPr="00000000">
              <w:rPr>
                <w:rtl w:val="0"/>
              </w:rPr>
            </w:r>
          </w:p>
          <w:p w:rsidR="00000000" w:rsidDel="00000000" w:rsidP="00000000" w:rsidRDefault="00000000" w:rsidRPr="00000000" w14:paraId="00000978">
            <w:pPr>
              <w:numPr>
                <w:ilvl w:val="2"/>
                <w:numId w:val="24"/>
              </w:numPr>
              <w:spacing w:after="120" w:lineRule="auto"/>
              <w:ind w:left="1417.322834645669" w:hanging="425.196850393701"/>
              <w:rPr>
                <w:sz w:val="20"/>
                <w:szCs w:val="20"/>
              </w:rPr>
            </w:pPr>
            <w:r w:rsidDel="00000000" w:rsidR="00000000" w:rsidRPr="00000000">
              <w:rPr>
                <w:rtl w:val="0"/>
              </w:rPr>
              <w:t xml:space="preserve">Relacional</w:t>
            </w:r>
            <w:r w:rsidDel="00000000" w:rsidR="00000000" w:rsidRPr="00000000">
              <w:rPr>
                <w:rtl w:val="0"/>
              </w:rPr>
            </w:r>
          </w:p>
          <w:p w:rsidR="00000000" w:rsidDel="00000000" w:rsidP="00000000" w:rsidRDefault="00000000" w:rsidRPr="00000000" w14:paraId="00000979">
            <w:pPr>
              <w:numPr>
                <w:ilvl w:val="2"/>
                <w:numId w:val="24"/>
              </w:numPr>
              <w:spacing w:after="120" w:lineRule="auto"/>
              <w:ind w:left="1417.322834645669" w:hanging="425.196850393701"/>
              <w:rPr>
                <w:sz w:val="20"/>
                <w:szCs w:val="20"/>
              </w:rPr>
            </w:pPr>
            <w:r w:rsidDel="00000000" w:rsidR="00000000" w:rsidRPr="00000000">
              <w:rPr>
                <w:rtl w:val="0"/>
              </w:rPr>
              <w:t xml:space="preserve">Não-relacional</w:t>
            </w:r>
            <w:r w:rsidDel="00000000" w:rsidR="00000000" w:rsidRPr="00000000">
              <w:rPr>
                <w:rtl w:val="0"/>
              </w:rPr>
            </w:r>
          </w:p>
          <w:p w:rsidR="00000000" w:rsidDel="00000000" w:rsidP="00000000" w:rsidRDefault="00000000" w:rsidRPr="00000000" w14:paraId="0000097A">
            <w:pPr>
              <w:numPr>
                <w:ilvl w:val="0"/>
                <w:numId w:val="24"/>
              </w:numPr>
              <w:spacing w:after="120" w:lineRule="auto"/>
              <w:ind w:left="420" w:hanging="420"/>
              <w:rPr>
                <w:sz w:val="20"/>
                <w:szCs w:val="20"/>
              </w:rPr>
            </w:pPr>
            <w:r w:rsidDel="00000000" w:rsidR="00000000" w:rsidRPr="00000000">
              <w:rPr>
                <w:rtl w:val="0"/>
              </w:rPr>
              <w:t xml:space="preserve">Diretrizes empresariais</w:t>
            </w:r>
            <w:r w:rsidDel="00000000" w:rsidR="00000000" w:rsidRPr="00000000">
              <w:rPr>
                <w:rtl w:val="0"/>
              </w:rPr>
            </w:r>
          </w:p>
          <w:p w:rsidR="00000000" w:rsidDel="00000000" w:rsidP="00000000" w:rsidRDefault="00000000" w:rsidRPr="00000000" w14:paraId="0000097B">
            <w:pPr>
              <w:numPr>
                <w:ilvl w:val="1"/>
                <w:numId w:val="24"/>
              </w:numPr>
              <w:spacing w:after="120" w:lineRule="auto"/>
              <w:ind w:left="1275.5905511811015" w:hanging="720"/>
              <w:rPr>
                <w:sz w:val="20"/>
                <w:szCs w:val="20"/>
              </w:rPr>
            </w:pPr>
            <w:r w:rsidDel="00000000" w:rsidR="00000000" w:rsidRPr="00000000">
              <w:rPr>
                <w:rtl w:val="0"/>
              </w:rPr>
              <w:t xml:space="preserve">Missão</w:t>
            </w:r>
            <w:r w:rsidDel="00000000" w:rsidR="00000000" w:rsidRPr="00000000">
              <w:rPr>
                <w:rtl w:val="0"/>
              </w:rPr>
            </w:r>
          </w:p>
          <w:p w:rsidR="00000000" w:rsidDel="00000000" w:rsidP="00000000" w:rsidRDefault="00000000" w:rsidRPr="00000000" w14:paraId="0000097C">
            <w:pPr>
              <w:numPr>
                <w:ilvl w:val="1"/>
                <w:numId w:val="24"/>
              </w:numPr>
              <w:spacing w:after="120" w:lineRule="auto"/>
              <w:ind w:left="1275.5905511811015" w:hanging="720"/>
              <w:rPr>
                <w:sz w:val="20"/>
                <w:szCs w:val="20"/>
              </w:rPr>
            </w:pPr>
            <w:r w:rsidDel="00000000" w:rsidR="00000000" w:rsidRPr="00000000">
              <w:rPr>
                <w:rtl w:val="0"/>
              </w:rPr>
              <w:t xml:space="preserve">Visão</w:t>
            </w:r>
            <w:r w:rsidDel="00000000" w:rsidR="00000000" w:rsidRPr="00000000">
              <w:rPr>
                <w:rtl w:val="0"/>
              </w:rPr>
            </w:r>
          </w:p>
          <w:p w:rsidR="00000000" w:rsidDel="00000000" w:rsidP="00000000" w:rsidRDefault="00000000" w:rsidRPr="00000000" w14:paraId="0000097D">
            <w:pPr>
              <w:numPr>
                <w:ilvl w:val="1"/>
                <w:numId w:val="24"/>
              </w:numPr>
              <w:spacing w:after="120" w:lineRule="auto"/>
              <w:ind w:left="1275.5905511811015" w:hanging="720"/>
              <w:rPr>
                <w:sz w:val="20"/>
                <w:szCs w:val="20"/>
              </w:rPr>
            </w:pPr>
            <w:r w:rsidDel="00000000" w:rsidR="00000000" w:rsidRPr="00000000">
              <w:rPr>
                <w:rtl w:val="0"/>
              </w:rPr>
              <w:t xml:space="preserve">Política da Qualidade</w:t>
            </w:r>
            <w:r w:rsidDel="00000000" w:rsidR="00000000" w:rsidRPr="00000000">
              <w:rPr>
                <w:rtl w:val="0"/>
              </w:rPr>
            </w:r>
          </w:p>
          <w:p w:rsidR="00000000" w:rsidDel="00000000" w:rsidP="00000000" w:rsidRDefault="00000000" w:rsidRPr="00000000" w14:paraId="0000097E">
            <w:pPr>
              <w:spacing w:after="120" w:lineRule="auto"/>
              <w:ind w:left="720" w:firstLine="0"/>
              <w:rPr/>
            </w:pPr>
            <w:r w:rsidDel="00000000" w:rsidR="00000000" w:rsidRPr="00000000">
              <w:rPr>
                <w:rtl w:val="0"/>
              </w:rPr>
            </w:r>
          </w:p>
          <w:p w:rsidR="00000000" w:rsidDel="00000000" w:rsidP="00000000" w:rsidRDefault="00000000" w:rsidRPr="00000000" w14:paraId="0000097F">
            <w:pPr>
              <w:spacing w:after="120" w:lineRule="auto"/>
              <w:ind w:left="720" w:firstLine="0"/>
              <w:rPr/>
            </w:pPr>
            <w:r w:rsidDel="00000000" w:rsidR="00000000" w:rsidRPr="00000000">
              <w:rPr>
                <w:rtl w:val="0"/>
              </w:rPr>
            </w:r>
          </w:p>
          <w:p w:rsidR="00000000" w:rsidDel="00000000" w:rsidP="00000000" w:rsidRDefault="00000000" w:rsidRPr="00000000" w14:paraId="00000980">
            <w:pPr>
              <w:numPr>
                <w:ilvl w:val="0"/>
                <w:numId w:val="24"/>
              </w:numPr>
              <w:spacing w:after="120" w:lineRule="auto"/>
              <w:ind w:left="420" w:hanging="420"/>
              <w:rPr>
                <w:sz w:val="20"/>
                <w:szCs w:val="20"/>
              </w:rPr>
            </w:pPr>
            <w:r w:rsidDel="00000000" w:rsidR="00000000" w:rsidRPr="00000000">
              <w:rPr>
                <w:rtl w:val="0"/>
              </w:rPr>
              <w:t xml:space="preserve">Ética</w:t>
            </w:r>
            <w:r w:rsidDel="00000000" w:rsidR="00000000" w:rsidRPr="00000000">
              <w:rPr>
                <w:rtl w:val="0"/>
              </w:rPr>
            </w:r>
          </w:p>
          <w:p w:rsidR="00000000" w:rsidDel="00000000" w:rsidP="00000000" w:rsidRDefault="00000000" w:rsidRPr="00000000" w14:paraId="00000981">
            <w:pPr>
              <w:numPr>
                <w:ilvl w:val="1"/>
                <w:numId w:val="24"/>
              </w:numPr>
              <w:spacing w:after="120" w:lineRule="auto"/>
              <w:ind w:left="1275.5905511811015" w:hanging="720"/>
              <w:rPr>
                <w:sz w:val="20"/>
                <w:szCs w:val="20"/>
              </w:rPr>
            </w:pPr>
            <w:r w:rsidDel="00000000" w:rsidR="00000000" w:rsidRPr="00000000">
              <w:rPr>
                <w:rtl w:val="0"/>
              </w:rPr>
              <w:t xml:space="preserve">Ética nos relacionamentos profissionais</w:t>
            </w:r>
            <w:r w:rsidDel="00000000" w:rsidR="00000000" w:rsidRPr="00000000">
              <w:rPr>
                <w:rtl w:val="0"/>
              </w:rPr>
            </w:r>
          </w:p>
          <w:p w:rsidR="00000000" w:rsidDel="00000000" w:rsidP="00000000" w:rsidRDefault="00000000" w:rsidRPr="00000000" w14:paraId="00000982">
            <w:pPr>
              <w:numPr>
                <w:ilvl w:val="1"/>
                <w:numId w:val="24"/>
              </w:numPr>
              <w:spacing w:after="120" w:lineRule="auto"/>
              <w:ind w:left="1275.5905511811015" w:hanging="720"/>
              <w:rPr>
                <w:sz w:val="20"/>
                <w:szCs w:val="20"/>
              </w:rPr>
            </w:pPr>
            <w:r w:rsidDel="00000000" w:rsidR="00000000" w:rsidRPr="00000000">
              <w:rPr>
                <w:rtl w:val="0"/>
              </w:rPr>
              <w:t xml:space="preserve">Respeito às individualidades</w:t>
            </w:r>
            <w:r w:rsidDel="00000000" w:rsidR="00000000" w:rsidRPr="00000000">
              <w:rPr>
                <w:rtl w:val="0"/>
              </w:rPr>
            </w:r>
          </w:p>
          <w:p w:rsidR="00000000" w:rsidDel="00000000" w:rsidP="00000000" w:rsidRDefault="00000000" w:rsidRPr="00000000" w14:paraId="00000983">
            <w:pPr>
              <w:numPr>
                <w:ilvl w:val="1"/>
                <w:numId w:val="24"/>
              </w:numPr>
              <w:spacing w:after="120" w:lineRule="auto"/>
              <w:ind w:left="1275.5905511811015" w:hanging="720"/>
              <w:rPr>
                <w:sz w:val="20"/>
                <w:szCs w:val="20"/>
              </w:rPr>
            </w:pPr>
            <w:r w:rsidDel="00000000" w:rsidR="00000000" w:rsidRPr="00000000">
              <w:rPr>
                <w:rtl w:val="0"/>
              </w:rPr>
              <w:t xml:space="preserve">Ética no desenvolvimento das atividades profissionais</w:t>
            </w:r>
            <w:r w:rsidDel="00000000" w:rsidR="00000000" w:rsidRPr="00000000">
              <w:rPr>
                <w:rtl w:val="0"/>
              </w:rPr>
            </w:r>
          </w:p>
          <w:p w:rsidR="00000000" w:rsidDel="00000000" w:rsidP="00000000" w:rsidRDefault="00000000" w:rsidRPr="00000000" w14:paraId="00000984">
            <w:pPr>
              <w:numPr>
                <w:ilvl w:val="0"/>
                <w:numId w:val="24"/>
              </w:numPr>
              <w:spacing w:after="120" w:lineRule="auto"/>
              <w:ind w:left="420" w:hanging="420"/>
              <w:rPr>
                <w:sz w:val="20"/>
                <w:szCs w:val="20"/>
              </w:rPr>
            </w:pPr>
            <w:r w:rsidDel="00000000" w:rsidR="00000000" w:rsidRPr="00000000">
              <w:rPr>
                <w:rtl w:val="0"/>
              </w:rPr>
              <w:t xml:space="preserve">Organização de dados</w:t>
            </w:r>
            <w:r w:rsidDel="00000000" w:rsidR="00000000" w:rsidRPr="00000000">
              <w:rPr>
                <w:rtl w:val="0"/>
              </w:rPr>
            </w:r>
          </w:p>
          <w:p w:rsidR="00000000" w:rsidDel="00000000" w:rsidP="00000000" w:rsidRDefault="00000000" w:rsidRPr="00000000" w14:paraId="00000985">
            <w:pPr>
              <w:numPr>
                <w:ilvl w:val="1"/>
                <w:numId w:val="24"/>
              </w:numPr>
              <w:spacing w:after="120" w:lineRule="auto"/>
              <w:ind w:left="1275.5905511811015" w:hanging="720"/>
              <w:rPr>
                <w:sz w:val="20"/>
                <w:szCs w:val="20"/>
              </w:rPr>
            </w:pPr>
            <w:r w:rsidDel="00000000" w:rsidR="00000000" w:rsidRPr="00000000">
              <w:rPr>
                <w:rtl w:val="0"/>
              </w:rPr>
              <w:t xml:space="preserve">Estruturação e organização de dados</w:t>
            </w:r>
            <w:r w:rsidDel="00000000" w:rsidR="00000000" w:rsidRPr="00000000">
              <w:rPr>
                <w:rtl w:val="0"/>
              </w:rPr>
            </w:r>
          </w:p>
          <w:p w:rsidR="00000000" w:rsidDel="00000000" w:rsidP="00000000" w:rsidRDefault="00000000" w:rsidRPr="00000000" w14:paraId="00000986">
            <w:pPr>
              <w:numPr>
                <w:ilvl w:val="1"/>
                <w:numId w:val="24"/>
              </w:numPr>
              <w:spacing w:after="120" w:lineRule="auto"/>
              <w:ind w:left="1275.5905511811015" w:hanging="720"/>
              <w:rPr>
                <w:sz w:val="20"/>
                <w:szCs w:val="20"/>
              </w:rPr>
            </w:pPr>
            <w:r w:rsidDel="00000000" w:rsidR="00000000" w:rsidRPr="00000000">
              <w:rPr>
                <w:rtl w:val="0"/>
              </w:rPr>
              <w:t xml:space="preserve">Coleta de dados</w:t>
            </w:r>
            <w:r w:rsidDel="00000000" w:rsidR="00000000" w:rsidRPr="00000000">
              <w:rPr>
                <w:rtl w:val="0"/>
              </w:rPr>
            </w:r>
          </w:p>
          <w:p w:rsidR="00000000" w:rsidDel="00000000" w:rsidP="00000000" w:rsidRDefault="00000000" w:rsidRPr="00000000" w14:paraId="00000987">
            <w:pPr>
              <w:numPr>
                <w:ilvl w:val="1"/>
                <w:numId w:val="24"/>
              </w:numPr>
              <w:spacing w:after="120" w:lineRule="auto"/>
              <w:ind w:left="1275.5905511811015" w:hanging="720"/>
              <w:rPr>
                <w:sz w:val="20"/>
                <w:szCs w:val="20"/>
              </w:rPr>
            </w:pPr>
            <w:r w:rsidDel="00000000" w:rsidR="00000000" w:rsidRPr="00000000">
              <w:rPr>
                <w:rtl w:val="0"/>
              </w:rPr>
              <w:t xml:space="preserve">Formas de apresentação</w:t>
            </w:r>
            <w:r w:rsidDel="00000000" w:rsidR="00000000" w:rsidRPr="00000000">
              <w:rPr>
                <w:rtl w:val="0"/>
              </w:rPr>
            </w:r>
          </w:p>
          <w:p w:rsidR="00000000" w:rsidDel="00000000" w:rsidP="00000000" w:rsidRDefault="00000000" w:rsidRPr="00000000" w14:paraId="00000988">
            <w:pPr>
              <w:numPr>
                <w:ilvl w:val="1"/>
                <w:numId w:val="24"/>
              </w:numPr>
              <w:spacing w:after="120" w:lineRule="auto"/>
              <w:ind w:left="1275.5905511811015" w:hanging="720"/>
              <w:rPr>
                <w:sz w:val="20"/>
                <w:szCs w:val="20"/>
              </w:rPr>
            </w:pPr>
            <w:r w:rsidDel="00000000" w:rsidR="00000000" w:rsidRPr="00000000">
              <w:rPr>
                <w:rtl w:val="0"/>
              </w:rPr>
              <w:t xml:space="preserve">Sistematização e tratamento de dados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989">
            <w:pPr>
              <w:spacing w:after="160" w:line="259" w:lineRule="auto"/>
              <w:rPr/>
            </w:pPr>
            <w:r w:rsidDel="00000000" w:rsidR="00000000" w:rsidRPr="00000000">
              <w:rPr>
                <w:b w:val="1"/>
                <w:rtl w:val="0"/>
              </w:rPr>
              <w:t xml:space="preserve">1.1 Realizar interação com banco de dados</w:t>
            </w:r>
            <w:r w:rsidDel="00000000" w:rsidR="00000000" w:rsidRPr="00000000">
              <w:rPr>
                <w:rtl w:val="0"/>
              </w:rPr>
            </w:r>
          </w:p>
        </w:tc>
        <w:tc>
          <w:tcPr>
            <w:shd w:fill="auto" w:val="clear"/>
            <w:vAlign w:val="center"/>
          </w:tcPr>
          <w:p w:rsidR="00000000" w:rsidDel="00000000" w:rsidP="00000000" w:rsidRDefault="00000000" w:rsidRPr="00000000" w14:paraId="0000098A">
            <w:pPr>
              <w:spacing w:after="160" w:line="259" w:lineRule="auto"/>
              <w:rPr/>
            </w:pPr>
            <w:r w:rsidDel="00000000" w:rsidR="00000000" w:rsidRPr="00000000">
              <w:rPr>
                <w:rtl w:val="0"/>
              </w:rPr>
              <w:t xml:space="preserve">1.1.1 Considerando características e funcionalidades do banco de dados</w:t>
            </w:r>
          </w:p>
        </w:tc>
        <w:tc>
          <w:tcPr>
            <w:shd w:fill="auto" w:val="clear"/>
            <w:vAlign w:val="center"/>
          </w:tcPr>
          <w:p w:rsidR="00000000" w:rsidDel="00000000" w:rsidP="00000000" w:rsidRDefault="00000000" w:rsidRPr="00000000" w14:paraId="0000098B">
            <w:pPr>
              <w:spacing w:after="160" w:line="259" w:lineRule="auto"/>
              <w:rPr/>
            </w:pPr>
            <w:r w:rsidDel="00000000" w:rsidR="00000000" w:rsidRPr="00000000">
              <w:rPr>
                <w:rtl w:val="0"/>
              </w:rPr>
              <w:t xml:space="preserve">Identificar conceito, tipos, características e armazenamento do banco de dados do sistema computacionais</w:t>
            </w:r>
          </w:p>
          <w:p w:rsidR="00000000" w:rsidDel="00000000" w:rsidP="00000000" w:rsidRDefault="00000000" w:rsidRPr="00000000" w14:paraId="0000098C">
            <w:pPr>
              <w:spacing w:after="160" w:line="259" w:lineRule="auto"/>
              <w:rPr/>
            </w:pPr>
            <w:r w:rsidDel="00000000" w:rsidR="00000000" w:rsidRPr="00000000">
              <w:rPr>
                <w:rtl w:val="0"/>
              </w:rPr>
              <w:t xml:space="preserve">Distinguir arquitetura de banco de dados de acordo com aplicação</w:t>
            </w:r>
          </w:p>
        </w:tc>
        <w:tc>
          <w:tcPr>
            <w:vMerge w:val="continue"/>
            <w:shd w:fill="auto" w:val="clear"/>
            <w:vAlign w:val="center"/>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98F">
            <w:pPr>
              <w:spacing w:after="160" w:line="259" w:lineRule="auto"/>
              <w:rPr/>
            </w:pPr>
            <w:r w:rsidDel="00000000" w:rsidR="00000000" w:rsidRPr="00000000">
              <w:rPr>
                <w:rtl w:val="0"/>
              </w:rPr>
              <w:t xml:space="preserve">1.1.2 Seguindo procedimentos de normalização e padronização de dados</w:t>
            </w:r>
          </w:p>
        </w:tc>
        <w:tc>
          <w:tcPr>
            <w:shd w:fill="auto" w:val="clear"/>
            <w:vAlign w:val="center"/>
          </w:tcPr>
          <w:p w:rsidR="00000000" w:rsidDel="00000000" w:rsidP="00000000" w:rsidRDefault="00000000" w:rsidRPr="00000000" w14:paraId="00000990">
            <w:pPr>
              <w:spacing w:after="160" w:line="259" w:lineRule="auto"/>
              <w:rPr/>
            </w:pPr>
            <w:r w:rsidDel="00000000" w:rsidR="00000000" w:rsidRPr="00000000">
              <w:rPr>
                <w:rtl w:val="0"/>
              </w:rPr>
              <w:t xml:space="preserve">Identificar métodos de normalização de banco de dados</w:t>
            </w:r>
          </w:p>
          <w:p w:rsidR="00000000" w:rsidDel="00000000" w:rsidP="00000000" w:rsidRDefault="00000000" w:rsidRPr="00000000" w14:paraId="00000991">
            <w:pPr>
              <w:spacing w:after="160" w:line="259" w:lineRule="auto"/>
              <w:rPr/>
            </w:pPr>
            <w:r w:rsidDel="00000000" w:rsidR="00000000" w:rsidRPr="00000000">
              <w:rPr>
                <w:rtl w:val="0"/>
              </w:rPr>
              <w:t xml:space="preserve">Identificar sistemas de gerenciamento de banco de dados</w:t>
            </w:r>
          </w:p>
          <w:p w:rsidR="00000000" w:rsidDel="00000000" w:rsidP="00000000" w:rsidRDefault="00000000" w:rsidRPr="00000000" w14:paraId="00000992">
            <w:pPr>
              <w:spacing w:after="160" w:line="259" w:lineRule="auto"/>
              <w:rPr/>
            </w:pPr>
            <w:r w:rsidDel="00000000" w:rsidR="00000000" w:rsidRPr="00000000">
              <w:rPr>
                <w:rtl w:val="0"/>
              </w:rPr>
              <w:t xml:space="preserve">Instalar sistema de gerenciamento de banco de dados (sgbd) conforme especificações para funcionamento do banco de dados</w:t>
            </w:r>
          </w:p>
        </w:tc>
        <w:tc>
          <w:tcPr>
            <w:vMerge w:val="continue"/>
            <w:shd w:fill="auto" w:val="clear"/>
            <w:vAlign w:val="center"/>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995">
            <w:pPr>
              <w:spacing w:after="160" w:line="259" w:lineRule="auto"/>
              <w:rPr/>
            </w:pPr>
            <w:r w:rsidDel="00000000" w:rsidR="00000000" w:rsidRPr="00000000">
              <w:rPr>
                <w:rtl w:val="0"/>
              </w:rPr>
              <w:t xml:space="preserve">1.1.3 Seguindo procedimento de modelagem de dados</w:t>
            </w:r>
          </w:p>
        </w:tc>
        <w:tc>
          <w:tcPr>
            <w:shd w:fill="auto" w:val="clear"/>
            <w:vAlign w:val="center"/>
          </w:tcPr>
          <w:p w:rsidR="00000000" w:rsidDel="00000000" w:rsidP="00000000" w:rsidRDefault="00000000" w:rsidRPr="00000000" w14:paraId="00000996">
            <w:pPr>
              <w:spacing w:after="160" w:line="259" w:lineRule="auto"/>
              <w:rPr/>
            </w:pPr>
            <w:r w:rsidDel="00000000" w:rsidR="00000000" w:rsidRPr="00000000">
              <w:rPr>
                <w:rtl w:val="0"/>
              </w:rPr>
              <w:t xml:space="preserve">Identificar características de modelagem de dados para organização e estrutura de armazenamento de dados</w:t>
            </w:r>
          </w:p>
          <w:p w:rsidR="00000000" w:rsidDel="00000000" w:rsidP="00000000" w:rsidRDefault="00000000" w:rsidRPr="00000000" w14:paraId="00000997">
            <w:pPr>
              <w:spacing w:after="160" w:line="259" w:lineRule="auto"/>
              <w:rPr/>
            </w:pPr>
            <w:r w:rsidDel="00000000" w:rsidR="00000000" w:rsidRPr="00000000">
              <w:rPr>
                <w:rtl w:val="0"/>
              </w:rPr>
              <w:t xml:space="preserve">Aplicar técnicas para modelagem do banco de dados, de acordo com sua estrutura</w:t>
            </w:r>
          </w:p>
        </w:tc>
        <w:tc>
          <w:tcPr>
            <w:vMerge w:val="continue"/>
            <w:shd w:fill="auto" w:val="clear"/>
            <w:vAlign w:val="center"/>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99A">
            <w:pPr>
              <w:spacing w:after="160" w:line="259" w:lineRule="auto"/>
              <w:rPr/>
            </w:pPr>
            <w:r w:rsidDel="00000000" w:rsidR="00000000" w:rsidRPr="00000000">
              <w:rPr>
                <w:rtl w:val="0"/>
              </w:rPr>
              <w:t xml:space="preserve">1.1.4 Seguindo procedimentos de preparação de ambiente (sgbd)</w:t>
            </w:r>
          </w:p>
        </w:tc>
        <w:tc>
          <w:tcPr>
            <w:shd w:fill="auto" w:val="clear"/>
            <w:vAlign w:val="center"/>
          </w:tcPr>
          <w:p w:rsidR="00000000" w:rsidDel="00000000" w:rsidP="00000000" w:rsidRDefault="00000000" w:rsidRPr="00000000" w14:paraId="0000099B">
            <w:pPr>
              <w:spacing w:after="160" w:line="259" w:lineRule="auto"/>
              <w:rPr/>
            </w:pPr>
            <w:r w:rsidDel="00000000" w:rsidR="00000000" w:rsidRPr="00000000">
              <w:rPr>
                <w:rtl w:val="0"/>
              </w:rPr>
              <w:t xml:space="preserve">Aplicar procedimentos de segurança e backup no sgbd</w:t>
            </w:r>
          </w:p>
          <w:p w:rsidR="00000000" w:rsidDel="00000000" w:rsidP="00000000" w:rsidRDefault="00000000" w:rsidRPr="00000000" w14:paraId="0000099C">
            <w:pPr>
              <w:spacing w:after="160" w:line="259" w:lineRule="auto"/>
              <w:rPr/>
            </w:pPr>
            <w:r w:rsidDel="00000000" w:rsidR="00000000" w:rsidRPr="00000000">
              <w:rPr>
                <w:rtl w:val="0"/>
              </w:rPr>
              <w:t xml:space="preserve">Identificar linguagem de banco dados relacionais e não-relacionais para consulta, manipulação, controle e definição</w:t>
            </w:r>
          </w:p>
        </w:tc>
        <w:tc>
          <w:tcPr>
            <w:vMerge w:val="continue"/>
            <w:shd w:fill="auto" w:val="clear"/>
            <w:vAlign w:val="center"/>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99F">
            <w:pPr>
              <w:spacing w:after="160" w:line="259" w:lineRule="auto"/>
              <w:rPr/>
            </w:pPr>
            <w:r w:rsidDel="00000000" w:rsidR="00000000" w:rsidRPr="00000000">
              <w:rPr>
                <w:rtl w:val="0"/>
              </w:rPr>
              <w:t xml:space="preserve">1.1.5 Utilizando linguagem de definição e manipulação de dados de acordo com as especificações técnicas</w:t>
            </w:r>
          </w:p>
        </w:tc>
        <w:tc>
          <w:tcPr>
            <w:shd w:fill="auto" w:val="clear"/>
            <w:vAlign w:val="center"/>
          </w:tcPr>
          <w:p w:rsidR="00000000" w:rsidDel="00000000" w:rsidP="00000000" w:rsidRDefault="00000000" w:rsidRPr="00000000" w14:paraId="000009A0">
            <w:pPr>
              <w:spacing w:after="160" w:line="259" w:lineRule="auto"/>
              <w:rPr/>
            </w:pPr>
            <w:r w:rsidDel="00000000" w:rsidR="00000000" w:rsidRPr="00000000">
              <w:rPr>
                <w:rtl w:val="0"/>
              </w:rPr>
              <w:t xml:space="preserve">Identificar ferramentas de manipulação de banco de dados</w:t>
            </w:r>
          </w:p>
          <w:p w:rsidR="00000000" w:rsidDel="00000000" w:rsidP="00000000" w:rsidRDefault="00000000" w:rsidRPr="00000000" w14:paraId="000009A1">
            <w:pPr>
              <w:spacing w:after="160" w:line="259" w:lineRule="auto"/>
              <w:rPr/>
            </w:pPr>
            <w:r w:rsidDel="00000000" w:rsidR="00000000" w:rsidRPr="00000000">
              <w:rPr>
                <w:rtl w:val="0"/>
              </w:rPr>
              <w:t xml:space="preserve">Aplicar linguagem para consulta, manipulação e controle do banco de dados</w:t>
            </w:r>
          </w:p>
          <w:p w:rsidR="00000000" w:rsidDel="00000000" w:rsidP="00000000" w:rsidRDefault="00000000" w:rsidRPr="00000000" w14:paraId="000009A2">
            <w:pPr>
              <w:spacing w:after="160" w:line="259" w:lineRule="auto"/>
              <w:rPr/>
            </w:pPr>
            <w:r w:rsidDel="00000000" w:rsidR="00000000" w:rsidRPr="00000000">
              <w:rPr>
                <w:rtl w:val="0"/>
              </w:rPr>
              <w:t xml:space="preserve">Empregar comentários para documentação do código fonte</w:t>
            </w:r>
          </w:p>
        </w:tc>
        <w:tc>
          <w:tcPr>
            <w:vMerge w:val="continue"/>
            <w:shd w:fill="auto" w:val="clear"/>
            <w:vAlign w:val="center"/>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9A4">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9A8">
            <w:pPr>
              <w:spacing w:after="160" w:line="259" w:lineRule="auto"/>
              <w:rPr/>
            </w:pPr>
            <w:r w:rsidDel="00000000" w:rsidR="00000000" w:rsidRPr="00000000">
              <w:rPr>
                <w:rtl w:val="0"/>
              </w:rPr>
              <w:t xml:space="preserve">Apresentar comportamento ético no desenvolvimento das atividades sob a sua responsabilidade</w:t>
            </w:r>
          </w:p>
          <w:p w:rsidR="00000000" w:rsidDel="00000000" w:rsidP="00000000" w:rsidRDefault="00000000" w:rsidRPr="00000000" w14:paraId="000009A9">
            <w:pPr>
              <w:spacing w:after="160" w:line="259" w:lineRule="auto"/>
              <w:rPr/>
            </w:pPr>
            <w:r w:rsidDel="00000000" w:rsidR="00000000" w:rsidRPr="00000000">
              <w:rPr>
                <w:rtl w:val="0"/>
              </w:rPr>
              <w:t xml:space="preserve">Tomar decisões no planejamento e na resolução de problemas relacionados às atividades sob sua responsabilidade</w:t>
            </w:r>
          </w:p>
          <w:p w:rsidR="00000000" w:rsidDel="00000000" w:rsidP="00000000" w:rsidRDefault="00000000" w:rsidRPr="00000000" w14:paraId="000009AA">
            <w:pPr>
              <w:spacing w:after="160" w:line="259" w:lineRule="auto"/>
              <w:rPr/>
            </w:pPr>
            <w:r w:rsidDel="00000000" w:rsidR="00000000" w:rsidRPr="00000000">
              <w:rPr>
                <w:rtl w:val="0"/>
              </w:rPr>
              <w:t xml:space="preserve">Demonstrar profissionalismo no exercício de suas responsabilidades e sintonia com as diretrizes institucionais estabelecidas</w:t>
            </w:r>
          </w:p>
        </w:tc>
      </w:tr>
      <w:tr>
        <w:trPr>
          <w:cantSplit w:val="0"/>
          <w:trHeight w:val="20" w:hRule="atLeast"/>
          <w:tblHeader w:val="0"/>
        </w:trPr>
        <w:tc>
          <w:tcPr>
            <w:gridSpan w:val="4"/>
            <w:shd w:fill="004990" w:val="clear"/>
            <w:vAlign w:val="center"/>
          </w:tcPr>
          <w:p w:rsidR="00000000" w:rsidDel="00000000" w:rsidP="00000000" w:rsidRDefault="00000000" w:rsidRPr="00000000" w14:paraId="000009AE">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9B2">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9B4">
            <w:pPr>
              <w:spacing w:after="160" w:line="120" w:lineRule="auto"/>
              <w:rPr/>
            </w:pPr>
            <w:r w:rsidDel="00000000" w:rsidR="00000000" w:rsidRPr="00000000">
              <w:rPr>
                <w:rtl w:val="0"/>
              </w:rPr>
              <w:t xml:space="preserve">AVA com recursos de interatividade</w:t>
            </w:r>
          </w:p>
          <w:p w:rsidR="00000000" w:rsidDel="00000000" w:rsidP="00000000" w:rsidRDefault="00000000" w:rsidRPr="00000000" w14:paraId="000009B5">
            <w:pPr>
              <w:spacing w:after="160" w:line="120" w:lineRule="auto"/>
              <w:rPr/>
            </w:pPr>
            <w:r w:rsidDel="00000000" w:rsidR="00000000" w:rsidRPr="00000000">
              <w:rPr>
                <w:rtl w:val="0"/>
              </w:rPr>
              <w:t xml:space="preserve">Laboratório de informática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9B7">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9B9">
            <w:pPr>
              <w:spacing w:after="160" w:line="120" w:lineRule="auto"/>
              <w:rPr/>
            </w:pPr>
            <w:r w:rsidDel="00000000" w:rsidR="00000000" w:rsidRPr="00000000">
              <w:rPr>
                <w:rtl w:val="0"/>
              </w:rPr>
              <w:t xml:space="preserve">Ferramentas para manipulação de banco de dados</w:t>
            </w:r>
          </w:p>
          <w:p w:rsidR="00000000" w:rsidDel="00000000" w:rsidP="00000000" w:rsidRDefault="00000000" w:rsidRPr="00000000" w14:paraId="000009BA">
            <w:pPr>
              <w:spacing w:after="160" w:line="120" w:lineRule="auto"/>
              <w:rPr/>
            </w:pPr>
            <w:r w:rsidDel="00000000" w:rsidR="00000000" w:rsidRPr="00000000">
              <w:rPr>
                <w:rtl w:val="0"/>
              </w:rPr>
              <w:t xml:space="preserve">Sistema de gerenciamento de banco de dados</w:t>
            </w:r>
          </w:p>
          <w:p w:rsidR="00000000" w:rsidDel="00000000" w:rsidP="00000000" w:rsidRDefault="00000000" w:rsidRPr="00000000" w14:paraId="000009BB">
            <w:pPr>
              <w:spacing w:after="160" w:line="120"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9BC">
            <w:pPr>
              <w:spacing w:after="160" w:line="120" w:lineRule="auto"/>
              <w:rPr/>
            </w:pPr>
            <w:r w:rsidDel="00000000" w:rsidR="00000000" w:rsidRPr="00000000">
              <w:rPr>
                <w:rtl w:val="0"/>
              </w:rPr>
              <w:t xml:space="preserve">Sistemas operacionais</w:t>
            </w:r>
          </w:p>
          <w:p w:rsidR="00000000" w:rsidDel="00000000" w:rsidP="00000000" w:rsidRDefault="00000000" w:rsidRPr="00000000" w14:paraId="000009BD">
            <w:pPr>
              <w:spacing w:after="160" w:line="120" w:lineRule="auto"/>
              <w:rPr/>
            </w:pPr>
            <w:r w:rsidDel="00000000" w:rsidR="00000000" w:rsidRPr="00000000">
              <w:rPr>
                <w:rtl w:val="0"/>
              </w:rPr>
              <w:t xml:space="preserve">Projetor multimídia</w:t>
            </w:r>
          </w:p>
        </w:tc>
      </w:tr>
      <w:tr>
        <w:trPr>
          <w:cantSplit w:val="0"/>
          <w:trHeight w:val="408" w:hRule="atLeast"/>
          <w:tblHeader w:val="0"/>
        </w:trPr>
        <w:tc>
          <w:tcPr>
            <w:gridSpan w:val="2"/>
            <w:shd w:fill="auto" w:val="clear"/>
            <w:vAlign w:val="center"/>
          </w:tcPr>
          <w:p w:rsidR="00000000" w:rsidDel="00000000" w:rsidP="00000000" w:rsidRDefault="00000000" w:rsidRPr="00000000" w14:paraId="000009BF">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9C1">
            <w:pPr>
              <w:spacing w:after="160" w:line="120" w:lineRule="auto"/>
              <w:rPr/>
            </w:pPr>
            <w:r w:rsidDel="00000000" w:rsidR="00000000" w:rsidRPr="00000000">
              <w:rPr>
                <w:rtl w:val="0"/>
              </w:rPr>
              <w:t xml:space="preserve">Manuais, normas e especificações técnicas</w:t>
            </w:r>
          </w:p>
          <w:p w:rsidR="00000000" w:rsidDel="00000000" w:rsidP="00000000" w:rsidRDefault="00000000" w:rsidRPr="00000000" w14:paraId="000009C2">
            <w:pPr>
              <w:spacing w:after="160" w:line="120" w:lineRule="auto"/>
              <w:rPr/>
            </w:pPr>
            <w:r w:rsidDel="00000000" w:rsidR="00000000" w:rsidRPr="00000000">
              <w:rPr>
                <w:rtl w:val="0"/>
              </w:rPr>
              <w:t xml:space="preserve">Internet</w:t>
            </w:r>
          </w:p>
          <w:p w:rsidR="00000000" w:rsidDel="00000000" w:rsidP="00000000" w:rsidRDefault="00000000" w:rsidRPr="00000000" w14:paraId="000009C3">
            <w:pPr>
              <w:spacing w:after="160" w:line="120"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9C5">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9C7">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9C9">
      <w:pPr>
        <w:spacing w:after="160" w:line="259" w:lineRule="auto"/>
        <w:rPr>
          <w:sz w:val="20"/>
          <w:szCs w:val="20"/>
        </w:rPr>
      </w:pPr>
      <w:r w:rsidDel="00000000" w:rsidR="00000000" w:rsidRPr="00000000">
        <w:rPr>
          <w:rtl w:val="0"/>
        </w:rPr>
      </w:r>
    </w:p>
    <w:tbl>
      <w:tblPr>
        <w:tblStyle w:val="Table30"/>
        <w:tblW w:w="95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0"/>
        <w:gridCol w:w="2904"/>
        <w:gridCol w:w="2321"/>
        <w:gridCol w:w="3331"/>
        <w:tblGridChange w:id="0">
          <w:tblGrid>
            <w:gridCol w:w="1030"/>
            <w:gridCol w:w="2904"/>
            <w:gridCol w:w="2321"/>
            <w:gridCol w:w="3331"/>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9CA">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9CE">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9D2">
            <w:pPr>
              <w:spacing w:after="160" w:line="259" w:lineRule="auto"/>
              <w:rPr/>
            </w:pPr>
            <w:r w:rsidDel="00000000" w:rsidR="00000000" w:rsidRPr="00000000">
              <w:rPr>
                <w:b w:val="1"/>
                <w:rtl w:val="0"/>
              </w:rPr>
              <w:t xml:space="preserve">Unidade Curricular: </w:t>
            </w:r>
            <w:r w:rsidDel="00000000" w:rsidR="00000000" w:rsidRPr="00000000">
              <w:rPr>
                <w:rtl w:val="0"/>
              </w:rPr>
              <w:t xml:space="preserve">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9D6">
            <w:pPr>
              <w:spacing w:after="160" w:line="259" w:lineRule="auto"/>
              <w:rPr/>
            </w:pPr>
            <w:r w:rsidDel="00000000" w:rsidR="00000000" w:rsidRPr="00000000">
              <w:rPr>
                <w:b w:val="1"/>
                <w:rtl w:val="0"/>
              </w:rPr>
              <w:t xml:space="preserve">Carga Horária:</w:t>
            </w:r>
            <w:r w:rsidDel="00000000" w:rsidR="00000000" w:rsidRPr="00000000">
              <w:rPr>
                <w:rtl w:val="0"/>
              </w:rPr>
              <w:t xml:space="preserve"> 200h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9DA">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9DB">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9DF">
            <w:pPr>
              <w:spacing w:after="160" w:line="259" w:lineRule="auto"/>
              <w:rPr>
                <w:b w:val="1"/>
              </w:rPr>
            </w:pPr>
            <w:r w:rsidDel="00000000" w:rsidR="00000000" w:rsidRPr="00000000">
              <w:rPr>
                <w:b w:val="1"/>
                <w:rtl w:val="0"/>
              </w:rPr>
              <w:t xml:space="preserve">Objetivo Geral:</w:t>
            </w:r>
          </w:p>
          <w:p w:rsidR="00000000" w:rsidDel="00000000" w:rsidP="00000000" w:rsidRDefault="00000000" w:rsidRPr="00000000" w14:paraId="000009E0">
            <w:pPr>
              <w:spacing w:after="160" w:line="259" w:lineRule="auto"/>
              <w:rPr/>
            </w:pPr>
            <w:r w:rsidDel="00000000" w:rsidR="00000000" w:rsidRPr="00000000">
              <w:rPr>
                <w:b w:val="1"/>
                <w:rtl w:val="0"/>
              </w:rPr>
              <w:t xml:space="preserve"> </w:t>
            </w:r>
            <w:r w:rsidDel="00000000" w:rsidR="00000000" w:rsidRPr="00000000">
              <w:rPr>
                <w:rtl w:val="0"/>
              </w:rPr>
              <w:t xml:space="preserve">Propiciar o desenvolvimento de capacidades técnicas e socioemocionais requeridas para desenvolvimento de sistemas por meio de linguagem de programação, de acordo padrão de qualidade, robustez, integridade e segurança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9E4">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9E8">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9E9">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9EA">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9EB">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9EC">
            <w:pPr>
              <w:spacing w:after="160" w:line="259" w:lineRule="auto"/>
              <w:rPr/>
            </w:pPr>
            <w:r w:rsidDel="00000000" w:rsidR="00000000" w:rsidRPr="00000000">
              <w:rPr>
                <w:rtl w:val="0"/>
              </w:rPr>
              <w:t xml:space="preserve">Curso formatado no modelo de Itinerário Formativo.</w:t>
            </w:r>
          </w:p>
        </w:tc>
        <w:tc>
          <w:tcPr>
            <w:vMerge w:val="restart"/>
            <w:shd w:fill="auto" w:val="clear"/>
            <w:vAlign w:val="center"/>
          </w:tcPr>
          <w:p w:rsidR="00000000" w:rsidDel="00000000" w:rsidP="00000000" w:rsidRDefault="00000000" w:rsidRPr="00000000" w14:paraId="000009EF">
            <w:pPr>
              <w:numPr>
                <w:ilvl w:val="0"/>
                <w:numId w:val="20"/>
              </w:numPr>
              <w:spacing w:after="120" w:lineRule="auto"/>
              <w:ind w:left="420" w:hanging="420"/>
              <w:rPr>
                <w:sz w:val="20"/>
                <w:szCs w:val="20"/>
              </w:rPr>
            </w:pPr>
            <w:r w:rsidDel="00000000" w:rsidR="00000000" w:rsidRPr="00000000">
              <w:rPr>
                <w:rtl w:val="0"/>
              </w:rPr>
              <w:t xml:space="preserve">Visão Sistêmica</w:t>
            </w:r>
            <w:r w:rsidDel="00000000" w:rsidR="00000000" w:rsidRPr="00000000">
              <w:rPr>
                <w:rtl w:val="0"/>
              </w:rPr>
            </w:r>
          </w:p>
          <w:p w:rsidR="00000000" w:rsidDel="00000000" w:rsidP="00000000" w:rsidRDefault="00000000" w:rsidRPr="00000000" w14:paraId="000009F0">
            <w:pPr>
              <w:numPr>
                <w:ilvl w:val="1"/>
                <w:numId w:val="20"/>
              </w:numPr>
              <w:spacing w:after="120" w:lineRule="auto"/>
              <w:ind w:left="1133.8582677165355" w:hanging="720"/>
              <w:rPr>
                <w:sz w:val="20"/>
                <w:szCs w:val="20"/>
              </w:rPr>
            </w:pPr>
            <w:r w:rsidDel="00000000" w:rsidR="00000000" w:rsidRPr="00000000">
              <w:rPr>
                <w:rtl w:val="0"/>
              </w:rPr>
              <w:t xml:space="preserve">Conceito</w:t>
            </w:r>
            <w:r w:rsidDel="00000000" w:rsidR="00000000" w:rsidRPr="00000000">
              <w:rPr>
                <w:rtl w:val="0"/>
              </w:rPr>
            </w:r>
          </w:p>
          <w:p w:rsidR="00000000" w:rsidDel="00000000" w:rsidP="00000000" w:rsidRDefault="00000000" w:rsidRPr="00000000" w14:paraId="000009F1">
            <w:pPr>
              <w:numPr>
                <w:ilvl w:val="1"/>
                <w:numId w:val="20"/>
              </w:numPr>
              <w:spacing w:after="120" w:lineRule="auto"/>
              <w:ind w:left="1133.8582677165355" w:hanging="720"/>
              <w:rPr>
                <w:sz w:val="20"/>
                <w:szCs w:val="20"/>
              </w:rPr>
            </w:pPr>
            <w:r w:rsidDel="00000000" w:rsidR="00000000" w:rsidRPr="00000000">
              <w:rPr>
                <w:rtl w:val="0"/>
              </w:rPr>
              <w:t xml:space="preserve">Microcosmo e macrocosmo</w:t>
            </w:r>
            <w:r w:rsidDel="00000000" w:rsidR="00000000" w:rsidRPr="00000000">
              <w:rPr>
                <w:rtl w:val="0"/>
              </w:rPr>
            </w:r>
          </w:p>
          <w:p w:rsidR="00000000" w:rsidDel="00000000" w:rsidP="00000000" w:rsidRDefault="00000000" w:rsidRPr="00000000" w14:paraId="000009F2">
            <w:pPr>
              <w:numPr>
                <w:ilvl w:val="1"/>
                <w:numId w:val="20"/>
              </w:numPr>
              <w:spacing w:after="120" w:lineRule="auto"/>
              <w:ind w:left="1133.8582677165355" w:hanging="720"/>
              <w:rPr>
                <w:sz w:val="20"/>
                <w:szCs w:val="20"/>
              </w:rPr>
            </w:pPr>
            <w:r w:rsidDel="00000000" w:rsidR="00000000" w:rsidRPr="00000000">
              <w:rPr>
                <w:rtl w:val="0"/>
              </w:rPr>
              <w:t xml:space="preserve">Pensamento sistêmico</w:t>
            </w:r>
            <w:r w:rsidDel="00000000" w:rsidR="00000000" w:rsidRPr="00000000">
              <w:rPr>
                <w:rtl w:val="0"/>
              </w:rPr>
            </w:r>
          </w:p>
          <w:p w:rsidR="00000000" w:rsidDel="00000000" w:rsidP="00000000" w:rsidRDefault="00000000" w:rsidRPr="00000000" w14:paraId="000009F3">
            <w:pPr>
              <w:spacing w:after="120" w:lineRule="auto"/>
              <w:ind w:left="720" w:firstLine="0"/>
              <w:rPr/>
            </w:pPr>
            <w:r w:rsidDel="00000000" w:rsidR="00000000" w:rsidRPr="00000000">
              <w:rPr>
                <w:rtl w:val="0"/>
              </w:rPr>
            </w:r>
          </w:p>
          <w:p w:rsidR="00000000" w:rsidDel="00000000" w:rsidP="00000000" w:rsidRDefault="00000000" w:rsidRPr="00000000" w14:paraId="000009F4">
            <w:pPr>
              <w:numPr>
                <w:ilvl w:val="0"/>
                <w:numId w:val="20"/>
              </w:numPr>
              <w:spacing w:after="120" w:lineRule="auto"/>
              <w:ind w:left="420" w:hanging="420"/>
              <w:rPr>
                <w:sz w:val="20"/>
                <w:szCs w:val="20"/>
              </w:rPr>
            </w:pPr>
            <w:r w:rsidDel="00000000" w:rsidR="00000000" w:rsidRPr="00000000">
              <w:rPr>
                <w:rtl w:val="0"/>
              </w:rPr>
              <w:t xml:space="preserve">Planejamento Estratégico</w:t>
            </w:r>
            <w:r w:rsidDel="00000000" w:rsidR="00000000" w:rsidRPr="00000000">
              <w:rPr>
                <w:rtl w:val="0"/>
              </w:rPr>
            </w:r>
          </w:p>
          <w:p w:rsidR="00000000" w:rsidDel="00000000" w:rsidP="00000000" w:rsidRDefault="00000000" w:rsidRPr="00000000" w14:paraId="000009F5">
            <w:pPr>
              <w:numPr>
                <w:ilvl w:val="1"/>
                <w:numId w:val="20"/>
              </w:numPr>
              <w:spacing w:after="120" w:lineRule="auto"/>
              <w:ind w:left="1133.8582677165355" w:hanging="720"/>
              <w:rPr>
                <w:sz w:val="20"/>
                <w:szCs w:val="20"/>
              </w:rPr>
            </w:pPr>
            <w:r w:rsidDel="00000000" w:rsidR="00000000" w:rsidRPr="00000000">
              <w:rPr>
                <w:rtl w:val="0"/>
              </w:rPr>
              <w:t xml:space="preserve">Conceitos</w:t>
            </w:r>
            <w:r w:rsidDel="00000000" w:rsidR="00000000" w:rsidRPr="00000000">
              <w:rPr>
                <w:rtl w:val="0"/>
              </w:rPr>
            </w:r>
          </w:p>
          <w:p w:rsidR="00000000" w:rsidDel="00000000" w:rsidP="00000000" w:rsidRDefault="00000000" w:rsidRPr="00000000" w14:paraId="000009F6">
            <w:pPr>
              <w:spacing w:after="120" w:lineRule="auto"/>
              <w:ind w:left="720" w:firstLine="0"/>
              <w:rPr/>
            </w:pPr>
            <w:r w:rsidDel="00000000" w:rsidR="00000000" w:rsidRPr="00000000">
              <w:rPr>
                <w:rtl w:val="0"/>
              </w:rPr>
            </w:r>
          </w:p>
          <w:p w:rsidR="00000000" w:rsidDel="00000000" w:rsidP="00000000" w:rsidRDefault="00000000" w:rsidRPr="00000000" w14:paraId="000009F7">
            <w:pPr>
              <w:numPr>
                <w:ilvl w:val="0"/>
                <w:numId w:val="20"/>
              </w:numPr>
              <w:spacing w:after="120" w:lineRule="auto"/>
              <w:ind w:left="420" w:hanging="420"/>
              <w:rPr>
                <w:sz w:val="20"/>
                <w:szCs w:val="20"/>
              </w:rPr>
            </w:pPr>
            <w:r w:rsidDel="00000000" w:rsidR="00000000" w:rsidRPr="00000000">
              <w:rPr>
                <w:rtl w:val="0"/>
              </w:rPr>
              <w:t xml:space="preserve">Organização do trabalho</w:t>
            </w:r>
            <w:r w:rsidDel="00000000" w:rsidR="00000000" w:rsidRPr="00000000">
              <w:rPr>
                <w:rtl w:val="0"/>
              </w:rPr>
            </w:r>
          </w:p>
          <w:p w:rsidR="00000000" w:rsidDel="00000000" w:rsidP="00000000" w:rsidRDefault="00000000" w:rsidRPr="00000000" w14:paraId="000009F8">
            <w:pPr>
              <w:numPr>
                <w:ilvl w:val="1"/>
                <w:numId w:val="20"/>
              </w:numPr>
              <w:spacing w:after="120" w:lineRule="auto"/>
              <w:ind w:left="1133.8582677165355" w:hanging="720"/>
              <w:rPr>
                <w:sz w:val="20"/>
                <w:szCs w:val="20"/>
              </w:rPr>
            </w:pPr>
            <w:r w:rsidDel="00000000" w:rsidR="00000000" w:rsidRPr="00000000">
              <w:rPr>
                <w:rtl w:val="0"/>
              </w:rPr>
              <w:t xml:space="preserve">Estruturas hierárquicas</w:t>
            </w:r>
            <w:r w:rsidDel="00000000" w:rsidR="00000000" w:rsidRPr="00000000">
              <w:rPr>
                <w:rtl w:val="0"/>
              </w:rPr>
            </w:r>
          </w:p>
          <w:p w:rsidR="00000000" w:rsidDel="00000000" w:rsidP="00000000" w:rsidRDefault="00000000" w:rsidRPr="00000000" w14:paraId="000009F9">
            <w:pPr>
              <w:numPr>
                <w:ilvl w:val="1"/>
                <w:numId w:val="20"/>
              </w:numPr>
              <w:spacing w:after="120" w:lineRule="auto"/>
              <w:ind w:left="1133.8582677165355" w:hanging="720"/>
              <w:rPr>
                <w:sz w:val="20"/>
                <w:szCs w:val="20"/>
              </w:rPr>
            </w:pPr>
            <w:r w:rsidDel="00000000" w:rsidR="00000000" w:rsidRPr="00000000">
              <w:rPr>
                <w:rtl w:val="0"/>
              </w:rPr>
              <w:t xml:space="preserve">Sistemas administrativos</w:t>
            </w:r>
            <w:r w:rsidDel="00000000" w:rsidR="00000000" w:rsidRPr="00000000">
              <w:rPr>
                <w:rtl w:val="0"/>
              </w:rPr>
            </w:r>
          </w:p>
          <w:p w:rsidR="00000000" w:rsidDel="00000000" w:rsidP="00000000" w:rsidRDefault="00000000" w:rsidRPr="00000000" w14:paraId="000009FA">
            <w:pPr>
              <w:numPr>
                <w:ilvl w:val="1"/>
                <w:numId w:val="20"/>
              </w:numPr>
              <w:spacing w:after="120" w:lineRule="auto"/>
              <w:ind w:left="1133.8582677165355" w:hanging="720"/>
              <w:rPr>
                <w:sz w:val="20"/>
                <w:szCs w:val="20"/>
              </w:rPr>
            </w:pPr>
            <w:r w:rsidDel="00000000" w:rsidR="00000000" w:rsidRPr="00000000">
              <w:rPr>
                <w:rtl w:val="0"/>
              </w:rPr>
              <w:t xml:space="preserve">Controle de atividades</w:t>
            </w:r>
            <w:r w:rsidDel="00000000" w:rsidR="00000000" w:rsidRPr="00000000">
              <w:rPr>
                <w:rtl w:val="0"/>
              </w:rPr>
            </w:r>
          </w:p>
          <w:p w:rsidR="00000000" w:rsidDel="00000000" w:rsidP="00000000" w:rsidRDefault="00000000" w:rsidRPr="00000000" w14:paraId="000009FB">
            <w:pPr>
              <w:spacing w:after="120" w:lineRule="auto"/>
              <w:ind w:left="720" w:firstLine="0"/>
              <w:rPr/>
            </w:pPr>
            <w:r w:rsidDel="00000000" w:rsidR="00000000" w:rsidRPr="00000000">
              <w:rPr>
                <w:rtl w:val="0"/>
              </w:rPr>
            </w:r>
          </w:p>
          <w:p w:rsidR="00000000" w:rsidDel="00000000" w:rsidP="00000000" w:rsidRDefault="00000000" w:rsidRPr="00000000" w14:paraId="000009FC">
            <w:pPr>
              <w:numPr>
                <w:ilvl w:val="0"/>
                <w:numId w:val="20"/>
              </w:numPr>
              <w:spacing w:after="120" w:lineRule="auto"/>
              <w:ind w:left="420" w:hanging="420"/>
              <w:rPr>
                <w:sz w:val="20"/>
                <w:szCs w:val="20"/>
              </w:rPr>
            </w:pPr>
            <w:r w:rsidDel="00000000" w:rsidR="00000000" w:rsidRPr="00000000">
              <w:rPr>
                <w:rtl w:val="0"/>
              </w:rPr>
              <w:t xml:space="preserve">Princípios da comunicação profissional e postura</w:t>
            </w:r>
            <w:r w:rsidDel="00000000" w:rsidR="00000000" w:rsidRPr="00000000">
              <w:rPr>
                <w:rtl w:val="0"/>
              </w:rPr>
            </w:r>
          </w:p>
          <w:p w:rsidR="00000000" w:rsidDel="00000000" w:rsidP="00000000" w:rsidRDefault="00000000" w:rsidRPr="00000000" w14:paraId="000009FD">
            <w:pPr>
              <w:numPr>
                <w:ilvl w:val="1"/>
                <w:numId w:val="20"/>
              </w:numPr>
              <w:spacing w:after="120" w:lineRule="auto"/>
              <w:ind w:left="1133.8582677165355" w:hanging="720"/>
              <w:rPr>
                <w:sz w:val="20"/>
                <w:szCs w:val="20"/>
              </w:rPr>
            </w:pPr>
            <w:r w:rsidDel="00000000" w:rsidR="00000000" w:rsidRPr="00000000">
              <w:rPr>
                <w:rtl w:val="0"/>
              </w:rPr>
              <w:t xml:space="preserve">Comportamento e Trabalho em Equipe</w:t>
            </w:r>
            <w:r w:rsidDel="00000000" w:rsidR="00000000" w:rsidRPr="00000000">
              <w:rPr>
                <w:rtl w:val="0"/>
              </w:rPr>
            </w:r>
          </w:p>
          <w:p w:rsidR="00000000" w:rsidDel="00000000" w:rsidP="00000000" w:rsidRDefault="00000000" w:rsidRPr="00000000" w14:paraId="000009FE">
            <w:pPr>
              <w:numPr>
                <w:ilvl w:val="1"/>
                <w:numId w:val="20"/>
              </w:numPr>
              <w:spacing w:after="120" w:lineRule="auto"/>
              <w:ind w:left="1133.8582677165355" w:hanging="720"/>
              <w:rPr>
                <w:sz w:val="20"/>
                <w:szCs w:val="20"/>
              </w:rPr>
            </w:pPr>
            <w:r w:rsidDel="00000000" w:rsidR="00000000" w:rsidRPr="00000000">
              <w:rPr>
                <w:rtl w:val="0"/>
              </w:rPr>
              <w:t xml:space="preserve">Situações de conflito</w:t>
            </w:r>
            <w:r w:rsidDel="00000000" w:rsidR="00000000" w:rsidRPr="00000000">
              <w:rPr>
                <w:rtl w:val="0"/>
              </w:rPr>
            </w:r>
          </w:p>
          <w:p w:rsidR="00000000" w:rsidDel="00000000" w:rsidP="00000000" w:rsidRDefault="00000000" w:rsidRPr="00000000" w14:paraId="000009FF">
            <w:pPr>
              <w:numPr>
                <w:ilvl w:val="1"/>
                <w:numId w:val="20"/>
              </w:numPr>
              <w:spacing w:after="120" w:lineRule="auto"/>
              <w:ind w:left="1133.8582677165355" w:hanging="720"/>
              <w:rPr>
                <w:sz w:val="20"/>
                <w:szCs w:val="20"/>
              </w:rPr>
            </w:pPr>
            <w:r w:rsidDel="00000000" w:rsidR="00000000" w:rsidRPr="00000000">
              <w:rPr>
                <w:rtl w:val="0"/>
              </w:rPr>
              <w:t xml:space="preserve">Normas de convivência</w:t>
            </w:r>
            <w:r w:rsidDel="00000000" w:rsidR="00000000" w:rsidRPr="00000000">
              <w:rPr>
                <w:rtl w:val="0"/>
              </w:rPr>
            </w:r>
          </w:p>
          <w:p w:rsidR="00000000" w:rsidDel="00000000" w:rsidP="00000000" w:rsidRDefault="00000000" w:rsidRPr="00000000" w14:paraId="00000A00">
            <w:pPr>
              <w:numPr>
                <w:ilvl w:val="1"/>
                <w:numId w:val="20"/>
              </w:numPr>
              <w:spacing w:after="120" w:lineRule="auto"/>
              <w:ind w:left="1133.8582677165355" w:hanging="720"/>
              <w:rPr>
                <w:sz w:val="20"/>
                <w:szCs w:val="20"/>
              </w:rPr>
            </w:pPr>
            <w:r w:rsidDel="00000000" w:rsidR="00000000" w:rsidRPr="00000000">
              <w:rPr>
                <w:rtl w:val="0"/>
              </w:rPr>
              <w:t xml:space="preserve">Fatores de satisfação</w:t>
            </w:r>
            <w:r w:rsidDel="00000000" w:rsidR="00000000" w:rsidRPr="00000000">
              <w:rPr>
                <w:rtl w:val="0"/>
              </w:rPr>
            </w:r>
          </w:p>
          <w:p w:rsidR="00000000" w:rsidDel="00000000" w:rsidP="00000000" w:rsidRDefault="00000000" w:rsidRPr="00000000" w14:paraId="00000A01">
            <w:pPr>
              <w:spacing w:after="120" w:lineRule="auto"/>
              <w:ind w:left="720" w:firstLine="0"/>
              <w:rPr/>
            </w:pPr>
            <w:r w:rsidDel="00000000" w:rsidR="00000000" w:rsidRPr="00000000">
              <w:rPr>
                <w:rtl w:val="0"/>
              </w:rPr>
            </w:r>
          </w:p>
          <w:p w:rsidR="00000000" w:rsidDel="00000000" w:rsidP="00000000" w:rsidRDefault="00000000" w:rsidRPr="00000000" w14:paraId="00000A02">
            <w:pPr>
              <w:numPr>
                <w:ilvl w:val="0"/>
                <w:numId w:val="20"/>
              </w:numPr>
              <w:spacing w:after="120" w:lineRule="auto"/>
              <w:ind w:left="420" w:hanging="420"/>
              <w:rPr>
                <w:sz w:val="20"/>
                <w:szCs w:val="20"/>
              </w:rPr>
            </w:pPr>
            <w:r w:rsidDel="00000000" w:rsidR="00000000" w:rsidRPr="00000000">
              <w:rPr>
                <w:rtl w:val="0"/>
              </w:rPr>
              <w:t xml:space="preserve">Utilização em plataformas de desenvolvimento em nuvem</w:t>
            </w:r>
            <w:r w:rsidDel="00000000" w:rsidR="00000000" w:rsidRPr="00000000">
              <w:rPr>
                <w:rtl w:val="0"/>
              </w:rPr>
            </w:r>
          </w:p>
          <w:p w:rsidR="00000000" w:rsidDel="00000000" w:rsidP="00000000" w:rsidRDefault="00000000" w:rsidRPr="00000000" w14:paraId="00000A03">
            <w:pPr>
              <w:spacing w:after="120" w:lineRule="auto"/>
              <w:ind w:left="420" w:firstLine="0"/>
              <w:rPr/>
            </w:pPr>
            <w:r w:rsidDel="00000000" w:rsidR="00000000" w:rsidRPr="00000000">
              <w:rPr>
                <w:rtl w:val="0"/>
              </w:rPr>
            </w:r>
          </w:p>
          <w:p w:rsidR="00000000" w:rsidDel="00000000" w:rsidP="00000000" w:rsidRDefault="00000000" w:rsidRPr="00000000" w14:paraId="00000A04">
            <w:pPr>
              <w:numPr>
                <w:ilvl w:val="0"/>
                <w:numId w:val="20"/>
              </w:numPr>
              <w:spacing w:after="120" w:lineRule="auto"/>
              <w:ind w:left="420" w:hanging="420"/>
              <w:rPr>
                <w:sz w:val="20"/>
                <w:szCs w:val="20"/>
              </w:rPr>
            </w:pPr>
            <w:r w:rsidDel="00000000" w:rsidR="00000000" w:rsidRPr="00000000">
              <w:rPr>
                <w:rtl w:val="0"/>
              </w:rPr>
              <w:t xml:space="preserve">Design de interface para interação de subsistemas</w:t>
            </w:r>
            <w:r w:rsidDel="00000000" w:rsidR="00000000" w:rsidRPr="00000000">
              <w:rPr>
                <w:rtl w:val="0"/>
              </w:rPr>
            </w:r>
          </w:p>
          <w:p w:rsidR="00000000" w:rsidDel="00000000" w:rsidP="00000000" w:rsidRDefault="00000000" w:rsidRPr="00000000" w14:paraId="00000A05">
            <w:pPr>
              <w:spacing w:after="120" w:lineRule="auto"/>
              <w:ind w:left="420" w:firstLine="0"/>
              <w:rPr/>
            </w:pPr>
            <w:r w:rsidDel="00000000" w:rsidR="00000000" w:rsidRPr="00000000">
              <w:rPr>
                <w:rtl w:val="0"/>
              </w:rPr>
            </w:r>
          </w:p>
          <w:p w:rsidR="00000000" w:rsidDel="00000000" w:rsidP="00000000" w:rsidRDefault="00000000" w:rsidRPr="00000000" w14:paraId="00000A06">
            <w:pPr>
              <w:numPr>
                <w:ilvl w:val="0"/>
                <w:numId w:val="20"/>
              </w:numPr>
              <w:spacing w:after="120" w:lineRule="auto"/>
              <w:ind w:left="420" w:hanging="420"/>
              <w:rPr>
                <w:sz w:val="20"/>
                <w:szCs w:val="20"/>
              </w:rPr>
            </w:pPr>
            <w:r w:rsidDel="00000000" w:rsidR="00000000" w:rsidRPr="00000000">
              <w:rPr>
                <w:rtl w:val="0"/>
              </w:rPr>
              <w:t xml:space="preserve">Integração de sistemas</w:t>
            </w:r>
            <w:r w:rsidDel="00000000" w:rsidR="00000000" w:rsidRPr="00000000">
              <w:rPr>
                <w:rtl w:val="0"/>
              </w:rPr>
            </w:r>
          </w:p>
          <w:p w:rsidR="00000000" w:rsidDel="00000000" w:rsidP="00000000" w:rsidRDefault="00000000" w:rsidRPr="00000000" w14:paraId="00000A07">
            <w:pPr>
              <w:numPr>
                <w:ilvl w:val="1"/>
                <w:numId w:val="20"/>
              </w:numPr>
              <w:spacing w:after="120" w:lineRule="auto"/>
              <w:ind w:left="1133.8582677165355" w:hanging="720"/>
              <w:rPr>
                <w:sz w:val="20"/>
                <w:szCs w:val="20"/>
              </w:rPr>
            </w:pPr>
            <w:r w:rsidDel="00000000" w:rsidR="00000000" w:rsidRPr="00000000">
              <w:rPr>
                <w:rtl w:val="0"/>
              </w:rPr>
              <w:t xml:space="preserve">Padrões de projetos (Design Patterns)</w:t>
            </w:r>
            <w:r w:rsidDel="00000000" w:rsidR="00000000" w:rsidRPr="00000000">
              <w:rPr>
                <w:rtl w:val="0"/>
              </w:rPr>
            </w:r>
          </w:p>
          <w:p w:rsidR="00000000" w:rsidDel="00000000" w:rsidP="00000000" w:rsidRDefault="00000000" w:rsidRPr="00000000" w14:paraId="00000A08">
            <w:pPr>
              <w:numPr>
                <w:ilvl w:val="1"/>
                <w:numId w:val="20"/>
              </w:numPr>
              <w:spacing w:after="120" w:lineRule="auto"/>
              <w:ind w:left="1133.8582677165355" w:hanging="720"/>
              <w:rPr>
                <w:sz w:val="20"/>
                <w:szCs w:val="20"/>
              </w:rPr>
            </w:pPr>
            <w:r w:rsidDel="00000000" w:rsidR="00000000" w:rsidRPr="00000000">
              <w:rPr>
                <w:rtl w:val="0"/>
              </w:rPr>
              <w:t xml:space="preserve">Gerência de configuração</w:t>
            </w:r>
            <w:r w:rsidDel="00000000" w:rsidR="00000000" w:rsidRPr="00000000">
              <w:rPr>
                <w:rtl w:val="0"/>
              </w:rPr>
            </w:r>
          </w:p>
          <w:p w:rsidR="00000000" w:rsidDel="00000000" w:rsidP="00000000" w:rsidRDefault="00000000" w:rsidRPr="00000000" w14:paraId="00000A09">
            <w:pPr>
              <w:numPr>
                <w:ilvl w:val="1"/>
                <w:numId w:val="20"/>
              </w:numPr>
              <w:spacing w:after="120" w:lineRule="auto"/>
              <w:ind w:left="1133.8582677165355" w:hanging="720"/>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A0A">
            <w:pPr>
              <w:numPr>
                <w:ilvl w:val="1"/>
                <w:numId w:val="20"/>
              </w:numPr>
              <w:spacing w:after="120" w:lineRule="auto"/>
              <w:ind w:left="1133.8582677165355" w:hanging="720"/>
              <w:rPr>
                <w:sz w:val="20"/>
                <w:szCs w:val="20"/>
              </w:rPr>
            </w:pPr>
            <w:r w:rsidDel="00000000" w:rsidR="00000000" w:rsidRPr="00000000">
              <w:rPr>
                <w:rtl w:val="0"/>
              </w:rPr>
              <w:t xml:space="preserve">Controle de versão</w:t>
            </w:r>
            <w:r w:rsidDel="00000000" w:rsidR="00000000" w:rsidRPr="00000000">
              <w:rPr>
                <w:rtl w:val="0"/>
              </w:rPr>
            </w:r>
          </w:p>
          <w:p w:rsidR="00000000" w:rsidDel="00000000" w:rsidP="00000000" w:rsidRDefault="00000000" w:rsidRPr="00000000" w14:paraId="00000A0B">
            <w:pPr>
              <w:numPr>
                <w:ilvl w:val="1"/>
                <w:numId w:val="20"/>
              </w:numPr>
              <w:spacing w:after="120" w:lineRule="auto"/>
              <w:ind w:left="1133.8582677165355" w:hanging="720"/>
              <w:rPr>
                <w:sz w:val="20"/>
                <w:szCs w:val="20"/>
              </w:rPr>
            </w:pPr>
            <w:r w:rsidDel="00000000" w:rsidR="00000000" w:rsidRPr="00000000">
              <w:rPr>
                <w:rtl w:val="0"/>
              </w:rPr>
              <w:t xml:space="preserve">Rastreabilidade</w:t>
            </w:r>
            <w:r w:rsidDel="00000000" w:rsidR="00000000" w:rsidRPr="00000000">
              <w:rPr>
                <w:rtl w:val="0"/>
              </w:rPr>
            </w:r>
          </w:p>
          <w:p w:rsidR="00000000" w:rsidDel="00000000" w:rsidP="00000000" w:rsidRDefault="00000000" w:rsidRPr="00000000" w14:paraId="00000A0C">
            <w:pPr>
              <w:numPr>
                <w:ilvl w:val="1"/>
                <w:numId w:val="20"/>
              </w:numPr>
              <w:spacing w:after="120" w:lineRule="auto"/>
              <w:ind w:left="1133.8582677165355" w:hanging="720"/>
              <w:rPr>
                <w:sz w:val="20"/>
                <w:szCs w:val="20"/>
              </w:rPr>
            </w:pPr>
            <w:r w:rsidDel="00000000" w:rsidR="00000000" w:rsidRPr="00000000">
              <w:rPr>
                <w:rtl w:val="0"/>
              </w:rPr>
              <w:t xml:space="preserve">Documentação</w:t>
            </w:r>
            <w:r w:rsidDel="00000000" w:rsidR="00000000" w:rsidRPr="00000000">
              <w:rPr>
                <w:rtl w:val="0"/>
              </w:rPr>
            </w:r>
          </w:p>
          <w:p w:rsidR="00000000" w:rsidDel="00000000" w:rsidP="00000000" w:rsidRDefault="00000000" w:rsidRPr="00000000" w14:paraId="00000A0D">
            <w:pPr>
              <w:spacing w:after="120" w:lineRule="auto"/>
              <w:ind w:left="720" w:firstLine="0"/>
              <w:rPr/>
            </w:pPr>
            <w:r w:rsidDel="00000000" w:rsidR="00000000" w:rsidRPr="00000000">
              <w:rPr>
                <w:rtl w:val="0"/>
              </w:rPr>
            </w:r>
          </w:p>
          <w:p w:rsidR="00000000" w:rsidDel="00000000" w:rsidP="00000000" w:rsidRDefault="00000000" w:rsidRPr="00000000" w14:paraId="00000A0E">
            <w:pPr>
              <w:numPr>
                <w:ilvl w:val="0"/>
                <w:numId w:val="20"/>
              </w:numPr>
              <w:spacing w:after="120" w:lineRule="auto"/>
              <w:ind w:left="420" w:hanging="420"/>
              <w:rPr>
                <w:sz w:val="20"/>
                <w:szCs w:val="20"/>
              </w:rPr>
            </w:pPr>
            <w:r w:rsidDel="00000000" w:rsidR="00000000" w:rsidRPr="00000000">
              <w:rPr>
                <w:rtl w:val="0"/>
              </w:rPr>
              <w:t xml:space="preserve">Linguagem de programação</w:t>
            </w:r>
            <w:r w:rsidDel="00000000" w:rsidR="00000000" w:rsidRPr="00000000">
              <w:rPr>
                <w:rtl w:val="0"/>
              </w:rPr>
            </w:r>
          </w:p>
          <w:p w:rsidR="00000000" w:rsidDel="00000000" w:rsidP="00000000" w:rsidRDefault="00000000" w:rsidRPr="00000000" w14:paraId="00000A0F">
            <w:pPr>
              <w:numPr>
                <w:ilvl w:val="1"/>
                <w:numId w:val="20"/>
              </w:numPr>
              <w:spacing w:after="120" w:lineRule="auto"/>
              <w:ind w:left="1133.8582677165355"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A10">
            <w:pPr>
              <w:numPr>
                <w:ilvl w:val="1"/>
                <w:numId w:val="20"/>
              </w:numPr>
              <w:spacing w:after="120" w:lineRule="auto"/>
              <w:ind w:left="1133.8582677165355" w:hanging="720"/>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A11">
            <w:pPr>
              <w:numPr>
                <w:ilvl w:val="1"/>
                <w:numId w:val="20"/>
              </w:numPr>
              <w:spacing w:after="120" w:lineRule="auto"/>
              <w:ind w:left="1133.8582677165355" w:hanging="720"/>
              <w:rPr>
                <w:sz w:val="20"/>
                <w:szCs w:val="20"/>
              </w:rPr>
            </w:pPr>
            <w:r w:rsidDel="00000000" w:rsidR="00000000" w:rsidRPr="00000000">
              <w:rPr>
                <w:rtl w:val="0"/>
              </w:rPr>
              <w:t xml:space="preserve">Boas práticas</w:t>
            </w:r>
            <w:r w:rsidDel="00000000" w:rsidR="00000000" w:rsidRPr="00000000">
              <w:rPr>
                <w:rtl w:val="0"/>
              </w:rPr>
            </w:r>
          </w:p>
          <w:p w:rsidR="00000000" w:rsidDel="00000000" w:rsidP="00000000" w:rsidRDefault="00000000" w:rsidRPr="00000000" w14:paraId="00000A12">
            <w:pPr>
              <w:numPr>
                <w:ilvl w:val="1"/>
                <w:numId w:val="20"/>
              </w:numPr>
              <w:spacing w:after="120" w:lineRule="auto"/>
              <w:ind w:left="1133.8582677165355" w:hanging="720"/>
              <w:rPr>
                <w:sz w:val="20"/>
                <w:szCs w:val="20"/>
              </w:rPr>
            </w:pPr>
            <w:r w:rsidDel="00000000" w:rsidR="00000000" w:rsidRPr="00000000">
              <w:rPr>
                <w:rtl w:val="0"/>
              </w:rPr>
              <w:t xml:space="preserve">Bibliotecas e APIs</w:t>
            </w:r>
            <w:r w:rsidDel="00000000" w:rsidR="00000000" w:rsidRPr="00000000">
              <w:rPr>
                <w:rtl w:val="0"/>
              </w:rPr>
            </w:r>
          </w:p>
          <w:p w:rsidR="00000000" w:rsidDel="00000000" w:rsidP="00000000" w:rsidRDefault="00000000" w:rsidRPr="00000000" w14:paraId="00000A13">
            <w:pPr>
              <w:numPr>
                <w:ilvl w:val="1"/>
                <w:numId w:val="20"/>
              </w:numPr>
              <w:spacing w:after="120" w:lineRule="auto"/>
              <w:ind w:left="1133.8582677165355" w:hanging="720"/>
              <w:rPr>
                <w:sz w:val="20"/>
                <w:szCs w:val="20"/>
              </w:rPr>
            </w:pPr>
            <w:r w:rsidDel="00000000" w:rsidR="00000000" w:rsidRPr="00000000">
              <w:rPr>
                <w:rtl w:val="0"/>
              </w:rPr>
              <w:t xml:space="preserve">Frameworks</w:t>
            </w:r>
            <w:r w:rsidDel="00000000" w:rsidR="00000000" w:rsidRPr="00000000">
              <w:rPr>
                <w:rtl w:val="0"/>
              </w:rPr>
            </w:r>
          </w:p>
          <w:p w:rsidR="00000000" w:rsidDel="00000000" w:rsidP="00000000" w:rsidRDefault="00000000" w:rsidRPr="00000000" w14:paraId="00000A14">
            <w:pPr>
              <w:numPr>
                <w:ilvl w:val="1"/>
                <w:numId w:val="20"/>
              </w:numPr>
              <w:spacing w:after="120" w:lineRule="auto"/>
              <w:ind w:left="1133.8582677165355" w:hanging="720"/>
              <w:rPr>
                <w:sz w:val="20"/>
                <w:szCs w:val="20"/>
              </w:rPr>
            </w:pPr>
            <w:r w:rsidDel="00000000" w:rsidR="00000000" w:rsidRPr="00000000">
              <w:rPr>
                <w:rtl w:val="0"/>
              </w:rPr>
              <w:t xml:space="preserve">Multiplaformas</w:t>
            </w:r>
            <w:r w:rsidDel="00000000" w:rsidR="00000000" w:rsidRPr="00000000">
              <w:rPr>
                <w:rtl w:val="0"/>
              </w:rPr>
            </w:r>
          </w:p>
          <w:p w:rsidR="00000000" w:rsidDel="00000000" w:rsidP="00000000" w:rsidRDefault="00000000" w:rsidRPr="00000000" w14:paraId="00000A15">
            <w:pPr>
              <w:spacing w:after="120" w:lineRule="auto"/>
              <w:ind w:left="720" w:firstLine="0"/>
              <w:rPr/>
            </w:pPr>
            <w:r w:rsidDel="00000000" w:rsidR="00000000" w:rsidRPr="00000000">
              <w:rPr>
                <w:rtl w:val="0"/>
              </w:rPr>
            </w:r>
          </w:p>
          <w:p w:rsidR="00000000" w:rsidDel="00000000" w:rsidP="00000000" w:rsidRDefault="00000000" w:rsidRPr="00000000" w14:paraId="00000A16">
            <w:pPr>
              <w:numPr>
                <w:ilvl w:val="0"/>
                <w:numId w:val="20"/>
              </w:numPr>
              <w:spacing w:after="120" w:lineRule="auto"/>
              <w:ind w:left="420" w:hanging="420"/>
              <w:rPr>
                <w:sz w:val="20"/>
                <w:szCs w:val="20"/>
              </w:rPr>
            </w:pPr>
            <w:r w:rsidDel="00000000" w:rsidR="00000000" w:rsidRPr="00000000">
              <w:rPr>
                <w:rtl w:val="0"/>
              </w:rPr>
              <w:t xml:space="preserve">Técnicas de definição de prazos</w:t>
            </w:r>
            <w:r w:rsidDel="00000000" w:rsidR="00000000" w:rsidRPr="00000000">
              <w:rPr>
                <w:rtl w:val="0"/>
              </w:rPr>
            </w:r>
          </w:p>
          <w:p w:rsidR="00000000" w:rsidDel="00000000" w:rsidP="00000000" w:rsidRDefault="00000000" w:rsidRPr="00000000" w14:paraId="00000A17">
            <w:pPr>
              <w:numPr>
                <w:ilvl w:val="1"/>
                <w:numId w:val="20"/>
              </w:numPr>
              <w:spacing w:after="120" w:lineRule="auto"/>
              <w:ind w:left="1133.8582677165355" w:hanging="720"/>
              <w:rPr>
                <w:sz w:val="20"/>
                <w:szCs w:val="20"/>
              </w:rPr>
            </w:pPr>
            <w:r w:rsidDel="00000000" w:rsidR="00000000" w:rsidRPr="00000000">
              <w:rPr>
                <w:rtl w:val="0"/>
              </w:rPr>
              <w:t xml:space="preserve">Ferramentas de tarefas</w:t>
            </w:r>
            <w:r w:rsidDel="00000000" w:rsidR="00000000" w:rsidRPr="00000000">
              <w:rPr>
                <w:rtl w:val="0"/>
              </w:rPr>
            </w:r>
          </w:p>
          <w:p w:rsidR="00000000" w:rsidDel="00000000" w:rsidP="00000000" w:rsidRDefault="00000000" w:rsidRPr="00000000" w14:paraId="00000A18">
            <w:pPr>
              <w:spacing w:after="120" w:lineRule="auto"/>
              <w:ind w:left="720" w:firstLine="0"/>
              <w:rPr/>
            </w:pPr>
            <w:r w:rsidDel="00000000" w:rsidR="00000000" w:rsidRPr="00000000">
              <w:rPr>
                <w:rtl w:val="0"/>
              </w:rPr>
            </w:r>
          </w:p>
          <w:p w:rsidR="00000000" w:rsidDel="00000000" w:rsidP="00000000" w:rsidRDefault="00000000" w:rsidRPr="00000000" w14:paraId="00000A19">
            <w:pPr>
              <w:numPr>
                <w:ilvl w:val="0"/>
                <w:numId w:val="20"/>
              </w:numPr>
              <w:spacing w:after="120" w:lineRule="auto"/>
              <w:ind w:left="420" w:hanging="420"/>
              <w:rPr>
                <w:sz w:val="20"/>
                <w:szCs w:val="20"/>
              </w:rPr>
            </w:pPr>
            <w:r w:rsidDel="00000000" w:rsidR="00000000" w:rsidRPr="00000000">
              <w:rPr>
                <w:rtl w:val="0"/>
              </w:rPr>
              <w:t xml:space="preserve">Metodologia de desenvolvimento de sistemas</w:t>
            </w:r>
            <w:r w:rsidDel="00000000" w:rsidR="00000000" w:rsidRPr="00000000">
              <w:rPr>
                <w:rtl w:val="0"/>
              </w:rPr>
            </w:r>
          </w:p>
          <w:p w:rsidR="00000000" w:rsidDel="00000000" w:rsidP="00000000" w:rsidRDefault="00000000" w:rsidRPr="00000000" w14:paraId="00000A1A">
            <w:pPr>
              <w:numPr>
                <w:ilvl w:val="1"/>
                <w:numId w:val="20"/>
              </w:numPr>
              <w:spacing w:after="120" w:lineRule="auto"/>
              <w:ind w:left="1133.8582677165355"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A1B">
            <w:pPr>
              <w:numPr>
                <w:ilvl w:val="1"/>
                <w:numId w:val="20"/>
              </w:numPr>
              <w:spacing w:after="120" w:lineRule="auto"/>
              <w:ind w:left="1133.8582677165355" w:hanging="720"/>
              <w:rPr>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A1C">
            <w:pPr>
              <w:numPr>
                <w:ilvl w:val="1"/>
                <w:numId w:val="20"/>
              </w:numPr>
              <w:spacing w:after="120" w:lineRule="auto"/>
              <w:ind w:left="1133.8582677165355" w:hanging="720"/>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A1D">
            <w:pPr>
              <w:numPr>
                <w:ilvl w:val="1"/>
                <w:numId w:val="20"/>
              </w:numPr>
              <w:spacing w:after="120" w:lineRule="auto"/>
              <w:ind w:left="1133.8582677165355" w:hanging="720"/>
              <w:rPr>
                <w:sz w:val="20"/>
                <w:szCs w:val="20"/>
              </w:rPr>
            </w:pPr>
            <w:r w:rsidDel="00000000" w:rsidR="00000000" w:rsidRPr="00000000">
              <w:rPr>
                <w:rtl w:val="0"/>
              </w:rPr>
              <w:t xml:space="preserve">Aplicabilidade</w:t>
            </w:r>
            <w:r w:rsidDel="00000000" w:rsidR="00000000" w:rsidRPr="00000000">
              <w:rPr>
                <w:rtl w:val="0"/>
              </w:rPr>
            </w:r>
          </w:p>
          <w:p w:rsidR="00000000" w:rsidDel="00000000" w:rsidP="00000000" w:rsidRDefault="00000000" w:rsidRPr="00000000" w14:paraId="00000A1E">
            <w:pPr>
              <w:spacing w:after="120" w:lineRule="auto"/>
              <w:ind w:left="720" w:firstLine="0"/>
              <w:rPr/>
            </w:pP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A1F">
            <w:pPr>
              <w:spacing w:after="160" w:line="259" w:lineRule="auto"/>
              <w:rPr/>
            </w:pPr>
            <w:r w:rsidDel="00000000" w:rsidR="00000000" w:rsidRPr="00000000">
              <w:rPr>
                <w:b w:val="1"/>
                <w:rtl w:val="0"/>
              </w:rPr>
              <w:t xml:space="preserve">2.1 Codificar sistemas</w:t>
            </w:r>
            <w:r w:rsidDel="00000000" w:rsidR="00000000" w:rsidRPr="00000000">
              <w:rPr>
                <w:rtl w:val="0"/>
              </w:rPr>
            </w:r>
          </w:p>
        </w:tc>
        <w:tc>
          <w:tcPr>
            <w:shd w:fill="auto" w:val="clear"/>
            <w:vAlign w:val="center"/>
          </w:tcPr>
          <w:p w:rsidR="00000000" w:rsidDel="00000000" w:rsidP="00000000" w:rsidRDefault="00000000" w:rsidRPr="00000000" w14:paraId="00000A20">
            <w:pPr>
              <w:spacing w:after="160" w:line="259" w:lineRule="auto"/>
              <w:rPr/>
            </w:pPr>
            <w:r w:rsidDel="00000000" w:rsidR="00000000" w:rsidRPr="00000000">
              <w:rPr>
                <w:rtl w:val="0"/>
              </w:rPr>
              <w:t xml:space="preserve">2.1.1 Considerando análise de requisitos conforme regra de negócio</w:t>
            </w:r>
          </w:p>
        </w:tc>
        <w:tc>
          <w:tcPr>
            <w:shd w:fill="auto" w:val="clear"/>
            <w:vAlign w:val="center"/>
          </w:tcPr>
          <w:p w:rsidR="00000000" w:rsidDel="00000000" w:rsidP="00000000" w:rsidRDefault="00000000" w:rsidRPr="00000000" w14:paraId="00000A21">
            <w:pPr>
              <w:spacing w:after="160" w:line="259" w:lineRule="auto"/>
              <w:rPr/>
            </w:pPr>
            <w:r w:rsidDel="00000000" w:rsidR="00000000" w:rsidRPr="00000000">
              <w:rPr>
                <w:rtl w:val="0"/>
              </w:rPr>
              <w:t xml:space="preserve">Reconhecer requisitos de qualidade, integridade, usabilidade e segurança da informação</w:t>
            </w:r>
          </w:p>
          <w:p w:rsidR="00000000" w:rsidDel="00000000" w:rsidP="00000000" w:rsidRDefault="00000000" w:rsidRPr="00000000" w14:paraId="00000A22">
            <w:pPr>
              <w:spacing w:after="160" w:line="259" w:lineRule="auto"/>
              <w:rPr/>
            </w:pPr>
            <w:r w:rsidDel="00000000" w:rsidR="00000000" w:rsidRPr="00000000">
              <w:rPr>
                <w:rtl w:val="0"/>
              </w:rPr>
              <w:t xml:space="preserve">Definir tecnologias de acordo com os requisitos não funcionais</w:t>
            </w:r>
          </w:p>
        </w:tc>
        <w:tc>
          <w:tcPr>
            <w:vMerge w:val="continue"/>
            <w:shd w:fill="auto" w:val="clear"/>
            <w:vAlign w:val="center"/>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A25">
            <w:pPr>
              <w:spacing w:after="160" w:line="259" w:lineRule="auto"/>
              <w:rPr/>
            </w:pPr>
            <w:r w:rsidDel="00000000" w:rsidR="00000000" w:rsidRPr="00000000">
              <w:rPr>
                <w:rtl w:val="0"/>
              </w:rPr>
              <w:t xml:space="preserve">2.1.2 Considerando arquitetura de sistemas em conformidade com requisitos de qualidade, integridade, usabilidade e segurança da informação</w:t>
            </w:r>
          </w:p>
        </w:tc>
        <w:tc>
          <w:tcPr>
            <w:shd w:fill="auto" w:val="clear"/>
            <w:vAlign w:val="center"/>
          </w:tcPr>
          <w:p w:rsidR="00000000" w:rsidDel="00000000" w:rsidP="00000000" w:rsidRDefault="00000000" w:rsidRPr="00000000" w14:paraId="00000A26">
            <w:pPr>
              <w:spacing w:after="160" w:line="259" w:lineRule="auto"/>
              <w:rPr/>
            </w:pPr>
            <w:r w:rsidDel="00000000" w:rsidR="00000000" w:rsidRPr="00000000">
              <w:rPr>
                <w:rtl w:val="0"/>
              </w:rPr>
              <w:t xml:space="preserve">Reconhecer tipos de linguagem de acordo com as multiplaformas</w:t>
            </w:r>
          </w:p>
          <w:p w:rsidR="00000000" w:rsidDel="00000000" w:rsidP="00000000" w:rsidRDefault="00000000" w:rsidRPr="00000000" w14:paraId="00000A27">
            <w:pPr>
              <w:spacing w:after="160" w:line="259" w:lineRule="auto"/>
              <w:rPr/>
            </w:pPr>
            <w:r w:rsidDel="00000000" w:rsidR="00000000" w:rsidRPr="00000000">
              <w:rPr>
                <w:rtl w:val="0"/>
              </w:rPr>
              <w:t xml:space="preserve">Selecionar linguagem programação de acordo com os requisitos</w:t>
            </w:r>
          </w:p>
        </w:tc>
        <w:tc>
          <w:tcPr>
            <w:vMerge w:val="continue"/>
            <w:shd w:fill="auto" w:val="clear"/>
            <w:vAlign w:val="center"/>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A2A">
            <w:pPr>
              <w:spacing w:after="160" w:line="259" w:lineRule="auto"/>
              <w:rPr/>
            </w:pPr>
            <w:r w:rsidDel="00000000" w:rsidR="00000000" w:rsidRPr="00000000">
              <w:rPr>
                <w:rtl w:val="0"/>
              </w:rPr>
              <w:t xml:space="preserve">2.1.3 Seguindo metodologia de desenvolvimento</w:t>
            </w:r>
          </w:p>
        </w:tc>
        <w:tc>
          <w:tcPr>
            <w:shd w:fill="auto" w:val="clear"/>
            <w:vAlign w:val="center"/>
          </w:tcPr>
          <w:p w:rsidR="00000000" w:rsidDel="00000000" w:rsidP="00000000" w:rsidRDefault="00000000" w:rsidRPr="00000000" w14:paraId="00000A2B">
            <w:pPr>
              <w:spacing w:after="160" w:line="259" w:lineRule="auto"/>
              <w:rPr/>
            </w:pPr>
            <w:r w:rsidDel="00000000" w:rsidR="00000000" w:rsidRPr="00000000">
              <w:rPr>
                <w:rtl w:val="0"/>
              </w:rPr>
              <w:t xml:space="preserve">Integrar sistemas multiplaformas por meio da linguagem de programação</w:t>
            </w:r>
          </w:p>
          <w:p w:rsidR="00000000" w:rsidDel="00000000" w:rsidP="00000000" w:rsidRDefault="00000000" w:rsidRPr="00000000" w14:paraId="00000A2C">
            <w:pPr>
              <w:spacing w:after="160" w:line="259" w:lineRule="auto"/>
              <w:rPr/>
            </w:pPr>
            <w:r w:rsidDel="00000000" w:rsidR="00000000" w:rsidRPr="00000000">
              <w:rPr>
                <w:rtl w:val="0"/>
              </w:rPr>
              <w:t xml:space="preserve">Aplicar linguagem de programação por meio de apis, bibliotecas, frameworks na construção de rotinas de software</w:t>
            </w:r>
          </w:p>
        </w:tc>
        <w:tc>
          <w:tcPr>
            <w:vMerge w:val="continue"/>
            <w:shd w:fill="auto" w:val="clear"/>
            <w:vAlign w:val="center"/>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A2F">
            <w:pPr>
              <w:spacing w:after="160" w:line="259" w:lineRule="auto"/>
              <w:rPr/>
            </w:pPr>
            <w:r w:rsidDel="00000000" w:rsidR="00000000" w:rsidRPr="00000000">
              <w:rPr>
                <w:rtl w:val="0"/>
              </w:rPr>
              <w:t xml:space="preserve">2.1.4 Adotando técnicas e métodos de desenvolvimento (boas práticas, padrões de desenvolvimento, depuração, documentação de sistemas, versionamento, repositório, rastreabilidade)</w:t>
            </w:r>
          </w:p>
        </w:tc>
        <w:tc>
          <w:tcPr>
            <w:shd w:fill="auto" w:val="clear"/>
            <w:vAlign w:val="center"/>
          </w:tcPr>
          <w:p w:rsidR="00000000" w:rsidDel="00000000" w:rsidP="00000000" w:rsidRDefault="00000000" w:rsidRPr="00000000" w14:paraId="00000A30">
            <w:pPr>
              <w:spacing w:after="160" w:line="259" w:lineRule="auto"/>
              <w:rPr/>
            </w:pPr>
            <w:r w:rsidDel="00000000" w:rsidR="00000000" w:rsidRPr="00000000">
              <w:rPr>
                <w:rtl w:val="0"/>
              </w:rPr>
              <w:t xml:space="preserve">Identificar metodologia de desenvolvimento de sistemas</w:t>
            </w:r>
          </w:p>
          <w:p w:rsidR="00000000" w:rsidDel="00000000" w:rsidP="00000000" w:rsidRDefault="00000000" w:rsidRPr="00000000" w14:paraId="00000A31">
            <w:pPr>
              <w:spacing w:after="160" w:line="259" w:lineRule="auto"/>
              <w:rPr/>
            </w:pPr>
            <w:r w:rsidDel="00000000" w:rsidR="00000000" w:rsidRPr="00000000">
              <w:rPr>
                <w:rtl w:val="0"/>
              </w:rPr>
              <w:t xml:space="preserve">Definir cronograma de atividades, de acordo com a metodologia</w:t>
            </w:r>
          </w:p>
        </w:tc>
        <w:tc>
          <w:tcPr>
            <w:vMerge w:val="continue"/>
            <w:shd w:fill="auto" w:val="clear"/>
            <w:vAlign w:val="center"/>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A34">
            <w:pPr>
              <w:spacing w:after="160" w:line="259" w:lineRule="auto"/>
              <w:rPr/>
            </w:pPr>
            <w:r w:rsidDel="00000000" w:rsidR="00000000" w:rsidRPr="00000000">
              <w:rPr>
                <w:rtl w:val="0"/>
              </w:rPr>
              <w:t xml:space="preserve">2.1.5 Utilizando linguagens de programação</w:t>
            </w:r>
          </w:p>
        </w:tc>
        <w:tc>
          <w:tcPr>
            <w:shd w:fill="auto" w:val="clear"/>
            <w:vAlign w:val="center"/>
          </w:tcPr>
          <w:p w:rsidR="00000000" w:rsidDel="00000000" w:rsidP="00000000" w:rsidRDefault="00000000" w:rsidRPr="00000000" w14:paraId="00000A35">
            <w:pPr>
              <w:spacing w:after="160" w:line="259" w:lineRule="auto"/>
              <w:rPr/>
            </w:pPr>
            <w:r w:rsidDel="00000000" w:rsidR="00000000" w:rsidRPr="00000000">
              <w:rPr>
                <w:rtl w:val="0"/>
              </w:rPr>
              <w:t xml:space="preserve">Aplicar metodologia de desenvolvimento de acordo com o escopo do projeto</w:t>
            </w:r>
          </w:p>
          <w:p w:rsidR="00000000" w:rsidDel="00000000" w:rsidP="00000000" w:rsidRDefault="00000000" w:rsidRPr="00000000" w14:paraId="00000A36">
            <w:pPr>
              <w:spacing w:after="160" w:line="259" w:lineRule="auto"/>
              <w:rPr/>
            </w:pPr>
            <w:r w:rsidDel="00000000" w:rsidR="00000000" w:rsidRPr="00000000">
              <w:rPr>
                <w:rtl w:val="0"/>
              </w:rPr>
              <w:t xml:space="preserve">Selecionar ferramentas de gerenciamento na aplicação da metodologia</w:t>
            </w:r>
          </w:p>
        </w:tc>
        <w:tc>
          <w:tcPr>
            <w:vMerge w:val="continue"/>
            <w:shd w:fill="auto" w:val="clear"/>
            <w:vAlign w:val="center"/>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A38">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3C">
            <w:pPr>
              <w:spacing w:after="160" w:line="259" w:lineRule="auto"/>
              <w:rPr/>
            </w:pPr>
            <w:r w:rsidDel="00000000" w:rsidR="00000000" w:rsidRPr="00000000">
              <w:rPr>
                <w:rtl w:val="0"/>
              </w:rPr>
              <w:t xml:space="preserve">Demonstrar espírito colaborativo em atividades coletivas</w:t>
            </w:r>
          </w:p>
          <w:p w:rsidR="00000000" w:rsidDel="00000000" w:rsidP="00000000" w:rsidRDefault="00000000" w:rsidRPr="00000000" w14:paraId="00000A3D">
            <w:pPr>
              <w:spacing w:after="160" w:line="259" w:lineRule="auto"/>
              <w:rPr/>
            </w:pPr>
            <w:r w:rsidDel="00000000" w:rsidR="00000000" w:rsidRPr="00000000">
              <w:rPr>
                <w:rtl w:val="0"/>
              </w:rPr>
              <w:t xml:space="preserve">Reconhecer a importância da organização no desenvolvimento das atividades sob a sua responsabilidade, considerando procedimentos e diretrizes institucionais</w:t>
            </w:r>
          </w:p>
          <w:p w:rsidR="00000000" w:rsidDel="00000000" w:rsidP="00000000" w:rsidRDefault="00000000" w:rsidRPr="00000000" w14:paraId="00000A3E">
            <w:pPr>
              <w:spacing w:after="160" w:line="259" w:lineRule="auto"/>
              <w:rPr/>
            </w:pPr>
            <w:r w:rsidDel="00000000" w:rsidR="00000000" w:rsidRPr="00000000">
              <w:rPr>
                <w:rtl w:val="0"/>
              </w:rPr>
              <w:t xml:space="preserve">Situar o papel e a importância do seu trabalho no contexto da organização, considerando os impactos das suas atividades nos resultados dos produtos e serviços da empresa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A42">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A46">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A48">
            <w:pPr>
              <w:spacing w:after="160" w:line="259" w:lineRule="auto"/>
              <w:rPr/>
            </w:pPr>
            <w:r w:rsidDel="00000000" w:rsidR="00000000" w:rsidRPr="00000000">
              <w:rPr>
                <w:rtl w:val="0"/>
              </w:rPr>
              <w:t xml:space="preserve">AVA com recursos de interatividade</w:t>
            </w:r>
          </w:p>
          <w:p w:rsidR="00000000" w:rsidDel="00000000" w:rsidP="00000000" w:rsidRDefault="00000000" w:rsidRPr="00000000" w14:paraId="00000A49">
            <w:pPr>
              <w:spacing w:after="160" w:line="259" w:lineRule="auto"/>
              <w:rPr/>
            </w:pPr>
            <w:r w:rsidDel="00000000" w:rsidR="00000000" w:rsidRPr="00000000">
              <w:rPr>
                <w:rtl w:val="0"/>
              </w:rPr>
              <w:t xml:space="preserve">Sala de aula</w:t>
            </w:r>
          </w:p>
          <w:p w:rsidR="00000000" w:rsidDel="00000000" w:rsidP="00000000" w:rsidRDefault="00000000" w:rsidRPr="00000000" w14:paraId="00000A4A">
            <w:pPr>
              <w:spacing w:after="160" w:line="259" w:lineRule="auto"/>
              <w:rPr/>
            </w:pPr>
            <w:r w:rsidDel="00000000" w:rsidR="00000000" w:rsidRPr="00000000">
              <w:rPr>
                <w:rtl w:val="0"/>
              </w:rPr>
              <w:t xml:space="preserve">Laboratório de informática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A4C">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A4E">
            <w:pPr>
              <w:spacing w:after="160" w:line="259" w:lineRule="auto"/>
              <w:rPr/>
            </w:pPr>
            <w:r w:rsidDel="00000000" w:rsidR="00000000" w:rsidRPr="00000000">
              <w:rPr>
                <w:rtl w:val="0"/>
              </w:rPr>
              <w:t xml:space="preserve">Sistema de controle de versão</w:t>
            </w:r>
          </w:p>
          <w:p w:rsidR="00000000" w:rsidDel="00000000" w:rsidP="00000000" w:rsidRDefault="00000000" w:rsidRPr="00000000" w14:paraId="00000A4F">
            <w:pPr>
              <w:spacing w:after="160" w:line="259" w:lineRule="auto"/>
              <w:rPr/>
            </w:pPr>
            <w:r w:rsidDel="00000000" w:rsidR="00000000" w:rsidRPr="00000000">
              <w:rPr>
                <w:rtl w:val="0"/>
              </w:rPr>
              <w:t xml:space="preserve">Sistemas operacionais</w:t>
            </w:r>
          </w:p>
          <w:p w:rsidR="00000000" w:rsidDel="00000000" w:rsidP="00000000" w:rsidRDefault="00000000" w:rsidRPr="00000000" w14:paraId="00000A50">
            <w:pPr>
              <w:spacing w:after="160" w:line="259" w:lineRule="auto"/>
              <w:rPr/>
            </w:pPr>
            <w:r w:rsidDel="00000000" w:rsidR="00000000" w:rsidRPr="00000000">
              <w:rPr>
                <w:rtl w:val="0"/>
              </w:rPr>
              <w:t xml:space="preserve">Sistema de gerenciamento de banco de dados</w:t>
            </w:r>
          </w:p>
          <w:p w:rsidR="00000000" w:rsidDel="00000000" w:rsidP="00000000" w:rsidRDefault="00000000" w:rsidRPr="00000000" w14:paraId="00000A51">
            <w:pPr>
              <w:spacing w:after="160" w:line="259" w:lineRule="auto"/>
              <w:rPr/>
            </w:pPr>
            <w:r w:rsidDel="00000000" w:rsidR="00000000" w:rsidRPr="00000000">
              <w:rPr>
                <w:rtl w:val="0"/>
              </w:rPr>
              <w:t xml:space="preserve">Plataformas para desenvolvimento e servidores de aplicação</w:t>
            </w:r>
          </w:p>
          <w:p w:rsidR="00000000" w:rsidDel="00000000" w:rsidP="00000000" w:rsidRDefault="00000000" w:rsidRPr="00000000" w14:paraId="00000A52">
            <w:pPr>
              <w:spacing w:after="160" w:line="259" w:lineRule="auto"/>
              <w:rPr/>
            </w:pPr>
            <w:r w:rsidDel="00000000" w:rsidR="00000000" w:rsidRPr="00000000">
              <w:rPr>
                <w:rtl w:val="0"/>
              </w:rPr>
              <w:t xml:space="preserve">IDE para desenvolvimento de sistemas</w:t>
            </w:r>
          </w:p>
          <w:p w:rsidR="00000000" w:rsidDel="00000000" w:rsidP="00000000" w:rsidRDefault="00000000" w:rsidRPr="00000000" w14:paraId="00000A53">
            <w:pPr>
              <w:spacing w:after="160" w:line="259" w:lineRule="auto"/>
              <w:rPr/>
            </w:pPr>
            <w:r w:rsidDel="00000000" w:rsidR="00000000" w:rsidRPr="00000000">
              <w:rPr>
                <w:rtl w:val="0"/>
              </w:rPr>
              <w:t xml:space="preserve">Dispositivos embarcados</w:t>
            </w:r>
          </w:p>
          <w:p w:rsidR="00000000" w:rsidDel="00000000" w:rsidP="00000000" w:rsidRDefault="00000000" w:rsidRPr="00000000" w14:paraId="00000A54">
            <w:pPr>
              <w:spacing w:after="160" w:line="259" w:lineRule="auto"/>
              <w:rPr/>
            </w:pPr>
            <w:r w:rsidDel="00000000" w:rsidR="00000000" w:rsidRPr="00000000">
              <w:rPr>
                <w:rtl w:val="0"/>
              </w:rPr>
              <w:t xml:space="preserve">Dispositivos móveis</w:t>
            </w:r>
          </w:p>
          <w:p w:rsidR="00000000" w:rsidDel="00000000" w:rsidP="00000000" w:rsidRDefault="00000000" w:rsidRPr="00000000" w14:paraId="00000A55">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A56">
            <w:pPr>
              <w:spacing w:after="160" w:line="259" w:lineRule="auto"/>
              <w:rPr/>
            </w:pPr>
            <w:r w:rsidDel="00000000" w:rsidR="00000000" w:rsidRPr="00000000">
              <w:rPr>
                <w:rtl w:val="0"/>
              </w:rPr>
              <w:t xml:space="preserve">Projetor multimídia</w:t>
            </w:r>
          </w:p>
        </w:tc>
      </w:tr>
      <w:tr>
        <w:trPr>
          <w:cantSplit w:val="0"/>
          <w:trHeight w:val="408" w:hRule="atLeast"/>
          <w:tblHeader w:val="0"/>
        </w:trPr>
        <w:tc>
          <w:tcPr>
            <w:gridSpan w:val="2"/>
            <w:shd w:fill="auto" w:val="clear"/>
            <w:vAlign w:val="center"/>
          </w:tcPr>
          <w:p w:rsidR="00000000" w:rsidDel="00000000" w:rsidP="00000000" w:rsidRDefault="00000000" w:rsidRPr="00000000" w14:paraId="00000A58">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A5A">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A5B">
            <w:pPr>
              <w:spacing w:after="160" w:line="259" w:lineRule="auto"/>
              <w:rPr/>
            </w:pPr>
            <w:r w:rsidDel="00000000" w:rsidR="00000000" w:rsidRPr="00000000">
              <w:rPr>
                <w:rtl w:val="0"/>
              </w:rPr>
              <w:t xml:space="preserve">Internet</w:t>
            </w:r>
          </w:p>
          <w:p w:rsidR="00000000" w:rsidDel="00000000" w:rsidP="00000000" w:rsidRDefault="00000000" w:rsidRPr="00000000" w14:paraId="00000A5C">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A5E">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A60">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A62">
      <w:pPr>
        <w:spacing w:after="160" w:line="259" w:lineRule="auto"/>
        <w:rPr>
          <w:sz w:val="20"/>
          <w:szCs w:val="20"/>
        </w:rPr>
      </w:pPr>
      <w:r w:rsidDel="00000000" w:rsidR="00000000" w:rsidRPr="00000000">
        <w:rPr>
          <w:rtl w:val="0"/>
        </w:rPr>
      </w:r>
    </w:p>
    <w:p w:rsidR="00000000" w:rsidDel="00000000" w:rsidP="00000000" w:rsidRDefault="00000000" w:rsidRPr="00000000" w14:paraId="00000A63">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A64">
      <w:pPr>
        <w:spacing w:after="160" w:line="259" w:lineRule="auto"/>
        <w:rPr>
          <w:sz w:val="20"/>
          <w:szCs w:val="20"/>
        </w:rPr>
      </w:pPr>
      <w:r w:rsidDel="00000000" w:rsidR="00000000" w:rsidRPr="00000000">
        <w:rPr>
          <w:rtl w:val="0"/>
        </w:rPr>
      </w:r>
    </w:p>
    <w:tbl>
      <w:tblPr>
        <w:tblStyle w:val="Table31"/>
        <w:tblW w:w="95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0"/>
        <w:gridCol w:w="2989"/>
        <w:gridCol w:w="2032"/>
        <w:gridCol w:w="3535"/>
        <w:tblGridChange w:id="0">
          <w:tblGrid>
            <w:gridCol w:w="1030"/>
            <w:gridCol w:w="2989"/>
            <w:gridCol w:w="2032"/>
            <w:gridCol w:w="3535"/>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A65">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69">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A6D">
            <w:pPr>
              <w:spacing w:after="160" w:line="259" w:lineRule="auto"/>
              <w:rPr/>
            </w:pPr>
            <w:r w:rsidDel="00000000" w:rsidR="00000000" w:rsidRPr="00000000">
              <w:rPr>
                <w:b w:val="1"/>
                <w:rtl w:val="0"/>
              </w:rPr>
              <w:t xml:space="preserve">Unidade Curricular: </w:t>
            </w:r>
            <w:r w:rsidDel="00000000" w:rsidR="00000000" w:rsidRPr="00000000">
              <w:rPr>
                <w:rtl w:val="0"/>
              </w:rPr>
              <w:t xml:space="preserve">Manutenção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A71">
            <w:pPr>
              <w:spacing w:after="160" w:line="259" w:lineRule="auto"/>
              <w:rPr/>
            </w:pPr>
            <w:r w:rsidDel="00000000" w:rsidR="00000000" w:rsidRPr="00000000">
              <w:rPr>
                <w:b w:val="1"/>
                <w:rtl w:val="0"/>
              </w:rPr>
              <w:t xml:space="preserve">Carga Horária: </w:t>
            </w:r>
            <w:r w:rsidDel="00000000" w:rsidR="00000000" w:rsidRPr="00000000">
              <w:rPr>
                <w:rtl w:val="0"/>
              </w:rPr>
              <w:t xml:space="preserve">40h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A75">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A76">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A7A">
            <w:pPr>
              <w:spacing w:after="160" w:line="259" w:lineRule="auto"/>
              <w:rPr>
                <w:b w:val="1"/>
              </w:rPr>
            </w:pPr>
            <w:r w:rsidDel="00000000" w:rsidR="00000000" w:rsidRPr="00000000">
              <w:rPr>
                <w:b w:val="1"/>
                <w:rtl w:val="0"/>
              </w:rPr>
              <w:t xml:space="preserve">Objetivo Geral:</w:t>
            </w:r>
          </w:p>
          <w:p w:rsidR="00000000" w:rsidDel="00000000" w:rsidP="00000000" w:rsidRDefault="00000000" w:rsidRPr="00000000" w14:paraId="00000A7B">
            <w:pPr>
              <w:spacing w:after="160" w:line="259" w:lineRule="auto"/>
              <w:rPr/>
            </w:pPr>
            <w:r w:rsidDel="00000000" w:rsidR="00000000" w:rsidRPr="00000000">
              <w:rPr>
                <w:b w:val="1"/>
                <w:rtl w:val="0"/>
              </w:rPr>
              <w:t xml:space="preserve"> </w:t>
            </w:r>
            <w:r w:rsidDel="00000000" w:rsidR="00000000" w:rsidRPr="00000000">
              <w:rPr>
                <w:rtl w:val="0"/>
              </w:rPr>
              <w:t xml:space="preserve">Propiciar o desenvolvimento de capacidades técnicas e socioemocionais requeridas para prestação de suporte e execução de manutenção de sistemas, de acordo padrão de qualidade, robustez, integridade e segurança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A7F">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A83">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A84">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A85">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A86">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A87">
            <w:pPr>
              <w:spacing w:after="160" w:line="259" w:lineRule="auto"/>
              <w:rPr/>
            </w:pPr>
            <w:r w:rsidDel="00000000" w:rsidR="00000000" w:rsidRPr="00000000">
              <w:rPr>
                <w:rtl w:val="0"/>
              </w:rPr>
              <w:t xml:space="preserve">Curso formatado no modelo de Itinerário Formativo.</w:t>
            </w:r>
          </w:p>
        </w:tc>
        <w:tc>
          <w:tcPr>
            <w:vMerge w:val="restart"/>
            <w:shd w:fill="auto" w:val="clear"/>
            <w:vAlign w:val="center"/>
          </w:tcPr>
          <w:p w:rsidR="00000000" w:rsidDel="00000000" w:rsidP="00000000" w:rsidRDefault="00000000" w:rsidRPr="00000000" w14:paraId="00000A8A">
            <w:pPr>
              <w:numPr>
                <w:ilvl w:val="0"/>
                <w:numId w:val="31"/>
              </w:numPr>
              <w:spacing w:after="120" w:lineRule="auto"/>
              <w:ind w:left="420" w:hanging="420"/>
              <w:rPr>
                <w:sz w:val="20"/>
                <w:szCs w:val="20"/>
              </w:rPr>
            </w:pPr>
            <w:r w:rsidDel="00000000" w:rsidR="00000000" w:rsidRPr="00000000">
              <w:rPr>
                <w:rtl w:val="0"/>
              </w:rPr>
              <w:t xml:space="preserve">Modelagem de Negócios - Canvas</w:t>
            </w:r>
            <w:r w:rsidDel="00000000" w:rsidR="00000000" w:rsidRPr="00000000">
              <w:rPr>
                <w:rtl w:val="0"/>
              </w:rPr>
            </w:r>
          </w:p>
          <w:p w:rsidR="00000000" w:rsidDel="00000000" w:rsidP="00000000" w:rsidRDefault="00000000" w:rsidRPr="00000000" w14:paraId="00000A8B">
            <w:pPr>
              <w:numPr>
                <w:ilvl w:val="1"/>
                <w:numId w:val="31"/>
              </w:numPr>
              <w:spacing w:after="120" w:lineRule="auto"/>
              <w:ind w:left="1275.5905511811015" w:hanging="720"/>
              <w:rPr>
                <w:sz w:val="20"/>
                <w:szCs w:val="20"/>
              </w:rPr>
            </w:pPr>
            <w:r w:rsidDel="00000000" w:rsidR="00000000" w:rsidRPr="00000000">
              <w:rPr>
                <w:rtl w:val="0"/>
              </w:rPr>
              <w:t xml:space="preserve">Indicadores de desempenho</w:t>
            </w:r>
            <w:r w:rsidDel="00000000" w:rsidR="00000000" w:rsidRPr="00000000">
              <w:rPr>
                <w:rtl w:val="0"/>
              </w:rPr>
            </w:r>
          </w:p>
          <w:p w:rsidR="00000000" w:rsidDel="00000000" w:rsidP="00000000" w:rsidRDefault="00000000" w:rsidRPr="00000000" w14:paraId="00000A8C">
            <w:pPr>
              <w:numPr>
                <w:ilvl w:val="1"/>
                <w:numId w:val="31"/>
              </w:numPr>
              <w:spacing w:after="120" w:lineRule="auto"/>
              <w:ind w:left="1275.5905511811015" w:hanging="720"/>
              <w:rPr>
                <w:sz w:val="20"/>
                <w:szCs w:val="20"/>
              </w:rPr>
            </w:pPr>
            <w:r w:rsidDel="00000000" w:rsidR="00000000" w:rsidRPr="00000000">
              <w:rPr>
                <w:rtl w:val="0"/>
              </w:rPr>
              <w:t xml:space="preserve">Análise de indicadores</w:t>
            </w:r>
            <w:r w:rsidDel="00000000" w:rsidR="00000000" w:rsidRPr="00000000">
              <w:rPr>
                <w:rtl w:val="0"/>
              </w:rPr>
            </w:r>
          </w:p>
          <w:p w:rsidR="00000000" w:rsidDel="00000000" w:rsidP="00000000" w:rsidRDefault="00000000" w:rsidRPr="00000000" w14:paraId="00000A8D">
            <w:pPr>
              <w:numPr>
                <w:ilvl w:val="1"/>
                <w:numId w:val="31"/>
              </w:numPr>
              <w:spacing w:after="120" w:lineRule="auto"/>
              <w:ind w:left="1275.5905511811015" w:hanging="720"/>
              <w:rPr>
                <w:sz w:val="20"/>
                <w:szCs w:val="20"/>
              </w:rPr>
            </w:pPr>
            <w:r w:rsidDel="00000000" w:rsidR="00000000" w:rsidRPr="00000000">
              <w:rPr>
                <w:rtl w:val="0"/>
              </w:rPr>
              <w:t xml:space="preserve">Processo de melhorias</w:t>
            </w:r>
            <w:r w:rsidDel="00000000" w:rsidR="00000000" w:rsidRPr="00000000">
              <w:rPr>
                <w:rtl w:val="0"/>
              </w:rPr>
            </w:r>
          </w:p>
          <w:p w:rsidR="00000000" w:rsidDel="00000000" w:rsidP="00000000" w:rsidRDefault="00000000" w:rsidRPr="00000000" w14:paraId="00000A8E">
            <w:pPr>
              <w:spacing w:after="120" w:lineRule="auto"/>
              <w:ind w:left="720" w:firstLine="0"/>
              <w:rPr/>
            </w:pPr>
            <w:r w:rsidDel="00000000" w:rsidR="00000000" w:rsidRPr="00000000">
              <w:rPr>
                <w:rtl w:val="0"/>
              </w:rPr>
            </w:r>
          </w:p>
          <w:p w:rsidR="00000000" w:rsidDel="00000000" w:rsidP="00000000" w:rsidRDefault="00000000" w:rsidRPr="00000000" w14:paraId="00000A8F">
            <w:pPr>
              <w:numPr>
                <w:ilvl w:val="0"/>
                <w:numId w:val="31"/>
              </w:numPr>
              <w:spacing w:after="120" w:lineRule="auto"/>
              <w:ind w:left="420" w:hanging="420"/>
              <w:rPr>
                <w:sz w:val="20"/>
                <w:szCs w:val="20"/>
              </w:rPr>
            </w:pPr>
            <w:r w:rsidDel="00000000" w:rsidR="00000000" w:rsidRPr="00000000">
              <w:rPr>
                <w:rtl w:val="0"/>
              </w:rPr>
              <w:t xml:space="preserve">Organização do trabalho</w:t>
            </w:r>
            <w:r w:rsidDel="00000000" w:rsidR="00000000" w:rsidRPr="00000000">
              <w:rPr>
                <w:rtl w:val="0"/>
              </w:rPr>
            </w:r>
          </w:p>
          <w:p w:rsidR="00000000" w:rsidDel="00000000" w:rsidP="00000000" w:rsidRDefault="00000000" w:rsidRPr="00000000" w14:paraId="00000A90">
            <w:pPr>
              <w:numPr>
                <w:ilvl w:val="1"/>
                <w:numId w:val="31"/>
              </w:numPr>
              <w:spacing w:after="120" w:lineRule="auto"/>
              <w:ind w:left="1275.5905511811015" w:hanging="720"/>
              <w:rPr>
                <w:sz w:val="20"/>
                <w:szCs w:val="20"/>
              </w:rPr>
            </w:pPr>
            <w:r w:rsidDel="00000000" w:rsidR="00000000" w:rsidRPr="00000000">
              <w:rPr>
                <w:rtl w:val="0"/>
              </w:rPr>
              <w:t xml:space="preserve">Roteiro de trabalho (check list)</w:t>
            </w:r>
            <w:r w:rsidDel="00000000" w:rsidR="00000000" w:rsidRPr="00000000">
              <w:rPr>
                <w:rtl w:val="0"/>
              </w:rPr>
            </w:r>
          </w:p>
          <w:p w:rsidR="00000000" w:rsidDel="00000000" w:rsidP="00000000" w:rsidRDefault="00000000" w:rsidRPr="00000000" w14:paraId="00000A91">
            <w:pPr>
              <w:numPr>
                <w:ilvl w:val="1"/>
                <w:numId w:val="31"/>
              </w:numPr>
              <w:spacing w:after="120" w:lineRule="auto"/>
              <w:ind w:left="1275.5905511811015" w:hanging="720"/>
              <w:rPr>
                <w:sz w:val="20"/>
                <w:szCs w:val="20"/>
              </w:rPr>
            </w:pPr>
            <w:r w:rsidDel="00000000" w:rsidR="00000000" w:rsidRPr="00000000">
              <w:rPr>
                <w:rtl w:val="0"/>
              </w:rPr>
              <w:t xml:space="preserve">Organização de atividades</w:t>
            </w:r>
            <w:r w:rsidDel="00000000" w:rsidR="00000000" w:rsidRPr="00000000">
              <w:rPr>
                <w:rtl w:val="0"/>
              </w:rPr>
            </w:r>
          </w:p>
          <w:p w:rsidR="00000000" w:rsidDel="00000000" w:rsidP="00000000" w:rsidRDefault="00000000" w:rsidRPr="00000000" w14:paraId="00000A92">
            <w:pPr>
              <w:numPr>
                <w:ilvl w:val="1"/>
                <w:numId w:val="31"/>
              </w:numPr>
              <w:spacing w:after="120" w:lineRule="auto"/>
              <w:ind w:left="1275.5905511811015" w:hanging="720"/>
              <w:rPr>
                <w:sz w:val="20"/>
                <w:szCs w:val="20"/>
              </w:rPr>
            </w:pPr>
            <w:r w:rsidDel="00000000" w:rsidR="00000000" w:rsidRPr="00000000">
              <w:rPr>
                <w:rtl w:val="0"/>
              </w:rPr>
              <w:t xml:space="preserve">Organização do ambiente</w:t>
            </w:r>
            <w:r w:rsidDel="00000000" w:rsidR="00000000" w:rsidRPr="00000000">
              <w:rPr>
                <w:rtl w:val="0"/>
              </w:rPr>
            </w:r>
          </w:p>
          <w:p w:rsidR="00000000" w:rsidDel="00000000" w:rsidP="00000000" w:rsidRDefault="00000000" w:rsidRPr="00000000" w14:paraId="00000A93">
            <w:pPr>
              <w:numPr>
                <w:ilvl w:val="2"/>
                <w:numId w:val="31"/>
              </w:numPr>
              <w:spacing w:after="120" w:lineRule="auto"/>
              <w:ind w:left="1559.0551181102364" w:hanging="566.9291338582684"/>
              <w:rPr>
                <w:sz w:val="20"/>
                <w:szCs w:val="20"/>
              </w:rPr>
            </w:pPr>
            <w:r w:rsidDel="00000000" w:rsidR="00000000" w:rsidRPr="00000000">
              <w:rPr>
                <w:rtl w:val="0"/>
              </w:rPr>
              <w:t xml:space="preserve">Higiene</w:t>
            </w:r>
            <w:r w:rsidDel="00000000" w:rsidR="00000000" w:rsidRPr="00000000">
              <w:rPr>
                <w:rtl w:val="0"/>
              </w:rPr>
            </w:r>
          </w:p>
          <w:p w:rsidR="00000000" w:rsidDel="00000000" w:rsidP="00000000" w:rsidRDefault="00000000" w:rsidRPr="00000000" w14:paraId="00000A94">
            <w:pPr>
              <w:numPr>
                <w:ilvl w:val="2"/>
                <w:numId w:val="31"/>
              </w:numPr>
              <w:spacing w:after="120" w:lineRule="auto"/>
              <w:ind w:left="1559.0551181102364" w:hanging="566.9291338582684"/>
              <w:rPr>
                <w:sz w:val="20"/>
                <w:szCs w:val="20"/>
              </w:rPr>
            </w:pPr>
            <w:r w:rsidDel="00000000" w:rsidR="00000000" w:rsidRPr="00000000">
              <w:rPr>
                <w:rtl w:val="0"/>
              </w:rPr>
              <w:t xml:space="preserve">Saúde</w:t>
            </w:r>
            <w:r w:rsidDel="00000000" w:rsidR="00000000" w:rsidRPr="00000000">
              <w:rPr>
                <w:rtl w:val="0"/>
              </w:rPr>
            </w:r>
          </w:p>
          <w:p w:rsidR="00000000" w:rsidDel="00000000" w:rsidP="00000000" w:rsidRDefault="00000000" w:rsidRPr="00000000" w14:paraId="00000A95">
            <w:pPr>
              <w:numPr>
                <w:ilvl w:val="2"/>
                <w:numId w:val="31"/>
              </w:numPr>
              <w:spacing w:after="120" w:lineRule="auto"/>
              <w:ind w:left="1559.0551181102364" w:hanging="566.9291338582684"/>
              <w:rPr>
                <w:sz w:val="20"/>
                <w:szCs w:val="20"/>
              </w:rPr>
            </w:pPr>
            <w:r w:rsidDel="00000000" w:rsidR="00000000" w:rsidRPr="00000000">
              <w:rPr>
                <w:rtl w:val="0"/>
              </w:rPr>
              <w:t xml:space="preserve">Segurança</w:t>
            </w:r>
            <w:r w:rsidDel="00000000" w:rsidR="00000000" w:rsidRPr="00000000">
              <w:rPr>
                <w:rtl w:val="0"/>
              </w:rPr>
            </w:r>
          </w:p>
          <w:p w:rsidR="00000000" w:rsidDel="00000000" w:rsidP="00000000" w:rsidRDefault="00000000" w:rsidRPr="00000000" w14:paraId="00000A96">
            <w:pPr>
              <w:numPr>
                <w:ilvl w:val="1"/>
                <w:numId w:val="31"/>
              </w:numPr>
              <w:spacing w:after="120" w:lineRule="auto"/>
              <w:ind w:left="1275.5905511811015" w:hanging="720"/>
              <w:rPr>
                <w:sz w:val="20"/>
                <w:szCs w:val="20"/>
              </w:rPr>
            </w:pPr>
            <w:r w:rsidDel="00000000" w:rsidR="00000000" w:rsidRPr="00000000">
              <w:rPr>
                <w:rtl w:val="0"/>
              </w:rPr>
              <w:t xml:space="preserve">Ferramentas de gerenciamento</w:t>
            </w:r>
            <w:r w:rsidDel="00000000" w:rsidR="00000000" w:rsidRPr="00000000">
              <w:rPr>
                <w:rtl w:val="0"/>
              </w:rPr>
            </w:r>
          </w:p>
          <w:p w:rsidR="00000000" w:rsidDel="00000000" w:rsidP="00000000" w:rsidRDefault="00000000" w:rsidRPr="00000000" w14:paraId="00000A97">
            <w:pPr>
              <w:numPr>
                <w:ilvl w:val="1"/>
                <w:numId w:val="31"/>
              </w:numPr>
              <w:spacing w:after="120" w:lineRule="auto"/>
              <w:ind w:left="1275.5905511811015" w:hanging="720"/>
              <w:rPr>
                <w:sz w:val="20"/>
                <w:szCs w:val="20"/>
              </w:rPr>
            </w:pPr>
            <w:r w:rsidDel="00000000" w:rsidR="00000000" w:rsidRPr="00000000">
              <w:rPr>
                <w:rtl w:val="0"/>
              </w:rPr>
              <w:t xml:space="preserve">Ciclo de PDCA</w:t>
            </w:r>
            <w:r w:rsidDel="00000000" w:rsidR="00000000" w:rsidRPr="00000000">
              <w:rPr>
                <w:rtl w:val="0"/>
              </w:rPr>
            </w:r>
          </w:p>
          <w:p w:rsidR="00000000" w:rsidDel="00000000" w:rsidP="00000000" w:rsidRDefault="00000000" w:rsidRPr="00000000" w14:paraId="00000A98">
            <w:pPr>
              <w:spacing w:after="120" w:lineRule="auto"/>
              <w:ind w:left="720" w:firstLine="0"/>
              <w:rPr/>
            </w:pPr>
            <w:r w:rsidDel="00000000" w:rsidR="00000000" w:rsidRPr="00000000">
              <w:rPr>
                <w:rtl w:val="0"/>
              </w:rPr>
            </w:r>
          </w:p>
          <w:p w:rsidR="00000000" w:rsidDel="00000000" w:rsidP="00000000" w:rsidRDefault="00000000" w:rsidRPr="00000000" w14:paraId="00000A99">
            <w:pPr>
              <w:numPr>
                <w:ilvl w:val="0"/>
                <w:numId w:val="31"/>
              </w:numPr>
              <w:spacing w:after="120" w:lineRule="auto"/>
              <w:ind w:left="420" w:hanging="420"/>
              <w:rPr>
                <w:sz w:val="20"/>
                <w:szCs w:val="20"/>
              </w:rPr>
            </w:pPr>
            <w:r w:rsidDel="00000000" w:rsidR="00000000" w:rsidRPr="00000000">
              <w:rPr>
                <w:rtl w:val="0"/>
              </w:rPr>
              <w:t xml:space="preserve">Trabalho em grupo</w:t>
            </w:r>
            <w:r w:rsidDel="00000000" w:rsidR="00000000" w:rsidRPr="00000000">
              <w:rPr>
                <w:rtl w:val="0"/>
              </w:rPr>
            </w:r>
          </w:p>
          <w:p w:rsidR="00000000" w:rsidDel="00000000" w:rsidP="00000000" w:rsidRDefault="00000000" w:rsidRPr="00000000" w14:paraId="00000A9A">
            <w:pPr>
              <w:numPr>
                <w:ilvl w:val="1"/>
                <w:numId w:val="31"/>
              </w:numPr>
              <w:spacing w:after="120" w:lineRule="auto"/>
              <w:ind w:left="1275.5905511811015" w:hanging="720"/>
              <w:rPr>
                <w:sz w:val="20"/>
                <w:szCs w:val="20"/>
              </w:rPr>
            </w:pPr>
            <w:r w:rsidDel="00000000" w:rsidR="00000000" w:rsidRPr="00000000">
              <w:rPr>
                <w:rtl w:val="0"/>
              </w:rPr>
              <w:t xml:space="preserve">Relacionamento com os colegas de equipe</w:t>
            </w:r>
            <w:r w:rsidDel="00000000" w:rsidR="00000000" w:rsidRPr="00000000">
              <w:rPr>
                <w:rtl w:val="0"/>
              </w:rPr>
            </w:r>
          </w:p>
          <w:p w:rsidR="00000000" w:rsidDel="00000000" w:rsidP="00000000" w:rsidRDefault="00000000" w:rsidRPr="00000000" w14:paraId="00000A9B">
            <w:pPr>
              <w:numPr>
                <w:ilvl w:val="1"/>
                <w:numId w:val="31"/>
              </w:numPr>
              <w:spacing w:after="120" w:lineRule="auto"/>
              <w:ind w:left="1275.5905511811015" w:hanging="720"/>
              <w:rPr>
                <w:sz w:val="20"/>
                <w:szCs w:val="20"/>
              </w:rPr>
            </w:pPr>
            <w:r w:rsidDel="00000000" w:rsidR="00000000" w:rsidRPr="00000000">
              <w:rPr>
                <w:rtl w:val="0"/>
              </w:rPr>
              <w:t xml:space="preserve">Responsabilidades individuais e coletivas</w:t>
            </w:r>
            <w:r w:rsidDel="00000000" w:rsidR="00000000" w:rsidRPr="00000000">
              <w:rPr>
                <w:rtl w:val="0"/>
              </w:rPr>
            </w:r>
          </w:p>
          <w:p w:rsidR="00000000" w:rsidDel="00000000" w:rsidP="00000000" w:rsidRDefault="00000000" w:rsidRPr="00000000" w14:paraId="00000A9C">
            <w:pPr>
              <w:numPr>
                <w:ilvl w:val="1"/>
                <w:numId w:val="31"/>
              </w:numPr>
              <w:spacing w:after="120" w:lineRule="auto"/>
              <w:ind w:left="1275.5905511811015" w:hanging="720"/>
              <w:rPr>
                <w:sz w:val="20"/>
                <w:szCs w:val="20"/>
              </w:rPr>
            </w:pPr>
            <w:r w:rsidDel="00000000" w:rsidR="00000000" w:rsidRPr="00000000">
              <w:rPr>
                <w:rtl w:val="0"/>
              </w:rPr>
              <w:t xml:space="preserve">Cooperação</w:t>
            </w:r>
            <w:r w:rsidDel="00000000" w:rsidR="00000000" w:rsidRPr="00000000">
              <w:rPr>
                <w:rtl w:val="0"/>
              </w:rPr>
            </w:r>
          </w:p>
          <w:p w:rsidR="00000000" w:rsidDel="00000000" w:rsidP="00000000" w:rsidRDefault="00000000" w:rsidRPr="00000000" w14:paraId="00000A9D">
            <w:pPr>
              <w:numPr>
                <w:ilvl w:val="1"/>
                <w:numId w:val="31"/>
              </w:numPr>
              <w:spacing w:after="120" w:lineRule="auto"/>
              <w:ind w:left="1275.5905511811015" w:hanging="720"/>
              <w:rPr>
                <w:sz w:val="20"/>
                <w:szCs w:val="20"/>
              </w:rPr>
            </w:pPr>
            <w:r w:rsidDel="00000000" w:rsidR="00000000" w:rsidRPr="00000000">
              <w:rPr>
                <w:rtl w:val="0"/>
              </w:rPr>
              <w:t xml:space="preserve">Divisão de papéis e responsabilidades</w:t>
            </w:r>
            <w:r w:rsidDel="00000000" w:rsidR="00000000" w:rsidRPr="00000000">
              <w:rPr>
                <w:rtl w:val="0"/>
              </w:rPr>
            </w:r>
          </w:p>
          <w:p w:rsidR="00000000" w:rsidDel="00000000" w:rsidP="00000000" w:rsidRDefault="00000000" w:rsidRPr="00000000" w14:paraId="00000A9E">
            <w:pPr>
              <w:spacing w:after="120" w:lineRule="auto"/>
              <w:ind w:left="720" w:firstLine="0"/>
              <w:rPr/>
            </w:pPr>
            <w:r w:rsidDel="00000000" w:rsidR="00000000" w:rsidRPr="00000000">
              <w:rPr>
                <w:rtl w:val="0"/>
              </w:rPr>
            </w:r>
          </w:p>
          <w:p w:rsidR="00000000" w:rsidDel="00000000" w:rsidP="00000000" w:rsidRDefault="00000000" w:rsidRPr="00000000" w14:paraId="00000A9F">
            <w:pPr>
              <w:numPr>
                <w:ilvl w:val="0"/>
                <w:numId w:val="31"/>
              </w:numPr>
              <w:spacing w:after="120" w:lineRule="auto"/>
              <w:ind w:left="420" w:hanging="420"/>
              <w:rPr>
                <w:sz w:val="20"/>
                <w:szCs w:val="20"/>
              </w:rPr>
            </w:pPr>
            <w:r w:rsidDel="00000000" w:rsidR="00000000" w:rsidRPr="00000000">
              <w:rPr>
                <w:rtl w:val="0"/>
              </w:rPr>
              <w:t xml:space="preserve">Manutenção de Sistemas</w:t>
            </w:r>
            <w:r w:rsidDel="00000000" w:rsidR="00000000" w:rsidRPr="00000000">
              <w:rPr>
                <w:rtl w:val="0"/>
              </w:rPr>
            </w:r>
          </w:p>
          <w:p w:rsidR="00000000" w:rsidDel="00000000" w:rsidP="00000000" w:rsidRDefault="00000000" w:rsidRPr="00000000" w14:paraId="00000AA0">
            <w:pPr>
              <w:numPr>
                <w:ilvl w:val="1"/>
                <w:numId w:val="31"/>
              </w:numPr>
              <w:spacing w:after="120" w:lineRule="auto"/>
              <w:ind w:left="1275.5905511811015"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AA1">
            <w:pPr>
              <w:numPr>
                <w:ilvl w:val="1"/>
                <w:numId w:val="31"/>
              </w:numPr>
              <w:spacing w:after="120" w:lineRule="auto"/>
              <w:ind w:left="1275.5905511811015"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AA2">
            <w:pPr>
              <w:numPr>
                <w:ilvl w:val="1"/>
                <w:numId w:val="31"/>
              </w:numPr>
              <w:spacing w:after="120" w:lineRule="auto"/>
              <w:ind w:left="1275.5905511811015" w:hanging="720"/>
              <w:rPr>
                <w:sz w:val="20"/>
                <w:szCs w:val="20"/>
              </w:rPr>
            </w:pPr>
            <w:r w:rsidDel="00000000" w:rsidR="00000000" w:rsidRPr="00000000">
              <w:rPr>
                <w:rtl w:val="0"/>
              </w:rPr>
              <w:t xml:space="preserve">Procedimentos</w:t>
            </w:r>
            <w:r w:rsidDel="00000000" w:rsidR="00000000" w:rsidRPr="00000000">
              <w:rPr>
                <w:rtl w:val="0"/>
              </w:rPr>
            </w:r>
          </w:p>
          <w:p w:rsidR="00000000" w:rsidDel="00000000" w:rsidP="00000000" w:rsidRDefault="00000000" w:rsidRPr="00000000" w14:paraId="00000AA3">
            <w:pPr>
              <w:numPr>
                <w:ilvl w:val="1"/>
                <w:numId w:val="31"/>
              </w:numPr>
              <w:spacing w:after="120" w:lineRule="auto"/>
              <w:ind w:left="1275.5905511811015" w:hanging="720"/>
              <w:rPr>
                <w:sz w:val="20"/>
                <w:szCs w:val="20"/>
              </w:rPr>
            </w:pPr>
            <w:r w:rsidDel="00000000" w:rsidR="00000000" w:rsidRPr="00000000">
              <w:rPr>
                <w:rtl w:val="0"/>
              </w:rPr>
              <w:t xml:space="preserve">Plano de manutenção</w:t>
            </w:r>
            <w:r w:rsidDel="00000000" w:rsidR="00000000" w:rsidRPr="00000000">
              <w:rPr>
                <w:rtl w:val="0"/>
              </w:rPr>
            </w:r>
          </w:p>
          <w:p w:rsidR="00000000" w:rsidDel="00000000" w:rsidP="00000000" w:rsidRDefault="00000000" w:rsidRPr="00000000" w14:paraId="00000AA4">
            <w:pPr>
              <w:numPr>
                <w:ilvl w:val="1"/>
                <w:numId w:val="31"/>
              </w:numPr>
              <w:spacing w:after="120" w:lineRule="auto"/>
              <w:ind w:left="1275.5905511811015" w:hanging="720"/>
              <w:rPr>
                <w:sz w:val="20"/>
                <w:szCs w:val="20"/>
              </w:rPr>
            </w:pPr>
            <w:r w:rsidDel="00000000" w:rsidR="00000000" w:rsidRPr="00000000">
              <w:rPr>
                <w:rtl w:val="0"/>
              </w:rPr>
              <w:t xml:space="preserve">Documentação</w:t>
            </w:r>
            <w:r w:rsidDel="00000000" w:rsidR="00000000" w:rsidRPr="00000000">
              <w:rPr>
                <w:rtl w:val="0"/>
              </w:rPr>
            </w:r>
          </w:p>
          <w:p w:rsidR="00000000" w:rsidDel="00000000" w:rsidP="00000000" w:rsidRDefault="00000000" w:rsidRPr="00000000" w14:paraId="00000AA5">
            <w:pPr>
              <w:spacing w:after="120" w:lineRule="auto"/>
              <w:ind w:left="720" w:firstLine="0"/>
              <w:rPr/>
            </w:pPr>
            <w:r w:rsidDel="00000000" w:rsidR="00000000" w:rsidRPr="00000000">
              <w:rPr>
                <w:rtl w:val="0"/>
              </w:rPr>
            </w:r>
          </w:p>
          <w:p w:rsidR="00000000" w:rsidDel="00000000" w:rsidP="00000000" w:rsidRDefault="00000000" w:rsidRPr="00000000" w14:paraId="00000AA6">
            <w:pPr>
              <w:numPr>
                <w:ilvl w:val="0"/>
                <w:numId w:val="31"/>
              </w:numPr>
              <w:spacing w:after="120" w:lineRule="auto"/>
              <w:ind w:left="420" w:hanging="420"/>
              <w:rPr>
                <w:sz w:val="20"/>
                <w:szCs w:val="20"/>
              </w:rPr>
            </w:pPr>
            <w:r w:rsidDel="00000000" w:rsidR="00000000" w:rsidRPr="00000000">
              <w:rPr>
                <w:rtl w:val="0"/>
              </w:rPr>
              <w:t xml:space="preserve">Suporte e chamados de serviços de manutenção</w:t>
            </w:r>
            <w:r w:rsidDel="00000000" w:rsidR="00000000" w:rsidRPr="00000000">
              <w:rPr>
                <w:rtl w:val="0"/>
              </w:rPr>
            </w:r>
          </w:p>
          <w:p w:rsidR="00000000" w:rsidDel="00000000" w:rsidP="00000000" w:rsidRDefault="00000000" w:rsidRPr="00000000" w14:paraId="00000AA7">
            <w:pPr>
              <w:numPr>
                <w:ilvl w:val="1"/>
                <w:numId w:val="31"/>
              </w:numPr>
              <w:spacing w:after="120" w:lineRule="auto"/>
              <w:ind w:left="1275.5905511811015" w:hanging="720"/>
              <w:rPr>
                <w:sz w:val="20"/>
                <w:szCs w:val="20"/>
              </w:rPr>
            </w:pPr>
            <w:r w:rsidDel="00000000" w:rsidR="00000000" w:rsidRPr="00000000">
              <w:rPr>
                <w:rtl w:val="0"/>
              </w:rPr>
              <w:t xml:space="preserve">Ferramentas de gestão de suporte de chamados</w:t>
            </w:r>
            <w:r w:rsidDel="00000000" w:rsidR="00000000" w:rsidRPr="00000000">
              <w:rPr>
                <w:rtl w:val="0"/>
              </w:rPr>
            </w:r>
          </w:p>
          <w:p w:rsidR="00000000" w:rsidDel="00000000" w:rsidP="00000000" w:rsidRDefault="00000000" w:rsidRPr="00000000" w14:paraId="00000AA8">
            <w:pPr>
              <w:numPr>
                <w:ilvl w:val="2"/>
                <w:numId w:val="31"/>
              </w:numPr>
              <w:spacing w:after="120" w:lineRule="auto"/>
              <w:ind w:left="1559.0551181102364" w:hanging="566.9291338582684"/>
              <w:rPr>
                <w:sz w:val="20"/>
                <w:szCs w:val="20"/>
              </w:rPr>
            </w:pPr>
            <w:r w:rsidDel="00000000" w:rsidR="00000000" w:rsidRPr="00000000">
              <w:rPr>
                <w:rtl w:val="0"/>
              </w:rPr>
              <w:t xml:space="preserve">Ferramentas de suporte remoto</w:t>
            </w:r>
            <w:r w:rsidDel="00000000" w:rsidR="00000000" w:rsidRPr="00000000">
              <w:rPr>
                <w:rtl w:val="0"/>
              </w:rPr>
            </w:r>
          </w:p>
          <w:p w:rsidR="00000000" w:rsidDel="00000000" w:rsidP="00000000" w:rsidRDefault="00000000" w:rsidRPr="00000000" w14:paraId="00000AA9">
            <w:pPr>
              <w:numPr>
                <w:ilvl w:val="2"/>
                <w:numId w:val="31"/>
              </w:numPr>
              <w:spacing w:after="120" w:lineRule="auto"/>
              <w:ind w:left="1559.0551181102364" w:hanging="566.9291338582684"/>
              <w:rPr>
                <w:sz w:val="20"/>
                <w:szCs w:val="20"/>
              </w:rPr>
            </w:pPr>
            <w:r w:rsidDel="00000000" w:rsidR="00000000" w:rsidRPr="00000000">
              <w:rPr>
                <w:rtl w:val="0"/>
              </w:rPr>
              <w:t xml:space="preserve">Tipos de suporte de chamados</w:t>
            </w:r>
            <w:r w:rsidDel="00000000" w:rsidR="00000000" w:rsidRPr="00000000">
              <w:rPr>
                <w:rtl w:val="0"/>
              </w:rPr>
            </w:r>
          </w:p>
          <w:p w:rsidR="00000000" w:rsidDel="00000000" w:rsidP="00000000" w:rsidRDefault="00000000" w:rsidRPr="00000000" w14:paraId="00000AAA">
            <w:pPr>
              <w:numPr>
                <w:ilvl w:val="1"/>
                <w:numId w:val="31"/>
              </w:numPr>
              <w:spacing w:after="120" w:lineRule="auto"/>
              <w:ind w:left="1275.5905511811015" w:hanging="720"/>
              <w:rPr>
                <w:sz w:val="20"/>
                <w:szCs w:val="20"/>
              </w:rPr>
            </w:pPr>
            <w:r w:rsidDel="00000000" w:rsidR="00000000" w:rsidRPr="00000000">
              <w:rPr>
                <w:rtl w:val="0"/>
              </w:rPr>
              <w:t xml:space="preserve">Gerenciamento de suporte e chamados de serviços</w:t>
            </w:r>
            <w:r w:rsidDel="00000000" w:rsidR="00000000" w:rsidRPr="00000000">
              <w:rPr>
                <w:rtl w:val="0"/>
              </w:rPr>
            </w:r>
          </w:p>
          <w:p w:rsidR="00000000" w:rsidDel="00000000" w:rsidP="00000000" w:rsidRDefault="00000000" w:rsidRPr="00000000" w14:paraId="00000AAB">
            <w:pPr>
              <w:numPr>
                <w:ilvl w:val="2"/>
                <w:numId w:val="31"/>
              </w:numPr>
              <w:spacing w:after="120" w:lineRule="auto"/>
              <w:ind w:left="1559.0551181102364" w:hanging="566.9291338582684"/>
              <w:rPr>
                <w:sz w:val="20"/>
                <w:szCs w:val="20"/>
              </w:rPr>
            </w:pPr>
            <w:r w:rsidDel="00000000" w:rsidR="00000000" w:rsidRPr="00000000">
              <w:rPr>
                <w:rtl w:val="0"/>
              </w:rPr>
              <w:t xml:space="preserve">Finalização de chamadas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AAC">
            <w:pPr>
              <w:spacing w:after="160" w:line="259" w:lineRule="auto"/>
              <w:rPr/>
            </w:pPr>
            <w:r w:rsidDel="00000000" w:rsidR="00000000" w:rsidRPr="00000000">
              <w:rPr>
                <w:b w:val="1"/>
                <w:rtl w:val="0"/>
              </w:rPr>
              <w:t xml:space="preserve">2.1 Manter sistemas</w:t>
            </w:r>
            <w:r w:rsidDel="00000000" w:rsidR="00000000" w:rsidRPr="00000000">
              <w:rPr>
                <w:rtl w:val="0"/>
              </w:rPr>
            </w:r>
          </w:p>
        </w:tc>
        <w:tc>
          <w:tcPr>
            <w:shd w:fill="auto" w:val="clear"/>
            <w:vAlign w:val="center"/>
          </w:tcPr>
          <w:p w:rsidR="00000000" w:rsidDel="00000000" w:rsidP="00000000" w:rsidRDefault="00000000" w:rsidRPr="00000000" w14:paraId="00000AAD">
            <w:pPr>
              <w:spacing w:after="160" w:line="259" w:lineRule="auto"/>
              <w:rPr/>
            </w:pPr>
            <w:r w:rsidDel="00000000" w:rsidR="00000000" w:rsidRPr="00000000">
              <w:rPr>
                <w:rtl w:val="0"/>
              </w:rPr>
              <w:t xml:space="preserve">2.1.1 Seguindo procedimentos de prestação de suporte técnico de acordo com as especificações técnicas (documentação e classificação de falhas)</w:t>
            </w:r>
          </w:p>
        </w:tc>
        <w:tc>
          <w:tcPr>
            <w:shd w:fill="auto" w:val="clear"/>
            <w:vAlign w:val="center"/>
          </w:tcPr>
          <w:p w:rsidR="00000000" w:rsidDel="00000000" w:rsidP="00000000" w:rsidRDefault="00000000" w:rsidRPr="00000000" w14:paraId="00000AAE">
            <w:pPr>
              <w:spacing w:after="160" w:line="259" w:lineRule="auto"/>
              <w:rPr/>
            </w:pPr>
            <w:r w:rsidDel="00000000" w:rsidR="00000000" w:rsidRPr="00000000">
              <w:rPr>
                <w:rtl w:val="0"/>
              </w:rPr>
              <w:t xml:space="preserve">Reconhecer serviços de chamados para atendimento de suporte</w:t>
            </w:r>
          </w:p>
          <w:p w:rsidR="00000000" w:rsidDel="00000000" w:rsidP="00000000" w:rsidRDefault="00000000" w:rsidRPr="00000000" w14:paraId="00000AAF">
            <w:pPr>
              <w:spacing w:after="160" w:line="259" w:lineRule="auto"/>
              <w:rPr/>
            </w:pPr>
            <w:r w:rsidDel="00000000" w:rsidR="00000000" w:rsidRPr="00000000">
              <w:rPr>
                <w:rtl w:val="0"/>
              </w:rPr>
              <w:t xml:space="preserve">Aplicar normas e procedimento no atendimento ao usuário (netiqueta)</w:t>
            </w:r>
          </w:p>
          <w:p w:rsidR="00000000" w:rsidDel="00000000" w:rsidP="00000000" w:rsidRDefault="00000000" w:rsidRPr="00000000" w14:paraId="00000AB0">
            <w:pPr>
              <w:spacing w:after="160" w:line="259" w:lineRule="auto"/>
              <w:rPr/>
            </w:pPr>
            <w:r w:rsidDel="00000000" w:rsidR="00000000" w:rsidRPr="00000000">
              <w:rPr>
                <w:rtl w:val="0"/>
              </w:rPr>
              <w:t xml:space="preserve">Registrar o atendimento de serviços para finalização do suporte</w:t>
            </w:r>
          </w:p>
        </w:tc>
        <w:tc>
          <w:tcPr>
            <w:vMerge w:val="continue"/>
            <w:shd w:fill="auto" w:val="clear"/>
            <w:vAlign w:val="center"/>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AB3">
            <w:pPr>
              <w:spacing w:after="160" w:line="259" w:lineRule="auto"/>
              <w:rPr/>
            </w:pPr>
            <w:r w:rsidDel="00000000" w:rsidR="00000000" w:rsidRPr="00000000">
              <w:rPr>
                <w:rtl w:val="0"/>
              </w:rPr>
              <w:t xml:space="preserve">2.1.2 Considerando as demandas de manutenção (tipo, procedimento, registro)</w:t>
            </w:r>
          </w:p>
        </w:tc>
        <w:tc>
          <w:tcPr>
            <w:shd w:fill="auto" w:val="clear"/>
            <w:vAlign w:val="center"/>
          </w:tcPr>
          <w:p w:rsidR="00000000" w:rsidDel="00000000" w:rsidP="00000000" w:rsidRDefault="00000000" w:rsidRPr="00000000" w14:paraId="00000AB4">
            <w:pPr>
              <w:spacing w:after="160" w:line="259" w:lineRule="auto"/>
              <w:rPr/>
            </w:pPr>
            <w:r w:rsidDel="00000000" w:rsidR="00000000" w:rsidRPr="00000000">
              <w:rPr>
                <w:rtl w:val="0"/>
              </w:rPr>
              <w:t xml:space="preserve">Identificar tipo, procedimento e plano de manutenção de sistemas</w:t>
            </w:r>
          </w:p>
          <w:p w:rsidR="00000000" w:rsidDel="00000000" w:rsidP="00000000" w:rsidRDefault="00000000" w:rsidRPr="00000000" w14:paraId="00000AB5">
            <w:pPr>
              <w:spacing w:after="160" w:line="259" w:lineRule="auto"/>
              <w:rPr/>
            </w:pPr>
            <w:r w:rsidDel="00000000" w:rsidR="00000000" w:rsidRPr="00000000">
              <w:rPr>
                <w:rtl w:val="0"/>
              </w:rPr>
              <w:t xml:space="preserve">Identificar procedimento de registro de serviços de manutenção</w:t>
            </w:r>
          </w:p>
        </w:tc>
        <w:tc>
          <w:tcPr>
            <w:vMerge w:val="continue"/>
            <w:shd w:fill="auto" w:val="clear"/>
            <w:vAlign w:val="center"/>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AB8">
            <w:pPr>
              <w:spacing w:after="160" w:line="259" w:lineRule="auto"/>
              <w:rPr/>
            </w:pPr>
            <w:r w:rsidDel="00000000" w:rsidR="00000000" w:rsidRPr="00000000">
              <w:rPr>
                <w:rtl w:val="0"/>
              </w:rPr>
              <w:t xml:space="preserve">2.1.3 Adotando métodos e processos de manutenção e atualização do sistema de acordo com as falhas documentadas</w:t>
            </w:r>
          </w:p>
        </w:tc>
        <w:tc>
          <w:tcPr>
            <w:shd w:fill="auto" w:val="clear"/>
            <w:vAlign w:val="center"/>
          </w:tcPr>
          <w:p w:rsidR="00000000" w:rsidDel="00000000" w:rsidP="00000000" w:rsidRDefault="00000000" w:rsidRPr="00000000" w14:paraId="00000AB9">
            <w:pPr>
              <w:spacing w:after="160" w:line="259" w:lineRule="auto"/>
              <w:rPr/>
            </w:pPr>
            <w:r w:rsidDel="00000000" w:rsidR="00000000" w:rsidRPr="00000000">
              <w:rPr>
                <w:rtl w:val="0"/>
              </w:rPr>
              <w:t xml:space="preserve">Interpretar demanda de manutenção conforme suporte</w:t>
            </w:r>
          </w:p>
          <w:p w:rsidR="00000000" w:rsidDel="00000000" w:rsidP="00000000" w:rsidRDefault="00000000" w:rsidRPr="00000000" w14:paraId="00000ABA">
            <w:pPr>
              <w:spacing w:after="160" w:line="259" w:lineRule="auto"/>
              <w:rPr/>
            </w:pPr>
            <w:r w:rsidDel="00000000" w:rsidR="00000000" w:rsidRPr="00000000">
              <w:rPr>
                <w:rtl w:val="0"/>
              </w:rPr>
              <w:t xml:space="preserve">Identificar métodos de correção e atualização do sistema</w:t>
            </w:r>
          </w:p>
          <w:p w:rsidR="00000000" w:rsidDel="00000000" w:rsidP="00000000" w:rsidRDefault="00000000" w:rsidRPr="00000000" w14:paraId="00000ABB">
            <w:pPr>
              <w:spacing w:after="160" w:line="259" w:lineRule="auto"/>
              <w:rPr/>
            </w:pPr>
            <w:r w:rsidDel="00000000" w:rsidR="00000000" w:rsidRPr="00000000">
              <w:rPr>
                <w:rtl w:val="0"/>
              </w:rPr>
              <w:t xml:space="preserve">Definir método adequado para correção das falhas e atualização</w:t>
            </w:r>
          </w:p>
        </w:tc>
        <w:tc>
          <w:tcPr>
            <w:vMerge w:val="continue"/>
            <w:shd w:fill="auto" w:val="clear"/>
            <w:vAlign w:val="center"/>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ABD">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C1">
            <w:pPr>
              <w:spacing w:after="160" w:line="259" w:lineRule="auto"/>
              <w:rPr/>
            </w:pPr>
            <w:r w:rsidDel="00000000" w:rsidR="00000000" w:rsidRPr="00000000">
              <w:rPr>
                <w:rtl w:val="0"/>
              </w:rPr>
              <w:t xml:space="preserve">Demonstrar espírito colaborativo em atividades coletivas</w:t>
            </w:r>
          </w:p>
          <w:p w:rsidR="00000000" w:rsidDel="00000000" w:rsidP="00000000" w:rsidRDefault="00000000" w:rsidRPr="00000000" w14:paraId="00000AC2">
            <w:pPr>
              <w:spacing w:after="160" w:line="259" w:lineRule="auto"/>
              <w:rPr/>
            </w:pPr>
            <w:r w:rsidDel="00000000" w:rsidR="00000000" w:rsidRPr="00000000">
              <w:rPr>
                <w:rtl w:val="0"/>
              </w:rPr>
              <w:t xml:space="preserve">Tomar decisões no planejamento e na resolução de problemas relacionados às atividades sob sua responsabilidade</w:t>
            </w:r>
          </w:p>
          <w:p w:rsidR="00000000" w:rsidDel="00000000" w:rsidP="00000000" w:rsidRDefault="00000000" w:rsidRPr="00000000" w14:paraId="00000AC3">
            <w:pPr>
              <w:spacing w:after="160" w:line="259" w:lineRule="auto"/>
              <w:rPr/>
            </w:pPr>
            <w:r w:rsidDel="00000000" w:rsidR="00000000" w:rsidRPr="00000000">
              <w:rPr>
                <w:rtl w:val="0"/>
              </w:rPr>
              <w:t xml:space="preserve">Aplicar os princípios, normas e procedimentos de análise de dados sob a sua responsabilidade</w:t>
            </w:r>
          </w:p>
        </w:tc>
      </w:tr>
      <w:tr>
        <w:trPr>
          <w:cantSplit w:val="0"/>
          <w:trHeight w:val="20" w:hRule="atLeast"/>
          <w:tblHeader w:val="0"/>
        </w:trPr>
        <w:tc>
          <w:tcPr>
            <w:gridSpan w:val="4"/>
            <w:shd w:fill="004990" w:val="clear"/>
            <w:vAlign w:val="center"/>
          </w:tcPr>
          <w:p w:rsidR="00000000" w:rsidDel="00000000" w:rsidP="00000000" w:rsidRDefault="00000000" w:rsidRPr="00000000" w14:paraId="00000AC7">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ACB">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ACD">
            <w:pPr>
              <w:spacing w:after="160" w:line="259" w:lineRule="auto"/>
              <w:rPr/>
            </w:pPr>
            <w:r w:rsidDel="00000000" w:rsidR="00000000" w:rsidRPr="00000000">
              <w:rPr>
                <w:rtl w:val="0"/>
              </w:rPr>
              <w:t xml:space="preserve">AVA com recursos de interatividade</w:t>
            </w:r>
          </w:p>
          <w:p w:rsidR="00000000" w:rsidDel="00000000" w:rsidP="00000000" w:rsidRDefault="00000000" w:rsidRPr="00000000" w14:paraId="00000ACE">
            <w:pPr>
              <w:spacing w:after="160" w:line="259" w:lineRule="auto"/>
              <w:rPr/>
            </w:pPr>
            <w:r w:rsidDel="00000000" w:rsidR="00000000" w:rsidRPr="00000000">
              <w:rPr>
                <w:rtl w:val="0"/>
              </w:rPr>
              <w:t xml:space="preserve">Sala de aula</w:t>
            </w:r>
          </w:p>
          <w:p w:rsidR="00000000" w:rsidDel="00000000" w:rsidP="00000000" w:rsidRDefault="00000000" w:rsidRPr="00000000" w14:paraId="00000ACF">
            <w:pPr>
              <w:spacing w:after="160" w:line="259" w:lineRule="auto"/>
              <w:rPr/>
            </w:pPr>
            <w:r w:rsidDel="00000000" w:rsidR="00000000" w:rsidRPr="00000000">
              <w:rPr>
                <w:rtl w:val="0"/>
              </w:rPr>
              <w:t xml:space="preserve">Laboratório de informática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AD1">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AD3">
            <w:pPr>
              <w:spacing w:after="160" w:line="259" w:lineRule="auto"/>
              <w:rPr/>
            </w:pPr>
            <w:r w:rsidDel="00000000" w:rsidR="00000000" w:rsidRPr="00000000">
              <w:rPr>
                <w:rtl w:val="0"/>
              </w:rPr>
              <w:t xml:space="preserve">Pacote de aplicativos de escritório</w:t>
            </w:r>
          </w:p>
          <w:p w:rsidR="00000000" w:rsidDel="00000000" w:rsidP="00000000" w:rsidRDefault="00000000" w:rsidRPr="00000000" w14:paraId="00000AD4">
            <w:pPr>
              <w:spacing w:after="160" w:line="259" w:lineRule="auto"/>
              <w:rPr/>
            </w:pPr>
            <w:r w:rsidDel="00000000" w:rsidR="00000000" w:rsidRPr="00000000">
              <w:rPr>
                <w:rtl w:val="0"/>
              </w:rPr>
              <w:t xml:space="preserve">Sistemas operacionais</w:t>
            </w:r>
          </w:p>
          <w:p w:rsidR="00000000" w:rsidDel="00000000" w:rsidP="00000000" w:rsidRDefault="00000000" w:rsidRPr="00000000" w14:paraId="00000AD5">
            <w:pPr>
              <w:spacing w:after="160" w:line="259" w:lineRule="auto"/>
              <w:rPr/>
            </w:pPr>
            <w:r w:rsidDel="00000000" w:rsidR="00000000" w:rsidRPr="00000000">
              <w:rPr>
                <w:rtl w:val="0"/>
              </w:rPr>
              <w:t xml:space="preserve">Sistema de gerenciamento de banco de dados</w:t>
            </w:r>
          </w:p>
          <w:p w:rsidR="00000000" w:rsidDel="00000000" w:rsidP="00000000" w:rsidRDefault="00000000" w:rsidRPr="00000000" w14:paraId="00000AD6">
            <w:pPr>
              <w:spacing w:after="160" w:line="259" w:lineRule="auto"/>
              <w:rPr/>
            </w:pPr>
            <w:r w:rsidDel="00000000" w:rsidR="00000000" w:rsidRPr="00000000">
              <w:rPr>
                <w:rtl w:val="0"/>
              </w:rPr>
              <w:t xml:space="preserve">Plataformas para desenvolvimento e servidores de aplicação</w:t>
            </w:r>
          </w:p>
          <w:p w:rsidR="00000000" w:rsidDel="00000000" w:rsidP="00000000" w:rsidRDefault="00000000" w:rsidRPr="00000000" w14:paraId="00000AD7">
            <w:pPr>
              <w:spacing w:after="160" w:line="259" w:lineRule="auto"/>
              <w:rPr/>
            </w:pPr>
            <w:r w:rsidDel="00000000" w:rsidR="00000000" w:rsidRPr="00000000">
              <w:rPr>
                <w:rtl w:val="0"/>
              </w:rPr>
              <w:t xml:space="preserve">IDE para desenvolvimento de sistemas</w:t>
            </w:r>
          </w:p>
          <w:p w:rsidR="00000000" w:rsidDel="00000000" w:rsidP="00000000" w:rsidRDefault="00000000" w:rsidRPr="00000000" w14:paraId="00000AD8">
            <w:pPr>
              <w:spacing w:after="160" w:line="259" w:lineRule="auto"/>
              <w:rPr/>
            </w:pPr>
            <w:r w:rsidDel="00000000" w:rsidR="00000000" w:rsidRPr="00000000">
              <w:rPr>
                <w:rtl w:val="0"/>
              </w:rPr>
              <w:t xml:space="preserve">Dispositivos embarcados</w:t>
            </w:r>
          </w:p>
          <w:p w:rsidR="00000000" w:rsidDel="00000000" w:rsidP="00000000" w:rsidRDefault="00000000" w:rsidRPr="00000000" w14:paraId="00000AD9">
            <w:pPr>
              <w:spacing w:after="160" w:line="259" w:lineRule="auto"/>
              <w:rPr/>
            </w:pPr>
            <w:r w:rsidDel="00000000" w:rsidR="00000000" w:rsidRPr="00000000">
              <w:rPr>
                <w:rtl w:val="0"/>
              </w:rPr>
              <w:t xml:space="preserve">Dispositivos móveis</w:t>
            </w:r>
          </w:p>
          <w:p w:rsidR="00000000" w:rsidDel="00000000" w:rsidP="00000000" w:rsidRDefault="00000000" w:rsidRPr="00000000" w14:paraId="00000ADA">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ADB">
            <w:pPr>
              <w:spacing w:after="160" w:line="259" w:lineRule="auto"/>
              <w:rPr/>
            </w:pPr>
            <w:r w:rsidDel="00000000" w:rsidR="00000000" w:rsidRPr="00000000">
              <w:rPr>
                <w:rtl w:val="0"/>
              </w:rPr>
              <w:t xml:space="preserve">Projetor multimídia</w:t>
            </w:r>
          </w:p>
        </w:tc>
      </w:tr>
      <w:tr>
        <w:trPr>
          <w:cantSplit w:val="0"/>
          <w:trHeight w:val="408" w:hRule="atLeast"/>
          <w:tblHeader w:val="0"/>
        </w:trPr>
        <w:tc>
          <w:tcPr>
            <w:gridSpan w:val="2"/>
            <w:shd w:fill="auto" w:val="clear"/>
            <w:vAlign w:val="center"/>
          </w:tcPr>
          <w:p w:rsidR="00000000" w:rsidDel="00000000" w:rsidP="00000000" w:rsidRDefault="00000000" w:rsidRPr="00000000" w14:paraId="00000ADD">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ADF">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AE0">
            <w:pPr>
              <w:spacing w:after="160" w:line="259" w:lineRule="auto"/>
              <w:rPr/>
            </w:pPr>
            <w:r w:rsidDel="00000000" w:rsidR="00000000" w:rsidRPr="00000000">
              <w:rPr>
                <w:rtl w:val="0"/>
              </w:rPr>
              <w:t xml:space="preserve">Internet</w:t>
            </w:r>
          </w:p>
          <w:p w:rsidR="00000000" w:rsidDel="00000000" w:rsidP="00000000" w:rsidRDefault="00000000" w:rsidRPr="00000000" w14:paraId="00000AE1">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AE3">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AE5">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AE7">
      <w:pPr>
        <w:spacing w:after="160" w:line="259" w:lineRule="auto"/>
        <w:rPr>
          <w:sz w:val="20"/>
          <w:szCs w:val="20"/>
        </w:rPr>
      </w:pPr>
      <w:r w:rsidDel="00000000" w:rsidR="00000000" w:rsidRPr="00000000">
        <w:rPr>
          <w:rtl w:val="0"/>
        </w:rPr>
      </w:r>
    </w:p>
    <w:p w:rsidR="00000000" w:rsidDel="00000000" w:rsidP="00000000" w:rsidRDefault="00000000" w:rsidRPr="00000000" w14:paraId="00000AE8">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AE9">
      <w:pPr>
        <w:spacing w:after="160" w:line="259" w:lineRule="auto"/>
        <w:rPr>
          <w:sz w:val="20"/>
          <w:szCs w:val="20"/>
        </w:rPr>
      </w:pPr>
      <w:r w:rsidDel="00000000" w:rsidR="00000000" w:rsidRPr="00000000">
        <w:rPr>
          <w:rtl w:val="0"/>
        </w:rPr>
      </w:r>
    </w:p>
    <w:tbl>
      <w:tblPr>
        <w:tblStyle w:val="Table32"/>
        <w:tblW w:w="95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0"/>
        <w:gridCol w:w="2876"/>
        <w:gridCol w:w="2411"/>
        <w:gridCol w:w="3269"/>
        <w:tblGridChange w:id="0">
          <w:tblGrid>
            <w:gridCol w:w="1030"/>
            <w:gridCol w:w="2876"/>
            <w:gridCol w:w="2411"/>
            <w:gridCol w:w="3269"/>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AEA">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AEE">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AF2">
            <w:pPr>
              <w:spacing w:after="160" w:line="259" w:lineRule="auto"/>
              <w:rPr/>
            </w:pPr>
            <w:r w:rsidDel="00000000" w:rsidR="00000000" w:rsidRPr="00000000">
              <w:rPr>
                <w:b w:val="1"/>
                <w:rtl w:val="0"/>
              </w:rPr>
              <w:t xml:space="preserve">Unidade Curricular: </w:t>
            </w:r>
            <w:r w:rsidDel="00000000" w:rsidR="00000000" w:rsidRPr="00000000">
              <w:rPr>
                <w:rtl w:val="0"/>
              </w:rPr>
              <w:t xml:space="preserve">Modelagem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AF6">
            <w:pPr>
              <w:spacing w:after="160" w:line="259" w:lineRule="auto"/>
              <w:rPr/>
            </w:pPr>
            <w:r w:rsidDel="00000000" w:rsidR="00000000" w:rsidRPr="00000000">
              <w:rPr>
                <w:b w:val="1"/>
                <w:rtl w:val="0"/>
              </w:rPr>
              <w:t xml:space="preserve">Carga Horária:</w:t>
            </w:r>
            <w:r w:rsidDel="00000000" w:rsidR="00000000" w:rsidRPr="00000000">
              <w:rPr>
                <w:rtl w:val="0"/>
              </w:rPr>
              <w:t xml:space="preserve"> 100h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AFA">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AFB">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AFF">
            <w:pPr>
              <w:spacing w:after="160" w:line="259" w:lineRule="auto"/>
              <w:rPr>
                <w:b w:val="1"/>
              </w:rPr>
            </w:pPr>
            <w:r w:rsidDel="00000000" w:rsidR="00000000" w:rsidRPr="00000000">
              <w:rPr>
                <w:b w:val="1"/>
                <w:rtl w:val="0"/>
              </w:rPr>
              <w:t xml:space="preserve">Objetivo Geral:</w:t>
            </w:r>
          </w:p>
          <w:p w:rsidR="00000000" w:rsidDel="00000000" w:rsidP="00000000" w:rsidRDefault="00000000" w:rsidRPr="00000000" w14:paraId="00000B00">
            <w:pPr>
              <w:spacing w:after="160" w:line="259" w:lineRule="auto"/>
              <w:rPr/>
            </w:pPr>
            <w:r w:rsidDel="00000000" w:rsidR="00000000" w:rsidRPr="00000000">
              <w:rPr>
                <w:b w:val="1"/>
                <w:rtl w:val="0"/>
              </w:rPr>
              <w:t xml:space="preserve"> </w:t>
            </w:r>
            <w:r w:rsidDel="00000000" w:rsidR="00000000" w:rsidRPr="00000000">
              <w:rPr>
                <w:rtl w:val="0"/>
              </w:rPr>
              <w:t xml:space="preserve">Propiciar desenvolvimento de capacidades técnicas e socioemocionais requeridas para estruturação de sistemas por meio de técnica modelagem, de acordo padrão de qualidade, robustez, integridade e segurança.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B04">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B08">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B09">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B0A">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B0B">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B0C">
            <w:pPr>
              <w:spacing w:after="160" w:line="259" w:lineRule="auto"/>
              <w:rPr/>
            </w:pPr>
            <w:r w:rsidDel="00000000" w:rsidR="00000000" w:rsidRPr="00000000">
              <w:rPr>
                <w:b w:val="1"/>
                <w:rtl w:val="0"/>
              </w:rPr>
              <w:t xml:space="preserve">2.1 Modelar sistemas</w:t>
            </w:r>
            <w:r w:rsidDel="00000000" w:rsidR="00000000" w:rsidRPr="00000000">
              <w:rPr>
                <w:rtl w:val="0"/>
              </w:rPr>
            </w:r>
          </w:p>
        </w:tc>
        <w:tc>
          <w:tcPr>
            <w:shd w:fill="auto" w:val="clear"/>
            <w:vAlign w:val="center"/>
          </w:tcPr>
          <w:p w:rsidR="00000000" w:rsidDel="00000000" w:rsidP="00000000" w:rsidRDefault="00000000" w:rsidRPr="00000000" w14:paraId="00000B0D">
            <w:pPr>
              <w:spacing w:after="160" w:line="259" w:lineRule="auto"/>
              <w:rPr/>
            </w:pPr>
            <w:r w:rsidDel="00000000" w:rsidR="00000000" w:rsidRPr="00000000">
              <w:rPr>
                <w:rtl w:val="0"/>
              </w:rPr>
              <w:t xml:space="preserve">2.1.1 Considerando necessidades de conectividade e interoperabilidade na modelagem de sistemas</w:t>
            </w:r>
          </w:p>
        </w:tc>
        <w:tc>
          <w:tcPr>
            <w:shd w:fill="auto" w:val="clear"/>
            <w:vAlign w:val="center"/>
          </w:tcPr>
          <w:p w:rsidR="00000000" w:rsidDel="00000000" w:rsidP="00000000" w:rsidRDefault="00000000" w:rsidRPr="00000000" w14:paraId="00000B0E">
            <w:pPr>
              <w:spacing w:after="160" w:line="259" w:lineRule="auto"/>
              <w:rPr/>
            </w:pPr>
            <w:r w:rsidDel="00000000" w:rsidR="00000000" w:rsidRPr="00000000">
              <w:rPr>
                <w:rtl w:val="0"/>
              </w:rPr>
              <w:t xml:space="preserve">Definir tecnologias de acordo com os requisitos não funcionais</w:t>
            </w:r>
          </w:p>
          <w:p w:rsidR="00000000" w:rsidDel="00000000" w:rsidP="00000000" w:rsidRDefault="00000000" w:rsidRPr="00000000" w14:paraId="00000B0F">
            <w:pPr>
              <w:spacing w:after="160" w:line="259" w:lineRule="auto"/>
              <w:rPr/>
            </w:pPr>
            <w:r w:rsidDel="00000000" w:rsidR="00000000" w:rsidRPr="00000000">
              <w:rPr>
                <w:rtl w:val="0"/>
              </w:rPr>
              <w:t xml:space="preserve">Integrar sistemas orientados para a conectividade e interoperabilidade</w:t>
            </w:r>
          </w:p>
          <w:p w:rsidR="00000000" w:rsidDel="00000000" w:rsidP="00000000" w:rsidRDefault="00000000" w:rsidRPr="00000000" w14:paraId="00000B10">
            <w:pPr>
              <w:spacing w:after="160" w:line="259" w:lineRule="auto"/>
              <w:rPr/>
            </w:pPr>
            <w:r w:rsidDel="00000000" w:rsidR="00000000" w:rsidRPr="00000000">
              <w:rPr>
                <w:rtl w:val="0"/>
              </w:rPr>
              <w:t xml:space="preserve">Reconhecer sistemas de interface para usuários (ux)</w:t>
            </w:r>
          </w:p>
        </w:tc>
        <w:tc>
          <w:tcPr>
            <w:vMerge w:val="restart"/>
            <w:shd w:fill="auto" w:val="clear"/>
          </w:tcPr>
          <w:p w:rsidR="00000000" w:rsidDel="00000000" w:rsidP="00000000" w:rsidRDefault="00000000" w:rsidRPr="00000000" w14:paraId="00000B11">
            <w:pPr>
              <w:numPr>
                <w:ilvl w:val="0"/>
                <w:numId w:val="28"/>
              </w:numPr>
              <w:spacing w:after="120" w:lineRule="auto"/>
              <w:ind w:left="420" w:hanging="420"/>
              <w:rPr>
                <w:sz w:val="20"/>
                <w:szCs w:val="20"/>
              </w:rPr>
            </w:pPr>
            <w:r w:rsidDel="00000000" w:rsidR="00000000" w:rsidRPr="00000000">
              <w:rPr>
                <w:rtl w:val="0"/>
              </w:rPr>
              <w:t xml:space="preserve">Modelagem de Negócios</w:t>
            </w:r>
            <w:r w:rsidDel="00000000" w:rsidR="00000000" w:rsidRPr="00000000">
              <w:rPr>
                <w:rtl w:val="0"/>
              </w:rPr>
            </w:r>
          </w:p>
          <w:p w:rsidR="00000000" w:rsidDel="00000000" w:rsidP="00000000" w:rsidRDefault="00000000" w:rsidRPr="00000000" w14:paraId="00000B12">
            <w:pPr>
              <w:numPr>
                <w:ilvl w:val="1"/>
                <w:numId w:val="28"/>
              </w:numPr>
              <w:spacing w:after="120" w:lineRule="auto"/>
              <w:ind w:left="992.125984251968" w:hanging="720"/>
              <w:rPr>
                <w:sz w:val="20"/>
                <w:szCs w:val="20"/>
              </w:rPr>
            </w:pPr>
            <w:r w:rsidDel="00000000" w:rsidR="00000000" w:rsidRPr="00000000">
              <w:rPr>
                <w:rtl w:val="0"/>
              </w:rPr>
              <w:t xml:space="preserve">Canvas</w:t>
            </w:r>
            <w:r w:rsidDel="00000000" w:rsidR="00000000" w:rsidRPr="00000000">
              <w:rPr>
                <w:rtl w:val="0"/>
              </w:rPr>
            </w:r>
          </w:p>
          <w:p w:rsidR="00000000" w:rsidDel="00000000" w:rsidP="00000000" w:rsidRDefault="00000000" w:rsidRPr="00000000" w14:paraId="00000B13">
            <w:pPr>
              <w:numPr>
                <w:ilvl w:val="0"/>
                <w:numId w:val="28"/>
              </w:numPr>
              <w:spacing w:after="120" w:lineRule="auto"/>
              <w:ind w:left="420" w:hanging="420"/>
              <w:rPr>
                <w:sz w:val="20"/>
                <w:szCs w:val="20"/>
              </w:rPr>
            </w:pPr>
            <w:r w:rsidDel="00000000" w:rsidR="00000000" w:rsidRPr="00000000">
              <w:rPr>
                <w:rtl w:val="0"/>
              </w:rPr>
              <w:t xml:space="preserve">Organização de dados</w:t>
            </w:r>
            <w:r w:rsidDel="00000000" w:rsidR="00000000" w:rsidRPr="00000000">
              <w:rPr>
                <w:rtl w:val="0"/>
              </w:rPr>
            </w:r>
          </w:p>
          <w:p w:rsidR="00000000" w:rsidDel="00000000" w:rsidP="00000000" w:rsidRDefault="00000000" w:rsidRPr="00000000" w14:paraId="00000B14">
            <w:pPr>
              <w:numPr>
                <w:ilvl w:val="1"/>
                <w:numId w:val="28"/>
              </w:numPr>
              <w:spacing w:after="120" w:lineRule="auto"/>
              <w:ind w:left="992.125984251968" w:hanging="720"/>
              <w:rPr>
                <w:sz w:val="20"/>
                <w:szCs w:val="20"/>
              </w:rPr>
            </w:pPr>
            <w:r w:rsidDel="00000000" w:rsidR="00000000" w:rsidRPr="00000000">
              <w:rPr>
                <w:rtl w:val="0"/>
              </w:rPr>
              <w:t xml:space="preserve">Roteiro de trabalho (check list)</w:t>
            </w:r>
            <w:r w:rsidDel="00000000" w:rsidR="00000000" w:rsidRPr="00000000">
              <w:rPr>
                <w:rtl w:val="0"/>
              </w:rPr>
            </w:r>
          </w:p>
          <w:p w:rsidR="00000000" w:rsidDel="00000000" w:rsidP="00000000" w:rsidRDefault="00000000" w:rsidRPr="00000000" w14:paraId="00000B15">
            <w:pPr>
              <w:numPr>
                <w:ilvl w:val="1"/>
                <w:numId w:val="28"/>
              </w:numPr>
              <w:spacing w:after="120" w:lineRule="auto"/>
              <w:ind w:left="992.125984251968" w:hanging="720"/>
              <w:rPr>
                <w:sz w:val="20"/>
                <w:szCs w:val="20"/>
              </w:rPr>
            </w:pPr>
            <w:r w:rsidDel="00000000" w:rsidR="00000000" w:rsidRPr="00000000">
              <w:rPr>
                <w:rtl w:val="0"/>
              </w:rPr>
              <w:t xml:space="preserve">Organização de dados para análise</w:t>
            </w:r>
            <w:r w:rsidDel="00000000" w:rsidR="00000000" w:rsidRPr="00000000">
              <w:rPr>
                <w:rtl w:val="0"/>
              </w:rPr>
            </w:r>
          </w:p>
          <w:p w:rsidR="00000000" w:rsidDel="00000000" w:rsidP="00000000" w:rsidRDefault="00000000" w:rsidRPr="00000000" w14:paraId="00000B16">
            <w:pPr>
              <w:numPr>
                <w:ilvl w:val="1"/>
                <w:numId w:val="28"/>
              </w:numPr>
              <w:spacing w:after="120" w:lineRule="auto"/>
              <w:ind w:left="992.125984251968" w:hanging="720"/>
              <w:rPr>
                <w:sz w:val="20"/>
                <w:szCs w:val="20"/>
              </w:rPr>
            </w:pPr>
            <w:r w:rsidDel="00000000" w:rsidR="00000000" w:rsidRPr="00000000">
              <w:rPr>
                <w:rtl w:val="0"/>
              </w:rPr>
              <w:t xml:space="preserve">Métodos e Técnicas de Trabalho</w:t>
            </w:r>
            <w:r w:rsidDel="00000000" w:rsidR="00000000" w:rsidRPr="00000000">
              <w:rPr>
                <w:rtl w:val="0"/>
              </w:rPr>
            </w:r>
          </w:p>
          <w:p w:rsidR="00000000" w:rsidDel="00000000" w:rsidP="00000000" w:rsidRDefault="00000000" w:rsidRPr="00000000" w14:paraId="00000B17">
            <w:pPr>
              <w:numPr>
                <w:ilvl w:val="1"/>
                <w:numId w:val="28"/>
              </w:numPr>
              <w:spacing w:after="120" w:lineRule="auto"/>
              <w:ind w:left="992.125984251968" w:hanging="720"/>
              <w:rPr>
                <w:sz w:val="20"/>
                <w:szCs w:val="20"/>
              </w:rPr>
            </w:pPr>
            <w:r w:rsidDel="00000000" w:rsidR="00000000" w:rsidRPr="00000000">
              <w:rPr>
                <w:rtl w:val="0"/>
              </w:rPr>
              <w:t xml:space="preserve">Análise de informações e dados</w:t>
            </w:r>
            <w:r w:rsidDel="00000000" w:rsidR="00000000" w:rsidRPr="00000000">
              <w:rPr>
                <w:rtl w:val="0"/>
              </w:rPr>
            </w:r>
          </w:p>
          <w:p w:rsidR="00000000" w:rsidDel="00000000" w:rsidP="00000000" w:rsidRDefault="00000000" w:rsidRPr="00000000" w14:paraId="00000B18">
            <w:pPr>
              <w:numPr>
                <w:ilvl w:val="1"/>
                <w:numId w:val="28"/>
              </w:numPr>
              <w:spacing w:after="120" w:lineRule="auto"/>
              <w:ind w:left="992.125984251968" w:hanging="720"/>
              <w:rPr>
                <w:sz w:val="20"/>
                <w:szCs w:val="20"/>
              </w:rPr>
            </w:pPr>
            <w:r w:rsidDel="00000000" w:rsidR="00000000" w:rsidRPr="00000000">
              <w:rPr>
                <w:rtl w:val="0"/>
              </w:rPr>
              <w:t xml:space="preserve">Ciclo de PDCA</w:t>
            </w:r>
            <w:r w:rsidDel="00000000" w:rsidR="00000000" w:rsidRPr="00000000">
              <w:rPr>
                <w:rtl w:val="0"/>
              </w:rPr>
            </w:r>
          </w:p>
          <w:p w:rsidR="00000000" w:rsidDel="00000000" w:rsidP="00000000" w:rsidRDefault="00000000" w:rsidRPr="00000000" w14:paraId="00000B19">
            <w:pPr>
              <w:numPr>
                <w:ilvl w:val="0"/>
                <w:numId w:val="28"/>
              </w:numPr>
              <w:spacing w:after="120" w:lineRule="auto"/>
              <w:ind w:left="420" w:hanging="420"/>
              <w:rPr>
                <w:sz w:val="20"/>
                <w:szCs w:val="20"/>
              </w:rPr>
            </w:pPr>
            <w:r w:rsidDel="00000000" w:rsidR="00000000" w:rsidRPr="00000000">
              <w:rPr>
                <w:rtl w:val="0"/>
              </w:rPr>
              <w:t xml:space="preserve">Autonomia</w:t>
            </w:r>
            <w:r w:rsidDel="00000000" w:rsidR="00000000" w:rsidRPr="00000000">
              <w:rPr>
                <w:rtl w:val="0"/>
              </w:rPr>
            </w:r>
          </w:p>
          <w:p w:rsidR="00000000" w:rsidDel="00000000" w:rsidP="00000000" w:rsidRDefault="00000000" w:rsidRPr="00000000" w14:paraId="00000B1A">
            <w:pPr>
              <w:numPr>
                <w:ilvl w:val="1"/>
                <w:numId w:val="28"/>
              </w:numPr>
              <w:spacing w:after="120" w:lineRule="auto"/>
              <w:ind w:left="992.125984251968" w:hanging="720"/>
              <w:rPr>
                <w:sz w:val="20"/>
                <w:szCs w:val="20"/>
              </w:rPr>
            </w:pPr>
            <w:r w:rsidDel="00000000" w:rsidR="00000000" w:rsidRPr="00000000">
              <w:rPr>
                <w:rtl w:val="0"/>
              </w:rPr>
              <w:t xml:space="preserve">Consequências favoráveis e desfavoráveis</w:t>
            </w:r>
            <w:r w:rsidDel="00000000" w:rsidR="00000000" w:rsidRPr="00000000">
              <w:rPr>
                <w:rtl w:val="0"/>
              </w:rPr>
            </w:r>
          </w:p>
          <w:p w:rsidR="00000000" w:rsidDel="00000000" w:rsidP="00000000" w:rsidRDefault="00000000" w:rsidRPr="00000000" w14:paraId="00000B1B">
            <w:pPr>
              <w:numPr>
                <w:ilvl w:val="0"/>
                <w:numId w:val="28"/>
              </w:numPr>
              <w:spacing w:after="120" w:lineRule="auto"/>
              <w:ind w:left="420" w:hanging="420"/>
              <w:rPr>
                <w:sz w:val="20"/>
                <w:szCs w:val="20"/>
              </w:rPr>
            </w:pPr>
            <w:r w:rsidDel="00000000" w:rsidR="00000000" w:rsidRPr="00000000">
              <w:rPr>
                <w:rtl w:val="0"/>
              </w:rPr>
              <w:t xml:space="preserve">Iniciativa</w:t>
            </w:r>
            <w:r w:rsidDel="00000000" w:rsidR="00000000" w:rsidRPr="00000000">
              <w:rPr>
                <w:rtl w:val="0"/>
              </w:rPr>
            </w:r>
          </w:p>
          <w:p w:rsidR="00000000" w:rsidDel="00000000" w:rsidP="00000000" w:rsidRDefault="00000000" w:rsidRPr="00000000" w14:paraId="00000B1C">
            <w:pPr>
              <w:numPr>
                <w:ilvl w:val="1"/>
                <w:numId w:val="28"/>
              </w:numPr>
              <w:spacing w:after="120" w:lineRule="auto"/>
              <w:ind w:left="992.125984251968" w:hanging="720"/>
              <w:rPr>
                <w:sz w:val="20"/>
                <w:szCs w:val="20"/>
              </w:rPr>
            </w:pPr>
            <w:r w:rsidDel="00000000" w:rsidR="00000000" w:rsidRPr="00000000">
              <w:rPr>
                <w:rtl w:val="0"/>
              </w:rPr>
              <w:t xml:space="preserve">Formas de demonstrar iniciativa</w:t>
            </w:r>
            <w:r w:rsidDel="00000000" w:rsidR="00000000" w:rsidRPr="00000000">
              <w:rPr>
                <w:rtl w:val="0"/>
              </w:rPr>
            </w:r>
          </w:p>
          <w:p w:rsidR="00000000" w:rsidDel="00000000" w:rsidP="00000000" w:rsidRDefault="00000000" w:rsidRPr="00000000" w14:paraId="00000B1D">
            <w:pPr>
              <w:numPr>
                <w:ilvl w:val="1"/>
                <w:numId w:val="28"/>
              </w:numPr>
              <w:spacing w:after="120" w:lineRule="auto"/>
              <w:ind w:left="992.125984251968" w:hanging="720"/>
              <w:rPr>
                <w:sz w:val="20"/>
                <w:szCs w:val="20"/>
              </w:rPr>
            </w:pPr>
            <w:r w:rsidDel="00000000" w:rsidR="00000000" w:rsidRPr="00000000">
              <w:rPr>
                <w:rtl w:val="0"/>
              </w:rPr>
              <w:t xml:space="preserve">Resultado</w:t>
            </w:r>
            <w:r w:rsidDel="00000000" w:rsidR="00000000" w:rsidRPr="00000000">
              <w:rPr>
                <w:rtl w:val="0"/>
              </w:rPr>
            </w:r>
          </w:p>
          <w:p w:rsidR="00000000" w:rsidDel="00000000" w:rsidP="00000000" w:rsidRDefault="00000000" w:rsidRPr="00000000" w14:paraId="00000B1E">
            <w:pPr>
              <w:numPr>
                <w:ilvl w:val="0"/>
                <w:numId w:val="28"/>
              </w:numPr>
              <w:spacing w:after="120" w:lineRule="auto"/>
              <w:ind w:left="420" w:hanging="420"/>
              <w:rPr>
                <w:sz w:val="20"/>
                <w:szCs w:val="20"/>
              </w:rPr>
            </w:pPr>
            <w:r w:rsidDel="00000000" w:rsidR="00000000" w:rsidRPr="00000000">
              <w:rPr>
                <w:rtl w:val="0"/>
              </w:rPr>
              <w:t xml:space="preserve">Fundamentos de User Experience (UX)</w:t>
            </w:r>
            <w:r w:rsidDel="00000000" w:rsidR="00000000" w:rsidRPr="00000000">
              <w:rPr>
                <w:rtl w:val="0"/>
              </w:rPr>
            </w:r>
          </w:p>
          <w:p w:rsidR="00000000" w:rsidDel="00000000" w:rsidP="00000000" w:rsidRDefault="00000000" w:rsidRPr="00000000" w14:paraId="00000B1F">
            <w:pPr>
              <w:numPr>
                <w:ilvl w:val="0"/>
                <w:numId w:val="28"/>
              </w:numPr>
              <w:spacing w:after="120" w:lineRule="auto"/>
              <w:ind w:left="420" w:hanging="420"/>
              <w:rPr>
                <w:sz w:val="20"/>
                <w:szCs w:val="20"/>
              </w:rPr>
            </w:pPr>
            <w:r w:rsidDel="00000000" w:rsidR="00000000" w:rsidRPr="00000000">
              <w:rPr>
                <w:rtl w:val="0"/>
              </w:rPr>
              <w:t xml:space="preserve">Projeção de sistemas para conectividade e interoperabilidade</w:t>
            </w:r>
            <w:r w:rsidDel="00000000" w:rsidR="00000000" w:rsidRPr="00000000">
              <w:rPr>
                <w:rtl w:val="0"/>
              </w:rPr>
            </w:r>
          </w:p>
          <w:p w:rsidR="00000000" w:rsidDel="00000000" w:rsidP="00000000" w:rsidRDefault="00000000" w:rsidRPr="00000000" w14:paraId="00000B20">
            <w:pPr>
              <w:numPr>
                <w:ilvl w:val="0"/>
                <w:numId w:val="28"/>
              </w:numPr>
              <w:spacing w:after="120" w:lineRule="auto"/>
              <w:ind w:left="420" w:hanging="420"/>
              <w:rPr>
                <w:sz w:val="20"/>
                <w:szCs w:val="20"/>
              </w:rPr>
            </w:pPr>
            <w:r w:rsidDel="00000000" w:rsidR="00000000" w:rsidRPr="00000000">
              <w:rPr>
                <w:rtl w:val="0"/>
              </w:rPr>
              <w:t xml:space="preserve">Técnicas de Modelagem</w:t>
            </w:r>
            <w:r w:rsidDel="00000000" w:rsidR="00000000" w:rsidRPr="00000000">
              <w:rPr>
                <w:rtl w:val="0"/>
              </w:rPr>
            </w:r>
          </w:p>
          <w:p w:rsidR="00000000" w:rsidDel="00000000" w:rsidP="00000000" w:rsidRDefault="00000000" w:rsidRPr="00000000" w14:paraId="00000B21">
            <w:pPr>
              <w:numPr>
                <w:ilvl w:val="1"/>
                <w:numId w:val="28"/>
              </w:numPr>
              <w:spacing w:after="120" w:lineRule="auto"/>
              <w:ind w:left="992.125984251968" w:hanging="720"/>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B22">
            <w:pPr>
              <w:numPr>
                <w:ilvl w:val="1"/>
                <w:numId w:val="28"/>
              </w:numPr>
              <w:spacing w:after="120" w:lineRule="auto"/>
              <w:ind w:left="992.125984251968" w:hanging="720"/>
              <w:rPr>
                <w:sz w:val="20"/>
                <w:szCs w:val="20"/>
              </w:rPr>
            </w:pPr>
            <w:r w:rsidDel="00000000" w:rsidR="00000000" w:rsidRPr="00000000">
              <w:rPr>
                <w:rtl w:val="0"/>
              </w:rPr>
              <w:t xml:space="preserve">Linguagem UML</w:t>
            </w:r>
            <w:r w:rsidDel="00000000" w:rsidR="00000000" w:rsidRPr="00000000">
              <w:rPr>
                <w:rtl w:val="0"/>
              </w:rPr>
            </w:r>
          </w:p>
          <w:p w:rsidR="00000000" w:rsidDel="00000000" w:rsidP="00000000" w:rsidRDefault="00000000" w:rsidRPr="00000000" w14:paraId="00000B23">
            <w:pPr>
              <w:numPr>
                <w:ilvl w:val="0"/>
                <w:numId w:val="28"/>
              </w:numPr>
              <w:spacing w:after="120" w:lineRule="auto"/>
              <w:ind w:left="420" w:hanging="420"/>
              <w:rPr>
                <w:sz w:val="20"/>
                <w:szCs w:val="20"/>
              </w:rPr>
            </w:pPr>
            <w:r w:rsidDel="00000000" w:rsidR="00000000" w:rsidRPr="00000000">
              <w:rPr>
                <w:rtl w:val="0"/>
              </w:rPr>
              <w:t xml:space="preserve">Modelagem de Sistemas</w:t>
            </w:r>
            <w:r w:rsidDel="00000000" w:rsidR="00000000" w:rsidRPr="00000000">
              <w:rPr>
                <w:rtl w:val="0"/>
              </w:rPr>
            </w:r>
          </w:p>
          <w:p w:rsidR="00000000" w:rsidDel="00000000" w:rsidP="00000000" w:rsidRDefault="00000000" w:rsidRPr="00000000" w14:paraId="00000B24">
            <w:pPr>
              <w:numPr>
                <w:ilvl w:val="1"/>
                <w:numId w:val="28"/>
              </w:numPr>
              <w:spacing w:after="120" w:lineRule="auto"/>
              <w:ind w:left="992.125984251968"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B25">
            <w:pPr>
              <w:numPr>
                <w:ilvl w:val="1"/>
                <w:numId w:val="28"/>
              </w:numPr>
              <w:spacing w:after="120" w:lineRule="auto"/>
              <w:ind w:left="992.125984251968"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B26">
            <w:pPr>
              <w:numPr>
                <w:ilvl w:val="1"/>
                <w:numId w:val="28"/>
              </w:numPr>
              <w:spacing w:after="120" w:lineRule="auto"/>
              <w:ind w:left="992.125984251968" w:hanging="720"/>
              <w:rPr>
                <w:sz w:val="20"/>
                <w:szCs w:val="20"/>
              </w:rPr>
            </w:pPr>
            <w:r w:rsidDel="00000000" w:rsidR="00000000" w:rsidRPr="00000000">
              <w:rPr>
                <w:rtl w:val="0"/>
              </w:rPr>
              <w:t xml:space="preserve">Características</w:t>
            </w:r>
            <w:r w:rsidDel="00000000" w:rsidR="00000000" w:rsidRPr="00000000">
              <w:rPr>
                <w:rtl w:val="0"/>
              </w:rPr>
            </w:r>
          </w:p>
          <w:p w:rsidR="00000000" w:rsidDel="00000000" w:rsidP="00000000" w:rsidRDefault="00000000" w:rsidRPr="00000000" w14:paraId="00000B27">
            <w:pPr>
              <w:numPr>
                <w:ilvl w:val="0"/>
                <w:numId w:val="28"/>
              </w:numPr>
              <w:spacing w:after="120" w:lineRule="auto"/>
              <w:ind w:left="420" w:hanging="420"/>
              <w:rPr>
                <w:sz w:val="20"/>
                <w:szCs w:val="20"/>
              </w:rPr>
            </w:pPr>
            <w:r w:rsidDel="00000000" w:rsidR="00000000" w:rsidRPr="00000000">
              <w:rPr>
                <w:rtl w:val="0"/>
              </w:rPr>
              <w:t xml:space="preserve">Requisitos de Sistemas</w:t>
            </w:r>
            <w:r w:rsidDel="00000000" w:rsidR="00000000" w:rsidRPr="00000000">
              <w:rPr>
                <w:rtl w:val="0"/>
              </w:rPr>
            </w:r>
          </w:p>
          <w:p w:rsidR="00000000" w:rsidDel="00000000" w:rsidP="00000000" w:rsidRDefault="00000000" w:rsidRPr="00000000" w14:paraId="00000B28">
            <w:pPr>
              <w:numPr>
                <w:ilvl w:val="1"/>
                <w:numId w:val="28"/>
              </w:numPr>
              <w:spacing w:after="120" w:lineRule="auto"/>
              <w:ind w:left="992.125984251968" w:hanging="720"/>
              <w:rPr>
                <w:sz w:val="20"/>
                <w:szCs w:val="20"/>
              </w:rPr>
            </w:pPr>
            <w:r w:rsidDel="00000000" w:rsidR="00000000" w:rsidRPr="00000000">
              <w:rPr>
                <w:rtl w:val="0"/>
              </w:rPr>
              <w:t xml:space="preserve">Regra de Negócio</w:t>
            </w:r>
            <w:r w:rsidDel="00000000" w:rsidR="00000000" w:rsidRPr="00000000">
              <w:rPr>
                <w:rtl w:val="0"/>
              </w:rPr>
            </w:r>
          </w:p>
          <w:p w:rsidR="00000000" w:rsidDel="00000000" w:rsidP="00000000" w:rsidRDefault="00000000" w:rsidRPr="00000000" w14:paraId="00000B29">
            <w:pPr>
              <w:numPr>
                <w:ilvl w:val="1"/>
                <w:numId w:val="28"/>
              </w:numPr>
              <w:spacing w:after="120" w:lineRule="auto"/>
              <w:ind w:left="992.125984251968" w:hanging="720"/>
              <w:rPr>
                <w:sz w:val="20"/>
                <w:szCs w:val="20"/>
              </w:rPr>
            </w:pPr>
            <w:r w:rsidDel="00000000" w:rsidR="00000000" w:rsidRPr="00000000">
              <w:rPr>
                <w:rtl w:val="0"/>
              </w:rPr>
              <w:t xml:space="preserve">Requisito Funcional</w:t>
            </w:r>
            <w:r w:rsidDel="00000000" w:rsidR="00000000" w:rsidRPr="00000000">
              <w:rPr>
                <w:rtl w:val="0"/>
              </w:rPr>
            </w:r>
          </w:p>
          <w:p w:rsidR="00000000" w:rsidDel="00000000" w:rsidP="00000000" w:rsidRDefault="00000000" w:rsidRPr="00000000" w14:paraId="00000B2A">
            <w:pPr>
              <w:numPr>
                <w:ilvl w:val="1"/>
                <w:numId w:val="28"/>
              </w:numPr>
              <w:spacing w:after="120" w:lineRule="auto"/>
              <w:ind w:left="992.125984251968" w:hanging="720"/>
              <w:rPr>
                <w:sz w:val="20"/>
                <w:szCs w:val="20"/>
              </w:rPr>
            </w:pPr>
            <w:r w:rsidDel="00000000" w:rsidR="00000000" w:rsidRPr="00000000">
              <w:rPr>
                <w:rtl w:val="0"/>
              </w:rPr>
              <w:t xml:space="preserve">Requisito não funcional</w:t>
            </w:r>
            <w:r w:rsidDel="00000000" w:rsidR="00000000" w:rsidRPr="00000000">
              <w:rPr>
                <w:rtl w:val="0"/>
              </w:rPr>
            </w:r>
          </w:p>
          <w:p w:rsidR="00000000" w:rsidDel="00000000" w:rsidP="00000000" w:rsidRDefault="00000000" w:rsidRPr="00000000" w14:paraId="00000B2B">
            <w:pPr>
              <w:numPr>
                <w:ilvl w:val="1"/>
                <w:numId w:val="28"/>
              </w:numPr>
              <w:spacing w:after="120" w:lineRule="auto"/>
              <w:ind w:left="992.125984251968" w:hanging="720"/>
              <w:rPr>
                <w:sz w:val="20"/>
                <w:szCs w:val="20"/>
              </w:rPr>
            </w:pPr>
            <w:r w:rsidDel="00000000" w:rsidR="00000000" w:rsidRPr="00000000">
              <w:rPr>
                <w:rtl w:val="0"/>
              </w:rPr>
              <w:t xml:space="preserve">Técnica de análise de requisitos</w:t>
            </w:r>
            <w:r w:rsidDel="00000000" w:rsidR="00000000" w:rsidRPr="00000000">
              <w:rPr>
                <w:rtl w:val="0"/>
              </w:rPr>
            </w:r>
          </w:p>
          <w:p w:rsidR="00000000" w:rsidDel="00000000" w:rsidP="00000000" w:rsidRDefault="00000000" w:rsidRPr="00000000" w14:paraId="00000B2C">
            <w:pPr>
              <w:numPr>
                <w:ilvl w:val="0"/>
                <w:numId w:val="28"/>
              </w:numPr>
              <w:spacing w:after="120" w:lineRule="auto"/>
              <w:ind w:left="420" w:hanging="420"/>
              <w:rPr>
                <w:sz w:val="20"/>
                <w:szCs w:val="20"/>
              </w:rPr>
            </w:pPr>
            <w:r w:rsidDel="00000000" w:rsidR="00000000" w:rsidRPr="00000000">
              <w:rPr>
                <w:rtl w:val="0"/>
              </w:rPr>
              <w:t xml:space="preserve">Regra de negócio</w:t>
            </w:r>
            <w:r w:rsidDel="00000000" w:rsidR="00000000" w:rsidRPr="00000000">
              <w:rPr>
                <w:rtl w:val="0"/>
              </w:rPr>
            </w:r>
          </w:p>
          <w:p w:rsidR="00000000" w:rsidDel="00000000" w:rsidP="00000000" w:rsidRDefault="00000000" w:rsidRPr="00000000" w14:paraId="00000B2D">
            <w:pPr>
              <w:numPr>
                <w:ilvl w:val="1"/>
                <w:numId w:val="28"/>
              </w:numPr>
              <w:spacing w:after="120" w:lineRule="auto"/>
              <w:ind w:left="992.125984251968"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B2E">
            <w:pPr>
              <w:numPr>
                <w:ilvl w:val="1"/>
                <w:numId w:val="28"/>
              </w:numPr>
              <w:spacing w:after="120" w:lineRule="auto"/>
              <w:ind w:left="992.125984251968" w:hanging="720"/>
              <w:rPr>
                <w:sz w:val="20"/>
                <w:szCs w:val="20"/>
              </w:rPr>
            </w:pPr>
            <w:r w:rsidDel="00000000" w:rsidR="00000000" w:rsidRPr="00000000">
              <w:rPr>
                <w:rtl w:val="0"/>
              </w:rPr>
              <w:t xml:space="preserve">Objetivo</w:t>
            </w:r>
            <w:r w:rsidDel="00000000" w:rsidR="00000000" w:rsidRPr="00000000">
              <w:rPr>
                <w:rtl w:val="0"/>
              </w:rPr>
            </w:r>
          </w:p>
          <w:p w:rsidR="00000000" w:rsidDel="00000000" w:rsidP="00000000" w:rsidRDefault="00000000" w:rsidRPr="00000000" w14:paraId="00000B2F">
            <w:pPr>
              <w:numPr>
                <w:ilvl w:val="1"/>
                <w:numId w:val="28"/>
              </w:numPr>
              <w:spacing w:after="120" w:lineRule="auto"/>
              <w:ind w:left="992.125984251968" w:hanging="720"/>
              <w:rPr>
                <w:sz w:val="20"/>
                <w:szCs w:val="20"/>
              </w:rPr>
            </w:pPr>
            <w:r w:rsidDel="00000000" w:rsidR="00000000" w:rsidRPr="00000000">
              <w:rPr>
                <w:rtl w:val="0"/>
              </w:rPr>
              <w:t xml:space="preserve">Estrutura</w:t>
            </w: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31">
            <w:pPr>
              <w:spacing w:after="160" w:line="259" w:lineRule="auto"/>
              <w:rPr/>
            </w:pPr>
            <w:r w:rsidDel="00000000" w:rsidR="00000000" w:rsidRPr="00000000">
              <w:rPr>
                <w:rtl w:val="0"/>
              </w:rPr>
              <w:t xml:space="preserve">2.1.2 Considerando requisitos funcionais e não funcionais na modelagem de sistemas</w:t>
            </w:r>
          </w:p>
        </w:tc>
        <w:tc>
          <w:tcPr>
            <w:shd w:fill="auto" w:val="clear"/>
            <w:vAlign w:val="center"/>
          </w:tcPr>
          <w:p w:rsidR="00000000" w:rsidDel="00000000" w:rsidP="00000000" w:rsidRDefault="00000000" w:rsidRPr="00000000" w14:paraId="00000B32">
            <w:pPr>
              <w:spacing w:after="160" w:line="259" w:lineRule="auto"/>
              <w:rPr/>
            </w:pPr>
            <w:r w:rsidDel="00000000" w:rsidR="00000000" w:rsidRPr="00000000">
              <w:rPr>
                <w:rtl w:val="0"/>
              </w:rPr>
              <w:t xml:space="preserve">Interpretar requisitos levantados para desenvolvimento de sistemas</w:t>
            </w:r>
          </w:p>
          <w:p w:rsidR="00000000" w:rsidDel="00000000" w:rsidP="00000000" w:rsidRDefault="00000000" w:rsidRPr="00000000" w14:paraId="00000B33">
            <w:pPr>
              <w:spacing w:after="160" w:line="259" w:lineRule="auto"/>
              <w:rPr/>
            </w:pPr>
            <w:r w:rsidDel="00000000" w:rsidR="00000000" w:rsidRPr="00000000">
              <w:rPr>
                <w:rtl w:val="0"/>
              </w:rPr>
              <w:t xml:space="preserve">Aplicar linguagem de programação para modelagem dos requisitos do sistema</w:t>
            </w:r>
          </w:p>
          <w:p w:rsidR="00000000" w:rsidDel="00000000" w:rsidP="00000000" w:rsidRDefault="00000000" w:rsidRPr="00000000" w14:paraId="00000B34">
            <w:pPr>
              <w:spacing w:after="160" w:line="259" w:lineRule="auto"/>
              <w:rPr/>
            </w:pPr>
            <w:r w:rsidDel="00000000" w:rsidR="00000000" w:rsidRPr="00000000">
              <w:rPr>
                <w:rtl w:val="0"/>
              </w:rPr>
              <w:t xml:space="preserve">Reconhecer requisitos de qualidade, integridade, usabilidade e segurança da informação</w:t>
            </w:r>
          </w:p>
        </w:tc>
        <w:tc>
          <w:tcPr>
            <w:vMerge w:val="continue"/>
            <w:shd w:fill="auto" w:val="clear"/>
          </w:tcPr>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shd w:fill="auto" w:val="clear"/>
            <w:vAlign w:val="center"/>
          </w:tcPr>
          <w:p w:rsidR="00000000" w:rsidDel="00000000" w:rsidP="00000000" w:rsidRDefault="00000000" w:rsidRPr="00000000" w14:paraId="00000B37">
            <w:pPr>
              <w:spacing w:after="160" w:line="259" w:lineRule="auto"/>
              <w:rPr/>
            </w:pPr>
            <w:r w:rsidDel="00000000" w:rsidR="00000000" w:rsidRPr="00000000">
              <w:rPr>
                <w:rtl w:val="0"/>
              </w:rPr>
              <w:t xml:space="preserve">2.1.3 Considerando especificações técnicas da linguagem de modelagem unificada na modelagem de sistemas</w:t>
            </w:r>
          </w:p>
        </w:tc>
        <w:tc>
          <w:tcPr>
            <w:vMerge w:val="restart"/>
            <w:shd w:fill="auto" w:val="clear"/>
            <w:vAlign w:val="center"/>
          </w:tcPr>
          <w:p w:rsidR="00000000" w:rsidDel="00000000" w:rsidP="00000000" w:rsidRDefault="00000000" w:rsidRPr="00000000" w14:paraId="00000B38">
            <w:pPr>
              <w:spacing w:after="160" w:line="259" w:lineRule="auto"/>
              <w:rPr/>
            </w:pPr>
            <w:r w:rsidDel="00000000" w:rsidR="00000000" w:rsidRPr="00000000">
              <w:rPr>
                <w:rtl w:val="0"/>
              </w:rPr>
              <w:t xml:space="preserve">Identificar documentação técnica aplicada ao escopo do projeto</w:t>
            </w:r>
          </w:p>
          <w:p w:rsidR="00000000" w:rsidDel="00000000" w:rsidP="00000000" w:rsidRDefault="00000000" w:rsidRPr="00000000" w14:paraId="00000B39">
            <w:pPr>
              <w:spacing w:after="160" w:line="259" w:lineRule="auto"/>
              <w:rPr/>
            </w:pPr>
            <w:r w:rsidDel="00000000" w:rsidR="00000000" w:rsidRPr="00000000">
              <w:rPr>
                <w:rtl w:val="0"/>
              </w:rPr>
              <w:t xml:space="preserve">Identificar requisitos funcional e não-funcional para desenvolvimento de sistemas</w:t>
            </w:r>
          </w:p>
        </w:tc>
        <w:tc>
          <w:tcPr>
            <w:vMerge w:val="continue"/>
            <w:shd w:fill="auto" w:val="clear"/>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vAlign w:val="center"/>
          </w:tcPr>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vAlign w:val="center"/>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B3F">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B43">
            <w:pPr>
              <w:spacing w:after="160" w:line="259" w:lineRule="auto"/>
              <w:rPr/>
            </w:pPr>
            <w:r w:rsidDel="00000000" w:rsidR="00000000" w:rsidRPr="00000000">
              <w:rPr>
                <w:rtl w:val="0"/>
              </w:rPr>
              <w:t xml:space="preserve">Reconhecer a iniciativa como característica fundamental é requisito de um bom profissional</w:t>
            </w:r>
          </w:p>
          <w:p w:rsidR="00000000" w:rsidDel="00000000" w:rsidP="00000000" w:rsidRDefault="00000000" w:rsidRPr="00000000" w14:paraId="00000B44">
            <w:pPr>
              <w:spacing w:after="160" w:line="259" w:lineRule="auto"/>
              <w:rPr/>
            </w:pPr>
            <w:r w:rsidDel="00000000" w:rsidR="00000000" w:rsidRPr="00000000">
              <w:rPr>
                <w:rtl w:val="0"/>
              </w:rPr>
              <w:t xml:space="preserve">Reconhecer a importância da organização no desenvolvimento das atividades sob a sua responsabilidade, considerando procedimentos e diretrizes institucionais</w:t>
            </w:r>
          </w:p>
          <w:p w:rsidR="00000000" w:rsidDel="00000000" w:rsidP="00000000" w:rsidRDefault="00000000" w:rsidRPr="00000000" w14:paraId="00000B45">
            <w:pPr>
              <w:spacing w:after="160" w:line="259" w:lineRule="auto"/>
              <w:rPr/>
            </w:pPr>
            <w:r w:rsidDel="00000000" w:rsidR="00000000" w:rsidRPr="00000000">
              <w:rPr>
                <w:rtl w:val="0"/>
              </w:rPr>
              <w:t xml:space="preserve">Aplicar os princípios, normas e procedimentos de análise de dados sob a sua responsabilidade</w:t>
            </w:r>
          </w:p>
        </w:tc>
      </w:tr>
      <w:tr>
        <w:trPr>
          <w:cantSplit w:val="0"/>
          <w:trHeight w:val="20" w:hRule="atLeast"/>
          <w:tblHeader w:val="0"/>
        </w:trPr>
        <w:tc>
          <w:tcPr>
            <w:gridSpan w:val="4"/>
            <w:shd w:fill="004990" w:val="clear"/>
            <w:vAlign w:val="center"/>
          </w:tcPr>
          <w:p w:rsidR="00000000" w:rsidDel="00000000" w:rsidP="00000000" w:rsidRDefault="00000000" w:rsidRPr="00000000" w14:paraId="00000B49">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B4D">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B4F">
            <w:pPr>
              <w:spacing w:after="160" w:line="259" w:lineRule="auto"/>
              <w:rPr/>
            </w:pPr>
            <w:r w:rsidDel="00000000" w:rsidR="00000000" w:rsidRPr="00000000">
              <w:rPr>
                <w:rtl w:val="0"/>
              </w:rPr>
              <w:t xml:space="preserve">AVA com recursos de interatividade</w:t>
            </w:r>
          </w:p>
          <w:p w:rsidR="00000000" w:rsidDel="00000000" w:rsidP="00000000" w:rsidRDefault="00000000" w:rsidRPr="00000000" w14:paraId="00000B50">
            <w:pPr>
              <w:spacing w:after="160" w:line="259" w:lineRule="auto"/>
              <w:rPr/>
            </w:pPr>
            <w:r w:rsidDel="00000000" w:rsidR="00000000" w:rsidRPr="00000000">
              <w:rPr>
                <w:rtl w:val="0"/>
              </w:rPr>
              <w:t xml:space="preserve">Laboratório de informática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B52">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B54">
            <w:pPr>
              <w:spacing w:after="160" w:line="259" w:lineRule="auto"/>
              <w:rPr/>
            </w:pPr>
            <w:r w:rsidDel="00000000" w:rsidR="00000000" w:rsidRPr="00000000">
              <w:rPr>
                <w:rtl w:val="0"/>
              </w:rPr>
              <w:t xml:space="preserve">Sistemas operacionais</w:t>
            </w:r>
          </w:p>
          <w:p w:rsidR="00000000" w:rsidDel="00000000" w:rsidP="00000000" w:rsidRDefault="00000000" w:rsidRPr="00000000" w14:paraId="00000B55">
            <w:pPr>
              <w:spacing w:after="160" w:line="259" w:lineRule="auto"/>
              <w:rPr/>
            </w:pPr>
            <w:r w:rsidDel="00000000" w:rsidR="00000000" w:rsidRPr="00000000">
              <w:rPr>
                <w:rtl w:val="0"/>
              </w:rPr>
              <w:t xml:space="preserve">Plataforma para modelagem de sistemas</w:t>
            </w:r>
          </w:p>
          <w:p w:rsidR="00000000" w:rsidDel="00000000" w:rsidP="00000000" w:rsidRDefault="00000000" w:rsidRPr="00000000" w14:paraId="00000B56">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B57">
            <w:pPr>
              <w:spacing w:after="160" w:line="259" w:lineRule="auto"/>
              <w:rPr/>
            </w:pPr>
            <w:r w:rsidDel="00000000" w:rsidR="00000000" w:rsidRPr="00000000">
              <w:rPr>
                <w:rtl w:val="0"/>
              </w:rPr>
              <w:t xml:space="preserve">Pacote de aplicativos de escritório</w:t>
            </w:r>
          </w:p>
          <w:p w:rsidR="00000000" w:rsidDel="00000000" w:rsidP="00000000" w:rsidRDefault="00000000" w:rsidRPr="00000000" w14:paraId="00000B58">
            <w:pPr>
              <w:spacing w:after="160" w:line="259" w:lineRule="auto"/>
              <w:rPr/>
            </w:pPr>
            <w:r w:rsidDel="00000000" w:rsidR="00000000" w:rsidRPr="00000000">
              <w:rPr>
                <w:rtl w:val="0"/>
              </w:rPr>
              <w:t xml:space="preserve">Projetor multimídia</w:t>
            </w:r>
          </w:p>
        </w:tc>
      </w:tr>
      <w:tr>
        <w:trPr>
          <w:cantSplit w:val="0"/>
          <w:trHeight w:val="408" w:hRule="atLeast"/>
          <w:tblHeader w:val="0"/>
        </w:trPr>
        <w:tc>
          <w:tcPr>
            <w:gridSpan w:val="2"/>
            <w:shd w:fill="auto" w:val="clear"/>
            <w:vAlign w:val="center"/>
          </w:tcPr>
          <w:p w:rsidR="00000000" w:rsidDel="00000000" w:rsidP="00000000" w:rsidRDefault="00000000" w:rsidRPr="00000000" w14:paraId="00000B5A">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B5C">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B5D">
            <w:pPr>
              <w:spacing w:after="160" w:line="259" w:lineRule="auto"/>
              <w:rPr/>
            </w:pPr>
            <w:r w:rsidDel="00000000" w:rsidR="00000000" w:rsidRPr="00000000">
              <w:rPr>
                <w:rtl w:val="0"/>
              </w:rPr>
              <w:t xml:space="preserve">Internet</w:t>
            </w:r>
          </w:p>
          <w:p w:rsidR="00000000" w:rsidDel="00000000" w:rsidP="00000000" w:rsidRDefault="00000000" w:rsidRPr="00000000" w14:paraId="00000B5E">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B60">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B62">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B64">
      <w:pPr>
        <w:spacing w:after="160" w:line="259" w:lineRule="auto"/>
        <w:rPr>
          <w:sz w:val="20"/>
          <w:szCs w:val="20"/>
        </w:rPr>
      </w:pPr>
      <w:r w:rsidDel="00000000" w:rsidR="00000000" w:rsidRPr="00000000">
        <w:rPr>
          <w:rtl w:val="0"/>
        </w:rPr>
      </w:r>
    </w:p>
    <w:p w:rsidR="00000000" w:rsidDel="00000000" w:rsidP="00000000" w:rsidRDefault="00000000" w:rsidRPr="00000000" w14:paraId="00000B65">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B66">
      <w:pPr>
        <w:spacing w:after="160" w:line="259" w:lineRule="auto"/>
        <w:rPr>
          <w:sz w:val="20"/>
          <w:szCs w:val="20"/>
        </w:rPr>
      </w:pPr>
      <w:r w:rsidDel="00000000" w:rsidR="00000000" w:rsidRPr="00000000">
        <w:rPr>
          <w:rtl w:val="0"/>
        </w:rPr>
      </w:r>
    </w:p>
    <w:tbl>
      <w:tblPr>
        <w:tblStyle w:val="Table33"/>
        <w:tblW w:w="95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0"/>
        <w:gridCol w:w="2764"/>
        <w:gridCol w:w="2199"/>
        <w:gridCol w:w="3593"/>
        <w:tblGridChange w:id="0">
          <w:tblGrid>
            <w:gridCol w:w="1030"/>
            <w:gridCol w:w="2764"/>
            <w:gridCol w:w="2199"/>
            <w:gridCol w:w="3593"/>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B67">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B6B">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B6F">
            <w:pPr>
              <w:spacing w:after="160" w:line="259" w:lineRule="auto"/>
              <w:rPr/>
            </w:pPr>
            <w:r w:rsidDel="00000000" w:rsidR="00000000" w:rsidRPr="00000000">
              <w:rPr>
                <w:b w:val="1"/>
                <w:rtl w:val="0"/>
              </w:rPr>
              <w:t xml:space="preserve">Unidade Curricular: </w:t>
            </w:r>
            <w:r w:rsidDel="00000000" w:rsidR="00000000" w:rsidRPr="00000000">
              <w:rPr>
                <w:rtl w:val="0"/>
              </w:rPr>
              <w:t xml:space="preserve">Implantação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B73">
            <w:pPr>
              <w:spacing w:after="160" w:line="259" w:lineRule="auto"/>
              <w:rPr/>
            </w:pPr>
            <w:r w:rsidDel="00000000" w:rsidR="00000000" w:rsidRPr="00000000">
              <w:rPr>
                <w:b w:val="1"/>
                <w:rtl w:val="0"/>
              </w:rPr>
              <w:t xml:space="preserve">Carga Horária: </w:t>
            </w:r>
            <w:r w:rsidDel="00000000" w:rsidR="00000000" w:rsidRPr="00000000">
              <w:rPr>
                <w:rtl w:val="0"/>
              </w:rPr>
              <w:t xml:space="preserve">40h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B77">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B78">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B7C">
            <w:pPr>
              <w:spacing w:after="160" w:line="259" w:lineRule="auto"/>
              <w:rPr>
                <w:b w:val="1"/>
              </w:rPr>
            </w:pPr>
            <w:r w:rsidDel="00000000" w:rsidR="00000000" w:rsidRPr="00000000">
              <w:rPr>
                <w:b w:val="1"/>
                <w:rtl w:val="0"/>
              </w:rPr>
              <w:t xml:space="preserve">Objetivo Geral: </w:t>
            </w:r>
          </w:p>
          <w:p w:rsidR="00000000" w:rsidDel="00000000" w:rsidP="00000000" w:rsidRDefault="00000000" w:rsidRPr="00000000" w14:paraId="00000B7D">
            <w:pPr>
              <w:spacing w:after="160" w:line="259" w:lineRule="auto"/>
              <w:rPr/>
            </w:pPr>
            <w:r w:rsidDel="00000000" w:rsidR="00000000" w:rsidRPr="00000000">
              <w:rPr>
                <w:rtl w:val="0"/>
              </w:rPr>
              <w:t xml:space="preserve">Propiciar o desenvolvimento de capacidades técnicas e socioemocionais requeridas para implantação de sistemas computacionais, de acordo padrão de qualidade, robustez, integridade e segurança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B81">
            <w:pPr>
              <w:spacing w:after="160" w:line="259" w:lineRule="auto"/>
              <w:jc w:val="center"/>
              <w:rPr>
                <w:color w:val="ffffff"/>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B85">
            <w:pPr>
              <w:spacing w:after="160" w:line="259" w:lineRule="auto"/>
              <w:jc w:val="center"/>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B86">
            <w:pPr>
              <w:spacing w:after="160" w:line="259" w:lineRule="auto"/>
              <w:jc w:val="center"/>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B87">
            <w:pPr>
              <w:spacing w:after="160" w:line="259" w:lineRule="auto"/>
              <w:jc w:val="center"/>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B88">
            <w:pPr>
              <w:spacing w:after="160" w:line="259" w:lineRule="auto"/>
              <w:jc w:val="center"/>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B89">
            <w:pPr>
              <w:spacing w:after="160" w:line="259" w:lineRule="auto"/>
              <w:rPr/>
            </w:pPr>
            <w:r w:rsidDel="00000000" w:rsidR="00000000" w:rsidRPr="00000000">
              <w:rPr>
                <w:rtl w:val="0"/>
              </w:rPr>
              <w:t xml:space="preserve">Curso formatado no modelo de Itinerário Formativo.</w:t>
            </w:r>
          </w:p>
        </w:tc>
        <w:tc>
          <w:tcPr>
            <w:vMerge w:val="restart"/>
            <w:shd w:fill="auto" w:val="clear"/>
            <w:vAlign w:val="center"/>
          </w:tcPr>
          <w:p w:rsidR="00000000" w:rsidDel="00000000" w:rsidP="00000000" w:rsidRDefault="00000000" w:rsidRPr="00000000" w14:paraId="00000B8C">
            <w:pPr>
              <w:numPr>
                <w:ilvl w:val="0"/>
                <w:numId w:val="5"/>
              </w:numPr>
              <w:spacing w:after="120" w:lineRule="auto"/>
              <w:ind w:left="420" w:hanging="420"/>
              <w:rPr>
                <w:sz w:val="20"/>
                <w:szCs w:val="20"/>
              </w:rPr>
            </w:pPr>
            <w:r w:rsidDel="00000000" w:rsidR="00000000" w:rsidRPr="00000000">
              <w:rPr>
                <w:rtl w:val="0"/>
              </w:rPr>
              <w:t xml:space="preserve">Treinamento e Desenvolvimento</w:t>
            </w:r>
            <w:r w:rsidDel="00000000" w:rsidR="00000000" w:rsidRPr="00000000">
              <w:rPr>
                <w:rtl w:val="0"/>
              </w:rPr>
            </w:r>
          </w:p>
          <w:p w:rsidR="00000000" w:rsidDel="00000000" w:rsidP="00000000" w:rsidRDefault="00000000" w:rsidRPr="00000000" w14:paraId="00000B8D">
            <w:pPr>
              <w:numPr>
                <w:ilvl w:val="1"/>
                <w:numId w:val="5"/>
              </w:numPr>
              <w:spacing w:after="120" w:lineRule="auto"/>
              <w:ind w:left="992.125984251968" w:hanging="720"/>
              <w:rPr>
                <w:sz w:val="20"/>
                <w:szCs w:val="20"/>
              </w:rPr>
            </w:pPr>
            <w:r w:rsidDel="00000000" w:rsidR="00000000" w:rsidRPr="00000000">
              <w:rPr>
                <w:rtl w:val="0"/>
              </w:rPr>
              <w:t xml:space="preserve">Conceito</w:t>
            </w:r>
            <w:r w:rsidDel="00000000" w:rsidR="00000000" w:rsidRPr="00000000">
              <w:rPr>
                <w:rtl w:val="0"/>
              </w:rPr>
            </w:r>
          </w:p>
          <w:p w:rsidR="00000000" w:rsidDel="00000000" w:rsidP="00000000" w:rsidRDefault="00000000" w:rsidRPr="00000000" w14:paraId="00000B8E">
            <w:pPr>
              <w:numPr>
                <w:ilvl w:val="1"/>
                <w:numId w:val="5"/>
              </w:numPr>
              <w:spacing w:after="120" w:lineRule="auto"/>
              <w:ind w:left="992.125984251968"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B8F">
            <w:pPr>
              <w:numPr>
                <w:ilvl w:val="1"/>
                <w:numId w:val="5"/>
              </w:numPr>
              <w:spacing w:after="120" w:lineRule="auto"/>
              <w:ind w:left="992.125984251968" w:hanging="720"/>
              <w:rPr>
                <w:sz w:val="20"/>
                <w:szCs w:val="20"/>
              </w:rPr>
            </w:pPr>
            <w:r w:rsidDel="00000000" w:rsidR="00000000" w:rsidRPr="00000000">
              <w:rPr>
                <w:rtl w:val="0"/>
              </w:rPr>
              <w:t xml:space="preserve">Necessidades</w:t>
            </w:r>
            <w:r w:rsidDel="00000000" w:rsidR="00000000" w:rsidRPr="00000000">
              <w:rPr>
                <w:rtl w:val="0"/>
              </w:rPr>
            </w:r>
          </w:p>
          <w:p w:rsidR="00000000" w:rsidDel="00000000" w:rsidP="00000000" w:rsidRDefault="00000000" w:rsidRPr="00000000" w14:paraId="00000B90">
            <w:pPr>
              <w:numPr>
                <w:ilvl w:val="1"/>
                <w:numId w:val="5"/>
              </w:numPr>
              <w:spacing w:after="120" w:lineRule="auto"/>
              <w:ind w:left="992.125984251968" w:hanging="720"/>
              <w:rPr>
                <w:sz w:val="20"/>
                <w:szCs w:val="20"/>
              </w:rPr>
            </w:pPr>
            <w:r w:rsidDel="00000000" w:rsidR="00000000" w:rsidRPr="00000000">
              <w:rPr>
                <w:rtl w:val="0"/>
              </w:rPr>
              <w:t xml:space="preserve">Políticas de desenvolvimento</w:t>
            </w:r>
            <w:r w:rsidDel="00000000" w:rsidR="00000000" w:rsidRPr="00000000">
              <w:rPr>
                <w:rtl w:val="0"/>
              </w:rPr>
            </w:r>
          </w:p>
          <w:p w:rsidR="00000000" w:rsidDel="00000000" w:rsidP="00000000" w:rsidRDefault="00000000" w:rsidRPr="00000000" w14:paraId="00000B91">
            <w:pPr>
              <w:numPr>
                <w:ilvl w:val="1"/>
                <w:numId w:val="5"/>
              </w:numPr>
              <w:spacing w:after="120" w:lineRule="auto"/>
              <w:ind w:left="992.125984251968" w:hanging="720"/>
              <w:rPr>
                <w:sz w:val="20"/>
                <w:szCs w:val="20"/>
              </w:rPr>
            </w:pPr>
            <w:r w:rsidDel="00000000" w:rsidR="00000000" w:rsidRPr="00000000">
              <w:rPr>
                <w:rtl w:val="0"/>
              </w:rPr>
              <w:t xml:space="preserve">Ciclo de treinamento</w:t>
            </w:r>
            <w:r w:rsidDel="00000000" w:rsidR="00000000" w:rsidRPr="00000000">
              <w:rPr>
                <w:rtl w:val="0"/>
              </w:rPr>
            </w:r>
          </w:p>
          <w:p w:rsidR="00000000" w:rsidDel="00000000" w:rsidP="00000000" w:rsidRDefault="00000000" w:rsidRPr="00000000" w14:paraId="00000B92">
            <w:pPr>
              <w:spacing w:after="120" w:lineRule="auto"/>
              <w:ind w:left="720" w:firstLine="0"/>
              <w:rPr/>
            </w:pPr>
            <w:r w:rsidDel="00000000" w:rsidR="00000000" w:rsidRPr="00000000">
              <w:rPr>
                <w:rtl w:val="0"/>
              </w:rPr>
            </w:r>
          </w:p>
          <w:p w:rsidR="00000000" w:rsidDel="00000000" w:rsidP="00000000" w:rsidRDefault="00000000" w:rsidRPr="00000000" w14:paraId="00000B93">
            <w:pPr>
              <w:numPr>
                <w:ilvl w:val="0"/>
                <w:numId w:val="5"/>
              </w:numPr>
              <w:spacing w:after="120" w:lineRule="auto"/>
              <w:ind w:left="420" w:hanging="420"/>
              <w:rPr>
                <w:sz w:val="20"/>
                <w:szCs w:val="20"/>
              </w:rPr>
            </w:pPr>
            <w:r w:rsidDel="00000000" w:rsidR="00000000" w:rsidRPr="00000000">
              <w:rPr>
                <w:rtl w:val="0"/>
              </w:rPr>
              <w:t xml:space="preserve">Organização do trabalho</w:t>
            </w:r>
            <w:r w:rsidDel="00000000" w:rsidR="00000000" w:rsidRPr="00000000">
              <w:rPr>
                <w:rtl w:val="0"/>
              </w:rPr>
            </w:r>
          </w:p>
          <w:p w:rsidR="00000000" w:rsidDel="00000000" w:rsidP="00000000" w:rsidRDefault="00000000" w:rsidRPr="00000000" w14:paraId="00000B94">
            <w:pPr>
              <w:numPr>
                <w:ilvl w:val="1"/>
                <w:numId w:val="5"/>
              </w:numPr>
              <w:spacing w:after="120" w:lineRule="auto"/>
              <w:ind w:left="992.125984251968" w:hanging="720"/>
              <w:rPr>
                <w:sz w:val="20"/>
                <w:szCs w:val="20"/>
              </w:rPr>
            </w:pPr>
            <w:r w:rsidDel="00000000" w:rsidR="00000000" w:rsidRPr="00000000">
              <w:rPr>
                <w:rtl w:val="0"/>
              </w:rPr>
              <w:t xml:space="preserve">Planejamento</w:t>
            </w:r>
            <w:r w:rsidDel="00000000" w:rsidR="00000000" w:rsidRPr="00000000">
              <w:rPr>
                <w:rtl w:val="0"/>
              </w:rPr>
            </w:r>
          </w:p>
          <w:p w:rsidR="00000000" w:rsidDel="00000000" w:rsidP="00000000" w:rsidRDefault="00000000" w:rsidRPr="00000000" w14:paraId="00000B95">
            <w:pPr>
              <w:numPr>
                <w:ilvl w:val="1"/>
                <w:numId w:val="5"/>
              </w:numPr>
              <w:spacing w:after="120" w:lineRule="auto"/>
              <w:ind w:left="992.125984251968" w:hanging="720"/>
              <w:rPr>
                <w:sz w:val="20"/>
                <w:szCs w:val="20"/>
              </w:rPr>
            </w:pPr>
            <w:r w:rsidDel="00000000" w:rsidR="00000000" w:rsidRPr="00000000">
              <w:rPr>
                <w:rtl w:val="0"/>
              </w:rPr>
              <w:t xml:space="preserve">Metas</w:t>
            </w:r>
            <w:r w:rsidDel="00000000" w:rsidR="00000000" w:rsidRPr="00000000">
              <w:rPr>
                <w:rtl w:val="0"/>
              </w:rPr>
            </w:r>
          </w:p>
          <w:p w:rsidR="00000000" w:rsidDel="00000000" w:rsidP="00000000" w:rsidRDefault="00000000" w:rsidRPr="00000000" w14:paraId="00000B96">
            <w:pPr>
              <w:numPr>
                <w:ilvl w:val="1"/>
                <w:numId w:val="5"/>
              </w:numPr>
              <w:spacing w:after="120" w:lineRule="auto"/>
              <w:ind w:left="992.125984251968" w:hanging="720"/>
              <w:rPr>
                <w:sz w:val="20"/>
                <w:szCs w:val="20"/>
              </w:rPr>
            </w:pPr>
            <w:r w:rsidDel="00000000" w:rsidR="00000000" w:rsidRPr="00000000">
              <w:rPr>
                <w:rtl w:val="0"/>
              </w:rPr>
              <w:t xml:space="preserve">Custos</w:t>
            </w:r>
            <w:r w:rsidDel="00000000" w:rsidR="00000000" w:rsidRPr="00000000">
              <w:rPr>
                <w:rtl w:val="0"/>
              </w:rPr>
            </w:r>
          </w:p>
          <w:p w:rsidR="00000000" w:rsidDel="00000000" w:rsidP="00000000" w:rsidRDefault="00000000" w:rsidRPr="00000000" w14:paraId="00000B97">
            <w:pPr>
              <w:numPr>
                <w:ilvl w:val="1"/>
                <w:numId w:val="5"/>
              </w:numPr>
              <w:spacing w:after="120" w:lineRule="auto"/>
              <w:ind w:left="992.125984251968" w:hanging="720"/>
              <w:rPr>
                <w:sz w:val="20"/>
                <w:szCs w:val="20"/>
              </w:rPr>
            </w:pPr>
            <w:r w:rsidDel="00000000" w:rsidR="00000000" w:rsidRPr="00000000">
              <w:rPr>
                <w:rtl w:val="0"/>
              </w:rPr>
              <w:t xml:space="preserve">Administração do tempo</w:t>
            </w:r>
            <w:r w:rsidDel="00000000" w:rsidR="00000000" w:rsidRPr="00000000">
              <w:rPr>
                <w:rtl w:val="0"/>
              </w:rPr>
            </w:r>
          </w:p>
          <w:p w:rsidR="00000000" w:rsidDel="00000000" w:rsidP="00000000" w:rsidRDefault="00000000" w:rsidRPr="00000000" w14:paraId="00000B98">
            <w:pPr>
              <w:spacing w:after="120" w:lineRule="auto"/>
              <w:ind w:left="720" w:firstLine="0"/>
              <w:rPr/>
            </w:pPr>
            <w:r w:rsidDel="00000000" w:rsidR="00000000" w:rsidRPr="00000000">
              <w:rPr>
                <w:rtl w:val="0"/>
              </w:rPr>
            </w:r>
          </w:p>
          <w:p w:rsidR="00000000" w:rsidDel="00000000" w:rsidP="00000000" w:rsidRDefault="00000000" w:rsidRPr="00000000" w14:paraId="00000B99">
            <w:pPr>
              <w:numPr>
                <w:ilvl w:val="0"/>
                <w:numId w:val="5"/>
              </w:numPr>
              <w:spacing w:after="120" w:lineRule="auto"/>
              <w:ind w:left="420" w:hanging="420"/>
              <w:rPr>
                <w:sz w:val="20"/>
                <w:szCs w:val="20"/>
              </w:rPr>
            </w:pPr>
            <w:r w:rsidDel="00000000" w:rsidR="00000000" w:rsidRPr="00000000">
              <w:rPr>
                <w:rtl w:val="0"/>
              </w:rPr>
              <w:t xml:space="preserve">Autoempreendedorismo</w:t>
            </w:r>
            <w:r w:rsidDel="00000000" w:rsidR="00000000" w:rsidRPr="00000000">
              <w:rPr>
                <w:rtl w:val="0"/>
              </w:rPr>
            </w:r>
          </w:p>
          <w:p w:rsidR="00000000" w:rsidDel="00000000" w:rsidP="00000000" w:rsidRDefault="00000000" w:rsidRPr="00000000" w14:paraId="00000B9A">
            <w:pPr>
              <w:numPr>
                <w:ilvl w:val="1"/>
                <w:numId w:val="5"/>
              </w:numPr>
              <w:spacing w:after="120" w:lineRule="auto"/>
              <w:ind w:left="850.3937007874019" w:hanging="720"/>
              <w:rPr>
                <w:sz w:val="20"/>
                <w:szCs w:val="20"/>
              </w:rPr>
            </w:pPr>
            <w:r w:rsidDel="00000000" w:rsidR="00000000" w:rsidRPr="00000000">
              <w:rPr>
                <w:rtl w:val="0"/>
              </w:rPr>
              <w:t xml:space="preserve">Características empreendedoras</w:t>
            </w:r>
            <w:r w:rsidDel="00000000" w:rsidR="00000000" w:rsidRPr="00000000">
              <w:rPr>
                <w:rtl w:val="0"/>
              </w:rPr>
            </w:r>
          </w:p>
          <w:p w:rsidR="00000000" w:rsidDel="00000000" w:rsidP="00000000" w:rsidRDefault="00000000" w:rsidRPr="00000000" w14:paraId="00000B9B">
            <w:pPr>
              <w:numPr>
                <w:ilvl w:val="1"/>
                <w:numId w:val="5"/>
              </w:numPr>
              <w:spacing w:after="120" w:lineRule="auto"/>
              <w:ind w:left="850.3937007874019" w:hanging="720"/>
              <w:rPr>
                <w:sz w:val="20"/>
                <w:szCs w:val="20"/>
              </w:rPr>
            </w:pPr>
            <w:r w:rsidDel="00000000" w:rsidR="00000000" w:rsidRPr="00000000">
              <w:rPr>
                <w:rtl w:val="0"/>
              </w:rPr>
              <w:t xml:space="preserve">Atitudes empreendedoras</w:t>
            </w:r>
            <w:r w:rsidDel="00000000" w:rsidR="00000000" w:rsidRPr="00000000">
              <w:rPr>
                <w:rtl w:val="0"/>
              </w:rPr>
            </w:r>
          </w:p>
          <w:p w:rsidR="00000000" w:rsidDel="00000000" w:rsidP="00000000" w:rsidRDefault="00000000" w:rsidRPr="00000000" w14:paraId="00000B9C">
            <w:pPr>
              <w:numPr>
                <w:ilvl w:val="1"/>
                <w:numId w:val="5"/>
              </w:numPr>
              <w:spacing w:after="120" w:lineRule="auto"/>
              <w:ind w:left="850.3937007874019" w:hanging="720"/>
              <w:rPr>
                <w:sz w:val="20"/>
                <w:szCs w:val="20"/>
              </w:rPr>
            </w:pPr>
            <w:r w:rsidDel="00000000" w:rsidR="00000000" w:rsidRPr="00000000">
              <w:rPr>
                <w:rtl w:val="0"/>
              </w:rPr>
              <w:t xml:space="preserve">Autorresponsabilidade e empreendedorismo</w:t>
            </w:r>
            <w:r w:rsidDel="00000000" w:rsidR="00000000" w:rsidRPr="00000000">
              <w:rPr>
                <w:rtl w:val="0"/>
              </w:rPr>
            </w:r>
          </w:p>
          <w:p w:rsidR="00000000" w:rsidDel="00000000" w:rsidP="00000000" w:rsidRDefault="00000000" w:rsidRPr="00000000" w14:paraId="00000B9D">
            <w:pPr>
              <w:numPr>
                <w:ilvl w:val="1"/>
                <w:numId w:val="5"/>
              </w:numPr>
              <w:spacing w:after="120" w:lineRule="auto"/>
              <w:ind w:left="850.3937007874019" w:hanging="720"/>
              <w:rPr>
                <w:sz w:val="20"/>
                <w:szCs w:val="20"/>
              </w:rPr>
            </w:pPr>
            <w:r w:rsidDel="00000000" w:rsidR="00000000" w:rsidRPr="00000000">
              <w:rPr>
                <w:rtl w:val="0"/>
              </w:rPr>
              <w:t xml:space="preserve">Valores do empreendedor</w:t>
            </w:r>
            <w:r w:rsidDel="00000000" w:rsidR="00000000" w:rsidRPr="00000000">
              <w:rPr>
                <w:rtl w:val="0"/>
              </w:rPr>
            </w:r>
          </w:p>
          <w:p w:rsidR="00000000" w:rsidDel="00000000" w:rsidP="00000000" w:rsidRDefault="00000000" w:rsidRPr="00000000" w14:paraId="00000B9E">
            <w:pPr>
              <w:numPr>
                <w:ilvl w:val="1"/>
                <w:numId w:val="5"/>
              </w:numPr>
              <w:spacing w:after="120" w:lineRule="auto"/>
              <w:ind w:left="850.3937007874019" w:hanging="720"/>
              <w:rPr>
                <w:sz w:val="20"/>
                <w:szCs w:val="20"/>
              </w:rPr>
            </w:pPr>
            <w:r w:rsidDel="00000000" w:rsidR="00000000" w:rsidRPr="00000000">
              <w:rPr>
                <w:rtl w:val="0"/>
              </w:rPr>
              <w:t xml:space="preserve">Persistência e Comprometimento</w:t>
            </w:r>
            <w:r w:rsidDel="00000000" w:rsidR="00000000" w:rsidRPr="00000000">
              <w:rPr>
                <w:rtl w:val="0"/>
              </w:rPr>
            </w:r>
          </w:p>
          <w:p w:rsidR="00000000" w:rsidDel="00000000" w:rsidP="00000000" w:rsidRDefault="00000000" w:rsidRPr="00000000" w14:paraId="00000B9F">
            <w:pPr>
              <w:numPr>
                <w:ilvl w:val="0"/>
                <w:numId w:val="5"/>
              </w:numPr>
              <w:spacing w:after="120" w:lineRule="auto"/>
              <w:ind w:left="420" w:hanging="420"/>
              <w:rPr>
                <w:sz w:val="20"/>
                <w:szCs w:val="20"/>
              </w:rPr>
            </w:pPr>
            <w:r w:rsidDel="00000000" w:rsidR="00000000" w:rsidRPr="00000000">
              <w:rPr>
                <w:rtl w:val="0"/>
              </w:rPr>
              <w:t xml:space="preserve">Manual de usuário</w:t>
            </w:r>
            <w:r w:rsidDel="00000000" w:rsidR="00000000" w:rsidRPr="00000000">
              <w:rPr>
                <w:rtl w:val="0"/>
              </w:rPr>
            </w:r>
          </w:p>
          <w:p w:rsidR="00000000" w:rsidDel="00000000" w:rsidP="00000000" w:rsidRDefault="00000000" w:rsidRPr="00000000" w14:paraId="00000BA0">
            <w:pPr>
              <w:numPr>
                <w:ilvl w:val="1"/>
                <w:numId w:val="5"/>
              </w:numPr>
              <w:spacing w:after="120" w:lineRule="auto"/>
              <w:ind w:left="850.3937007874019"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BA1">
            <w:pPr>
              <w:numPr>
                <w:ilvl w:val="1"/>
                <w:numId w:val="5"/>
              </w:numPr>
              <w:spacing w:after="120" w:lineRule="auto"/>
              <w:ind w:left="992.125984251968" w:hanging="720"/>
              <w:rPr>
                <w:sz w:val="20"/>
                <w:szCs w:val="20"/>
              </w:rPr>
            </w:pPr>
            <w:r w:rsidDel="00000000" w:rsidR="00000000" w:rsidRPr="00000000">
              <w:rPr>
                <w:rtl w:val="0"/>
              </w:rPr>
              <w:t xml:space="preserve">Objetivo</w:t>
            </w:r>
            <w:r w:rsidDel="00000000" w:rsidR="00000000" w:rsidRPr="00000000">
              <w:rPr>
                <w:rtl w:val="0"/>
              </w:rPr>
            </w:r>
          </w:p>
          <w:p w:rsidR="00000000" w:rsidDel="00000000" w:rsidP="00000000" w:rsidRDefault="00000000" w:rsidRPr="00000000" w14:paraId="00000BA2">
            <w:pPr>
              <w:numPr>
                <w:ilvl w:val="1"/>
                <w:numId w:val="5"/>
              </w:numPr>
              <w:spacing w:after="120" w:lineRule="auto"/>
              <w:ind w:left="992.125984251968" w:hanging="720"/>
              <w:rPr>
                <w:sz w:val="20"/>
                <w:szCs w:val="20"/>
              </w:rPr>
            </w:pPr>
            <w:r w:rsidDel="00000000" w:rsidR="00000000" w:rsidRPr="00000000">
              <w:rPr>
                <w:rtl w:val="0"/>
              </w:rPr>
              <w:t xml:space="preserve">Estrutura</w:t>
            </w:r>
            <w:r w:rsidDel="00000000" w:rsidR="00000000" w:rsidRPr="00000000">
              <w:rPr>
                <w:rtl w:val="0"/>
              </w:rPr>
            </w:r>
          </w:p>
          <w:p w:rsidR="00000000" w:rsidDel="00000000" w:rsidP="00000000" w:rsidRDefault="00000000" w:rsidRPr="00000000" w14:paraId="00000BA3">
            <w:pPr>
              <w:spacing w:after="120" w:lineRule="auto"/>
              <w:ind w:left="720" w:firstLine="0"/>
              <w:rPr/>
            </w:pPr>
            <w:r w:rsidDel="00000000" w:rsidR="00000000" w:rsidRPr="00000000">
              <w:rPr>
                <w:rtl w:val="0"/>
              </w:rPr>
            </w:r>
          </w:p>
          <w:p w:rsidR="00000000" w:rsidDel="00000000" w:rsidP="00000000" w:rsidRDefault="00000000" w:rsidRPr="00000000" w14:paraId="00000BA4">
            <w:pPr>
              <w:numPr>
                <w:ilvl w:val="0"/>
                <w:numId w:val="5"/>
              </w:numPr>
              <w:spacing w:after="120" w:lineRule="auto"/>
              <w:ind w:left="420" w:hanging="420"/>
              <w:rPr>
                <w:sz w:val="20"/>
                <w:szCs w:val="20"/>
              </w:rPr>
            </w:pPr>
            <w:r w:rsidDel="00000000" w:rsidR="00000000" w:rsidRPr="00000000">
              <w:rPr>
                <w:rtl w:val="0"/>
              </w:rPr>
              <w:t xml:space="preserve">Treinamento de usuários e clientes</w:t>
            </w:r>
            <w:r w:rsidDel="00000000" w:rsidR="00000000" w:rsidRPr="00000000">
              <w:rPr>
                <w:rtl w:val="0"/>
              </w:rPr>
            </w:r>
          </w:p>
          <w:p w:rsidR="00000000" w:rsidDel="00000000" w:rsidP="00000000" w:rsidRDefault="00000000" w:rsidRPr="00000000" w14:paraId="00000BA5">
            <w:pPr>
              <w:numPr>
                <w:ilvl w:val="1"/>
                <w:numId w:val="5"/>
              </w:numPr>
              <w:spacing w:after="120" w:lineRule="auto"/>
              <w:ind w:left="992.125984251968" w:hanging="720"/>
              <w:rPr>
                <w:sz w:val="20"/>
                <w:szCs w:val="20"/>
              </w:rPr>
            </w:pPr>
            <w:r w:rsidDel="00000000" w:rsidR="00000000" w:rsidRPr="00000000">
              <w:rPr>
                <w:rtl w:val="0"/>
              </w:rPr>
              <w:t xml:space="preserve">Definição</w:t>
            </w:r>
            <w:r w:rsidDel="00000000" w:rsidR="00000000" w:rsidRPr="00000000">
              <w:rPr>
                <w:rtl w:val="0"/>
              </w:rPr>
            </w:r>
          </w:p>
          <w:p w:rsidR="00000000" w:rsidDel="00000000" w:rsidP="00000000" w:rsidRDefault="00000000" w:rsidRPr="00000000" w14:paraId="00000BA6">
            <w:pPr>
              <w:numPr>
                <w:ilvl w:val="1"/>
                <w:numId w:val="5"/>
              </w:numPr>
              <w:spacing w:after="120" w:lineRule="auto"/>
              <w:ind w:left="992.125984251968" w:hanging="720"/>
              <w:rPr>
                <w:sz w:val="20"/>
                <w:szCs w:val="20"/>
              </w:rPr>
            </w:pPr>
            <w:r w:rsidDel="00000000" w:rsidR="00000000" w:rsidRPr="00000000">
              <w:rPr>
                <w:rtl w:val="0"/>
              </w:rPr>
              <w:t xml:space="preserve">Objetivo</w:t>
            </w:r>
            <w:r w:rsidDel="00000000" w:rsidR="00000000" w:rsidRPr="00000000">
              <w:rPr>
                <w:rtl w:val="0"/>
              </w:rPr>
            </w:r>
          </w:p>
          <w:p w:rsidR="00000000" w:rsidDel="00000000" w:rsidP="00000000" w:rsidRDefault="00000000" w:rsidRPr="00000000" w14:paraId="00000BA7">
            <w:pPr>
              <w:numPr>
                <w:ilvl w:val="1"/>
                <w:numId w:val="5"/>
              </w:numPr>
              <w:spacing w:after="120" w:lineRule="auto"/>
              <w:ind w:left="992.125984251968" w:hanging="720"/>
              <w:rPr>
                <w:sz w:val="20"/>
                <w:szCs w:val="20"/>
              </w:rPr>
            </w:pPr>
            <w:r w:rsidDel="00000000" w:rsidR="00000000" w:rsidRPr="00000000">
              <w:rPr>
                <w:rtl w:val="0"/>
              </w:rPr>
              <w:t xml:space="preserve">Recursos</w:t>
            </w:r>
            <w:r w:rsidDel="00000000" w:rsidR="00000000" w:rsidRPr="00000000">
              <w:rPr>
                <w:rtl w:val="0"/>
              </w:rPr>
            </w:r>
          </w:p>
          <w:p w:rsidR="00000000" w:rsidDel="00000000" w:rsidP="00000000" w:rsidRDefault="00000000" w:rsidRPr="00000000" w14:paraId="00000BA8">
            <w:pPr>
              <w:spacing w:after="120" w:lineRule="auto"/>
              <w:ind w:left="720" w:firstLine="0"/>
              <w:rPr/>
            </w:pPr>
            <w:r w:rsidDel="00000000" w:rsidR="00000000" w:rsidRPr="00000000">
              <w:rPr>
                <w:rtl w:val="0"/>
              </w:rPr>
            </w:r>
          </w:p>
          <w:p w:rsidR="00000000" w:rsidDel="00000000" w:rsidP="00000000" w:rsidRDefault="00000000" w:rsidRPr="00000000" w14:paraId="00000BA9">
            <w:pPr>
              <w:numPr>
                <w:ilvl w:val="0"/>
                <w:numId w:val="5"/>
              </w:numPr>
              <w:spacing w:after="120" w:lineRule="auto"/>
              <w:ind w:left="420" w:hanging="420"/>
              <w:rPr>
                <w:sz w:val="20"/>
                <w:szCs w:val="20"/>
              </w:rPr>
            </w:pPr>
            <w:r w:rsidDel="00000000" w:rsidR="00000000" w:rsidRPr="00000000">
              <w:rPr>
                <w:rtl w:val="0"/>
              </w:rPr>
              <w:t xml:space="preserve">Validação da implantação</w:t>
            </w:r>
            <w:r w:rsidDel="00000000" w:rsidR="00000000" w:rsidRPr="00000000">
              <w:rPr>
                <w:rtl w:val="0"/>
              </w:rPr>
            </w:r>
          </w:p>
          <w:p w:rsidR="00000000" w:rsidDel="00000000" w:rsidP="00000000" w:rsidRDefault="00000000" w:rsidRPr="00000000" w14:paraId="00000BAA">
            <w:pPr>
              <w:numPr>
                <w:ilvl w:val="1"/>
                <w:numId w:val="5"/>
              </w:numPr>
              <w:spacing w:after="120" w:lineRule="auto"/>
              <w:ind w:left="992.125984251968" w:hanging="720"/>
              <w:rPr>
                <w:sz w:val="20"/>
                <w:szCs w:val="20"/>
              </w:rPr>
            </w:pPr>
            <w:r w:rsidDel="00000000" w:rsidR="00000000" w:rsidRPr="00000000">
              <w:rPr>
                <w:rtl w:val="0"/>
              </w:rPr>
              <w:t xml:space="preserve">Documentação</w:t>
            </w:r>
            <w:r w:rsidDel="00000000" w:rsidR="00000000" w:rsidRPr="00000000">
              <w:rPr>
                <w:rtl w:val="0"/>
              </w:rPr>
            </w:r>
          </w:p>
          <w:p w:rsidR="00000000" w:rsidDel="00000000" w:rsidP="00000000" w:rsidRDefault="00000000" w:rsidRPr="00000000" w14:paraId="00000BAB">
            <w:pPr>
              <w:spacing w:after="120" w:lineRule="auto"/>
              <w:ind w:left="720" w:firstLine="0"/>
              <w:rPr/>
            </w:pPr>
            <w:r w:rsidDel="00000000" w:rsidR="00000000" w:rsidRPr="00000000">
              <w:rPr>
                <w:rtl w:val="0"/>
              </w:rPr>
            </w:r>
          </w:p>
          <w:p w:rsidR="00000000" w:rsidDel="00000000" w:rsidP="00000000" w:rsidRDefault="00000000" w:rsidRPr="00000000" w14:paraId="00000BAC">
            <w:pPr>
              <w:numPr>
                <w:ilvl w:val="0"/>
                <w:numId w:val="5"/>
              </w:numPr>
              <w:spacing w:after="120" w:lineRule="auto"/>
              <w:ind w:left="420" w:hanging="420"/>
              <w:rPr>
                <w:sz w:val="20"/>
                <w:szCs w:val="20"/>
              </w:rPr>
            </w:pPr>
            <w:r w:rsidDel="00000000" w:rsidR="00000000" w:rsidRPr="00000000">
              <w:rPr>
                <w:rtl w:val="0"/>
              </w:rPr>
              <w:t xml:space="preserve">Instalação e configuração do sistema</w:t>
            </w:r>
            <w:r w:rsidDel="00000000" w:rsidR="00000000" w:rsidRPr="00000000">
              <w:rPr>
                <w:rtl w:val="0"/>
              </w:rPr>
            </w:r>
          </w:p>
          <w:p w:rsidR="00000000" w:rsidDel="00000000" w:rsidP="00000000" w:rsidRDefault="00000000" w:rsidRPr="00000000" w14:paraId="00000BAD">
            <w:pPr>
              <w:numPr>
                <w:ilvl w:val="1"/>
                <w:numId w:val="5"/>
              </w:numPr>
              <w:spacing w:after="120" w:lineRule="auto"/>
              <w:ind w:left="992.125984251968" w:hanging="720"/>
              <w:rPr>
                <w:sz w:val="20"/>
                <w:szCs w:val="20"/>
              </w:rPr>
            </w:pPr>
            <w:r w:rsidDel="00000000" w:rsidR="00000000" w:rsidRPr="00000000">
              <w:rPr>
                <w:rtl w:val="0"/>
              </w:rPr>
              <w:t xml:space="preserve">Parametrização</w:t>
            </w:r>
            <w:r w:rsidDel="00000000" w:rsidR="00000000" w:rsidRPr="00000000">
              <w:rPr>
                <w:rtl w:val="0"/>
              </w:rPr>
            </w:r>
          </w:p>
          <w:p w:rsidR="00000000" w:rsidDel="00000000" w:rsidP="00000000" w:rsidRDefault="00000000" w:rsidRPr="00000000" w14:paraId="00000BAE">
            <w:pPr>
              <w:numPr>
                <w:ilvl w:val="1"/>
                <w:numId w:val="5"/>
              </w:numPr>
              <w:spacing w:after="120" w:lineRule="auto"/>
              <w:ind w:left="992.125984251968" w:hanging="720"/>
              <w:rPr>
                <w:sz w:val="20"/>
                <w:szCs w:val="20"/>
              </w:rPr>
            </w:pPr>
            <w:r w:rsidDel="00000000" w:rsidR="00000000" w:rsidRPr="00000000">
              <w:rPr>
                <w:rtl w:val="0"/>
              </w:rPr>
              <w:t xml:space="preserve">Integração de sistemas</w:t>
            </w:r>
            <w:r w:rsidDel="00000000" w:rsidR="00000000" w:rsidRPr="00000000">
              <w:rPr>
                <w:rtl w:val="0"/>
              </w:rPr>
            </w:r>
          </w:p>
          <w:p w:rsidR="00000000" w:rsidDel="00000000" w:rsidP="00000000" w:rsidRDefault="00000000" w:rsidRPr="00000000" w14:paraId="00000BAF">
            <w:pPr>
              <w:spacing w:after="120" w:lineRule="auto"/>
              <w:ind w:left="720" w:firstLine="0"/>
              <w:rPr/>
            </w:pPr>
            <w:r w:rsidDel="00000000" w:rsidR="00000000" w:rsidRPr="00000000">
              <w:rPr>
                <w:rtl w:val="0"/>
              </w:rPr>
            </w:r>
          </w:p>
          <w:p w:rsidR="00000000" w:rsidDel="00000000" w:rsidP="00000000" w:rsidRDefault="00000000" w:rsidRPr="00000000" w14:paraId="00000BB0">
            <w:pPr>
              <w:numPr>
                <w:ilvl w:val="0"/>
                <w:numId w:val="5"/>
              </w:numPr>
              <w:spacing w:after="120" w:lineRule="auto"/>
              <w:ind w:left="420" w:hanging="420"/>
              <w:rPr>
                <w:sz w:val="20"/>
                <w:szCs w:val="20"/>
              </w:rPr>
            </w:pPr>
            <w:r w:rsidDel="00000000" w:rsidR="00000000" w:rsidRPr="00000000">
              <w:rPr>
                <w:rtl w:val="0"/>
              </w:rPr>
              <w:t xml:space="preserve">Instalação e configuração de serviços</w:t>
            </w:r>
            <w:r w:rsidDel="00000000" w:rsidR="00000000" w:rsidRPr="00000000">
              <w:rPr>
                <w:rtl w:val="0"/>
              </w:rPr>
            </w:r>
          </w:p>
          <w:p w:rsidR="00000000" w:rsidDel="00000000" w:rsidP="00000000" w:rsidRDefault="00000000" w:rsidRPr="00000000" w14:paraId="00000BB1">
            <w:pPr>
              <w:numPr>
                <w:ilvl w:val="1"/>
                <w:numId w:val="5"/>
              </w:numPr>
              <w:spacing w:after="120" w:lineRule="auto"/>
              <w:ind w:left="992.125984251968" w:hanging="720"/>
              <w:rPr>
                <w:sz w:val="20"/>
                <w:szCs w:val="20"/>
              </w:rPr>
            </w:pPr>
            <w:r w:rsidDel="00000000" w:rsidR="00000000" w:rsidRPr="00000000">
              <w:rPr>
                <w:rtl w:val="0"/>
              </w:rPr>
              <w:t xml:space="preserve">Segurança de serviços e do sistema</w:t>
            </w:r>
            <w:r w:rsidDel="00000000" w:rsidR="00000000" w:rsidRPr="00000000">
              <w:rPr>
                <w:rtl w:val="0"/>
              </w:rPr>
            </w:r>
          </w:p>
          <w:p w:rsidR="00000000" w:rsidDel="00000000" w:rsidP="00000000" w:rsidRDefault="00000000" w:rsidRPr="00000000" w14:paraId="00000BB2">
            <w:pPr>
              <w:numPr>
                <w:ilvl w:val="1"/>
                <w:numId w:val="5"/>
              </w:numPr>
              <w:spacing w:after="120" w:lineRule="auto"/>
              <w:ind w:left="992.125984251968" w:hanging="720"/>
              <w:rPr>
                <w:sz w:val="20"/>
                <w:szCs w:val="20"/>
              </w:rPr>
            </w:pPr>
            <w:r w:rsidDel="00000000" w:rsidR="00000000" w:rsidRPr="00000000">
              <w:rPr>
                <w:rtl w:val="0"/>
              </w:rPr>
              <w:t xml:space="preserve">Migração do banco de dados</w:t>
            </w:r>
            <w:r w:rsidDel="00000000" w:rsidR="00000000" w:rsidRPr="00000000">
              <w:rPr>
                <w:rtl w:val="0"/>
              </w:rPr>
            </w:r>
          </w:p>
          <w:p w:rsidR="00000000" w:rsidDel="00000000" w:rsidP="00000000" w:rsidRDefault="00000000" w:rsidRPr="00000000" w14:paraId="00000BB3">
            <w:pPr>
              <w:spacing w:after="120" w:lineRule="auto"/>
              <w:ind w:left="720" w:firstLine="0"/>
              <w:rPr/>
            </w:pPr>
            <w:r w:rsidDel="00000000" w:rsidR="00000000" w:rsidRPr="00000000">
              <w:rPr>
                <w:rtl w:val="0"/>
              </w:rPr>
            </w:r>
          </w:p>
          <w:p w:rsidR="00000000" w:rsidDel="00000000" w:rsidP="00000000" w:rsidRDefault="00000000" w:rsidRPr="00000000" w14:paraId="00000BB4">
            <w:pPr>
              <w:numPr>
                <w:ilvl w:val="0"/>
                <w:numId w:val="5"/>
              </w:numPr>
              <w:spacing w:after="120" w:lineRule="auto"/>
              <w:ind w:left="420" w:hanging="420"/>
              <w:rPr>
                <w:sz w:val="20"/>
                <w:szCs w:val="20"/>
              </w:rPr>
            </w:pPr>
            <w:r w:rsidDel="00000000" w:rsidR="00000000" w:rsidRPr="00000000">
              <w:rPr>
                <w:rtl w:val="0"/>
              </w:rPr>
              <w:t xml:space="preserve">Implantação de Sistemas</w:t>
            </w:r>
            <w:r w:rsidDel="00000000" w:rsidR="00000000" w:rsidRPr="00000000">
              <w:rPr>
                <w:rtl w:val="0"/>
              </w:rPr>
            </w:r>
          </w:p>
          <w:p w:rsidR="00000000" w:rsidDel="00000000" w:rsidP="00000000" w:rsidRDefault="00000000" w:rsidRPr="00000000" w14:paraId="00000BB5">
            <w:pPr>
              <w:numPr>
                <w:ilvl w:val="1"/>
                <w:numId w:val="5"/>
              </w:numPr>
              <w:spacing w:after="120" w:lineRule="auto"/>
              <w:ind w:left="992.125984251968" w:hanging="720"/>
              <w:rPr>
                <w:sz w:val="20"/>
                <w:szCs w:val="20"/>
              </w:rPr>
            </w:pPr>
            <w:r w:rsidDel="00000000" w:rsidR="00000000" w:rsidRPr="00000000">
              <w:rPr>
                <w:rtl w:val="0"/>
              </w:rPr>
              <w:t xml:space="preserve">Planejamento</w:t>
            </w:r>
            <w:r w:rsidDel="00000000" w:rsidR="00000000" w:rsidRPr="00000000">
              <w:rPr>
                <w:rtl w:val="0"/>
              </w:rPr>
            </w:r>
          </w:p>
          <w:p w:rsidR="00000000" w:rsidDel="00000000" w:rsidP="00000000" w:rsidRDefault="00000000" w:rsidRPr="00000000" w14:paraId="00000BB6">
            <w:pPr>
              <w:numPr>
                <w:ilvl w:val="1"/>
                <w:numId w:val="5"/>
              </w:numPr>
              <w:spacing w:after="120" w:lineRule="auto"/>
              <w:ind w:left="992.125984251968" w:hanging="720"/>
              <w:rPr>
                <w:sz w:val="20"/>
                <w:szCs w:val="20"/>
              </w:rPr>
            </w:pPr>
            <w:r w:rsidDel="00000000" w:rsidR="00000000" w:rsidRPr="00000000">
              <w:rPr>
                <w:rtl w:val="0"/>
              </w:rPr>
              <w:t xml:space="preserve">Requisitos de infraestrutura</w:t>
            </w:r>
            <w:r w:rsidDel="00000000" w:rsidR="00000000" w:rsidRPr="00000000">
              <w:rPr>
                <w:rtl w:val="0"/>
              </w:rPr>
            </w:r>
          </w:p>
          <w:p w:rsidR="00000000" w:rsidDel="00000000" w:rsidP="00000000" w:rsidRDefault="00000000" w:rsidRPr="00000000" w14:paraId="00000BB7">
            <w:pPr>
              <w:numPr>
                <w:ilvl w:val="1"/>
                <w:numId w:val="5"/>
              </w:numPr>
              <w:spacing w:after="120" w:lineRule="auto"/>
              <w:ind w:left="992.125984251968" w:hanging="720"/>
              <w:rPr>
                <w:sz w:val="20"/>
                <w:szCs w:val="20"/>
              </w:rPr>
            </w:pPr>
            <w:r w:rsidDel="00000000" w:rsidR="00000000" w:rsidRPr="00000000">
              <w:rPr>
                <w:rtl w:val="0"/>
              </w:rPr>
              <w:t xml:space="preserve">Métodos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BB8">
            <w:pPr>
              <w:spacing w:after="160" w:line="259" w:lineRule="auto"/>
              <w:rPr/>
            </w:pPr>
            <w:r w:rsidDel="00000000" w:rsidR="00000000" w:rsidRPr="00000000">
              <w:rPr>
                <w:b w:val="1"/>
                <w:rtl w:val="0"/>
              </w:rPr>
              <w:t xml:space="preserve">2.1 Implantar sistemas</w:t>
            </w:r>
            <w:r w:rsidDel="00000000" w:rsidR="00000000" w:rsidRPr="00000000">
              <w:rPr>
                <w:rtl w:val="0"/>
              </w:rPr>
            </w:r>
          </w:p>
        </w:tc>
        <w:tc>
          <w:tcPr>
            <w:shd w:fill="auto" w:val="clear"/>
            <w:vAlign w:val="center"/>
          </w:tcPr>
          <w:p w:rsidR="00000000" w:rsidDel="00000000" w:rsidP="00000000" w:rsidRDefault="00000000" w:rsidRPr="00000000" w14:paraId="00000BB9">
            <w:pPr>
              <w:spacing w:after="160" w:line="259" w:lineRule="auto"/>
              <w:rPr/>
            </w:pPr>
            <w:r w:rsidDel="00000000" w:rsidR="00000000" w:rsidRPr="00000000">
              <w:rPr>
                <w:rtl w:val="0"/>
              </w:rPr>
              <w:t xml:space="preserve">2.1.1 Considerando plano de implantação do sistema (cronograma de instalação e operação)</w:t>
            </w:r>
          </w:p>
        </w:tc>
        <w:tc>
          <w:tcPr>
            <w:shd w:fill="auto" w:val="clear"/>
            <w:vAlign w:val="center"/>
          </w:tcPr>
          <w:p w:rsidR="00000000" w:rsidDel="00000000" w:rsidP="00000000" w:rsidRDefault="00000000" w:rsidRPr="00000000" w14:paraId="00000BBA">
            <w:pPr>
              <w:spacing w:after="160" w:line="259" w:lineRule="auto"/>
              <w:rPr/>
            </w:pPr>
            <w:r w:rsidDel="00000000" w:rsidR="00000000" w:rsidRPr="00000000">
              <w:rPr>
                <w:rtl w:val="0"/>
              </w:rPr>
              <w:t xml:space="preserve">Identificar métodos para implantação do sistema</w:t>
            </w:r>
          </w:p>
          <w:p w:rsidR="00000000" w:rsidDel="00000000" w:rsidP="00000000" w:rsidRDefault="00000000" w:rsidRPr="00000000" w14:paraId="00000BBB">
            <w:pPr>
              <w:spacing w:after="160" w:line="259" w:lineRule="auto"/>
              <w:rPr/>
            </w:pPr>
            <w:r w:rsidDel="00000000" w:rsidR="00000000" w:rsidRPr="00000000">
              <w:rPr>
                <w:rtl w:val="0"/>
              </w:rPr>
              <w:t xml:space="preserve">Definir cronograma de implantação do sistema</w:t>
            </w:r>
          </w:p>
          <w:p w:rsidR="00000000" w:rsidDel="00000000" w:rsidP="00000000" w:rsidRDefault="00000000" w:rsidRPr="00000000" w14:paraId="00000BBC">
            <w:pPr>
              <w:spacing w:after="160" w:line="259" w:lineRule="auto"/>
              <w:rPr/>
            </w:pPr>
            <w:r w:rsidDel="00000000" w:rsidR="00000000" w:rsidRPr="00000000">
              <w:rPr>
                <w:rtl w:val="0"/>
              </w:rPr>
              <w:t xml:space="preserve">Identificar infraestrutura computacional necessária para implantação do sistema</w:t>
            </w:r>
          </w:p>
        </w:tc>
        <w:tc>
          <w:tcPr>
            <w:vMerge w:val="continue"/>
            <w:shd w:fill="auto" w:val="clear"/>
            <w:vAlign w:val="center"/>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BBF">
            <w:pPr>
              <w:spacing w:after="160" w:line="259" w:lineRule="auto"/>
              <w:rPr/>
            </w:pPr>
            <w:r w:rsidDel="00000000" w:rsidR="00000000" w:rsidRPr="00000000">
              <w:rPr>
                <w:rtl w:val="0"/>
              </w:rPr>
              <w:t xml:space="preserve">2.1.2 Seguindo procedimentos de treinamento ao cliente/usuário</w:t>
            </w:r>
          </w:p>
        </w:tc>
        <w:tc>
          <w:tcPr>
            <w:shd w:fill="auto" w:val="clear"/>
            <w:vAlign w:val="center"/>
          </w:tcPr>
          <w:p w:rsidR="00000000" w:rsidDel="00000000" w:rsidP="00000000" w:rsidRDefault="00000000" w:rsidRPr="00000000" w14:paraId="00000BC0">
            <w:pPr>
              <w:spacing w:after="160" w:line="259" w:lineRule="auto"/>
              <w:rPr/>
            </w:pPr>
            <w:r w:rsidDel="00000000" w:rsidR="00000000" w:rsidRPr="00000000">
              <w:rPr>
                <w:rtl w:val="0"/>
              </w:rPr>
              <w:t xml:space="preserve">Identificar procedimento de validação do ambiente de produção</w:t>
            </w:r>
          </w:p>
          <w:p w:rsidR="00000000" w:rsidDel="00000000" w:rsidP="00000000" w:rsidRDefault="00000000" w:rsidRPr="00000000" w14:paraId="00000BC1">
            <w:pPr>
              <w:spacing w:after="160" w:line="259" w:lineRule="auto"/>
              <w:rPr/>
            </w:pPr>
            <w:r w:rsidDel="00000000" w:rsidR="00000000" w:rsidRPr="00000000">
              <w:rPr>
                <w:rtl w:val="0"/>
              </w:rPr>
              <w:t xml:space="preserve">Aplicar procedimento de validação para avaliação do ambiente de produção (base de dados)</w:t>
            </w:r>
          </w:p>
          <w:p w:rsidR="00000000" w:rsidDel="00000000" w:rsidP="00000000" w:rsidRDefault="00000000" w:rsidRPr="00000000" w14:paraId="00000BC2">
            <w:pPr>
              <w:spacing w:after="160" w:line="259" w:lineRule="auto"/>
              <w:rPr/>
            </w:pPr>
            <w:r w:rsidDel="00000000" w:rsidR="00000000" w:rsidRPr="00000000">
              <w:rPr>
                <w:rtl w:val="0"/>
              </w:rPr>
              <w:t xml:space="preserve">Identificar necessidade treinamento conforme estrutura do ambiente</w:t>
            </w:r>
          </w:p>
        </w:tc>
        <w:tc>
          <w:tcPr>
            <w:vMerge w:val="continue"/>
            <w:shd w:fill="auto" w:val="clear"/>
            <w:vAlign w:val="center"/>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BC5">
            <w:pPr>
              <w:spacing w:after="160" w:line="259" w:lineRule="auto"/>
              <w:rPr/>
            </w:pPr>
            <w:r w:rsidDel="00000000" w:rsidR="00000000" w:rsidRPr="00000000">
              <w:rPr>
                <w:rtl w:val="0"/>
              </w:rPr>
              <w:t xml:space="preserve">2.1.3 Documentando procedimento técnico de implantação</w:t>
            </w:r>
          </w:p>
        </w:tc>
        <w:tc>
          <w:tcPr>
            <w:shd w:fill="auto" w:val="clear"/>
            <w:vAlign w:val="center"/>
          </w:tcPr>
          <w:p w:rsidR="00000000" w:rsidDel="00000000" w:rsidP="00000000" w:rsidRDefault="00000000" w:rsidRPr="00000000" w14:paraId="00000BC6">
            <w:pPr>
              <w:spacing w:after="160" w:line="259" w:lineRule="auto"/>
              <w:rPr/>
            </w:pPr>
            <w:r w:rsidDel="00000000" w:rsidR="00000000" w:rsidRPr="00000000">
              <w:rPr>
                <w:rtl w:val="0"/>
              </w:rPr>
              <w:t xml:space="preserve">Elaborar manual do usuário de acordo com as especificações do sistema</w:t>
            </w:r>
          </w:p>
          <w:p w:rsidR="00000000" w:rsidDel="00000000" w:rsidP="00000000" w:rsidRDefault="00000000" w:rsidRPr="00000000" w14:paraId="00000BC7">
            <w:pPr>
              <w:spacing w:after="160" w:line="259" w:lineRule="auto"/>
              <w:rPr/>
            </w:pPr>
            <w:r w:rsidDel="00000000" w:rsidR="00000000" w:rsidRPr="00000000">
              <w:rPr>
                <w:rtl w:val="0"/>
              </w:rPr>
              <w:t xml:space="preserve">Identificar procedimento padrão para registro de implantação</w:t>
            </w:r>
          </w:p>
          <w:p w:rsidR="00000000" w:rsidDel="00000000" w:rsidP="00000000" w:rsidRDefault="00000000" w:rsidRPr="00000000" w14:paraId="00000BC8">
            <w:pPr>
              <w:spacing w:after="160" w:line="259" w:lineRule="auto"/>
              <w:rPr/>
            </w:pPr>
            <w:r w:rsidDel="00000000" w:rsidR="00000000" w:rsidRPr="00000000">
              <w:rPr>
                <w:rtl w:val="0"/>
              </w:rPr>
              <w:t xml:space="preserve">Aplicar procedimento de documentação de implantação conforme especificações técnicas</w:t>
            </w:r>
          </w:p>
        </w:tc>
        <w:tc>
          <w:tcPr>
            <w:vMerge w:val="continue"/>
            <w:shd w:fill="auto" w:val="clear"/>
            <w:vAlign w:val="center"/>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BCB">
            <w:pPr>
              <w:spacing w:after="160" w:line="259" w:lineRule="auto"/>
              <w:rPr/>
            </w:pPr>
            <w:r w:rsidDel="00000000" w:rsidR="00000000" w:rsidRPr="00000000">
              <w:rPr>
                <w:rtl w:val="0"/>
              </w:rPr>
              <w:t xml:space="preserve">2.1.4 Seguindo procedimentos de implantação (compatibilidade, instalação, migração de dados)</w:t>
            </w:r>
          </w:p>
        </w:tc>
        <w:tc>
          <w:tcPr>
            <w:shd w:fill="auto" w:val="clear"/>
            <w:vAlign w:val="center"/>
          </w:tcPr>
          <w:p w:rsidR="00000000" w:rsidDel="00000000" w:rsidP="00000000" w:rsidRDefault="00000000" w:rsidRPr="00000000" w14:paraId="00000BCC">
            <w:pPr>
              <w:spacing w:after="160" w:line="259" w:lineRule="auto"/>
              <w:rPr/>
            </w:pPr>
            <w:r w:rsidDel="00000000" w:rsidR="00000000" w:rsidRPr="00000000">
              <w:rPr>
                <w:rtl w:val="0"/>
              </w:rPr>
              <w:t xml:space="preserve">Aplicar configurações dos serviços e segurança para instalação de sistema de acordo com os requisitos</w:t>
            </w:r>
          </w:p>
          <w:p w:rsidR="00000000" w:rsidDel="00000000" w:rsidP="00000000" w:rsidRDefault="00000000" w:rsidRPr="00000000" w14:paraId="00000BCD">
            <w:pPr>
              <w:spacing w:after="160" w:line="259" w:lineRule="auto"/>
              <w:rPr/>
            </w:pPr>
            <w:r w:rsidDel="00000000" w:rsidR="00000000" w:rsidRPr="00000000">
              <w:rPr>
                <w:rtl w:val="0"/>
              </w:rPr>
              <w:t xml:space="preserve">Avaliar necessidade de migração de dados entre sistema</w:t>
            </w:r>
          </w:p>
        </w:tc>
        <w:tc>
          <w:tcPr>
            <w:vMerge w:val="continue"/>
            <w:shd w:fill="auto" w:val="clear"/>
            <w:vAlign w:val="center"/>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BD0">
            <w:pPr>
              <w:spacing w:after="160" w:line="259" w:lineRule="auto"/>
              <w:rPr/>
            </w:pPr>
            <w:r w:rsidDel="00000000" w:rsidR="00000000" w:rsidRPr="00000000">
              <w:rPr>
                <w:rtl w:val="0"/>
              </w:rPr>
              <w:t xml:space="preserve">2.1.5 Estabelecendo configuração e parametrização do sistema de acordo com as especificações do sistema</w:t>
            </w:r>
          </w:p>
        </w:tc>
        <w:tc>
          <w:tcPr>
            <w:shd w:fill="auto" w:val="clear"/>
            <w:vAlign w:val="center"/>
          </w:tcPr>
          <w:p w:rsidR="00000000" w:rsidDel="00000000" w:rsidP="00000000" w:rsidRDefault="00000000" w:rsidRPr="00000000" w14:paraId="00000BD1">
            <w:pPr>
              <w:spacing w:after="160" w:line="259" w:lineRule="auto"/>
              <w:rPr/>
            </w:pPr>
            <w:r w:rsidDel="00000000" w:rsidR="00000000" w:rsidRPr="00000000">
              <w:rPr>
                <w:rtl w:val="0"/>
              </w:rPr>
              <w:t xml:space="preserve">Instalar sistema computacional desenvolvido de acordo com o procedimento estabelecido</w:t>
            </w:r>
          </w:p>
          <w:p w:rsidR="00000000" w:rsidDel="00000000" w:rsidP="00000000" w:rsidRDefault="00000000" w:rsidRPr="00000000" w14:paraId="00000BD2">
            <w:pPr>
              <w:spacing w:after="160" w:line="259" w:lineRule="auto"/>
              <w:rPr/>
            </w:pPr>
            <w:r w:rsidDel="00000000" w:rsidR="00000000" w:rsidRPr="00000000">
              <w:rPr>
                <w:rtl w:val="0"/>
              </w:rPr>
              <w:t xml:space="preserve">Validar a infraestrutura computacional para implantação</w:t>
            </w:r>
          </w:p>
          <w:p w:rsidR="00000000" w:rsidDel="00000000" w:rsidP="00000000" w:rsidRDefault="00000000" w:rsidRPr="00000000" w14:paraId="00000BD3">
            <w:pPr>
              <w:spacing w:after="160" w:line="259" w:lineRule="auto"/>
              <w:rPr/>
            </w:pPr>
            <w:r w:rsidDel="00000000" w:rsidR="00000000" w:rsidRPr="00000000">
              <w:rPr>
                <w:rtl w:val="0"/>
              </w:rPr>
              <w:t xml:space="preserve">Identificar parâmetros a serem configurados de acordo com o sistema</w:t>
            </w:r>
          </w:p>
        </w:tc>
        <w:tc>
          <w:tcPr>
            <w:vMerge w:val="continue"/>
            <w:shd w:fill="auto" w:val="clear"/>
            <w:vAlign w:val="center"/>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BD6">
            <w:pPr>
              <w:spacing w:after="160" w:line="259" w:lineRule="auto"/>
              <w:rPr/>
            </w:pPr>
            <w:r w:rsidDel="00000000" w:rsidR="00000000" w:rsidRPr="00000000">
              <w:rPr>
                <w:rtl w:val="0"/>
              </w:rPr>
              <w:t xml:space="preserve">2.1.6 Validando implantação do sistema de acordo com as especificações do sistema (ambiente de produção)</w:t>
            </w:r>
          </w:p>
        </w:tc>
        <w:tc>
          <w:tcPr>
            <w:shd w:fill="auto" w:val="clear"/>
            <w:vAlign w:val="center"/>
          </w:tcPr>
          <w:p w:rsidR="00000000" w:rsidDel="00000000" w:rsidP="00000000" w:rsidRDefault="00000000" w:rsidRPr="00000000" w14:paraId="00000BD7">
            <w:pPr>
              <w:spacing w:after="160" w:line="259" w:lineRule="auto"/>
              <w:rPr/>
            </w:pPr>
            <w:r w:rsidDel="00000000" w:rsidR="00000000" w:rsidRPr="00000000">
              <w:rPr>
                <w:rtl w:val="0"/>
              </w:rPr>
              <w:t xml:space="preserve">Aplicar configurações no sistema de acordo com os requisitos</w:t>
            </w:r>
          </w:p>
          <w:p w:rsidR="00000000" w:rsidDel="00000000" w:rsidP="00000000" w:rsidRDefault="00000000" w:rsidRPr="00000000" w14:paraId="00000BD8">
            <w:pPr>
              <w:spacing w:after="160" w:line="259" w:lineRule="auto"/>
              <w:rPr/>
            </w:pPr>
            <w:r w:rsidDel="00000000" w:rsidR="00000000" w:rsidRPr="00000000">
              <w:rPr>
                <w:rtl w:val="0"/>
              </w:rPr>
              <w:t xml:space="preserve">Aplicar procedimento parametrização sistema para funcionamento do sistema de acordo com os requisitos</w:t>
            </w:r>
          </w:p>
          <w:p w:rsidR="00000000" w:rsidDel="00000000" w:rsidP="00000000" w:rsidRDefault="00000000" w:rsidRPr="00000000" w14:paraId="00000BD9">
            <w:pPr>
              <w:spacing w:after="160" w:line="259" w:lineRule="auto"/>
              <w:rPr/>
            </w:pPr>
            <w:r w:rsidDel="00000000" w:rsidR="00000000" w:rsidRPr="00000000">
              <w:rPr>
                <w:rtl w:val="0"/>
              </w:rPr>
            </w:r>
          </w:p>
          <w:p w:rsidR="00000000" w:rsidDel="00000000" w:rsidP="00000000" w:rsidRDefault="00000000" w:rsidRPr="00000000" w14:paraId="00000BDA">
            <w:pPr>
              <w:spacing w:after="160" w:line="259" w:lineRule="auto"/>
              <w:rPr/>
            </w:pPr>
            <w:r w:rsidDel="00000000" w:rsidR="00000000" w:rsidRPr="00000000">
              <w:rPr>
                <w:rtl w:val="0"/>
              </w:rPr>
            </w:r>
          </w:p>
          <w:p w:rsidR="00000000" w:rsidDel="00000000" w:rsidP="00000000" w:rsidRDefault="00000000" w:rsidRPr="00000000" w14:paraId="00000BDB">
            <w:pPr>
              <w:spacing w:after="160" w:line="259" w:lineRule="auto"/>
              <w:rPr/>
            </w:pPr>
            <w:r w:rsidDel="00000000" w:rsidR="00000000" w:rsidRPr="00000000">
              <w:rPr>
                <w:rtl w:val="0"/>
              </w:rPr>
            </w:r>
          </w:p>
        </w:tc>
        <w:tc>
          <w:tcPr>
            <w:vMerge w:val="continue"/>
            <w:shd w:fill="auto" w:val="clear"/>
            <w:vAlign w:val="center"/>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BDD">
            <w:pPr>
              <w:spacing w:after="160" w:line="259" w:lineRule="auto"/>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BE1">
            <w:pPr>
              <w:spacing w:after="160" w:line="259" w:lineRule="auto"/>
              <w:rPr/>
            </w:pPr>
            <w:r w:rsidDel="00000000" w:rsidR="00000000" w:rsidRPr="00000000">
              <w:rPr>
                <w:rtl w:val="0"/>
              </w:rPr>
              <w:t xml:space="preserve">Integrar os princípios da qualidade às atividades sob a sua responsabilidade</w:t>
            </w:r>
          </w:p>
          <w:p w:rsidR="00000000" w:rsidDel="00000000" w:rsidP="00000000" w:rsidRDefault="00000000" w:rsidRPr="00000000" w14:paraId="00000BE2">
            <w:pPr>
              <w:spacing w:after="160" w:line="259" w:lineRule="auto"/>
              <w:rPr/>
            </w:pPr>
            <w:r w:rsidDel="00000000" w:rsidR="00000000" w:rsidRPr="00000000">
              <w:rPr>
                <w:rtl w:val="0"/>
              </w:rPr>
              <w:t xml:space="preserve">Tomar decisões no planejamento e na resolução de problemas relacionados às atividades sob sua responsabilidade</w:t>
            </w:r>
          </w:p>
          <w:p w:rsidR="00000000" w:rsidDel="00000000" w:rsidP="00000000" w:rsidRDefault="00000000" w:rsidRPr="00000000" w14:paraId="00000BE3">
            <w:pPr>
              <w:spacing w:after="160" w:line="259" w:lineRule="auto"/>
              <w:rPr/>
            </w:pPr>
            <w:r w:rsidDel="00000000" w:rsidR="00000000" w:rsidRPr="00000000">
              <w:rPr>
                <w:rtl w:val="0"/>
              </w:rPr>
              <w:t xml:space="preserve">Avaliar as oportunidades de crescimento e desenvolvimento profissional, considerando o próprio potencial, as mudanças no mercado de trabalho e as necessidades de investimento na própria formação</w:t>
            </w:r>
          </w:p>
        </w:tc>
      </w:tr>
      <w:tr>
        <w:trPr>
          <w:cantSplit w:val="0"/>
          <w:trHeight w:val="20" w:hRule="atLeast"/>
          <w:tblHeader w:val="0"/>
        </w:trPr>
        <w:tc>
          <w:tcPr>
            <w:gridSpan w:val="4"/>
            <w:shd w:fill="004990" w:val="clear"/>
            <w:vAlign w:val="center"/>
          </w:tcPr>
          <w:p w:rsidR="00000000" w:rsidDel="00000000" w:rsidP="00000000" w:rsidRDefault="00000000" w:rsidRPr="00000000" w14:paraId="00000BE7">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BEB">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BED">
            <w:pPr>
              <w:spacing w:after="160" w:line="259" w:lineRule="auto"/>
              <w:rPr/>
            </w:pPr>
            <w:r w:rsidDel="00000000" w:rsidR="00000000" w:rsidRPr="00000000">
              <w:rPr>
                <w:rtl w:val="0"/>
              </w:rPr>
              <w:t xml:space="preserve">AVA com recursos de interatividade</w:t>
            </w:r>
          </w:p>
          <w:p w:rsidR="00000000" w:rsidDel="00000000" w:rsidP="00000000" w:rsidRDefault="00000000" w:rsidRPr="00000000" w14:paraId="00000BEE">
            <w:pPr>
              <w:spacing w:after="160" w:line="259" w:lineRule="auto"/>
              <w:rPr/>
            </w:pPr>
            <w:r w:rsidDel="00000000" w:rsidR="00000000" w:rsidRPr="00000000">
              <w:rPr>
                <w:rtl w:val="0"/>
              </w:rPr>
              <w:t xml:space="preserve">Sala de aula</w:t>
            </w:r>
          </w:p>
          <w:p w:rsidR="00000000" w:rsidDel="00000000" w:rsidP="00000000" w:rsidRDefault="00000000" w:rsidRPr="00000000" w14:paraId="00000BEF">
            <w:pPr>
              <w:spacing w:after="160" w:line="259" w:lineRule="auto"/>
              <w:rPr/>
            </w:pPr>
            <w:r w:rsidDel="00000000" w:rsidR="00000000" w:rsidRPr="00000000">
              <w:rPr>
                <w:rtl w:val="0"/>
              </w:rPr>
              <w:t xml:space="preserve">Laboratório de informática</w:t>
            </w:r>
          </w:p>
        </w:tc>
      </w:tr>
      <w:tr>
        <w:trPr>
          <w:cantSplit w:val="0"/>
          <w:trHeight w:val="408" w:hRule="atLeast"/>
          <w:tblHeader w:val="0"/>
        </w:trPr>
        <w:tc>
          <w:tcPr>
            <w:gridSpan w:val="2"/>
            <w:shd w:fill="auto" w:val="clear"/>
            <w:vAlign w:val="center"/>
          </w:tcPr>
          <w:p w:rsidR="00000000" w:rsidDel="00000000" w:rsidP="00000000" w:rsidRDefault="00000000" w:rsidRPr="00000000" w14:paraId="00000BF1">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BF3">
            <w:pPr>
              <w:spacing w:after="160" w:line="259" w:lineRule="auto"/>
              <w:rPr/>
            </w:pPr>
            <w:r w:rsidDel="00000000" w:rsidR="00000000" w:rsidRPr="00000000">
              <w:rPr>
                <w:rtl w:val="0"/>
              </w:rPr>
              <w:t xml:space="preserve">Pacote de aplicativos de escritório</w:t>
            </w:r>
          </w:p>
          <w:p w:rsidR="00000000" w:rsidDel="00000000" w:rsidP="00000000" w:rsidRDefault="00000000" w:rsidRPr="00000000" w14:paraId="00000BF4">
            <w:pPr>
              <w:spacing w:after="160" w:line="259" w:lineRule="auto"/>
              <w:rPr/>
            </w:pPr>
            <w:r w:rsidDel="00000000" w:rsidR="00000000" w:rsidRPr="00000000">
              <w:rPr>
                <w:rtl w:val="0"/>
              </w:rPr>
              <w:t xml:space="preserve">Sistemas operacionais</w:t>
            </w:r>
          </w:p>
          <w:p w:rsidR="00000000" w:rsidDel="00000000" w:rsidP="00000000" w:rsidRDefault="00000000" w:rsidRPr="00000000" w14:paraId="00000BF5">
            <w:pPr>
              <w:spacing w:after="160" w:line="259" w:lineRule="auto"/>
              <w:rPr/>
            </w:pPr>
            <w:r w:rsidDel="00000000" w:rsidR="00000000" w:rsidRPr="00000000">
              <w:rPr>
                <w:rtl w:val="0"/>
              </w:rPr>
              <w:t xml:space="preserve">Sistema de gerenciamento de banco de dados</w:t>
            </w:r>
          </w:p>
          <w:p w:rsidR="00000000" w:rsidDel="00000000" w:rsidP="00000000" w:rsidRDefault="00000000" w:rsidRPr="00000000" w14:paraId="00000BF6">
            <w:pPr>
              <w:spacing w:after="160" w:line="259" w:lineRule="auto"/>
              <w:rPr/>
            </w:pPr>
            <w:r w:rsidDel="00000000" w:rsidR="00000000" w:rsidRPr="00000000">
              <w:rPr>
                <w:rtl w:val="0"/>
              </w:rPr>
              <w:t xml:space="preserve">Plataformas para desenvolvimento e servidores de aplicação</w:t>
            </w:r>
          </w:p>
          <w:p w:rsidR="00000000" w:rsidDel="00000000" w:rsidP="00000000" w:rsidRDefault="00000000" w:rsidRPr="00000000" w14:paraId="00000BF7">
            <w:pPr>
              <w:spacing w:after="160" w:line="259" w:lineRule="auto"/>
              <w:rPr/>
            </w:pPr>
            <w:r w:rsidDel="00000000" w:rsidR="00000000" w:rsidRPr="00000000">
              <w:rPr>
                <w:rtl w:val="0"/>
              </w:rPr>
              <w:t xml:space="preserve">IDE para desenvolvimento de sistemas</w:t>
            </w:r>
          </w:p>
          <w:p w:rsidR="00000000" w:rsidDel="00000000" w:rsidP="00000000" w:rsidRDefault="00000000" w:rsidRPr="00000000" w14:paraId="00000BF8">
            <w:pPr>
              <w:spacing w:after="160" w:line="259" w:lineRule="auto"/>
              <w:rPr/>
            </w:pPr>
            <w:r w:rsidDel="00000000" w:rsidR="00000000" w:rsidRPr="00000000">
              <w:rPr>
                <w:rtl w:val="0"/>
              </w:rPr>
              <w:t xml:space="preserve">Dispositivos embarcados</w:t>
            </w:r>
          </w:p>
          <w:p w:rsidR="00000000" w:rsidDel="00000000" w:rsidP="00000000" w:rsidRDefault="00000000" w:rsidRPr="00000000" w14:paraId="00000BF9">
            <w:pPr>
              <w:spacing w:after="160" w:line="259" w:lineRule="auto"/>
              <w:rPr/>
            </w:pPr>
            <w:r w:rsidDel="00000000" w:rsidR="00000000" w:rsidRPr="00000000">
              <w:rPr>
                <w:rtl w:val="0"/>
              </w:rPr>
              <w:t xml:space="preserve">Dispositivos móveis</w:t>
            </w:r>
          </w:p>
          <w:p w:rsidR="00000000" w:rsidDel="00000000" w:rsidP="00000000" w:rsidRDefault="00000000" w:rsidRPr="00000000" w14:paraId="00000BFA">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BFB">
            <w:pPr>
              <w:spacing w:after="160" w:line="259" w:lineRule="auto"/>
              <w:rPr/>
            </w:pPr>
            <w:r w:rsidDel="00000000" w:rsidR="00000000" w:rsidRPr="00000000">
              <w:rPr>
                <w:rtl w:val="0"/>
              </w:rPr>
              <w:t xml:space="preserve">Projetor multimídia</w:t>
            </w:r>
          </w:p>
        </w:tc>
      </w:tr>
      <w:tr>
        <w:trPr>
          <w:cantSplit w:val="0"/>
          <w:trHeight w:val="408" w:hRule="atLeast"/>
          <w:tblHeader w:val="0"/>
        </w:trPr>
        <w:tc>
          <w:tcPr>
            <w:gridSpan w:val="2"/>
            <w:shd w:fill="auto" w:val="clear"/>
            <w:vAlign w:val="center"/>
          </w:tcPr>
          <w:p w:rsidR="00000000" w:rsidDel="00000000" w:rsidP="00000000" w:rsidRDefault="00000000" w:rsidRPr="00000000" w14:paraId="00000BFD">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BFF">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C00">
            <w:pPr>
              <w:spacing w:after="160" w:line="259" w:lineRule="auto"/>
              <w:rPr/>
            </w:pPr>
            <w:r w:rsidDel="00000000" w:rsidR="00000000" w:rsidRPr="00000000">
              <w:rPr>
                <w:rtl w:val="0"/>
              </w:rPr>
              <w:t xml:space="preserve">Internet</w:t>
            </w:r>
          </w:p>
          <w:p w:rsidR="00000000" w:rsidDel="00000000" w:rsidP="00000000" w:rsidRDefault="00000000" w:rsidRPr="00000000" w14:paraId="00000C01">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C03">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C05">
            <w:pPr>
              <w:spacing w:after="160" w:line="259" w:lineRule="auto"/>
              <w:rPr/>
            </w:pPr>
            <w:r w:rsidDel="00000000" w:rsidR="00000000" w:rsidRPr="00000000">
              <w:rPr>
                <w:rtl w:val="0"/>
              </w:rPr>
              <w:t xml:space="preserve">Nas condições de infraestrutura, serão asseguradas as condições de acessibilidade instrumental e arquitetônica, reconhecendo a especificidade e a peculiaridade do aluno com deficiência, levando-se em conta a(s) Norma(s) Regulamentadora(s) da ocupação, NBR nº 9050, Lei nº 13.146/2015, a LDB nº 9394/96 e a legislação específica em vigência da deficiência em questão, quando for o caso.</w:t>
            </w:r>
          </w:p>
        </w:tc>
      </w:tr>
    </w:tbl>
    <w:p w:rsidR="00000000" w:rsidDel="00000000" w:rsidP="00000000" w:rsidRDefault="00000000" w:rsidRPr="00000000" w14:paraId="00000C07">
      <w:pPr>
        <w:spacing w:after="160" w:line="259" w:lineRule="auto"/>
        <w:rPr>
          <w:sz w:val="20"/>
          <w:szCs w:val="20"/>
        </w:rPr>
      </w:pPr>
      <w:r w:rsidDel="00000000" w:rsidR="00000000" w:rsidRPr="00000000">
        <w:rPr>
          <w:rtl w:val="0"/>
        </w:rPr>
      </w:r>
    </w:p>
    <w:p w:rsidR="00000000" w:rsidDel="00000000" w:rsidP="00000000" w:rsidRDefault="00000000" w:rsidRPr="00000000" w14:paraId="00000C08">
      <w:pPr>
        <w:spacing w:after="12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C09">
      <w:pPr>
        <w:spacing w:after="160" w:line="259" w:lineRule="auto"/>
        <w:rPr>
          <w:sz w:val="20"/>
          <w:szCs w:val="20"/>
        </w:rPr>
      </w:pPr>
      <w:r w:rsidDel="00000000" w:rsidR="00000000" w:rsidRPr="00000000">
        <w:rPr>
          <w:rtl w:val="0"/>
        </w:rPr>
      </w:r>
    </w:p>
    <w:tbl>
      <w:tblPr>
        <w:tblStyle w:val="Table34"/>
        <w:tblW w:w="95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0"/>
        <w:gridCol w:w="2830"/>
        <w:gridCol w:w="2321"/>
        <w:gridCol w:w="3405"/>
        <w:tblGridChange w:id="0">
          <w:tblGrid>
            <w:gridCol w:w="1030"/>
            <w:gridCol w:w="2830"/>
            <w:gridCol w:w="2321"/>
            <w:gridCol w:w="3405"/>
          </w:tblGrid>
        </w:tblGridChange>
      </w:tblGrid>
      <w:tr>
        <w:trPr>
          <w:cantSplit w:val="0"/>
          <w:trHeight w:val="20" w:hRule="atLeast"/>
          <w:tblHeader w:val="0"/>
        </w:trPr>
        <w:tc>
          <w:tcPr>
            <w:gridSpan w:val="4"/>
            <w:shd w:fill="004990" w:val="clear"/>
            <w:vAlign w:val="center"/>
          </w:tcPr>
          <w:p w:rsidR="00000000" w:rsidDel="00000000" w:rsidP="00000000" w:rsidRDefault="00000000" w:rsidRPr="00000000" w14:paraId="00000C0A">
            <w:pPr>
              <w:spacing w:after="160" w:line="259" w:lineRule="auto"/>
              <w:jc w:val="center"/>
              <w:rPr/>
            </w:pPr>
            <w:r w:rsidDel="00000000" w:rsidR="00000000" w:rsidRPr="00000000">
              <w:rPr>
                <w:b w:val="1"/>
                <w:color w:val="ffffff"/>
                <w:sz w:val="24"/>
                <w:szCs w:val="24"/>
                <w:rtl w:val="0"/>
              </w:rPr>
              <w:t xml:space="preserve">Módulo: ESPECÍFICO II</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C0E">
            <w:pPr>
              <w:spacing w:after="160" w:line="259" w:lineRule="auto"/>
              <w:rPr/>
            </w:pPr>
            <w:r w:rsidDel="00000000" w:rsidR="00000000" w:rsidRPr="00000000">
              <w:rPr>
                <w:b w:val="1"/>
                <w:rtl w:val="0"/>
              </w:rPr>
              <w:t xml:space="preserve">Perfil Profissional: </w:t>
            </w:r>
            <w:r w:rsidDel="00000000" w:rsidR="00000000" w:rsidRPr="00000000">
              <w:rPr>
                <w:rtl w:val="0"/>
              </w:rPr>
              <w:t xml:space="preserve">Técnico em Desenvolvimento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C12">
            <w:pPr>
              <w:spacing w:after="160" w:line="259" w:lineRule="auto"/>
              <w:rPr/>
            </w:pPr>
            <w:r w:rsidDel="00000000" w:rsidR="00000000" w:rsidRPr="00000000">
              <w:rPr>
                <w:b w:val="1"/>
                <w:rtl w:val="0"/>
              </w:rPr>
              <w:t xml:space="preserve">Unidade Curricular: </w:t>
            </w:r>
            <w:r w:rsidDel="00000000" w:rsidR="00000000" w:rsidRPr="00000000">
              <w:rPr>
                <w:rtl w:val="0"/>
              </w:rPr>
              <w:t xml:space="preserve">Teste de Sistemas</w:t>
            </w:r>
          </w:p>
        </w:tc>
      </w:tr>
      <w:tr>
        <w:trPr>
          <w:cantSplit w:val="0"/>
          <w:trHeight w:val="408" w:hRule="atLeast"/>
          <w:tblHeader w:val="0"/>
        </w:trPr>
        <w:tc>
          <w:tcPr>
            <w:gridSpan w:val="4"/>
            <w:shd w:fill="auto" w:val="clear"/>
            <w:vAlign w:val="center"/>
          </w:tcPr>
          <w:p w:rsidR="00000000" w:rsidDel="00000000" w:rsidP="00000000" w:rsidRDefault="00000000" w:rsidRPr="00000000" w14:paraId="00000C16">
            <w:pPr>
              <w:spacing w:after="160" w:line="259" w:lineRule="auto"/>
              <w:rPr/>
            </w:pPr>
            <w:r w:rsidDel="00000000" w:rsidR="00000000" w:rsidRPr="00000000">
              <w:rPr>
                <w:b w:val="1"/>
                <w:rtl w:val="0"/>
              </w:rPr>
              <w:t xml:space="preserve">Carga Horária: </w:t>
            </w:r>
            <w:r w:rsidDel="00000000" w:rsidR="00000000" w:rsidRPr="00000000">
              <w:rPr>
                <w:rtl w:val="0"/>
              </w:rPr>
              <w:t xml:space="preserve">60h</w:t>
            </w:r>
          </w:p>
        </w:tc>
      </w:tr>
      <w:tr>
        <w:trPr>
          <w:cantSplit w:val="0"/>
          <w:trHeight w:val="408" w:hRule="atLeast"/>
          <w:tblHeader w:val="0"/>
        </w:trPr>
        <w:tc>
          <w:tcPr>
            <w:gridSpan w:val="4"/>
            <w:shd w:fill="auto" w:val="clear"/>
            <w:vAlign w:val="center"/>
          </w:tcPr>
          <w:p w:rsidR="00000000" w:rsidDel="00000000" w:rsidP="00000000" w:rsidRDefault="00000000" w:rsidRPr="00000000" w14:paraId="00000C1A">
            <w:pPr>
              <w:spacing w:after="160" w:line="259" w:lineRule="auto"/>
              <w:rPr/>
            </w:pPr>
            <w:r w:rsidDel="00000000" w:rsidR="00000000" w:rsidRPr="00000000">
              <w:rPr>
                <w:b w:val="1"/>
                <w:rtl w:val="0"/>
              </w:rPr>
              <w:t xml:space="preserve">Função</w:t>
            </w:r>
            <w:r w:rsidDel="00000000" w:rsidR="00000000" w:rsidRPr="00000000">
              <w:rPr>
                <w:rtl w:val="0"/>
              </w:rPr>
            </w:r>
          </w:p>
          <w:p w:rsidR="00000000" w:rsidDel="00000000" w:rsidP="00000000" w:rsidRDefault="00000000" w:rsidRPr="00000000" w14:paraId="00000C1B">
            <w:pPr>
              <w:spacing w:after="160" w:line="259" w:lineRule="auto"/>
              <w:rPr/>
            </w:pPr>
            <w:r w:rsidDel="00000000" w:rsidR="00000000" w:rsidRPr="00000000">
              <w:rPr>
                <w:rtl w:val="0"/>
              </w:rPr>
              <w:t xml:space="preserve">2 - Desenvolver sistemas computacionais, atendendo normas e padrão de qualidade, usabilidade, robustez, integridade e segurança.</w:t>
            </w:r>
          </w:p>
        </w:tc>
      </w:tr>
      <w:tr>
        <w:trPr>
          <w:cantSplit w:val="0"/>
          <w:trHeight w:val="408" w:hRule="atLeast"/>
          <w:tblHeader w:val="0"/>
        </w:trPr>
        <w:tc>
          <w:tcPr>
            <w:gridSpan w:val="4"/>
            <w:shd w:fill="auto" w:val="clear"/>
            <w:vAlign w:val="center"/>
          </w:tcPr>
          <w:p w:rsidR="00000000" w:rsidDel="00000000" w:rsidP="00000000" w:rsidRDefault="00000000" w:rsidRPr="00000000" w14:paraId="00000C1F">
            <w:pPr>
              <w:spacing w:after="160" w:line="259" w:lineRule="auto"/>
              <w:rPr/>
            </w:pPr>
            <w:r w:rsidDel="00000000" w:rsidR="00000000" w:rsidRPr="00000000">
              <w:rPr>
                <w:b w:val="1"/>
                <w:rtl w:val="0"/>
              </w:rPr>
              <w:t xml:space="preserve">Objetivo Geral: </w:t>
            </w:r>
            <w:r w:rsidDel="00000000" w:rsidR="00000000" w:rsidRPr="00000000">
              <w:rPr>
                <w:rtl w:val="0"/>
              </w:rPr>
              <w:t xml:space="preserve">Propiciar o desenvolvimento de capacidades técnicas e socioemocionais requeridas para execução de testes em sistemas computacionais, de acordo padrão de qualidade, robustez, integridade e segurança.</w:t>
            </w:r>
          </w:p>
        </w:tc>
      </w:tr>
      <w:tr>
        <w:trPr>
          <w:cantSplit w:val="0"/>
          <w:trHeight w:val="20" w:hRule="atLeast"/>
          <w:tblHeader w:val="0"/>
        </w:trPr>
        <w:tc>
          <w:tcPr>
            <w:gridSpan w:val="4"/>
            <w:shd w:fill="004990" w:val="clear"/>
            <w:vAlign w:val="center"/>
          </w:tcPr>
          <w:p w:rsidR="00000000" w:rsidDel="00000000" w:rsidP="00000000" w:rsidRDefault="00000000" w:rsidRPr="00000000" w14:paraId="00000C23">
            <w:pPr>
              <w:spacing w:after="160" w:line="259" w:lineRule="auto"/>
              <w:jc w:val="center"/>
              <w:rPr/>
            </w:pPr>
            <w:r w:rsidDel="00000000" w:rsidR="00000000" w:rsidRPr="00000000">
              <w:rPr>
                <w:b w:val="1"/>
                <w:color w:val="ffffff"/>
                <w:sz w:val="24"/>
                <w:szCs w:val="24"/>
                <w:rtl w:val="0"/>
              </w:rPr>
              <w:t xml:space="preserve">Conteúdos Formativos</w:t>
            </w:r>
            <w:r w:rsidDel="00000000" w:rsidR="00000000" w:rsidRPr="00000000">
              <w:rPr>
                <w:rtl w:val="0"/>
              </w:rPr>
            </w:r>
          </w:p>
        </w:tc>
      </w:tr>
      <w:tr>
        <w:trPr>
          <w:cantSplit w:val="0"/>
          <w:trHeight w:val="408" w:hRule="atLeast"/>
          <w:tblHeader w:val="0"/>
        </w:trPr>
        <w:tc>
          <w:tcPr>
            <w:shd w:fill="528cc7" w:val="clear"/>
          </w:tcPr>
          <w:p w:rsidR="00000000" w:rsidDel="00000000" w:rsidP="00000000" w:rsidRDefault="00000000" w:rsidRPr="00000000" w14:paraId="00000C27">
            <w:pPr>
              <w:spacing w:after="160" w:line="259" w:lineRule="auto"/>
              <w:rPr>
                <w:color w:val="ffffff"/>
              </w:rPr>
            </w:pPr>
            <w:r w:rsidDel="00000000" w:rsidR="00000000" w:rsidRPr="00000000">
              <w:rPr>
                <w:b w:val="1"/>
                <w:color w:val="ffffff"/>
                <w:sz w:val="18"/>
                <w:szCs w:val="18"/>
                <w:rtl w:val="0"/>
              </w:rPr>
              <w:t xml:space="preserve">Subfunção</w:t>
            </w:r>
            <w:r w:rsidDel="00000000" w:rsidR="00000000" w:rsidRPr="00000000">
              <w:rPr>
                <w:rtl w:val="0"/>
              </w:rPr>
            </w:r>
          </w:p>
        </w:tc>
        <w:tc>
          <w:tcPr>
            <w:shd w:fill="528cc7" w:val="clear"/>
          </w:tcPr>
          <w:p w:rsidR="00000000" w:rsidDel="00000000" w:rsidP="00000000" w:rsidRDefault="00000000" w:rsidRPr="00000000" w14:paraId="00000C28">
            <w:pPr>
              <w:spacing w:after="160" w:line="259" w:lineRule="auto"/>
              <w:rPr>
                <w:color w:val="ffffff"/>
              </w:rPr>
            </w:pPr>
            <w:r w:rsidDel="00000000" w:rsidR="00000000" w:rsidRPr="00000000">
              <w:rPr>
                <w:b w:val="1"/>
                <w:color w:val="ffffff"/>
                <w:sz w:val="18"/>
                <w:szCs w:val="18"/>
                <w:rtl w:val="0"/>
              </w:rPr>
              <w:t xml:space="preserve">Padrão de Desempenho</w:t>
            </w:r>
            <w:r w:rsidDel="00000000" w:rsidR="00000000" w:rsidRPr="00000000">
              <w:rPr>
                <w:rtl w:val="0"/>
              </w:rPr>
            </w:r>
          </w:p>
        </w:tc>
        <w:tc>
          <w:tcPr>
            <w:shd w:fill="528cc7" w:val="clear"/>
          </w:tcPr>
          <w:p w:rsidR="00000000" w:rsidDel="00000000" w:rsidP="00000000" w:rsidRDefault="00000000" w:rsidRPr="00000000" w14:paraId="00000C29">
            <w:pPr>
              <w:spacing w:after="160" w:line="259" w:lineRule="auto"/>
              <w:rPr>
                <w:color w:val="ffffff"/>
              </w:rPr>
            </w:pPr>
            <w:r w:rsidDel="00000000" w:rsidR="00000000" w:rsidRPr="00000000">
              <w:rPr>
                <w:b w:val="1"/>
                <w:color w:val="ffffff"/>
                <w:sz w:val="18"/>
                <w:szCs w:val="18"/>
                <w:rtl w:val="0"/>
              </w:rPr>
              <w:t xml:space="preserve">Capacidades Técnicas</w:t>
            </w:r>
            <w:r w:rsidDel="00000000" w:rsidR="00000000" w:rsidRPr="00000000">
              <w:rPr>
                <w:rtl w:val="0"/>
              </w:rPr>
            </w:r>
          </w:p>
        </w:tc>
        <w:tc>
          <w:tcPr>
            <w:shd w:fill="528cc7" w:val="clear"/>
          </w:tcPr>
          <w:p w:rsidR="00000000" w:rsidDel="00000000" w:rsidP="00000000" w:rsidRDefault="00000000" w:rsidRPr="00000000" w14:paraId="00000C2A">
            <w:pPr>
              <w:spacing w:after="160" w:line="259" w:lineRule="auto"/>
              <w:rPr>
                <w:color w:val="ffffff"/>
              </w:rPr>
            </w:pPr>
            <w:r w:rsidDel="00000000" w:rsidR="00000000" w:rsidRPr="00000000">
              <w:rPr>
                <w:b w:val="1"/>
                <w:color w:val="ffffff"/>
                <w:sz w:val="18"/>
                <w:szCs w:val="18"/>
                <w:rtl w:val="0"/>
              </w:rPr>
              <w:t xml:space="preserve">Conhecimentos</w:t>
            </w:r>
            <w:r w:rsidDel="00000000" w:rsidR="00000000" w:rsidRPr="00000000">
              <w:rPr>
                <w:rtl w:val="0"/>
              </w:rPr>
            </w:r>
          </w:p>
        </w:tc>
      </w:tr>
      <w:tr>
        <w:trPr>
          <w:cantSplit w:val="0"/>
          <w:trHeight w:val="408" w:hRule="atLeast"/>
          <w:tblHeader w:val="0"/>
        </w:trPr>
        <w:tc>
          <w:tcPr>
            <w:gridSpan w:val="3"/>
            <w:shd w:fill="auto" w:val="clear"/>
            <w:vAlign w:val="center"/>
          </w:tcPr>
          <w:p w:rsidR="00000000" w:rsidDel="00000000" w:rsidP="00000000" w:rsidRDefault="00000000" w:rsidRPr="00000000" w14:paraId="00000C2B">
            <w:pPr>
              <w:spacing w:after="160" w:line="259" w:lineRule="auto"/>
              <w:rPr/>
            </w:pPr>
            <w:r w:rsidDel="00000000" w:rsidR="00000000" w:rsidRPr="00000000">
              <w:rPr>
                <w:rtl w:val="0"/>
              </w:rPr>
              <w:t xml:space="preserve">Curso formatado no modelo de Itinerário Formativo.</w:t>
            </w:r>
          </w:p>
        </w:tc>
        <w:tc>
          <w:tcPr>
            <w:vMerge w:val="restart"/>
            <w:shd w:fill="auto" w:val="clear"/>
          </w:tcPr>
          <w:p w:rsidR="00000000" w:rsidDel="00000000" w:rsidP="00000000" w:rsidRDefault="00000000" w:rsidRPr="00000000" w14:paraId="00000C2E">
            <w:pPr>
              <w:numPr>
                <w:ilvl w:val="0"/>
                <w:numId w:val="12"/>
              </w:numPr>
              <w:spacing w:after="120" w:lineRule="auto"/>
              <w:ind w:left="420" w:hanging="420"/>
              <w:rPr>
                <w:sz w:val="20"/>
                <w:szCs w:val="20"/>
              </w:rPr>
            </w:pPr>
            <w:r w:rsidDel="00000000" w:rsidR="00000000" w:rsidRPr="00000000">
              <w:rPr>
                <w:rtl w:val="0"/>
              </w:rPr>
              <w:t xml:space="preserve">Qualidade</w:t>
            </w:r>
            <w:r w:rsidDel="00000000" w:rsidR="00000000" w:rsidRPr="00000000">
              <w:rPr>
                <w:rtl w:val="0"/>
              </w:rPr>
            </w:r>
          </w:p>
          <w:p w:rsidR="00000000" w:rsidDel="00000000" w:rsidP="00000000" w:rsidRDefault="00000000" w:rsidRPr="00000000" w14:paraId="00000C2F">
            <w:pPr>
              <w:numPr>
                <w:ilvl w:val="1"/>
                <w:numId w:val="12"/>
              </w:numPr>
              <w:spacing w:after="120" w:lineRule="auto"/>
              <w:ind w:left="850.3937007874019" w:hanging="720"/>
              <w:rPr>
                <w:sz w:val="20"/>
                <w:szCs w:val="20"/>
              </w:rPr>
            </w:pPr>
            <w:r w:rsidDel="00000000" w:rsidR="00000000" w:rsidRPr="00000000">
              <w:rPr>
                <w:rtl w:val="0"/>
              </w:rPr>
              <w:t xml:space="preserve">Conceito</w:t>
            </w:r>
            <w:r w:rsidDel="00000000" w:rsidR="00000000" w:rsidRPr="00000000">
              <w:rPr>
                <w:rtl w:val="0"/>
              </w:rPr>
            </w:r>
          </w:p>
          <w:p w:rsidR="00000000" w:rsidDel="00000000" w:rsidP="00000000" w:rsidRDefault="00000000" w:rsidRPr="00000000" w14:paraId="00000C30">
            <w:pPr>
              <w:numPr>
                <w:ilvl w:val="1"/>
                <w:numId w:val="12"/>
              </w:numPr>
              <w:spacing w:after="120" w:lineRule="auto"/>
              <w:ind w:left="850.3937007874019" w:hanging="720"/>
              <w:rPr>
                <w:sz w:val="20"/>
                <w:szCs w:val="20"/>
              </w:rPr>
            </w:pPr>
            <w:r w:rsidDel="00000000" w:rsidR="00000000" w:rsidRPr="00000000">
              <w:rPr>
                <w:rtl w:val="0"/>
              </w:rPr>
              <w:t xml:space="preserve">Qualidade total</w:t>
            </w:r>
            <w:r w:rsidDel="00000000" w:rsidR="00000000" w:rsidRPr="00000000">
              <w:rPr>
                <w:rtl w:val="0"/>
              </w:rPr>
            </w:r>
          </w:p>
          <w:p w:rsidR="00000000" w:rsidDel="00000000" w:rsidP="00000000" w:rsidRDefault="00000000" w:rsidRPr="00000000" w14:paraId="00000C31">
            <w:pPr>
              <w:numPr>
                <w:ilvl w:val="1"/>
                <w:numId w:val="12"/>
              </w:numPr>
              <w:spacing w:after="120" w:lineRule="auto"/>
              <w:ind w:left="850.3937007874019" w:hanging="720"/>
              <w:rPr>
                <w:sz w:val="20"/>
                <w:szCs w:val="20"/>
              </w:rPr>
            </w:pPr>
            <w:r w:rsidDel="00000000" w:rsidR="00000000" w:rsidRPr="00000000">
              <w:rPr>
                <w:rtl w:val="0"/>
              </w:rPr>
              <w:t xml:space="preserve">Eficiência</w:t>
            </w:r>
            <w:r w:rsidDel="00000000" w:rsidR="00000000" w:rsidRPr="00000000">
              <w:rPr>
                <w:rtl w:val="0"/>
              </w:rPr>
            </w:r>
          </w:p>
          <w:p w:rsidR="00000000" w:rsidDel="00000000" w:rsidP="00000000" w:rsidRDefault="00000000" w:rsidRPr="00000000" w14:paraId="00000C32">
            <w:pPr>
              <w:numPr>
                <w:ilvl w:val="1"/>
                <w:numId w:val="12"/>
              </w:numPr>
              <w:spacing w:after="120" w:lineRule="auto"/>
              <w:ind w:left="850.3937007874019" w:hanging="720"/>
              <w:rPr>
                <w:sz w:val="20"/>
                <w:szCs w:val="20"/>
              </w:rPr>
            </w:pPr>
            <w:r w:rsidDel="00000000" w:rsidR="00000000" w:rsidRPr="00000000">
              <w:rPr>
                <w:rtl w:val="0"/>
              </w:rPr>
              <w:t xml:space="preserve">Eficácia</w:t>
            </w:r>
            <w:r w:rsidDel="00000000" w:rsidR="00000000" w:rsidRPr="00000000">
              <w:rPr>
                <w:rtl w:val="0"/>
              </w:rPr>
            </w:r>
          </w:p>
          <w:p w:rsidR="00000000" w:rsidDel="00000000" w:rsidP="00000000" w:rsidRDefault="00000000" w:rsidRPr="00000000" w14:paraId="00000C33">
            <w:pPr>
              <w:numPr>
                <w:ilvl w:val="1"/>
                <w:numId w:val="12"/>
              </w:numPr>
              <w:spacing w:after="120" w:lineRule="auto"/>
              <w:ind w:left="850.3937007874019" w:hanging="720"/>
              <w:rPr>
                <w:sz w:val="20"/>
                <w:szCs w:val="20"/>
              </w:rPr>
            </w:pPr>
            <w:r w:rsidDel="00000000" w:rsidR="00000000" w:rsidRPr="00000000">
              <w:rPr>
                <w:rtl w:val="0"/>
              </w:rPr>
              <w:t xml:space="preserve">Melhoria contínua</w:t>
            </w:r>
            <w:r w:rsidDel="00000000" w:rsidR="00000000" w:rsidRPr="00000000">
              <w:rPr>
                <w:rtl w:val="0"/>
              </w:rPr>
            </w:r>
          </w:p>
          <w:p w:rsidR="00000000" w:rsidDel="00000000" w:rsidP="00000000" w:rsidRDefault="00000000" w:rsidRPr="00000000" w14:paraId="00000C34">
            <w:pPr>
              <w:numPr>
                <w:ilvl w:val="0"/>
                <w:numId w:val="12"/>
              </w:numPr>
              <w:spacing w:after="120" w:lineRule="auto"/>
              <w:ind w:left="420" w:hanging="420"/>
              <w:rPr>
                <w:sz w:val="20"/>
                <w:szCs w:val="20"/>
              </w:rPr>
            </w:pPr>
            <w:r w:rsidDel="00000000" w:rsidR="00000000" w:rsidRPr="00000000">
              <w:rPr>
                <w:rtl w:val="0"/>
              </w:rPr>
              <w:t xml:space="preserve">Organização do trabalho</w:t>
            </w:r>
            <w:r w:rsidDel="00000000" w:rsidR="00000000" w:rsidRPr="00000000">
              <w:rPr>
                <w:rtl w:val="0"/>
              </w:rPr>
            </w:r>
          </w:p>
          <w:p w:rsidR="00000000" w:rsidDel="00000000" w:rsidP="00000000" w:rsidRDefault="00000000" w:rsidRPr="00000000" w14:paraId="00000C35">
            <w:pPr>
              <w:numPr>
                <w:ilvl w:val="1"/>
                <w:numId w:val="12"/>
              </w:numPr>
              <w:spacing w:after="120" w:lineRule="auto"/>
              <w:ind w:left="850.3937007874019" w:hanging="720"/>
              <w:rPr>
                <w:sz w:val="20"/>
                <w:szCs w:val="20"/>
              </w:rPr>
            </w:pPr>
            <w:r w:rsidDel="00000000" w:rsidR="00000000" w:rsidRPr="00000000">
              <w:rPr>
                <w:rtl w:val="0"/>
              </w:rPr>
              <w:t xml:space="preserve">Planejamento de atividades</w:t>
            </w:r>
            <w:r w:rsidDel="00000000" w:rsidR="00000000" w:rsidRPr="00000000">
              <w:rPr>
                <w:rtl w:val="0"/>
              </w:rPr>
            </w:r>
          </w:p>
          <w:p w:rsidR="00000000" w:rsidDel="00000000" w:rsidP="00000000" w:rsidRDefault="00000000" w:rsidRPr="00000000" w14:paraId="00000C36">
            <w:pPr>
              <w:numPr>
                <w:ilvl w:val="1"/>
                <w:numId w:val="12"/>
              </w:numPr>
              <w:spacing w:after="120" w:lineRule="auto"/>
              <w:ind w:left="850.3937007874019" w:hanging="720"/>
              <w:rPr>
                <w:sz w:val="20"/>
                <w:szCs w:val="20"/>
              </w:rPr>
            </w:pPr>
            <w:r w:rsidDel="00000000" w:rsidR="00000000" w:rsidRPr="00000000">
              <w:rPr>
                <w:rtl w:val="0"/>
              </w:rPr>
              <w:t xml:space="preserve">Organização de atividades</w:t>
            </w:r>
            <w:r w:rsidDel="00000000" w:rsidR="00000000" w:rsidRPr="00000000">
              <w:rPr>
                <w:rtl w:val="0"/>
              </w:rPr>
            </w:r>
          </w:p>
          <w:p w:rsidR="00000000" w:rsidDel="00000000" w:rsidP="00000000" w:rsidRDefault="00000000" w:rsidRPr="00000000" w14:paraId="00000C37">
            <w:pPr>
              <w:numPr>
                <w:ilvl w:val="1"/>
                <w:numId w:val="12"/>
              </w:numPr>
              <w:spacing w:after="120" w:lineRule="auto"/>
              <w:ind w:left="850.3937007874019" w:hanging="720"/>
              <w:rPr>
                <w:sz w:val="20"/>
                <w:szCs w:val="20"/>
              </w:rPr>
            </w:pPr>
            <w:r w:rsidDel="00000000" w:rsidR="00000000" w:rsidRPr="00000000">
              <w:rPr>
                <w:rtl w:val="0"/>
              </w:rPr>
              <w:t xml:space="preserve">Hierarquia de atividades</w:t>
            </w:r>
            <w:r w:rsidDel="00000000" w:rsidR="00000000" w:rsidRPr="00000000">
              <w:rPr>
                <w:rtl w:val="0"/>
              </w:rPr>
            </w:r>
          </w:p>
          <w:p w:rsidR="00000000" w:rsidDel="00000000" w:rsidP="00000000" w:rsidRDefault="00000000" w:rsidRPr="00000000" w14:paraId="00000C38">
            <w:pPr>
              <w:numPr>
                <w:ilvl w:val="0"/>
                <w:numId w:val="12"/>
              </w:numPr>
              <w:spacing w:after="120" w:lineRule="auto"/>
              <w:ind w:left="420" w:hanging="420"/>
              <w:rPr>
                <w:sz w:val="20"/>
                <w:szCs w:val="20"/>
              </w:rPr>
            </w:pPr>
            <w:r w:rsidDel="00000000" w:rsidR="00000000" w:rsidRPr="00000000">
              <w:rPr>
                <w:rtl w:val="0"/>
              </w:rPr>
              <w:t xml:space="preserve">Virtudes profissionais</w:t>
            </w:r>
            <w:r w:rsidDel="00000000" w:rsidR="00000000" w:rsidRPr="00000000">
              <w:rPr>
                <w:rtl w:val="0"/>
              </w:rPr>
            </w:r>
          </w:p>
          <w:p w:rsidR="00000000" w:rsidDel="00000000" w:rsidP="00000000" w:rsidRDefault="00000000" w:rsidRPr="00000000" w14:paraId="00000C39">
            <w:pPr>
              <w:numPr>
                <w:ilvl w:val="1"/>
                <w:numId w:val="12"/>
              </w:numPr>
              <w:spacing w:after="120" w:lineRule="auto"/>
              <w:ind w:left="850.3937007874019" w:hanging="720"/>
              <w:rPr>
                <w:sz w:val="20"/>
                <w:szCs w:val="20"/>
              </w:rPr>
            </w:pPr>
            <w:r w:rsidDel="00000000" w:rsidR="00000000" w:rsidRPr="00000000">
              <w:rPr>
                <w:rtl w:val="0"/>
              </w:rPr>
              <w:t xml:space="preserve">Atenção</w:t>
            </w:r>
            <w:r w:rsidDel="00000000" w:rsidR="00000000" w:rsidRPr="00000000">
              <w:rPr>
                <w:rtl w:val="0"/>
              </w:rPr>
            </w:r>
          </w:p>
          <w:p w:rsidR="00000000" w:rsidDel="00000000" w:rsidP="00000000" w:rsidRDefault="00000000" w:rsidRPr="00000000" w14:paraId="00000C3A">
            <w:pPr>
              <w:numPr>
                <w:ilvl w:val="1"/>
                <w:numId w:val="12"/>
              </w:numPr>
              <w:spacing w:after="120" w:lineRule="auto"/>
              <w:ind w:left="850.3937007874019" w:hanging="720"/>
              <w:rPr>
                <w:sz w:val="20"/>
                <w:szCs w:val="20"/>
              </w:rPr>
            </w:pPr>
            <w:r w:rsidDel="00000000" w:rsidR="00000000" w:rsidRPr="00000000">
              <w:rPr>
                <w:rtl w:val="0"/>
              </w:rPr>
              <w:t xml:space="preserve">Disciplina</w:t>
            </w:r>
            <w:r w:rsidDel="00000000" w:rsidR="00000000" w:rsidRPr="00000000">
              <w:rPr>
                <w:rtl w:val="0"/>
              </w:rPr>
            </w:r>
          </w:p>
          <w:p w:rsidR="00000000" w:rsidDel="00000000" w:rsidP="00000000" w:rsidRDefault="00000000" w:rsidRPr="00000000" w14:paraId="00000C3B">
            <w:pPr>
              <w:numPr>
                <w:ilvl w:val="1"/>
                <w:numId w:val="12"/>
              </w:numPr>
              <w:spacing w:after="120" w:lineRule="auto"/>
              <w:ind w:left="850.3937007874019" w:hanging="720"/>
              <w:rPr>
                <w:sz w:val="20"/>
                <w:szCs w:val="20"/>
              </w:rPr>
            </w:pPr>
            <w:r w:rsidDel="00000000" w:rsidR="00000000" w:rsidRPr="00000000">
              <w:rPr>
                <w:rtl w:val="0"/>
              </w:rPr>
              <w:t xml:space="preserve">Organização</w:t>
            </w:r>
            <w:r w:rsidDel="00000000" w:rsidR="00000000" w:rsidRPr="00000000">
              <w:rPr>
                <w:rtl w:val="0"/>
              </w:rPr>
            </w:r>
          </w:p>
          <w:p w:rsidR="00000000" w:rsidDel="00000000" w:rsidP="00000000" w:rsidRDefault="00000000" w:rsidRPr="00000000" w14:paraId="00000C3C">
            <w:pPr>
              <w:numPr>
                <w:ilvl w:val="1"/>
                <w:numId w:val="12"/>
              </w:numPr>
              <w:spacing w:after="120" w:lineRule="auto"/>
              <w:ind w:left="850.3937007874019" w:hanging="720"/>
              <w:rPr>
                <w:sz w:val="20"/>
                <w:szCs w:val="20"/>
              </w:rPr>
            </w:pPr>
            <w:r w:rsidDel="00000000" w:rsidR="00000000" w:rsidRPr="00000000">
              <w:rPr>
                <w:rtl w:val="0"/>
              </w:rPr>
              <w:t xml:space="preserve">Comprometimento</w:t>
            </w:r>
            <w:r w:rsidDel="00000000" w:rsidR="00000000" w:rsidRPr="00000000">
              <w:rPr>
                <w:rtl w:val="0"/>
              </w:rPr>
            </w:r>
          </w:p>
          <w:p w:rsidR="00000000" w:rsidDel="00000000" w:rsidP="00000000" w:rsidRDefault="00000000" w:rsidRPr="00000000" w14:paraId="00000C3D">
            <w:pPr>
              <w:numPr>
                <w:ilvl w:val="1"/>
                <w:numId w:val="12"/>
              </w:numPr>
              <w:spacing w:after="120" w:lineRule="auto"/>
              <w:ind w:left="850.3937007874019" w:hanging="720"/>
              <w:rPr>
                <w:sz w:val="20"/>
                <w:szCs w:val="20"/>
              </w:rPr>
            </w:pPr>
            <w:r w:rsidDel="00000000" w:rsidR="00000000" w:rsidRPr="00000000">
              <w:rPr>
                <w:rtl w:val="0"/>
              </w:rPr>
              <w:t xml:space="preserve">Precisão</w:t>
            </w:r>
            <w:r w:rsidDel="00000000" w:rsidR="00000000" w:rsidRPr="00000000">
              <w:rPr>
                <w:rtl w:val="0"/>
              </w:rPr>
            </w:r>
          </w:p>
          <w:p w:rsidR="00000000" w:rsidDel="00000000" w:rsidP="00000000" w:rsidRDefault="00000000" w:rsidRPr="00000000" w14:paraId="00000C3E">
            <w:pPr>
              <w:numPr>
                <w:ilvl w:val="1"/>
                <w:numId w:val="12"/>
              </w:numPr>
              <w:spacing w:after="120" w:lineRule="auto"/>
              <w:ind w:left="850.3937007874019" w:hanging="720"/>
              <w:rPr>
                <w:sz w:val="20"/>
                <w:szCs w:val="20"/>
              </w:rPr>
            </w:pPr>
            <w:r w:rsidDel="00000000" w:rsidR="00000000" w:rsidRPr="00000000">
              <w:rPr>
                <w:rtl w:val="0"/>
              </w:rPr>
              <w:t xml:space="preserve">Zelo</w:t>
            </w:r>
            <w:r w:rsidDel="00000000" w:rsidR="00000000" w:rsidRPr="00000000">
              <w:rPr>
                <w:rtl w:val="0"/>
              </w:rPr>
            </w:r>
          </w:p>
          <w:p w:rsidR="00000000" w:rsidDel="00000000" w:rsidP="00000000" w:rsidRDefault="00000000" w:rsidRPr="00000000" w14:paraId="00000C3F">
            <w:pPr>
              <w:numPr>
                <w:ilvl w:val="0"/>
                <w:numId w:val="12"/>
              </w:numPr>
              <w:spacing w:after="120" w:lineRule="auto"/>
              <w:ind w:left="420" w:hanging="420"/>
              <w:rPr>
                <w:sz w:val="20"/>
                <w:szCs w:val="20"/>
              </w:rPr>
            </w:pPr>
            <w:r w:rsidDel="00000000" w:rsidR="00000000" w:rsidRPr="00000000">
              <w:rPr>
                <w:rtl w:val="0"/>
              </w:rPr>
              <w:t xml:space="preserve">Validação e comparação de resultados de testes</w:t>
            </w:r>
            <w:r w:rsidDel="00000000" w:rsidR="00000000" w:rsidRPr="00000000">
              <w:rPr>
                <w:rtl w:val="0"/>
              </w:rPr>
            </w:r>
          </w:p>
          <w:p w:rsidR="00000000" w:rsidDel="00000000" w:rsidP="00000000" w:rsidRDefault="00000000" w:rsidRPr="00000000" w14:paraId="00000C40">
            <w:pPr>
              <w:numPr>
                <w:ilvl w:val="1"/>
                <w:numId w:val="12"/>
              </w:numPr>
              <w:spacing w:after="120" w:lineRule="auto"/>
              <w:ind w:left="850.3937007874019" w:hanging="720"/>
              <w:rPr>
                <w:sz w:val="20"/>
                <w:szCs w:val="20"/>
              </w:rPr>
            </w:pPr>
            <w:r w:rsidDel="00000000" w:rsidR="00000000" w:rsidRPr="00000000">
              <w:rPr>
                <w:rtl w:val="0"/>
              </w:rPr>
              <w:t xml:space="preserve">Falhas dos sistemas</w:t>
            </w:r>
            <w:r w:rsidDel="00000000" w:rsidR="00000000" w:rsidRPr="00000000">
              <w:rPr>
                <w:rtl w:val="0"/>
              </w:rPr>
            </w:r>
          </w:p>
          <w:p w:rsidR="00000000" w:rsidDel="00000000" w:rsidP="00000000" w:rsidRDefault="00000000" w:rsidRPr="00000000" w14:paraId="00000C41">
            <w:pPr>
              <w:numPr>
                <w:ilvl w:val="2"/>
                <w:numId w:val="12"/>
              </w:numPr>
              <w:spacing w:after="120" w:lineRule="auto"/>
              <w:ind w:left="850.3937007874019" w:hanging="720"/>
              <w:rPr>
                <w:sz w:val="20"/>
                <w:szCs w:val="20"/>
              </w:rPr>
            </w:pPr>
            <w:r w:rsidDel="00000000" w:rsidR="00000000" w:rsidRPr="00000000">
              <w:rPr>
                <w:rtl w:val="0"/>
              </w:rPr>
              <w:t xml:space="preserve">Classificação</w:t>
            </w:r>
            <w:r w:rsidDel="00000000" w:rsidR="00000000" w:rsidRPr="00000000">
              <w:rPr>
                <w:rtl w:val="0"/>
              </w:rPr>
            </w:r>
          </w:p>
          <w:p w:rsidR="00000000" w:rsidDel="00000000" w:rsidP="00000000" w:rsidRDefault="00000000" w:rsidRPr="00000000" w14:paraId="00000C42">
            <w:pPr>
              <w:numPr>
                <w:ilvl w:val="2"/>
                <w:numId w:val="12"/>
              </w:numPr>
              <w:spacing w:after="120" w:lineRule="auto"/>
              <w:ind w:left="1133.8582677165355" w:hanging="1020"/>
              <w:rPr>
                <w:sz w:val="20"/>
                <w:szCs w:val="20"/>
              </w:rPr>
            </w:pPr>
            <w:r w:rsidDel="00000000" w:rsidR="00000000" w:rsidRPr="00000000">
              <w:rPr>
                <w:rtl w:val="0"/>
              </w:rPr>
              <w:t xml:space="preserve">Planos de ação</w:t>
            </w:r>
            <w:r w:rsidDel="00000000" w:rsidR="00000000" w:rsidRPr="00000000">
              <w:rPr>
                <w:rtl w:val="0"/>
              </w:rPr>
            </w:r>
          </w:p>
          <w:p w:rsidR="00000000" w:rsidDel="00000000" w:rsidP="00000000" w:rsidRDefault="00000000" w:rsidRPr="00000000" w14:paraId="00000C43">
            <w:pPr>
              <w:numPr>
                <w:ilvl w:val="1"/>
                <w:numId w:val="12"/>
              </w:numPr>
              <w:spacing w:after="120" w:lineRule="auto"/>
              <w:ind w:left="1133.8582677165355" w:hanging="1020"/>
              <w:rPr>
                <w:sz w:val="20"/>
                <w:szCs w:val="20"/>
              </w:rPr>
            </w:pPr>
            <w:r w:rsidDel="00000000" w:rsidR="00000000" w:rsidRPr="00000000">
              <w:rPr>
                <w:rtl w:val="0"/>
              </w:rPr>
              <w:t xml:space="preserve">Documentação</w:t>
            </w:r>
            <w:r w:rsidDel="00000000" w:rsidR="00000000" w:rsidRPr="00000000">
              <w:rPr>
                <w:rtl w:val="0"/>
              </w:rPr>
            </w:r>
          </w:p>
          <w:p w:rsidR="00000000" w:rsidDel="00000000" w:rsidP="00000000" w:rsidRDefault="00000000" w:rsidRPr="00000000" w14:paraId="00000C44">
            <w:pPr>
              <w:numPr>
                <w:ilvl w:val="0"/>
                <w:numId w:val="12"/>
              </w:numPr>
              <w:spacing w:after="120" w:lineRule="auto"/>
              <w:ind w:left="420" w:hanging="420"/>
              <w:rPr>
                <w:sz w:val="20"/>
                <w:szCs w:val="20"/>
              </w:rPr>
            </w:pPr>
            <w:r w:rsidDel="00000000" w:rsidR="00000000" w:rsidRPr="00000000">
              <w:rPr>
                <w:rtl w:val="0"/>
              </w:rPr>
              <w:t xml:space="preserve">Execução de teste</w:t>
            </w:r>
            <w:r w:rsidDel="00000000" w:rsidR="00000000" w:rsidRPr="00000000">
              <w:rPr>
                <w:rtl w:val="0"/>
              </w:rPr>
            </w:r>
          </w:p>
          <w:p w:rsidR="00000000" w:rsidDel="00000000" w:rsidP="00000000" w:rsidRDefault="00000000" w:rsidRPr="00000000" w14:paraId="00000C45">
            <w:pPr>
              <w:numPr>
                <w:ilvl w:val="1"/>
                <w:numId w:val="12"/>
              </w:numPr>
              <w:spacing w:after="120" w:lineRule="auto"/>
              <w:ind w:left="992.125984251968" w:hanging="720"/>
              <w:rPr>
                <w:sz w:val="20"/>
                <w:szCs w:val="20"/>
              </w:rPr>
            </w:pPr>
            <w:r w:rsidDel="00000000" w:rsidR="00000000" w:rsidRPr="00000000">
              <w:rPr>
                <w:rtl w:val="0"/>
              </w:rPr>
              <w:t xml:space="preserve">Normas</w:t>
            </w:r>
            <w:r w:rsidDel="00000000" w:rsidR="00000000" w:rsidRPr="00000000">
              <w:rPr>
                <w:rtl w:val="0"/>
              </w:rPr>
            </w:r>
          </w:p>
          <w:p w:rsidR="00000000" w:rsidDel="00000000" w:rsidP="00000000" w:rsidRDefault="00000000" w:rsidRPr="00000000" w14:paraId="00000C46">
            <w:pPr>
              <w:numPr>
                <w:ilvl w:val="1"/>
                <w:numId w:val="12"/>
              </w:numPr>
              <w:spacing w:after="120" w:lineRule="auto"/>
              <w:ind w:left="992.125984251968" w:hanging="720"/>
              <w:rPr>
                <w:sz w:val="20"/>
                <w:szCs w:val="20"/>
              </w:rPr>
            </w:pPr>
            <w:r w:rsidDel="00000000" w:rsidR="00000000" w:rsidRPr="00000000">
              <w:rPr>
                <w:rtl w:val="0"/>
              </w:rPr>
              <w:t xml:space="preserve">Métodos e técnicas</w:t>
            </w:r>
            <w:r w:rsidDel="00000000" w:rsidR="00000000" w:rsidRPr="00000000">
              <w:rPr>
                <w:rtl w:val="0"/>
              </w:rPr>
            </w:r>
          </w:p>
          <w:p w:rsidR="00000000" w:rsidDel="00000000" w:rsidP="00000000" w:rsidRDefault="00000000" w:rsidRPr="00000000" w14:paraId="00000C47">
            <w:pPr>
              <w:numPr>
                <w:ilvl w:val="1"/>
                <w:numId w:val="12"/>
              </w:numPr>
              <w:spacing w:after="120" w:lineRule="auto"/>
              <w:ind w:left="992.125984251968" w:hanging="720"/>
              <w:rPr>
                <w:sz w:val="20"/>
                <w:szCs w:val="20"/>
              </w:rPr>
            </w:pPr>
            <w:r w:rsidDel="00000000" w:rsidR="00000000" w:rsidRPr="00000000">
              <w:rPr>
                <w:rtl w:val="0"/>
              </w:rPr>
              <w:t xml:space="preserve">Ferramentas</w:t>
            </w:r>
            <w:r w:rsidDel="00000000" w:rsidR="00000000" w:rsidRPr="00000000">
              <w:rPr>
                <w:rtl w:val="0"/>
              </w:rPr>
            </w:r>
          </w:p>
          <w:p w:rsidR="00000000" w:rsidDel="00000000" w:rsidP="00000000" w:rsidRDefault="00000000" w:rsidRPr="00000000" w14:paraId="00000C48">
            <w:pPr>
              <w:numPr>
                <w:ilvl w:val="1"/>
                <w:numId w:val="12"/>
              </w:numPr>
              <w:spacing w:after="120" w:lineRule="auto"/>
              <w:ind w:left="992.125984251968" w:hanging="720"/>
              <w:rPr>
                <w:sz w:val="20"/>
                <w:szCs w:val="20"/>
              </w:rPr>
            </w:pPr>
            <w:r w:rsidDel="00000000" w:rsidR="00000000" w:rsidRPr="00000000">
              <w:rPr>
                <w:rtl w:val="0"/>
              </w:rPr>
              <w:t xml:space="preserve">Configuração de ambiente</w:t>
            </w:r>
            <w:r w:rsidDel="00000000" w:rsidR="00000000" w:rsidRPr="00000000">
              <w:rPr>
                <w:rtl w:val="0"/>
              </w:rPr>
            </w:r>
          </w:p>
          <w:p w:rsidR="00000000" w:rsidDel="00000000" w:rsidP="00000000" w:rsidRDefault="00000000" w:rsidRPr="00000000" w14:paraId="00000C49">
            <w:pPr>
              <w:numPr>
                <w:ilvl w:val="0"/>
                <w:numId w:val="12"/>
              </w:numPr>
              <w:spacing w:after="120" w:lineRule="auto"/>
              <w:ind w:left="420" w:hanging="420"/>
              <w:rPr>
                <w:sz w:val="20"/>
                <w:szCs w:val="20"/>
              </w:rPr>
            </w:pPr>
            <w:r w:rsidDel="00000000" w:rsidR="00000000" w:rsidRPr="00000000">
              <w:rPr>
                <w:rtl w:val="0"/>
              </w:rPr>
              <w:t xml:space="preserve">Planejamento de testes</w:t>
            </w:r>
            <w:r w:rsidDel="00000000" w:rsidR="00000000" w:rsidRPr="00000000">
              <w:rPr>
                <w:rtl w:val="0"/>
              </w:rPr>
            </w:r>
          </w:p>
          <w:p w:rsidR="00000000" w:rsidDel="00000000" w:rsidP="00000000" w:rsidRDefault="00000000" w:rsidRPr="00000000" w14:paraId="00000C4A">
            <w:pPr>
              <w:numPr>
                <w:ilvl w:val="1"/>
                <w:numId w:val="12"/>
              </w:numPr>
              <w:spacing w:after="120" w:lineRule="auto"/>
              <w:ind w:left="850.3937007874019" w:hanging="720"/>
              <w:rPr>
                <w:sz w:val="20"/>
                <w:szCs w:val="20"/>
              </w:rPr>
            </w:pPr>
            <w:r w:rsidDel="00000000" w:rsidR="00000000" w:rsidRPr="00000000">
              <w:rPr>
                <w:rtl w:val="0"/>
              </w:rPr>
              <w:t xml:space="preserve">Análise documental</w:t>
            </w:r>
            <w:r w:rsidDel="00000000" w:rsidR="00000000" w:rsidRPr="00000000">
              <w:rPr>
                <w:rtl w:val="0"/>
              </w:rPr>
            </w:r>
          </w:p>
          <w:p w:rsidR="00000000" w:rsidDel="00000000" w:rsidP="00000000" w:rsidRDefault="00000000" w:rsidRPr="00000000" w14:paraId="00000C4B">
            <w:pPr>
              <w:numPr>
                <w:ilvl w:val="1"/>
                <w:numId w:val="12"/>
              </w:numPr>
              <w:spacing w:after="120" w:lineRule="auto"/>
              <w:ind w:left="850.3937007874019" w:hanging="720"/>
              <w:rPr>
                <w:sz w:val="20"/>
                <w:szCs w:val="20"/>
              </w:rPr>
            </w:pPr>
            <w:r w:rsidDel="00000000" w:rsidR="00000000" w:rsidRPr="00000000">
              <w:rPr>
                <w:rtl w:val="0"/>
              </w:rPr>
              <w:t xml:space="preserve">Plano de teste</w:t>
            </w:r>
            <w:r w:rsidDel="00000000" w:rsidR="00000000" w:rsidRPr="00000000">
              <w:rPr>
                <w:rtl w:val="0"/>
              </w:rPr>
            </w:r>
          </w:p>
          <w:p w:rsidR="00000000" w:rsidDel="00000000" w:rsidP="00000000" w:rsidRDefault="00000000" w:rsidRPr="00000000" w14:paraId="00000C4C">
            <w:pPr>
              <w:numPr>
                <w:ilvl w:val="0"/>
                <w:numId w:val="12"/>
              </w:numPr>
              <w:spacing w:after="120" w:lineRule="auto"/>
              <w:ind w:left="420" w:hanging="420"/>
              <w:rPr>
                <w:sz w:val="20"/>
                <w:szCs w:val="20"/>
              </w:rPr>
            </w:pPr>
            <w:r w:rsidDel="00000000" w:rsidR="00000000" w:rsidRPr="00000000">
              <w:rPr>
                <w:rtl w:val="0"/>
              </w:rPr>
              <w:t xml:space="preserve">Teste de sistemas</w:t>
            </w:r>
            <w:r w:rsidDel="00000000" w:rsidR="00000000" w:rsidRPr="00000000">
              <w:rPr>
                <w:rtl w:val="0"/>
              </w:rPr>
            </w:r>
          </w:p>
          <w:p w:rsidR="00000000" w:rsidDel="00000000" w:rsidP="00000000" w:rsidRDefault="00000000" w:rsidRPr="00000000" w14:paraId="00000C4D">
            <w:pPr>
              <w:numPr>
                <w:ilvl w:val="1"/>
                <w:numId w:val="12"/>
              </w:numPr>
              <w:spacing w:after="120" w:lineRule="auto"/>
              <w:ind w:left="850.3937007874019" w:hanging="720"/>
              <w:rPr>
                <w:sz w:val="20"/>
                <w:szCs w:val="20"/>
              </w:rPr>
            </w:pPr>
            <w:r w:rsidDel="00000000" w:rsidR="00000000" w:rsidRPr="00000000">
              <w:rPr>
                <w:rtl w:val="0"/>
              </w:rPr>
              <w:t xml:space="preserve">Definições</w:t>
            </w:r>
            <w:r w:rsidDel="00000000" w:rsidR="00000000" w:rsidRPr="00000000">
              <w:rPr>
                <w:rtl w:val="0"/>
              </w:rPr>
            </w:r>
          </w:p>
          <w:p w:rsidR="00000000" w:rsidDel="00000000" w:rsidP="00000000" w:rsidRDefault="00000000" w:rsidRPr="00000000" w14:paraId="00000C4E">
            <w:pPr>
              <w:numPr>
                <w:ilvl w:val="1"/>
                <w:numId w:val="12"/>
              </w:numPr>
              <w:spacing w:after="120" w:lineRule="auto"/>
              <w:ind w:left="850.3937007874019" w:hanging="720"/>
              <w:rPr>
                <w:sz w:val="20"/>
                <w:szCs w:val="20"/>
              </w:rPr>
            </w:pPr>
            <w:r w:rsidDel="00000000" w:rsidR="00000000" w:rsidRPr="00000000">
              <w:rPr>
                <w:rtl w:val="0"/>
              </w:rPr>
              <w:t xml:space="preserve">Tipos</w:t>
            </w:r>
            <w:r w:rsidDel="00000000" w:rsidR="00000000" w:rsidRPr="00000000">
              <w:rPr>
                <w:rtl w:val="0"/>
              </w:rPr>
            </w:r>
          </w:p>
          <w:p w:rsidR="00000000" w:rsidDel="00000000" w:rsidP="00000000" w:rsidRDefault="00000000" w:rsidRPr="00000000" w14:paraId="00000C4F">
            <w:pPr>
              <w:numPr>
                <w:ilvl w:val="1"/>
                <w:numId w:val="12"/>
              </w:numPr>
              <w:spacing w:after="120" w:lineRule="auto"/>
              <w:ind w:left="850.3937007874019" w:hanging="720"/>
              <w:rPr>
                <w:sz w:val="20"/>
                <w:szCs w:val="20"/>
              </w:rPr>
            </w:pPr>
            <w:r w:rsidDel="00000000" w:rsidR="00000000" w:rsidRPr="00000000">
              <w:rPr>
                <w:rtl w:val="0"/>
              </w:rPr>
              <w:t xml:space="preserve">Características</w:t>
            </w:r>
            <w:r w:rsidDel="00000000" w:rsidR="00000000" w:rsidRPr="00000000">
              <w:rPr>
                <w:rtl w:val="0"/>
              </w:rPr>
            </w:r>
          </w:p>
        </w:tc>
      </w:tr>
      <w:tr>
        <w:trPr>
          <w:cantSplit w:val="0"/>
          <w:trHeight w:val="408" w:hRule="atLeast"/>
          <w:tblHeader w:val="0"/>
        </w:trPr>
        <w:tc>
          <w:tcPr>
            <w:vMerge w:val="restart"/>
            <w:shd w:fill="auto" w:val="clear"/>
            <w:vAlign w:val="center"/>
          </w:tcPr>
          <w:p w:rsidR="00000000" w:rsidDel="00000000" w:rsidP="00000000" w:rsidRDefault="00000000" w:rsidRPr="00000000" w14:paraId="00000C50">
            <w:pPr>
              <w:spacing w:after="160" w:line="259" w:lineRule="auto"/>
              <w:rPr/>
            </w:pPr>
            <w:r w:rsidDel="00000000" w:rsidR="00000000" w:rsidRPr="00000000">
              <w:rPr>
                <w:b w:val="1"/>
                <w:rtl w:val="0"/>
              </w:rPr>
              <w:t xml:space="preserve">2.1 Testar sistemas</w:t>
            </w:r>
            <w:r w:rsidDel="00000000" w:rsidR="00000000" w:rsidRPr="00000000">
              <w:rPr>
                <w:rtl w:val="0"/>
              </w:rPr>
            </w:r>
          </w:p>
        </w:tc>
        <w:tc>
          <w:tcPr>
            <w:shd w:fill="auto" w:val="clear"/>
            <w:vAlign w:val="center"/>
          </w:tcPr>
          <w:p w:rsidR="00000000" w:rsidDel="00000000" w:rsidP="00000000" w:rsidRDefault="00000000" w:rsidRPr="00000000" w14:paraId="00000C51">
            <w:pPr>
              <w:spacing w:after="160" w:line="259" w:lineRule="auto"/>
              <w:rPr/>
            </w:pPr>
            <w:r w:rsidDel="00000000" w:rsidR="00000000" w:rsidRPr="00000000">
              <w:rPr>
                <w:rtl w:val="0"/>
              </w:rPr>
              <w:t xml:space="preserve">2.1.1 Documentando testes em conformidade com as especificações técnicas</w:t>
            </w:r>
          </w:p>
        </w:tc>
        <w:tc>
          <w:tcPr>
            <w:shd w:fill="auto" w:val="clear"/>
            <w:vAlign w:val="center"/>
          </w:tcPr>
          <w:p w:rsidR="00000000" w:rsidDel="00000000" w:rsidP="00000000" w:rsidRDefault="00000000" w:rsidRPr="00000000" w14:paraId="00000C52">
            <w:pPr>
              <w:spacing w:after="160" w:line="259" w:lineRule="auto"/>
              <w:rPr/>
            </w:pPr>
            <w:r w:rsidDel="00000000" w:rsidR="00000000" w:rsidRPr="00000000">
              <w:rPr>
                <w:rtl w:val="0"/>
              </w:rPr>
              <w:t xml:space="preserve">Avaliar resultado obtido no teste</w:t>
            </w:r>
          </w:p>
          <w:p w:rsidR="00000000" w:rsidDel="00000000" w:rsidP="00000000" w:rsidRDefault="00000000" w:rsidRPr="00000000" w14:paraId="00000C53">
            <w:pPr>
              <w:spacing w:after="160" w:line="259" w:lineRule="auto"/>
              <w:rPr/>
            </w:pPr>
            <w:r w:rsidDel="00000000" w:rsidR="00000000" w:rsidRPr="00000000">
              <w:rPr>
                <w:rtl w:val="0"/>
              </w:rPr>
              <w:t xml:space="preserve">Identificar possível solução para correção de falhas de acordo metodologia de teste</w:t>
            </w:r>
          </w:p>
          <w:p w:rsidR="00000000" w:rsidDel="00000000" w:rsidP="00000000" w:rsidRDefault="00000000" w:rsidRPr="00000000" w14:paraId="00000C54">
            <w:pPr>
              <w:spacing w:after="160" w:line="259" w:lineRule="auto"/>
              <w:rPr/>
            </w:pPr>
            <w:r w:rsidDel="00000000" w:rsidR="00000000" w:rsidRPr="00000000">
              <w:rPr>
                <w:rtl w:val="0"/>
              </w:rPr>
              <w:t xml:space="preserve">Empregar ferramenta de documentação de teste para registro do resultado obtido</w:t>
            </w:r>
          </w:p>
        </w:tc>
        <w:tc>
          <w:tcPr>
            <w:vMerge w:val="continue"/>
            <w:shd w:fill="auto" w:val="clear"/>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C57">
            <w:pPr>
              <w:spacing w:after="160" w:line="259" w:lineRule="auto"/>
              <w:rPr/>
            </w:pPr>
            <w:r w:rsidDel="00000000" w:rsidR="00000000" w:rsidRPr="00000000">
              <w:rPr>
                <w:rtl w:val="0"/>
              </w:rPr>
              <w:t xml:space="preserve">2.1.2 Considerando plano de execução de teste (roteiro, modelo/tipo e funcionalidade, ferramenta)</w:t>
            </w:r>
          </w:p>
        </w:tc>
        <w:tc>
          <w:tcPr>
            <w:shd w:fill="auto" w:val="clear"/>
            <w:vAlign w:val="center"/>
          </w:tcPr>
          <w:p w:rsidR="00000000" w:rsidDel="00000000" w:rsidP="00000000" w:rsidRDefault="00000000" w:rsidRPr="00000000" w14:paraId="00000C58">
            <w:pPr>
              <w:spacing w:after="160" w:line="259" w:lineRule="auto"/>
              <w:rPr/>
            </w:pPr>
            <w:r w:rsidDel="00000000" w:rsidR="00000000" w:rsidRPr="00000000">
              <w:rPr>
                <w:rtl w:val="0"/>
              </w:rPr>
              <w:t xml:space="preserve">Analisar documentação de teste para planejamento da rotina</w:t>
            </w:r>
          </w:p>
          <w:p w:rsidR="00000000" w:rsidDel="00000000" w:rsidP="00000000" w:rsidRDefault="00000000" w:rsidRPr="00000000" w14:paraId="00000C59">
            <w:pPr>
              <w:spacing w:after="160" w:line="259" w:lineRule="auto"/>
              <w:rPr/>
            </w:pPr>
            <w:r w:rsidDel="00000000" w:rsidR="00000000" w:rsidRPr="00000000">
              <w:rPr>
                <w:rtl w:val="0"/>
              </w:rPr>
              <w:t xml:space="preserve">Identificar tipos, função, ferramentas e plano de teste de acordo com a programação de sistemas</w:t>
            </w:r>
          </w:p>
          <w:p w:rsidR="00000000" w:rsidDel="00000000" w:rsidP="00000000" w:rsidRDefault="00000000" w:rsidRPr="00000000" w14:paraId="00000C5A">
            <w:pPr>
              <w:spacing w:after="160" w:line="259" w:lineRule="auto"/>
              <w:rPr/>
            </w:pPr>
            <w:r w:rsidDel="00000000" w:rsidR="00000000" w:rsidRPr="00000000">
              <w:rPr>
                <w:rtl w:val="0"/>
              </w:rPr>
              <w:t xml:space="preserve">Reconhecer normas, métodos e técnicas de testes para correção de falhas de sistema</w:t>
            </w:r>
          </w:p>
        </w:tc>
        <w:tc>
          <w:tcPr>
            <w:vMerge w:val="continue"/>
            <w:shd w:fill="auto" w:val="clear"/>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15" w:hRule="atLeast"/>
          <w:tblHeader w:val="0"/>
        </w:trPr>
        <w:tc>
          <w:tcPr>
            <w:vMerge w:val="continue"/>
            <w:shd w:fill="auto" w:val="clear"/>
            <w:vAlign w:val="center"/>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C5D">
            <w:pPr>
              <w:spacing w:after="160" w:line="259" w:lineRule="auto"/>
              <w:rPr/>
            </w:pPr>
            <w:r w:rsidDel="00000000" w:rsidR="00000000" w:rsidRPr="00000000">
              <w:rPr>
                <w:rtl w:val="0"/>
              </w:rPr>
              <w:t xml:space="preserve">2.1.3 Aplicando métodos, normas e procedimentos de teste para correção e implementação</w:t>
            </w:r>
          </w:p>
        </w:tc>
        <w:tc>
          <w:tcPr>
            <w:shd w:fill="auto" w:val="clear"/>
            <w:vAlign w:val="center"/>
          </w:tcPr>
          <w:p w:rsidR="00000000" w:rsidDel="00000000" w:rsidP="00000000" w:rsidRDefault="00000000" w:rsidRPr="00000000" w14:paraId="00000C5E">
            <w:pPr>
              <w:spacing w:after="160" w:line="259" w:lineRule="auto"/>
              <w:rPr/>
            </w:pPr>
            <w:r w:rsidDel="00000000" w:rsidR="00000000" w:rsidRPr="00000000">
              <w:rPr>
                <w:rtl w:val="0"/>
              </w:rPr>
              <w:t xml:space="preserve">Organizar o ambiente para o desenvolvimento das rotinas de testes</w:t>
            </w:r>
          </w:p>
          <w:p w:rsidR="00000000" w:rsidDel="00000000" w:rsidP="00000000" w:rsidRDefault="00000000" w:rsidRPr="00000000" w14:paraId="00000C5F">
            <w:pPr>
              <w:spacing w:after="160" w:line="259" w:lineRule="auto"/>
              <w:rPr/>
            </w:pPr>
            <w:r w:rsidDel="00000000" w:rsidR="00000000" w:rsidRPr="00000000">
              <w:rPr>
                <w:rtl w:val="0"/>
              </w:rPr>
              <w:t xml:space="preserve">Definir roteiro de teste para execução, conforme recomendações técnicas</w:t>
            </w:r>
          </w:p>
          <w:p w:rsidR="00000000" w:rsidDel="00000000" w:rsidP="00000000" w:rsidRDefault="00000000" w:rsidRPr="00000000" w14:paraId="00000C60">
            <w:pPr>
              <w:spacing w:after="160" w:line="259" w:lineRule="auto"/>
              <w:rPr/>
            </w:pPr>
            <w:r w:rsidDel="00000000" w:rsidR="00000000" w:rsidRPr="00000000">
              <w:rPr>
                <w:rtl w:val="0"/>
              </w:rPr>
              <w:t xml:space="preserve">Identificar problemas de sistemas por meio de aplicação de teste</w:t>
            </w:r>
          </w:p>
        </w:tc>
        <w:tc>
          <w:tcPr>
            <w:vMerge w:val="continue"/>
            <w:shd w:fill="auto" w:val="clear"/>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gridSpan w:val="4"/>
            <w:shd w:fill="004990" w:val="clear"/>
            <w:vAlign w:val="center"/>
          </w:tcPr>
          <w:p w:rsidR="00000000" w:rsidDel="00000000" w:rsidP="00000000" w:rsidRDefault="00000000" w:rsidRPr="00000000" w14:paraId="00000C62">
            <w:pPr>
              <w:spacing w:after="160" w:line="259" w:lineRule="auto"/>
              <w:jc w:val="center"/>
              <w:rPr/>
            </w:pPr>
            <w:r w:rsidDel="00000000" w:rsidR="00000000" w:rsidRPr="00000000">
              <w:rPr>
                <w:b w:val="1"/>
                <w:color w:val="ffffff"/>
                <w:sz w:val="24"/>
                <w:szCs w:val="24"/>
                <w:rtl w:val="0"/>
              </w:rPr>
              <w:t xml:space="preserve">CAPACIDADES SOCIOEMOCIONAIS</w:t>
            </w:r>
            <w:r w:rsidDel="00000000" w:rsidR="00000000" w:rsidRPr="00000000">
              <w:rPr>
                <w:rtl w:val="0"/>
              </w:rPr>
            </w:r>
          </w:p>
        </w:tc>
      </w:tr>
      <w:tr>
        <w:trPr>
          <w:cantSplit w:val="0"/>
          <w:trHeight w:val="408" w:hRule="atLeast"/>
          <w:tblHeader w:val="0"/>
        </w:trPr>
        <w:tc>
          <w:tcPr>
            <w:gridSpan w:val="4"/>
            <w:shd w:fill="auto" w:val="clear"/>
            <w:vAlign w:val="center"/>
          </w:tcPr>
          <w:p w:rsidR="00000000" w:rsidDel="00000000" w:rsidP="00000000" w:rsidRDefault="00000000" w:rsidRPr="00000000" w14:paraId="00000C66">
            <w:pPr>
              <w:spacing w:after="160" w:line="259" w:lineRule="auto"/>
              <w:rPr/>
            </w:pPr>
            <w:r w:rsidDel="00000000" w:rsidR="00000000" w:rsidRPr="00000000">
              <w:rPr>
                <w:rtl w:val="0"/>
              </w:rPr>
              <w:t xml:space="preserve">Avaliar as oportunidades de crescimento e desenvolvimento profissional, considerando o próprio potencial, as mudanças no mercado de trabalho e as necessidades de investimento na própria formação</w:t>
            </w:r>
          </w:p>
          <w:p w:rsidR="00000000" w:rsidDel="00000000" w:rsidP="00000000" w:rsidRDefault="00000000" w:rsidRPr="00000000" w14:paraId="00000C67">
            <w:pPr>
              <w:spacing w:after="160" w:line="259" w:lineRule="auto"/>
              <w:rPr/>
            </w:pPr>
            <w:r w:rsidDel="00000000" w:rsidR="00000000" w:rsidRPr="00000000">
              <w:rPr>
                <w:rtl w:val="0"/>
              </w:rPr>
              <w:t xml:space="preserve">Tomar decisões no planejamento e na resolução de problemas relacionados às atividades sob sua responsabilidade</w:t>
            </w:r>
          </w:p>
          <w:p w:rsidR="00000000" w:rsidDel="00000000" w:rsidP="00000000" w:rsidRDefault="00000000" w:rsidRPr="00000000" w14:paraId="00000C68">
            <w:pPr>
              <w:spacing w:after="160" w:line="259" w:lineRule="auto"/>
              <w:rPr/>
            </w:pPr>
            <w:r w:rsidDel="00000000" w:rsidR="00000000" w:rsidRPr="00000000">
              <w:rPr>
                <w:rtl w:val="0"/>
              </w:rPr>
              <w:t xml:space="preserve">Integrar os princípios da qualidade às atividades sob a sua responsabilidade</w:t>
            </w:r>
          </w:p>
        </w:tc>
      </w:tr>
      <w:tr>
        <w:trPr>
          <w:cantSplit w:val="0"/>
          <w:trHeight w:val="20" w:hRule="atLeast"/>
          <w:tblHeader w:val="0"/>
        </w:trPr>
        <w:tc>
          <w:tcPr>
            <w:gridSpan w:val="4"/>
            <w:shd w:fill="004990" w:val="clear"/>
            <w:vAlign w:val="center"/>
          </w:tcPr>
          <w:p w:rsidR="00000000" w:rsidDel="00000000" w:rsidP="00000000" w:rsidRDefault="00000000" w:rsidRPr="00000000" w14:paraId="00000C6C">
            <w:pPr>
              <w:spacing w:after="160" w:line="259" w:lineRule="auto"/>
              <w:rPr/>
            </w:pPr>
            <w:r w:rsidDel="00000000" w:rsidR="00000000" w:rsidRPr="00000000">
              <w:rPr>
                <w:b w:val="1"/>
                <w:color w:val="ffffff"/>
                <w:sz w:val="24"/>
                <w:szCs w:val="24"/>
                <w:rtl w:val="0"/>
              </w:rPr>
              <w:t xml:space="preserve">AMBIENTES PEDAGÓGICOS, COM RELAÇÃO DE EQUIPAMENTOS, MÁQUINAS, FERRAMENTAS, INSTRUMENTOS E MATERIAIS</w:t>
            </w:r>
            <w:r w:rsidDel="00000000" w:rsidR="00000000" w:rsidRPr="00000000">
              <w:rPr>
                <w:rtl w:val="0"/>
              </w:rPr>
            </w:r>
          </w:p>
        </w:tc>
      </w:tr>
      <w:tr>
        <w:trPr>
          <w:cantSplit w:val="0"/>
          <w:trHeight w:val="408" w:hRule="atLeast"/>
          <w:tblHeader w:val="0"/>
        </w:trPr>
        <w:tc>
          <w:tcPr>
            <w:gridSpan w:val="2"/>
            <w:shd w:fill="auto" w:val="clear"/>
            <w:vAlign w:val="center"/>
          </w:tcPr>
          <w:p w:rsidR="00000000" w:rsidDel="00000000" w:rsidP="00000000" w:rsidRDefault="00000000" w:rsidRPr="00000000" w14:paraId="00000C70">
            <w:pPr>
              <w:spacing w:after="160" w:line="259" w:lineRule="auto"/>
              <w:rPr/>
            </w:pPr>
            <w:r w:rsidDel="00000000" w:rsidR="00000000" w:rsidRPr="00000000">
              <w:rPr>
                <w:b w:val="1"/>
                <w:rtl w:val="0"/>
              </w:rPr>
              <w:t xml:space="preserve">Ambientes Pedagógicos</w:t>
            </w:r>
            <w:r w:rsidDel="00000000" w:rsidR="00000000" w:rsidRPr="00000000">
              <w:rPr>
                <w:rtl w:val="0"/>
              </w:rPr>
            </w:r>
          </w:p>
        </w:tc>
        <w:tc>
          <w:tcPr>
            <w:gridSpan w:val="2"/>
            <w:shd w:fill="auto" w:val="clear"/>
            <w:vAlign w:val="center"/>
          </w:tcPr>
          <w:p w:rsidR="00000000" w:rsidDel="00000000" w:rsidP="00000000" w:rsidRDefault="00000000" w:rsidRPr="00000000" w14:paraId="00000C72">
            <w:pPr>
              <w:spacing w:after="160" w:line="259" w:lineRule="auto"/>
              <w:rPr/>
            </w:pPr>
            <w:r w:rsidDel="00000000" w:rsidR="00000000" w:rsidRPr="00000000">
              <w:rPr>
                <w:rtl w:val="0"/>
              </w:rPr>
              <w:t xml:space="preserve">Laboratório de informática</w:t>
            </w:r>
          </w:p>
          <w:p w:rsidR="00000000" w:rsidDel="00000000" w:rsidP="00000000" w:rsidRDefault="00000000" w:rsidRPr="00000000" w14:paraId="00000C73">
            <w:pPr>
              <w:spacing w:after="160" w:line="259" w:lineRule="auto"/>
              <w:rPr/>
            </w:pPr>
            <w:r w:rsidDel="00000000" w:rsidR="00000000" w:rsidRPr="00000000">
              <w:rPr>
                <w:rtl w:val="0"/>
              </w:rPr>
              <w:t xml:space="preserve">AVA com recursos de interatividade</w:t>
            </w:r>
          </w:p>
        </w:tc>
      </w:tr>
      <w:tr>
        <w:trPr>
          <w:cantSplit w:val="0"/>
          <w:trHeight w:val="408" w:hRule="atLeast"/>
          <w:tblHeader w:val="0"/>
        </w:trPr>
        <w:tc>
          <w:tcPr>
            <w:gridSpan w:val="2"/>
            <w:shd w:fill="auto" w:val="clear"/>
            <w:vAlign w:val="center"/>
          </w:tcPr>
          <w:p w:rsidR="00000000" w:rsidDel="00000000" w:rsidP="00000000" w:rsidRDefault="00000000" w:rsidRPr="00000000" w14:paraId="00000C75">
            <w:pPr>
              <w:spacing w:after="160" w:line="259" w:lineRule="auto"/>
              <w:rPr/>
            </w:pPr>
            <w:r w:rsidDel="00000000" w:rsidR="00000000" w:rsidRPr="00000000">
              <w:rPr>
                <w:b w:val="1"/>
                <w:rtl w:val="0"/>
              </w:rPr>
              <w:t xml:space="preserve">Ferramentas e Equipamentos</w:t>
            </w:r>
            <w:r w:rsidDel="00000000" w:rsidR="00000000" w:rsidRPr="00000000">
              <w:rPr>
                <w:rtl w:val="0"/>
              </w:rPr>
            </w:r>
          </w:p>
        </w:tc>
        <w:tc>
          <w:tcPr>
            <w:gridSpan w:val="2"/>
            <w:shd w:fill="auto" w:val="clear"/>
            <w:vAlign w:val="center"/>
          </w:tcPr>
          <w:p w:rsidR="00000000" w:rsidDel="00000000" w:rsidP="00000000" w:rsidRDefault="00000000" w:rsidRPr="00000000" w14:paraId="00000C77">
            <w:pPr>
              <w:spacing w:after="160" w:line="259" w:lineRule="auto"/>
              <w:rPr/>
            </w:pPr>
            <w:r w:rsidDel="00000000" w:rsidR="00000000" w:rsidRPr="00000000">
              <w:rPr>
                <w:rtl w:val="0"/>
              </w:rPr>
              <w:t xml:space="preserve">Dispositivos móveis</w:t>
            </w:r>
          </w:p>
          <w:p w:rsidR="00000000" w:rsidDel="00000000" w:rsidP="00000000" w:rsidRDefault="00000000" w:rsidRPr="00000000" w14:paraId="00000C78">
            <w:pPr>
              <w:spacing w:after="160" w:line="259" w:lineRule="auto"/>
              <w:rPr/>
            </w:pPr>
            <w:r w:rsidDel="00000000" w:rsidR="00000000" w:rsidRPr="00000000">
              <w:rPr>
                <w:rtl w:val="0"/>
              </w:rPr>
              <w:t xml:space="preserve">Sistemas de gestão de falhas</w:t>
            </w:r>
          </w:p>
          <w:p w:rsidR="00000000" w:rsidDel="00000000" w:rsidP="00000000" w:rsidRDefault="00000000" w:rsidRPr="00000000" w14:paraId="00000C79">
            <w:pPr>
              <w:spacing w:after="160" w:line="259" w:lineRule="auto"/>
              <w:rPr/>
            </w:pPr>
            <w:r w:rsidDel="00000000" w:rsidR="00000000" w:rsidRPr="00000000">
              <w:rPr>
                <w:rtl w:val="0"/>
              </w:rPr>
              <w:t xml:space="preserve">Ferramentas de criação e automatização de teste</w:t>
            </w:r>
          </w:p>
          <w:p w:rsidR="00000000" w:rsidDel="00000000" w:rsidP="00000000" w:rsidRDefault="00000000" w:rsidRPr="00000000" w14:paraId="00000C7A">
            <w:pPr>
              <w:spacing w:after="160" w:line="259" w:lineRule="auto"/>
              <w:rPr/>
            </w:pPr>
            <w:r w:rsidDel="00000000" w:rsidR="00000000" w:rsidRPr="00000000">
              <w:rPr>
                <w:rtl w:val="0"/>
              </w:rPr>
              <w:t xml:space="preserve">Sistemas operacionais</w:t>
            </w:r>
          </w:p>
          <w:p w:rsidR="00000000" w:rsidDel="00000000" w:rsidP="00000000" w:rsidRDefault="00000000" w:rsidRPr="00000000" w14:paraId="00000C7B">
            <w:pPr>
              <w:spacing w:after="160" w:line="259" w:lineRule="auto"/>
              <w:rPr/>
            </w:pPr>
            <w:r w:rsidDel="00000000" w:rsidR="00000000" w:rsidRPr="00000000">
              <w:rPr>
                <w:rtl w:val="0"/>
              </w:rPr>
              <w:t xml:space="preserve">IDE para desenvolvimento de sistemas</w:t>
            </w:r>
          </w:p>
          <w:p w:rsidR="00000000" w:rsidDel="00000000" w:rsidP="00000000" w:rsidRDefault="00000000" w:rsidRPr="00000000" w14:paraId="00000C7C">
            <w:pPr>
              <w:spacing w:after="160" w:line="259" w:lineRule="auto"/>
              <w:rPr/>
            </w:pPr>
            <w:r w:rsidDel="00000000" w:rsidR="00000000" w:rsidRPr="00000000">
              <w:rPr>
                <w:rtl w:val="0"/>
              </w:rPr>
              <w:t xml:space="preserve">Projetor multimídia</w:t>
            </w:r>
          </w:p>
          <w:p w:rsidR="00000000" w:rsidDel="00000000" w:rsidP="00000000" w:rsidRDefault="00000000" w:rsidRPr="00000000" w14:paraId="00000C7D">
            <w:pPr>
              <w:spacing w:after="160" w:line="259" w:lineRule="auto"/>
              <w:rPr/>
            </w:pPr>
            <w:r w:rsidDel="00000000" w:rsidR="00000000" w:rsidRPr="00000000">
              <w:rPr>
                <w:rtl w:val="0"/>
              </w:rPr>
              <w:t xml:space="preserve">Computador com recursos mínimos para execução das atividades</w:t>
            </w:r>
          </w:p>
          <w:p w:rsidR="00000000" w:rsidDel="00000000" w:rsidP="00000000" w:rsidRDefault="00000000" w:rsidRPr="00000000" w14:paraId="00000C7E">
            <w:pPr>
              <w:spacing w:after="160" w:line="259" w:lineRule="auto"/>
              <w:rPr/>
            </w:pPr>
            <w:r w:rsidDel="00000000" w:rsidR="00000000" w:rsidRPr="00000000">
              <w:rPr>
                <w:rtl w:val="0"/>
              </w:rPr>
              <w:t xml:space="preserve">Dispositivos embarcados</w:t>
            </w:r>
          </w:p>
        </w:tc>
      </w:tr>
      <w:tr>
        <w:trPr>
          <w:cantSplit w:val="0"/>
          <w:trHeight w:val="408" w:hRule="atLeast"/>
          <w:tblHeader w:val="0"/>
        </w:trPr>
        <w:tc>
          <w:tcPr>
            <w:gridSpan w:val="2"/>
            <w:shd w:fill="auto" w:val="clear"/>
            <w:vAlign w:val="center"/>
          </w:tcPr>
          <w:p w:rsidR="00000000" w:rsidDel="00000000" w:rsidP="00000000" w:rsidRDefault="00000000" w:rsidRPr="00000000" w14:paraId="00000C80">
            <w:pPr>
              <w:spacing w:after="160" w:line="259" w:lineRule="auto"/>
              <w:rPr/>
            </w:pPr>
            <w:r w:rsidDel="00000000" w:rsidR="00000000" w:rsidRPr="00000000">
              <w:rPr>
                <w:b w:val="1"/>
                <w:rtl w:val="0"/>
              </w:rPr>
              <w:t xml:space="preserve">Recursos didáticos</w:t>
            </w:r>
            <w:r w:rsidDel="00000000" w:rsidR="00000000" w:rsidRPr="00000000">
              <w:rPr>
                <w:rtl w:val="0"/>
              </w:rPr>
            </w:r>
          </w:p>
        </w:tc>
        <w:tc>
          <w:tcPr>
            <w:gridSpan w:val="2"/>
            <w:shd w:fill="auto" w:val="clear"/>
            <w:vAlign w:val="center"/>
          </w:tcPr>
          <w:p w:rsidR="00000000" w:rsidDel="00000000" w:rsidP="00000000" w:rsidRDefault="00000000" w:rsidRPr="00000000" w14:paraId="00000C82">
            <w:pPr>
              <w:spacing w:after="160" w:line="259" w:lineRule="auto"/>
              <w:rPr/>
            </w:pPr>
            <w:r w:rsidDel="00000000" w:rsidR="00000000" w:rsidRPr="00000000">
              <w:rPr>
                <w:rtl w:val="0"/>
              </w:rPr>
              <w:t xml:space="preserve">Manuais, normas e especificações técnicas</w:t>
            </w:r>
          </w:p>
          <w:p w:rsidR="00000000" w:rsidDel="00000000" w:rsidP="00000000" w:rsidRDefault="00000000" w:rsidRPr="00000000" w14:paraId="00000C83">
            <w:pPr>
              <w:spacing w:after="160" w:line="259" w:lineRule="auto"/>
              <w:rPr/>
            </w:pPr>
            <w:r w:rsidDel="00000000" w:rsidR="00000000" w:rsidRPr="00000000">
              <w:rPr>
                <w:rtl w:val="0"/>
              </w:rPr>
              <w:t xml:space="preserve">Internet</w:t>
            </w:r>
          </w:p>
          <w:p w:rsidR="00000000" w:rsidDel="00000000" w:rsidP="00000000" w:rsidRDefault="00000000" w:rsidRPr="00000000" w14:paraId="00000C84">
            <w:pPr>
              <w:spacing w:after="160" w:line="259" w:lineRule="auto"/>
              <w:rPr/>
            </w:pPr>
            <w:r w:rsidDel="00000000" w:rsidR="00000000" w:rsidRPr="00000000">
              <w:rPr>
                <w:rtl w:val="0"/>
              </w:rPr>
              <w:t xml:space="preserve">Livros, apostilas e revistas</w:t>
            </w:r>
          </w:p>
        </w:tc>
      </w:tr>
      <w:tr>
        <w:trPr>
          <w:cantSplit w:val="0"/>
          <w:trHeight w:val="408" w:hRule="atLeast"/>
          <w:tblHeader w:val="0"/>
        </w:trPr>
        <w:tc>
          <w:tcPr>
            <w:gridSpan w:val="2"/>
            <w:shd w:fill="auto" w:val="clear"/>
            <w:vAlign w:val="center"/>
          </w:tcPr>
          <w:p w:rsidR="00000000" w:rsidDel="00000000" w:rsidP="00000000" w:rsidRDefault="00000000" w:rsidRPr="00000000" w14:paraId="00000C86">
            <w:pPr>
              <w:spacing w:after="160" w:line="259" w:lineRule="auto"/>
              <w:rPr/>
            </w:pPr>
            <w:r w:rsidDel="00000000" w:rsidR="00000000" w:rsidRPr="00000000">
              <w:rPr>
                <w:b w:val="1"/>
                <w:rtl w:val="0"/>
              </w:rPr>
              <w:t xml:space="preserve">Observações/recomendações</w:t>
            </w:r>
            <w:r w:rsidDel="00000000" w:rsidR="00000000" w:rsidRPr="00000000">
              <w:rPr>
                <w:rtl w:val="0"/>
              </w:rPr>
            </w:r>
          </w:p>
        </w:tc>
        <w:tc>
          <w:tcPr>
            <w:gridSpan w:val="2"/>
            <w:shd w:fill="auto" w:val="clear"/>
            <w:vAlign w:val="center"/>
          </w:tcPr>
          <w:p w:rsidR="00000000" w:rsidDel="00000000" w:rsidP="00000000" w:rsidRDefault="00000000" w:rsidRPr="00000000" w14:paraId="00000C88">
            <w:pPr>
              <w:spacing w:after="160" w:line="259" w:lineRule="auto"/>
              <w:rPr/>
            </w:pPr>
            <w:r w:rsidDel="00000000" w:rsidR="00000000" w:rsidRPr="00000000">
              <w:rPr>
                <w:rtl w:val="0"/>
              </w:rPr>
              <w:t xml:space="preserve">Serão asseguradas as condições de acessibilidade, reconhecendo a especificidade e a peculiaridade do aluno com impedimentos de longo prazo, de natureza física, mental, intelectual e sensorial, levando-se em conta a(s) Norma(s) Regulamentadora(s) da ocupação, a Lei nº 13.146/2015, os Decretos nº 3298/2009 e 6949/2009, a LDB nº 9394/96 e a legislação específica em vigência da deficiência em questão. Portanto, no planejamento e na prática docente, serão indicados as condições e os pré-requisitos para o desenvolvimento das capacidades que envolvam risco, assegurada a acessibilidade curricular</w:t>
            </w:r>
          </w:p>
        </w:tc>
      </w:tr>
    </w:tbl>
    <w:p w:rsidR="00000000" w:rsidDel="00000000" w:rsidP="00000000" w:rsidRDefault="00000000" w:rsidRPr="00000000" w14:paraId="00000C8A">
      <w:pPr>
        <w:spacing w:after="160" w:line="259" w:lineRule="auto"/>
        <w:rPr>
          <w:sz w:val="20"/>
          <w:szCs w:val="20"/>
        </w:rPr>
      </w:pPr>
      <w:r w:rsidDel="00000000" w:rsidR="00000000" w:rsidRPr="00000000">
        <w:rPr>
          <w:rtl w:val="0"/>
        </w:rPr>
      </w:r>
    </w:p>
    <w:p w:rsidR="00000000" w:rsidDel="00000000" w:rsidP="00000000" w:rsidRDefault="00000000" w:rsidRPr="00000000" w14:paraId="00000C8B">
      <w:pPr>
        <w:rPr>
          <w:sz w:val="20"/>
          <w:szCs w:val="20"/>
        </w:rPr>
      </w:pPr>
      <w:r w:rsidDel="00000000" w:rsidR="00000000" w:rsidRPr="00000000">
        <w:rPr>
          <w:rtl w:val="0"/>
        </w:rPr>
      </w:r>
    </w:p>
    <w:p w:rsidR="00000000" w:rsidDel="00000000" w:rsidP="00000000" w:rsidRDefault="00000000" w:rsidRPr="00000000" w14:paraId="00000C8C">
      <w:pPr>
        <w:widowControl w:val="0"/>
        <w:spacing w:line="276" w:lineRule="auto"/>
        <w:rPr/>
      </w:pPr>
      <w:r w:rsidDel="00000000" w:rsidR="00000000" w:rsidRPr="00000000">
        <w:rPr>
          <w:rtl w:val="0"/>
        </w:rPr>
      </w:r>
    </w:p>
    <w:p w:rsidR="00000000" w:rsidDel="00000000" w:rsidP="00000000" w:rsidRDefault="00000000" w:rsidRPr="00000000" w14:paraId="00000C8D">
      <w:pPr>
        <w:widowControl w:val="0"/>
        <w:spacing w:line="276" w:lineRule="auto"/>
        <w:rPr/>
      </w:pPr>
      <w:r w:rsidDel="00000000" w:rsidR="00000000" w:rsidRPr="00000000">
        <w:rPr>
          <w:rtl w:val="0"/>
        </w:rPr>
      </w:r>
    </w:p>
    <w:p w:rsidR="00000000" w:rsidDel="00000000" w:rsidP="00000000" w:rsidRDefault="00000000" w:rsidRPr="00000000" w14:paraId="00000C8E">
      <w:pPr>
        <w:tabs>
          <w:tab w:val="left" w:leader="none" w:pos="3549"/>
        </w:tabs>
        <w:jc w:val="center"/>
        <w:rPr>
          <w:sz w:val="24"/>
          <w:szCs w:val="24"/>
        </w:rPr>
      </w:pPr>
      <w:r w:rsidDel="00000000" w:rsidR="00000000" w:rsidRPr="00000000">
        <w:rPr>
          <w:rtl w:val="0"/>
        </w:rPr>
      </w:r>
    </w:p>
    <w:sectPr>
      <w:headerReference r:id="rId11" w:type="default"/>
      <w:headerReference r:id="rId12" w:type="first"/>
      <w:footerReference r:id="rId13" w:type="default"/>
      <w:footerReference r:id="rId14" w:type="first"/>
      <w:pgSz w:h="16837" w:w="11905"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Verdan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92">
    <w:pPr>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4550100</wp:posOffset>
          </wp:positionH>
          <wp:positionV relativeFrom="paragraph">
            <wp:posOffset>-111816</wp:posOffset>
          </wp:positionV>
          <wp:extent cx="1179830" cy="450850"/>
          <wp:effectExtent b="0" l="0" r="0" t="0"/>
          <wp:wrapSquare wrapText="bothSides" distB="0" distT="0" distL="114300" distR="114300"/>
          <wp:docPr descr="Uma imagem contendo Ícone&#10;&#10;Descrição gerada automaticamente" id="75" name="image3.png"/>
          <a:graphic>
            <a:graphicData uri="http://schemas.openxmlformats.org/drawingml/2006/picture">
              <pic:pic>
                <pic:nvPicPr>
                  <pic:cNvPr descr="Uma imagem contendo Ícone&#10;&#10;Descrição gerada automaticamente" id="0" name="image3.png"/>
                  <pic:cNvPicPr preferRelativeResize="0"/>
                </pic:nvPicPr>
                <pic:blipFill>
                  <a:blip r:embed="rId1"/>
                  <a:srcRect b="0" l="0" r="0" t="0"/>
                  <a:stretch>
                    <a:fillRect/>
                  </a:stretch>
                </pic:blipFill>
                <pic:spPr>
                  <a:xfrm>
                    <a:off x="0" y="0"/>
                    <a:ext cx="1179830" cy="450850"/>
                  </a:xfrm>
                  <a:prstGeom prst="rect"/>
                  <a:ln/>
                </pic:spPr>
              </pic:pic>
            </a:graphicData>
          </a:graphic>
        </wp:anchor>
      </w:drawing>
    </w:r>
  </w:p>
  <w:p w:rsidR="00000000" w:rsidDel="00000000" w:rsidP="00000000" w:rsidRDefault="00000000" w:rsidRPr="00000000" w14:paraId="00000C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94">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C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Itinerário Formativo: nova nomenclatura conforme nova Metodologia Senai de Educação Profissional – MSEP.</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90">
    <w:pPr>
      <w:pBdr>
        <w:top w:space="0" w:sz="0" w:val="nil"/>
        <w:left w:space="0" w:sz="0" w:val="nil"/>
        <w:bottom w:space="0" w:sz="0" w:val="nil"/>
        <w:right w:space="0" w:sz="0" w:val="nil"/>
        <w:between w:space="0" w:sz="0" w:val="nil"/>
      </w:pBdr>
      <w:tabs>
        <w:tab w:val="center" w:leader="none" w:pos="4419"/>
        <w:tab w:val="right" w:leader="none" w:pos="8838"/>
      </w:tabs>
      <w:jc w:val="both"/>
      <w:rPr>
        <w:color w:val="000000"/>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9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360" w:hanging="360"/>
      </w:pPr>
      <w:rPr>
        <w:b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360" w:hanging="360"/>
      </w:pPr>
      <w:rPr>
        <w:b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9">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0">
    <w:lvl w:ilvl="0">
      <w:start w:val="1"/>
      <w:numFmt w:val="bullet"/>
      <w:lvlText w:val="●"/>
      <w:lvlJc w:val="left"/>
      <w:pPr>
        <w:ind w:left="1080" w:hanging="360"/>
      </w:pPr>
      <w:rPr>
        <w:rFonts w:ascii="Noto Sans" w:cs="Noto Sans" w:eastAsia="Noto Sans" w:hAnsi="Noto San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w:cs="Noto Sans" w:eastAsia="Noto Sans" w:hAnsi="Noto Sans"/>
      </w:rPr>
    </w:lvl>
    <w:lvl w:ilvl="3">
      <w:start w:val="1"/>
      <w:numFmt w:val="bullet"/>
      <w:lvlText w:val="●"/>
      <w:lvlJc w:val="left"/>
      <w:pPr>
        <w:ind w:left="3240" w:hanging="360"/>
      </w:pPr>
      <w:rPr>
        <w:rFonts w:ascii="Noto Sans" w:cs="Noto Sans" w:eastAsia="Noto Sans" w:hAnsi="Noto San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w:cs="Noto Sans" w:eastAsia="Noto Sans" w:hAnsi="Noto Sans"/>
      </w:rPr>
    </w:lvl>
    <w:lvl w:ilvl="6">
      <w:start w:val="1"/>
      <w:numFmt w:val="bullet"/>
      <w:lvlText w:val="●"/>
      <w:lvlJc w:val="left"/>
      <w:pPr>
        <w:ind w:left="5400" w:hanging="360"/>
      </w:pPr>
      <w:rPr>
        <w:rFonts w:ascii="Noto Sans" w:cs="Noto Sans" w:eastAsia="Noto Sans" w:hAnsi="Noto San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w:cs="Noto Sans" w:eastAsia="Noto Sans" w:hAnsi="Noto Sans"/>
      </w:rPr>
    </w:lvl>
  </w:abstractNum>
  <w:abstractNum w:abstractNumId="11">
    <w:lvl w:ilvl="0">
      <w:start w:val="1"/>
      <w:numFmt w:val="bullet"/>
      <w:lvlText w:val="●"/>
      <w:lvlJc w:val="left"/>
      <w:pPr>
        <w:ind w:left="720" w:hanging="360"/>
      </w:pPr>
      <w:rPr>
        <w:rFonts w:ascii="Noto Sans" w:cs="Noto Sans" w:eastAsia="Noto Sans" w:hAnsi="Noto Sans"/>
      </w:rPr>
    </w:lvl>
    <w:lvl w:ilvl="1">
      <w:start w:val="1"/>
      <w:numFmt w:val="decimal"/>
      <w:lvlText w:val="●.%2"/>
      <w:lvlJc w:val="left"/>
      <w:pPr>
        <w:ind w:left="720" w:hanging="360"/>
      </w:pPr>
      <w:rPr/>
    </w:lvl>
    <w:lvl w:ilvl="2">
      <w:start w:val="1"/>
      <w:numFmt w:val="decimal"/>
      <w:lvlText w:val="●.%2.%3"/>
      <w:lvlJc w:val="left"/>
      <w:pPr>
        <w:ind w:left="1080" w:hanging="720"/>
      </w:pPr>
      <w:rPr/>
    </w:lvl>
    <w:lvl w:ilvl="3">
      <w:start w:val="1"/>
      <w:numFmt w:val="decimal"/>
      <w:lvlText w:val="●.%2.%3.%4"/>
      <w:lvlJc w:val="left"/>
      <w:pPr>
        <w:ind w:left="1080" w:hanging="720"/>
      </w:pPr>
      <w:rPr/>
    </w:lvl>
    <w:lvl w:ilvl="4">
      <w:start w:val="1"/>
      <w:numFmt w:val="decimal"/>
      <w:lvlText w:val="●.%2.%3.%4.%5"/>
      <w:lvlJc w:val="left"/>
      <w:pPr>
        <w:ind w:left="1440" w:hanging="1080"/>
      </w:pPr>
      <w:rPr/>
    </w:lvl>
    <w:lvl w:ilvl="5">
      <w:start w:val="1"/>
      <w:numFmt w:val="decimal"/>
      <w:lvlText w:val="●.%2.%3.%4.%5.%6"/>
      <w:lvlJc w:val="left"/>
      <w:pPr>
        <w:ind w:left="1440" w:hanging="1080"/>
      </w:pPr>
      <w:rPr/>
    </w:lvl>
    <w:lvl w:ilvl="6">
      <w:start w:val="1"/>
      <w:numFmt w:val="decimal"/>
      <w:lvlText w:val="●.%2.%3.%4.%5.%6.%7"/>
      <w:lvlJc w:val="left"/>
      <w:pPr>
        <w:ind w:left="1800" w:hanging="1440"/>
      </w:pPr>
      <w:rPr/>
    </w:lvl>
    <w:lvl w:ilvl="7">
      <w:start w:val="1"/>
      <w:numFmt w:val="decimal"/>
      <w:lvlText w:val="●.%2.%3.%4.%5.%6.%7.%8"/>
      <w:lvlJc w:val="left"/>
      <w:pPr>
        <w:ind w:left="1800" w:hanging="1440"/>
      </w:pPr>
      <w:rPr/>
    </w:lvl>
    <w:lvl w:ilvl="8">
      <w:start w:val="1"/>
      <w:numFmt w:val="decimal"/>
      <w:lvlText w:val="●.%2.%3.%4.%5.%6.%7.%8.%9"/>
      <w:lvlJc w:val="left"/>
      <w:pPr>
        <w:ind w:left="2160" w:hanging="1800"/>
      </w:pPr>
      <w:rPr/>
    </w:lvl>
  </w:abstractNum>
  <w:abstractNum w:abstractNumId="12">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4">
    <w:lvl w:ilvl="0">
      <w:start w:val="1"/>
      <w:numFmt w:val="decimal"/>
      <w:lvlText w:val="%1."/>
      <w:lvlJc w:val="left"/>
      <w:pPr>
        <w:ind w:left="-504" w:hanging="360"/>
      </w:pPr>
      <w:rPr/>
    </w:lvl>
    <w:lvl w:ilvl="1">
      <w:start w:val="1"/>
      <w:numFmt w:val="decimal"/>
      <w:lvlText w:val="%1.%2."/>
      <w:lvlJc w:val="left"/>
      <w:pPr>
        <w:ind w:left="-72" w:hanging="432.00000000000006"/>
      </w:pPr>
      <w:rPr/>
    </w:lvl>
    <w:lvl w:ilvl="2">
      <w:start w:val="1"/>
      <w:numFmt w:val="decimal"/>
      <w:lvlText w:val="%1.%2.%3."/>
      <w:lvlJc w:val="left"/>
      <w:pPr>
        <w:ind w:left="360" w:hanging="504"/>
      </w:pPr>
      <w:rPr/>
    </w:lvl>
    <w:lvl w:ilvl="3">
      <w:start w:val="1"/>
      <w:numFmt w:val="decimal"/>
      <w:lvlText w:val="%1.%2.%3.%4."/>
      <w:lvlJc w:val="left"/>
      <w:pPr>
        <w:ind w:left="864" w:hanging="647.9999999999998"/>
      </w:pPr>
      <w:rPr/>
    </w:lvl>
    <w:lvl w:ilvl="4">
      <w:start w:val="1"/>
      <w:numFmt w:val="decimal"/>
      <w:lvlText w:val="%1.%2.%3.%4.%5."/>
      <w:lvlJc w:val="left"/>
      <w:pPr>
        <w:ind w:left="1368" w:hanging="791.9999999999995"/>
      </w:pPr>
      <w:rPr/>
    </w:lvl>
    <w:lvl w:ilvl="5">
      <w:start w:val="1"/>
      <w:numFmt w:val="decimal"/>
      <w:lvlText w:val="%1.%2.%3.%4.%5.%6."/>
      <w:lvlJc w:val="left"/>
      <w:pPr>
        <w:ind w:left="1872" w:hanging="936"/>
      </w:pPr>
      <w:rPr/>
    </w:lvl>
    <w:lvl w:ilvl="6">
      <w:start w:val="1"/>
      <w:numFmt w:val="decimal"/>
      <w:lvlText w:val="%1.%2.%3.%4.%5.%6.%7."/>
      <w:lvlJc w:val="left"/>
      <w:pPr>
        <w:ind w:left="2376" w:hanging="1080"/>
      </w:pPr>
      <w:rPr/>
    </w:lvl>
    <w:lvl w:ilvl="7">
      <w:start w:val="1"/>
      <w:numFmt w:val="decimal"/>
      <w:lvlText w:val="%1.%2.%3.%4.%5.%6.%7.%8."/>
      <w:lvlJc w:val="left"/>
      <w:pPr>
        <w:ind w:left="2880" w:hanging="1224"/>
      </w:pPr>
      <w:rPr/>
    </w:lvl>
    <w:lvl w:ilvl="8">
      <w:start w:val="1"/>
      <w:numFmt w:val="decimal"/>
      <w:lvlText w:val="%1.%2.%3.%4.%5.%6.%7.%8.%9."/>
      <w:lvlJc w:val="left"/>
      <w:pPr>
        <w:ind w:left="3456" w:hanging="1439.9999999999984"/>
      </w:pPr>
      <w:rPr/>
    </w:lvl>
  </w:abstractNum>
  <w:abstractNum w:abstractNumId="15">
    <w:lvl w:ilvl="0">
      <w:start w:val="1"/>
      <w:numFmt w:val="decimal"/>
      <w:lvlText w:val="%1."/>
      <w:lvlJc w:val="left"/>
      <w:pPr>
        <w:ind w:left="360" w:hanging="360"/>
      </w:pPr>
      <w:rPr>
        <w:b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6">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9">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0">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1">
    <w:lvl w:ilvl="0">
      <w:start w:val="1"/>
      <w:numFmt w:val="bullet"/>
      <w:lvlText w:val="●"/>
      <w:lvlJc w:val="left"/>
      <w:pPr>
        <w:ind w:left="1080" w:hanging="360"/>
      </w:pPr>
      <w:rPr>
        <w:rFonts w:ascii="Noto Sans" w:cs="Noto Sans" w:eastAsia="Noto Sans" w:hAnsi="Noto San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w:cs="Noto Sans" w:eastAsia="Noto Sans" w:hAnsi="Noto Sans"/>
      </w:rPr>
    </w:lvl>
    <w:lvl w:ilvl="3">
      <w:start w:val="1"/>
      <w:numFmt w:val="bullet"/>
      <w:lvlText w:val="●"/>
      <w:lvlJc w:val="left"/>
      <w:pPr>
        <w:ind w:left="3240" w:hanging="360"/>
      </w:pPr>
      <w:rPr>
        <w:rFonts w:ascii="Noto Sans" w:cs="Noto Sans" w:eastAsia="Noto Sans" w:hAnsi="Noto San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w:cs="Noto Sans" w:eastAsia="Noto Sans" w:hAnsi="Noto Sans"/>
      </w:rPr>
    </w:lvl>
    <w:lvl w:ilvl="6">
      <w:start w:val="1"/>
      <w:numFmt w:val="bullet"/>
      <w:lvlText w:val="●"/>
      <w:lvlJc w:val="left"/>
      <w:pPr>
        <w:ind w:left="5400" w:hanging="360"/>
      </w:pPr>
      <w:rPr>
        <w:rFonts w:ascii="Noto Sans" w:cs="Noto Sans" w:eastAsia="Noto Sans" w:hAnsi="Noto San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w:cs="Noto Sans" w:eastAsia="Noto Sans" w:hAnsi="Noto Sans"/>
      </w:rPr>
    </w:lvl>
  </w:abstractNum>
  <w:abstractNum w:abstractNumId="2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5">
    <w:lvl w:ilvl="0">
      <w:start w:val="1"/>
      <w:numFmt w:val="decimal"/>
      <w:lvlText w:val="%1."/>
      <w:lvlJc w:val="left"/>
      <w:pPr>
        <w:ind w:left="360" w:hanging="360"/>
      </w:pPr>
      <w:rPr>
        <w:b w:val="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8">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1020" w:hanging="10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504" w:hanging="360.00000000000006"/>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420" w:hanging="42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420" w:hanging="42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hd w:fill="d9d9d9" w:val="clear"/>
      <w:ind w:left="426" w:hanging="360"/>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108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b w:val="1"/>
      <w:sz w:val="24"/>
      <w:szCs w:val="24"/>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spacing w:line="360" w:lineRule="auto"/>
      <w:jc w:val="both"/>
    </w:pPr>
    <w:rPr>
      <w:b w:val="1"/>
      <w:smallCaps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spacing w:after="60" w:before="60" w:lineRule="auto"/>
      <w:jc w:val="center"/>
    </w:pPr>
    <w:rPr>
      <w:b w:val="1"/>
    </w:rPr>
  </w:style>
  <w:style w:type="paragraph" w:styleId="Title">
    <w:name w:val="Title"/>
    <w:basedOn w:val="Normal"/>
    <w:next w:val="Normal"/>
    <w:pPr>
      <w:spacing w:after="120" w:before="120" w:lineRule="auto"/>
      <w:ind w:left="720" w:hanging="360"/>
    </w:pPr>
    <w:rPr>
      <w:b w:val="1"/>
      <w:sz w:val="28"/>
      <w:szCs w:val="28"/>
    </w:rPr>
  </w:style>
  <w:style w:type="paragraph" w:styleId="Normal" w:default="1">
    <w:name w:val="Normal"/>
    <w:qFormat w:val="1"/>
    <w:rsid w:val="00235E41"/>
    <w:rPr>
      <w:szCs w:val="24"/>
    </w:rPr>
  </w:style>
  <w:style w:type="paragraph" w:styleId="Ttulo1">
    <w:name w:val="heading 1"/>
    <w:basedOn w:val="Normal"/>
    <w:next w:val="Normal"/>
    <w:uiPriority w:val="9"/>
    <w:qFormat w:val="1"/>
    <w:pPr>
      <w:keepNext w:val="1"/>
      <w:spacing w:line="360" w:lineRule="auto"/>
      <w:jc w:val="center"/>
      <w:outlineLvl w:val="0"/>
    </w:pPr>
    <w:rPr>
      <w:b w:val="1"/>
      <w:sz w:val="24"/>
      <w:szCs w:val="20"/>
    </w:rPr>
  </w:style>
  <w:style w:type="paragraph" w:styleId="Ttulo2">
    <w:name w:val="heading 2"/>
    <w:basedOn w:val="Normal"/>
    <w:next w:val="Normal"/>
    <w:link w:val="Ttulo2Char"/>
    <w:uiPriority w:val="9"/>
    <w:semiHidden w:val="1"/>
    <w:unhideWhenUsed w:val="1"/>
    <w:qFormat w:val="1"/>
    <w:pPr>
      <w:keepNext w:val="1"/>
      <w:jc w:val="center"/>
      <w:outlineLvl w:val="1"/>
    </w:pPr>
    <w:rPr>
      <w:b w:val="1"/>
      <w:bCs w:val="1"/>
      <w:szCs w:val="20"/>
    </w:rPr>
  </w:style>
  <w:style w:type="paragraph" w:styleId="Ttulo3">
    <w:name w:val="heading 3"/>
    <w:basedOn w:val="Normal"/>
    <w:next w:val="Normal"/>
    <w:uiPriority w:val="9"/>
    <w:semiHidden w:val="1"/>
    <w:unhideWhenUsed w:val="1"/>
    <w:qFormat w:val="1"/>
    <w:pPr>
      <w:keepNext w:val="1"/>
      <w:spacing w:line="360" w:lineRule="auto"/>
      <w:jc w:val="both"/>
      <w:outlineLvl w:val="2"/>
    </w:pPr>
    <w:rPr>
      <w:b w:val="1"/>
      <w:smallCaps w:val="1"/>
      <w:sz w:val="26"/>
      <w:szCs w:val="20"/>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Cs w:val="22"/>
    </w:rPr>
  </w:style>
  <w:style w:type="paragraph" w:styleId="Ttulo6">
    <w:name w:val="heading 6"/>
    <w:basedOn w:val="Normal"/>
    <w:next w:val="Normal"/>
    <w:uiPriority w:val="9"/>
    <w:semiHidden w:val="1"/>
    <w:unhideWhenUsed w:val="1"/>
    <w:qFormat w:val="1"/>
    <w:pPr>
      <w:keepNext w:val="1"/>
      <w:framePr w:lines="0" w:hSpace="141" w:wrap="around" w:hAnchor="text" w:vAnchor="text" w:x="354" w:y="653"/>
      <w:spacing w:after="60" w:before="60"/>
      <w:jc w:val="center"/>
      <w:outlineLvl w:val="5"/>
    </w:pPr>
    <w:rPr>
      <w:b w:val="1"/>
      <w:bCs w:val="1"/>
      <w:szCs w:val="20"/>
    </w:rPr>
  </w:style>
  <w:style w:type="paragraph" w:styleId="Ttulo8">
    <w:name w:val="heading 8"/>
    <w:basedOn w:val="Normal"/>
    <w:next w:val="Normal"/>
    <w:qFormat w:val="1"/>
    <w:pPr>
      <w:keepNext w:val="1"/>
      <w:spacing w:after="240" w:before="240"/>
      <w:outlineLvl w:val="7"/>
    </w:pPr>
    <w:rPr>
      <w:b w:val="1"/>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har"/>
    <w:uiPriority w:val="10"/>
    <w:qFormat w:val="1"/>
    <w:pPr>
      <w:numPr>
        <w:numId w:val="2"/>
      </w:numPr>
      <w:autoSpaceDE w:val="0"/>
      <w:autoSpaceDN w:val="0"/>
      <w:spacing w:after="120" w:before="120"/>
      <w:outlineLvl w:val="0"/>
    </w:pPr>
    <w:rPr>
      <w:b w:val="1"/>
      <w:bCs w:val="1"/>
      <w:kern w:val="28"/>
      <w:sz w:val="28"/>
      <w:szCs w:val="28"/>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texto" w:customStyle="1">
    <w:name w:val="texto"/>
    <w:basedOn w:val="Normal"/>
    <w:link w:val="textoChar"/>
    <w:pPr>
      <w:autoSpaceDE w:val="0"/>
      <w:autoSpaceDN w:val="0"/>
      <w:spacing w:before="120" w:line="360" w:lineRule="auto"/>
      <w:jc w:val="both"/>
    </w:pPr>
    <w:rPr>
      <w:sz w:val="24"/>
    </w:rPr>
  </w:style>
  <w:style w:type="paragraph" w:styleId="Descrio" w:customStyle="1">
    <w:name w:val="Descrição"/>
    <w:basedOn w:val="texto"/>
    <w:next w:val="Normal"/>
    <w:autoRedefine w:val="1"/>
    <w:rsid w:val="009E7C00"/>
    <w:pPr>
      <w:numPr>
        <w:numId w:val="1"/>
      </w:numPr>
      <w:autoSpaceDE w:val="1"/>
      <w:autoSpaceDN w:val="1"/>
      <w:spacing w:before="60" w:line="240" w:lineRule="auto"/>
      <w:ind w:left="1276" w:hanging="374"/>
    </w:pPr>
    <w:rPr>
      <w:i w:val="1"/>
      <w:sz w:val="18"/>
      <w:szCs w:val="18"/>
    </w:rPr>
  </w:style>
  <w:style w:type="paragraph" w:styleId="Captulo" w:customStyle="1">
    <w:name w:val="Capítulo"/>
    <w:basedOn w:val="Normal"/>
    <w:next w:val="Normal"/>
    <w:pPr>
      <w:widowControl w:val="0"/>
      <w:spacing w:after="120" w:before="240"/>
      <w:jc w:val="both"/>
    </w:pPr>
    <w:rPr>
      <w:b w:val="1"/>
      <w:caps w:val="1"/>
      <w:snapToGrid w:val="0"/>
      <w:szCs w:val="20"/>
    </w:rPr>
  </w:style>
  <w:style w:type="paragraph" w:styleId="Cabealho">
    <w:name w:val="header"/>
    <w:basedOn w:val="Normal"/>
    <w:link w:val="CabealhoChar"/>
    <w:uiPriority w:val="99"/>
    <w:pPr>
      <w:tabs>
        <w:tab w:val="center" w:pos="4419"/>
        <w:tab w:val="right" w:pos="8838"/>
      </w:tabs>
      <w:jc w:val="both"/>
    </w:pPr>
    <w:rPr>
      <w:szCs w:val="20"/>
    </w:rPr>
  </w:style>
  <w:style w:type="paragraph" w:styleId="Rodap">
    <w:name w:val="footer"/>
    <w:basedOn w:val="Normal"/>
    <w:link w:val="RodapChar"/>
    <w:uiPriority w:val="99"/>
    <w:pPr>
      <w:tabs>
        <w:tab w:val="center" w:pos="4419"/>
        <w:tab w:val="right" w:pos="8838"/>
      </w:tabs>
      <w:jc w:val="both"/>
    </w:pPr>
    <w:rPr>
      <w:szCs w:val="20"/>
    </w:rPr>
  </w:style>
  <w:style w:type="paragraph" w:styleId="Corpodetexto2">
    <w:name w:val="Body Text 2"/>
    <w:basedOn w:val="Normal"/>
    <w:pPr>
      <w:spacing w:line="360" w:lineRule="auto"/>
      <w:jc w:val="both"/>
    </w:pPr>
    <w:rPr>
      <w:szCs w:val="20"/>
    </w:rPr>
  </w:style>
  <w:style w:type="character" w:styleId="Nmerodepgina">
    <w:name w:val="page number"/>
    <w:basedOn w:val="Fontepargpadro"/>
  </w:style>
  <w:style w:type="paragraph" w:styleId="Textogeral" w:customStyle="1">
    <w:name w:val="Texto geral"/>
    <w:basedOn w:val="Normal"/>
    <w:pPr>
      <w:jc w:val="both"/>
    </w:pPr>
    <w:rPr>
      <w:szCs w:val="20"/>
    </w:rPr>
  </w:style>
  <w:style w:type="paragraph" w:styleId="Sumrio1">
    <w:name w:val="toc 1"/>
    <w:basedOn w:val="Normal"/>
    <w:next w:val="Normal"/>
    <w:autoRedefine w:val="1"/>
    <w:uiPriority w:val="39"/>
    <w:pPr>
      <w:spacing w:after="120" w:before="120"/>
    </w:pPr>
    <w:rPr>
      <w:b w:val="1"/>
      <w:bCs w:val="1"/>
      <w:szCs w:val="28"/>
    </w:rPr>
  </w:style>
  <w:style w:type="paragraph" w:styleId="Sumrio2">
    <w:name w:val="toc 2"/>
    <w:basedOn w:val="Normal"/>
    <w:next w:val="Normal"/>
    <w:autoRedefine w:val="1"/>
    <w:uiPriority w:val="39"/>
    <w:pPr>
      <w:spacing w:after="120" w:before="120"/>
    </w:pPr>
    <w:rPr>
      <w:bCs w:val="1"/>
    </w:rPr>
  </w:style>
  <w:style w:type="paragraph" w:styleId="Sumrio3">
    <w:name w:val="toc 3"/>
    <w:basedOn w:val="Normal"/>
    <w:next w:val="Normal"/>
    <w:autoRedefine w:val="1"/>
    <w:semiHidden w:val="1"/>
    <w:pPr>
      <w:ind w:left="220"/>
    </w:pPr>
    <w:rPr>
      <w:rFonts w:ascii="Times New Roman" w:hAnsi="Times New Roman"/>
    </w:rPr>
  </w:style>
  <w:style w:type="paragraph" w:styleId="Sumrio4">
    <w:name w:val="toc 4"/>
    <w:basedOn w:val="Normal"/>
    <w:next w:val="Normal"/>
    <w:autoRedefine w:val="1"/>
    <w:semiHidden w:val="1"/>
    <w:pPr>
      <w:ind w:left="440"/>
    </w:pPr>
    <w:rPr>
      <w:rFonts w:ascii="Times New Roman" w:hAnsi="Times New Roman"/>
    </w:rPr>
  </w:style>
  <w:style w:type="paragraph" w:styleId="Sumrio5">
    <w:name w:val="toc 5"/>
    <w:basedOn w:val="Normal"/>
    <w:next w:val="Normal"/>
    <w:autoRedefine w:val="1"/>
    <w:semiHidden w:val="1"/>
    <w:pPr>
      <w:ind w:left="660"/>
    </w:pPr>
    <w:rPr>
      <w:rFonts w:ascii="Times New Roman" w:hAnsi="Times New Roman"/>
    </w:rPr>
  </w:style>
  <w:style w:type="paragraph" w:styleId="Sumrio6">
    <w:name w:val="toc 6"/>
    <w:basedOn w:val="Normal"/>
    <w:next w:val="Normal"/>
    <w:autoRedefine w:val="1"/>
    <w:semiHidden w:val="1"/>
    <w:pPr>
      <w:ind w:left="880"/>
    </w:pPr>
    <w:rPr>
      <w:rFonts w:ascii="Times New Roman" w:hAnsi="Times New Roman"/>
    </w:rPr>
  </w:style>
  <w:style w:type="paragraph" w:styleId="Sumrio7">
    <w:name w:val="toc 7"/>
    <w:basedOn w:val="Normal"/>
    <w:next w:val="Normal"/>
    <w:autoRedefine w:val="1"/>
    <w:semiHidden w:val="1"/>
    <w:pPr>
      <w:ind w:left="1100"/>
    </w:pPr>
    <w:rPr>
      <w:rFonts w:ascii="Times New Roman" w:hAnsi="Times New Roman"/>
    </w:rPr>
  </w:style>
  <w:style w:type="paragraph" w:styleId="Sumrio8">
    <w:name w:val="toc 8"/>
    <w:basedOn w:val="Normal"/>
    <w:next w:val="Normal"/>
    <w:autoRedefine w:val="1"/>
    <w:semiHidden w:val="1"/>
    <w:pPr>
      <w:ind w:left="1320"/>
    </w:pPr>
    <w:rPr>
      <w:rFonts w:ascii="Times New Roman" w:hAnsi="Times New Roman"/>
    </w:rPr>
  </w:style>
  <w:style w:type="paragraph" w:styleId="Sumrio9">
    <w:name w:val="toc 9"/>
    <w:basedOn w:val="Normal"/>
    <w:next w:val="Normal"/>
    <w:autoRedefine w:val="1"/>
    <w:semiHidden w:val="1"/>
    <w:pPr>
      <w:ind w:left="1540"/>
    </w:pPr>
    <w:rPr>
      <w:rFonts w:ascii="Times New Roman" w:hAnsi="Times New Roman"/>
    </w:rPr>
  </w:style>
  <w:style w:type="character" w:styleId="Hyperlink">
    <w:name w:val="Hyperlink"/>
    <w:uiPriority w:val="99"/>
    <w:rPr>
      <w:color w:val="0000ff"/>
      <w:u w:val="single"/>
    </w:rPr>
  </w:style>
  <w:style w:type="paragraph" w:styleId="Textodenotaderodap">
    <w:name w:val="footnote text"/>
    <w:basedOn w:val="Normal"/>
    <w:semiHidden w:val="1"/>
    <w:rPr>
      <w:rFonts w:ascii="Times New Roman" w:hAnsi="Times New Roman"/>
      <w:sz w:val="20"/>
      <w:szCs w:val="20"/>
    </w:rPr>
  </w:style>
  <w:style w:type="paragraph" w:styleId="Subttulo">
    <w:name w:val="Subtitle"/>
    <w:basedOn w:val="Normal"/>
    <w:next w:val="Normal"/>
    <w:uiPriority w:val="11"/>
    <w:qFormat w:val="1"/>
    <w:pPr>
      <w:spacing w:after="60"/>
      <w:ind w:left="567" w:hanging="567"/>
      <w:jc w:val="both"/>
    </w:pPr>
    <w:rPr>
      <w:b w:val="1"/>
      <w:sz w:val="24"/>
    </w:rPr>
  </w:style>
  <w:style w:type="paragraph" w:styleId="subsubtitulo" w:customStyle="1">
    <w:name w:val="subsubtitulo"/>
    <w:basedOn w:val="texto"/>
    <w:next w:val="Normal"/>
    <w:autoRedefine w:val="1"/>
    <w:pPr>
      <w:numPr>
        <w:ilvl w:val="2"/>
        <w:numId w:val="2"/>
      </w:numPr>
      <w:spacing w:after="120" w:line="240" w:lineRule="auto"/>
      <w:ind w:left="993" w:hanging="993"/>
      <w:jc w:val="left"/>
    </w:pPr>
    <w:rPr>
      <w:b w:val="1"/>
      <w:bCs w:val="1"/>
      <w:sz w:val="20"/>
      <w:szCs w:val="20"/>
    </w:rPr>
  </w:style>
  <w:style w:type="paragraph" w:styleId="SubSubSubTtulo" w:customStyle="1">
    <w:name w:val="SubSubSubTítulo"/>
    <w:basedOn w:val="subsubtitulo"/>
    <w:next w:val="Normal"/>
    <w:autoRedefine w:val="1"/>
    <w:pPr>
      <w:numPr>
        <w:ilvl w:val="3"/>
      </w:numPr>
      <w:tabs>
        <w:tab w:val="num" w:pos="360"/>
      </w:tabs>
      <w:ind w:left="851" w:hanging="851"/>
      <w:jc w:val="both"/>
    </w:pPr>
  </w:style>
  <w:style w:type="paragraph" w:styleId="Corpo" w:customStyle="1">
    <w:name w:val="Corpo"/>
    <w:basedOn w:val="Normal"/>
    <w:rPr>
      <w:rFonts w:ascii="Times New Roman" w:hAnsi="Times New Roman"/>
      <w:sz w:val="24"/>
      <w:szCs w:val="20"/>
      <w:lang w:val="en-US"/>
    </w:rPr>
  </w:style>
  <w:style w:type="character" w:styleId="RodapChar" w:customStyle="1">
    <w:name w:val="Rodapé Char"/>
    <w:link w:val="Rodap"/>
    <w:uiPriority w:val="99"/>
    <w:rsid w:val="00A44DCF"/>
    <w:rPr>
      <w:rFonts w:ascii="Arial" w:hAnsi="Arial"/>
      <w:sz w:val="22"/>
    </w:rPr>
  </w:style>
  <w:style w:type="paragraph" w:styleId="Textodebalo">
    <w:name w:val="Balloon Text"/>
    <w:basedOn w:val="Normal"/>
    <w:link w:val="TextodebaloChar"/>
    <w:uiPriority w:val="99"/>
    <w:semiHidden w:val="1"/>
    <w:unhideWhenUsed w:val="1"/>
    <w:rsid w:val="00A44DCF"/>
    <w:rPr>
      <w:rFonts w:ascii="Tahoma" w:cs="Tahoma" w:hAnsi="Tahoma"/>
      <w:sz w:val="16"/>
      <w:szCs w:val="16"/>
    </w:rPr>
  </w:style>
  <w:style w:type="character" w:styleId="TextodebaloChar" w:customStyle="1">
    <w:name w:val="Texto de balão Char"/>
    <w:link w:val="Textodebalo"/>
    <w:uiPriority w:val="99"/>
    <w:semiHidden w:val="1"/>
    <w:rsid w:val="00A44DCF"/>
    <w:rPr>
      <w:rFonts w:ascii="Tahoma" w:cs="Tahoma" w:hAnsi="Tahoma"/>
      <w:sz w:val="16"/>
      <w:szCs w:val="16"/>
    </w:rPr>
  </w:style>
  <w:style w:type="character" w:styleId="Refdecomentrio">
    <w:name w:val="annotation reference"/>
    <w:uiPriority w:val="99"/>
    <w:semiHidden w:val="1"/>
    <w:rsid w:val="00201250"/>
    <w:rPr>
      <w:sz w:val="16"/>
      <w:szCs w:val="16"/>
    </w:rPr>
  </w:style>
  <w:style w:type="paragraph" w:styleId="Textodecomentrio">
    <w:name w:val="annotation text"/>
    <w:basedOn w:val="Normal"/>
    <w:link w:val="TextodecomentrioChar"/>
    <w:uiPriority w:val="99"/>
    <w:semiHidden w:val="1"/>
    <w:rsid w:val="00201250"/>
    <w:rPr>
      <w:sz w:val="20"/>
      <w:szCs w:val="20"/>
    </w:rPr>
  </w:style>
  <w:style w:type="paragraph" w:styleId="Assuntodocomentrio">
    <w:name w:val="annotation subject"/>
    <w:basedOn w:val="Textodecomentrio"/>
    <w:next w:val="Textodecomentrio"/>
    <w:link w:val="AssuntodocomentrioChar"/>
    <w:uiPriority w:val="99"/>
    <w:semiHidden w:val="1"/>
    <w:rsid w:val="00201250"/>
    <w:rPr>
      <w:b w:val="1"/>
      <w:bCs w:val="1"/>
    </w:rPr>
  </w:style>
  <w:style w:type="table" w:styleId="ListaColorida-nfase1">
    <w:name w:val="Colorful List Accent 1"/>
    <w:basedOn w:val="Tabelanormal"/>
    <w:uiPriority w:val="72"/>
    <w:rsid w:val="00362B8C"/>
    <w:rPr>
      <w:color w:val="000000"/>
    </w:rPr>
    <w:tblPr>
      <w:tblStyleRowBandSize w:val="1"/>
      <w:tblStyleColBandSize w:val="1"/>
    </w:tblPr>
    <w:tcPr>
      <w:shd w:color="auto" w:fill="edf2f8"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val="clear"/>
      </w:tcPr>
    </w:tblStylePr>
    <w:tblStylePr w:type="band1Horz">
      <w:tblPr/>
      <w:tcPr>
        <w:shd w:color="auto" w:fill="dbe5f1" w:val="clear"/>
      </w:tcPr>
    </w:tblStylePr>
  </w:style>
  <w:style w:type="table" w:styleId="ListaClara-nfase1">
    <w:name w:val="Light List Accent 1"/>
    <w:basedOn w:val="Tabelanormal"/>
    <w:uiPriority w:val="61"/>
    <w:rsid w:val="00362B8C"/>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character" w:styleId="CabealhoChar" w:customStyle="1">
    <w:name w:val="Cabeçalho Char"/>
    <w:link w:val="Cabealho"/>
    <w:uiPriority w:val="99"/>
    <w:rsid w:val="00DB3D36"/>
    <w:rPr>
      <w:rFonts w:ascii="Arial" w:hAnsi="Arial"/>
      <w:sz w:val="22"/>
    </w:rPr>
  </w:style>
  <w:style w:type="character" w:styleId="Refdenotaderodap">
    <w:name w:val="footnote reference"/>
    <w:semiHidden w:val="1"/>
    <w:unhideWhenUsed w:val="1"/>
    <w:rsid w:val="00350F1D"/>
    <w:rPr>
      <w:vertAlign w:val="superscript"/>
    </w:rPr>
  </w:style>
  <w:style w:type="character" w:styleId="textoChar" w:customStyle="1">
    <w:name w:val="texto Char"/>
    <w:link w:val="texto"/>
    <w:locked w:val="1"/>
    <w:rsid w:val="00AA7CFB"/>
    <w:rPr>
      <w:rFonts w:ascii="Arial" w:cs="Arial" w:hAnsi="Arial"/>
      <w:sz w:val="24"/>
      <w:szCs w:val="24"/>
    </w:rPr>
  </w:style>
  <w:style w:type="character" w:styleId="Ttulo2Char" w:customStyle="1">
    <w:name w:val="Título 2 Char"/>
    <w:link w:val="Ttulo2"/>
    <w:rsid w:val="004F473C"/>
    <w:rPr>
      <w:rFonts w:ascii="Arial" w:hAnsi="Arial"/>
      <w:b w:val="1"/>
      <w:bCs w:val="1"/>
      <w:sz w:val="22"/>
    </w:rPr>
  </w:style>
  <w:style w:type="character" w:styleId="TextodoEspaoReservado">
    <w:name w:val="Placeholder Text"/>
    <w:basedOn w:val="Fontepargpadro"/>
    <w:uiPriority w:val="99"/>
    <w:semiHidden w:val="1"/>
    <w:rsid w:val="008C00EF"/>
    <w:rPr>
      <w:color w:val="808080"/>
    </w:rPr>
  </w:style>
  <w:style w:type="character" w:styleId="Estilo1" w:customStyle="1">
    <w:name w:val="Estilo1"/>
    <w:basedOn w:val="Fontepargpadro"/>
    <w:uiPriority w:val="1"/>
    <w:rsid w:val="008C00EF"/>
    <w:rPr>
      <w:caps w:val="1"/>
      <w:smallCaps w:val="0"/>
    </w:rPr>
  </w:style>
  <w:style w:type="character" w:styleId="Estilo2" w:customStyle="1">
    <w:name w:val="Estilo2"/>
    <w:basedOn w:val="Fontepargpadro"/>
    <w:uiPriority w:val="1"/>
    <w:rsid w:val="008C00EF"/>
    <w:rPr>
      <w:rFonts w:ascii="Arial" w:hAnsi="Arial"/>
      <w:b w:val="1"/>
      <w:caps w:val="1"/>
      <w:smallCaps w:val="0"/>
      <w:strike w:val="0"/>
      <w:dstrike w:val="0"/>
      <w:vanish w:val="0"/>
      <w:sz w:val="28"/>
      <w:vertAlign w:val="baseline"/>
    </w:rPr>
  </w:style>
  <w:style w:type="character" w:styleId="Estilo3" w:customStyle="1">
    <w:name w:val="Estilo3"/>
    <w:basedOn w:val="Fontepargpadro"/>
    <w:uiPriority w:val="1"/>
    <w:rsid w:val="008C00EF"/>
    <w:rPr>
      <w:rFonts w:ascii="Arial" w:hAnsi="Arial"/>
      <w:b w:val="1"/>
      <w:caps w:val="1"/>
      <w:smallCaps w:val="0"/>
      <w:strike w:val="0"/>
      <w:dstrike w:val="0"/>
      <w:vanish w:val="0"/>
      <w:sz w:val="28"/>
      <w:vertAlign w:val="baseline"/>
    </w:rPr>
  </w:style>
  <w:style w:type="character" w:styleId="Estilo4" w:customStyle="1">
    <w:name w:val="Estilo4"/>
    <w:basedOn w:val="Fontepargpadro"/>
    <w:uiPriority w:val="1"/>
    <w:rsid w:val="008C00EF"/>
    <w:rPr>
      <w:rFonts w:ascii="Arial" w:hAnsi="Arial"/>
      <w:b w:val="1"/>
      <w:caps w:val="0"/>
      <w:smallCaps w:val="0"/>
      <w:strike w:val="0"/>
      <w:dstrike w:val="0"/>
      <w:vanish w:val="0"/>
      <w:sz w:val="22"/>
      <w:vertAlign w:val="baseline"/>
    </w:rPr>
  </w:style>
  <w:style w:type="character" w:styleId="Estilo5" w:customStyle="1">
    <w:name w:val="Estilo5"/>
    <w:basedOn w:val="Fontepargpadro"/>
    <w:uiPriority w:val="1"/>
    <w:rsid w:val="008C00EF"/>
    <w:rPr>
      <w:rFonts w:ascii="Arial" w:hAnsi="Arial"/>
      <w:b w:val="1"/>
      <w:caps w:val="1"/>
      <w:smallCaps w:val="0"/>
      <w:strike w:val="0"/>
      <w:dstrike w:val="0"/>
      <w:vanish w:val="0"/>
      <w:sz w:val="28"/>
      <w:vertAlign w:val="baseline"/>
    </w:rPr>
  </w:style>
  <w:style w:type="character" w:styleId="Estilo6" w:customStyle="1">
    <w:name w:val="Estilo6"/>
    <w:basedOn w:val="Fontepargpadro"/>
    <w:uiPriority w:val="1"/>
    <w:rsid w:val="008C00EF"/>
    <w:rPr>
      <w:rFonts w:ascii="Arial" w:hAnsi="Arial"/>
      <w:b w:val="1"/>
      <w:caps w:val="1"/>
      <w:smallCaps w:val="0"/>
      <w:strike w:val="0"/>
      <w:dstrike w:val="0"/>
      <w:vanish w:val="0"/>
      <w:sz w:val="28"/>
      <w:vertAlign w:val="baseline"/>
    </w:rPr>
  </w:style>
  <w:style w:type="character" w:styleId="Estilo7" w:customStyle="1">
    <w:name w:val="Estilo7"/>
    <w:basedOn w:val="Fontepargpadro"/>
    <w:uiPriority w:val="1"/>
    <w:rsid w:val="008C00EF"/>
    <w:rPr>
      <w:rFonts w:ascii="Arial" w:hAnsi="Arial"/>
      <w:b w:val="1"/>
      <w:sz w:val="16"/>
    </w:rPr>
  </w:style>
  <w:style w:type="character" w:styleId="Estilo8" w:customStyle="1">
    <w:name w:val="Estilo8"/>
    <w:basedOn w:val="Fontepargpadro"/>
    <w:uiPriority w:val="1"/>
    <w:rsid w:val="008C00EF"/>
    <w:rPr>
      <w:rFonts w:ascii="Arial" w:hAnsi="Arial"/>
      <w:b w:val="0"/>
      <w:i w:val="0"/>
      <w:sz w:val="22"/>
    </w:rPr>
  </w:style>
  <w:style w:type="character" w:styleId="Estilo9" w:customStyle="1">
    <w:name w:val="Estilo9"/>
    <w:basedOn w:val="Fontepargpadro"/>
    <w:uiPriority w:val="1"/>
    <w:rsid w:val="008C00EF"/>
    <w:rPr>
      <w:rFonts w:ascii="Arial" w:hAnsi="Arial"/>
      <w:b w:val="0"/>
      <w:i w:val="0"/>
      <w:sz w:val="24"/>
    </w:rPr>
  </w:style>
  <w:style w:type="character" w:styleId="Estilo10" w:customStyle="1">
    <w:name w:val="Estilo10"/>
    <w:basedOn w:val="Fontepargpadro"/>
    <w:uiPriority w:val="1"/>
    <w:rsid w:val="008C00EF"/>
    <w:rPr>
      <w:rFonts w:ascii="Arial" w:hAnsi="Arial"/>
      <w:b w:val="0"/>
      <w:i w:val="0"/>
      <w:sz w:val="24"/>
    </w:rPr>
  </w:style>
  <w:style w:type="table" w:styleId="Tabelacomgrade">
    <w:name w:val="Table Grid"/>
    <w:basedOn w:val="Tabelanormal"/>
    <w:uiPriority w:val="59"/>
    <w:rsid w:val="006B18F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grafodaLista">
    <w:name w:val="List Paragraph"/>
    <w:basedOn w:val="Normal"/>
    <w:uiPriority w:val="34"/>
    <w:qFormat w:val="1"/>
    <w:rsid w:val="006B18FD"/>
    <w:pPr>
      <w:ind w:left="720"/>
      <w:contextualSpacing w:val="1"/>
    </w:pPr>
  </w:style>
  <w:style w:type="character" w:styleId="TtuloChar" w:customStyle="1">
    <w:name w:val="Título Char"/>
    <w:basedOn w:val="Fontepargpadro"/>
    <w:link w:val="Ttulo"/>
    <w:uiPriority w:val="10"/>
    <w:rsid w:val="00C20D77"/>
    <w:rPr>
      <w:b w:val="1"/>
      <w:bCs w:val="1"/>
      <w:kern w:val="28"/>
      <w:sz w:val="28"/>
      <w:szCs w:val="28"/>
    </w:rPr>
  </w:style>
  <w:style w:type="paragraph" w:styleId="pStyle" w:customStyle="1">
    <w:name w:val="pStyle"/>
    <w:basedOn w:val="Normal"/>
    <w:rsid w:val="00C20D77"/>
    <w:pPr>
      <w:spacing w:after="160" w:line="24000" w:lineRule="auto"/>
      <w:jc w:val="both"/>
    </w:pPr>
    <w:rPr>
      <w:sz w:val="20"/>
      <w:szCs w:val="20"/>
    </w:rPr>
  </w:style>
  <w:style w:type="table" w:styleId="tabelaSlim" w:customStyle="1">
    <w:name w:val="tabelaSlim"/>
    <w:uiPriority w:val="99"/>
    <w:rsid w:val="00C20D77"/>
    <w:pPr>
      <w:spacing w:after="160" w:line="259" w:lineRule="auto"/>
    </w:pPr>
    <w:tblPr>
      <w:tblBorders>
        <w:top w:color="auto" w:space="0" w:sz="1" w:val="single"/>
        <w:left w:color="auto" w:space="0" w:sz="1" w:val="single"/>
        <w:bottom w:color="auto" w:space="0" w:sz="1" w:val="single"/>
        <w:right w:color="auto" w:space="0" w:sz="1" w:val="single"/>
        <w:insideH w:color="auto" w:space="0" w:sz="1" w:val="single"/>
        <w:insideV w:color="auto" w:space="0" w:sz="1" w:val="single"/>
      </w:tblBorders>
      <w:tblCellMar>
        <w:top w:w="210.0" w:type="dxa"/>
        <w:left w:w="50.0" w:type="dxa"/>
        <w:bottom w:w="30.0" w:type="dxa"/>
        <w:right w:w="50.0" w:type="dxa"/>
      </w:tblCellMar>
    </w:tblPr>
  </w:style>
  <w:style w:type="table" w:styleId="tabela" w:customStyle="1">
    <w:name w:val="tabela"/>
    <w:uiPriority w:val="99"/>
    <w:rsid w:val="00C20D77"/>
    <w:pPr>
      <w:spacing w:after="160" w:line="259" w:lineRule="auto"/>
    </w:pPr>
    <w:tblPr>
      <w:tblBorders>
        <w:top w:color="auto" w:space="0" w:sz="2" w:val="single"/>
        <w:left w:color="auto" w:space="0" w:sz="2" w:val="single"/>
        <w:bottom w:color="auto" w:space="0" w:sz="2" w:val="single"/>
        <w:right w:color="auto" w:space="0" w:sz="2" w:val="single"/>
        <w:insideH w:color="auto" w:space="0" w:sz="2" w:val="single"/>
        <w:insideV w:color="auto" w:space="0" w:sz="2" w:val="single"/>
      </w:tblBorders>
      <w:tblCellMar>
        <w:top w:w="300.0" w:type="dxa"/>
        <w:left w:w="80.0" w:type="dxa"/>
        <w:bottom w:w="80.0" w:type="dxa"/>
        <w:right w:w="0.0" w:type="dxa"/>
      </w:tblCellMar>
    </w:tblPr>
  </w:style>
  <w:style w:type="table" w:styleId="TableNormal5" w:customStyle="1">
    <w:name w:val="Table Normal"/>
    <w:rsid w:val="00396D9B"/>
    <w:pPr>
      <w:spacing w:after="160" w:line="259" w:lineRule="auto"/>
    </w:pPr>
    <w:rPr>
      <w:rFonts w:ascii="Calibri" w:cs="Calibri" w:eastAsia="Calibri" w:hAnsi="Calibri"/>
    </w:rPr>
    <w:tblPr>
      <w:tblCellMar>
        <w:top w:w="0.0" w:type="dxa"/>
        <w:left w:w="0.0" w:type="dxa"/>
        <w:bottom w:w="0.0" w:type="dxa"/>
        <w:right w:w="0.0" w:type="dxa"/>
      </w:tblCellMar>
    </w:tblPr>
  </w:style>
  <w:style w:type="paragraph" w:styleId="NormalWeb">
    <w:name w:val="Normal (Web)"/>
    <w:basedOn w:val="Normal"/>
    <w:uiPriority w:val="99"/>
    <w:unhideWhenUsed w:val="1"/>
    <w:rsid w:val="00002361"/>
    <w:pPr>
      <w:spacing w:after="100" w:afterAutospacing="1" w:before="100" w:beforeAutospacing="1"/>
    </w:pPr>
    <w:rPr>
      <w:rFonts w:ascii="Times New Roman" w:hAnsi="Times New Roman"/>
      <w:sz w:val="24"/>
    </w:rPr>
  </w:style>
  <w:style w:type="table" w:styleId="a" w:customStyle="1">
    <w:basedOn w:val="TableNormal5"/>
    <w:tblPr>
      <w:tblStyleRowBandSize w:val="1"/>
      <w:tblStyleColBandSize w:val="1"/>
      <w:tblCellMar>
        <w:left w:w="70.0" w:type="dxa"/>
        <w:right w:w="70.0" w:type="dxa"/>
      </w:tblCellMar>
    </w:tblPr>
  </w:style>
  <w:style w:type="table" w:styleId="a0" w:customStyle="1">
    <w:basedOn w:val="TableNormal5"/>
    <w:tblPr>
      <w:tblStyleRowBandSize w:val="1"/>
      <w:tblStyleColBandSize w:val="1"/>
      <w:tblCellMar>
        <w:left w:w="70.0" w:type="dxa"/>
        <w:right w:w="70.0" w:type="dxa"/>
      </w:tblCellMar>
    </w:tblPr>
  </w:style>
  <w:style w:type="table" w:styleId="a1" w:customStyle="1">
    <w:basedOn w:val="TableNormal5"/>
    <w:tblPr>
      <w:tblStyleRowBandSize w:val="1"/>
      <w:tblStyleColBandSize w:val="1"/>
      <w:tblCellMar>
        <w:left w:w="70.0" w:type="dxa"/>
        <w:right w:w="70.0" w:type="dxa"/>
      </w:tblCellMar>
    </w:tblPr>
  </w:style>
  <w:style w:type="table" w:styleId="a2" w:customStyle="1">
    <w:basedOn w:val="TableNormal5"/>
    <w:tblPr>
      <w:tblStyleRowBandSize w:val="1"/>
      <w:tblStyleColBandSize w:val="1"/>
      <w:tblCellMar>
        <w:left w:w="70.0" w:type="dxa"/>
        <w:right w:w="70.0" w:type="dxa"/>
      </w:tblCellMar>
    </w:tblPr>
  </w:style>
  <w:style w:type="table" w:styleId="a3" w:customStyle="1">
    <w:basedOn w:val="TableNormal5"/>
    <w:tblPr>
      <w:tblStyleRowBandSize w:val="1"/>
      <w:tblStyleColBandSize w:val="1"/>
      <w:tblCellMar>
        <w:left w:w="70.0" w:type="dxa"/>
        <w:right w:w="70.0" w:type="dxa"/>
      </w:tblCellMar>
    </w:tblPr>
  </w:style>
  <w:style w:type="table" w:styleId="a4" w:customStyle="1">
    <w:basedOn w:val="TableNormal5"/>
    <w:tblPr>
      <w:tblStyleRowBandSize w:val="1"/>
      <w:tblStyleColBandSize w:val="1"/>
      <w:tblCellMar>
        <w:left w:w="115.0" w:type="dxa"/>
        <w:right w:w="115.0" w:type="dxa"/>
      </w:tblCellMar>
    </w:tblPr>
  </w:style>
  <w:style w:type="table" w:styleId="a5" w:customStyle="1">
    <w:basedOn w:val="TableNormal5"/>
    <w:tblPr>
      <w:tblStyleRowBandSize w:val="1"/>
      <w:tblStyleColBandSize w:val="1"/>
      <w:tblCellMar>
        <w:left w:w="115.0" w:type="dxa"/>
        <w:right w:w="115.0" w:type="dxa"/>
      </w:tblCellMar>
    </w:tblPr>
  </w:style>
  <w:style w:type="table" w:styleId="a6" w:customStyle="1">
    <w:basedOn w:val="TableNormal5"/>
    <w:tblPr>
      <w:tblStyleRowBandSize w:val="1"/>
      <w:tblStyleColBandSize w:val="1"/>
      <w:tblCellMar>
        <w:left w:w="115.0" w:type="dxa"/>
        <w:right w:w="115.0" w:type="dxa"/>
      </w:tblCellMar>
    </w:tblPr>
  </w:style>
  <w:style w:type="table" w:styleId="a7" w:customStyle="1">
    <w:basedOn w:val="TableNormal5"/>
    <w:tblPr>
      <w:tblStyleRowBandSize w:val="1"/>
      <w:tblStyleColBandSize w:val="1"/>
      <w:tblCellMar>
        <w:left w:w="115.0" w:type="dxa"/>
        <w:right w:w="115.0" w:type="dxa"/>
      </w:tblCellMar>
    </w:tblPr>
  </w:style>
  <w:style w:type="table" w:styleId="a8" w:customStyle="1">
    <w:basedOn w:val="TableNormal5"/>
    <w:tblPr>
      <w:tblStyleRowBandSize w:val="1"/>
      <w:tblStyleColBandSize w:val="1"/>
      <w:tblCellMar>
        <w:left w:w="115.0" w:type="dxa"/>
        <w:right w:w="115.0" w:type="dxa"/>
      </w:tblCellMar>
    </w:tblPr>
  </w:style>
  <w:style w:type="table" w:styleId="a9" w:customStyle="1">
    <w:basedOn w:val="TableNormal5"/>
    <w:tblPr>
      <w:tblStyleRowBandSize w:val="1"/>
      <w:tblStyleColBandSize w:val="1"/>
      <w:tblCellMar>
        <w:left w:w="115.0" w:type="dxa"/>
        <w:right w:w="115.0" w:type="dxa"/>
      </w:tblCellMar>
    </w:tblPr>
  </w:style>
  <w:style w:type="table" w:styleId="aa" w:customStyle="1">
    <w:basedOn w:val="TableNormal5"/>
    <w:tblPr>
      <w:tblStyleRowBandSize w:val="1"/>
      <w:tblStyleColBandSize w:val="1"/>
      <w:tblCellMar>
        <w:left w:w="115.0" w:type="dxa"/>
        <w:right w:w="115.0" w:type="dxa"/>
      </w:tblCellMar>
    </w:tblPr>
  </w:style>
  <w:style w:type="table" w:styleId="ab" w:customStyle="1">
    <w:basedOn w:val="TableNormal5"/>
    <w:tblPr>
      <w:tblStyleRowBandSize w:val="1"/>
      <w:tblStyleColBandSize w:val="1"/>
      <w:tblCellMar>
        <w:left w:w="115.0" w:type="dxa"/>
        <w:right w:w="115.0" w:type="dxa"/>
      </w:tblCellMar>
    </w:tblPr>
  </w:style>
  <w:style w:type="table" w:styleId="ac" w:customStyle="1">
    <w:basedOn w:val="TableNormal5"/>
    <w:tblPr>
      <w:tblStyleRowBandSize w:val="1"/>
      <w:tblStyleColBandSize w:val="1"/>
      <w:tblCellMar>
        <w:left w:w="115.0" w:type="dxa"/>
        <w:right w:w="115.0" w:type="dxa"/>
      </w:tblCellMar>
    </w:tblPr>
  </w:style>
  <w:style w:type="table" w:styleId="ad" w:customStyle="1">
    <w:basedOn w:val="TableNormal5"/>
    <w:tblPr>
      <w:tblStyleRowBandSize w:val="1"/>
      <w:tblStyleColBandSize w:val="1"/>
      <w:tblCellMar>
        <w:left w:w="115.0" w:type="dxa"/>
        <w:right w:w="115.0" w:type="dxa"/>
      </w:tblCellMar>
    </w:tblPr>
  </w:style>
  <w:style w:type="table" w:styleId="ae" w:customStyle="1">
    <w:basedOn w:val="TableNormal5"/>
    <w:tblPr>
      <w:tblStyleRowBandSize w:val="1"/>
      <w:tblStyleColBandSize w:val="1"/>
      <w:tblCellMar>
        <w:left w:w="115.0" w:type="dxa"/>
        <w:right w:w="115.0" w:type="dxa"/>
      </w:tblCellMar>
    </w:tblPr>
  </w:style>
  <w:style w:type="table" w:styleId="af" w:customStyle="1">
    <w:basedOn w:val="TableNormal5"/>
    <w:tblPr>
      <w:tblStyleRowBandSize w:val="1"/>
      <w:tblStyleColBandSize w:val="1"/>
      <w:tblCellMar>
        <w:left w:w="115.0" w:type="dxa"/>
        <w:right w:w="115.0" w:type="dxa"/>
      </w:tblCellMar>
    </w:tblPr>
  </w:style>
  <w:style w:type="table" w:styleId="af0" w:customStyle="1">
    <w:basedOn w:val="TableNormal5"/>
    <w:tblPr>
      <w:tblStyleRowBandSize w:val="1"/>
      <w:tblStyleColBandSize w:val="1"/>
      <w:tblCellMar>
        <w:top w:w="15.0" w:type="dxa"/>
        <w:left w:w="15.0" w:type="dxa"/>
        <w:bottom w:w="15.0" w:type="dxa"/>
        <w:right w:w="15.0" w:type="dxa"/>
      </w:tblCellMar>
    </w:tblPr>
  </w:style>
  <w:style w:type="table" w:styleId="af1" w:customStyle="1">
    <w:basedOn w:val="TableNormal5"/>
    <w:tblPr>
      <w:tblStyleRowBandSize w:val="1"/>
      <w:tblStyleColBandSize w:val="1"/>
      <w:tblCellMar>
        <w:top w:w="15.0" w:type="dxa"/>
        <w:left w:w="15.0" w:type="dxa"/>
        <w:bottom w:w="15.0" w:type="dxa"/>
        <w:right w:w="15.0" w:type="dxa"/>
      </w:tblCellMar>
    </w:tblPr>
  </w:style>
  <w:style w:type="table" w:styleId="af2" w:customStyle="1">
    <w:basedOn w:val="TableNormal5"/>
    <w:tblPr>
      <w:tblStyleRowBandSize w:val="1"/>
      <w:tblStyleColBandSize w:val="1"/>
      <w:tblCellMar>
        <w:top w:w="15.0" w:type="dxa"/>
        <w:left w:w="15.0" w:type="dxa"/>
        <w:bottom w:w="15.0" w:type="dxa"/>
        <w:right w:w="15.0" w:type="dxa"/>
      </w:tblCellMar>
    </w:tblPr>
  </w:style>
  <w:style w:type="table" w:styleId="af3" w:customStyle="1">
    <w:basedOn w:val="TableNormal5"/>
    <w:tblPr>
      <w:tblStyleRowBandSize w:val="1"/>
      <w:tblStyleColBandSize w:val="1"/>
      <w:tblCellMar>
        <w:top w:w="100.0" w:type="dxa"/>
        <w:left w:w="100.0" w:type="dxa"/>
        <w:bottom w:w="100.0" w:type="dxa"/>
        <w:right w:w="100.0" w:type="dxa"/>
      </w:tblCellMar>
    </w:tblPr>
  </w:style>
  <w:style w:type="table" w:styleId="af4" w:customStyle="1">
    <w:basedOn w:val="TableNormal5"/>
    <w:tblPr>
      <w:tblStyleRowBandSize w:val="1"/>
      <w:tblStyleColBandSize w:val="1"/>
      <w:tblCellMar>
        <w:left w:w="70.0" w:type="dxa"/>
        <w:right w:w="70.0" w:type="dxa"/>
      </w:tblCellMar>
    </w:tblPr>
  </w:style>
  <w:style w:type="table" w:styleId="af5" w:customStyle="1">
    <w:basedOn w:val="TableNormal5"/>
    <w:tblPr>
      <w:tblStyleRowBandSize w:val="1"/>
      <w:tblStyleColBandSize w:val="1"/>
      <w:tblCellMar>
        <w:top w:w="15.0" w:type="dxa"/>
        <w:left w:w="15.0" w:type="dxa"/>
        <w:bottom w:w="15.0" w:type="dxa"/>
        <w:right w:w="15.0" w:type="dxa"/>
      </w:tblCellMar>
    </w:tblPr>
  </w:style>
  <w:style w:type="table" w:styleId="af6" w:customStyle="1">
    <w:basedOn w:val="TableNormal5"/>
    <w:tblPr>
      <w:tblStyleRowBandSize w:val="1"/>
      <w:tblStyleColBandSize w:val="1"/>
      <w:tblCellMar>
        <w:top w:w="15.0" w:type="dxa"/>
        <w:left w:w="15.0" w:type="dxa"/>
        <w:bottom w:w="15.0" w:type="dxa"/>
        <w:right w:w="15.0" w:type="dxa"/>
      </w:tblCellMar>
    </w:tblPr>
  </w:style>
  <w:style w:type="table" w:styleId="af7" w:customStyle="1">
    <w:basedOn w:val="TableNormal5"/>
    <w:tblPr>
      <w:tblStyleRowBandSize w:val="1"/>
      <w:tblStyleColBandSize w:val="1"/>
      <w:tblCellMar>
        <w:left w:w="115.0" w:type="dxa"/>
        <w:right w:w="115.0" w:type="dxa"/>
      </w:tblCellMar>
    </w:tblPr>
  </w:style>
  <w:style w:type="paragraph" w:styleId="Textodenotadefim">
    <w:name w:val="endnote text"/>
    <w:basedOn w:val="Normal"/>
    <w:link w:val="TextodenotadefimChar"/>
    <w:uiPriority w:val="99"/>
    <w:semiHidden w:val="1"/>
    <w:unhideWhenUsed w:val="1"/>
    <w:rsid w:val="00767EB3"/>
    <w:rPr>
      <w:sz w:val="20"/>
      <w:szCs w:val="20"/>
    </w:rPr>
  </w:style>
  <w:style w:type="character" w:styleId="TextodenotadefimChar" w:customStyle="1">
    <w:name w:val="Texto de nota de fim Char"/>
    <w:basedOn w:val="Fontepargpadro"/>
    <w:link w:val="Textodenotadefim"/>
    <w:uiPriority w:val="99"/>
    <w:semiHidden w:val="1"/>
    <w:rsid w:val="00767EB3"/>
    <w:rPr>
      <w:sz w:val="20"/>
      <w:szCs w:val="20"/>
    </w:rPr>
  </w:style>
  <w:style w:type="character" w:styleId="Refdenotadefim">
    <w:name w:val="endnote reference"/>
    <w:basedOn w:val="Fontepargpadro"/>
    <w:uiPriority w:val="99"/>
    <w:semiHidden w:val="1"/>
    <w:unhideWhenUsed w:val="1"/>
    <w:rsid w:val="00767EB3"/>
    <w:rPr>
      <w:vertAlign w:val="superscript"/>
    </w:rPr>
  </w:style>
  <w:style w:type="table" w:styleId="af8"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9" w:customStyle="1">
    <w:basedOn w:val="TableNormal4"/>
    <w:tblPr>
      <w:tblStyleRowBandSize w:val="1"/>
      <w:tblStyleColBandSize w:val="1"/>
      <w:tblCellMar>
        <w:left w:w="70.0" w:type="dxa"/>
        <w:right w:w="70.0" w:type="dxa"/>
      </w:tblCellMar>
    </w:tblPr>
  </w:style>
  <w:style w:type="table" w:styleId="afa"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b" w:customStyle="1">
    <w:basedOn w:val="TableNormal4"/>
    <w:tblPr>
      <w:tblStyleRowBandSize w:val="1"/>
      <w:tblStyleColBandSize w:val="1"/>
      <w:tblCellMar>
        <w:left w:w="70.0" w:type="dxa"/>
        <w:right w:w="70.0" w:type="dxa"/>
      </w:tblCellMar>
    </w:tblPr>
  </w:style>
  <w:style w:type="table" w:styleId="afc"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d"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e" w:customStyle="1">
    <w:basedOn w:val="TableNormal4"/>
    <w:tblPr>
      <w:tblStyleRowBandSize w:val="1"/>
      <w:tblStyleColBandSize w:val="1"/>
      <w:tblCellMar>
        <w:top w:w="100.0" w:type="dxa"/>
        <w:left w:w="100.0" w:type="dxa"/>
        <w:bottom w:w="100.0" w:type="dxa"/>
        <w:right w:w="100.0" w:type="dxa"/>
      </w:tblCellMar>
    </w:tblPr>
  </w:style>
  <w:style w:type="table" w:styleId="aff" w:customStyle="1">
    <w:basedOn w:val="TableNormal4"/>
    <w:tblPr>
      <w:tblStyleRowBandSize w:val="1"/>
      <w:tblStyleColBandSize w:val="1"/>
      <w:tblCellMar>
        <w:top w:w="100.0" w:type="dxa"/>
        <w:left w:w="100.0" w:type="dxa"/>
        <w:bottom w:w="100.0" w:type="dxa"/>
        <w:right w:w="100.0" w:type="dxa"/>
      </w:tblCellMar>
    </w:tblPr>
  </w:style>
  <w:style w:type="table" w:styleId="aff0" w:customStyle="1">
    <w:basedOn w:val="TableNormal4"/>
    <w:tblPr>
      <w:tblStyleRowBandSize w:val="1"/>
      <w:tblStyleColBandSize w:val="1"/>
      <w:tblCellMar>
        <w:top w:w="100.0" w:type="dxa"/>
        <w:left w:w="100.0" w:type="dxa"/>
        <w:bottom w:w="100.0" w:type="dxa"/>
        <w:right w:w="100.0" w:type="dxa"/>
      </w:tblCellMar>
    </w:tblPr>
  </w:style>
  <w:style w:type="table" w:styleId="aff1" w:customStyle="1">
    <w:basedOn w:val="TableNormal4"/>
    <w:tblPr>
      <w:tblStyleRowBandSize w:val="1"/>
      <w:tblStyleColBandSize w:val="1"/>
      <w:tblCellMar>
        <w:top w:w="100.0" w:type="dxa"/>
        <w:left w:w="100.0" w:type="dxa"/>
        <w:bottom w:w="100.0" w:type="dxa"/>
        <w:right w:w="100.0" w:type="dxa"/>
      </w:tblCellMar>
    </w:tblPr>
  </w:style>
  <w:style w:type="table" w:styleId="aff2" w:customStyle="1">
    <w:basedOn w:val="TableNormal4"/>
    <w:tblPr>
      <w:tblStyleRowBandSize w:val="1"/>
      <w:tblStyleColBandSize w:val="1"/>
      <w:tblCellMar>
        <w:top w:w="100.0" w:type="dxa"/>
        <w:left w:w="100.0" w:type="dxa"/>
        <w:bottom w:w="100.0" w:type="dxa"/>
        <w:right w:w="100.0" w:type="dxa"/>
      </w:tblCellMar>
    </w:tblPr>
  </w:style>
  <w:style w:type="table" w:styleId="aff3" w:customStyle="1">
    <w:basedOn w:val="TableNormal4"/>
    <w:rPr>
      <w:color w:val="000000"/>
    </w:rPr>
    <w:tblPr>
      <w:tblStyleRowBandSize w:val="1"/>
      <w:tblStyleColBandSize w:val="1"/>
      <w:tblCellMar>
        <w:left w:w="115.0" w:type="dxa"/>
        <w:right w:w="115.0" w:type="dxa"/>
      </w:tblCellMar>
    </w:tblPr>
    <w:tcPr>
      <w:shd w:color="auto" w:fill="edf2f8" w:val="clear"/>
    </w:tcPr>
  </w:style>
  <w:style w:type="table" w:styleId="aff4"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5"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6"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7"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8"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9"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a"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b"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c"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d"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e" w:customStyle="1">
    <w:basedOn w:val="TableNormal4"/>
    <w:pPr>
      <w:spacing w:after="160" w:line="259" w:lineRule="auto"/>
    </w:pPr>
    <w:rPr>
      <w:rFonts w:ascii="Calibri" w:cs="Calibri" w:eastAsia="Calibri" w:hAnsi="Calibri"/>
    </w:rPr>
    <w:tblPr>
      <w:tblStyleRowBandSize w:val="1"/>
      <w:tblStyleColBandSize w:val="1"/>
      <w:tblCellMar>
        <w:top w:w="15.0" w:type="dxa"/>
        <w:left w:w="115.0" w:type="dxa"/>
        <w:bottom w:w="15.0" w:type="dxa"/>
        <w:right w:w="115.0" w:type="dxa"/>
      </w:tblCellMar>
    </w:tblPr>
  </w:style>
  <w:style w:type="table" w:styleId="afff"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0"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1"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2"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3"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4"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5"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6"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7"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8"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9"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a"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b"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c"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d"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e"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0"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1"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2"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3"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4"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5"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6" w:customStyle="1">
    <w:basedOn w:val="TableNormal3"/>
    <w:tblPr>
      <w:tblStyleRowBandSize w:val="1"/>
      <w:tblStyleColBandSize w:val="1"/>
      <w:tblCellMar>
        <w:top w:w="15.0" w:type="dxa"/>
        <w:left w:w="15.0" w:type="dxa"/>
        <w:bottom w:w="15.0" w:type="dxa"/>
        <w:right w:w="15.0" w:type="dxa"/>
      </w:tblCellMar>
    </w:tblPr>
  </w:style>
  <w:style w:type="table" w:styleId="affff7" w:customStyle="1">
    <w:basedOn w:val="TableNormal3"/>
    <w:tblPr>
      <w:tblStyleRowBandSize w:val="1"/>
      <w:tblStyleColBandSize w:val="1"/>
      <w:tblCellMar>
        <w:top w:w="15.0" w:type="dxa"/>
        <w:left w:w="15.0" w:type="dxa"/>
        <w:bottom w:w="15.0" w:type="dxa"/>
        <w:right w:w="15.0" w:type="dxa"/>
      </w:tblCellMar>
    </w:tblPr>
  </w:style>
  <w:style w:type="table" w:styleId="affff8" w:customStyle="1">
    <w:basedOn w:val="TableNormal3"/>
    <w:tblPr>
      <w:tblStyleRowBandSize w:val="1"/>
      <w:tblStyleColBandSize w:val="1"/>
      <w:tblCellMar>
        <w:top w:w="15.0" w:type="dxa"/>
        <w:left w:w="15.0" w:type="dxa"/>
        <w:bottom w:w="15.0" w:type="dxa"/>
        <w:right w:w="15.0" w:type="dxa"/>
      </w:tblCellMar>
    </w:tblPr>
  </w:style>
  <w:style w:type="table" w:styleId="affff9" w:customStyle="1">
    <w:basedOn w:val="TableNormal3"/>
    <w:tblPr>
      <w:tblStyleRowBandSize w:val="1"/>
      <w:tblStyleColBandSize w:val="1"/>
      <w:tblCellMar>
        <w:top w:w="15.0" w:type="dxa"/>
        <w:left w:w="15.0" w:type="dxa"/>
        <w:bottom w:w="15.0" w:type="dxa"/>
        <w:right w:w="15.0" w:type="dxa"/>
      </w:tblCellMar>
    </w:tblPr>
  </w:style>
  <w:style w:type="table" w:styleId="affffa" w:customStyle="1">
    <w:basedOn w:val="TableNormal3"/>
    <w:tblPr>
      <w:tblStyleRowBandSize w:val="1"/>
      <w:tblStyleColBandSize w:val="1"/>
      <w:tblCellMar>
        <w:top w:w="15.0" w:type="dxa"/>
        <w:left w:w="15.0" w:type="dxa"/>
        <w:bottom w:w="15.0" w:type="dxa"/>
        <w:right w:w="15.0" w:type="dxa"/>
      </w:tblCellMar>
    </w:tblPr>
  </w:style>
  <w:style w:type="table" w:styleId="affffb" w:customStyle="1">
    <w:basedOn w:val="TableNormal3"/>
    <w:tblPr>
      <w:tblStyleRowBandSize w:val="1"/>
      <w:tblStyleColBandSize w:val="1"/>
      <w:tblCellMar>
        <w:top w:w="15.0" w:type="dxa"/>
        <w:left w:w="15.0" w:type="dxa"/>
        <w:bottom w:w="15.0" w:type="dxa"/>
        <w:right w:w="15.0" w:type="dxa"/>
      </w:tblCellMar>
    </w:tblPr>
  </w:style>
  <w:style w:type="table" w:styleId="affffc" w:customStyle="1">
    <w:basedOn w:val="TableNormal3"/>
    <w:tblPr>
      <w:tblStyleRowBandSize w:val="1"/>
      <w:tblStyleColBandSize w:val="1"/>
      <w:tblCellMar>
        <w:top w:w="15.0" w:type="dxa"/>
        <w:left w:w="15.0" w:type="dxa"/>
        <w:bottom w:w="15.0" w:type="dxa"/>
        <w:right w:w="15.0" w:type="dxa"/>
      </w:tblCellMar>
    </w:tblPr>
  </w:style>
  <w:style w:type="table" w:styleId="affffd" w:customStyle="1">
    <w:basedOn w:val="TableNormal3"/>
    <w:tblPr>
      <w:tblStyleRowBandSize w:val="1"/>
      <w:tblStyleColBandSize w:val="1"/>
      <w:tblCellMar>
        <w:top w:w="15.0" w:type="dxa"/>
        <w:left w:w="15.0" w:type="dxa"/>
        <w:bottom w:w="15.0" w:type="dxa"/>
        <w:right w:w="15.0" w:type="dxa"/>
      </w:tblCellMar>
    </w:tblPr>
  </w:style>
  <w:style w:type="table" w:styleId="affffe" w:customStyle="1">
    <w:basedOn w:val="TableNormal3"/>
    <w:tblPr>
      <w:tblStyleRowBandSize w:val="1"/>
      <w:tblStyleColBandSize w:val="1"/>
      <w:tblCellMar>
        <w:top w:w="15.0" w:type="dxa"/>
        <w:left w:w="15.0" w:type="dxa"/>
        <w:bottom w:w="15.0" w:type="dxa"/>
        <w:right w:w="15.0" w:type="dxa"/>
      </w:tblCellMar>
    </w:tblPr>
  </w:style>
  <w:style w:type="table" w:styleId="afffff" w:customStyle="1">
    <w:basedOn w:val="TableNormal3"/>
    <w:tblPr>
      <w:tblStyleRowBandSize w:val="1"/>
      <w:tblStyleColBandSize w:val="1"/>
      <w:tblCellMar>
        <w:top w:w="15.0" w:type="dxa"/>
        <w:left w:w="15.0" w:type="dxa"/>
        <w:bottom w:w="15.0" w:type="dxa"/>
        <w:right w:w="15.0" w:type="dxa"/>
      </w:tblCellMar>
    </w:tblPr>
  </w:style>
  <w:style w:type="table" w:styleId="afffff0" w:customStyle="1">
    <w:basedOn w:val="TableNormal3"/>
    <w:tblPr>
      <w:tblStyleRowBandSize w:val="1"/>
      <w:tblStyleColBandSize w:val="1"/>
      <w:tblCellMar>
        <w:top w:w="15.0" w:type="dxa"/>
        <w:left w:w="15.0" w:type="dxa"/>
        <w:bottom w:w="15.0" w:type="dxa"/>
        <w:right w:w="15.0" w:type="dxa"/>
      </w:tblCellMar>
    </w:tblPr>
  </w:style>
  <w:style w:type="table" w:styleId="afffff1" w:customStyle="1">
    <w:basedOn w:val="TableNormal3"/>
    <w:tblPr>
      <w:tblStyleRowBandSize w:val="1"/>
      <w:tblStyleColBandSize w:val="1"/>
      <w:tblCellMar>
        <w:top w:w="15.0" w:type="dxa"/>
        <w:left w:w="15.0" w:type="dxa"/>
        <w:bottom w:w="15.0" w:type="dxa"/>
        <w:right w:w="15.0" w:type="dxa"/>
      </w:tblCellMar>
    </w:tblPr>
  </w:style>
  <w:style w:type="table" w:styleId="afffff2" w:customStyle="1">
    <w:basedOn w:val="TableNormal3"/>
    <w:tblPr>
      <w:tblStyleRowBandSize w:val="1"/>
      <w:tblStyleColBandSize w:val="1"/>
      <w:tblCellMar>
        <w:top w:w="15.0" w:type="dxa"/>
        <w:left w:w="15.0" w:type="dxa"/>
        <w:bottom w:w="15.0" w:type="dxa"/>
        <w:right w:w="15.0" w:type="dxa"/>
      </w:tblCellMar>
    </w:tblPr>
  </w:style>
  <w:style w:type="table" w:styleId="afffff3" w:customStyle="1">
    <w:basedOn w:val="TableNormal3"/>
    <w:tblPr>
      <w:tblStyleRowBandSize w:val="1"/>
      <w:tblStyleColBandSize w:val="1"/>
      <w:tblCellMar>
        <w:top w:w="15.0" w:type="dxa"/>
        <w:left w:w="15.0" w:type="dxa"/>
        <w:bottom w:w="15.0" w:type="dxa"/>
        <w:right w:w="15.0" w:type="dxa"/>
      </w:tblCellMar>
    </w:tblPr>
  </w:style>
  <w:style w:type="table" w:styleId="afffff4" w:customStyle="1">
    <w:basedOn w:val="TableNormal3"/>
    <w:tblPr>
      <w:tblStyleRowBandSize w:val="1"/>
      <w:tblStyleColBandSize w:val="1"/>
      <w:tblCellMar>
        <w:top w:w="15.0" w:type="dxa"/>
        <w:left w:w="15.0" w:type="dxa"/>
        <w:bottom w:w="15.0" w:type="dxa"/>
        <w:right w:w="15.0" w:type="dxa"/>
      </w:tblCellMar>
    </w:tblPr>
  </w:style>
  <w:style w:type="table" w:styleId="afffff5" w:customStyle="1">
    <w:basedOn w:val="TableNormal3"/>
    <w:pPr>
      <w:spacing w:after="160" w:line="259" w:lineRule="auto"/>
    </w:pPr>
    <w:rPr>
      <w:rFonts w:ascii="Calibri" w:cs="Calibri" w:eastAsia="Calibri" w:hAnsi="Calibri"/>
      <w:color w:val="000000"/>
    </w:rPr>
    <w:tblPr>
      <w:tblStyleRowBandSize w:val="1"/>
      <w:tblStyleColBandSize w:val="1"/>
      <w:tblCellMar>
        <w:top w:w="15.0" w:type="dxa"/>
        <w:left w:w="115.0" w:type="dxa"/>
        <w:bottom w:w="15.0" w:type="dxa"/>
        <w:right w:w="115.0" w:type="dxa"/>
      </w:tblCellMar>
    </w:tblPr>
    <w:tcPr>
      <w:shd w:color="auto" w:fill="edf2f8" w:val="clear"/>
    </w:tcPr>
  </w:style>
  <w:style w:type="table" w:styleId="afffff6"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7"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8"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9"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a"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b"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c"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d"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e"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0"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1"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2"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3"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4"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5"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6"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7"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8"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9"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a"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b"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c"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d"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e"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0"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1"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2"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3"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4"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5"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6"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7"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8"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9"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a"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b"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c" w:customStyle="1">
    <w:basedOn w:val="TableNormal3"/>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character" w:styleId="apple-tab-span" w:customStyle="1">
    <w:name w:val="apple-tab-span"/>
    <w:basedOn w:val="Fontepargpadro"/>
    <w:rsid w:val="004114E7"/>
  </w:style>
  <w:style w:type="table" w:styleId="afffffffd"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e"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0"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1"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2"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3"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4"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5"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6"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7"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8"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9"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a"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b"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c"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d"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e"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0"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1"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2"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3"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4"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5"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6"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7"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8"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9"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a"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b"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c"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d"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e"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0"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1"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2"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3"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4"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5"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6"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7"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8" w:customStyle="1">
    <w:basedOn w:val="TableNormal1"/>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9"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a"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b"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c"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d"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e"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0"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1"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2"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3"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4"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5"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6"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7"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8"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9"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a"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b"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c"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d"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e"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0"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1"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2"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3"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4"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5"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6"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7"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8"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9"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a"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b"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c"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d"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e"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table" w:styleId="afffffffffffff" w:customStyle="1">
    <w:basedOn w:val="TableNormal0"/>
    <w:pPr>
      <w:spacing w:after="160" w:line="259" w:lineRule="auto"/>
    </w:pPr>
    <w:rPr>
      <w:rFonts w:ascii="Calibri" w:cs="Calibri" w:eastAsia="Calibri" w:hAnsi="Calibri"/>
      <w:color w:val="000000"/>
    </w:rPr>
    <w:tblPr>
      <w:tblStyleRowBandSize w:val="1"/>
      <w:tblStyleColBandSize w:val="1"/>
      <w:tblCellMar>
        <w:left w:w="115.0" w:type="dxa"/>
        <w:right w:w="115.0" w:type="dxa"/>
      </w:tblCellMar>
    </w:tblPr>
    <w:tcPr>
      <w:shd w:color="auto" w:fill="edf2f8" w:val="clear"/>
    </w:tcPr>
  </w:style>
  <w:style w:type="character" w:styleId="TextodecomentrioChar" w:customStyle="1">
    <w:name w:val="Texto de comentário Char"/>
    <w:basedOn w:val="Fontepargpadro"/>
    <w:link w:val="Textodecomentrio"/>
    <w:uiPriority w:val="99"/>
    <w:semiHidden w:val="1"/>
    <w:rsid w:val="001435A0"/>
    <w:rPr>
      <w:sz w:val="20"/>
      <w:szCs w:val="20"/>
    </w:rPr>
  </w:style>
  <w:style w:type="character" w:styleId="AssuntodocomentrioChar" w:customStyle="1">
    <w:name w:val="Assunto do comentário Char"/>
    <w:basedOn w:val="TextodecomentrioChar"/>
    <w:link w:val="Assuntodocomentrio"/>
    <w:uiPriority w:val="99"/>
    <w:semiHidden w:val="1"/>
    <w:rsid w:val="001435A0"/>
    <w:rPr>
      <w:b w:val="1"/>
      <w:bCs w:val="1"/>
      <w:sz w:val="20"/>
      <w:szCs w:val="20"/>
    </w:rPr>
  </w:style>
  <w:style w:type="character" w:styleId="MenoPendente">
    <w:name w:val="Unresolved Mention"/>
    <w:basedOn w:val="Fontepargpadro"/>
    <w:uiPriority w:val="99"/>
    <w:semiHidden w:val="1"/>
    <w:unhideWhenUsed w:val="1"/>
    <w:rPr>
      <w:color w:val="605e5c"/>
      <w:shd w:color="auto" w:fill="e1dfdd" w:val="clear"/>
    </w:r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tblPr>
      <w:tblStyleRowBandSize w:val="1"/>
      <w:tblStyleColBandSize w:val="1"/>
      <w:tblCellMar>
        <w:top w:w="210.0" w:type="dxa"/>
        <w:left w:w="50.0" w:type="dxa"/>
        <w:bottom w:w="30.0" w:type="dxa"/>
        <w:right w:w="50.0" w:type="dxa"/>
      </w:tblCellMar>
    </w:tblPr>
  </w:style>
  <w:style w:type="table" w:styleId="Table24">
    <w:basedOn w:val="TableNormal"/>
    <w:tblPr>
      <w:tblStyleRowBandSize w:val="1"/>
      <w:tblStyleColBandSize w:val="1"/>
      <w:tblCellMar>
        <w:top w:w="210.0" w:type="dxa"/>
        <w:left w:w="50.0" w:type="dxa"/>
        <w:bottom w:w="30.0" w:type="dxa"/>
        <w:right w:w="50.0" w:type="dxa"/>
      </w:tblCellMar>
    </w:tblPr>
  </w:style>
  <w:style w:type="table" w:styleId="Table25">
    <w:basedOn w:val="TableNormal"/>
    <w:tblPr>
      <w:tblStyleRowBandSize w:val="1"/>
      <w:tblStyleColBandSize w:val="1"/>
      <w:tblCellMar>
        <w:top w:w="210.0" w:type="dxa"/>
        <w:left w:w="50.0" w:type="dxa"/>
        <w:bottom w:w="30.0" w:type="dxa"/>
        <w:right w:w="50.0" w:type="dxa"/>
      </w:tblCellMar>
    </w:tblPr>
  </w:style>
  <w:style w:type="table" w:styleId="Table26">
    <w:basedOn w:val="TableNormal"/>
    <w:tblPr>
      <w:tblStyleRowBandSize w:val="1"/>
      <w:tblStyleColBandSize w:val="1"/>
      <w:tblCellMar>
        <w:top w:w="210.0" w:type="dxa"/>
        <w:left w:w="50.0" w:type="dxa"/>
        <w:bottom w:w="30.0" w:type="dxa"/>
        <w:right w:w="50.0" w:type="dxa"/>
      </w:tblCellMar>
    </w:tblPr>
  </w:style>
  <w:style w:type="table" w:styleId="Table27">
    <w:basedOn w:val="TableNormal"/>
    <w:tblPr>
      <w:tblStyleRowBandSize w:val="1"/>
      <w:tblStyleColBandSize w:val="1"/>
      <w:tblCellMar>
        <w:top w:w="210.0" w:type="dxa"/>
        <w:left w:w="50.0" w:type="dxa"/>
        <w:bottom w:w="30.0" w:type="dxa"/>
        <w:right w:w="50.0" w:type="dxa"/>
      </w:tblCellMar>
    </w:tblPr>
  </w:style>
  <w:style w:type="table" w:styleId="Table28">
    <w:basedOn w:val="TableNormal"/>
    <w:tblPr>
      <w:tblStyleRowBandSize w:val="1"/>
      <w:tblStyleColBandSize w:val="1"/>
      <w:tblCellMar>
        <w:top w:w="210.0" w:type="dxa"/>
        <w:left w:w="50.0" w:type="dxa"/>
        <w:bottom w:w="30.0" w:type="dxa"/>
        <w:right w:w="50.0" w:type="dxa"/>
      </w:tblCellMar>
    </w:tblPr>
  </w:style>
  <w:style w:type="table" w:styleId="Table29">
    <w:basedOn w:val="TableNormal"/>
    <w:tblPr>
      <w:tblStyleRowBandSize w:val="1"/>
      <w:tblStyleColBandSize w:val="1"/>
      <w:tblCellMar>
        <w:top w:w="210.0" w:type="dxa"/>
        <w:left w:w="50.0" w:type="dxa"/>
        <w:bottom w:w="30.0" w:type="dxa"/>
        <w:right w:w="50.0" w:type="dxa"/>
      </w:tblCellMar>
    </w:tblPr>
  </w:style>
  <w:style w:type="table" w:styleId="Table30">
    <w:basedOn w:val="TableNormal"/>
    <w:tblPr>
      <w:tblStyleRowBandSize w:val="1"/>
      <w:tblStyleColBandSize w:val="1"/>
      <w:tblCellMar>
        <w:top w:w="210.0" w:type="dxa"/>
        <w:left w:w="50.0" w:type="dxa"/>
        <w:bottom w:w="30.0" w:type="dxa"/>
        <w:right w:w="50.0" w:type="dxa"/>
      </w:tblCellMar>
    </w:tblPr>
  </w:style>
  <w:style w:type="table" w:styleId="Table31">
    <w:basedOn w:val="TableNormal"/>
    <w:tblPr>
      <w:tblStyleRowBandSize w:val="1"/>
      <w:tblStyleColBandSize w:val="1"/>
      <w:tblCellMar>
        <w:top w:w="210.0" w:type="dxa"/>
        <w:left w:w="50.0" w:type="dxa"/>
        <w:bottom w:w="30.0" w:type="dxa"/>
        <w:right w:w="50.0" w:type="dxa"/>
      </w:tblCellMar>
    </w:tblPr>
  </w:style>
  <w:style w:type="table" w:styleId="Table32">
    <w:basedOn w:val="TableNormal"/>
    <w:tblPr>
      <w:tblStyleRowBandSize w:val="1"/>
      <w:tblStyleColBandSize w:val="1"/>
      <w:tblCellMar>
        <w:top w:w="210.0" w:type="dxa"/>
        <w:left w:w="50.0" w:type="dxa"/>
        <w:bottom w:w="30.0" w:type="dxa"/>
        <w:right w:w="50.0" w:type="dxa"/>
      </w:tblCellMar>
    </w:tblPr>
  </w:style>
  <w:style w:type="table" w:styleId="Table33">
    <w:basedOn w:val="TableNormal"/>
    <w:tblPr>
      <w:tblStyleRowBandSize w:val="1"/>
      <w:tblStyleColBandSize w:val="1"/>
      <w:tblCellMar>
        <w:top w:w="210.0" w:type="dxa"/>
        <w:left w:w="50.0" w:type="dxa"/>
        <w:bottom w:w="30.0" w:type="dxa"/>
        <w:right w:w="50.0" w:type="dxa"/>
      </w:tblCellMar>
    </w:tblPr>
  </w:style>
  <w:style w:type="table" w:styleId="Table34">
    <w:basedOn w:val="TableNormal"/>
    <w:tblPr>
      <w:tblStyleRowBandSize w:val="1"/>
      <w:tblStyleColBandSize w:val="1"/>
      <w:tblCellMar>
        <w:top w:w="210.0" w:type="dxa"/>
        <w:left w:w="50.0" w:type="dxa"/>
        <w:bottom w:w="30.0" w:type="dxa"/>
        <w:right w:w="50.0" w:type="dxa"/>
      </w:tblCellMar>
    </w:tblPr>
  </w:style>
  <w:style w:type="table" w:styleId="Table35">
    <w:basedOn w:val="TableNormal"/>
    <w:tblPr>
      <w:tblStyleRowBandSize w:val="1"/>
      <w:tblStyleColBandSize w:val="1"/>
      <w:tblCellMar>
        <w:top w:w="210.0" w:type="dxa"/>
        <w:left w:w="50.0" w:type="dxa"/>
        <w:bottom w:w="30.0" w:type="dxa"/>
        <w:right w:w="50.0" w:type="dxa"/>
      </w:tblCellMar>
    </w:tblPr>
  </w:style>
  <w:style w:type="table" w:styleId="Table36">
    <w:basedOn w:val="TableNormal"/>
    <w:tblPr>
      <w:tblStyleRowBandSize w:val="1"/>
      <w:tblStyleColBandSize w:val="1"/>
      <w:tblCellMar>
        <w:top w:w="210.0" w:type="dxa"/>
        <w:left w:w="50.0" w:type="dxa"/>
        <w:bottom w:w="30.0" w:type="dxa"/>
        <w:right w:w="50.0" w:type="dxa"/>
      </w:tblCellMar>
    </w:tblPr>
  </w:style>
  <w:style w:type="table" w:styleId="Table37">
    <w:basedOn w:val="TableNormal"/>
    <w:tblPr>
      <w:tblStyleRowBandSize w:val="1"/>
      <w:tblStyleColBandSize w:val="1"/>
      <w:tblCellMar>
        <w:top w:w="210.0" w:type="dxa"/>
        <w:left w:w="50.0" w:type="dxa"/>
        <w:bottom w:w="30.0" w:type="dxa"/>
        <w:right w:w="50.0" w:type="dxa"/>
      </w:tblCellMar>
    </w:tblPr>
  </w:style>
  <w:style w:type="table" w:styleId="Table38">
    <w:basedOn w:val="TableNormal"/>
    <w:tblPr>
      <w:tblStyleRowBandSize w:val="1"/>
      <w:tblStyleColBandSize w:val="1"/>
      <w:tblCellMar>
        <w:top w:w="210.0" w:type="dxa"/>
        <w:left w:w="50.0" w:type="dxa"/>
        <w:bottom w:w="30.0" w:type="dxa"/>
        <w:right w:w="50.0" w:type="dxa"/>
      </w:tblCellMar>
    </w:tblPr>
  </w:style>
  <w:style w:type="table" w:styleId="Table39">
    <w:basedOn w:val="TableNormal"/>
    <w:tblPr>
      <w:tblStyleRowBandSize w:val="1"/>
      <w:tblStyleColBandSize w:val="1"/>
      <w:tblCellMar>
        <w:top w:w="210.0" w:type="dxa"/>
        <w:left w:w="50.0" w:type="dxa"/>
        <w:bottom w:w="30.0" w:type="dxa"/>
        <w:right w:w="50.0" w:type="dxa"/>
      </w:tblCellMar>
    </w:tblPr>
  </w:style>
  <w:style w:type="table" w:styleId="Table40">
    <w:basedOn w:val="TableNormal"/>
    <w:tblPr>
      <w:tblStyleRowBandSize w:val="1"/>
      <w:tblStyleColBandSize w:val="1"/>
      <w:tblCellMar>
        <w:top w:w="210.0" w:type="dxa"/>
        <w:left w:w="50.0" w:type="dxa"/>
        <w:bottom w:w="30.0" w:type="dxa"/>
        <w:right w:w="50.0" w:type="dxa"/>
      </w:tblCellMar>
    </w:tblPr>
  </w:style>
  <w:style w:type="table" w:styleId="Table41">
    <w:basedOn w:val="TableNormal"/>
    <w:tblPr>
      <w:tblStyleRowBandSize w:val="1"/>
      <w:tblStyleColBandSize w:val="1"/>
      <w:tblCellMar>
        <w:top w:w="210.0" w:type="dxa"/>
        <w:left w:w="50.0" w:type="dxa"/>
        <w:bottom w:w="30.0" w:type="dxa"/>
        <w:right w:w="50.0" w:type="dxa"/>
      </w:tblCellMar>
    </w:tblPr>
  </w:style>
  <w:style w:type="table" w:styleId="Table42">
    <w:basedOn w:val="TableNormal"/>
    <w:tblPr>
      <w:tblStyleRowBandSize w:val="1"/>
      <w:tblStyleColBandSize w:val="1"/>
      <w:tblCellMar>
        <w:top w:w="210.0" w:type="dxa"/>
        <w:left w:w="50.0" w:type="dxa"/>
        <w:bottom w:w="30.0" w:type="dxa"/>
        <w:right w:w="50.0" w:type="dxa"/>
      </w:tblCellMar>
    </w:tblPr>
  </w:style>
  <w:style w:type="table" w:styleId="Table43">
    <w:basedOn w:val="TableNormal"/>
    <w:tblPr>
      <w:tblStyleRowBandSize w:val="1"/>
      <w:tblStyleColBandSize w:val="1"/>
      <w:tblCellMar>
        <w:top w:w="210.0" w:type="dxa"/>
        <w:left w:w="50.0" w:type="dxa"/>
        <w:bottom w:w="30.0" w:type="dxa"/>
        <w:right w:w="50.0" w:type="dxa"/>
      </w:tblCellMar>
    </w:tblPr>
  </w:style>
  <w:style w:type="table" w:styleId="Table44">
    <w:basedOn w:val="TableNormal"/>
    <w:tblPr>
      <w:tblStyleRowBandSize w:val="1"/>
      <w:tblStyleColBandSize w:val="1"/>
      <w:tblCellMar>
        <w:top w:w="210.0" w:type="dxa"/>
        <w:left w:w="50.0" w:type="dxa"/>
        <w:bottom w:w="30.0" w:type="dxa"/>
        <w:right w:w="50.0" w:type="dxa"/>
      </w:tblCellMar>
    </w:tblPr>
  </w:style>
  <w:style w:type="table" w:styleId="Table45">
    <w:basedOn w:val="TableNormal"/>
    <w:tblPr>
      <w:tblStyleRowBandSize w:val="1"/>
      <w:tblStyleColBandSize w:val="1"/>
      <w:tblCellMar>
        <w:top w:w="210.0" w:type="dxa"/>
        <w:left w:w="50.0" w:type="dxa"/>
        <w:bottom w:w="30.0" w:type="dxa"/>
        <w:right w:w="50.0" w:type="dxa"/>
      </w:tblCellMar>
    </w:tblPr>
  </w:style>
  <w:style w:type="table" w:styleId="Table46">
    <w:basedOn w:val="TableNormal"/>
    <w:tblPr>
      <w:tblStyleRowBandSize w:val="1"/>
      <w:tblStyleColBandSize w:val="1"/>
      <w:tblCellMar>
        <w:top w:w="210.0" w:type="dxa"/>
        <w:left w:w="50.0" w:type="dxa"/>
        <w:bottom w:w="30.0" w:type="dxa"/>
        <w:right w:w="50.0" w:type="dxa"/>
      </w:tblCellMar>
    </w:tblPr>
  </w:style>
  <w:style w:type="table" w:styleId="Table47">
    <w:basedOn w:val="TableNormal"/>
    <w:tblPr>
      <w:tblStyleRowBandSize w:val="1"/>
      <w:tblStyleColBandSize w:val="1"/>
      <w:tblCellMar>
        <w:top w:w="210.0" w:type="dxa"/>
        <w:left w:w="50.0" w:type="dxa"/>
        <w:bottom w:w="30.0" w:type="dxa"/>
        <w:right w:w="50.0" w:type="dxa"/>
      </w:tblCellMar>
    </w:tblPr>
  </w:style>
  <w:style w:type="table" w:styleId="Table48">
    <w:basedOn w:val="TableNormal"/>
    <w:tblPr>
      <w:tblStyleRowBandSize w:val="1"/>
      <w:tblStyleColBandSize w:val="1"/>
      <w:tblCellMar>
        <w:top w:w="210.0" w:type="dxa"/>
        <w:left w:w="50.0" w:type="dxa"/>
        <w:bottom w:w="30.0" w:type="dxa"/>
        <w:right w:w="50.0" w:type="dxa"/>
      </w:tblCellMar>
    </w:tblPr>
  </w:style>
  <w:style w:type="table" w:styleId="Table49">
    <w:basedOn w:val="TableNormal"/>
    <w:tblPr>
      <w:tblStyleRowBandSize w:val="1"/>
      <w:tblStyleColBandSize w:val="1"/>
      <w:tblCellMar>
        <w:top w:w="210.0" w:type="dxa"/>
        <w:left w:w="50.0" w:type="dxa"/>
        <w:bottom w:w="30.0" w:type="dxa"/>
        <w:right w:w="50.0" w:type="dxa"/>
      </w:tblCellMar>
    </w:tblPr>
  </w:style>
  <w:style w:type="table" w:styleId="Table50">
    <w:basedOn w:val="TableNormal"/>
    <w:tblPr>
      <w:tblStyleRowBandSize w:val="1"/>
      <w:tblStyleColBandSize w:val="1"/>
      <w:tblCellMar>
        <w:top w:w="210.0" w:type="dxa"/>
        <w:left w:w="50.0" w:type="dxa"/>
        <w:bottom w:w="30.0" w:type="dxa"/>
        <w:right w:w="50.0" w:type="dxa"/>
      </w:tblCellMar>
    </w:tblPr>
  </w:style>
  <w:style w:type="table" w:styleId="Table51">
    <w:basedOn w:val="TableNormal"/>
    <w:tblPr>
      <w:tblStyleRowBandSize w:val="1"/>
      <w:tblStyleColBandSize w:val="1"/>
      <w:tblCellMar>
        <w:top w:w="210.0" w:type="dxa"/>
        <w:left w:w="50.0" w:type="dxa"/>
        <w:bottom w:w="30.0" w:type="dxa"/>
        <w:right w:w="50.0" w:type="dxa"/>
      </w:tblCellMar>
    </w:tblPr>
  </w:style>
  <w:style w:type="table" w:styleId="Table52">
    <w:basedOn w:val="TableNormal"/>
    <w:tblPr>
      <w:tblStyleRowBandSize w:val="1"/>
      <w:tblStyleColBandSize w:val="1"/>
      <w:tblCellMar>
        <w:top w:w="210.0" w:type="dxa"/>
        <w:left w:w="50.0" w:type="dxa"/>
        <w:bottom w:w="30.0" w:type="dxa"/>
        <w:right w:w="50.0" w:type="dxa"/>
      </w:tblCellMar>
    </w:tblPr>
  </w:style>
  <w:style w:type="table" w:styleId="Table53">
    <w:basedOn w:val="TableNormal"/>
    <w:tblPr>
      <w:tblStyleRowBandSize w:val="1"/>
      <w:tblStyleColBandSize w:val="1"/>
      <w:tblCellMar>
        <w:top w:w="210.0" w:type="dxa"/>
        <w:left w:w="50.0" w:type="dxa"/>
        <w:bottom w:w="30.0" w:type="dxa"/>
        <w:right w:w="50.0" w:type="dxa"/>
      </w:tblCellMar>
    </w:tblPr>
  </w:style>
  <w:style w:type="table" w:styleId="Table54">
    <w:basedOn w:val="TableNormal"/>
    <w:tblPr>
      <w:tblStyleRowBandSize w:val="1"/>
      <w:tblStyleColBandSize w:val="1"/>
      <w:tblCellMar>
        <w:top w:w="210.0" w:type="dxa"/>
        <w:left w:w="50.0" w:type="dxa"/>
        <w:bottom w:w="30.0" w:type="dxa"/>
        <w:right w:w="50.0" w:type="dxa"/>
      </w:tblCellMar>
    </w:tblPr>
  </w:style>
  <w:style w:type="table" w:styleId="Table55">
    <w:basedOn w:val="TableNormal"/>
    <w:tblPr>
      <w:tblStyleRowBandSize w:val="1"/>
      <w:tblStyleColBandSize w:val="1"/>
      <w:tblCellMar>
        <w:top w:w="210.0" w:type="dxa"/>
        <w:left w:w="50.0" w:type="dxa"/>
        <w:bottom w:w="30.0" w:type="dxa"/>
        <w:right w:w="50.0" w:type="dxa"/>
      </w:tblCellMar>
    </w:tblPr>
  </w:style>
  <w:style w:type="table" w:styleId="Table56">
    <w:basedOn w:val="TableNormal"/>
    <w:tblPr>
      <w:tblStyleRowBandSize w:val="1"/>
      <w:tblStyleColBandSize w:val="1"/>
      <w:tblCellMar>
        <w:top w:w="210.0" w:type="dxa"/>
        <w:left w:w="50.0" w:type="dxa"/>
        <w:bottom w:w="30.0" w:type="dxa"/>
        <w:right w:w="50.0" w:type="dxa"/>
      </w:tblCellMar>
    </w:tblPr>
  </w:style>
  <w:style w:type="table" w:styleId="Table57">
    <w:basedOn w:val="TableNormal"/>
    <w:tblPr>
      <w:tblStyleRowBandSize w:val="1"/>
      <w:tblStyleColBandSize w:val="1"/>
      <w:tblCellMar>
        <w:top w:w="210.0" w:type="dxa"/>
        <w:left w:w="50.0" w:type="dxa"/>
        <w:bottom w:w="30.0" w:type="dxa"/>
        <w:right w:w="50.0" w:type="dxa"/>
      </w:tblCellMar>
    </w:tblPr>
  </w:style>
  <w:style w:type="table" w:styleId="Table58">
    <w:basedOn w:val="TableNormal"/>
    <w:tblPr>
      <w:tblStyleRowBandSize w:val="1"/>
      <w:tblStyleColBandSize w:val="1"/>
      <w:tblCellMar>
        <w:top w:w="210.0" w:type="dxa"/>
        <w:left w:w="50.0" w:type="dxa"/>
        <w:bottom w:w="30.0" w:type="dxa"/>
        <w:right w:w="50.0" w:type="dxa"/>
      </w:tblCellMar>
    </w:tblPr>
  </w:style>
  <w:style w:type="table" w:styleId="Table59">
    <w:basedOn w:val="TableNormal"/>
    <w:tblPr>
      <w:tblStyleRowBandSize w:val="1"/>
      <w:tblStyleColBandSize w:val="1"/>
      <w:tblCellMar>
        <w:top w:w="210.0" w:type="dxa"/>
        <w:left w:w="50.0" w:type="dxa"/>
        <w:bottom w:w="30.0" w:type="dxa"/>
        <w:right w:w="50.0" w:type="dxa"/>
      </w:tblCellMar>
    </w:tblPr>
  </w:style>
  <w:style w:type="table" w:styleId="Table60">
    <w:basedOn w:val="TableNormal"/>
    <w:tblPr>
      <w:tblStyleRowBandSize w:val="1"/>
      <w:tblStyleColBandSize w:val="1"/>
      <w:tblCellMar>
        <w:top w:w="210.0" w:type="dxa"/>
        <w:left w:w="50.0" w:type="dxa"/>
        <w:bottom w:w="30.0" w:type="dxa"/>
        <w:right w:w="50.0" w:type="dxa"/>
      </w:tblCellMar>
    </w:tblPr>
  </w:style>
  <w:style w:type="table" w:styleId="Table61">
    <w:basedOn w:val="TableNormal"/>
    <w:tblPr>
      <w:tblStyleRowBandSize w:val="1"/>
      <w:tblStyleColBandSize w:val="1"/>
      <w:tblCellMar>
        <w:top w:w="210.0" w:type="dxa"/>
        <w:left w:w="50.0" w:type="dxa"/>
        <w:bottom w:w="30.0" w:type="dxa"/>
        <w:right w:w="50.0" w:type="dxa"/>
      </w:tblCellMar>
    </w:tblPr>
  </w:style>
  <w:style w:type="table" w:styleId="Table62">
    <w:basedOn w:val="TableNormal"/>
    <w:tblPr>
      <w:tblStyleRowBandSize w:val="1"/>
      <w:tblStyleColBandSize w:val="1"/>
      <w:tblCellMar>
        <w:top w:w="210.0" w:type="dxa"/>
        <w:left w:w="50.0" w:type="dxa"/>
        <w:bottom w:w="30.0" w:type="dxa"/>
        <w:right w:w="50.0" w:type="dxa"/>
      </w:tblCellMar>
    </w:tblPr>
  </w:style>
  <w:style w:type="table" w:styleId="Table63">
    <w:basedOn w:val="TableNormal"/>
    <w:tblPr>
      <w:tblStyleRowBandSize w:val="1"/>
      <w:tblStyleColBandSize w:val="1"/>
      <w:tblCellMar>
        <w:top w:w="210.0" w:type="dxa"/>
        <w:left w:w="50.0" w:type="dxa"/>
        <w:bottom w:w="30.0" w:type="dxa"/>
        <w:right w:w="50.0" w:type="dxa"/>
      </w:tblCellMar>
    </w:tblPr>
  </w:style>
  <w:style w:type="table" w:styleId="Table64">
    <w:basedOn w:val="TableNormal"/>
    <w:tblPr>
      <w:tblStyleRowBandSize w:val="1"/>
      <w:tblStyleColBandSize w:val="1"/>
      <w:tblCellMar>
        <w:top w:w="210.0" w:type="dxa"/>
        <w:left w:w="50.0" w:type="dxa"/>
        <w:bottom w:w="30.0" w:type="dxa"/>
        <w:right w:w="50.0" w:type="dxa"/>
      </w:tblCellMar>
    </w:tblPr>
  </w:style>
  <w:style w:type="table" w:styleId="Table65">
    <w:basedOn w:val="TableNormal"/>
    <w:tblPr>
      <w:tblStyleRowBandSize w:val="1"/>
      <w:tblStyleColBandSize w:val="1"/>
      <w:tblCellMar>
        <w:top w:w="210.0" w:type="dxa"/>
        <w:left w:w="50.0" w:type="dxa"/>
        <w:bottom w:w="30.0" w:type="dxa"/>
        <w:right w:w="50.0" w:type="dxa"/>
      </w:tblCellMar>
    </w:tblPr>
  </w:style>
  <w:style w:type="table" w:styleId="Table66">
    <w:basedOn w:val="TableNormal"/>
    <w:tblPr>
      <w:tblStyleRowBandSize w:val="1"/>
      <w:tblStyleColBandSize w:val="1"/>
      <w:tblCellMar>
        <w:top w:w="210.0" w:type="dxa"/>
        <w:left w:w="50.0" w:type="dxa"/>
        <w:bottom w:w="30.0" w:type="dxa"/>
        <w:right w:w="50.0" w:type="dxa"/>
      </w:tblCellMar>
    </w:tblPr>
  </w:style>
  <w:style w:type="table" w:styleId="Table67">
    <w:basedOn w:val="TableNormal"/>
    <w:tblPr>
      <w:tblStyleRowBandSize w:val="1"/>
      <w:tblStyleColBandSize w:val="1"/>
      <w:tblCellMar>
        <w:top w:w="210.0" w:type="dxa"/>
        <w:left w:w="50.0" w:type="dxa"/>
        <w:bottom w:w="30.0" w:type="dxa"/>
        <w:right w:w="50.0" w:type="dxa"/>
      </w:tblCellMar>
    </w:tblPr>
  </w:style>
  <w:style w:type="table" w:styleId="Table68">
    <w:basedOn w:val="TableNormal"/>
    <w:tblPr>
      <w:tblStyleRowBandSize w:val="1"/>
      <w:tblStyleColBandSize w:val="1"/>
      <w:tblCellMar>
        <w:top w:w="210.0" w:type="dxa"/>
        <w:left w:w="50.0" w:type="dxa"/>
        <w:bottom w:w="30.0" w:type="dxa"/>
        <w:right w:w="50.0" w:type="dxa"/>
      </w:tblCellMar>
    </w:tblPr>
  </w:style>
  <w:style w:type="table" w:styleId="Table69">
    <w:basedOn w:val="TableNormal"/>
    <w:tblPr>
      <w:tblStyleRowBandSize w:val="1"/>
      <w:tblStyleColBandSize w:val="1"/>
      <w:tblCellMar>
        <w:top w:w="210.0" w:type="dxa"/>
        <w:left w:w="50.0" w:type="dxa"/>
        <w:bottom w:w="30.0" w:type="dxa"/>
        <w:right w:w="50.0" w:type="dxa"/>
      </w:tblCellMar>
    </w:tblPr>
  </w:style>
  <w:style w:type="table" w:styleId="Table70">
    <w:basedOn w:val="TableNormal"/>
    <w:tblPr>
      <w:tblStyleRowBandSize w:val="1"/>
      <w:tblStyleColBandSize w:val="1"/>
      <w:tblCellMar>
        <w:top w:w="210.0" w:type="dxa"/>
        <w:left w:w="50.0" w:type="dxa"/>
        <w:bottom w:w="30.0" w:type="dxa"/>
        <w:right w:w="50.0" w:type="dxa"/>
      </w:tblCellMar>
    </w:tblPr>
  </w:style>
  <w:style w:type="table" w:styleId="Table71">
    <w:basedOn w:val="TableNormal"/>
    <w:tblPr>
      <w:tblStyleRowBandSize w:val="1"/>
      <w:tblStyleColBandSize w:val="1"/>
      <w:tblCellMar>
        <w:top w:w="210.0" w:type="dxa"/>
        <w:left w:w="50.0" w:type="dxa"/>
        <w:bottom w:w="30.0" w:type="dxa"/>
        <w:right w:w="50.0" w:type="dxa"/>
      </w:tblCellMar>
    </w:tblPr>
  </w:style>
  <w:style w:type="table" w:styleId="Table72">
    <w:basedOn w:val="TableNormal"/>
    <w:tblPr>
      <w:tblStyleRowBandSize w:val="1"/>
      <w:tblStyleColBandSize w:val="1"/>
      <w:tblCellMar>
        <w:top w:w="210.0" w:type="dxa"/>
        <w:left w:w="50.0" w:type="dxa"/>
        <w:bottom w:w="30.0" w:type="dxa"/>
        <w:right w:w="50.0" w:type="dxa"/>
      </w:tblCellMar>
    </w:tblPr>
  </w:style>
  <w:style w:type="table" w:styleId="Table73">
    <w:basedOn w:val="TableNormal"/>
    <w:tblPr>
      <w:tblStyleRowBandSize w:val="1"/>
      <w:tblStyleColBandSize w:val="1"/>
      <w:tblCellMar>
        <w:top w:w="210.0" w:type="dxa"/>
        <w:left w:w="50.0" w:type="dxa"/>
        <w:bottom w:w="30.0" w:type="dxa"/>
        <w:right w:w="50.0" w:type="dxa"/>
      </w:tblCellMar>
    </w:tblPr>
  </w:style>
  <w:style w:type="table" w:styleId="Table74">
    <w:basedOn w:val="TableNormal"/>
    <w:tblPr>
      <w:tblStyleRowBandSize w:val="1"/>
      <w:tblStyleColBandSize w:val="1"/>
      <w:tblCellMar>
        <w:top w:w="210.0" w:type="dxa"/>
        <w:left w:w="50.0" w:type="dxa"/>
        <w:bottom w:w="30.0" w:type="dxa"/>
        <w:right w:w="50.0" w:type="dxa"/>
      </w:tblCellMar>
    </w:tblPr>
  </w:style>
  <w:style w:type="table" w:styleId="Table75">
    <w:basedOn w:val="TableNormal"/>
    <w:tblPr>
      <w:tblStyleRowBandSize w:val="1"/>
      <w:tblStyleColBandSize w:val="1"/>
      <w:tblCellMar>
        <w:top w:w="210.0" w:type="dxa"/>
        <w:left w:w="50.0" w:type="dxa"/>
        <w:bottom w:w="30.0" w:type="dxa"/>
        <w:right w:w="50.0" w:type="dxa"/>
      </w:tblCellMar>
    </w:tblPr>
  </w:style>
  <w:style w:type="table" w:styleId="Table76">
    <w:basedOn w:val="TableNormal"/>
    <w:tblPr>
      <w:tblStyleRowBandSize w:val="1"/>
      <w:tblStyleColBandSize w:val="1"/>
      <w:tblCellMar>
        <w:top w:w="210.0" w:type="dxa"/>
        <w:left w:w="50.0" w:type="dxa"/>
        <w:bottom w:w="30.0" w:type="dxa"/>
        <w:right w:w="50.0" w:type="dxa"/>
      </w:tblCellMar>
    </w:tblPr>
  </w:style>
  <w:style w:type="table" w:styleId="Table77">
    <w:basedOn w:val="TableNormal"/>
    <w:tblPr>
      <w:tblStyleRowBandSize w:val="1"/>
      <w:tblStyleColBandSize w:val="1"/>
      <w:tblCellMar>
        <w:top w:w="210.0" w:type="dxa"/>
        <w:left w:w="50.0" w:type="dxa"/>
        <w:bottom w:w="30.0" w:type="dxa"/>
        <w:right w:w="50.0" w:type="dxa"/>
      </w:tblCellMar>
    </w:tblPr>
  </w:style>
  <w:style w:type="table" w:styleId="Table78">
    <w:basedOn w:val="TableNormal"/>
    <w:tblPr>
      <w:tblStyleRowBandSize w:val="1"/>
      <w:tblStyleColBandSize w:val="1"/>
      <w:tblCellMar>
        <w:top w:w="210.0" w:type="dxa"/>
        <w:left w:w="50.0" w:type="dxa"/>
        <w:bottom w:w="30.0" w:type="dxa"/>
        <w:right w:w="50.0" w:type="dxa"/>
      </w:tblCellMar>
    </w:tblPr>
  </w:style>
  <w:style w:type="table" w:styleId="Table79">
    <w:basedOn w:val="TableNormal"/>
    <w:tblPr>
      <w:tblStyleRowBandSize w:val="1"/>
      <w:tblStyleColBandSize w:val="1"/>
      <w:tblCellMar>
        <w:top w:w="210.0" w:type="dxa"/>
        <w:left w:w="50.0" w:type="dxa"/>
        <w:bottom w:w="30.0" w:type="dxa"/>
        <w:right w:w="50.0" w:type="dxa"/>
      </w:tblCellMar>
    </w:tblPr>
  </w:style>
  <w:style w:type="table" w:styleId="Table80">
    <w:basedOn w:val="TableNormal"/>
    <w:tblPr>
      <w:tblStyleRowBandSize w:val="1"/>
      <w:tblStyleColBandSize w:val="1"/>
      <w:tblCellMar>
        <w:top w:w="210.0" w:type="dxa"/>
        <w:left w:w="50.0" w:type="dxa"/>
        <w:bottom w:w="30.0" w:type="dxa"/>
        <w:right w:w="50.0" w:type="dxa"/>
      </w:tblCellMar>
    </w:tblPr>
  </w:style>
  <w:style w:type="table" w:styleId="Table81">
    <w:basedOn w:val="TableNormal"/>
    <w:tblPr>
      <w:tblStyleRowBandSize w:val="1"/>
      <w:tblStyleColBandSize w:val="1"/>
      <w:tblCellMar>
        <w:top w:w="210.0" w:type="dxa"/>
        <w:left w:w="50.0" w:type="dxa"/>
        <w:bottom w:w="30.0" w:type="dxa"/>
        <w:right w:w="50.0" w:type="dxa"/>
      </w:tblCellMar>
    </w:tblPr>
  </w:style>
  <w:style w:type="table" w:styleId="Table82">
    <w:basedOn w:val="TableNormal"/>
    <w:tblPr>
      <w:tblStyleRowBandSize w:val="1"/>
      <w:tblStyleColBandSize w:val="1"/>
      <w:tblCellMar>
        <w:top w:w="210.0" w:type="dxa"/>
        <w:left w:w="50.0" w:type="dxa"/>
        <w:bottom w:w="30.0" w:type="dxa"/>
        <w:right w:w="50.0" w:type="dxa"/>
      </w:tblCellMar>
    </w:tblPr>
  </w:style>
  <w:style w:type="table" w:styleId="Table83">
    <w:basedOn w:val="TableNormal"/>
    <w:tblPr>
      <w:tblStyleRowBandSize w:val="1"/>
      <w:tblStyleColBandSize w:val="1"/>
      <w:tblCellMar>
        <w:top w:w="210.0" w:type="dxa"/>
        <w:left w:w="50.0" w:type="dxa"/>
        <w:bottom w:w="30.0" w:type="dxa"/>
        <w:right w:w="50.0" w:type="dxa"/>
      </w:tblCellMar>
    </w:tblPr>
  </w:style>
  <w:style w:type="table" w:styleId="Table84">
    <w:basedOn w:val="TableNormal"/>
    <w:tblPr>
      <w:tblStyleRowBandSize w:val="1"/>
      <w:tblStyleColBandSize w:val="1"/>
      <w:tblCellMar>
        <w:top w:w="210.0" w:type="dxa"/>
        <w:left w:w="50.0" w:type="dxa"/>
        <w:bottom w:w="30.0" w:type="dxa"/>
        <w:right w:w="50.0" w:type="dxa"/>
      </w:tblCellMar>
    </w:tblPr>
  </w:style>
  <w:style w:type="table" w:styleId="Table85">
    <w:basedOn w:val="TableNormal"/>
    <w:tblPr>
      <w:tblStyleRowBandSize w:val="1"/>
      <w:tblStyleColBandSize w:val="1"/>
      <w:tblCellMar>
        <w:top w:w="210.0" w:type="dxa"/>
        <w:left w:w="50.0" w:type="dxa"/>
        <w:bottom w:w="30.0" w:type="dxa"/>
        <w:right w:w="50.0" w:type="dxa"/>
      </w:tblCellMar>
    </w:tblPr>
  </w:style>
  <w:style w:type="table" w:styleId="Table86">
    <w:basedOn w:val="TableNormal"/>
    <w:tblPr>
      <w:tblStyleRowBandSize w:val="1"/>
      <w:tblStyleColBandSize w:val="1"/>
      <w:tblCellMar>
        <w:top w:w="210.0" w:type="dxa"/>
        <w:left w:w="50.0" w:type="dxa"/>
        <w:bottom w:w="30.0" w:type="dxa"/>
        <w:right w:w="50.0" w:type="dxa"/>
      </w:tblCellMar>
    </w:tblPr>
  </w:style>
  <w:style w:type="table" w:styleId="Table87">
    <w:basedOn w:val="TableNormal"/>
    <w:tblPr>
      <w:tblStyleRowBandSize w:val="1"/>
      <w:tblStyleColBandSize w:val="1"/>
      <w:tblCellMar>
        <w:top w:w="210.0" w:type="dxa"/>
        <w:left w:w="50.0" w:type="dxa"/>
        <w:bottom w:w="30.0" w:type="dxa"/>
        <w:right w:w="50.0" w:type="dxa"/>
      </w:tblCellMar>
    </w:tblPr>
  </w:style>
  <w:style w:type="table" w:styleId="Table88">
    <w:basedOn w:val="TableNormal"/>
    <w:tblPr>
      <w:tblStyleRowBandSize w:val="1"/>
      <w:tblStyleColBandSize w:val="1"/>
      <w:tblCellMar>
        <w:top w:w="210.0" w:type="dxa"/>
        <w:left w:w="50.0" w:type="dxa"/>
        <w:bottom w:w="30.0" w:type="dxa"/>
        <w:right w:w="50.0" w:type="dxa"/>
      </w:tblCellMar>
    </w:tblPr>
  </w:style>
  <w:style w:type="table" w:styleId="Table89">
    <w:basedOn w:val="TableNormal"/>
    <w:tblPr>
      <w:tblStyleRowBandSize w:val="1"/>
      <w:tblStyleColBandSize w:val="1"/>
      <w:tblCellMar>
        <w:top w:w="210.0" w:type="dxa"/>
        <w:left w:w="50.0" w:type="dxa"/>
        <w:bottom w:w="30.0" w:type="dxa"/>
        <w:right w:w="50.0" w:type="dxa"/>
      </w:tblCellMar>
    </w:tblPr>
  </w:style>
  <w:style w:type="table" w:styleId="Table90">
    <w:basedOn w:val="TableNormal"/>
    <w:tblPr>
      <w:tblStyleRowBandSize w:val="1"/>
      <w:tblStyleColBandSize w:val="1"/>
      <w:tblCellMar>
        <w:top w:w="210.0" w:type="dxa"/>
        <w:left w:w="50.0" w:type="dxa"/>
        <w:bottom w:w="30.0" w:type="dxa"/>
        <w:right w:w="50.0" w:type="dxa"/>
      </w:tblCellMar>
    </w:tblPr>
  </w:style>
  <w:style w:type="table" w:styleId="Table91">
    <w:basedOn w:val="TableNormal"/>
    <w:tblPr>
      <w:tblStyleRowBandSize w:val="1"/>
      <w:tblStyleColBandSize w:val="1"/>
      <w:tblCellMar>
        <w:top w:w="210.0" w:type="dxa"/>
        <w:left w:w="50.0" w:type="dxa"/>
        <w:bottom w:w="30.0" w:type="dxa"/>
        <w:right w:w="50.0" w:type="dxa"/>
      </w:tblCellMar>
    </w:tblPr>
  </w:style>
  <w:style w:type="table" w:styleId="Table92">
    <w:basedOn w:val="TableNormal"/>
    <w:tblPr>
      <w:tblStyleRowBandSize w:val="1"/>
      <w:tblStyleColBandSize w:val="1"/>
      <w:tblCellMar>
        <w:top w:w="210.0" w:type="dxa"/>
        <w:left w:w="50.0" w:type="dxa"/>
        <w:bottom w:w="30.0" w:type="dxa"/>
        <w:right w:w="50.0" w:type="dxa"/>
      </w:tblCellMar>
    </w:tblPr>
  </w:style>
  <w:style w:type="table" w:styleId="Table93">
    <w:basedOn w:val="TableNormal"/>
    <w:tblPr>
      <w:tblStyleRowBandSize w:val="1"/>
      <w:tblStyleColBandSize w:val="1"/>
      <w:tblCellMar>
        <w:top w:w="210.0" w:type="dxa"/>
        <w:left w:w="50.0" w:type="dxa"/>
        <w:bottom w:w="30.0" w:type="dxa"/>
        <w:right w:w="50.0" w:type="dxa"/>
      </w:tblCellMar>
    </w:tblPr>
  </w:style>
  <w:style w:type="table" w:styleId="Table94">
    <w:basedOn w:val="TableNormal"/>
    <w:tblPr>
      <w:tblStyleRowBandSize w:val="1"/>
      <w:tblStyleColBandSize w:val="1"/>
      <w:tblCellMar>
        <w:top w:w="210.0" w:type="dxa"/>
        <w:left w:w="50.0" w:type="dxa"/>
        <w:bottom w:w="30.0" w:type="dxa"/>
        <w:right w:w="50.0" w:type="dxa"/>
      </w:tblCellMar>
    </w:tblPr>
  </w:style>
  <w:style w:type="table" w:styleId="Table95">
    <w:basedOn w:val="TableNormal"/>
    <w:tblPr>
      <w:tblStyleRowBandSize w:val="1"/>
      <w:tblStyleColBandSize w:val="1"/>
      <w:tblCellMar>
        <w:top w:w="210.0" w:type="dxa"/>
        <w:left w:w="50.0" w:type="dxa"/>
        <w:bottom w:w="30.0" w:type="dxa"/>
        <w:right w:w="50.0" w:type="dxa"/>
      </w:tblCellMar>
    </w:tblPr>
  </w:style>
  <w:style w:type="table" w:styleId="Table96">
    <w:basedOn w:val="TableNormal"/>
    <w:tblPr>
      <w:tblStyleRowBandSize w:val="1"/>
      <w:tblStyleColBandSize w:val="1"/>
      <w:tblCellMar>
        <w:top w:w="210.0" w:type="dxa"/>
        <w:left w:w="50.0" w:type="dxa"/>
        <w:bottom w:w="30.0" w:type="dxa"/>
        <w:right w:w="50.0" w:type="dxa"/>
      </w:tblCellMar>
    </w:tblPr>
  </w:style>
  <w:style w:type="table" w:styleId="Table97">
    <w:basedOn w:val="TableNormal"/>
    <w:tblPr>
      <w:tblStyleRowBandSize w:val="1"/>
      <w:tblStyleColBandSize w:val="1"/>
      <w:tblCellMar>
        <w:top w:w="210.0" w:type="dxa"/>
        <w:left w:w="50.0" w:type="dxa"/>
        <w:bottom w:w="30.0" w:type="dxa"/>
        <w:right w:w="50.0" w:type="dxa"/>
      </w:tblCellMar>
    </w:tbl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2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3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4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5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6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7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89">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0">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1">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2">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3">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4">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5">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6">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7">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table" w:styleId="Table98">
    <w:basedOn w:val="TableNormal"/>
    <w:pPr>
      <w:spacing w:after="160" w:line="259" w:lineRule="auto"/>
    </w:pPr>
    <w:rPr>
      <w:rFonts w:ascii="Calibri" w:cs="Calibri" w:eastAsia="Calibri" w:hAnsi="Calibri"/>
      <w:color w:val="000000"/>
    </w:rPr>
    <w:tblPr>
      <w:tblStyleRowBandSize w:val="1"/>
      <w:tblStyleColBandSize w:val="1"/>
      <w:tblCellMar>
        <w:top w:w="210.0" w:type="dxa"/>
        <w:left w:w="50.0" w:type="dxa"/>
        <w:bottom w:w="30.0" w:type="dxa"/>
        <w:right w:w="50.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Arial" w:cs="Arial" w:eastAsia="Arial" w:hAnsi="Arial"/>
      <w:color w:val="000000"/>
      <w:sz w:val="20"/>
      <w:szCs w:val="20"/>
    </w:rPr>
    <w:tblPr>
      <w:tblStyleRowBandSize w:val="1"/>
      <w:tblStyleColBandSize w:val="1"/>
      <w:tblCellMar>
        <w:top w:w="100.0" w:type="dxa"/>
        <w:left w:w="100.0" w:type="dxa"/>
        <w:bottom w:w="100.0" w:type="dxa"/>
        <w:right w:w="100.0" w:type="dxa"/>
      </w:tblCellMar>
    </w:tblPr>
    <w:tcPr>
      <w:shd w:fill="edf2f8" w:val="clear"/>
    </w:tcPr>
  </w:style>
  <w:style w:type="table" w:styleId="Table19">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Arial" w:cs="Arial" w:eastAsia="Arial" w:hAnsi="Arial"/>
      <w:color w:val="000000"/>
      <w:sz w:val="20"/>
      <w:szCs w:val="20"/>
    </w:rPr>
    <w:tblPr>
      <w:tblStyleRowBandSize w:val="1"/>
      <w:tblStyleColBandSize w:val="1"/>
      <w:tblCellMar>
        <w:top w:w="100.0" w:type="dxa"/>
        <w:left w:w="100.0" w:type="dxa"/>
        <w:bottom w:w="100.0" w:type="dxa"/>
        <w:right w:w="100.0" w:type="dxa"/>
      </w:tblCellMar>
    </w:tblPr>
    <w:tcPr>
      <w:shd w:fill="edf2f8" w:val="clear"/>
    </w:tcPr>
  </w:style>
  <w:style w:type="table" w:styleId="Table21">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23">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24">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25">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26">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27">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28">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29">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0">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1">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2">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3">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4">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5">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6">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table" w:styleId="Table37">
    <w:basedOn w:val="TableNormal"/>
    <w:pPr>
      <w:spacing w:after="160" w:line="259" w:lineRule="auto"/>
    </w:pPr>
    <w:rPr>
      <w:rFonts w:ascii="Arial" w:cs="Arial" w:eastAsia="Arial" w:hAnsi="Arial"/>
      <w:sz w:val="20"/>
      <w:szCs w:val="20"/>
    </w:rPr>
    <w:tblPr>
      <w:tblStyleRowBandSize w:val="1"/>
      <w:tblStyleColBandSize w:val="1"/>
      <w:tblCellMar>
        <w:top w:w="210.0" w:type="dxa"/>
        <w:left w:w="50.0" w:type="dxa"/>
        <w:bottom w:w="30.0" w:type="dxa"/>
        <w:right w:w="50.0" w:type="dxa"/>
      </w:tblCellMar>
    </w:tbl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paragraph" w:styleId="Subtitle">
    <w:name w:val="Subtitle"/>
    <w:basedOn w:val="Normal"/>
    <w:next w:val="Normal"/>
    <w:pPr>
      <w:spacing w:after="60" w:lineRule="auto"/>
      <w:ind w:left="567" w:hanging="567"/>
      <w:jc w:val="both"/>
    </w:pPr>
    <w:rPr>
      <w:b w:val="1"/>
      <w:sz w:val="24"/>
      <w:szCs w:val="24"/>
    </w:rPr>
  </w:style>
  <w:style w:type="table" w:styleId="Table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1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5">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6">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7">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8">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29">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0">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1">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2">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3">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 w:type="table" w:styleId="Table34">
    <w:basedOn w:val="TableNormal"/>
    <w:pPr>
      <w:spacing w:after="160" w:line="259"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edf2f8" w:val="clear"/>
    </w:tc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MYSovMhm2yb35i7k7rcJwcSNJg==">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2022-05-16T18:34:00Z</dcterms:created>
  <dc:creator>SENAI - DR/SC</dc:creator>
</cp:coreProperties>
</file>