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FA31" w14:textId="77777777" w:rsidR="00B758BD" w:rsidRPr="006A6452" w:rsidRDefault="00B758BD" w:rsidP="006A6452">
      <w:pPr>
        <w:pStyle w:val="xmsonormal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000000" w:themeColor="text1"/>
          <w:u w:val="single"/>
        </w:rPr>
      </w:pPr>
    </w:p>
    <w:p w14:paraId="0702F9AA" w14:textId="4494CB2A" w:rsidR="007A57D8" w:rsidRPr="006A6452" w:rsidRDefault="007A57D8" w:rsidP="0019209B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6A6452">
        <w:rPr>
          <w:rFonts w:ascii="Arial Narrow" w:hAnsi="Arial Narrow" w:cs="Arial"/>
          <w:b/>
          <w:bCs/>
          <w:color w:val="000000" w:themeColor="text1"/>
          <w:u w:val="single"/>
        </w:rPr>
        <w:t xml:space="preserve">ESCLARECIMENTO </w:t>
      </w:r>
      <w:r w:rsidR="006C4DDB">
        <w:rPr>
          <w:rFonts w:ascii="Arial Narrow" w:hAnsi="Arial Narrow" w:cs="Arial"/>
          <w:b/>
          <w:bCs/>
          <w:color w:val="000000" w:themeColor="text1"/>
          <w:u w:val="single"/>
        </w:rPr>
        <w:t>2</w:t>
      </w:r>
    </w:p>
    <w:p w14:paraId="15C1DDE8" w14:textId="77777777" w:rsidR="007A57D8" w:rsidRPr="006A6452" w:rsidRDefault="007A57D8" w:rsidP="006A6452">
      <w:pPr>
        <w:pStyle w:val="xmsonormal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1F5DA5"/>
        </w:rPr>
      </w:pPr>
    </w:p>
    <w:p w14:paraId="074BCAEA" w14:textId="77777777" w:rsidR="0067762C" w:rsidRPr="00CB7579" w:rsidRDefault="0067762C" w:rsidP="0067762C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CB7579">
        <w:rPr>
          <w:rFonts w:ascii="Arial Narrow" w:hAnsi="Arial Narrow" w:cs="Arial"/>
          <w:b/>
          <w:color w:val="000000"/>
        </w:rPr>
        <w:t>CHAMAMENTO PÚBLICO</w:t>
      </w:r>
    </w:p>
    <w:p w14:paraId="01B41794" w14:textId="77777777" w:rsidR="0067762C" w:rsidRPr="00CB7579" w:rsidRDefault="0067762C" w:rsidP="0067762C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CB7579">
        <w:rPr>
          <w:rFonts w:ascii="Arial Narrow" w:hAnsi="Arial Narrow" w:cs="Arial"/>
          <w:b/>
          <w:color w:val="000000"/>
        </w:rPr>
        <w:t xml:space="preserve">SELEÇÃO COM DISPUTA NA FORMA ABERTA PELO PROCEDIMENTO REMOTO Nº </w:t>
      </w:r>
      <w:bookmarkStart w:id="0" w:name="Texto33"/>
      <w:sdt>
        <w:sdtPr>
          <w:rPr>
            <w:rFonts w:ascii="Arial Narrow" w:hAnsi="Arial Narrow" w:cs="Arial"/>
            <w:b/>
            <w:color w:val="000000"/>
          </w:rPr>
          <w:id w:val="5074964"/>
          <w:placeholder>
            <w:docPart w:val="9AB4CFCAE973405CA4A0796656D1E6EA"/>
          </w:placeholder>
        </w:sdtPr>
        <w:sdtEndPr/>
        <w:sdtContent>
          <w:r w:rsidRPr="00CB7579">
            <w:rPr>
              <w:rFonts w:ascii="Arial Narrow" w:hAnsi="Arial Narrow" w:cs="Arial"/>
              <w:b/>
              <w:color w:val="000000"/>
            </w:rPr>
            <w:t>9/</w:t>
          </w:r>
          <w:bookmarkEnd w:id="0"/>
          <w:r w:rsidRPr="00CB7579">
            <w:rPr>
              <w:rFonts w:ascii="Arial Narrow" w:hAnsi="Arial Narrow" w:cs="Arial"/>
              <w:b/>
              <w:color w:val="000000"/>
            </w:rPr>
            <w:t>2024</w:t>
          </w:r>
        </w:sdtContent>
      </w:sdt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8"/>
      </w:tblGrid>
      <w:tr w:rsidR="0067762C" w:rsidRPr="00CB7579" w14:paraId="5E104FCC" w14:textId="77777777" w:rsidTr="00894F3F">
        <w:trPr>
          <w:cantSplit/>
          <w:trHeight w:val="3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98F9" w14:textId="77777777" w:rsidR="0067762C" w:rsidRPr="00CB7579" w:rsidRDefault="0067762C" w:rsidP="00894F3F">
            <w:pPr>
              <w:spacing w:line="240" w:lineRule="atLeast"/>
              <w:rPr>
                <w:rFonts w:ascii="Arial Narrow" w:hAnsi="Arial Narrow" w:cs="Arial"/>
              </w:rPr>
            </w:pPr>
            <w:r w:rsidRPr="00CB7579">
              <w:rPr>
                <w:rFonts w:ascii="Arial Narrow" w:hAnsi="Arial Narrow" w:cs="Arial"/>
                <w:b/>
                <w:bCs/>
              </w:rPr>
              <w:t>Processo nº 01297/2024 –           SCs.:062297,062300,062311,062312,224826 e 224727.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6200" w14:textId="77777777" w:rsidR="0067762C" w:rsidRPr="00CB7579" w:rsidRDefault="0067762C" w:rsidP="00894F3F">
            <w:pPr>
              <w:spacing w:line="240" w:lineRule="atLeast"/>
              <w:rPr>
                <w:rFonts w:ascii="Arial Narrow" w:hAnsi="Arial Narrow" w:cs="Arial"/>
                <w:b/>
                <w:bCs/>
              </w:rPr>
            </w:pPr>
            <w:r w:rsidRPr="00CB7579">
              <w:rPr>
                <w:rFonts w:ascii="Arial Narrow" w:hAnsi="Arial Narrow" w:cs="Arial"/>
                <w:b/>
                <w:bCs/>
              </w:rPr>
              <w:t xml:space="preserve">Critério: Econômico pelo Menor Preço </w:t>
            </w:r>
          </w:p>
        </w:tc>
      </w:tr>
      <w:tr w:rsidR="0067762C" w:rsidRPr="00CB7579" w14:paraId="62D1C544" w14:textId="77777777" w:rsidTr="00894F3F">
        <w:trPr>
          <w:cantSplit/>
          <w:trHeight w:val="279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2EFC" w14:textId="79A3A28A" w:rsidR="0067762C" w:rsidRPr="00CB7579" w:rsidRDefault="0067762C" w:rsidP="00894F3F">
            <w:pPr>
              <w:spacing w:line="240" w:lineRule="atLeast"/>
              <w:rPr>
                <w:rFonts w:ascii="Arial Narrow" w:hAnsi="Arial Narrow" w:cs="Arial"/>
              </w:rPr>
            </w:pPr>
            <w:r w:rsidRPr="00CB7579">
              <w:rPr>
                <w:rFonts w:ascii="Arial Narrow" w:hAnsi="Arial Narrow" w:cs="Arial"/>
                <w:color w:val="000000"/>
              </w:rPr>
              <w:t xml:space="preserve">Abertura: </w:t>
            </w:r>
            <w:r w:rsidRPr="00CB7579">
              <w:rPr>
                <w:rFonts w:ascii="Arial Narrow" w:hAnsi="Arial Narrow" w:cs="Arial"/>
                <w:b/>
                <w:color w:val="000000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4646" w14:textId="48BEA120" w:rsidR="0067762C" w:rsidRPr="00CB7579" w:rsidRDefault="0067762C" w:rsidP="00894F3F">
            <w:pPr>
              <w:spacing w:line="240" w:lineRule="atLeast"/>
              <w:rPr>
                <w:rFonts w:ascii="Arial Narrow" w:hAnsi="Arial Narrow" w:cs="Arial"/>
              </w:rPr>
            </w:pPr>
            <w:r w:rsidRPr="00CB7579">
              <w:rPr>
                <w:rFonts w:ascii="Arial Narrow" w:hAnsi="Arial Narrow" w:cs="Arial"/>
              </w:rPr>
              <w:t>Horário</w:t>
            </w:r>
            <w:r w:rsidRPr="00CB7579">
              <w:rPr>
                <w:rFonts w:ascii="Arial Narrow" w:hAnsi="Arial Narrow" w:cs="Arial"/>
                <w:b/>
              </w:rPr>
              <w:t xml:space="preserve">:   </w:t>
            </w:r>
          </w:p>
        </w:tc>
      </w:tr>
      <w:tr w:rsidR="0067762C" w:rsidRPr="00CB7579" w14:paraId="7A42FDF2" w14:textId="77777777" w:rsidTr="00894F3F">
        <w:trPr>
          <w:cantSplit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B9BE" w14:textId="77777777" w:rsidR="0067762C" w:rsidRPr="00CB7579" w:rsidRDefault="0067762C" w:rsidP="00894F3F">
            <w:pPr>
              <w:spacing w:line="240" w:lineRule="atLeast"/>
              <w:rPr>
                <w:rFonts w:ascii="Arial Narrow" w:hAnsi="Arial Narrow" w:cs="Arial"/>
              </w:rPr>
            </w:pPr>
            <w:r w:rsidRPr="00CB7579">
              <w:rPr>
                <w:rFonts w:ascii="Arial Narrow" w:hAnsi="Arial Narrow" w:cs="Arial"/>
                <w:color w:val="000000"/>
              </w:rPr>
              <w:t>Local: SBN, Quadra 01, Bloco C, Edifício Roberto Simonsen, 2º andar, CEP 70040-903</w:t>
            </w:r>
          </w:p>
          <w:p w14:paraId="52A7610C" w14:textId="77777777" w:rsidR="0067762C" w:rsidRPr="00CB7579" w:rsidRDefault="0067762C" w:rsidP="00894F3F">
            <w:pPr>
              <w:spacing w:line="240" w:lineRule="atLeast"/>
              <w:rPr>
                <w:rFonts w:ascii="Arial Narrow" w:hAnsi="Arial Narrow" w:cs="Arial"/>
              </w:rPr>
            </w:pPr>
            <w:r w:rsidRPr="00CB7579">
              <w:rPr>
                <w:rFonts w:ascii="Arial Narrow" w:hAnsi="Arial Narrow" w:cs="Arial"/>
                <w:color w:val="000000"/>
              </w:rPr>
              <w:t>Brasília (DF) - Fone (61) 3317-</w:t>
            </w:r>
            <w:r w:rsidRPr="00CB7579">
              <w:rPr>
                <w:rFonts w:ascii="Arial Narrow" w:hAnsi="Arial Narrow" w:cs="Arial"/>
                <w:noProof/>
                <w:color w:val="000000"/>
              </w:rPr>
              <w:t>9743</w:t>
            </w:r>
            <w:r w:rsidRPr="00CB7579">
              <w:rPr>
                <w:rFonts w:ascii="Arial Narrow" w:hAnsi="Arial Narrow" w:cs="Arial"/>
                <w:color w:val="000000"/>
              </w:rPr>
              <w:t xml:space="preserve"> – E-mail: </w:t>
            </w:r>
            <w:hyperlink r:id="rId10" w:history="1">
              <w:r w:rsidRPr="00CB7579">
                <w:rPr>
                  <w:rStyle w:val="Hyperlink"/>
                  <w:rFonts w:ascii="Arial Narrow" w:hAnsi="Arial Narrow" w:cs="Arial"/>
                </w:rPr>
                <w:t>processodeselecao@cni.com.br</w:t>
              </w:r>
            </w:hyperlink>
            <w:r w:rsidRPr="00CB7579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</w:tbl>
    <w:p w14:paraId="37F93764" w14:textId="77777777" w:rsidR="0019209B" w:rsidRPr="00D76E0C" w:rsidRDefault="0019209B" w:rsidP="0019209B">
      <w:pPr>
        <w:tabs>
          <w:tab w:val="center" w:pos="4252"/>
          <w:tab w:val="left" w:pos="6048"/>
        </w:tabs>
        <w:spacing w:after="0"/>
        <w:ind w:right="709"/>
        <w:rPr>
          <w:rFonts w:ascii="Arial Narrow" w:eastAsia="Times New Roman" w:hAnsi="Arial Narrow" w:cs="Arial"/>
          <w:b/>
          <w:color w:val="000000"/>
          <w:lang w:eastAsia="pt-BR"/>
        </w:rPr>
      </w:pPr>
    </w:p>
    <w:p w14:paraId="7CDDEAF2" w14:textId="550F9E44" w:rsidR="006A6452" w:rsidRPr="0080647E" w:rsidRDefault="00494428" w:rsidP="006A6452">
      <w:pPr>
        <w:pStyle w:val="NormalWeb"/>
        <w:shd w:val="clear" w:color="auto" w:fill="FFFFFF"/>
        <w:spacing w:after="120" w:afterAutospacing="0"/>
        <w:jc w:val="both"/>
        <w:rPr>
          <w:rFonts w:ascii="Arial Narrow" w:hAnsi="Arial Narrow"/>
        </w:rPr>
      </w:pPr>
      <w:r w:rsidRPr="0080647E">
        <w:rPr>
          <w:rFonts w:ascii="Arial Narrow" w:hAnsi="Arial Narrow"/>
          <w:b/>
          <w:bCs/>
          <w:shd w:val="clear" w:color="auto" w:fill="FFFFFF"/>
        </w:rPr>
        <w:t>PERGUNTA 1</w:t>
      </w:r>
      <w:r w:rsidRPr="0080647E">
        <w:rPr>
          <w:rFonts w:ascii="Arial Narrow" w:hAnsi="Arial Narrow"/>
          <w:color w:val="242424"/>
          <w:bdr w:val="none" w:sz="0" w:space="0" w:color="auto" w:frame="1"/>
        </w:rPr>
        <w:t xml:space="preserve">: </w:t>
      </w:r>
      <w:r w:rsidR="0067762C" w:rsidRPr="0080647E">
        <w:rPr>
          <w:rFonts w:ascii="Arial Narrow" w:hAnsi="Arial Narrow"/>
          <w:color w:val="242424"/>
          <w:bdr w:val="none" w:sz="0" w:space="0" w:color="auto" w:frame="1"/>
        </w:rPr>
        <w:t xml:space="preserve"> </w:t>
      </w:r>
      <w:r w:rsidR="00136801" w:rsidRPr="0080647E">
        <w:rPr>
          <w:rFonts w:ascii="Arial Narrow" w:hAnsi="Arial Narrow"/>
          <w:color w:val="242424"/>
          <w:bdr w:val="none" w:sz="0" w:space="0" w:color="auto" w:frame="1"/>
        </w:rPr>
        <w:t>B</w:t>
      </w:r>
      <w:r w:rsidR="00136801" w:rsidRPr="0080647E">
        <w:rPr>
          <w:rFonts w:ascii="Arial Narrow" w:hAnsi="Arial Narrow"/>
          <w:color w:val="000000"/>
        </w:rPr>
        <w:t>enefício</w:t>
      </w:r>
      <w:r w:rsidR="00C96FC4" w:rsidRPr="0080647E">
        <w:rPr>
          <w:rFonts w:ascii="Arial Narrow" w:hAnsi="Arial Narrow"/>
          <w:color w:val="000000"/>
        </w:rPr>
        <w:t>s</w:t>
      </w:r>
      <w:r w:rsidR="0097163E" w:rsidRPr="0080647E">
        <w:rPr>
          <w:rFonts w:ascii="Arial Narrow" w:hAnsi="Arial Narrow"/>
          <w:color w:val="000000"/>
        </w:rPr>
        <w:t xml:space="preserve"> disponibilizados pela Microsoft</w:t>
      </w:r>
    </w:p>
    <w:p w14:paraId="7FB27BDA" w14:textId="77777777" w:rsidR="0057798F" w:rsidRPr="0080647E" w:rsidRDefault="0057798F" w:rsidP="0057798F">
      <w:pPr>
        <w:pStyle w:val="NormalWeb"/>
        <w:jc w:val="both"/>
        <w:rPr>
          <w:rFonts w:ascii="Arial Narrow" w:hAnsi="Arial Narrow"/>
        </w:rPr>
      </w:pPr>
      <w:r w:rsidRPr="0080647E">
        <w:rPr>
          <w:rFonts w:ascii="Arial Narrow" w:hAnsi="Arial Narrow"/>
          <w:color w:val="000000"/>
        </w:rPr>
        <w:t xml:space="preserve">É informado no edital que sobre a Proposta de Preços Definitiva, deverá ser aplicado descontos de forma LINEAR sobre os preços unitários de todos os itens, de modo a refletir a redução de preços proporcionada pela oferta vencedora. Neste contexto, identifica-se na planilha de composição de preços alguns itens que não são objetos de precificação pelas licitantes, uma vez que os mesmos são disponibilizados diretamente pela Microsoft à </w:t>
      </w:r>
      <w:r w:rsidRPr="0080647E">
        <w:rPr>
          <w:rStyle w:val="Forte"/>
          <w:rFonts w:ascii="Arial Narrow" w:hAnsi="Arial Narrow"/>
          <w:color w:val="000000"/>
        </w:rPr>
        <w:t>Contratante</w:t>
      </w:r>
      <w:r w:rsidRPr="0080647E">
        <w:rPr>
          <w:rFonts w:ascii="Arial Narrow" w:hAnsi="Arial Narrow"/>
          <w:color w:val="000000"/>
        </w:rPr>
        <w:t xml:space="preserve"> através de benefício concedido e gratuidade, sendo estes, o item "AAD-38405 M365 A5 Unified Edu Sub Student Use Benefit Per User" (Benefício), e os itens "M6K-00001 O365 A1 Edu Sub Per User/SYT-00001 Copilot Studio Legacy USL Edu Sub Per User" possuem oferta gratuita.</w:t>
      </w:r>
    </w:p>
    <w:p w14:paraId="7D46675B" w14:textId="77777777" w:rsidR="0057798F" w:rsidRPr="0080647E" w:rsidRDefault="0057798F" w:rsidP="0057798F">
      <w:pPr>
        <w:pStyle w:val="NormalWeb"/>
        <w:jc w:val="both"/>
        <w:rPr>
          <w:rFonts w:ascii="Arial Narrow" w:hAnsi="Arial Narrow"/>
        </w:rPr>
      </w:pPr>
      <w:r w:rsidRPr="0080647E">
        <w:rPr>
          <w:rFonts w:ascii="Arial Narrow" w:hAnsi="Arial Narrow"/>
          <w:color w:val="000000"/>
        </w:rPr>
        <w:t>Neste caso, entende-se que os itens supramencionados devem ser desconsiderados para efeito de precificação em virtude da impossibilidade de aplicação de desconto linear, limitando-se a linearidade de descontos apenas aos demais itens da Tabela de Precificação.</w:t>
      </w:r>
    </w:p>
    <w:p w14:paraId="7B0274D3" w14:textId="5A5814F5" w:rsidR="000D5F8C" w:rsidRPr="0080647E" w:rsidRDefault="006A6452" w:rsidP="0057798F">
      <w:pPr>
        <w:pStyle w:val="xmsonormal"/>
        <w:shd w:val="clear" w:color="auto" w:fill="BFBFBF" w:themeFill="background1" w:themeFillShade="BF"/>
        <w:spacing w:before="0" w:beforeAutospacing="0" w:after="0" w:afterAutospacing="0"/>
        <w:jc w:val="both"/>
        <w:rPr>
          <w:rFonts w:ascii="Arial Narrow" w:hAnsi="Arial Narrow" w:cs="Arial"/>
          <w:snapToGrid w:val="0"/>
          <w:sz w:val="22"/>
          <w:szCs w:val="22"/>
          <w:lang w:val="pt-PT"/>
        </w:rPr>
      </w:pPr>
      <w:r w:rsidRPr="0080647E">
        <w:rPr>
          <w:rFonts w:ascii="Arial Narrow" w:hAnsi="Arial Narrow"/>
        </w:rPr>
        <w:t>RESPOSTA.:</w:t>
      </w:r>
      <w:r w:rsidR="000C3C94" w:rsidRPr="0080647E">
        <w:rPr>
          <w:rFonts w:ascii="Arial Narrow" w:hAnsi="Arial Narrow"/>
        </w:rPr>
        <w:t xml:space="preserve"> </w:t>
      </w:r>
      <w:bookmarkStart w:id="1" w:name="_Hlk150420732"/>
      <w:bookmarkStart w:id="2" w:name="_Hlk150780862"/>
      <w:r w:rsidR="0057798F" w:rsidRPr="0080647E">
        <w:rPr>
          <w:rFonts w:ascii="Arial Narrow" w:hAnsi="Arial Narrow"/>
        </w:rPr>
        <w:t>Sim, o entendimento está correto.</w:t>
      </w:r>
      <w:r w:rsidR="00DC141B">
        <w:rPr>
          <w:rFonts w:ascii="Arial Narrow" w:hAnsi="Arial Narrow"/>
        </w:rPr>
        <w:t xml:space="preserve"> Como o sistema não permite ofertar o valor 0, ofertar para as licenças como benefício o valor mínimo: R$ 0,01. </w:t>
      </w:r>
    </w:p>
    <w:bookmarkEnd w:id="1"/>
    <w:bookmarkEnd w:id="2"/>
    <w:p w14:paraId="6910BC60" w14:textId="6B622B04" w:rsidR="006A6452" w:rsidRPr="0080647E" w:rsidRDefault="000D5F8C" w:rsidP="000D5F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rFonts w:ascii="Arial Narrow" w:hAnsi="Arial Narrow"/>
          <w:color w:val="242424"/>
          <w:bdr w:val="none" w:sz="0" w:space="0" w:color="auto" w:frame="1"/>
        </w:rPr>
      </w:pPr>
      <w:r w:rsidRPr="0080647E">
        <w:rPr>
          <w:rFonts w:ascii="Arial Narrow" w:hAnsi="Arial Narrow" w:cs="Arial"/>
        </w:rPr>
        <w:t> </w:t>
      </w:r>
    </w:p>
    <w:p w14:paraId="74D4F00F" w14:textId="67132B7E" w:rsidR="00C96FC4" w:rsidRPr="0080647E" w:rsidRDefault="006A6452" w:rsidP="0097163E">
      <w:pPr>
        <w:pStyle w:val="NormalWeb"/>
        <w:shd w:val="clear" w:color="auto" w:fill="FFFFFF"/>
        <w:spacing w:after="120" w:afterAutospacing="0"/>
        <w:jc w:val="both"/>
        <w:rPr>
          <w:rFonts w:ascii="Arial Narrow" w:hAnsi="Arial Narrow"/>
        </w:rPr>
      </w:pPr>
      <w:r w:rsidRPr="0080647E">
        <w:rPr>
          <w:rFonts w:ascii="Arial Narrow" w:hAnsi="Arial Narrow"/>
          <w:b/>
          <w:bCs/>
          <w:color w:val="242424"/>
          <w:bdr w:val="none" w:sz="0" w:space="0" w:color="auto" w:frame="1"/>
        </w:rPr>
        <w:t>PERGUNTA 2</w:t>
      </w:r>
      <w:r w:rsidRPr="0080647E">
        <w:rPr>
          <w:rFonts w:ascii="Arial Narrow" w:hAnsi="Arial Narrow"/>
          <w:color w:val="242424"/>
          <w:bdr w:val="none" w:sz="0" w:space="0" w:color="auto" w:frame="1"/>
        </w:rPr>
        <w:t xml:space="preserve"> </w:t>
      </w:r>
      <w:r w:rsidR="00C96FC4" w:rsidRPr="0080647E">
        <w:rPr>
          <w:rFonts w:ascii="Arial Narrow" w:hAnsi="Arial Narrow"/>
          <w:color w:val="242424"/>
          <w:bdr w:val="none" w:sz="0" w:space="0" w:color="auto" w:frame="1"/>
        </w:rPr>
        <w:t>–</w:t>
      </w:r>
      <w:r w:rsidR="00DC141B">
        <w:rPr>
          <w:rFonts w:ascii="Arial Narrow" w:hAnsi="Arial Narrow"/>
          <w:color w:val="242424"/>
          <w:bdr w:val="none" w:sz="0" w:space="0" w:color="auto" w:frame="1"/>
        </w:rPr>
        <w:t xml:space="preserve"> </w:t>
      </w:r>
      <w:r w:rsidR="0097163E" w:rsidRPr="0080647E">
        <w:rPr>
          <w:rFonts w:ascii="Arial Narrow" w:hAnsi="Arial Narrow"/>
          <w:color w:val="242424"/>
          <w:bdr w:val="none" w:sz="0" w:space="0" w:color="auto" w:frame="1"/>
        </w:rPr>
        <w:t>B</w:t>
      </w:r>
      <w:r w:rsidR="0097163E" w:rsidRPr="0080647E">
        <w:rPr>
          <w:rFonts w:ascii="Arial Narrow" w:hAnsi="Arial Narrow"/>
          <w:color w:val="000000"/>
        </w:rPr>
        <w:t xml:space="preserve">enefícios disponibilizados pela Microsoft </w:t>
      </w:r>
      <w:r w:rsidR="00C96FC4" w:rsidRPr="0080647E">
        <w:rPr>
          <w:rFonts w:ascii="Arial Narrow" w:hAnsi="Arial Narrow"/>
          <w:color w:val="000000"/>
        </w:rPr>
        <w:t>Ainda no que tange aos itens relacionados no questionamento anterior “AAD-38405 M365 A5 Unified Edu Sub Student Use Benefit Per User" (Benefício), e os itens "M6K-00001 O365 A1 Edu Sub Per User/SYT-00001 Copilot Studio Legacy USL Edu Sub Per User", entende-se que por não serem objetos de precificação e serem fornecidos diretamente pela Microsoft, os mesmos não serão objeto de comprovação de qualificação técnica.</w:t>
      </w:r>
    </w:p>
    <w:p w14:paraId="3E02096E" w14:textId="77777777" w:rsidR="005640F5" w:rsidRDefault="00C96FC4" w:rsidP="005640F5">
      <w:pPr>
        <w:pStyle w:val="NormalWeb"/>
        <w:jc w:val="both"/>
        <w:rPr>
          <w:rFonts w:ascii="Arial Narrow" w:hAnsi="Arial Narrow"/>
          <w:color w:val="000000"/>
        </w:rPr>
      </w:pPr>
      <w:r w:rsidRPr="0080647E">
        <w:rPr>
          <w:rFonts w:ascii="Arial Narrow" w:hAnsi="Arial Narrow"/>
          <w:color w:val="000000"/>
        </w:rPr>
        <w:t>Nosso entendimento está correto?</w:t>
      </w:r>
    </w:p>
    <w:p w14:paraId="44E5E7F0" w14:textId="4B159B23" w:rsidR="006A6452" w:rsidRPr="0080647E" w:rsidRDefault="005640F5" w:rsidP="00421A09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RESPOSTA: Sim, o entendimento está correto. </w:t>
      </w:r>
    </w:p>
    <w:p w14:paraId="651A3DED" w14:textId="77777777" w:rsidR="00700666" w:rsidRPr="0080647E" w:rsidRDefault="00700666" w:rsidP="004E6BE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bCs/>
          <w:color w:val="242424"/>
          <w:bdr w:val="none" w:sz="0" w:space="0" w:color="auto" w:frame="1"/>
        </w:rPr>
      </w:pPr>
    </w:p>
    <w:p w14:paraId="31906E1F" w14:textId="56BC7222" w:rsidR="008E3403" w:rsidRPr="006A6452" w:rsidRDefault="00BF7A95" w:rsidP="006A6452">
      <w:pPr>
        <w:shd w:val="clear" w:color="auto" w:fill="FFFFFF"/>
        <w:spacing w:after="0"/>
        <w:ind w:left="-284" w:right="-285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   </w:t>
      </w:r>
      <w:r w:rsidR="008E3403" w:rsidRPr="006A6452">
        <w:rPr>
          <w:rFonts w:ascii="Arial Narrow" w:eastAsia="Arial Narrow" w:hAnsi="Arial Narrow" w:cs="Arial Narrow"/>
          <w:b/>
          <w:sz w:val="24"/>
          <w:szCs w:val="24"/>
        </w:rPr>
        <w:t>Para todos os efeitos este documento passa a integrar o edital em referência.</w:t>
      </w:r>
    </w:p>
    <w:p w14:paraId="0CDD624C" w14:textId="77777777" w:rsidR="008E3403" w:rsidRPr="006A6452" w:rsidRDefault="008E3403" w:rsidP="006A6452">
      <w:pPr>
        <w:spacing w:after="0"/>
        <w:ind w:left="-284" w:right="-285"/>
        <w:rPr>
          <w:rFonts w:ascii="Arial Narrow" w:eastAsia="Arial Narrow" w:hAnsi="Arial Narrow" w:cs="Arial Narrow"/>
          <w:sz w:val="24"/>
          <w:szCs w:val="24"/>
        </w:rPr>
      </w:pPr>
    </w:p>
    <w:p w14:paraId="02382967" w14:textId="0CFF3A97" w:rsidR="00AD7B66" w:rsidRPr="006A6452" w:rsidRDefault="008E3403" w:rsidP="00AD7B66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6A6452">
        <w:rPr>
          <w:rFonts w:ascii="Arial Narrow" w:eastAsia="Arial Narrow" w:hAnsi="Arial Narrow" w:cs="Arial Narrow"/>
          <w:sz w:val="24"/>
          <w:szCs w:val="24"/>
        </w:rPr>
        <w:t>Brasília - DF,</w:t>
      </w:r>
      <w:r w:rsidR="00C1637E" w:rsidRPr="006A645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421A09">
        <w:rPr>
          <w:rFonts w:ascii="Arial Narrow" w:eastAsia="Arial Narrow" w:hAnsi="Arial Narrow" w:cs="Arial Narrow"/>
          <w:sz w:val="24"/>
          <w:szCs w:val="24"/>
        </w:rPr>
        <w:t>1</w:t>
      </w:r>
      <w:r w:rsidR="005640F5">
        <w:rPr>
          <w:rFonts w:ascii="Arial Narrow" w:eastAsia="Arial Narrow" w:hAnsi="Arial Narrow" w:cs="Arial Narrow"/>
          <w:sz w:val="24"/>
          <w:szCs w:val="24"/>
        </w:rPr>
        <w:t>2</w:t>
      </w:r>
      <w:r w:rsidR="00C1637E" w:rsidRPr="006A645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6A6452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4E6BE8">
        <w:rPr>
          <w:rFonts w:ascii="Arial Narrow" w:eastAsia="Arial Narrow" w:hAnsi="Arial Narrow" w:cs="Arial Narrow"/>
          <w:sz w:val="24"/>
          <w:szCs w:val="24"/>
        </w:rPr>
        <w:t>junho</w:t>
      </w:r>
      <w:r w:rsidRPr="006A6452">
        <w:rPr>
          <w:rFonts w:ascii="Arial Narrow" w:eastAsia="Arial Narrow" w:hAnsi="Arial Narrow" w:cs="Arial Narrow"/>
          <w:sz w:val="24"/>
          <w:szCs w:val="24"/>
        </w:rPr>
        <w:t xml:space="preserve"> de 202</w:t>
      </w:r>
      <w:r w:rsidR="006A6452">
        <w:rPr>
          <w:rFonts w:ascii="Arial Narrow" w:eastAsia="Arial Narrow" w:hAnsi="Arial Narrow" w:cs="Arial Narrow"/>
          <w:sz w:val="24"/>
          <w:szCs w:val="24"/>
        </w:rPr>
        <w:t>4</w:t>
      </w:r>
      <w:r w:rsidRPr="006A6452">
        <w:rPr>
          <w:rFonts w:ascii="Arial Narrow" w:eastAsia="Arial Narrow" w:hAnsi="Arial Narrow" w:cs="Arial Narrow"/>
          <w:sz w:val="24"/>
          <w:szCs w:val="24"/>
        </w:rPr>
        <w:t>.</w:t>
      </w:r>
    </w:p>
    <w:p w14:paraId="5BCB354E" w14:textId="306CB050" w:rsidR="008E3403" w:rsidRPr="006A6452" w:rsidRDefault="008E3403" w:rsidP="006A6452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6A6452">
        <w:rPr>
          <w:rFonts w:ascii="Arial Narrow" w:eastAsia="Arial Narrow" w:hAnsi="Arial Narrow" w:cs="Arial Narrow"/>
          <w:b/>
          <w:sz w:val="24"/>
          <w:szCs w:val="24"/>
        </w:rPr>
        <w:t>_________________________________________</w:t>
      </w:r>
      <w:r w:rsidR="004E6BE8">
        <w:rPr>
          <w:rFonts w:ascii="Arial Narrow" w:eastAsia="Arial Narrow" w:hAnsi="Arial Narrow" w:cs="Arial Narrow"/>
          <w:b/>
          <w:sz w:val="24"/>
          <w:szCs w:val="24"/>
        </w:rPr>
        <w:t>_______</w:t>
      </w:r>
    </w:p>
    <w:p w14:paraId="434830CA" w14:textId="0495F65E" w:rsidR="008E3403" w:rsidRPr="008070CB" w:rsidRDefault="008E3403" w:rsidP="008070CB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6A6452">
        <w:rPr>
          <w:rFonts w:ascii="Arial Narrow" w:eastAsia="Arial Narrow" w:hAnsi="Arial Narrow" w:cs="Arial Narrow"/>
          <w:b/>
          <w:sz w:val="24"/>
          <w:szCs w:val="24"/>
        </w:rPr>
        <w:t xml:space="preserve">Comissão Permanente de </w:t>
      </w:r>
      <w:r w:rsidR="004E6BE8">
        <w:rPr>
          <w:rFonts w:ascii="Arial Narrow" w:eastAsia="Arial Narrow" w:hAnsi="Arial Narrow" w:cs="Arial Narrow"/>
          <w:b/>
          <w:sz w:val="24"/>
          <w:szCs w:val="24"/>
        </w:rPr>
        <w:t>Contratação e Alienação</w:t>
      </w:r>
    </w:p>
    <w:sectPr w:rsidR="008E3403" w:rsidRPr="008070C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F4FC" w14:textId="77777777" w:rsidR="00DB330F" w:rsidRDefault="00DB330F" w:rsidP="007A57D8">
      <w:pPr>
        <w:spacing w:after="0"/>
      </w:pPr>
      <w:r>
        <w:separator/>
      </w:r>
    </w:p>
  </w:endnote>
  <w:endnote w:type="continuationSeparator" w:id="0">
    <w:p w14:paraId="3D2FF3C5" w14:textId="77777777" w:rsidR="00DB330F" w:rsidRDefault="00DB330F" w:rsidP="007A57D8">
      <w:pPr>
        <w:spacing w:after="0"/>
      </w:pPr>
      <w:r>
        <w:continuationSeparator/>
      </w:r>
    </w:p>
  </w:endnote>
  <w:endnote w:type="continuationNotice" w:id="1">
    <w:p w14:paraId="7F1B32CE" w14:textId="77777777" w:rsidR="00DB330F" w:rsidRDefault="00DB33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1B24" w14:textId="77777777" w:rsidR="00DB330F" w:rsidRDefault="00DB330F" w:rsidP="007A57D8">
      <w:pPr>
        <w:spacing w:after="0"/>
      </w:pPr>
      <w:r>
        <w:separator/>
      </w:r>
    </w:p>
  </w:footnote>
  <w:footnote w:type="continuationSeparator" w:id="0">
    <w:p w14:paraId="6276CD5E" w14:textId="77777777" w:rsidR="00DB330F" w:rsidRDefault="00DB330F" w:rsidP="007A57D8">
      <w:pPr>
        <w:spacing w:after="0"/>
      </w:pPr>
      <w:r>
        <w:continuationSeparator/>
      </w:r>
    </w:p>
  </w:footnote>
  <w:footnote w:type="continuationNotice" w:id="1">
    <w:p w14:paraId="6AF02543" w14:textId="77777777" w:rsidR="00DB330F" w:rsidRDefault="00DB33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4A0DE" w14:textId="40FFCA22" w:rsidR="007A57D8" w:rsidRDefault="000C24EF">
    <w:pPr>
      <w:pStyle w:val="Cabealho"/>
    </w:pPr>
    <w:r>
      <w:rPr>
        <w:noProof/>
      </w:rPr>
      <w:drawing>
        <wp:inline distT="0" distB="0" distL="0" distR="0" wp14:anchorId="2FFA5923" wp14:editId="323A64F0">
          <wp:extent cx="5186680" cy="673100"/>
          <wp:effectExtent l="0" t="0" r="0" b="0"/>
          <wp:docPr id="1493283601" name="Imagem 13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51866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C2671"/>
    <w:multiLevelType w:val="hybridMultilevel"/>
    <w:tmpl w:val="D0CE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E63"/>
    <w:multiLevelType w:val="multilevel"/>
    <w:tmpl w:val="F104AC5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47274912">
    <w:abstractNumId w:val="0"/>
  </w:num>
  <w:num w:numId="2" w16cid:durableId="133557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0541B"/>
    <w:rsid w:val="00013CFC"/>
    <w:rsid w:val="000320DA"/>
    <w:rsid w:val="000345B0"/>
    <w:rsid w:val="000357F9"/>
    <w:rsid w:val="00053DFB"/>
    <w:rsid w:val="0007420F"/>
    <w:rsid w:val="00081CDE"/>
    <w:rsid w:val="00094D70"/>
    <w:rsid w:val="000C24EF"/>
    <w:rsid w:val="000C3C94"/>
    <w:rsid w:val="000D3C0B"/>
    <w:rsid w:val="000D5F8C"/>
    <w:rsid w:val="0010611F"/>
    <w:rsid w:val="00107A21"/>
    <w:rsid w:val="00136801"/>
    <w:rsid w:val="0014497D"/>
    <w:rsid w:val="0016704F"/>
    <w:rsid w:val="0019209B"/>
    <w:rsid w:val="00193209"/>
    <w:rsid w:val="001955D9"/>
    <w:rsid w:val="001A0EBC"/>
    <w:rsid w:val="001A3F6D"/>
    <w:rsid w:val="001A7ECF"/>
    <w:rsid w:val="001B507C"/>
    <w:rsid w:val="001B5597"/>
    <w:rsid w:val="001D45CD"/>
    <w:rsid w:val="001F7A49"/>
    <w:rsid w:val="0020240A"/>
    <w:rsid w:val="00234B4D"/>
    <w:rsid w:val="002510B4"/>
    <w:rsid w:val="00275E4C"/>
    <w:rsid w:val="002C123E"/>
    <w:rsid w:val="002E181F"/>
    <w:rsid w:val="002E43E3"/>
    <w:rsid w:val="002E727D"/>
    <w:rsid w:val="00345DED"/>
    <w:rsid w:val="003565C5"/>
    <w:rsid w:val="00375737"/>
    <w:rsid w:val="0037657A"/>
    <w:rsid w:val="0038691F"/>
    <w:rsid w:val="00394BFE"/>
    <w:rsid w:val="003B4CA1"/>
    <w:rsid w:val="003B7D06"/>
    <w:rsid w:val="003D12C1"/>
    <w:rsid w:val="003D6880"/>
    <w:rsid w:val="003F7C0C"/>
    <w:rsid w:val="00405D2B"/>
    <w:rsid w:val="00421A09"/>
    <w:rsid w:val="00482D74"/>
    <w:rsid w:val="00494428"/>
    <w:rsid w:val="004A05C7"/>
    <w:rsid w:val="004A16EE"/>
    <w:rsid w:val="004B4A23"/>
    <w:rsid w:val="004E6BE8"/>
    <w:rsid w:val="004F6983"/>
    <w:rsid w:val="00533988"/>
    <w:rsid w:val="005640F5"/>
    <w:rsid w:val="0057798F"/>
    <w:rsid w:val="00592C19"/>
    <w:rsid w:val="00593CF4"/>
    <w:rsid w:val="005A7ABF"/>
    <w:rsid w:val="005B61E0"/>
    <w:rsid w:val="005D57B2"/>
    <w:rsid w:val="005D6E0F"/>
    <w:rsid w:val="005E3EA3"/>
    <w:rsid w:val="005F1102"/>
    <w:rsid w:val="00603194"/>
    <w:rsid w:val="00631C46"/>
    <w:rsid w:val="006335A9"/>
    <w:rsid w:val="006610D4"/>
    <w:rsid w:val="0067762C"/>
    <w:rsid w:val="00685928"/>
    <w:rsid w:val="0069637E"/>
    <w:rsid w:val="006A6452"/>
    <w:rsid w:val="006C4DDB"/>
    <w:rsid w:val="006E59E7"/>
    <w:rsid w:val="00700666"/>
    <w:rsid w:val="00701DC1"/>
    <w:rsid w:val="007310E5"/>
    <w:rsid w:val="007454D8"/>
    <w:rsid w:val="00755C1B"/>
    <w:rsid w:val="00760026"/>
    <w:rsid w:val="007837CF"/>
    <w:rsid w:val="007A4A48"/>
    <w:rsid w:val="007A4CB8"/>
    <w:rsid w:val="007A57D8"/>
    <w:rsid w:val="007B08F6"/>
    <w:rsid w:val="007C56A4"/>
    <w:rsid w:val="007E2FA3"/>
    <w:rsid w:val="007E4507"/>
    <w:rsid w:val="007F6B28"/>
    <w:rsid w:val="007F777D"/>
    <w:rsid w:val="00801FF4"/>
    <w:rsid w:val="0080407D"/>
    <w:rsid w:val="0080647E"/>
    <w:rsid w:val="008070CB"/>
    <w:rsid w:val="008210E0"/>
    <w:rsid w:val="00832AF1"/>
    <w:rsid w:val="008358A5"/>
    <w:rsid w:val="008419E5"/>
    <w:rsid w:val="00853777"/>
    <w:rsid w:val="00866DA0"/>
    <w:rsid w:val="008820F7"/>
    <w:rsid w:val="00897301"/>
    <w:rsid w:val="008E3403"/>
    <w:rsid w:val="009050C5"/>
    <w:rsid w:val="00943045"/>
    <w:rsid w:val="0097163E"/>
    <w:rsid w:val="00987AE1"/>
    <w:rsid w:val="009B35FD"/>
    <w:rsid w:val="009D4E02"/>
    <w:rsid w:val="009D53BE"/>
    <w:rsid w:val="009E108B"/>
    <w:rsid w:val="009E1EEF"/>
    <w:rsid w:val="009E5763"/>
    <w:rsid w:val="009F01EF"/>
    <w:rsid w:val="009F3641"/>
    <w:rsid w:val="009F7498"/>
    <w:rsid w:val="00A05F60"/>
    <w:rsid w:val="00A37A34"/>
    <w:rsid w:val="00A4000E"/>
    <w:rsid w:val="00A55A0B"/>
    <w:rsid w:val="00A63FDC"/>
    <w:rsid w:val="00A70029"/>
    <w:rsid w:val="00AD07B5"/>
    <w:rsid w:val="00AD7B66"/>
    <w:rsid w:val="00AE0925"/>
    <w:rsid w:val="00AE4BB3"/>
    <w:rsid w:val="00B2733F"/>
    <w:rsid w:val="00B52B3B"/>
    <w:rsid w:val="00B731EB"/>
    <w:rsid w:val="00B758BD"/>
    <w:rsid w:val="00B75936"/>
    <w:rsid w:val="00B82D72"/>
    <w:rsid w:val="00B9121D"/>
    <w:rsid w:val="00B938B8"/>
    <w:rsid w:val="00BA6EAB"/>
    <w:rsid w:val="00BB4551"/>
    <w:rsid w:val="00BC7644"/>
    <w:rsid w:val="00BD39AD"/>
    <w:rsid w:val="00BD5520"/>
    <w:rsid w:val="00BF7A95"/>
    <w:rsid w:val="00C066BA"/>
    <w:rsid w:val="00C129FB"/>
    <w:rsid w:val="00C1637E"/>
    <w:rsid w:val="00C46626"/>
    <w:rsid w:val="00C5371D"/>
    <w:rsid w:val="00C84E0D"/>
    <w:rsid w:val="00C96FC4"/>
    <w:rsid w:val="00CB6460"/>
    <w:rsid w:val="00CC53FD"/>
    <w:rsid w:val="00CE2C25"/>
    <w:rsid w:val="00CE6D34"/>
    <w:rsid w:val="00D52534"/>
    <w:rsid w:val="00D605DA"/>
    <w:rsid w:val="00D8373A"/>
    <w:rsid w:val="00D847AA"/>
    <w:rsid w:val="00DB330F"/>
    <w:rsid w:val="00DC141B"/>
    <w:rsid w:val="00DD1909"/>
    <w:rsid w:val="00DD430C"/>
    <w:rsid w:val="00DF7A17"/>
    <w:rsid w:val="00E13019"/>
    <w:rsid w:val="00E237E7"/>
    <w:rsid w:val="00E52CB9"/>
    <w:rsid w:val="00E53C3B"/>
    <w:rsid w:val="00E81EA2"/>
    <w:rsid w:val="00E97A09"/>
    <w:rsid w:val="00F03A59"/>
    <w:rsid w:val="00F338AA"/>
    <w:rsid w:val="00F34EE4"/>
    <w:rsid w:val="00F775A1"/>
    <w:rsid w:val="00F970E4"/>
    <w:rsid w:val="00FA3105"/>
    <w:rsid w:val="00FA54EC"/>
    <w:rsid w:val="00FB7358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24D"/>
  <w15:chartTrackingRefBased/>
  <w15:docId w15:val="{FFA5589F-B14C-4DCB-B633-D1BD828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57D8"/>
  </w:style>
  <w:style w:type="paragraph" w:styleId="Rodap">
    <w:name w:val="footer"/>
    <w:basedOn w:val="Normal"/>
    <w:link w:val="Rodap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57D8"/>
  </w:style>
  <w:style w:type="paragraph" w:customStyle="1" w:styleId="xgmail-m-1690895072251280272xxxxmsonormal">
    <w:name w:val="x_gmail-m-1690895072251280272xxxxmsonormal"/>
    <w:basedOn w:val="Normal"/>
    <w:rsid w:val="00081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16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55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footnotetext">
    <w:name w:val="x_msofootnotetext"/>
    <w:basedOn w:val="Normal"/>
    <w:rsid w:val="00801F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129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29FB"/>
    <w:rPr>
      <w:color w:val="605E5C"/>
      <w:shd w:val="clear" w:color="auto" w:fill="E1DFDD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"/>
    <w:basedOn w:val="Normal"/>
    <w:link w:val="PargrafodaListaChar"/>
    <w:uiPriority w:val="34"/>
    <w:qFormat/>
    <w:rsid w:val="008419E5"/>
    <w:pPr>
      <w:ind w:left="720"/>
      <w:contextualSpacing/>
    </w:p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"/>
    <w:basedOn w:val="Fontepargpadro"/>
    <w:link w:val="PargrafodaLista"/>
    <w:uiPriority w:val="34"/>
    <w:qFormat/>
    <w:rsid w:val="008419E5"/>
  </w:style>
  <w:style w:type="paragraph" w:customStyle="1" w:styleId="paragraph">
    <w:name w:val="paragraph"/>
    <w:basedOn w:val="Normal"/>
    <w:rsid w:val="001F7A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1F7A49"/>
  </w:style>
  <w:style w:type="character" w:customStyle="1" w:styleId="normaltextrun">
    <w:name w:val="normaltextrun"/>
    <w:basedOn w:val="Fontepargpadro"/>
    <w:rsid w:val="001F7A49"/>
  </w:style>
  <w:style w:type="character" w:styleId="Forte">
    <w:name w:val="Strong"/>
    <w:basedOn w:val="Fontepargpadro"/>
    <w:uiPriority w:val="22"/>
    <w:qFormat/>
    <w:rsid w:val="00577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cessodeselecao@cni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B4CFCAE973405CA4A0796656D1E6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A7D943-DD6A-4A21-9D95-182AFC8D8822}"/>
      </w:docPartPr>
      <w:docPartBody>
        <w:p w:rsidR="00EA10BD" w:rsidRDefault="00EA10BD" w:rsidP="00EA10BD">
          <w:pPr>
            <w:pStyle w:val="9AB4CFCAE973405CA4A0796656D1E6EA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BD"/>
    <w:rsid w:val="006610D4"/>
    <w:rsid w:val="006E59E7"/>
    <w:rsid w:val="00844ED0"/>
    <w:rsid w:val="009E5763"/>
    <w:rsid w:val="00A55A0B"/>
    <w:rsid w:val="00B50BE5"/>
    <w:rsid w:val="00EA10BD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10BD"/>
    <w:rPr>
      <w:color w:val="808080"/>
    </w:rPr>
  </w:style>
  <w:style w:type="paragraph" w:customStyle="1" w:styleId="9AB4CFCAE973405CA4A0796656D1E6EA">
    <w:name w:val="9AB4CFCAE973405CA4A0796656D1E6EA"/>
    <w:rsid w:val="00EA1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e6c51b5-6832-4a14-acc3-a00f379b0481" xsi:nil="true"/>
    <lcf76f155ced4ddcb4097134ff3c332f xmlns="370554bd-072d-4106-97cf-38ea6d998e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F96F5451E14B45AE8C8E4BB464F524" ma:contentTypeVersion="20" ma:contentTypeDescription="Crie um novo documento." ma:contentTypeScope="" ma:versionID="a0a4d774639c69b5fa35cecd55294e89">
  <xsd:schema xmlns:xsd="http://www.w3.org/2001/XMLSchema" xmlns:xs="http://www.w3.org/2001/XMLSchema" xmlns:p="http://schemas.microsoft.com/office/2006/metadata/properties" xmlns:ns1="http://schemas.microsoft.com/sharepoint/v3" xmlns:ns2="370554bd-072d-4106-97cf-38ea6d998e0c" xmlns:ns3="7e6c51b5-6832-4a14-acc3-a00f379b0481" targetNamespace="http://schemas.microsoft.com/office/2006/metadata/properties" ma:root="true" ma:fieldsID="6413a259b3903363727273d4e038011a" ns1:_="" ns2:_="" ns3:_="">
    <xsd:import namespace="http://schemas.microsoft.com/sharepoint/v3"/>
    <xsd:import namespace="370554bd-072d-4106-97cf-38ea6d998e0c"/>
    <xsd:import namespace="7e6c51b5-6832-4a14-acc3-a00f379b0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554bd-072d-4106-97cf-38ea6d99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51b5-6832-4a14-acc3-a00f379b0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9b6b75-f1ff-44ca-907e-ba3bd12799c3}" ma:internalName="TaxCatchAll" ma:showField="CatchAllData" ma:web="7e6c51b5-6832-4a14-acc3-a00f379b0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1140C-6AEE-4F1C-80EE-5FA7B536C8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e6c51b5-6832-4a14-acc3-a00f379b0481"/>
    <ds:schemaRef ds:uri="370554bd-072d-4106-97cf-38ea6d998e0c"/>
  </ds:schemaRefs>
</ds:datastoreItem>
</file>

<file path=customXml/itemProps2.xml><?xml version="1.0" encoding="utf-8"?>
<ds:datastoreItem xmlns:ds="http://schemas.openxmlformats.org/officeDocument/2006/customXml" ds:itemID="{E35B6EA8-BE63-41D8-8B37-F110083EE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54266-B75F-49AC-A60B-FA3864230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0554bd-072d-4106-97cf-38ea6d998e0c"/>
    <ds:schemaRef ds:uri="7e6c51b5-6832-4a14-acc3-a00f379b0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Julio Cesar de Queiroz Oliveira</cp:lastModifiedBy>
  <cp:revision>4</cp:revision>
  <dcterms:created xsi:type="dcterms:W3CDTF">2024-06-11T12:24:00Z</dcterms:created>
  <dcterms:modified xsi:type="dcterms:W3CDTF">2024-06-12T13:02:00Z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0x01010080F96F5451E14B45AE8C8E4BB464F524</vt:lpwstr>
  </property>
  <property fmtid="{D5CDD505-2E9C-101B-9397-08002B2CF9AE}" pid="3" name="MediaServiceImageTags">
    <vt:lpwstr/>
  </property>
</Properties>
</file>