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1E11" w14:textId="44437C78" w:rsidR="00417486" w:rsidRDefault="003E0CAE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PREGÃO PRESENCIAL</w:t>
      </w:r>
      <w:r w:rsidR="0041748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49</w:t>
      </w:r>
      <w:r w:rsidR="0041748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/202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0</w:t>
      </w:r>
    </w:p>
    <w:p w14:paraId="5D84E98B" w14:textId="34691E11" w:rsidR="00417486" w:rsidRDefault="00611EC4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AVISO DE SUSPENSÃO</w:t>
      </w:r>
    </w:p>
    <w:p w14:paraId="68B20599" w14:textId="77777777" w:rsidR="00417486" w:rsidRPr="002062D5" w:rsidRDefault="00417486" w:rsidP="0041748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760"/>
      </w:tblGrid>
      <w:tr w:rsidR="00417486" w:rsidRPr="002062D5" w14:paraId="52343012" w14:textId="77777777" w:rsidTr="0050037C">
        <w:trPr>
          <w:trHeight w:val="463"/>
          <w:jc w:val="center"/>
        </w:trPr>
        <w:tc>
          <w:tcPr>
            <w:tcW w:w="4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585B" w14:textId="6AEF335F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 </w:t>
            </w: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PRO-00</w:t>
            </w:r>
            <w:r w:rsidR="00611EC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3823</w:t>
            </w: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/202</w:t>
            </w:r>
            <w:r w:rsidR="00611EC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- SC 0</w:t>
            </w:r>
            <w:r w:rsidR="00611EC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45263</w:t>
            </w:r>
          </w:p>
        </w:tc>
        <w:tc>
          <w:tcPr>
            <w:tcW w:w="4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733F" w14:textId="77777777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Tipo: MENOR PREÇO GLOBAL</w:t>
            </w:r>
          </w:p>
        </w:tc>
      </w:tr>
      <w:tr w:rsidR="00417486" w:rsidRPr="002062D5" w14:paraId="2B13C65B" w14:textId="77777777" w:rsidTr="0050037C">
        <w:trPr>
          <w:trHeight w:val="463"/>
          <w:jc w:val="center"/>
        </w:trPr>
        <w:tc>
          <w:tcPr>
            <w:tcW w:w="4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09DE" w14:textId="1DD38D18" w:rsidR="00417486" w:rsidRPr="002062D5" w:rsidRDefault="00417486" w:rsidP="0050037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Abertura: </w:t>
            </w:r>
            <w:r w:rsidR="003E0CAE" w:rsidRPr="003E0CA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15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/3/2021</w:t>
            </w:r>
          </w:p>
        </w:tc>
        <w:tc>
          <w:tcPr>
            <w:tcW w:w="4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4FA2" w14:textId="5E676A8C" w:rsidR="00417486" w:rsidRPr="002062D5" w:rsidRDefault="00417486" w:rsidP="0050037C">
            <w:pPr>
              <w:spacing w:after="0" w:line="240" w:lineRule="auto"/>
              <w:ind w:right="-203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Horário: 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</w:t>
            </w:r>
            <w:r w:rsidR="003E0CA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5</w:t>
            </w:r>
            <w:r w:rsidRPr="0041748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horas</w:t>
            </w:r>
          </w:p>
        </w:tc>
      </w:tr>
      <w:tr w:rsidR="00417486" w:rsidRPr="002062D5" w14:paraId="04C8CF50" w14:textId="77777777" w:rsidTr="0050037C">
        <w:trPr>
          <w:trHeight w:val="463"/>
          <w:jc w:val="center"/>
        </w:trPr>
        <w:tc>
          <w:tcPr>
            <w:tcW w:w="92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55FE" w14:textId="77777777" w:rsidR="00417486" w:rsidRPr="002062D5" w:rsidRDefault="00417486" w:rsidP="0050037C">
            <w:pPr>
              <w:spacing w:after="0" w:line="240" w:lineRule="auto"/>
              <w:ind w:left="-62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2062D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 – Fone (61) 3317-9091 – e-mail: </w:t>
            </w:r>
            <w:hyperlink r:id="rId6" w:history="1">
              <w:r w:rsidRPr="002062D5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26C5E1F7" w14:textId="77777777" w:rsidR="00417486" w:rsidRPr="002062D5" w:rsidRDefault="00417486" w:rsidP="0041748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2062D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</w:t>
      </w:r>
    </w:p>
    <w:p w14:paraId="4AC64375" w14:textId="0D494114" w:rsidR="00300C59" w:rsidRPr="00300C59" w:rsidRDefault="00300C59" w:rsidP="00300C59">
      <w:pPr>
        <w:adjustRightInd w:val="0"/>
        <w:jc w:val="both"/>
        <w:rPr>
          <w:rFonts w:ascii="Arial Narrow" w:hAnsi="Arial Narrow"/>
          <w:sz w:val="24"/>
          <w:szCs w:val="24"/>
        </w:rPr>
      </w:pPr>
      <w:r w:rsidRPr="00300C59">
        <w:rPr>
          <w:rFonts w:ascii="Arial Narrow" w:hAnsi="Arial Narrow"/>
          <w:sz w:val="24"/>
          <w:szCs w:val="24"/>
        </w:rPr>
        <w:t xml:space="preserve">A Comissão Permanente de Licitação – CPL comunica a </w:t>
      </w:r>
      <w:r w:rsidRPr="00300C59">
        <w:rPr>
          <w:rFonts w:ascii="Arial Narrow" w:hAnsi="Arial Narrow"/>
          <w:b/>
          <w:sz w:val="24"/>
          <w:szCs w:val="24"/>
        </w:rPr>
        <w:t xml:space="preserve">SUSPENSÃO, </w:t>
      </w:r>
      <w:r w:rsidRPr="00300C59">
        <w:rPr>
          <w:rFonts w:ascii="Arial Narrow" w:hAnsi="Arial Narrow"/>
          <w:bCs/>
          <w:i/>
          <w:sz w:val="24"/>
          <w:szCs w:val="24"/>
        </w:rPr>
        <w:t>sine die</w:t>
      </w:r>
      <w:r w:rsidRPr="00300C59">
        <w:rPr>
          <w:rFonts w:ascii="Arial Narrow" w:hAnsi="Arial Narrow"/>
          <w:bCs/>
          <w:sz w:val="24"/>
          <w:szCs w:val="24"/>
        </w:rPr>
        <w:t xml:space="preserve">, </w:t>
      </w:r>
      <w:r w:rsidRPr="00300C59">
        <w:rPr>
          <w:rFonts w:ascii="Arial Narrow" w:hAnsi="Arial Narrow"/>
          <w:sz w:val="24"/>
          <w:szCs w:val="24"/>
        </w:rPr>
        <w:t>da sessão pública, agendada para o dia 1</w:t>
      </w:r>
      <w:r w:rsidR="003E0CAE">
        <w:rPr>
          <w:rFonts w:ascii="Arial Narrow" w:hAnsi="Arial Narrow"/>
          <w:sz w:val="24"/>
          <w:szCs w:val="24"/>
        </w:rPr>
        <w:t>5</w:t>
      </w:r>
      <w:r w:rsidRPr="00300C59">
        <w:rPr>
          <w:rFonts w:ascii="Arial Narrow" w:hAnsi="Arial Narrow"/>
          <w:sz w:val="24"/>
          <w:szCs w:val="24"/>
        </w:rPr>
        <w:t>/3/2021, às 1</w:t>
      </w:r>
      <w:r w:rsidR="003E0CAE">
        <w:rPr>
          <w:rFonts w:ascii="Arial Narrow" w:hAnsi="Arial Narrow"/>
          <w:sz w:val="24"/>
          <w:szCs w:val="24"/>
        </w:rPr>
        <w:t>5</w:t>
      </w:r>
      <w:r w:rsidRPr="00300C59">
        <w:rPr>
          <w:rFonts w:ascii="Arial Narrow" w:hAnsi="Arial Narrow"/>
          <w:sz w:val="24"/>
          <w:szCs w:val="24"/>
        </w:rPr>
        <w:t xml:space="preserve"> horas, face ao estado de calamidade pública, decretado devido à Pandemia, denominada Covid-19</w:t>
      </w:r>
      <w:r w:rsidRPr="00300C59">
        <w:rPr>
          <w:rFonts w:ascii="Arial Narrow" w:hAnsi="Arial Narrow"/>
          <w:color w:val="000000"/>
          <w:sz w:val="24"/>
          <w:szCs w:val="24"/>
        </w:rPr>
        <w:t>.</w:t>
      </w:r>
      <w:r w:rsidRPr="00300C59">
        <w:rPr>
          <w:rFonts w:ascii="Arial Narrow" w:hAnsi="Arial Narrow"/>
          <w:bCs/>
          <w:sz w:val="24"/>
          <w:szCs w:val="24"/>
        </w:rPr>
        <w:t xml:space="preserve"> </w:t>
      </w:r>
      <w:r w:rsidRPr="00300C59">
        <w:rPr>
          <w:rFonts w:ascii="Arial Narrow" w:hAnsi="Arial Narrow"/>
          <w:sz w:val="24"/>
          <w:szCs w:val="24"/>
        </w:rPr>
        <w:t xml:space="preserve">Informações: </w:t>
      </w:r>
      <w:hyperlink r:id="rId7" w:history="1">
        <w:r w:rsidRPr="00300C59">
          <w:rPr>
            <w:rStyle w:val="Hyperlink"/>
            <w:rFonts w:ascii="Arial Narrow" w:hAnsi="Arial Narrow"/>
            <w:sz w:val="24"/>
            <w:szCs w:val="24"/>
          </w:rPr>
          <w:t>licitacoes@cni.com.br</w:t>
        </w:r>
      </w:hyperlink>
      <w:r w:rsidRPr="00300C59">
        <w:rPr>
          <w:rFonts w:ascii="Arial Narrow" w:hAnsi="Arial Narrow"/>
          <w:sz w:val="24"/>
          <w:szCs w:val="24"/>
        </w:rPr>
        <w:t>.</w:t>
      </w:r>
    </w:p>
    <w:p w14:paraId="76647EB9" w14:textId="64E5502A" w:rsidR="00ED6789" w:rsidRDefault="00ED6789" w:rsidP="00ED678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</w:rPr>
      </w:pPr>
      <w:r w:rsidRPr="00417486">
        <w:rPr>
          <w:rFonts w:ascii="Arial Narrow" w:hAnsi="Arial Narrow" w:cs="Calibri"/>
          <w:b/>
          <w:bCs/>
          <w:color w:val="201F1E"/>
        </w:rPr>
        <w:t> </w:t>
      </w:r>
    </w:p>
    <w:p w14:paraId="08166EE8" w14:textId="27DA129D" w:rsidR="00417486" w:rsidRPr="00417486" w:rsidRDefault="00417486" w:rsidP="0041748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 xml:space="preserve">Brasília, </w:t>
      </w:r>
      <w:r>
        <w:rPr>
          <w:rFonts w:ascii="Arial Narrow" w:hAnsi="Arial Narrow"/>
          <w:sz w:val="24"/>
          <w:szCs w:val="24"/>
        </w:rPr>
        <w:t>1</w:t>
      </w:r>
      <w:r w:rsidR="00300C59">
        <w:rPr>
          <w:rFonts w:ascii="Arial Narrow" w:hAnsi="Arial Narrow"/>
          <w:sz w:val="24"/>
          <w:szCs w:val="24"/>
        </w:rPr>
        <w:t>1</w:t>
      </w:r>
      <w:r w:rsidRPr="00417486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março</w:t>
      </w:r>
      <w:r w:rsidRPr="00417486">
        <w:rPr>
          <w:rFonts w:ascii="Arial Narrow" w:hAnsi="Arial Narrow"/>
          <w:sz w:val="24"/>
          <w:szCs w:val="24"/>
        </w:rPr>
        <w:t xml:space="preserve"> de 202</w:t>
      </w:r>
      <w:r>
        <w:rPr>
          <w:rFonts w:ascii="Arial Narrow" w:hAnsi="Arial Narrow"/>
          <w:sz w:val="24"/>
          <w:szCs w:val="24"/>
        </w:rPr>
        <w:t>1</w:t>
      </w:r>
      <w:r w:rsidRPr="00417486">
        <w:rPr>
          <w:rFonts w:ascii="Arial Narrow" w:hAnsi="Arial Narrow"/>
          <w:sz w:val="24"/>
          <w:szCs w:val="24"/>
        </w:rPr>
        <w:t>.</w:t>
      </w:r>
    </w:p>
    <w:p w14:paraId="5FA97373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5CFFF34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>___________________________________</w:t>
      </w:r>
    </w:p>
    <w:p w14:paraId="377E3EAA" w14:textId="77777777" w:rsidR="00417486" w:rsidRPr="00417486" w:rsidRDefault="00417486" w:rsidP="004174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17486">
        <w:rPr>
          <w:rFonts w:ascii="Arial Narrow" w:hAnsi="Arial Narrow"/>
          <w:sz w:val="24"/>
          <w:szCs w:val="24"/>
        </w:rPr>
        <w:t>Comissão Permanente de Licitação - CPL</w:t>
      </w:r>
    </w:p>
    <w:p w14:paraId="5F484F79" w14:textId="77777777" w:rsidR="00417486" w:rsidRPr="00417486" w:rsidRDefault="00417486" w:rsidP="00ED678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</w:rPr>
      </w:pPr>
    </w:p>
    <w:p w14:paraId="179638AA" w14:textId="77777777" w:rsidR="00454752" w:rsidRPr="00ED6789" w:rsidRDefault="00454752" w:rsidP="00ED6789">
      <w:pPr>
        <w:jc w:val="both"/>
        <w:rPr>
          <w:rFonts w:ascii="Arial Narrow" w:hAnsi="Arial Narrow"/>
          <w:sz w:val="24"/>
          <w:szCs w:val="24"/>
        </w:rPr>
      </w:pPr>
    </w:p>
    <w:sectPr w:rsidR="00454752" w:rsidRPr="00ED67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5D29" w14:textId="77777777" w:rsidR="00417486" w:rsidRDefault="00417486" w:rsidP="00417486">
      <w:pPr>
        <w:spacing w:after="0" w:line="240" w:lineRule="auto"/>
      </w:pPr>
      <w:r>
        <w:separator/>
      </w:r>
    </w:p>
  </w:endnote>
  <w:endnote w:type="continuationSeparator" w:id="0">
    <w:p w14:paraId="48487799" w14:textId="77777777" w:rsidR="00417486" w:rsidRDefault="00417486" w:rsidP="0041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3EC0" w14:textId="77777777" w:rsidR="00417486" w:rsidRDefault="00417486" w:rsidP="00417486">
      <w:pPr>
        <w:spacing w:after="0" w:line="240" w:lineRule="auto"/>
      </w:pPr>
      <w:r>
        <w:separator/>
      </w:r>
    </w:p>
  </w:footnote>
  <w:footnote w:type="continuationSeparator" w:id="0">
    <w:p w14:paraId="569B2037" w14:textId="77777777" w:rsidR="00417486" w:rsidRDefault="00417486" w:rsidP="0041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E959" w14:textId="62E01440" w:rsidR="00417486" w:rsidRPr="00417486" w:rsidRDefault="00417486" w:rsidP="004174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75CC64" wp14:editId="472EFCCF">
          <wp:extent cx="1390650" cy="846161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74" cy="846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9"/>
    <w:rsid w:val="000D5771"/>
    <w:rsid w:val="00300C59"/>
    <w:rsid w:val="003E0CAE"/>
    <w:rsid w:val="00417486"/>
    <w:rsid w:val="00454752"/>
    <w:rsid w:val="00611EC4"/>
    <w:rsid w:val="00E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7376"/>
  <w15:chartTrackingRefBased/>
  <w15:docId w15:val="{A3DA90AF-4FD5-43E3-B373-CB0B62E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D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1748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17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486"/>
  </w:style>
  <w:style w:type="paragraph" w:styleId="Rodap">
    <w:name w:val="footer"/>
    <w:basedOn w:val="Normal"/>
    <w:link w:val="RodapChar"/>
    <w:uiPriority w:val="99"/>
    <w:unhideWhenUsed/>
    <w:rsid w:val="00417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4</cp:revision>
  <dcterms:created xsi:type="dcterms:W3CDTF">2021-03-11T18:00:00Z</dcterms:created>
  <dcterms:modified xsi:type="dcterms:W3CDTF">2021-03-11T18:09:00Z</dcterms:modified>
</cp:coreProperties>
</file>